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6CE" w:rsidRDefault="009F3699" w:rsidP="005101C3">
      <w:pPr>
        <w:spacing w:line="240" w:lineRule="auto"/>
        <w:jc w:val="both"/>
        <w:rPr>
          <w:rFonts w:ascii="Traditional Arabic" w:hAnsi="Traditional Arabic" w:cs="Traditional Arabic"/>
          <w:sz w:val="36"/>
          <w:szCs w:val="36"/>
          <w:rtl/>
        </w:rPr>
      </w:pPr>
      <w:r w:rsidRPr="009F3699">
        <w:rPr>
          <w:rFonts w:ascii="Traditional Arabic" w:hAnsi="Traditional Arabic" w:cs="Traditional Arabic"/>
          <w:b/>
          <w:bCs/>
          <w:sz w:val="44"/>
          <w:szCs w:val="44"/>
          <w:rtl/>
        </w:rPr>
        <w:t>الآية المفسرة قوله تعالى :</w:t>
      </w:r>
      <w:r w:rsidRPr="009F3699">
        <w:rPr>
          <w:rFonts w:ascii="Traditional Arabic" w:hAnsi="Traditional Arabic" w:cs="Traditional Arabic" w:hint="cs"/>
          <w:b/>
          <w:bCs/>
          <w:sz w:val="44"/>
          <w:szCs w:val="44"/>
          <w:rtl/>
        </w:rPr>
        <w:t xml:space="preserve"> </w:t>
      </w:r>
      <w:r w:rsidRPr="00BB50CA">
        <w:rPr>
          <w:rFonts w:ascii="QCF_BSML" w:hAnsi="QCF_BSML" w:cs="QCF_BSML"/>
          <w:b/>
          <w:bCs/>
          <w:szCs w:val="24"/>
          <w:rtl/>
        </w:rPr>
        <w:t>(</w:t>
      </w:r>
      <w:r w:rsidRPr="00BB50CA">
        <w:rPr>
          <w:rFonts w:ascii="QCF_P483" w:hAnsi="QCF_P483" w:cs="QCF_P483"/>
          <w:szCs w:val="24"/>
          <w:rtl/>
        </w:rPr>
        <w:t>ﭕ</w:t>
      </w:r>
      <w:r>
        <w:rPr>
          <w:rFonts w:ascii="QCF_P483" w:hAnsi="QCF_P483" w:cs="QCF_P483"/>
          <w:szCs w:val="24"/>
          <w:rtl/>
        </w:rPr>
        <w:t xml:space="preserve"> </w:t>
      </w:r>
      <w:r w:rsidRPr="00BB50CA">
        <w:rPr>
          <w:rFonts w:ascii="QCF_P483" w:hAnsi="QCF_P483" w:cs="QCF_P483"/>
          <w:szCs w:val="24"/>
          <w:rtl/>
        </w:rPr>
        <w:t>ﭖ</w:t>
      </w:r>
      <w:r>
        <w:rPr>
          <w:rFonts w:ascii="QCF_P483" w:hAnsi="QCF_P483" w:cs="QCF_P483"/>
          <w:szCs w:val="24"/>
          <w:rtl/>
        </w:rPr>
        <w:t xml:space="preserve"> </w:t>
      </w:r>
      <w:r w:rsidRPr="00BB50CA">
        <w:rPr>
          <w:rFonts w:ascii="QCF_P483" w:hAnsi="QCF_P483" w:cs="QCF_P483"/>
          <w:szCs w:val="24"/>
          <w:rtl/>
        </w:rPr>
        <w:t>ﭗ</w:t>
      </w:r>
      <w:r>
        <w:rPr>
          <w:rFonts w:ascii="QCF_P483" w:hAnsi="QCF_P483" w:cs="QCF_P483"/>
          <w:szCs w:val="24"/>
          <w:rtl/>
        </w:rPr>
        <w:t xml:space="preserve"> </w:t>
      </w:r>
      <w:r w:rsidRPr="00BB50CA">
        <w:rPr>
          <w:rFonts w:ascii="QCF_P483" w:hAnsi="QCF_P483" w:cs="QCF_P483"/>
          <w:szCs w:val="24"/>
          <w:rtl/>
        </w:rPr>
        <w:t>ﭘ</w:t>
      </w:r>
      <w:r>
        <w:rPr>
          <w:rFonts w:ascii="QCF_P483" w:hAnsi="QCF_P483" w:cs="QCF_P483"/>
          <w:szCs w:val="24"/>
          <w:rtl/>
        </w:rPr>
        <w:t xml:space="preserve"> </w:t>
      </w:r>
      <w:r w:rsidRPr="00BB50CA">
        <w:rPr>
          <w:rFonts w:ascii="QCF_P483" w:hAnsi="QCF_P483" w:cs="QCF_P483"/>
          <w:szCs w:val="24"/>
          <w:rtl/>
        </w:rPr>
        <w:t>ﭙ</w:t>
      </w:r>
      <w:r>
        <w:rPr>
          <w:rFonts w:ascii="QCF_P483" w:hAnsi="QCF_P483" w:cs="QCF_P483"/>
          <w:szCs w:val="24"/>
          <w:rtl/>
        </w:rPr>
        <w:t xml:space="preserve"> </w:t>
      </w:r>
      <w:r w:rsidRPr="00BB50CA">
        <w:rPr>
          <w:rFonts w:ascii="QCF_P483" w:hAnsi="QCF_P483" w:cs="QCF_P483"/>
          <w:szCs w:val="24"/>
          <w:rtl/>
        </w:rPr>
        <w:t>ﭚ</w:t>
      </w:r>
      <w:r>
        <w:rPr>
          <w:rFonts w:ascii="QCF_P483" w:hAnsi="QCF_P483" w:cs="QCF_P483"/>
          <w:szCs w:val="24"/>
          <w:rtl/>
        </w:rPr>
        <w:t xml:space="preserve"> </w:t>
      </w:r>
      <w:r w:rsidRPr="00BB50CA">
        <w:rPr>
          <w:rFonts w:ascii="QCF_P483" w:hAnsi="QCF_P483" w:cs="QCF_P483"/>
          <w:szCs w:val="24"/>
          <w:rtl/>
        </w:rPr>
        <w:t>ﭛ</w:t>
      </w:r>
      <w:r>
        <w:rPr>
          <w:rFonts w:ascii="QCF_P483" w:hAnsi="QCF_P483" w:cs="QCF_P483"/>
          <w:szCs w:val="24"/>
          <w:rtl/>
        </w:rPr>
        <w:t xml:space="preserve"> </w:t>
      </w:r>
      <w:r w:rsidRPr="00BB50CA">
        <w:rPr>
          <w:rFonts w:ascii="QCF_P483" w:hAnsi="QCF_P483" w:cs="QCF_P483"/>
          <w:szCs w:val="24"/>
          <w:rtl/>
        </w:rPr>
        <w:t>ﭜ</w:t>
      </w:r>
      <w:r>
        <w:rPr>
          <w:rFonts w:ascii="QCF_P483" w:hAnsi="QCF_P483" w:cs="QCF_P483"/>
          <w:szCs w:val="24"/>
          <w:rtl/>
        </w:rPr>
        <w:t xml:space="preserve"> </w:t>
      </w:r>
      <w:r w:rsidRPr="00BB50CA">
        <w:rPr>
          <w:rFonts w:ascii="QCF_P483" w:hAnsi="QCF_P483" w:cs="QCF_P483"/>
          <w:szCs w:val="24"/>
          <w:rtl/>
        </w:rPr>
        <w:t>ﭝ</w:t>
      </w:r>
      <w:r>
        <w:rPr>
          <w:rFonts w:ascii="QCF_P483" w:hAnsi="QCF_P483" w:cs="QCF_P483"/>
          <w:szCs w:val="24"/>
          <w:rtl/>
        </w:rPr>
        <w:t xml:space="preserve"> </w:t>
      </w:r>
      <w:r w:rsidRPr="00BB50CA">
        <w:rPr>
          <w:rFonts w:ascii="QCF_P483" w:hAnsi="QCF_P483" w:cs="QCF_P483"/>
          <w:szCs w:val="24"/>
          <w:rtl/>
        </w:rPr>
        <w:t>ﭞ</w:t>
      </w:r>
      <w:r>
        <w:rPr>
          <w:rFonts w:ascii="QCF_P483" w:hAnsi="QCF_P483" w:cs="QCF_P483"/>
          <w:szCs w:val="24"/>
          <w:rtl/>
        </w:rPr>
        <w:t xml:space="preserve"> </w:t>
      </w:r>
      <w:r w:rsidRPr="00BB50CA">
        <w:rPr>
          <w:rFonts w:ascii="QCF_P483" w:hAnsi="QCF_P483" w:cs="QCF_P483"/>
          <w:szCs w:val="24"/>
          <w:rtl/>
        </w:rPr>
        <w:t>ﭟ</w:t>
      </w:r>
      <w:r w:rsidRPr="00BB50CA">
        <w:rPr>
          <w:rFonts w:ascii="QCF_BSML" w:hAnsi="QCF_BSML" w:cs="QCF_BSML"/>
          <w:b/>
          <w:bCs/>
          <w:szCs w:val="24"/>
          <w:rtl/>
        </w:rPr>
        <w:t>)</w:t>
      </w:r>
      <w:r w:rsidR="00140174">
        <w:rPr>
          <w:rFonts w:ascii="QCF_BSML" w:hAnsi="QCF_BSML" w:cs="QCF_BSML" w:hint="cs"/>
          <w:b/>
          <w:bCs/>
          <w:szCs w:val="24"/>
          <w:rtl/>
        </w:rPr>
        <w:t xml:space="preserve">   </w:t>
      </w:r>
      <w:r w:rsidRPr="009F3699">
        <w:rPr>
          <w:rFonts w:ascii="Traditional Arabic" w:hAnsi="Traditional Arabic" w:cs="Traditional Arabic"/>
          <w:sz w:val="32"/>
          <w:szCs w:val="32"/>
          <w:rtl/>
        </w:rPr>
        <w:t>الشورى:3</w:t>
      </w:r>
    </w:p>
    <w:p w:rsidR="00C30050" w:rsidRDefault="009F3699" w:rsidP="005101C3">
      <w:pPr>
        <w:spacing w:line="240" w:lineRule="auto"/>
        <w:jc w:val="both"/>
        <w:rPr>
          <w:rFonts w:ascii="Traditional Arabic" w:hAnsi="Traditional Arabic" w:cs="Traditional Arabic"/>
          <w:sz w:val="36"/>
          <w:szCs w:val="36"/>
          <w:rtl/>
        </w:rPr>
      </w:pPr>
      <w:r w:rsidRPr="009F3699">
        <w:rPr>
          <w:rFonts w:ascii="Traditional Arabic" w:hAnsi="Traditional Arabic" w:cs="Traditional Arabic"/>
          <w:sz w:val="36"/>
          <w:szCs w:val="36"/>
          <w:rtl/>
        </w:rPr>
        <w:t>ي</w:t>
      </w:r>
      <w:r w:rsidR="001A48DD">
        <w:rPr>
          <w:rFonts w:ascii="Traditional Arabic" w:hAnsi="Traditional Arabic" w:cs="Traditional Arabic" w:hint="cs"/>
          <w:sz w:val="36"/>
          <w:szCs w:val="36"/>
          <w:rtl/>
        </w:rPr>
        <w:t>قول</w:t>
      </w:r>
      <w:r>
        <w:rPr>
          <w:rFonts w:ascii="Traditional Arabic" w:hAnsi="Traditional Arabic" w:cs="Traditional Arabic" w:hint="cs"/>
          <w:sz w:val="36"/>
          <w:szCs w:val="36"/>
          <w:rtl/>
        </w:rPr>
        <w:t xml:space="preserve"> ا</w:t>
      </w:r>
      <w:r w:rsidRPr="009F3699">
        <w:rPr>
          <w:rFonts w:ascii="Traditional Arabic" w:hAnsi="Traditional Arabic" w:cs="Traditional Arabic"/>
          <w:sz w:val="36"/>
          <w:szCs w:val="36"/>
          <w:rtl/>
        </w:rPr>
        <w:t xml:space="preserve">لله تعالى </w:t>
      </w:r>
      <w:r w:rsidR="00B878F6" w:rsidRPr="00B878F6">
        <w:rPr>
          <w:rFonts w:ascii="Traditional Arabic" w:hAnsi="Traditional Arabic" w:cs="Traditional Arabic"/>
          <w:color w:val="000000"/>
          <w:sz w:val="36"/>
          <w:szCs w:val="36"/>
          <w:rtl/>
        </w:rPr>
        <w:t>هكذا</w:t>
      </w:r>
      <w:r w:rsidR="00B878F6">
        <w:rPr>
          <w:rFonts w:ascii="Traditional Arabic" w:hAnsi="Traditional Arabic" w:cs="Traditional Arabic"/>
          <w:b/>
          <w:bCs/>
          <w:color w:val="000000"/>
          <w:sz w:val="44"/>
          <w:szCs w:val="44"/>
          <w:rtl/>
        </w:rPr>
        <w:t xml:space="preserve"> </w:t>
      </w:r>
      <w:r w:rsidR="00B878F6">
        <w:rPr>
          <w:rFonts w:ascii="Traditional Arabic" w:hAnsi="Traditional Arabic" w:cs="Traditional Arabic"/>
          <w:color w:val="000000"/>
          <w:sz w:val="36"/>
          <w:szCs w:val="36"/>
          <w:rtl/>
        </w:rPr>
        <w:t xml:space="preserve">يوحي إليك يا محمد </w:t>
      </w:r>
      <w:r w:rsidR="001A48DD" w:rsidRPr="001A48DD">
        <w:rPr>
          <w:rFonts w:ascii="Traditional Arabic" w:hAnsi="Traditional Arabic" w:cs="Traditional Arabic"/>
          <w:color w:val="000000"/>
          <w:sz w:val="36"/>
          <w:szCs w:val="36"/>
          <w:rtl/>
        </w:rPr>
        <w:t>هذا القرآن</w:t>
      </w:r>
      <w:r w:rsidR="001A48DD">
        <w:rPr>
          <w:rFonts w:ascii="Traditional Arabic" w:hAnsi="Traditional Arabic" w:cs="Traditional Arabic" w:hint="cs"/>
          <w:color w:val="000000"/>
          <w:sz w:val="36"/>
          <w:szCs w:val="36"/>
          <w:rtl/>
        </w:rPr>
        <w:t xml:space="preserve"> ، </w:t>
      </w:r>
      <w:r w:rsidR="001A48DD" w:rsidRPr="001A48DD">
        <w:rPr>
          <w:rFonts w:ascii="Traditional Arabic" w:hAnsi="Traditional Arabic" w:cs="Traditional Arabic" w:hint="cs"/>
          <w:color w:val="000000"/>
          <w:sz w:val="36"/>
          <w:szCs w:val="36"/>
          <w:rtl/>
        </w:rPr>
        <w:t>و</w:t>
      </w:r>
      <w:r w:rsidR="001A48DD" w:rsidRPr="001A48DD">
        <w:rPr>
          <w:rFonts w:ascii="Traditional Arabic" w:hAnsi="Traditional Arabic" w:cs="Traditional Arabic"/>
          <w:color w:val="000000"/>
          <w:sz w:val="36"/>
          <w:szCs w:val="36"/>
          <w:rtl/>
        </w:rPr>
        <w:t>أنزل الكتب والصحف عل</w:t>
      </w:r>
      <w:r w:rsidR="001A48DD">
        <w:rPr>
          <w:rFonts w:ascii="Traditional Arabic" w:hAnsi="Traditional Arabic" w:cs="Traditional Arabic" w:hint="cs"/>
          <w:sz w:val="36"/>
          <w:szCs w:val="36"/>
          <w:rtl/>
        </w:rPr>
        <w:t>ى الأنبياء من قبلك ، وهو العزيز في انتقامه ، الحكيم في أقواله وأفعاله .</w:t>
      </w:r>
      <w:r w:rsidR="009D37FD">
        <w:rPr>
          <w:rStyle w:val="a4"/>
          <w:rtl/>
        </w:rPr>
        <w:t>(</w:t>
      </w:r>
      <w:r w:rsidR="009D37FD">
        <w:rPr>
          <w:rStyle w:val="a4"/>
          <w:rtl/>
        </w:rPr>
        <w:footnoteReference w:id="2"/>
      </w:r>
      <w:r w:rsidR="009D37FD">
        <w:rPr>
          <w:rStyle w:val="a4"/>
          <w:rtl/>
        </w:rPr>
        <w:t>)</w:t>
      </w:r>
    </w:p>
    <w:p w:rsidR="00BD79E6" w:rsidRPr="00C30050" w:rsidRDefault="00BD79E6" w:rsidP="005101C3">
      <w:pPr>
        <w:spacing w:line="240" w:lineRule="auto"/>
        <w:jc w:val="both"/>
        <w:rPr>
          <w:rFonts w:ascii="Traditional Arabic" w:hAnsi="Traditional Arabic" w:cs="Traditional Arabic"/>
          <w:sz w:val="36"/>
          <w:szCs w:val="36"/>
          <w:rtl/>
        </w:rPr>
      </w:pPr>
      <w:r w:rsidRPr="00BD79E6">
        <w:rPr>
          <w:rFonts w:ascii="Traditional Arabic" w:hAnsi="Traditional Arabic" w:cs="Traditional Arabic" w:hint="cs"/>
          <w:b/>
          <w:bCs/>
          <w:sz w:val="36"/>
          <w:szCs w:val="36"/>
          <w:rtl/>
        </w:rPr>
        <w:t>تفسير القرآن بالقرآن :</w:t>
      </w:r>
    </w:p>
    <w:p w:rsidR="004644E9" w:rsidRDefault="004644E9" w:rsidP="005101C3">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وفيه مطلبان :</w:t>
      </w:r>
    </w:p>
    <w:p w:rsidR="004644E9" w:rsidRDefault="004644E9" w:rsidP="005101C3">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 :</w:t>
      </w:r>
    </w:p>
    <w:p w:rsidR="00CD32A1" w:rsidRDefault="004644E9"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تفسير </w:t>
      </w:r>
      <w:r w:rsidR="00BD79E6" w:rsidRPr="00BD79E6">
        <w:rPr>
          <w:rFonts w:ascii="Traditional Arabic" w:hAnsi="Traditional Arabic" w:cs="Traditional Arabic" w:hint="cs"/>
          <w:sz w:val="36"/>
          <w:szCs w:val="36"/>
          <w:rtl/>
        </w:rPr>
        <w:t>الآية بقوله تعالى :</w:t>
      </w:r>
      <w:r w:rsidR="00EE0353" w:rsidRPr="00EE0353">
        <w:rPr>
          <w:rFonts w:ascii="QCF_BSML" w:hAnsi="QCF_BSML" w:cs="QCF_BSML"/>
          <w:b/>
          <w:bCs/>
          <w:szCs w:val="24"/>
          <w:rtl/>
        </w:rPr>
        <w:t xml:space="preserve"> </w:t>
      </w:r>
      <w:r w:rsidR="00EE0353" w:rsidRPr="00BB50CA">
        <w:rPr>
          <w:rFonts w:ascii="QCF_BSML" w:hAnsi="QCF_BSML" w:cs="QCF_BSML"/>
          <w:b/>
          <w:bCs/>
          <w:szCs w:val="24"/>
          <w:rtl/>
        </w:rPr>
        <w:t>(</w:t>
      </w:r>
      <w:r w:rsidR="00EE0353" w:rsidRPr="00BB50CA">
        <w:rPr>
          <w:rFonts w:ascii="QCF_P104" w:hAnsi="QCF_P104" w:cs="QCF_P104"/>
          <w:szCs w:val="24"/>
          <w:rtl/>
        </w:rPr>
        <w:t>ﭑ</w:t>
      </w:r>
      <w:r w:rsidR="00EE0353">
        <w:rPr>
          <w:rFonts w:ascii="QCF_P104" w:hAnsi="QCF_P104" w:cs="QCF_P104"/>
          <w:szCs w:val="24"/>
          <w:rtl/>
        </w:rPr>
        <w:t xml:space="preserve"> </w:t>
      </w:r>
      <w:r w:rsidR="00EE0353" w:rsidRPr="00BB50CA">
        <w:rPr>
          <w:rFonts w:ascii="QCF_P104" w:hAnsi="QCF_P104" w:cs="QCF_P104"/>
          <w:szCs w:val="24"/>
          <w:rtl/>
        </w:rPr>
        <w:t>ﭒ</w:t>
      </w:r>
      <w:r w:rsidR="00EE0353">
        <w:rPr>
          <w:rFonts w:ascii="QCF_P104" w:hAnsi="QCF_P104" w:cs="QCF_P104"/>
          <w:szCs w:val="24"/>
          <w:rtl/>
        </w:rPr>
        <w:t xml:space="preserve"> </w:t>
      </w:r>
      <w:r w:rsidR="00EE0353" w:rsidRPr="00BB50CA">
        <w:rPr>
          <w:rFonts w:ascii="QCF_P104" w:hAnsi="QCF_P104" w:cs="QCF_P104"/>
          <w:szCs w:val="24"/>
          <w:rtl/>
        </w:rPr>
        <w:t>ﭓ</w:t>
      </w:r>
      <w:r w:rsidR="00EE0353">
        <w:rPr>
          <w:rFonts w:ascii="QCF_P104" w:hAnsi="QCF_P104" w:cs="QCF_P104"/>
          <w:szCs w:val="24"/>
          <w:rtl/>
        </w:rPr>
        <w:t xml:space="preserve"> </w:t>
      </w:r>
      <w:r w:rsidR="00EE0353" w:rsidRPr="00BB50CA">
        <w:rPr>
          <w:rFonts w:ascii="QCF_P104" w:hAnsi="QCF_P104" w:cs="QCF_P104"/>
          <w:szCs w:val="24"/>
          <w:rtl/>
        </w:rPr>
        <w:t>ﭔ</w:t>
      </w:r>
      <w:r w:rsidR="00EE0353">
        <w:rPr>
          <w:rFonts w:ascii="QCF_P104" w:hAnsi="QCF_P104" w:cs="QCF_P104"/>
          <w:szCs w:val="24"/>
          <w:rtl/>
        </w:rPr>
        <w:t xml:space="preserve"> </w:t>
      </w:r>
      <w:r w:rsidR="00EE0353" w:rsidRPr="00BB50CA">
        <w:rPr>
          <w:rFonts w:ascii="QCF_P104" w:hAnsi="QCF_P104" w:cs="QCF_P104"/>
          <w:szCs w:val="24"/>
          <w:rtl/>
        </w:rPr>
        <w:t>ﭕ</w:t>
      </w:r>
      <w:r w:rsidR="00EE0353">
        <w:rPr>
          <w:rFonts w:ascii="QCF_P104" w:hAnsi="QCF_P104" w:cs="QCF_P104"/>
          <w:szCs w:val="24"/>
          <w:rtl/>
        </w:rPr>
        <w:t xml:space="preserve"> </w:t>
      </w:r>
      <w:r w:rsidR="00EE0353" w:rsidRPr="00BB50CA">
        <w:rPr>
          <w:rFonts w:ascii="QCF_P104" w:hAnsi="QCF_P104" w:cs="QCF_P104"/>
          <w:szCs w:val="24"/>
          <w:rtl/>
        </w:rPr>
        <w:t>ﭖ</w:t>
      </w:r>
      <w:r w:rsidR="00EE0353">
        <w:rPr>
          <w:rFonts w:ascii="QCF_P104" w:hAnsi="QCF_P104" w:cs="QCF_P104"/>
          <w:szCs w:val="24"/>
          <w:rtl/>
        </w:rPr>
        <w:t xml:space="preserve"> </w:t>
      </w:r>
      <w:r w:rsidR="00EE0353" w:rsidRPr="00BB50CA">
        <w:rPr>
          <w:rFonts w:ascii="QCF_P104" w:hAnsi="QCF_P104" w:cs="QCF_P104"/>
          <w:szCs w:val="24"/>
          <w:rtl/>
        </w:rPr>
        <w:t>ﭗ</w:t>
      </w:r>
      <w:r w:rsidR="00EE0353">
        <w:rPr>
          <w:rFonts w:ascii="QCF_P104" w:hAnsi="QCF_P104" w:cs="QCF_P104"/>
          <w:szCs w:val="24"/>
          <w:rtl/>
        </w:rPr>
        <w:t xml:space="preserve"> </w:t>
      </w:r>
      <w:r w:rsidR="00EE0353" w:rsidRPr="00BB50CA">
        <w:rPr>
          <w:rFonts w:ascii="QCF_P104" w:hAnsi="QCF_P104" w:cs="QCF_P104"/>
          <w:szCs w:val="24"/>
          <w:rtl/>
        </w:rPr>
        <w:t>ﭘ</w:t>
      </w:r>
      <w:r w:rsidR="00EE0353">
        <w:rPr>
          <w:rFonts w:ascii="QCF_P104" w:hAnsi="QCF_P104" w:cs="QCF_P104"/>
          <w:szCs w:val="24"/>
          <w:rtl/>
        </w:rPr>
        <w:t xml:space="preserve"> </w:t>
      </w:r>
      <w:r w:rsidR="00EE0353" w:rsidRPr="00BB50CA">
        <w:rPr>
          <w:rFonts w:ascii="QCF_P104" w:hAnsi="QCF_P104" w:cs="QCF_P104"/>
          <w:szCs w:val="24"/>
          <w:rtl/>
        </w:rPr>
        <w:t>ﭙ</w:t>
      </w:r>
      <w:r w:rsidR="00EE0353">
        <w:rPr>
          <w:rFonts w:ascii="QCF_P104" w:hAnsi="QCF_P104" w:cs="QCF_P104"/>
          <w:szCs w:val="24"/>
          <w:rtl/>
        </w:rPr>
        <w:t xml:space="preserve"> </w:t>
      </w:r>
      <w:r w:rsidR="00EE0353" w:rsidRPr="00BB50CA">
        <w:rPr>
          <w:rFonts w:ascii="QCF_P104" w:hAnsi="QCF_P104" w:cs="QCF_P104"/>
          <w:szCs w:val="24"/>
          <w:rtl/>
        </w:rPr>
        <w:t>ﭚ</w:t>
      </w:r>
      <w:r w:rsidR="00EE0353">
        <w:rPr>
          <w:rFonts w:ascii="QCF_P104" w:hAnsi="QCF_P104" w:cs="QCF_P104"/>
          <w:szCs w:val="24"/>
          <w:rtl/>
        </w:rPr>
        <w:t xml:space="preserve"> </w:t>
      </w:r>
      <w:r w:rsidR="00EE0353" w:rsidRPr="00BB50CA">
        <w:rPr>
          <w:rFonts w:ascii="QCF_P104" w:hAnsi="QCF_P104" w:cs="QCF_P104"/>
          <w:szCs w:val="24"/>
          <w:rtl/>
        </w:rPr>
        <w:t>ﭛ</w:t>
      </w:r>
      <w:r w:rsidR="00EE0353">
        <w:rPr>
          <w:rFonts w:ascii="QCF_P104" w:hAnsi="QCF_P104" w:cs="QCF_P104"/>
          <w:szCs w:val="24"/>
          <w:rtl/>
        </w:rPr>
        <w:t xml:space="preserve"> </w:t>
      </w:r>
      <w:r w:rsidR="00EE0353" w:rsidRPr="00BB50CA">
        <w:rPr>
          <w:rFonts w:ascii="QCF_P104" w:hAnsi="QCF_P104" w:cs="QCF_P104"/>
          <w:szCs w:val="24"/>
          <w:rtl/>
        </w:rPr>
        <w:t>ﭜ</w:t>
      </w:r>
      <w:r w:rsidR="00EE0353">
        <w:rPr>
          <w:rFonts w:ascii="QCF_P104" w:hAnsi="QCF_P104" w:cs="QCF_P104"/>
          <w:szCs w:val="24"/>
          <w:rtl/>
        </w:rPr>
        <w:t xml:space="preserve"> </w:t>
      </w:r>
      <w:r w:rsidR="00EE0353" w:rsidRPr="00BB50CA">
        <w:rPr>
          <w:rFonts w:ascii="QCF_P104" w:hAnsi="QCF_P104" w:cs="QCF_P104"/>
          <w:szCs w:val="24"/>
          <w:rtl/>
        </w:rPr>
        <w:t>ﭝ</w:t>
      </w:r>
      <w:r w:rsidR="00EE0353">
        <w:rPr>
          <w:rFonts w:ascii="QCF_P104" w:hAnsi="QCF_P104" w:cs="QCF_P104"/>
          <w:szCs w:val="24"/>
          <w:rtl/>
        </w:rPr>
        <w:t xml:space="preserve"> </w:t>
      </w:r>
      <w:r w:rsidR="00EE0353" w:rsidRPr="00BB50CA">
        <w:rPr>
          <w:rFonts w:ascii="QCF_P104" w:hAnsi="QCF_P104" w:cs="QCF_P104"/>
          <w:szCs w:val="24"/>
          <w:rtl/>
        </w:rPr>
        <w:t>ﭞ</w:t>
      </w:r>
      <w:r w:rsidR="00EE0353">
        <w:rPr>
          <w:rFonts w:ascii="QCF_P104" w:hAnsi="QCF_P104" w:cs="QCF_P104"/>
          <w:szCs w:val="24"/>
          <w:rtl/>
        </w:rPr>
        <w:t xml:space="preserve"> </w:t>
      </w:r>
      <w:r w:rsidR="00EE0353" w:rsidRPr="00BB50CA">
        <w:rPr>
          <w:rFonts w:ascii="QCF_P104" w:hAnsi="QCF_P104" w:cs="QCF_P104"/>
          <w:szCs w:val="24"/>
          <w:rtl/>
        </w:rPr>
        <w:t>ﭟ</w:t>
      </w:r>
      <w:r w:rsidR="00EE0353">
        <w:rPr>
          <w:rFonts w:ascii="QCF_P104" w:hAnsi="QCF_P104" w:cs="QCF_P104"/>
          <w:szCs w:val="24"/>
          <w:rtl/>
        </w:rPr>
        <w:t xml:space="preserve"> </w:t>
      </w:r>
      <w:r w:rsidR="00EE0353" w:rsidRPr="00BB50CA">
        <w:rPr>
          <w:rFonts w:ascii="QCF_P104" w:hAnsi="QCF_P104" w:cs="QCF_P104"/>
          <w:szCs w:val="24"/>
          <w:rtl/>
        </w:rPr>
        <w:t>ﭠ</w:t>
      </w:r>
      <w:r w:rsidR="00EE0353">
        <w:rPr>
          <w:rFonts w:ascii="QCF_P104" w:hAnsi="QCF_P104" w:cs="QCF_P104"/>
          <w:szCs w:val="24"/>
          <w:rtl/>
        </w:rPr>
        <w:t xml:space="preserve"> </w:t>
      </w:r>
      <w:r w:rsidR="00EE0353" w:rsidRPr="00BB50CA">
        <w:rPr>
          <w:rFonts w:ascii="QCF_P104" w:hAnsi="QCF_P104" w:cs="QCF_P104"/>
          <w:szCs w:val="24"/>
          <w:rtl/>
        </w:rPr>
        <w:t>ﭡ</w:t>
      </w:r>
      <w:r w:rsidR="00EE0353">
        <w:rPr>
          <w:rFonts w:ascii="QCF_P104" w:hAnsi="QCF_P104" w:cs="QCF_P104"/>
          <w:szCs w:val="24"/>
          <w:rtl/>
        </w:rPr>
        <w:t xml:space="preserve"> </w:t>
      </w:r>
      <w:r w:rsidR="00EE0353" w:rsidRPr="00BB50CA">
        <w:rPr>
          <w:rFonts w:ascii="QCF_P104" w:hAnsi="QCF_P104" w:cs="QCF_P104"/>
          <w:szCs w:val="24"/>
          <w:rtl/>
        </w:rPr>
        <w:t>ﭢ</w:t>
      </w:r>
      <w:r w:rsidR="00EE0353">
        <w:rPr>
          <w:rFonts w:ascii="QCF_P104" w:hAnsi="QCF_P104" w:cs="QCF_P104"/>
          <w:szCs w:val="24"/>
          <w:rtl/>
        </w:rPr>
        <w:t xml:space="preserve"> </w:t>
      </w:r>
      <w:r w:rsidR="00EE0353" w:rsidRPr="00BB50CA">
        <w:rPr>
          <w:rFonts w:ascii="QCF_P104" w:hAnsi="QCF_P104" w:cs="QCF_P104"/>
          <w:szCs w:val="24"/>
          <w:rtl/>
        </w:rPr>
        <w:t>ﭣ</w:t>
      </w:r>
      <w:r w:rsidR="00EE0353">
        <w:rPr>
          <w:rFonts w:ascii="QCF_P104" w:hAnsi="QCF_P104" w:cs="QCF_P104"/>
          <w:szCs w:val="24"/>
          <w:rtl/>
        </w:rPr>
        <w:t xml:space="preserve"> </w:t>
      </w:r>
      <w:r w:rsidR="00EE0353" w:rsidRPr="00BB50CA">
        <w:rPr>
          <w:rFonts w:ascii="QCF_P104" w:hAnsi="QCF_P104" w:cs="QCF_P104"/>
          <w:szCs w:val="24"/>
          <w:rtl/>
        </w:rPr>
        <w:t>ﭤ</w:t>
      </w:r>
      <w:r w:rsidR="00EE0353">
        <w:rPr>
          <w:rFonts w:ascii="QCF_P104" w:hAnsi="QCF_P104" w:cs="QCF_P104"/>
          <w:szCs w:val="24"/>
          <w:rtl/>
        </w:rPr>
        <w:t xml:space="preserve"> </w:t>
      </w:r>
      <w:r w:rsidR="00EE0353" w:rsidRPr="00BB50CA">
        <w:rPr>
          <w:rFonts w:ascii="QCF_P104" w:hAnsi="QCF_P104" w:cs="QCF_P104"/>
          <w:szCs w:val="24"/>
          <w:rtl/>
        </w:rPr>
        <w:t>ﭥ</w:t>
      </w:r>
      <w:r w:rsidR="00EE0353">
        <w:rPr>
          <w:rFonts w:ascii="QCF_P104" w:hAnsi="QCF_P104" w:cs="QCF_P104"/>
          <w:szCs w:val="24"/>
          <w:rtl/>
        </w:rPr>
        <w:t xml:space="preserve"> </w:t>
      </w:r>
      <w:r w:rsidR="00EE0353" w:rsidRPr="00BB50CA">
        <w:rPr>
          <w:rFonts w:ascii="QCF_P104" w:hAnsi="QCF_P104" w:cs="QCF_P104"/>
          <w:szCs w:val="24"/>
          <w:rtl/>
        </w:rPr>
        <w:t>ﭦ</w:t>
      </w:r>
      <w:r w:rsidR="00EE0353">
        <w:rPr>
          <w:rFonts w:ascii="QCF_P104" w:hAnsi="QCF_P104" w:cs="QCF_P104"/>
          <w:szCs w:val="24"/>
          <w:rtl/>
        </w:rPr>
        <w:t xml:space="preserve"> </w:t>
      </w:r>
      <w:r w:rsidR="00EE0353" w:rsidRPr="00BB50CA">
        <w:rPr>
          <w:rFonts w:ascii="QCF_P104" w:hAnsi="QCF_P104" w:cs="QCF_P104"/>
          <w:szCs w:val="24"/>
          <w:rtl/>
        </w:rPr>
        <w:t>ﭧ</w:t>
      </w:r>
      <w:r w:rsidR="00EE0353">
        <w:rPr>
          <w:rFonts w:ascii="QCF_P104" w:hAnsi="QCF_P104" w:cs="QCF_P104"/>
          <w:szCs w:val="24"/>
          <w:rtl/>
        </w:rPr>
        <w:t xml:space="preserve"> </w:t>
      </w:r>
      <w:r w:rsidR="00EE0353" w:rsidRPr="00BB50CA">
        <w:rPr>
          <w:rFonts w:ascii="QCF_P104" w:hAnsi="QCF_P104" w:cs="QCF_P104"/>
          <w:szCs w:val="24"/>
          <w:rtl/>
        </w:rPr>
        <w:t>ﭨ</w:t>
      </w:r>
      <w:r w:rsidR="00EE0353">
        <w:rPr>
          <w:rFonts w:ascii="QCF_P104" w:hAnsi="QCF_P104" w:cs="QCF_P104"/>
          <w:szCs w:val="24"/>
          <w:rtl/>
        </w:rPr>
        <w:t xml:space="preserve"> </w:t>
      </w:r>
      <w:r w:rsidR="00EE0353" w:rsidRPr="00BB50CA">
        <w:rPr>
          <w:rFonts w:ascii="QCF_P104" w:hAnsi="QCF_P104" w:cs="QCF_P104"/>
          <w:szCs w:val="24"/>
          <w:rtl/>
        </w:rPr>
        <w:t>ﭩ</w:t>
      </w:r>
      <w:r w:rsidR="00EE0353">
        <w:rPr>
          <w:rFonts w:ascii="QCF_P104" w:hAnsi="QCF_P104" w:cs="QCF_P104"/>
          <w:szCs w:val="24"/>
          <w:rtl/>
        </w:rPr>
        <w:t xml:space="preserve"> </w:t>
      </w:r>
      <w:r w:rsidR="00EE0353" w:rsidRPr="00BB50CA">
        <w:rPr>
          <w:rFonts w:ascii="QCF_P104" w:hAnsi="QCF_P104" w:cs="QCF_P104"/>
          <w:szCs w:val="24"/>
          <w:rtl/>
        </w:rPr>
        <w:t>ﭪ</w:t>
      </w:r>
      <w:r w:rsidR="00EE0353">
        <w:rPr>
          <w:rFonts w:ascii="QCF_P104" w:hAnsi="QCF_P104" w:cs="QCF_P104"/>
          <w:szCs w:val="24"/>
          <w:rtl/>
        </w:rPr>
        <w:t xml:space="preserve"> </w:t>
      </w:r>
      <w:r w:rsidR="00EE0353" w:rsidRPr="00BB50CA">
        <w:rPr>
          <w:rFonts w:ascii="QCF_P104" w:hAnsi="QCF_P104" w:cs="QCF_P104"/>
          <w:szCs w:val="24"/>
          <w:rtl/>
        </w:rPr>
        <w:t>ﭫ</w:t>
      </w:r>
      <w:r w:rsidR="00EE0353">
        <w:rPr>
          <w:rFonts w:ascii="QCF_P104" w:hAnsi="QCF_P104" w:cs="QCF_P104"/>
          <w:szCs w:val="24"/>
          <w:rtl/>
        </w:rPr>
        <w:t xml:space="preserve"> </w:t>
      </w:r>
      <w:r w:rsidR="00EE0353" w:rsidRPr="00BB50CA">
        <w:rPr>
          <w:rFonts w:ascii="QCF_P104" w:hAnsi="QCF_P104" w:cs="QCF_P104"/>
          <w:szCs w:val="24"/>
          <w:rtl/>
        </w:rPr>
        <w:t>ﭬ</w:t>
      </w:r>
      <w:r w:rsidR="00EE0353">
        <w:rPr>
          <w:rFonts w:ascii="QCF_P104" w:hAnsi="QCF_P104" w:cs="QCF_P104"/>
          <w:szCs w:val="24"/>
          <w:rtl/>
        </w:rPr>
        <w:t xml:space="preserve"> </w:t>
      </w:r>
      <w:r w:rsidR="00EE0353" w:rsidRPr="00BB50CA">
        <w:rPr>
          <w:rFonts w:ascii="QCF_P104" w:hAnsi="QCF_P104" w:cs="QCF_P104"/>
          <w:szCs w:val="24"/>
          <w:rtl/>
        </w:rPr>
        <w:t>ﭭ</w:t>
      </w:r>
      <w:r w:rsidR="00EE0353" w:rsidRPr="00EE0353">
        <w:rPr>
          <w:rFonts w:ascii="QCF_P104" w:hAnsi="QCF_P104" w:cs="QCF_P104"/>
          <w:szCs w:val="24"/>
          <w:rtl/>
        </w:rPr>
        <w:t xml:space="preserve"> </w:t>
      </w:r>
      <w:r w:rsidR="00EE0353" w:rsidRPr="00BB50CA">
        <w:rPr>
          <w:rFonts w:ascii="QCF_P104" w:hAnsi="QCF_P104" w:cs="QCF_P104"/>
          <w:szCs w:val="24"/>
          <w:rtl/>
        </w:rPr>
        <w:t>ﭮ</w:t>
      </w:r>
      <w:r w:rsidR="00EE0353">
        <w:rPr>
          <w:rFonts w:ascii="QCF_P104" w:hAnsi="QCF_P104" w:cs="QCF_P104"/>
          <w:szCs w:val="24"/>
          <w:rtl/>
        </w:rPr>
        <w:t xml:space="preserve"> </w:t>
      </w:r>
      <w:r w:rsidR="00EE0353" w:rsidRPr="00BB50CA">
        <w:rPr>
          <w:rFonts w:ascii="QCF_P104" w:hAnsi="QCF_P104" w:cs="QCF_P104"/>
          <w:szCs w:val="24"/>
          <w:rtl/>
        </w:rPr>
        <w:t>ﭯ</w:t>
      </w:r>
      <w:r w:rsidR="00EE0353">
        <w:rPr>
          <w:rFonts w:ascii="QCF_P104" w:hAnsi="QCF_P104" w:cs="QCF_P104"/>
          <w:szCs w:val="24"/>
          <w:rtl/>
        </w:rPr>
        <w:t xml:space="preserve"> </w:t>
      </w:r>
      <w:r w:rsidR="00EE0353" w:rsidRPr="00BB50CA">
        <w:rPr>
          <w:rFonts w:ascii="QCF_P104" w:hAnsi="QCF_P104" w:cs="QCF_P104"/>
          <w:szCs w:val="24"/>
          <w:rtl/>
        </w:rPr>
        <w:t>ﭰ</w:t>
      </w:r>
      <w:r w:rsidR="00EE0353">
        <w:rPr>
          <w:rFonts w:ascii="QCF_P104" w:hAnsi="QCF_P104" w:cs="QCF_P104"/>
          <w:szCs w:val="24"/>
          <w:rtl/>
        </w:rPr>
        <w:t xml:space="preserve"> </w:t>
      </w:r>
      <w:r w:rsidR="00EE0353" w:rsidRPr="00BB50CA">
        <w:rPr>
          <w:rFonts w:ascii="QCF_P104" w:hAnsi="QCF_P104" w:cs="QCF_P104"/>
          <w:szCs w:val="24"/>
          <w:rtl/>
        </w:rPr>
        <w:t>ﭱ</w:t>
      </w:r>
      <w:r w:rsidR="00EE0353">
        <w:rPr>
          <w:rFonts w:ascii="QCF_P104" w:hAnsi="QCF_P104" w:cs="QCF_P104"/>
          <w:szCs w:val="24"/>
          <w:rtl/>
        </w:rPr>
        <w:t xml:space="preserve"> </w:t>
      </w:r>
      <w:r w:rsidR="00EE0353" w:rsidRPr="00BB50CA">
        <w:rPr>
          <w:rFonts w:ascii="QCF_P104" w:hAnsi="QCF_P104" w:cs="QCF_P104"/>
          <w:szCs w:val="24"/>
          <w:rtl/>
        </w:rPr>
        <w:t>ﭲ</w:t>
      </w:r>
      <w:r w:rsidR="00EE0353">
        <w:rPr>
          <w:rFonts w:ascii="QCF_P104" w:hAnsi="QCF_P104" w:cs="QCF_P104"/>
          <w:szCs w:val="24"/>
          <w:rtl/>
        </w:rPr>
        <w:t xml:space="preserve"> </w:t>
      </w:r>
      <w:r w:rsidR="00EE0353" w:rsidRPr="00BB50CA">
        <w:rPr>
          <w:rFonts w:ascii="QCF_P104" w:hAnsi="QCF_P104" w:cs="QCF_P104"/>
          <w:szCs w:val="24"/>
          <w:rtl/>
        </w:rPr>
        <w:t>ﭳ</w:t>
      </w:r>
      <w:r w:rsidR="00EE0353">
        <w:rPr>
          <w:rFonts w:ascii="QCF_P104" w:hAnsi="QCF_P104" w:cs="QCF_P104"/>
          <w:szCs w:val="24"/>
          <w:rtl/>
        </w:rPr>
        <w:t xml:space="preserve"> </w:t>
      </w:r>
      <w:r w:rsidR="00EE0353" w:rsidRPr="00BB50CA">
        <w:rPr>
          <w:rFonts w:ascii="QCF_P104" w:hAnsi="QCF_P104" w:cs="QCF_P104"/>
          <w:szCs w:val="24"/>
          <w:rtl/>
        </w:rPr>
        <w:t>ﭴ</w:t>
      </w:r>
      <w:r w:rsidR="00EE0353">
        <w:rPr>
          <w:rFonts w:ascii="QCF_P104" w:hAnsi="QCF_P104" w:cs="QCF_P104"/>
          <w:szCs w:val="24"/>
          <w:rtl/>
        </w:rPr>
        <w:t xml:space="preserve"> </w:t>
      </w:r>
      <w:r w:rsidR="00EE0353" w:rsidRPr="00BB50CA">
        <w:rPr>
          <w:rFonts w:ascii="QCF_P104" w:hAnsi="QCF_P104" w:cs="QCF_P104"/>
          <w:szCs w:val="24"/>
          <w:rtl/>
        </w:rPr>
        <w:t>ﭵ</w:t>
      </w:r>
      <w:r w:rsidR="00EE0353">
        <w:rPr>
          <w:rFonts w:ascii="QCF_P104" w:hAnsi="QCF_P104" w:cs="QCF_P104"/>
          <w:szCs w:val="24"/>
          <w:rtl/>
        </w:rPr>
        <w:t xml:space="preserve"> </w:t>
      </w:r>
      <w:r w:rsidR="00EE0353" w:rsidRPr="00BB50CA">
        <w:rPr>
          <w:rFonts w:ascii="QCF_P104" w:hAnsi="QCF_P104" w:cs="QCF_P104"/>
          <w:szCs w:val="24"/>
          <w:rtl/>
        </w:rPr>
        <w:t>ﭶ</w:t>
      </w:r>
      <w:r w:rsidR="00EE0353">
        <w:rPr>
          <w:rFonts w:ascii="QCF_P104" w:hAnsi="QCF_P104" w:cs="QCF_P104"/>
          <w:szCs w:val="24"/>
          <w:rtl/>
        </w:rPr>
        <w:t xml:space="preserve"> </w:t>
      </w:r>
      <w:r w:rsidR="00EE0353" w:rsidRPr="00BB50CA">
        <w:rPr>
          <w:rFonts w:ascii="QCF_P104" w:hAnsi="QCF_P104" w:cs="QCF_P104"/>
          <w:szCs w:val="24"/>
          <w:rtl/>
        </w:rPr>
        <w:t>ﭷ</w:t>
      </w:r>
      <w:r w:rsidR="00EE0353">
        <w:rPr>
          <w:rFonts w:ascii="QCF_P104" w:hAnsi="QCF_P104" w:cs="QCF_P104"/>
          <w:szCs w:val="24"/>
          <w:rtl/>
        </w:rPr>
        <w:t xml:space="preserve"> </w:t>
      </w:r>
      <w:r w:rsidR="00EE0353" w:rsidRPr="00BB50CA">
        <w:rPr>
          <w:rFonts w:ascii="QCF_P104" w:hAnsi="QCF_P104" w:cs="QCF_P104"/>
          <w:szCs w:val="24"/>
          <w:rtl/>
        </w:rPr>
        <w:t>ﭸ</w:t>
      </w:r>
      <w:r w:rsidR="00EE0353">
        <w:rPr>
          <w:rFonts w:ascii="QCF_P104" w:hAnsi="QCF_P104" w:cs="QCF_P104"/>
          <w:szCs w:val="24"/>
          <w:rtl/>
        </w:rPr>
        <w:t xml:space="preserve"> </w:t>
      </w:r>
      <w:r w:rsidR="00EE0353" w:rsidRPr="00BB50CA">
        <w:rPr>
          <w:rFonts w:ascii="QCF_P104" w:hAnsi="QCF_P104" w:cs="QCF_P104"/>
          <w:szCs w:val="24"/>
          <w:rtl/>
        </w:rPr>
        <w:t>ﭹ</w:t>
      </w:r>
      <w:r w:rsidR="00EE0353">
        <w:rPr>
          <w:rFonts w:ascii="QCF_P104" w:hAnsi="QCF_P104" w:cs="QCF_P104"/>
          <w:szCs w:val="24"/>
          <w:rtl/>
        </w:rPr>
        <w:t xml:space="preserve"> </w:t>
      </w:r>
      <w:r w:rsidR="00EE0353" w:rsidRPr="00BB50CA">
        <w:rPr>
          <w:rFonts w:ascii="QCF_P104" w:hAnsi="QCF_P104" w:cs="QCF_P104"/>
          <w:szCs w:val="24"/>
          <w:rtl/>
        </w:rPr>
        <w:t>ﭺ</w:t>
      </w:r>
      <w:r w:rsidR="00EE0353">
        <w:rPr>
          <w:rFonts w:ascii="QCF_P104" w:hAnsi="QCF_P104" w:cs="QCF_P104"/>
          <w:szCs w:val="24"/>
          <w:rtl/>
        </w:rPr>
        <w:t xml:space="preserve"> </w:t>
      </w:r>
      <w:r w:rsidR="00EE0353" w:rsidRPr="00BB50CA">
        <w:rPr>
          <w:rFonts w:ascii="QCF_P104" w:hAnsi="QCF_P104" w:cs="QCF_P104"/>
          <w:szCs w:val="24"/>
          <w:rtl/>
        </w:rPr>
        <w:t>ﭻ</w:t>
      </w:r>
      <w:r w:rsidR="00EE0353">
        <w:rPr>
          <w:rFonts w:ascii="QCF_P104" w:hAnsi="QCF_P104" w:cs="QCF_P104"/>
          <w:szCs w:val="24"/>
          <w:rtl/>
        </w:rPr>
        <w:t xml:space="preserve"> </w:t>
      </w:r>
      <w:r w:rsidR="00EE0353" w:rsidRPr="00BB50CA">
        <w:rPr>
          <w:rFonts w:ascii="QCF_P104" w:hAnsi="QCF_P104" w:cs="QCF_P104"/>
          <w:szCs w:val="24"/>
          <w:rtl/>
        </w:rPr>
        <w:t>ﭼ</w:t>
      </w:r>
      <w:r w:rsidR="00EE0353">
        <w:rPr>
          <w:rFonts w:ascii="QCF_P104" w:hAnsi="QCF_P104" w:cs="QCF_P104"/>
          <w:szCs w:val="24"/>
          <w:rtl/>
        </w:rPr>
        <w:t xml:space="preserve"> </w:t>
      </w:r>
      <w:r w:rsidR="00EE0353" w:rsidRPr="00BB50CA">
        <w:rPr>
          <w:rFonts w:ascii="QCF_P104" w:hAnsi="QCF_P104" w:cs="QCF_P104"/>
          <w:szCs w:val="24"/>
          <w:rtl/>
        </w:rPr>
        <w:t>ﭽ</w:t>
      </w:r>
      <w:r w:rsidR="00EE0353" w:rsidRPr="00EE0353">
        <w:rPr>
          <w:rFonts w:ascii="QCF_P104" w:hAnsi="QCF_P104" w:cs="QCF_P104"/>
          <w:szCs w:val="24"/>
          <w:rtl/>
        </w:rPr>
        <w:t xml:space="preserve"> </w:t>
      </w:r>
      <w:r w:rsidR="00EE0353" w:rsidRPr="00BB50CA">
        <w:rPr>
          <w:rFonts w:ascii="QCF_P104" w:hAnsi="QCF_P104" w:cs="QCF_P104"/>
          <w:szCs w:val="24"/>
          <w:rtl/>
        </w:rPr>
        <w:t>ﭾ</w:t>
      </w:r>
      <w:r w:rsidR="00EE0353">
        <w:rPr>
          <w:rFonts w:ascii="QCF_P104" w:hAnsi="QCF_P104" w:cs="QCF_P104"/>
          <w:szCs w:val="24"/>
          <w:rtl/>
        </w:rPr>
        <w:t xml:space="preserve"> </w:t>
      </w:r>
      <w:r w:rsidR="00EE0353" w:rsidRPr="00BB50CA">
        <w:rPr>
          <w:rFonts w:ascii="QCF_P104" w:hAnsi="QCF_P104" w:cs="QCF_P104"/>
          <w:szCs w:val="24"/>
          <w:rtl/>
        </w:rPr>
        <w:t>ﭿ</w:t>
      </w:r>
      <w:r w:rsidR="00EE0353">
        <w:rPr>
          <w:rFonts w:ascii="QCF_P104" w:hAnsi="QCF_P104" w:cs="QCF_P104"/>
          <w:szCs w:val="24"/>
          <w:rtl/>
        </w:rPr>
        <w:t xml:space="preserve"> </w:t>
      </w:r>
      <w:r w:rsidR="00EE0353" w:rsidRPr="00BB50CA">
        <w:rPr>
          <w:rFonts w:ascii="QCF_P104" w:hAnsi="QCF_P104" w:cs="QCF_P104"/>
          <w:szCs w:val="24"/>
          <w:rtl/>
        </w:rPr>
        <w:t>ﮀ</w:t>
      </w:r>
      <w:r w:rsidR="00EE0353">
        <w:rPr>
          <w:rFonts w:ascii="QCF_P104" w:hAnsi="QCF_P104" w:cs="QCF_P104"/>
          <w:szCs w:val="24"/>
          <w:rtl/>
        </w:rPr>
        <w:t xml:space="preserve"> </w:t>
      </w:r>
      <w:r w:rsidR="00EE0353" w:rsidRPr="00BB50CA">
        <w:rPr>
          <w:rFonts w:ascii="QCF_P104" w:hAnsi="QCF_P104" w:cs="QCF_P104"/>
          <w:szCs w:val="24"/>
          <w:rtl/>
        </w:rPr>
        <w:t>ﮁ</w:t>
      </w:r>
      <w:r w:rsidR="00EE0353">
        <w:rPr>
          <w:rFonts w:ascii="QCF_P104" w:hAnsi="QCF_P104" w:cs="QCF_P104"/>
          <w:szCs w:val="24"/>
          <w:rtl/>
        </w:rPr>
        <w:t xml:space="preserve"> </w:t>
      </w:r>
      <w:r w:rsidR="00EE0353" w:rsidRPr="00BB50CA">
        <w:rPr>
          <w:rFonts w:ascii="QCF_P104" w:hAnsi="QCF_P104" w:cs="QCF_P104"/>
          <w:szCs w:val="24"/>
          <w:rtl/>
        </w:rPr>
        <w:t>ﮂ</w:t>
      </w:r>
      <w:r w:rsidR="00EE0353">
        <w:rPr>
          <w:rFonts w:ascii="QCF_P104" w:hAnsi="QCF_P104" w:cs="QCF_P104"/>
          <w:szCs w:val="24"/>
          <w:rtl/>
        </w:rPr>
        <w:t xml:space="preserve"> </w:t>
      </w:r>
      <w:r w:rsidR="00EE0353" w:rsidRPr="00BB50CA">
        <w:rPr>
          <w:rFonts w:ascii="QCF_P104" w:hAnsi="QCF_P104" w:cs="QCF_P104"/>
          <w:szCs w:val="24"/>
          <w:rtl/>
        </w:rPr>
        <w:t>ﮃ</w:t>
      </w:r>
      <w:r w:rsidR="00EE0353">
        <w:rPr>
          <w:rFonts w:ascii="QCF_P104" w:hAnsi="QCF_P104" w:cs="QCF_P104"/>
          <w:szCs w:val="24"/>
          <w:rtl/>
        </w:rPr>
        <w:t xml:space="preserve"> </w:t>
      </w:r>
      <w:r w:rsidR="00EE0353" w:rsidRPr="00BB50CA">
        <w:rPr>
          <w:rFonts w:ascii="QCF_P104" w:hAnsi="QCF_P104" w:cs="QCF_P104"/>
          <w:szCs w:val="24"/>
          <w:rtl/>
        </w:rPr>
        <w:t>ﮄ</w:t>
      </w:r>
      <w:r w:rsidR="00EE0353">
        <w:rPr>
          <w:rFonts w:ascii="QCF_P104" w:hAnsi="QCF_P104" w:cs="QCF_P104"/>
          <w:szCs w:val="24"/>
          <w:rtl/>
        </w:rPr>
        <w:t xml:space="preserve"> </w:t>
      </w:r>
      <w:r w:rsidR="00EE0353" w:rsidRPr="00BB50CA">
        <w:rPr>
          <w:rFonts w:ascii="QCF_P104" w:hAnsi="QCF_P104" w:cs="QCF_P104"/>
          <w:szCs w:val="24"/>
          <w:rtl/>
        </w:rPr>
        <w:t>ﮅ</w:t>
      </w:r>
      <w:r w:rsidR="00EE0353">
        <w:rPr>
          <w:rFonts w:ascii="QCF_P104" w:hAnsi="QCF_P104" w:cs="QCF_P104"/>
          <w:szCs w:val="24"/>
          <w:rtl/>
        </w:rPr>
        <w:t xml:space="preserve"> </w:t>
      </w:r>
      <w:r w:rsidR="00EE0353" w:rsidRPr="00BB50CA">
        <w:rPr>
          <w:rFonts w:ascii="QCF_P104" w:hAnsi="QCF_P104" w:cs="QCF_P104"/>
          <w:szCs w:val="24"/>
          <w:rtl/>
        </w:rPr>
        <w:t>ﮆ</w:t>
      </w:r>
      <w:r w:rsidR="00EE0353">
        <w:rPr>
          <w:rFonts w:ascii="QCF_P104" w:hAnsi="QCF_P104" w:cs="QCF_P104"/>
          <w:szCs w:val="24"/>
          <w:rtl/>
        </w:rPr>
        <w:t xml:space="preserve"> </w:t>
      </w:r>
      <w:r w:rsidR="00EE0353" w:rsidRPr="00BB50CA">
        <w:rPr>
          <w:rFonts w:ascii="QCF_P104" w:hAnsi="QCF_P104" w:cs="QCF_P104"/>
          <w:szCs w:val="24"/>
          <w:rtl/>
        </w:rPr>
        <w:t>ﮇ</w:t>
      </w:r>
      <w:r w:rsidR="00EE0353">
        <w:rPr>
          <w:rFonts w:ascii="QCF_P104" w:hAnsi="QCF_P104" w:cs="QCF_P104"/>
          <w:szCs w:val="24"/>
          <w:rtl/>
        </w:rPr>
        <w:t xml:space="preserve"> </w:t>
      </w:r>
      <w:r w:rsidR="00EE0353" w:rsidRPr="00BB50CA">
        <w:rPr>
          <w:rFonts w:ascii="QCF_P104" w:hAnsi="QCF_P104" w:cs="QCF_P104"/>
          <w:szCs w:val="24"/>
          <w:rtl/>
        </w:rPr>
        <w:t>ﮈ</w:t>
      </w:r>
      <w:r w:rsidR="00EE0353">
        <w:rPr>
          <w:rFonts w:ascii="QCF_P104" w:hAnsi="QCF_P104" w:cs="QCF_P104"/>
          <w:szCs w:val="24"/>
          <w:rtl/>
        </w:rPr>
        <w:t xml:space="preserve"> </w:t>
      </w:r>
      <w:r w:rsidR="00EE0353" w:rsidRPr="00BB50CA">
        <w:rPr>
          <w:rFonts w:ascii="QCF_P104" w:hAnsi="QCF_P104" w:cs="QCF_P104"/>
          <w:szCs w:val="24"/>
          <w:rtl/>
        </w:rPr>
        <w:t>ﮉ</w:t>
      </w:r>
      <w:r w:rsidR="00EE0353">
        <w:rPr>
          <w:rFonts w:ascii="QCF_P104" w:hAnsi="QCF_P104" w:cs="QCF_P104"/>
          <w:szCs w:val="24"/>
          <w:rtl/>
        </w:rPr>
        <w:t xml:space="preserve"> </w:t>
      </w:r>
      <w:r w:rsidR="00EE0353" w:rsidRPr="00BB50CA">
        <w:rPr>
          <w:rFonts w:ascii="QCF_P104" w:hAnsi="QCF_P104" w:cs="QCF_P104"/>
          <w:szCs w:val="24"/>
          <w:rtl/>
        </w:rPr>
        <w:t>ﮊ</w:t>
      </w:r>
      <w:r w:rsidR="00EE0353">
        <w:rPr>
          <w:rFonts w:ascii="QCF_P104" w:hAnsi="QCF_P104" w:cs="QCF_P104"/>
          <w:szCs w:val="24"/>
          <w:rtl/>
        </w:rPr>
        <w:t xml:space="preserve"> </w:t>
      </w:r>
      <w:r w:rsidR="00EE0353" w:rsidRPr="00BB50CA">
        <w:rPr>
          <w:rFonts w:ascii="QCF_P104" w:hAnsi="QCF_P104" w:cs="QCF_P104"/>
          <w:szCs w:val="24"/>
          <w:rtl/>
        </w:rPr>
        <w:t>ﮋ</w:t>
      </w:r>
      <w:r w:rsidR="00EE0353">
        <w:rPr>
          <w:rFonts w:ascii="QCF_P104" w:hAnsi="QCF_P104" w:cs="QCF_P104"/>
          <w:szCs w:val="24"/>
          <w:rtl/>
        </w:rPr>
        <w:t xml:space="preserve"> </w:t>
      </w:r>
      <w:r w:rsidR="00EE0353" w:rsidRPr="00BB50CA">
        <w:rPr>
          <w:rFonts w:ascii="QCF_P104" w:hAnsi="QCF_P104" w:cs="QCF_P104"/>
          <w:szCs w:val="24"/>
          <w:rtl/>
        </w:rPr>
        <w:t>ﮌ</w:t>
      </w:r>
      <w:r w:rsidR="00EE0353">
        <w:rPr>
          <w:rFonts w:ascii="QCF_P104" w:hAnsi="QCF_P104" w:cs="QCF_P104"/>
          <w:szCs w:val="24"/>
          <w:rtl/>
        </w:rPr>
        <w:t xml:space="preserve"> </w:t>
      </w:r>
      <w:r w:rsidR="00EE0353" w:rsidRPr="00BB50CA">
        <w:rPr>
          <w:rFonts w:ascii="QCF_P104" w:hAnsi="QCF_P104" w:cs="QCF_P104"/>
          <w:szCs w:val="24"/>
          <w:rtl/>
        </w:rPr>
        <w:t>ﮍ</w:t>
      </w:r>
      <w:r w:rsidR="00EE0353">
        <w:rPr>
          <w:rFonts w:ascii="QCF_P104" w:hAnsi="QCF_P104" w:cs="QCF_P104"/>
          <w:szCs w:val="24"/>
          <w:rtl/>
        </w:rPr>
        <w:t xml:space="preserve"> </w:t>
      </w:r>
      <w:r w:rsidR="00EE0353" w:rsidRPr="00BB50CA">
        <w:rPr>
          <w:rFonts w:ascii="QCF_P104" w:hAnsi="QCF_P104" w:cs="QCF_P104"/>
          <w:szCs w:val="24"/>
          <w:rtl/>
        </w:rPr>
        <w:t>ﮎ</w:t>
      </w:r>
      <w:r w:rsidR="00EE0353" w:rsidRPr="00BB50CA">
        <w:rPr>
          <w:rFonts w:ascii="QCF_BSML" w:hAnsi="QCF_BSML" w:cs="QCF_BSML"/>
          <w:b/>
          <w:bCs/>
          <w:szCs w:val="24"/>
          <w:rtl/>
        </w:rPr>
        <w:t>)</w:t>
      </w:r>
      <w:r w:rsidR="009D37FD">
        <w:rPr>
          <w:rStyle w:val="a4"/>
          <w:rtl/>
        </w:rPr>
        <w:t>(</w:t>
      </w:r>
      <w:r w:rsidR="009D37FD" w:rsidRPr="00CD32A1">
        <w:rPr>
          <w:rStyle w:val="a4"/>
          <w:rtl/>
        </w:rPr>
        <w:footnoteReference w:id="3"/>
      </w:r>
      <w:r w:rsidR="009D37FD">
        <w:rPr>
          <w:rStyle w:val="a4"/>
          <w:rtl/>
        </w:rPr>
        <w:t>)</w:t>
      </w:r>
    </w:p>
    <w:p w:rsidR="00684F17" w:rsidRDefault="00684F17"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القاسمي</w:t>
      </w:r>
      <w:r w:rsidR="009D37FD">
        <w:rPr>
          <w:rStyle w:val="a4"/>
          <w:rtl/>
        </w:rPr>
        <w:t>(</w:t>
      </w:r>
      <w:r w:rsidR="009D37FD">
        <w:rPr>
          <w:rStyle w:val="a4"/>
          <w:rtl/>
        </w:rPr>
        <w:footnoteReference w:id="4"/>
      </w:r>
      <w:r w:rsidR="009D37FD">
        <w:rPr>
          <w:rStyle w:val="a4"/>
          <w:rtl/>
        </w:rPr>
        <w:t>)</w:t>
      </w:r>
      <w:r>
        <w:rPr>
          <w:rFonts w:ascii="Traditional Arabic" w:hAnsi="Traditional Arabic" w:cs="Traditional Arabic" w:hint="cs"/>
          <w:sz w:val="36"/>
          <w:szCs w:val="36"/>
          <w:rtl/>
        </w:rPr>
        <w:t xml:space="preserve"> رحمه الله تعالى في تفسير الآية : {</w:t>
      </w:r>
      <w:r w:rsidRPr="00684F17">
        <w:rPr>
          <w:rFonts w:ascii="Traditional Arabic" w:hAnsi="Traditional Arabic" w:cs="Traditional Arabic"/>
          <w:color w:val="000000"/>
          <w:sz w:val="36"/>
          <w:szCs w:val="36"/>
          <w:rtl/>
        </w:rPr>
        <w:t xml:space="preserve">مثل ما في هذه السورة من المعاني ، أوحى إليك في سائر السور ، وإلى من قبلك من الرسل في كتبهم . على أن مناط المماثلة ما أشير إليه من الدعوة إلى التوحيد ، والإرشاد إلى الحق ، وما فيه صلاح العباد في المعاش والمعاد . أو مثل إيحائها ، أوحى إليك عند إيحاء سائر السور . وإلى سائر الرسل عند إيحاء كتبهم إليهم . لا إيحاءً مغايراً له . كما في قوله تعالى : </w:t>
      </w:r>
      <w:r w:rsidRPr="00BB50CA">
        <w:rPr>
          <w:rFonts w:ascii="QCF_BSML" w:hAnsi="QCF_BSML" w:cs="QCF_BSML"/>
          <w:b/>
          <w:bCs/>
          <w:szCs w:val="24"/>
          <w:rtl/>
        </w:rPr>
        <w:t>(</w:t>
      </w:r>
      <w:r w:rsidRPr="00BB50CA">
        <w:rPr>
          <w:rFonts w:ascii="QCF_P104" w:hAnsi="QCF_P104" w:cs="QCF_P104"/>
          <w:szCs w:val="24"/>
          <w:rtl/>
        </w:rPr>
        <w:t>ﭑ</w:t>
      </w:r>
      <w:r>
        <w:rPr>
          <w:rFonts w:ascii="QCF_P104" w:hAnsi="QCF_P104" w:cs="QCF_P104"/>
          <w:szCs w:val="24"/>
          <w:rtl/>
        </w:rPr>
        <w:t xml:space="preserve"> </w:t>
      </w:r>
      <w:r w:rsidRPr="00BB50CA">
        <w:rPr>
          <w:rFonts w:ascii="QCF_P104" w:hAnsi="QCF_P104" w:cs="QCF_P104"/>
          <w:szCs w:val="24"/>
          <w:rtl/>
        </w:rPr>
        <w:t>ﭒ</w:t>
      </w:r>
      <w:r>
        <w:rPr>
          <w:rFonts w:ascii="QCF_P104" w:hAnsi="QCF_P104" w:cs="QCF_P104"/>
          <w:szCs w:val="24"/>
          <w:rtl/>
        </w:rPr>
        <w:t xml:space="preserve"> </w:t>
      </w:r>
      <w:r w:rsidRPr="00BB50CA">
        <w:rPr>
          <w:rFonts w:ascii="QCF_P104" w:hAnsi="QCF_P104" w:cs="QCF_P104"/>
          <w:szCs w:val="24"/>
          <w:rtl/>
        </w:rPr>
        <w:t>ﭓ</w:t>
      </w:r>
      <w:r>
        <w:rPr>
          <w:rFonts w:ascii="QCF_P104" w:hAnsi="QCF_P104" w:cs="QCF_P104"/>
          <w:szCs w:val="24"/>
          <w:rtl/>
        </w:rPr>
        <w:t xml:space="preserve"> </w:t>
      </w:r>
      <w:r w:rsidRPr="00BB50CA">
        <w:rPr>
          <w:rFonts w:ascii="QCF_P104" w:hAnsi="QCF_P104" w:cs="QCF_P104"/>
          <w:szCs w:val="24"/>
          <w:rtl/>
        </w:rPr>
        <w:t>ﭔ</w:t>
      </w:r>
      <w:r>
        <w:rPr>
          <w:rFonts w:ascii="QCF_P104" w:hAnsi="QCF_P104" w:cs="QCF_P104"/>
          <w:szCs w:val="24"/>
          <w:rtl/>
        </w:rPr>
        <w:t xml:space="preserve"> </w:t>
      </w:r>
      <w:r w:rsidRPr="00BB50CA">
        <w:rPr>
          <w:rFonts w:ascii="QCF_P104" w:hAnsi="QCF_P104" w:cs="QCF_P104"/>
          <w:szCs w:val="24"/>
          <w:rtl/>
        </w:rPr>
        <w:t>ﭕ</w:t>
      </w:r>
      <w:r>
        <w:rPr>
          <w:rFonts w:ascii="QCF_P104" w:hAnsi="QCF_P104" w:cs="QCF_P104"/>
          <w:szCs w:val="24"/>
          <w:rtl/>
        </w:rPr>
        <w:t xml:space="preserve"> </w:t>
      </w:r>
      <w:r w:rsidRPr="00BB50CA">
        <w:rPr>
          <w:rFonts w:ascii="QCF_P104" w:hAnsi="QCF_P104" w:cs="QCF_P104"/>
          <w:szCs w:val="24"/>
          <w:rtl/>
        </w:rPr>
        <w:t>ﭖ</w:t>
      </w:r>
      <w:r>
        <w:rPr>
          <w:rFonts w:ascii="QCF_P104" w:hAnsi="QCF_P104" w:cs="QCF_P104"/>
          <w:szCs w:val="24"/>
          <w:rtl/>
        </w:rPr>
        <w:t xml:space="preserve"> </w:t>
      </w:r>
      <w:r w:rsidRPr="00BB50CA">
        <w:rPr>
          <w:rFonts w:ascii="QCF_P104" w:hAnsi="QCF_P104" w:cs="QCF_P104"/>
          <w:szCs w:val="24"/>
          <w:rtl/>
        </w:rPr>
        <w:t>ﭗ</w:t>
      </w:r>
      <w:r>
        <w:rPr>
          <w:rFonts w:ascii="QCF_P104" w:hAnsi="QCF_P104" w:cs="QCF_P104"/>
          <w:szCs w:val="24"/>
          <w:rtl/>
        </w:rPr>
        <w:t xml:space="preserve"> </w:t>
      </w:r>
      <w:r w:rsidRPr="00BB50CA">
        <w:rPr>
          <w:rFonts w:ascii="QCF_P104" w:hAnsi="QCF_P104" w:cs="QCF_P104"/>
          <w:szCs w:val="24"/>
          <w:rtl/>
        </w:rPr>
        <w:t>ﭘ</w:t>
      </w:r>
      <w:r w:rsidRPr="00BB50CA">
        <w:rPr>
          <w:rFonts w:ascii="QCF_BSML" w:hAnsi="QCF_BSML" w:cs="QCF_BSML"/>
          <w:b/>
          <w:bCs/>
          <w:szCs w:val="24"/>
          <w:rtl/>
        </w:rPr>
        <w:t>)</w:t>
      </w:r>
      <w:r>
        <w:rPr>
          <w:rFonts w:ascii="QCF_P104" w:hAnsi="QCF_P104" w:cs="QCF_P104"/>
          <w:szCs w:val="24"/>
          <w:rtl/>
        </w:rPr>
        <w:t xml:space="preserve"> </w:t>
      </w:r>
      <w:r w:rsidRPr="00684F17">
        <w:rPr>
          <w:rFonts w:ascii="Traditional Arabic" w:hAnsi="Traditional Arabic" w:cs="Traditional Arabic"/>
          <w:color w:val="000000"/>
          <w:sz w:val="36"/>
          <w:szCs w:val="36"/>
          <w:rtl/>
        </w:rPr>
        <w:t xml:space="preserve">الآية </w:t>
      </w:r>
      <w:r>
        <w:rPr>
          <w:rFonts w:ascii="Traditional Arabic" w:hAnsi="Traditional Arabic" w:cs="Traditional Arabic" w:hint="cs"/>
          <w:sz w:val="36"/>
          <w:szCs w:val="36"/>
          <w:rtl/>
        </w:rPr>
        <w:t>}</w:t>
      </w:r>
      <w:r w:rsidR="009D37FD">
        <w:rPr>
          <w:rStyle w:val="a4"/>
          <w:rtl/>
        </w:rPr>
        <w:t>(</w:t>
      </w:r>
      <w:r w:rsidR="009D37FD">
        <w:rPr>
          <w:rStyle w:val="a4"/>
          <w:rtl/>
        </w:rPr>
        <w:footnoteReference w:id="5"/>
      </w:r>
      <w:r w:rsidR="009D37FD">
        <w:rPr>
          <w:rStyle w:val="a4"/>
          <w:rtl/>
        </w:rPr>
        <w:t>)</w:t>
      </w:r>
    </w:p>
    <w:p w:rsidR="00684F17" w:rsidRDefault="00684F17"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ويقول الشيخ الشنقيطي رحمه الله تعالى : {</w:t>
      </w:r>
      <w:r w:rsidRPr="00684F17">
        <w:rPr>
          <w:rFonts w:ascii="Traditional Arabic" w:hAnsi="Traditional Arabic" w:cs="Traditional Arabic"/>
          <w:b/>
          <w:bCs/>
          <w:color w:val="000000"/>
          <w:sz w:val="44"/>
          <w:szCs w:val="44"/>
          <w:rtl/>
        </w:rPr>
        <w:t xml:space="preserve"> </w:t>
      </w:r>
      <w:r w:rsidRPr="00684F17">
        <w:rPr>
          <w:rFonts w:ascii="Traditional Arabic" w:hAnsi="Traditional Arabic" w:cs="Traditional Arabic"/>
          <w:color w:val="000000"/>
          <w:sz w:val="36"/>
          <w:szCs w:val="36"/>
          <w:rtl/>
        </w:rPr>
        <w:t>وقوله في هذه الآية الكريمة :</w:t>
      </w:r>
      <w:r w:rsidRPr="00684F17">
        <w:rPr>
          <w:rFonts w:ascii="Traditional Arabic" w:hAnsi="Traditional Arabic" w:cs="Traditional Arabic"/>
          <w:b/>
          <w:bCs/>
          <w:color w:val="000000"/>
          <w:sz w:val="44"/>
          <w:szCs w:val="44"/>
          <w:rtl/>
        </w:rPr>
        <w:t xml:space="preserve"> </w:t>
      </w:r>
      <w:r w:rsidR="004644E9" w:rsidRPr="00BB50CA">
        <w:rPr>
          <w:rFonts w:ascii="QCF_BSML" w:hAnsi="QCF_BSML" w:cs="QCF_BSML"/>
          <w:b/>
          <w:bCs/>
          <w:szCs w:val="24"/>
          <w:rtl/>
        </w:rPr>
        <w:t>(</w:t>
      </w:r>
      <w:r w:rsidR="004644E9" w:rsidRPr="00BB50CA">
        <w:rPr>
          <w:rFonts w:ascii="QCF_P483" w:hAnsi="QCF_P483" w:cs="QCF_P483"/>
          <w:szCs w:val="24"/>
          <w:rtl/>
        </w:rPr>
        <w:t>ﭘ</w:t>
      </w:r>
      <w:r w:rsidR="004644E9">
        <w:rPr>
          <w:rFonts w:ascii="QCF_P483" w:hAnsi="QCF_P483" w:cs="QCF_P483"/>
          <w:szCs w:val="24"/>
          <w:rtl/>
        </w:rPr>
        <w:t xml:space="preserve"> </w:t>
      </w:r>
      <w:r w:rsidR="004644E9" w:rsidRPr="00BB50CA">
        <w:rPr>
          <w:rFonts w:ascii="QCF_P483" w:hAnsi="QCF_P483" w:cs="QCF_P483"/>
          <w:szCs w:val="24"/>
          <w:rtl/>
        </w:rPr>
        <w:t>ﭙ</w:t>
      </w:r>
      <w:r w:rsidR="004644E9">
        <w:rPr>
          <w:rFonts w:ascii="QCF_P483" w:hAnsi="QCF_P483" w:cs="QCF_P483"/>
          <w:szCs w:val="24"/>
          <w:rtl/>
        </w:rPr>
        <w:t xml:space="preserve"> </w:t>
      </w:r>
      <w:r w:rsidR="004644E9" w:rsidRPr="00BB50CA">
        <w:rPr>
          <w:rFonts w:ascii="QCF_P483" w:hAnsi="QCF_P483" w:cs="QCF_P483"/>
          <w:szCs w:val="24"/>
          <w:rtl/>
        </w:rPr>
        <w:t>ﭚ</w:t>
      </w:r>
      <w:r w:rsidR="004644E9">
        <w:rPr>
          <w:rFonts w:ascii="QCF_P483" w:hAnsi="QCF_P483" w:cs="QCF_P483"/>
          <w:szCs w:val="24"/>
          <w:rtl/>
        </w:rPr>
        <w:t xml:space="preserve"> </w:t>
      </w:r>
      <w:r w:rsidR="004644E9" w:rsidRPr="00BB50CA">
        <w:rPr>
          <w:rFonts w:ascii="QCF_P483" w:hAnsi="QCF_P483" w:cs="QCF_P483"/>
          <w:szCs w:val="24"/>
          <w:rtl/>
        </w:rPr>
        <w:t>ﭛ</w:t>
      </w:r>
      <w:r w:rsidR="004644E9">
        <w:rPr>
          <w:rFonts w:ascii="QCF_P483" w:hAnsi="QCF_P483" w:cs="QCF_P483"/>
          <w:szCs w:val="24"/>
          <w:rtl/>
        </w:rPr>
        <w:t xml:space="preserve"> </w:t>
      </w:r>
      <w:r w:rsidR="004644E9" w:rsidRPr="00BB50CA">
        <w:rPr>
          <w:rFonts w:ascii="QCF_BSML" w:hAnsi="QCF_BSML" w:cs="QCF_BSML"/>
          <w:b/>
          <w:bCs/>
          <w:szCs w:val="24"/>
          <w:rtl/>
        </w:rPr>
        <w:t>)</w:t>
      </w:r>
      <w:r w:rsidRPr="00684F17">
        <w:rPr>
          <w:rFonts w:ascii="Traditional Arabic" w:hAnsi="Traditional Arabic" w:cs="Traditional Arabic"/>
          <w:color w:val="000000"/>
          <w:sz w:val="36"/>
          <w:szCs w:val="36"/>
          <w:rtl/>
        </w:rPr>
        <w:t xml:space="preserve">لم يصرح هنا بشيء من أسماء الذين في قبله الذين أوحى إليهم ، كما أوحى إليه ، ولكنه قد بين أسماء جماعة منهم في سورة «النساء» ، وبين فيها أن بعضهم لم يقصص خبرهم عليه ، وأنه أوحى إليهم وأرسلهم لقطع حجج الخلق في دار الدنيا ، وذلك في قوله </w:t>
      </w:r>
      <w:r w:rsidR="004644E9">
        <w:rPr>
          <w:rFonts w:ascii="Traditional Arabic" w:hAnsi="Traditional Arabic" w:cs="Traditional Arabic"/>
          <w:color w:val="000000"/>
          <w:sz w:val="36"/>
          <w:szCs w:val="36"/>
          <w:rtl/>
        </w:rPr>
        <w:t xml:space="preserve">تعالى </w:t>
      </w:r>
      <w:r w:rsidR="004644E9">
        <w:rPr>
          <w:rFonts w:ascii="Traditional Arabic" w:hAnsi="Traditional Arabic" w:cs="Traditional Arabic" w:hint="cs"/>
          <w:color w:val="000000"/>
          <w:sz w:val="36"/>
          <w:szCs w:val="36"/>
          <w:rtl/>
        </w:rPr>
        <w:t xml:space="preserve">: </w:t>
      </w:r>
      <w:r w:rsidR="004644E9" w:rsidRPr="00BB50CA">
        <w:rPr>
          <w:rFonts w:ascii="QCF_BSML" w:hAnsi="QCF_BSML" w:cs="QCF_BSML"/>
          <w:b/>
          <w:bCs/>
          <w:szCs w:val="24"/>
          <w:rtl/>
        </w:rPr>
        <w:t>(</w:t>
      </w:r>
      <w:r w:rsidR="004644E9" w:rsidRPr="00BB50CA">
        <w:rPr>
          <w:rFonts w:ascii="QCF_P104" w:hAnsi="QCF_P104" w:cs="QCF_P104"/>
          <w:szCs w:val="24"/>
          <w:rtl/>
        </w:rPr>
        <w:t>ﭑ</w:t>
      </w:r>
      <w:r w:rsidR="004644E9">
        <w:rPr>
          <w:rFonts w:ascii="QCF_P104" w:hAnsi="QCF_P104" w:cs="QCF_P104"/>
          <w:szCs w:val="24"/>
          <w:rtl/>
        </w:rPr>
        <w:t xml:space="preserve"> </w:t>
      </w:r>
      <w:r w:rsidR="004644E9" w:rsidRPr="00BB50CA">
        <w:rPr>
          <w:rFonts w:ascii="QCF_P104" w:hAnsi="QCF_P104" w:cs="QCF_P104"/>
          <w:szCs w:val="24"/>
          <w:rtl/>
        </w:rPr>
        <w:t>ﭒ</w:t>
      </w:r>
      <w:r w:rsidR="004644E9">
        <w:rPr>
          <w:rFonts w:ascii="QCF_P104" w:hAnsi="QCF_P104" w:cs="QCF_P104"/>
          <w:szCs w:val="24"/>
          <w:rtl/>
        </w:rPr>
        <w:t xml:space="preserve"> </w:t>
      </w:r>
      <w:r w:rsidR="004644E9" w:rsidRPr="00BB50CA">
        <w:rPr>
          <w:rFonts w:ascii="QCF_P104" w:hAnsi="QCF_P104" w:cs="QCF_P104"/>
          <w:szCs w:val="24"/>
          <w:rtl/>
        </w:rPr>
        <w:t>ﭓ</w:t>
      </w:r>
      <w:r w:rsidR="004644E9">
        <w:rPr>
          <w:rFonts w:ascii="QCF_P104" w:hAnsi="QCF_P104" w:cs="QCF_P104"/>
          <w:szCs w:val="24"/>
          <w:rtl/>
        </w:rPr>
        <w:t xml:space="preserve"> </w:t>
      </w:r>
      <w:r w:rsidR="004644E9" w:rsidRPr="00BB50CA">
        <w:rPr>
          <w:rFonts w:ascii="QCF_P104" w:hAnsi="QCF_P104" w:cs="QCF_P104"/>
          <w:szCs w:val="24"/>
          <w:rtl/>
        </w:rPr>
        <w:t>ﭔ</w:t>
      </w:r>
      <w:r w:rsidR="004644E9">
        <w:rPr>
          <w:rFonts w:ascii="QCF_P104" w:hAnsi="QCF_P104" w:cs="QCF_P104"/>
          <w:szCs w:val="24"/>
          <w:rtl/>
        </w:rPr>
        <w:t xml:space="preserve"> </w:t>
      </w:r>
      <w:r w:rsidR="004644E9" w:rsidRPr="00BB50CA">
        <w:rPr>
          <w:rFonts w:ascii="QCF_P104" w:hAnsi="QCF_P104" w:cs="QCF_P104"/>
          <w:szCs w:val="24"/>
          <w:rtl/>
        </w:rPr>
        <w:t>ﭕ</w:t>
      </w:r>
      <w:r w:rsidR="004644E9">
        <w:rPr>
          <w:rFonts w:ascii="QCF_P104" w:hAnsi="QCF_P104" w:cs="QCF_P104"/>
          <w:szCs w:val="24"/>
          <w:rtl/>
        </w:rPr>
        <w:t xml:space="preserve"> </w:t>
      </w:r>
      <w:r w:rsidR="004644E9" w:rsidRPr="00BB50CA">
        <w:rPr>
          <w:rFonts w:ascii="QCF_P104" w:hAnsi="QCF_P104" w:cs="QCF_P104"/>
          <w:szCs w:val="24"/>
          <w:rtl/>
        </w:rPr>
        <w:t>ﭖ</w:t>
      </w:r>
      <w:r w:rsidR="004644E9">
        <w:rPr>
          <w:rFonts w:ascii="QCF_P104" w:hAnsi="QCF_P104" w:cs="QCF_P104"/>
          <w:szCs w:val="24"/>
          <w:rtl/>
        </w:rPr>
        <w:t xml:space="preserve"> </w:t>
      </w:r>
      <w:r w:rsidR="004644E9" w:rsidRPr="00BB50CA">
        <w:rPr>
          <w:rFonts w:ascii="QCF_P104" w:hAnsi="QCF_P104" w:cs="QCF_P104"/>
          <w:szCs w:val="24"/>
          <w:rtl/>
        </w:rPr>
        <w:t>ﭗ</w:t>
      </w:r>
      <w:r w:rsidR="004644E9">
        <w:rPr>
          <w:rFonts w:ascii="QCF_P104" w:hAnsi="QCF_P104" w:cs="QCF_P104"/>
          <w:szCs w:val="24"/>
          <w:rtl/>
        </w:rPr>
        <w:t xml:space="preserve"> </w:t>
      </w:r>
      <w:r w:rsidR="004644E9" w:rsidRPr="00BB50CA">
        <w:rPr>
          <w:rFonts w:ascii="QCF_P104" w:hAnsi="QCF_P104" w:cs="QCF_P104"/>
          <w:szCs w:val="24"/>
          <w:rtl/>
        </w:rPr>
        <w:t>ﭘ</w:t>
      </w:r>
      <w:r w:rsidR="004644E9">
        <w:rPr>
          <w:rFonts w:ascii="QCF_P104" w:hAnsi="QCF_P104" w:cs="QCF_P104"/>
          <w:szCs w:val="24"/>
          <w:rtl/>
        </w:rPr>
        <w:t xml:space="preserve"> </w:t>
      </w:r>
      <w:r w:rsidR="004644E9" w:rsidRPr="00BB50CA">
        <w:rPr>
          <w:rFonts w:ascii="QCF_P104" w:hAnsi="QCF_P104" w:cs="QCF_P104"/>
          <w:szCs w:val="24"/>
          <w:rtl/>
        </w:rPr>
        <w:t>ﭙ</w:t>
      </w:r>
      <w:r w:rsidR="004644E9">
        <w:rPr>
          <w:rFonts w:ascii="QCF_P104" w:hAnsi="QCF_P104" w:cs="QCF_P104"/>
          <w:szCs w:val="24"/>
          <w:rtl/>
        </w:rPr>
        <w:t xml:space="preserve"> </w:t>
      </w:r>
      <w:r w:rsidR="004644E9" w:rsidRPr="00BB50CA">
        <w:rPr>
          <w:rFonts w:ascii="QCF_P104" w:hAnsi="QCF_P104" w:cs="QCF_P104"/>
          <w:szCs w:val="24"/>
          <w:rtl/>
        </w:rPr>
        <w:t>ﭚ</w:t>
      </w:r>
      <w:r w:rsidR="004644E9">
        <w:rPr>
          <w:rFonts w:ascii="QCF_P104" w:hAnsi="QCF_P104" w:cs="QCF_P104"/>
          <w:szCs w:val="24"/>
          <w:rtl/>
        </w:rPr>
        <w:t xml:space="preserve"> </w:t>
      </w:r>
      <w:r w:rsidR="004644E9" w:rsidRPr="00BB50CA">
        <w:rPr>
          <w:rFonts w:ascii="QCF_P104" w:hAnsi="QCF_P104" w:cs="QCF_P104"/>
          <w:szCs w:val="24"/>
          <w:rtl/>
        </w:rPr>
        <w:t>ﭛ</w:t>
      </w:r>
      <w:r w:rsidR="004644E9">
        <w:rPr>
          <w:rFonts w:ascii="QCF_P104" w:hAnsi="QCF_P104" w:cs="QCF_P104"/>
          <w:szCs w:val="24"/>
          <w:rtl/>
        </w:rPr>
        <w:t xml:space="preserve"> </w:t>
      </w:r>
      <w:r w:rsidR="004644E9" w:rsidRPr="00BB50CA">
        <w:rPr>
          <w:rFonts w:ascii="QCF_P104" w:hAnsi="QCF_P104" w:cs="QCF_P104"/>
          <w:szCs w:val="24"/>
          <w:rtl/>
        </w:rPr>
        <w:t>ﭜ</w:t>
      </w:r>
      <w:r w:rsidR="004644E9">
        <w:rPr>
          <w:rFonts w:ascii="QCF_P104" w:hAnsi="QCF_P104" w:cs="QCF_P104"/>
          <w:szCs w:val="24"/>
          <w:rtl/>
        </w:rPr>
        <w:t xml:space="preserve"> </w:t>
      </w:r>
      <w:r w:rsidR="004644E9" w:rsidRPr="00BB50CA">
        <w:rPr>
          <w:rFonts w:ascii="QCF_P104" w:hAnsi="QCF_P104" w:cs="QCF_P104"/>
          <w:szCs w:val="24"/>
          <w:rtl/>
        </w:rPr>
        <w:t>ﭝ</w:t>
      </w:r>
      <w:r w:rsidR="004644E9">
        <w:rPr>
          <w:rFonts w:ascii="QCF_P104" w:hAnsi="QCF_P104" w:cs="QCF_P104"/>
          <w:szCs w:val="24"/>
          <w:rtl/>
        </w:rPr>
        <w:t xml:space="preserve"> </w:t>
      </w:r>
      <w:r w:rsidR="004644E9" w:rsidRPr="00BB50CA">
        <w:rPr>
          <w:rFonts w:ascii="QCF_P104" w:hAnsi="QCF_P104" w:cs="QCF_P104"/>
          <w:szCs w:val="24"/>
          <w:rtl/>
        </w:rPr>
        <w:t>ﭞ</w:t>
      </w:r>
      <w:r w:rsidR="004644E9">
        <w:rPr>
          <w:rFonts w:ascii="QCF_P104" w:hAnsi="QCF_P104" w:cs="QCF_P104"/>
          <w:szCs w:val="24"/>
          <w:rtl/>
        </w:rPr>
        <w:t xml:space="preserve"> </w:t>
      </w:r>
      <w:r w:rsidR="004644E9" w:rsidRPr="00BB50CA">
        <w:rPr>
          <w:rFonts w:ascii="QCF_P104" w:hAnsi="QCF_P104" w:cs="QCF_P104"/>
          <w:szCs w:val="24"/>
          <w:rtl/>
        </w:rPr>
        <w:t>ﭟ</w:t>
      </w:r>
      <w:r w:rsidR="004644E9">
        <w:rPr>
          <w:rFonts w:ascii="QCF_P104" w:hAnsi="QCF_P104" w:cs="QCF_P104"/>
          <w:szCs w:val="24"/>
          <w:rtl/>
        </w:rPr>
        <w:t xml:space="preserve"> </w:t>
      </w:r>
      <w:r w:rsidR="004644E9" w:rsidRPr="00BB50CA">
        <w:rPr>
          <w:rFonts w:ascii="QCF_P104" w:hAnsi="QCF_P104" w:cs="QCF_P104"/>
          <w:szCs w:val="24"/>
          <w:rtl/>
        </w:rPr>
        <w:t>ﭠ</w:t>
      </w:r>
      <w:r w:rsidR="004644E9">
        <w:rPr>
          <w:rFonts w:ascii="QCF_P104" w:hAnsi="QCF_P104" w:cs="QCF_P104"/>
          <w:szCs w:val="24"/>
          <w:rtl/>
        </w:rPr>
        <w:t xml:space="preserve"> </w:t>
      </w:r>
      <w:r w:rsidR="004644E9" w:rsidRPr="00BB50CA">
        <w:rPr>
          <w:rFonts w:ascii="QCF_P104" w:hAnsi="QCF_P104" w:cs="QCF_P104"/>
          <w:szCs w:val="24"/>
          <w:rtl/>
        </w:rPr>
        <w:t>ﭡ</w:t>
      </w:r>
      <w:r w:rsidR="004644E9">
        <w:rPr>
          <w:rFonts w:ascii="QCF_P104" w:hAnsi="QCF_P104" w:cs="QCF_P104"/>
          <w:szCs w:val="24"/>
          <w:rtl/>
        </w:rPr>
        <w:t xml:space="preserve"> </w:t>
      </w:r>
      <w:r w:rsidR="004644E9" w:rsidRPr="00BB50CA">
        <w:rPr>
          <w:rFonts w:ascii="QCF_P104" w:hAnsi="QCF_P104" w:cs="QCF_P104"/>
          <w:szCs w:val="24"/>
          <w:rtl/>
        </w:rPr>
        <w:t>ﭢ</w:t>
      </w:r>
      <w:r w:rsidR="004644E9">
        <w:rPr>
          <w:rFonts w:ascii="QCF_P104" w:hAnsi="QCF_P104" w:cs="QCF_P104"/>
          <w:szCs w:val="24"/>
          <w:rtl/>
        </w:rPr>
        <w:t xml:space="preserve"> </w:t>
      </w:r>
      <w:r w:rsidR="004644E9" w:rsidRPr="00BB50CA">
        <w:rPr>
          <w:rFonts w:ascii="QCF_P104" w:hAnsi="QCF_P104" w:cs="QCF_P104"/>
          <w:szCs w:val="24"/>
          <w:rtl/>
        </w:rPr>
        <w:t>ﭣ</w:t>
      </w:r>
      <w:r w:rsidR="004644E9">
        <w:rPr>
          <w:rFonts w:ascii="QCF_P104" w:hAnsi="QCF_P104" w:cs="QCF_P104"/>
          <w:szCs w:val="24"/>
          <w:rtl/>
        </w:rPr>
        <w:t xml:space="preserve"> </w:t>
      </w:r>
      <w:r w:rsidR="004644E9" w:rsidRPr="00BB50CA">
        <w:rPr>
          <w:rFonts w:ascii="QCF_P104" w:hAnsi="QCF_P104" w:cs="QCF_P104"/>
          <w:szCs w:val="24"/>
          <w:rtl/>
        </w:rPr>
        <w:t>ﭤ</w:t>
      </w:r>
      <w:r w:rsidR="004644E9">
        <w:rPr>
          <w:rFonts w:ascii="QCF_P104" w:hAnsi="QCF_P104" w:cs="QCF_P104"/>
          <w:szCs w:val="24"/>
          <w:rtl/>
        </w:rPr>
        <w:t xml:space="preserve"> </w:t>
      </w:r>
      <w:r w:rsidR="004644E9" w:rsidRPr="00BB50CA">
        <w:rPr>
          <w:rFonts w:ascii="QCF_P104" w:hAnsi="QCF_P104" w:cs="QCF_P104"/>
          <w:szCs w:val="24"/>
          <w:rtl/>
        </w:rPr>
        <w:t>ﭥ</w:t>
      </w:r>
      <w:r w:rsidR="004644E9">
        <w:rPr>
          <w:rFonts w:ascii="QCF_P104" w:hAnsi="QCF_P104" w:cs="QCF_P104"/>
          <w:szCs w:val="24"/>
          <w:rtl/>
        </w:rPr>
        <w:t xml:space="preserve"> </w:t>
      </w:r>
      <w:r w:rsidR="004644E9" w:rsidRPr="00BB50CA">
        <w:rPr>
          <w:rFonts w:ascii="QCF_P104" w:hAnsi="QCF_P104" w:cs="QCF_P104"/>
          <w:szCs w:val="24"/>
          <w:rtl/>
        </w:rPr>
        <w:t>ﭦ</w:t>
      </w:r>
      <w:r w:rsidR="004644E9">
        <w:rPr>
          <w:rFonts w:ascii="QCF_P104" w:hAnsi="QCF_P104" w:cs="QCF_P104"/>
          <w:szCs w:val="24"/>
          <w:rtl/>
        </w:rPr>
        <w:t xml:space="preserve"> </w:t>
      </w:r>
      <w:r w:rsidR="004644E9" w:rsidRPr="00BB50CA">
        <w:rPr>
          <w:rFonts w:ascii="QCF_P104" w:hAnsi="QCF_P104" w:cs="QCF_P104"/>
          <w:szCs w:val="24"/>
          <w:rtl/>
        </w:rPr>
        <w:t>ﭧ</w:t>
      </w:r>
      <w:r w:rsidR="004644E9">
        <w:rPr>
          <w:rFonts w:ascii="QCF_P104" w:hAnsi="QCF_P104" w:cs="QCF_P104"/>
          <w:szCs w:val="24"/>
          <w:rtl/>
        </w:rPr>
        <w:t xml:space="preserve"> </w:t>
      </w:r>
      <w:r w:rsidR="004644E9" w:rsidRPr="00BB50CA">
        <w:rPr>
          <w:rFonts w:ascii="QCF_P104" w:hAnsi="QCF_P104" w:cs="QCF_P104"/>
          <w:szCs w:val="24"/>
          <w:rtl/>
        </w:rPr>
        <w:t>ﭨ</w:t>
      </w:r>
      <w:r w:rsidR="004644E9">
        <w:rPr>
          <w:rFonts w:ascii="QCF_P104" w:hAnsi="QCF_P104" w:cs="QCF_P104"/>
          <w:szCs w:val="24"/>
          <w:rtl/>
        </w:rPr>
        <w:t xml:space="preserve"> </w:t>
      </w:r>
      <w:r w:rsidR="004644E9" w:rsidRPr="00BB50CA">
        <w:rPr>
          <w:rFonts w:ascii="QCF_P104" w:hAnsi="QCF_P104" w:cs="QCF_P104"/>
          <w:szCs w:val="24"/>
          <w:rtl/>
        </w:rPr>
        <w:t>ﭩ</w:t>
      </w:r>
      <w:r w:rsidR="004644E9">
        <w:rPr>
          <w:rFonts w:ascii="QCF_P104" w:hAnsi="QCF_P104" w:cs="QCF_P104"/>
          <w:szCs w:val="24"/>
          <w:rtl/>
        </w:rPr>
        <w:t xml:space="preserve"> </w:t>
      </w:r>
      <w:r w:rsidR="004644E9" w:rsidRPr="00BB50CA">
        <w:rPr>
          <w:rFonts w:ascii="QCF_P104" w:hAnsi="QCF_P104" w:cs="QCF_P104"/>
          <w:szCs w:val="24"/>
          <w:rtl/>
        </w:rPr>
        <w:t>ﭪ</w:t>
      </w:r>
      <w:r w:rsidR="004644E9">
        <w:rPr>
          <w:rFonts w:ascii="QCF_P104" w:hAnsi="QCF_P104" w:cs="QCF_P104"/>
          <w:szCs w:val="24"/>
          <w:rtl/>
        </w:rPr>
        <w:t xml:space="preserve"> </w:t>
      </w:r>
      <w:r w:rsidR="004644E9" w:rsidRPr="00BB50CA">
        <w:rPr>
          <w:rFonts w:ascii="QCF_P104" w:hAnsi="QCF_P104" w:cs="QCF_P104"/>
          <w:szCs w:val="24"/>
          <w:rtl/>
        </w:rPr>
        <w:t>ﭫ</w:t>
      </w:r>
      <w:r w:rsidR="004644E9">
        <w:rPr>
          <w:rFonts w:ascii="QCF_P104" w:hAnsi="QCF_P104" w:cs="QCF_P104"/>
          <w:szCs w:val="24"/>
          <w:rtl/>
        </w:rPr>
        <w:t xml:space="preserve"> </w:t>
      </w:r>
      <w:r w:rsidR="004644E9" w:rsidRPr="00BB50CA">
        <w:rPr>
          <w:rFonts w:ascii="QCF_P104" w:hAnsi="QCF_P104" w:cs="QCF_P104"/>
          <w:szCs w:val="24"/>
          <w:rtl/>
        </w:rPr>
        <w:t>ﭬ</w:t>
      </w:r>
      <w:r w:rsidR="004644E9">
        <w:rPr>
          <w:rFonts w:ascii="QCF_P104" w:hAnsi="QCF_P104" w:cs="QCF_P104"/>
          <w:szCs w:val="24"/>
          <w:rtl/>
        </w:rPr>
        <w:t xml:space="preserve"> </w:t>
      </w:r>
      <w:r w:rsidR="004644E9" w:rsidRPr="00BB50CA">
        <w:rPr>
          <w:rFonts w:ascii="QCF_P104" w:hAnsi="QCF_P104" w:cs="QCF_P104"/>
          <w:szCs w:val="24"/>
          <w:rtl/>
        </w:rPr>
        <w:t>ﭭ</w:t>
      </w:r>
      <w:r w:rsidR="004644E9" w:rsidRPr="00EE0353">
        <w:rPr>
          <w:rFonts w:ascii="QCF_P104" w:hAnsi="QCF_P104" w:cs="QCF_P104"/>
          <w:szCs w:val="24"/>
          <w:rtl/>
        </w:rPr>
        <w:t xml:space="preserve"> </w:t>
      </w:r>
      <w:r w:rsidR="004644E9" w:rsidRPr="00BB50CA">
        <w:rPr>
          <w:rFonts w:ascii="QCF_P104" w:hAnsi="QCF_P104" w:cs="QCF_P104"/>
          <w:szCs w:val="24"/>
          <w:rtl/>
        </w:rPr>
        <w:t>ﭮ</w:t>
      </w:r>
      <w:r w:rsidR="004644E9">
        <w:rPr>
          <w:rFonts w:ascii="QCF_P104" w:hAnsi="QCF_P104" w:cs="QCF_P104"/>
          <w:szCs w:val="24"/>
          <w:rtl/>
        </w:rPr>
        <w:t xml:space="preserve"> </w:t>
      </w:r>
      <w:r w:rsidR="004644E9" w:rsidRPr="00BB50CA">
        <w:rPr>
          <w:rFonts w:ascii="QCF_P104" w:hAnsi="QCF_P104" w:cs="QCF_P104"/>
          <w:szCs w:val="24"/>
          <w:rtl/>
        </w:rPr>
        <w:t>ﭯ</w:t>
      </w:r>
      <w:r w:rsidR="004644E9">
        <w:rPr>
          <w:rFonts w:ascii="QCF_P104" w:hAnsi="QCF_P104" w:cs="QCF_P104"/>
          <w:szCs w:val="24"/>
          <w:rtl/>
        </w:rPr>
        <w:t xml:space="preserve"> </w:t>
      </w:r>
      <w:r w:rsidR="004644E9" w:rsidRPr="00BB50CA">
        <w:rPr>
          <w:rFonts w:ascii="QCF_P104" w:hAnsi="QCF_P104" w:cs="QCF_P104"/>
          <w:szCs w:val="24"/>
          <w:rtl/>
        </w:rPr>
        <w:t>ﭰ</w:t>
      </w:r>
      <w:r w:rsidR="004644E9">
        <w:rPr>
          <w:rFonts w:ascii="QCF_P104" w:hAnsi="QCF_P104" w:cs="QCF_P104"/>
          <w:szCs w:val="24"/>
          <w:rtl/>
        </w:rPr>
        <w:t xml:space="preserve"> </w:t>
      </w:r>
      <w:r w:rsidR="004644E9" w:rsidRPr="00BB50CA">
        <w:rPr>
          <w:rFonts w:ascii="QCF_P104" w:hAnsi="QCF_P104" w:cs="QCF_P104"/>
          <w:szCs w:val="24"/>
          <w:rtl/>
        </w:rPr>
        <w:t>ﭱ</w:t>
      </w:r>
      <w:r w:rsidR="004644E9">
        <w:rPr>
          <w:rFonts w:ascii="QCF_P104" w:hAnsi="QCF_P104" w:cs="QCF_P104"/>
          <w:szCs w:val="24"/>
          <w:rtl/>
        </w:rPr>
        <w:t xml:space="preserve"> </w:t>
      </w:r>
      <w:r w:rsidR="004644E9" w:rsidRPr="00BB50CA">
        <w:rPr>
          <w:rFonts w:ascii="QCF_P104" w:hAnsi="QCF_P104" w:cs="QCF_P104"/>
          <w:szCs w:val="24"/>
          <w:rtl/>
        </w:rPr>
        <w:t>ﭲ</w:t>
      </w:r>
      <w:r w:rsidR="004644E9">
        <w:rPr>
          <w:rFonts w:ascii="QCF_P104" w:hAnsi="QCF_P104" w:cs="QCF_P104"/>
          <w:szCs w:val="24"/>
          <w:rtl/>
        </w:rPr>
        <w:t xml:space="preserve"> </w:t>
      </w:r>
      <w:r w:rsidR="004644E9" w:rsidRPr="00BB50CA">
        <w:rPr>
          <w:rFonts w:ascii="QCF_P104" w:hAnsi="QCF_P104" w:cs="QCF_P104"/>
          <w:szCs w:val="24"/>
          <w:rtl/>
        </w:rPr>
        <w:t>ﭳ</w:t>
      </w:r>
      <w:r w:rsidR="004644E9">
        <w:rPr>
          <w:rFonts w:ascii="QCF_P104" w:hAnsi="QCF_P104" w:cs="QCF_P104"/>
          <w:szCs w:val="24"/>
          <w:rtl/>
        </w:rPr>
        <w:t xml:space="preserve"> </w:t>
      </w:r>
      <w:r w:rsidR="004644E9" w:rsidRPr="00BB50CA">
        <w:rPr>
          <w:rFonts w:ascii="QCF_P104" w:hAnsi="QCF_P104" w:cs="QCF_P104"/>
          <w:szCs w:val="24"/>
          <w:rtl/>
        </w:rPr>
        <w:t>ﭴ</w:t>
      </w:r>
      <w:r w:rsidR="004644E9">
        <w:rPr>
          <w:rFonts w:ascii="QCF_P104" w:hAnsi="QCF_P104" w:cs="QCF_P104"/>
          <w:szCs w:val="24"/>
          <w:rtl/>
        </w:rPr>
        <w:t xml:space="preserve"> </w:t>
      </w:r>
      <w:r w:rsidR="004644E9" w:rsidRPr="00BB50CA">
        <w:rPr>
          <w:rFonts w:ascii="QCF_P104" w:hAnsi="QCF_P104" w:cs="QCF_P104"/>
          <w:szCs w:val="24"/>
          <w:rtl/>
        </w:rPr>
        <w:t>ﭵ</w:t>
      </w:r>
      <w:r w:rsidR="004644E9">
        <w:rPr>
          <w:rFonts w:ascii="QCF_P104" w:hAnsi="QCF_P104" w:cs="QCF_P104"/>
          <w:szCs w:val="24"/>
          <w:rtl/>
        </w:rPr>
        <w:t xml:space="preserve"> </w:t>
      </w:r>
      <w:r w:rsidR="004644E9" w:rsidRPr="00BB50CA">
        <w:rPr>
          <w:rFonts w:ascii="QCF_P104" w:hAnsi="QCF_P104" w:cs="QCF_P104"/>
          <w:szCs w:val="24"/>
          <w:rtl/>
        </w:rPr>
        <w:t>ﭶ</w:t>
      </w:r>
      <w:r w:rsidR="004644E9">
        <w:rPr>
          <w:rFonts w:ascii="QCF_P104" w:hAnsi="QCF_P104" w:cs="QCF_P104"/>
          <w:szCs w:val="24"/>
          <w:rtl/>
        </w:rPr>
        <w:t xml:space="preserve"> </w:t>
      </w:r>
      <w:r w:rsidR="004644E9" w:rsidRPr="00BB50CA">
        <w:rPr>
          <w:rFonts w:ascii="QCF_P104" w:hAnsi="QCF_P104" w:cs="QCF_P104"/>
          <w:szCs w:val="24"/>
          <w:rtl/>
        </w:rPr>
        <w:t>ﭷ</w:t>
      </w:r>
      <w:r w:rsidR="004644E9">
        <w:rPr>
          <w:rFonts w:ascii="QCF_P104" w:hAnsi="QCF_P104" w:cs="QCF_P104"/>
          <w:szCs w:val="24"/>
          <w:rtl/>
        </w:rPr>
        <w:t xml:space="preserve"> </w:t>
      </w:r>
      <w:r w:rsidR="004644E9" w:rsidRPr="00BB50CA">
        <w:rPr>
          <w:rFonts w:ascii="QCF_P104" w:hAnsi="QCF_P104" w:cs="QCF_P104"/>
          <w:szCs w:val="24"/>
          <w:rtl/>
        </w:rPr>
        <w:t>ﭸ</w:t>
      </w:r>
      <w:r w:rsidR="004644E9">
        <w:rPr>
          <w:rFonts w:ascii="QCF_P104" w:hAnsi="QCF_P104" w:cs="QCF_P104"/>
          <w:szCs w:val="24"/>
          <w:rtl/>
        </w:rPr>
        <w:t xml:space="preserve"> </w:t>
      </w:r>
      <w:r w:rsidR="004644E9" w:rsidRPr="00BB50CA">
        <w:rPr>
          <w:rFonts w:ascii="QCF_P104" w:hAnsi="QCF_P104" w:cs="QCF_P104"/>
          <w:szCs w:val="24"/>
          <w:rtl/>
        </w:rPr>
        <w:t>ﭹ</w:t>
      </w:r>
      <w:r w:rsidR="004644E9">
        <w:rPr>
          <w:rFonts w:ascii="QCF_P104" w:hAnsi="QCF_P104" w:cs="QCF_P104"/>
          <w:szCs w:val="24"/>
          <w:rtl/>
        </w:rPr>
        <w:t xml:space="preserve"> </w:t>
      </w:r>
      <w:r w:rsidR="004644E9" w:rsidRPr="00BB50CA">
        <w:rPr>
          <w:rFonts w:ascii="QCF_P104" w:hAnsi="QCF_P104" w:cs="QCF_P104"/>
          <w:szCs w:val="24"/>
          <w:rtl/>
        </w:rPr>
        <w:t>ﭺ</w:t>
      </w:r>
      <w:r w:rsidR="004644E9">
        <w:rPr>
          <w:rFonts w:ascii="QCF_P104" w:hAnsi="QCF_P104" w:cs="QCF_P104"/>
          <w:szCs w:val="24"/>
          <w:rtl/>
        </w:rPr>
        <w:t xml:space="preserve"> </w:t>
      </w:r>
      <w:r w:rsidR="004644E9" w:rsidRPr="00BB50CA">
        <w:rPr>
          <w:rFonts w:ascii="QCF_P104" w:hAnsi="QCF_P104" w:cs="QCF_P104"/>
          <w:szCs w:val="24"/>
          <w:rtl/>
        </w:rPr>
        <w:t>ﭻ</w:t>
      </w:r>
      <w:r w:rsidR="004644E9">
        <w:rPr>
          <w:rFonts w:ascii="QCF_P104" w:hAnsi="QCF_P104" w:cs="QCF_P104"/>
          <w:szCs w:val="24"/>
          <w:rtl/>
        </w:rPr>
        <w:t xml:space="preserve"> </w:t>
      </w:r>
      <w:r w:rsidR="004644E9" w:rsidRPr="00BB50CA">
        <w:rPr>
          <w:rFonts w:ascii="QCF_P104" w:hAnsi="QCF_P104" w:cs="QCF_P104"/>
          <w:szCs w:val="24"/>
          <w:rtl/>
        </w:rPr>
        <w:t>ﭼ</w:t>
      </w:r>
      <w:r w:rsidR="004644E9">
        <w:rPr>
          <w:rFonts w:ascii="QCF_P104" w:hAnsi="QCF_P104" w:cs="QCF_P104"/>
          <w:szCs w:val="24"/>
          <w:rtl/>
        </w:rPr>
        <w:t xml:space="preserve"> </w:t>
      </w:r>
      <w:r w:rsidR="004644E9" w:rsidRPr="00BB50CA">
        <w:rPr>
          <w:rFonts w:ascii="QCF_P104" w:hAnsi="QCF_P104" w:cs="QCF_P104"/>
          <w:szCs w:val="24"/>
          <w:rtl/>
        </w:rPr>
        <w:t>ﭽ</w:t>
      </w:r>
      <w:r w:rsidR="004644E9" w:rsidRPr="00EE0353">
        <w:rPr>
          <w:rFonts w:ascii="QCF_P104" w:hAnsi="QCF_P104" w:cs="QCF_P104"/>
          <w:szCs w:val="24"/>
          <w:rtl/>
        </w:rPr>
        <w:t xml:space="preserve"> </w:t>
      </w:r>
      <w:r w:rsidR="004644E9" w:rsidRPr="00BB50CA">
        <w:rPr>
          <w:rFonts w:ascii="QCF_P104" w:hAnsi="QCF_P104" w:cs="QCF_P104"/>
          <w:szCs w:val="24"/>
          <w:rtl/>
        </w:rPr>
        <w:t>ﭾ</w:t>
      </w:r>
      <w:r w:rsidR="004644E9">
        <w:rPr>
          <w:rFonts w:ascii="QCF_P104" w:hAnsi="QCF_P104" w:cs="QCF_P104"/>
          <w:szCs w:val="24"/>
          <w:rtl/>
        </w:rPr>
        <w:t xml:space="preserve"> </w:t>
      </w:r>
      <w:r w:rsidR="004644E9" w:rsidRPr="00BB50CA">
        <w:rPr>
          <w:rFonts w:ascii="QCF_P104" w:hAnsi="QCF_P104" w:cs="QCF_P104"/>
          <w:szCs w:val="24"/>
          <w:rtl/>
        </w:rPr>
        <w:t>ﭿ</w:t>
      </w:r>
      <w:r w:rsidR="004644E9">
        <w:rPr>
          <w:rFonts w:ascii="QCF_P104" w:hAnsi="QCF_P104" w:cs="QCF_P104"/>
          <w:szCs w:val="24"/>
          <w:rtl/>
        </w:rPr>
        <w:t xml:space="preserve"> </w:t>
      </w:r>
      <w:r w:rsidR="004644E9" w:rsidRPr="00BB50CA">
        <w:rPr>
          <w:rFonts w:ascii="QCF_P104" w:hAnsi="QCF_P104" w:cs="QCF_P104"/>
          <w:szCs w:val="24"/>
          <w:rtl/>
        </w:rPr>
        <w:t>ﮀ</w:t>
      </w:r>
      <w:r w:rsidR="004644E9">
        <w:rPr>
          <w:rFonts w:ascii="QCF_P104" w:hAnsi="QCF_P104" w:cs="QCF_P104"/>
          <w:szCs w:val="24"/>
          <w:rtl/>
        </w:rPr>
        <w:t xml:space="preserve"> </w:t>
      </w:r>
      <w:r w:rsidR="004644E9" w:rsidRPr="00BB50CA">
        <w:rPr>
          <w:rFonts w:ascii="QCF_P104" w:hAnsi="QCF_P104" w:cs="QCF_P104"/>
          <w:szCs w:val="24"/>
          <w:rtl/>
        </w:rPr>
        <w:t>ﮁ</w:t>
      </w:r>
      <w:r w:rsidR="004644E9">
        <w:rPr>
          <w:rFonts w:ascii="QCF_P104" w:hAnsi="QCF_P104" w:cs="QCF_P104"/>
          <w:szCs w:val="24"/>
          <w:rtl/>
        </w:rPr>
        <w:t xml:space="preserve"> </w:t>
      </w:r>
      <w:r w:rsidR="004644E9" w:rsidRPr="00BB50CA">
        <w:rPr>
          <w:rFonts w:ascii="QCF_P104" w:hAnsi="QCF_P104" w:cs="QCF_P104"/>
          <w:szCs w:val="24"/>
          <w:rtl/>
        </w:rPr>
        <w:t>ﮂ</w:t>
      </w:r>
      <w:r w:rsidR="004644E9">
        <w:rPr>
          <w:rFonts w:ascii="QCF_P104" w:hAnsi="QCF_P104" w:cs="QCF_P104"/>
          <w:szCs w:val="24"/>
          <w:rtl/>
        </w:rPr>
        <w:t xml:space="preserve"> </w:t>
      </w:r>
      <w:r w:rsidR="004644E9" w:rsidRPr="00BB50CA">
        <w:rPr>
          <w:rFonts w:ascii="QCF_P104" w:hAnsi="QCF_P104" w:cs="QCF_P104"/>
          <w:szCs w:val="24"/>
          <w:rtl/>
        </w:rPr>
        <w:t>ﮃ</w:t>
      </w:r>
      <w:r w:rsidR="004644E9">
        <w:rPr>
          <w:rFonts w:ascii="QCF_P104" w:hAnsi="QCF_P104" w:cs="QCF_P104"/>
          <w:szCs w:val="24"/>
          <w:rtl/>
        </w:rPr>
        <w:t xml:space="preserve"> </w:t>
      </w:r>
      <w:r w:rsidR="004644E9" w:rsidRPr="00BB50CA">
        <w:rPr>
          <w:rFonts w:ascii="QCF_P104" w:hAnsi="QCF_P104" w:cs="QCF_P104"/>
          <w:szCs w:val="24"/>
          <w:rtl/>
        </w:rPr>
        <w:t>ﮄ</w:t>
      </w:r>
      <w:r w:rsidR="004644E9">
        <w:rPr>
          <w:rFonts w:ascii="QCF_P104" w:hAnsi="QCF_P104" w:cs="QCF_P104"/>
          <w:szCs w:val="24"/>
          <w:rtl/>
        </w:rPr>
        <w:t xml:space="preserve"> </w:t>
      </w:r>
      <w:r w:rsidR="004644E9" w:rsidRPr="00BB50CA">
        <w:rPr>
          <w:rFonts w:ascii="QCF_P104" w:hAnsi="QCF_P104" w:cs="QCF_P104"/>
          <w:szCs w:val="24"/>
          <w:rtl/>
        </w:rPr>
        <w:t>ﮅ</w:t>
      </w:r>
      <w:r w:rsidR="004644E9">
        <w:rPr>
          <w:rFonts w:ascii="QCF_P104" w:hAnsi="QCF_P104" w:cs="QCF_P104"/>
          <w:szCs w:val="24"/>
          <w:rtl/>
        </w:rPr>
        <w:t xml:space="preserve"> </w:t>
      </w:r>
      <w:r w:rsidR="004644E9" w:rsidRPr="00BB50CA">
        <w:rPr>
          <w:rFonts w:ascii="QCF_P104" w:hAnsi="QCF_P104" w:cs="QCF_P104"/>
          <w:szCs w:val="24"/>
          <w:rtl/>
        </w:rPr>
        <w:t>ﮆ</w:t>
      </w:r>
      <w:r w:rsidR="004644E9">
        <w:rPr>
          <w:rFonts w:ascii="QCF_P104" w:hAnsi="QCF_P104" w:cs="QCF_P104"/>
          <w:szCs w:val="24"/>
          <w:rtl/>
        </w:rPr>
        <w:t xml:space="preserve"> </w:t>
      </w:r>
      <w:r w:rsidR="004644E9" w:rsidRPr="00BB50CA">
        <w:rPr>
          <w:rFonts w:ascii="QCF_P104" w:hAnsi="QCF_P104" w:cs="QCF_P104"/>
          <w:szCs w:val="24"/>
          <w:rtl/>
        </w:rPr>
        <w:t>ﮇ</w:t>
      </w:r>
      <w:r w:rsidR="004644E9">
        <w:rPr>
          <w:rFonts w:ascii="QCF_P104" w:hAnsi="QCF_P104" w:cs="QCF_P104"/>
          <w:szCs w:val="24"/>
          <w:rtl/>
        </w:rPr>
        <w:t xml:space="preserve"> </w:t>
      </w:r>
      <w:r w:rsidR="004644E9" w:rsidRPr="00BB50CA">
        <w:rPr>
          <w:rFonts w:ascii="QCF_P104" w:hAnsi="QCF_P104" w:cs="QCF_P104"/>
          <w:szCs w:val="24"/>
          <w:rtl/>
        </w:rPr>
        <w:t>ﮈ</w:t>
      </w:r>
      <w:r w:rsidR="004644E9">
        <w:rPr>
          <w:rFonts w:ascii="QCF_P104" w:hAnsi="QCF_P104" w:cs="QCF_P104"/>
          <w:szCs w:val="24"/>
          <w:rtl/>
        </w:rPr>
        <w:t xml:space="preserve"> </w:t>
      </w:r>
      <w:r w:rsidR="004644E9" w:rsidRPr="00BB50CA">
        <w:rPr>
          <w:rFonts w:ascii="QCF_P104" w:hAnsi="QCF_P104" w:cs="QCF_P104"/>
          <w:szCs w:val="24"/>
          <w:rtl/>
        </w:rPr>
        <w:t>ﮉ</w:t>
      </w:r>
      <w:r w:rsidR="004644E9">
        <w:rPr>
          <w:rFonts w:ascii="QCF_P104" w:hAnsi="QCF_P104" w:cs="QCF_P104"/>
          <w:szCs w:val="24"/>
          <w:rtl/>
        </w:rPr>
        <w:t xml:space="preserve"> </w:t>
      </w:r>
      <w:r w:rsidR="004644E9" w:rsidRPr="00BB50CA">
        <w:rPr>
          <w:rFonts w:ascii="QCF_P104" w:hAnsi="QCF_P104" w:cs="QCF_P104"/>
          <w:szCs w:val="24"/>
          <w:rtl/>
        </w:rPr>
        <w:t>ﮊ</w:t>
      </w:r>
      <w:r w:rsidR="004644E9">
        <w:rPr>
          <w:rFonts w:ascii="QCF_P104" w:hAnsi="QCF_P104" w:cs="QCF_P104"/>
          <w:szCs w:val="24"/>
          <w:rtl/>
        </w:rPr>
        <w:t xml:space="preserve"> </w:t>
      </w:r>
      <w:r w:rsidR="004644E9" w:rsidRPr="00BB50CA">
        <w:rPr>
          <w:rFonts w:ascii="QCF_P104" w:hAnsi="QCF_P104" w:cs="QCF_P104"/>
          <w:szCs w:val="24"/>
          <w:rtl/>
        </w:rPr>
        <w:t>ﮋ</w:t>
      </w:r>
      <w:r w:rsidR="004644E9">
        <w:rPr>
          <w:rFonts w:ascii="QCF_P104" w:hAnsi="QCF_P104" w:cs="QCF_P104"/>
          <w:szCs w:val="24"/>
          <w:rtl/>
        </w:rPr>
        <w:t xml:space="preserve"> </w:t>
      </w:r>
      <w:r w:rsidR="004644E9" w:rsidRPr="00BB50CA">
        <w:rPr>
          <w:rFonts w:ascii="QCF_P104" w:hAnsi="QCF_P104" w:cs="QCF_P104"/>
          <w:szCs w:val="24"/>
          <w:rtl/>
        </w:rPr>
        <w:t>ﮌ</w:t>
      </w:r>
      <w:r w:rsidR="004644E9">
        <w:rPr>
          <w:rFonts w:ascii="QCF_P104" w:hAnsi="QCF_P104" w:cs="QCF_P104"/>
          <w:szCs w:val="24"/>
          <w:rtl/>
        </w:rPr>
        <w:t xml:space="preserve"> </w:t>
      </w:r>
      <w:r w:rsidR="004644E9" w:rsidRPr="00BB50CA">
        <w:rPr>
          <w:rFonts w:ascii="QCF_P104" w:hAnsi="QCF_P104" w:cs="QCF_P104"/>
          <w:szCs w:val="24"/>
          <w:rtl/>
        </w:rPr>
        <w:t>ﮍ</w:t>
      </w:r>
      <w:r w:rsidR="004644E9">
        <w:rPr>
          <w:rFonts w:ascii="QCF_P104" w:hAnsi="QCF_P104" w:cs="QCF_P104"/>
          <w:szCs w:val="24"/>
          <w:rtl/>
        </w:rPr>
        <w:t xml:space="preserve"> </w:t>
      </w:r>
      <w:r w:rsidR="004644E9" w:rsidRPr="00BB50CA">
        <w:rPr>
          <w:rFonts w:ascii="QCF_P104" w:hAnsi="QCF_P104" w:cs="QCF_P104"/>
          <w:szCs w:val="24"/>
          <w:rtl/>
        </w:rPr>
        <w:t>ﮎ</w:t>
      </w:r>
      <w:r w:rsidR="004644E9" w:rsidRPr="00BB50CA">
        <w:rPr>
          <w:rFonts w:ascii="QCF_BSML" w:hAnsi="QCF_BSML" w:cs="QCF_BSML"/>
          <w:b/>
          <w:bCs/>
          <w:szCs w:val="24"/>
          <w:rtl/>
        </w:rPr>
        <w:t>)</w:t>
      </w:r>
      <w:r w:rsidR="009D37FD">
        <w:rPr>
          <w:rStyle w:val="a4"/>
          <w:rtl/>
        </w:rPr>
        <w:t>(</w:t>
      </w:r>
      <w:r w:rsidR="009D37FD" w:rsidRPr="00CD32A1">
        <w:rPr>
          <w:rStyle w:val="a4"/>
          <w:rtl/>
        </w:rPr>
        <w:footnoteReference w:id="6"/>
      </w:r>
      <w:r w:rsidR="009D37FD">
        <w:rPr>
          <w:rStyle w:val="a4"/>
          <w:rtl/>
        </w:rPr>
        <w:t>)</w:t>
      </w:r>
      <w:r w:rsidRPr="00684F17">
        <w:rPr>
          <w:rFonts w:ascii="Traditional Arabic" w:hAnsi="Traditional Arabic" w:cs="Traditional Arabic"/>
          <w:color w:val="000000"/>
          <w:sz w:val="36"/>
          <w:szCs w:val="36"/>
          <w:rtl/>
        </w:rPr>
        <w:t xml:space="preserve"> </w:t>
      </w:r>
      <w:r>
        <w:rPr>
          <w:rFonts w:ascii="Traditional Arabic" w:hAnsi="Traditional Arabic" w:cs="Traditional Arabic" w:hint="cs"/>
          <w:sz w:val="36"/>
          <w:szCs w:val="36"/>
          <w:rtl/>
        </w:rPr>
        <w:t>}</w:t>
      </w:r>
      <w:r w:rsidR="009D37FD">
        <w:rPr>
          <w:rStyle w:val="a4"/>
          <w:rtl/>
        </w:rPr>
        <w:t>(</w:t>
      </w:r>
      <w:r w:rsidR="009D37FD">
        <w:rPr>
          <w:rStyle w:val="a4"/>
          <w:rtl/>
        </w:rPr>
        <w:footnoteReference w:id="7"/>
      </w:r>
      <w:r w:rsidR="009D37FD">
        <w:rPr>
          <w:rStyle w:val="a4"/>
          <w:rtl/>
        </w:rPr>
        <w:t>)</w:t>
      </w:r>
    </w:p>
    <w:p w:rsidR="001056CE" w:rsidRDefault="001056CE" w:rsidP="005101C3">
      <w:pPr>
        <w:spacing w:line="240" w:lineRule="auto"/>
        <w:jc w:val="both"/>
        <w:rPr>
          <w:rFonts w:ascii="Traditional Arabic" w:hAnsi="Traditional Arabic" w:cs="Traditional Arabic"/>
          <w:b/>
          <w:bCs/>
          <w:sz w:val="36"/>
          <w:szCs w:val="36"/>
          <w:rtl/>
        </w:rPr>
      </w:pPr>
      <w:r w:rsidRPr="001056CE">
        <w:rPr>
          <w:rFonts w:ascii="Traditional Arabic" w:hAnsi="Traditional Arabic" w:cs="Traditional Arabic" w:hint="cs"/>
          <w:b/>
          <w:bCs/>
          <w:sz w:val="36"/>
          <w:szCs w:val="36"/>
          <w:rtl/>
        </w:rPr>
        <w:t>وجه البيان :</w:t>
      </w:r>
    </w:p>
    <w:p w:rsidR="00183D83" w:rsidRDefault="00DE07F8" w:rsidP="005101C3">
      <w:pPr>
        <w:spacing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sz w:val="36"/>
          <w:szCs w:val="36"/>
          <w:rtl/>
        </w:rPr>
        <w:t xml:space="preserve">جاءت هذه الآيات للتأكيد بأن الوحي الذي أوحاه الله لنبيه ـ صلى الله عليه وسلم ـ هو نفس إيحاء الله تعالى للرسل ـ عليهم السلام ـ الذين كانوا قبل النبي ـ صلى الله عليه وسلم ـ لا إيحاءً مغايراً عنهم ، </w:t>
      </w:r>
      <w:r w:rsidRPr="00DE07F8">
        <w:rPr>
          <w:rFonts w:ascii="Traditional Arabic" w:hAnsi="Traditional Arabic" w:cs="Traditional Arabic"/>
          <w:color w:val="000000"/>
          <w:sz w:val="36"/>
          <w:szCs w:val="36"/>
          <w:rtl/>
        </w:rPr>
        <w:t xml:space="preserve">على أن </w:t>
      </w:r>
      <w:r>
        <w:rPr>
          <w:rFonts w:ascii="Traditional Arabic" w:hAnsi="Traditional Arabic" w:cs="Traditional Arabic"/>
          <w:color w:val="000000"/>
          <w:sz w:val="36"/>
          <w:szCs w:val="36"/>
          <w:rtl/>
        </w:rPr>
        <w:t xml:space="preserve">مدار المثلية كونه بواسطة الملك </w:t>
      </w:r>
      <w:r>
        <w:rPr>
          <w:rFonts w:ascii="Traditional Arabic" w:hAnsi="Traditional Arabic" w:cs="Traditional Arabic" w:hint="cs"/>
          <w:color w:val="000000"/>
          <w:sz w:val="36"/>
          <w:szCs w:val="36"/>
          <w:rtl/>
        </w:rPr>
        <w:t>،</w:t>
      </w:r>
      <w:r w:rsidRPr="00DE07F8">
        <w:rPr>
          <w:rFonts w:ascii="Traditional Arabic" w:hAnsi="Traditional Arabic" w:cs="Traditional Arabic"/>
          <w:color w:val="000000"/>
          <w:sz w:val="36"/>
          <w:szCs w:val="36"/>
          <w:rtl/>
        </w:rPr>
        <w:t xml:space="preserve"> وصيغة المضارع على حكاية الحال الماضية</w:t>
      </w:r>
      <w:r>
        <w:rPr>
          <w:rFonts w:ascii="Traditional Arabic" w:hAnsi="Traditional Arabic" w:cs="Traditional Arabic" w:hint="cs"/>
          <w:color w:val="000000"/>
          <w:sz w:val="36"/>
          <w:szCs w:val="36"/>
          <w:rtl/>
        </w:rPr>
        <w:t xml:space="preserve"> </w:t>
      </w:r>
      <w:r w:rsidRPr="00DE07F8">
        <w:rPr>
          <w:rFonts w:ascii="Traditional Arabic" w:hAnsi="Traditional Arabic" w:cs="Traditional Arabic"/>
          <w:color w:val="000000"/>
          <w:sz w:val="36"/>
          <w:szCs w:val="36"/>
          <w:rtl/>
        </w:rPr>
        <w:t>, للإيذان باستمرار الوحي ، وأن إيحاء مثله عادته</w:t>
      </w:r>
      <w:r>
        <w:rPr>
          <w:rFonts w:ascii="Traditional Arabic" w:hAnsi="Traditional Arabic" w:cs="Traditional Arabic" w:hint="cs"/>
          <w:b/>
          <w:bCs/>
          <w:color w:val="000000"/>
          <w:sz w:val="44"/>
          <w:szCs w:val="44"/>
          <w:rtl/>
        </w:rPr>
        <w:t xml:space="preserve"> .</w:t>
      </w:r>
      <w:r w:rsidR="009D37FD">
        <w:rPr>
          <w:rStyle w:val="a4"/>
          <w:rtl/>
        </w:rPr>
        <w:t>(</w:t>
      </w:r>
      <w:r w:rsidR="009D37FD" w:rsidRPr="00183D83">
        <w:rPr>
          <w:rStyle w:val="a4"/>
          <w:rtl/>
        </w:rPr>
        <w:footnoteReference w:id="8"/>
      </w:r>
      <w:r w:rsidR="009D37FD">
        <w:rPr>
          <w:rStyle w:val="a4"/>
          <w:rtl/>
        </w:rPr>
        <w:t>)</w:t>
      </w:r>
    </w:p>
    <w:p w:rsidR="001056CE" w:rsidRPr="00183D83" w:rsidRDefault="00DE07F8" w:rsidP="005101C3">
      <w:pPr>
        <w:spacing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sz w:val="36"/>
          <w:szCs w:val="36"/>
          <w:rtl/>
        </w:rPr>
        <w:t>والله تبارك وتعالى ل</w:t>
      </w:r>
      <w:r w:rsidR="001056CE">
        <w:rPr>
          <w:rFonts w:ascii="Traditional Arabic" w:hAnsi="Traditional Arabic" w:cs="Traditional Arabic" w:hint="cs"/>
          <w:sz w:val="36"/>
          <w:szCs w:val="36"/>
          <w:rtl/>
        </w:rPr>
        <w:t xml:space="preserve">م يصرح في آية سورة الشورى بشيءٍ من أسماء الذين أوحى إليهم </w:t>
      </w:r>
      <w:r w:rsidR="001056CE" w:rsidRPr="001056CE">
        <w:rPr>
          <w:rFonts w:ascii="Traditional Arabic" w:hAnsi="Traditional Arabic" w:cs="Traditional Arabic" w:hint="cs"/>
          <w:sz w:val="36"/>
          <w:szCs w:val="36"/>
          <w:rtl/>
        </w:rPr>
        <w:t>ك</w:t>
      </w:r>
      <w:r w:rsidR="001056CE">
        <w:rPr>
          <w:rFonts w:ascii="Traditional Arabic" w:hAnsi="Traditional Arabic" w:cs="Traditional Arabic" w:hint="cs"/>
          <w:sz w:val="36"/>
          <w:szCs w:val="36"/>
          <w:rtl/>
        </w:rPr>
        <w:t xml:space="preserve">ما أوحى إلى النبي ـ صلى الله عليه وسلم ـ ، بينما في سورة النساء بين أسماء عددٍ منهم ، وكذلك بين فيها أن بعض الرسل لم يقص خبرهم </w:t>
      </w:r>
      <w:r w:rsidR="000770E2">
        <w:rPr>
          <w:rFonts w:ascii="Traditional Arabic" w:hAnsi="Traditional Arabic" w:cs="Traditional Arabic" w:hint="cs"/>
          <w:sz w:val="36"/>
          <w:szCs w:val="36"/>
          <w:rtl/>
        </w:rPr>
        <w:t>ع</w:t>
      </w:r>
      <w:r w:rsidR="001056CE">
        <w:rPr>
          <w:rFonts w:ascii="Traditional Arabic" w:hAnsi="Traditional Arabic" w:cs="Traditional Arabic" w:hint="cs"/>
          <w:sz w:val="36"/>
          <w:szCs w:val="36"/>
          <w:rtl/>
        </w:rPr>
        <w:t>ل</w:t>
      </w:r>
      <w:r w:rsidR="000770E2">
        <w:rPr>
          <w:rFonts w:ascii="Traditional Arabic" w:hAnsi="Traditional Arabic" w:cs="Traditional Arabic" w:hint="cs"/>
          <w:sz w:val="36"/>
          <w:szCs w:val="36"/>
          <w:rtl/>
        </w:rPr>
        <w:t>ى ا</w:t>
      </w:r>
      <w:r w:rsidR="001056CE">
        <w:rPr>
          <w:rFonts w:ascii="Traditional Arabic" w:hAnsi="Traditional Arabic" w:cs="Traditional Arabic" w:hint="cs"/>
          <w:sz w:val="36"/>
          <w:szCs w:val="36"/>
          <w:rtl/>
        </w:rPr>
        <w:t xml:space="preserve">لنبي ـ صلى الله عليه وسلم ـ ، وبين أيضاً الحكمة </w:t>
      </w:r>
      <w:r w:rsidR="00F133D9">
        <w:rPr>
          <w:rFonts w:ascii="Traditional Arabic" w:hAnsi="Traditional Arabic" w:cs="Traditional Arabic" w:hint="cs"/>
          <w:sz w:val="36"/>
          <w:szCs w:val="36"/>
          <w:rtl/>
        </w:rPr>
        <w:t>من إرسال هؤلاء الرسل</w:t>
      </w:r>
      <w:r w:rsidR="0057354D">
        <w:rPr>
          <w:rFonts w:ascii="Traditional Arabic" w:hAnsi="Traditional Arabic" w:cs="Traditional Arabic" w:hint="cs"/>
          <w:sz w:val="36"/>
          <w:szCs w:val="36"/>
          <w:rtl/>
        </w:rPr>
        <w:t xml:space="preserve"> ،</w:t>
      </w:r>
      <w:r w:rsidR="00F133D9">
        <w:rPr>
          <w:rFonts w:ascii="Traditional Arabic" w:hAnsi="Traditional Arabic" w:cs="Traditional Arabic" w:hint="cs"/>
          <w:sz w:val="36"/>
          <w:szCs w:val="36"/>
          <w:rtl/>
        </w:rPr>
        <w:t xml:space="preserve"> وذلك لقطع الحجج على الخلق حتى لا تكون لهم حجةٌ على الله تبارك وتعالى .</w:t>
      </w:r>
    </w:p>
    <w:p w:rsidR="000770E2" w:rsidRDefault="000770E2" w:rsidP="005101C3">
      <w:pPr>
        <w:spacing w:line="240" w:lineRule="auto"/>
        <w:jc w:val="both"/>
        <w:rPr>
          <w:rFonts w:ascii="QCF_BSML" w:hAnsi="QCF_BSML" w:cs="QCF_BSML"/>
          <w:b/>
          <w:bCs/>
          <w:szCs w:val="24"/>
          <w:rtl/>
        </w:rPr>
      </w:pPr>
      <w:r>
        <w:rPr>
          <w:rFonts w:ascii="Traditional Arabic" w:hAnsi="Traditional Arabic" w:cs="Traditional Arabic" w:hint="cs"/>
          <w:sz w:val="36"/>
          <w:szCs w:val="36"/>
          <w:rtl/>
        </w:rPr>
        <w:lastRenderedPageBreak/>
        <w:t>فقوله</w:t>
      </w:r>
      <w:r w:rsidR="00133E83">
        <w:rPr>
          <w:rFonts w:ascii="Traditional Arabic" w:hAnsi="Traditional Arabic" w:cs="Traditional Arabic" w:hint="cs"/>
          <w:sz w:val="36"/>
          <w:szCs w:val="36"/>
          <w:rtl/>
        </w:rPr>
        <w:t xml:space="preserve"> </w:t>
      </w:r>
      <w:r w:rsidRPr="000770E2">
        <w:rPr>
          <w:rFonts w:ascii="Traditional Arabic" w:hAnsi="Traditional Arabic" w:cs="Traditional Arabic" w:hint="cs"/>
          <w:sz w:val="36"/>
          <w:szCs w:val="36"/>
          <w:rtl/>
        </w:rPr>
        <w:t>سبحانه</w:t>
      </w:r>
      <w:r>
        <w:rPr>
          <w:rFonts w:ascii="Traditional Arabic" w:hAnsi="Traditional Arabic" w:cs="Traditional Arabic" w:hint="cs"/>
          <w:b/>
          <w:bCs/>
          <w:sz w:val="36"/>
          <w:szCs w:val="36"/>
          <w:rtl/>
        </w:rPr>
        <w:t xml:space="preserve"> :</w:t>
      </w:r>
      <w:r w:rsidRPr="000770E2">
        <w:rPr>
          <w:rFonts w:ascii="QCF_BSML" w:hAnsi="QCF_BSML" w:cs="QCF_BSML"/>
          <w:b/>
          <w:bCs/>
          <w:szCs w:val="24"/>
          <w:rtl/>
        </w:rPr>
        <w:t xml:space="preserve"> </w:t>
      </w:r>
      <w:r w:rsidRPr="00BB50CA">
        <w:rPr>
          <w:rFonts w:ascii="QCF_BSML" w:hAnsi="QCF_BSML" w:cs="QCF_BSML"/>
          <w:b/>
          <w:bCs/>
          <w:szCs w:val="24"/>
          <w:rtl/>
        </w:rPr>
        <w:t>(</w:t>
      </w:r>
      <w:r w:rsidRPr="00BB50CA">
        <w:rPr>
          <w:rFonts w:ascii="QCF_P104" w:hAnsi="QCF_P104" w:cs="QCF_P104"/>
          <w:szCs w:val="24"/>
          <w:rtl/>
        </w:rPr>
        <w:t>ﭑ</w:t>
      </w:r>
      <w:r>
        <w:rPr>
          <w:rFonts w:ascii="QCF_P104" w:hAnsi="QCF_P104" w:cs="QCF_P104"/>
          <w:szCs w:val="24"/>
          <w:rtl/>
        </w:rPr>
        <w:t xml:space="preserve"> </w:t>
      </w:r>
      <w:r w:rsidRPr="00BB50CA">
        <w:rPr>
          <w:rFonts w:ascii="QCF_P104" w:hAnsi="QCF_P104" w:cs="QCF_P104"/>
          <w:szCs w:val="24"/>
          <w:rtl/>
        </w:rPr>
        <w:t>ﭒ</w:t>
      </w:r>
      <w:r>
        <w:rPr>
          <w:rFonts w:ascii="QCF_P104" w:hAnsi="QCF_P104" w:cs="QCF_P104"/>
          <w:szCs w:val="24"/>
          <w:rtl/>
        </w:rPr>
        <w:t xml:space="preserve"> </w:t>
      </w:r>
      <w:r w:rsidRPr="00BB50CA">
        <w:rPr>
          <w:rFonts w:ascii="QCF_P104" w:hAnsi="QCF_P104" w:cs="QCF_P104"/>
          <w:szCs w:val="24"/>
          <w:rtl/>
        </w:rPr>
        <w:t>ﭓ</w:t>
      </w:r>
      <w:r>
        <w:rPr>
          <w:rFonts w:ascii="QCF_P104" w:hAnsi="QCF_P104" w:cs="QCF_P104"/>
          <w:szCs w:val="24"/>
          <w:rtl/>
        </w:rPr>
        <w:t xml:space="preserve"> </w:t>
      </w:r>
      <w:r w:rsidRPr="00BB50CA">
        <w:rPr>
          <w:rFonts w:ascii="QCF_P104" w:hAnsi="QCF_P104" w:cs="QCF_P104"/>
          <w:szCs w:val="24"/>
          <w:rtl/>
        </w:rPr>
        <w:t>ﭔ</w:t>
      </w:r>
      <w:r>
        <w:rPr>
          <w:rFonts w:ascii="QCF_P104" w:hAnsi="QCF_P104" w:cs="QCF_P104"/>
          <w:szCs w:val="24"/>
          <w:rtl/>
        </w:rPr>
        <w:t xml:space="preserve"> </w:t>
      </w:r>
      <w:r w:rsidRPr="00BB50CA">
        <w:rPr>
          <w:rFonts w:ascii="QCF_P104" w:hAnsi="QCF_P104" w:cs="QCF_P104"/>
          <w:szCs w:val="24"/>
          <w:rtl/>
        </w:rPr>
        <w:t>ﭕ</w:t>
      </w:r>
      <w:r>
        <w:rPr>
          <w:rFonts w:ascii="QCF_P104" w:hAnsi="QCF_P104" w:cs="QCF_P104"/>
          <w:szCs w:val="24"/>
          <w:rtl/>
        </w:rPr>
        <w:t xml:space="preserve"> </w:t>
      </w:r>
      <w:r w:rsidRPr="00BB50CA">
        <w:rPr>
          <w:rFonts w:ascii="QCF_P104" w:hAnsi="QCF_P104" w:cs="QCF_P104"/>
          <w:szCs w:val="24"/>
          <w:rtl/>
        </w:rPr>
        <w:t>ﭖ</w:t>
      </w:r>
      <w:r>
        <w:rPr>
          <w:rFonts w:ascii="QCF_P104" w:hAnsi="QCF_P104" w:cs="QCF_P104"/>
          <w:szCs w:val="24"/>
          <w:rtl/>
        </w:rPr>
        <w:t xml:space="preserve"> </w:t>
      </w:r>
      <w:r w:rsidRPr="00BB50CA">
        <w:rPr>
          <w:rFonts w:ascii="QCF_P104" w:hAnsi="QCF_P104" w:cs="QCF_P104"/>
          <w:szCs w:val="24"/>
          <w:rtl/>
        </w:rPr>
        <w:t>ﭗ</w:t>
      </w:r>
      <w:r>
        <w:rPr>
          <w:rFonts w:ascii="QCF_P104" w:hAnsi="QCF_P104" w:cs="QCF_P104"/>
          <w:szCs w:val="24"/>
          <w:rtl/>
        </w:rPr>
        <w:t xml:space="preserve"> </w:t>
      </w:r>
      <w:r w:rsidRPr="00BB50CA">
        <w:rPr>
          <w:rFonts w:ascii="QCF_P104" w:hAnsi="QCF_P104" w:cs="QCF_P104"/>
          <w:szCs w:val="24"/>
          <w:rtl/>
        </w:rPr>
        <w:t>ﭘ</w:t>
      </w:r>
      <w:r>
        <w:rPr>
          <w:rFonts w:ascii="QCF_P104" w:hAnsi="QCF_P104" w:cs="QCF_P104"/>
          <w:szCs w:val="24"/>
          <w:rtl/>
        </w:rPr>
        <w:t xml:space="preserve"> </w:t>
      </w:r>
      <w:r w:rsidRPr="00BB50CA">
        <w:rPr>
          <w:rFonts w:ascii="QCF_P104" w:hAnsi="QCF_P104" w:cs="QCF_P104"/>
          <w:szCs w:val="24"/>
          <w:rtl/>
        </w:rPr>
        <w:t>ﭙ</w:t>
      </w:r>
      <w:r>
        <w:rPr>
          <w:rFonts w:ascii="QCF_P104" w:hAnsi="QCF_P104" w:cs="QCF_P104"/>
          <w:szCs w:val="24"/>
          <w:rtl/>
        </w:rPr>
        <w:t xml:space="preserve"> </w:t>
      </w:r>
      <w:r w:rsidRPr="00BB50CA">
        <w:rPr>
          <w:rFonts w:ascii="QCF_P104" w:hAnsi="QCF_P104" w:cs="QCF_P104"/>
          <w:szCs w:val="24"/>
          <w:rtl/>
        </w:rPr>
        <w:t>ﭚ</w:t>
      </w:r>
      <w:r>
        <w:rPr>
          <w:rFonts w:ascii="QCF_P104" w:hAnsi="QCF_P104" w:cs="QCF_P104"/>
          <w:szCs w:val="24"/>
          <w:rtl/>
        </w:rPr>
        <w:t xml:space="preserve"> </w:t>
      </w:r>
      <w:r w:rsidRPr="00BB50CA">
        <w:rPr>
          <w:rFonts w:ascii="QCF_P104" w:hAnsi="QCF_P104" w:cs="QCF_P104"/>
          <w:szCs w:val="24"/>
          <w:rtl/>
        </w:rPr>
        <w:t>ﭛ</w:t>
      </w:r>
      <w:r>
        <w:rPr>
          <w:rFonts w:ascii="QCF_P104" w:hAnsi="QCF_P104" w:cs="QCF_P104"/>
          <w:szCs w:val="24"/>
          <w:rtl/>
        </w:rPr>
        <w:t xml:space="preserve"> </w:t>
      </w:r>
      <w:r w:rsidRPr="00BB50CA">
        <w:rPr>
          <w:rFonts w:ascii="QCF_P104" w:hAnsi="QCF_P104" w:cs="QCF_P104"/>
          <w:szCs w:val="24"/>
          <w:rtl/>
        </w:rPr>
        <w:t>ﭜ</w:t>
      </w:r>
      <w:r>
        <w:rPr>
          <w:rFonts w:ascii="QCF_P104" w:hAnsi="QCF_P104" w:cs="QCF_P104"/>
          <w:szCs w:val="24"/>
          <w:rtl/>
        </w:rPr>
        <w:t xml:space="preserve"> </w:t>
      </w:r>
      <w:r w:rsidRPr="00BB50CA">
        <w:rPr>
          <w:rFonts w:ascii="QCF_P104" w:hAnsi="QCF_P104" w:cs="QCF_P104"/>
          <w:szCs w:val="24"/>
          <w:rtl/>
        </w:rPr>
        <w:t>ﭝ</w:t>
      </w:r>
      <w:r>
        <w:rPr>
          <w:rFonts w:ascii="QCF_P104" w:hAnsi="QCF_P104" w:cs="QCF_P104"/>
          <w:szCs w:val="24"/>
          <w:rtl/>
        </w:rPr>
        <w:t xml:space="preserve"> </w:t>
      </w:r>
      <w:r w:rsidRPr="00BB50CA">
        <w:rPr>
          <w:rFonts w:ascii="QCF_P104" w:hAnsi="QCF_P104" w:cs="QCF_P104"/>
          <w:szCs w:val="24"/>
          <w:rtl/>
        </w:rPr>
        <w:t>ﭞ</w:t>
      </w:r>
      <w:r>
        <w:rPr>
          <w:rFonts w:ascii="QCF_P104" w:hAnsi="QCF_P104" w:cs="QCF_P104"/>
          <w:szCs w:val="24"/>
          <w:rtl/>
        </w:rPr>
        <w:t xml:space="preserve"> </w:t>
      </w:r>
      <w:r w:rsidRPr="00BB50CA">
        <w:rPr>
          <w:rFonts w:ascii="QCF_P104" w:hAnsi="QCF_P104" w:cs="QCF_P104"/>
          <w:szCs w:val="24"/>
          <w:rtl/>
        </w:rPr>
        <w:t>ﭟ</w:t>
      </w:r>
      <w:r>
        <w:rPr>
          <w:rFonts w:ascii="QCF_P104" w:hAnsi="QCF_P104" w:cs="QCF_P104"/>
          <w:szCs w:val="24"/>
          <w:rtl/>
        </w:rPr>
        <w:t xml:space="preserve"> </w:t>
      </w:r>
      <w:r w:rsidRPr="00BB50CA">
        <w:rPr>
          <w:rFonts w:ascii="QCF_P104" w:hAnsi="QCF_P104" w:cs="QCF_P104"/>
          <w:szCs w:val="24"/>
          <w:rtl/>
        </w:rPr>
        <w:t>ﭠ</w:t>
      </w:r>
      <w:r>
        <w:rPr>
          <w:rFonts w:ascii="QCF_P104" w:hAnsi="QCF_P104" w:cs="QCF_P104"/>
          <w:szCs w:val="24"/>
          <w:rtl/>
        </w:rPr>
        <w:t xml:space="preserve"> </w:t>
      </w:r>
      <w:r w:rsidRPr="00BB50CA">
        <w:rPr>
          <w:rFonts w:ascii="QCF_P104" w:hAnsi="QCF_P104" w:cs="QCF_P104"/>
          <w:szCs w:val="24"/>
          <w:rtl/>
        </w:rPr>
        <w:t>ﭡ</w:t>
      </w:r>
      <w:r>
        <w:rPr>
          <w:rFonts w:ascii="QCF_P104" w:hAnsi="QCF_P104" w:cs="QCF_P104"/>
          <w:szCs w:val="24"/>
          <w:rtl/>
        </w:rPr>
        <w:t xml:space="preserve"> </w:t>
      </w:r>
      <w:r w:rsidRPr="00BB50CA">
        <w:rPr>
          <w:rFonts w:ascii="QCF_P104" w:hAnsi="QCF_P104" w:cs="QCF_P104"/>
          <w:szCs w:val="24"/>
          <w:rtl/>
        </w:rPr>
        <w:t>ﭢ</w:t>
      </w:r>
      <w:r>
        <w:rPr>
          <w:rFonts w:ascii="QCF_P104" w:hAnsi="QCF_P104" w:cs="QCF_P104"/>
          <w:szCs w:val="24"/>
          <w:rtl/>
        </w:rPr>
        <w:t xml:space="preserve"> </w:t>
      </w:r>
      <w:r w:rsidRPr="00BB50CA">
        <w:rPr>
          <w:rFonts w:ascii="QCF_P104" w:hAnsi="QCF_P104" w:cs="QCF_P104"/>
          <w:szCs w:val="24"/>
          <w:rtl/>
        </w:rPr>
        <w:t>ﭣ</w:t>
      </w:r>
      <w:r>
        <w:rPr>
          <w:rFonts w:ascii="QCF_P104" w:hAnsi="QCF_P104" w:cs="QCF_P104"/>
          <w:szCs w:val="24"/>
          <w:rtl/>
        </w:rPr>
        <w:t xml:space="preserve"> </w:t>
      </w:r>
      <w:r w:rsidRPr="00BB50CA">
        <w:rPr>
          <w:rFonts w:ascii="QCF_P104" w:hAnsi="QCF_P104" w:cs="QCF_P104"/>
          <w:szCs w:val="24"/>
          <w:rtl/>
        </w:rPr>
        <w:t>ﭤ</w:t>
      </w:r>
      <w:r>
        <w:rPr>
          <w:rFonts w:ascii="QCF_P104" w:hAnsi="QCF_P104" w:cs="QCF_P104"/>
          <w:szCs w:val="24"/>
          <w:rtl/>
        </w:rPr>
        <w:t xml:space="preserve"> </w:t>
      </w:r>
      <w:r w:rsidRPr="00BB50CA">
        <w:rPr>
          <w:rFonts w:ascii="QCF_P104" w:hAnsi="QCF_P104" w:cs="QCF_P104"/>
          <w:szCs w:val="24"/>
          <w:rtl/>
        </w:rPr>
        <w:t>ﭥ</w:t>
      </w:r>
      <w:r>
        <w:rPr>
          <w:rFonts w:ascii="QCF_P104" w:hAnsi="QCF_P104" w:cs="QCF_P104"/>
          <w:szCs w:val="24"/>
          <w:rtl/>
        </w:rPr>
        <w:t xml:space="preserve"> </w:t>
      </w:r>
      <w:r w:rsidRPr="00BB50CA">
        <w:rPr>
          <w:rFonts w:ascii="QCF_P104" w:hAnsi="QCF_P104" w:cs="QCF_P104"/>
          <w:szCs w:val="24"/>
          <w:rtl/>
        </w:rPr>
        <w:t>ﭦ</w:t>
      </w:r>
      <w:r>
        <w:rPr>
          <w:rFonts w:ascii="QCF_P104" w:hAnsi="QCF_P104" w:cs="QCF_P104"/>
          <w:szCs w:val="24"/>
          <w:rtl/>
        </w:rPr>
        <w:t xml:space="preserve"> </w:t>
      </w:r>
      <w:r w:rsidRPr="00BB50CA">
        <w:rPr>
          <w:rFonts w:ascii="QCF_P104" w:hAnsi="QCF_P104" w:cs="QCF_P104"/>
          <w:szCs w:val="24"/>
          <w:rtl/>
        </w:rPr>
        <w:t>ﭧ</w:t>
      </w:r>
      <w:r>
        <w:rPr>
          <w:rFonts w:ascii="QCF_P104" w:hAnsi="QCF_P104" w:cs="QCF_P104"/>
          <w:szCs w:val="24"/>
          <w:rtl/>
        </w:rPr>
        <w:t xml:space="preserve"> </w:t>
      </w:r>
      <w:r w:rsidRPr="00BB50CA">
        <w:rPr>
          <w:rFonts w:ascii="QCF_P104" w:hAnsi="QCF_P104" w:cs="QCF_P104"/>
          <w:szCs w:val="24"/>
          <w:rtl/>
        </w:rPr>
        <w:t>ﭨ</w:t>
      </w:r>
      <w:r>
        <w:rPr>
          <w:rFonts w:ascii="QCF_P104" w:hAnsi="QCF_P104" w:cs="QCF_P104"/>
          <w:szCs w:val="24"/>
          <w:rtl/>
        </w:rPr>
        <w:t xml:space="preserve"> </w:t>
      </w:r>
      <w:r w:rsidRPr="00BB50CA">
        <w:rPr>
          <w:rFonts w:ascii="QCF_P104" w:hAnsi="QCF_P104" w:cs="QCF_P104"/>
          <w:szCs w:val="24"/>
          <w:rtl/>
        </w:rPr>
        <w:t>ﭩ</w:t>
      </w:r>
      <w:r>
        <w:rPr>
          <w:rFonts w:ascii="QCF_P104" w:hAnsi="QCF_P104" w:cs="QCF_P104"/>
          <w:szCs w:val="24"/>
          <w:rtl/>
        </w:rPr>
        <w:t xml:space="preserve"> </w:t>
      </w:r>
      <w:r w:rsidRPr="00BB50CA">
        <w:rPr>
          <w:rFonts w:ascii="QCF_P104" w:hAnsi="QCF_P104" w:cs="QCF_P104"/>
          <w:szCs w:val="24"/>
          <w:rtl/>
        </w:rPr>
        <w:t>ﭪ</w:t>
      </w:r>
      <w:r>
        <w:rPr>
          <w:rFonts w:ascii="QCF_P104" w:hAnsi="QCF_P104" w:cs="QCF_P104"/>
          <w:szCs w:val="24"/>
          <w:rtl/>
        </w:rPr>
        <w:t xml:space="preserve"> </w:t>
      </w:r>
      <w:r w:rsidRPr="00BB50CA">
        <w:rPr>
          <w:rFonts w:ascii="QCF_P104" w:hAnsi="QCF_P104" w:cs="QCF_P104"/>
          <w:szCs w:val="24"/>
          <w:rtl/>
        </w:rPr>
        <w:t>ﭫ</w:t>
      </w:r>
      <w:r>
        <w:rPr>
          <w:rFonts w:ascii="QCF_P104" w:hAnsi="QCF_P104" w:cs="QCF_P104"/>
          <w:szCs w:val="24"/>
          <w:rtl/>
        </w:rPr>
        <w:t xml:space="preserve"> </w:t>
      </w:r>
      <w:r w:rsidRPr="00BB50CA">
        <w:rPr>
          <w:rFonts w:ascii="QCF_P104" w:hAnsi="QCF_P104" w:cs="QCF_P104"/>
          <w:szCs w:val="24"/>
          <w:rtl/>
        </w:rPr>
        <w:t>ﭬ</w:t>
      </w:r>
      <w:r>
        <w:rPr>
          <w:rFonts w:ascii="QCF_P104" w:hAnsi="QCF_P104" w:cs="QCF_P104"/>
          <w:szCs w:val="24"/>
          <w:rtl/>
        </w:rPr>
        <w:t xml:space="preserve"> </w:t>
      </w:r>
      <w:r w:rsidRPr="00BB50CA">
        <w:rPr>
          <w:rFonts w:ascii="QCF_P104" w:hAnsi="QCF_P104" w:cs="QCF_P104"/>
          <w:szCs w:val="24"/>
          <w:rtl/>
        </w:rPr>
        <w:t>ﭭ</w:t>
      </w:r>
      <w:r w:rsidR="00CF760E" w:rsidRPr="00CF760E">
        <w:rPr>
          <w:rFonts w:ascii="QCF_P104" w:hAnsi="QCF_P104" w:cs="QCF_P104"/>
          <w:szCs w:val="24"/>
          <w:rtl/>
        </w:rPr>
        <w:t xml:space="preserve"> </w:t>
      </w:r>
      <w:r w:rsidR="00CF760E" w:rsidRPr="00BB50CA">
        <w:rPr>
          <w:rFonts w:ascii="QCF_P104" w:hAnsi="QCF_P104" w:cs="QCF_P104"/>
          <w:szCs w:val="24"/>
          <w:rtl/>
        </w:rPr>
        <w:t>ﭮ</w:t>
      </w:r>
      <w:r w:rsidRPr="00EE0353">
        <w:rPr>
          <w:rFonts w:ascii="QCF_P104" w:hAnsi="QCF_P104" w:cs="QCF_P104"/>
          <w:szCs w:val="24"/>
          <w:rtl/>
        </w:rPr>
        <w:t xml:space="preserve"> </w:t>
      </w:r>
      <w:r>
        <w:rPr>
          <w:rFonts w:ascii="QCF_P104" w:hAnsi="QCF_P104" w:cs="QCF_P104"/>
          <w:szCs w:val="24"/>
          <w:rtl/>
        </w:rPr>
        <w:t xml:space="preserve"> </w:t>
      </w:r>
      <w:r w:rsidRPr="00BB50CA">
        <w:rPr>
          <w:rFonts w:ascii="QCF_P104" w:hAnsi="QCF_P104" w:cs="QCF_P104"/>
          <w:szCs w:val="24"/>
          <w:rtl/>
        </w:rPr>
        <w:t>ﭯ</w:t>
      </w:r>
      <w:r>
        <w:rPr>
          <w:rFonts w:ascii="QCF_P104" w:hAnsi="QCF_P104" w:cs="QCF_P104"/>
          <w:szCs w:val="24"/>
          <w:rtl/>
        </w:rPr>
        <w:t xml:space="preserve"> </w:t>
      </w:r>
      <w:r w:rsidRPr="00BB50CA">
        <w:rPr>
          <w:rFonts w:ascii="QCF_P104" w:hAnsi="QCF_P104" w:cs="QCF_P104"/>
          <w:szCs w:val="24"/>
          <w:rtl/>
        </w:rPr>
        <w:t>ﭰ</w:t>
      </w:r>
      <w:r>
        <w:rPr>
          <w:rFonts w:ascii="QCF_P104" w:hAnsi="QCF_P104" w:cs="QCF_P104"/>
          <w:szCs w:val="24"/>
          <w:rtl/>
        </w:rPr>
        <w:t xml:space="preserve"> </w:t>
      </w:r>
      <w:r w:rsidRPr="00BB50CA">
        <w:rPr>
          <w:rFonts w:ascii="QCF_P104" w:hAnsi="QCF_P104" w:cs="QCF_P104"/>
          <w:szCs w:val="24"/>
          <w:rtl/>
        </w:rPr>
        <w:t>ﭱ</w:t>
      </w:r>
      <w:r>
        <w:rPr>
          <w:rFonts w:ascii="QCF_P104" w:hAnsi="QCF_P104" w:cs="QCF_P104"/>
          <w:szCs w:val="24"/>
          <w:rtl/>
        </w:rPr>
        <w:t xml:space="preserve"> </w:t>
      </w:r>
      <w:r w:rsidRPr="00BB50CA">
        <w:rPr>
          <w:rFonts w:ascii="QCF_P104" w:hAnsi="QCF_P104" w:cs="QCF_P104"/>
          <w:szCs w:val="24"/>
          <w:rtl/>
        </w:rPr>
        <w:t>ﭲ</w:t>
      </w:r>
      <w:r>
        <w:rPr>
          <w:rFonts w:ascii="QCF_P104" w:hAnsi="QCF_P104" w:cs="QCF_P104"/>
          <w:szCs w:val="24"/>
          <w:rtl/>
        </w:rPr>
        <w:t xml:space="preserve"> </w:t>
      </w:r>
      <w:r w:rsidRPr="00BB50CA">
        <w:rPr>
          <w:rFonts w:ascii="QCF_P104" w:hAnsi="QCF_P104" w:cs="QCF_P104"/>
          <w:szCs w:val="24"/>
          <w:rtl/>
        </w:rPr>
        <w:t>ﭳ</w:t>
      </w:r>
      <w:r>
        <w:rPr>
          <w:rFonts w:ascii="QCF_P104" w:hAnsi="QCF_P104" w:cs="QCF_P104"/>
          <w:szCs w:val="24"/>
          <w:rtl/>
        </w:rPr>
        <w:t xml:space="preserve"> </w:t>
      </w:r>
      <w:r w:rsidRPr="00BB50CA">
        <w:rPr>
          <w:rFonts w:ascii="QCF_P104" w:hAnsi="QCF_P104" w:cs="QCF_P104"/>
          <w:szCs w:val="24"/>
          <w:rtl/>
        </w:rPr>
        <w:t>ﭴ</w:t>
      </w:r>
      <w:r>
        <w:rPr>
          <w:rFonts w:ascii="QCF_P104" w:hAnsi="QCF_P104" w:cs="QCF_P104"/>
          <w:szCs w:val="24"/>
          <w:rtl/>
        </w:rPr>
        <w:t xml:space="preserve"> </w:t>
      </w:r>
      <w:r w:rsidRPr="00BB50CA">
        <w:rPr>
          <w:rFonts w:ascii="QCF_P104" w:hAnsi="QCF_P104" w:cs="QCF_P104"/>
          <w:szCs w:val="24"/>
          <w:rtl/>
        </w:rPr>
        <w:t>ﭵ</w:t>
      </w:r>
      <w:r>
        <w:rPr>
          <w:rFonts w:ascii="QCF_P104" w:hAnsi="QCF_P104" w:cs="QCF_P104"/>
          <w:szCs w:val="24"/>
          <w:rtl/>
        </w:rPr>
        <w:t xml:space="preserve"> </w:t>
      </w:r>
      <w:r w:rsidRPr="00BB50CA">
        <w:rPr>
          <w:rFonts w:ascii="QCF_P104" w:hAnsi="QCF_P104" w:cs="QCF_P104"/>
          <w:szCs w:val="24"/>
          <w:rtl/>
        </w:rPr>
        <w:t>ﭶ</w:t>
      </w:r>
      <w:r>
        <w:rPr>
          <w:rFonts w:ascii="QCF_P104" w:hAnsi="QCF_P104" w:cs="QCF_P104"/>
          <w:szCs w:val="24"/>
          <w:rtl/>
        </w:rPr>
        <w:t xml:space="preserve"> </w:t>
      </w:r>
      <w:r w:rsidRPr="00BB50CA">
        <w:rPr>
          <w:rFonts w:ascii="QCF_P104" w:hAnsi="QCF_P104" w:cs="QCF_P104"/>
          <w:szCs w:val="24"/>
          <w:rtl/>
        </w:rPr>
        <w:t>ﭷ</w:t>
      </w:r>
      <w:r>
        <w:rPr>
          <w:rFonts w:ascii="QCF_P104" w:hAnsi="QCF_P104" w:cs="QCF_P104"/>
          <w:szCs w:val="24"/>
          <w:rtl/>
        </w:rPr>
        <w:t xml:space="preserve"> </w:t>
      </w:r>
      <w:r w:rsidRPr="00BB50CA">
        <w:rPr>
          <w:rFonts w:ascii="QCF_P104" w:hAnsi="QCF_P104" w:cs="QCF_P104"/>
          <w:szCs w:val="24"/>
          <w:rtl/>
        </w:rPr>
        <w:t>ﭸ</w:t>
      </w:r>
      <w:r>
        <w:rPr>
          <w:rFonts w:ascii="QCF_P104" w:hAnsi="QCF_P104" w:cs="QCF_P104"/>
          <w:szCs w:val="24"/>
          <w:rtl/>
        </w:rPr>
        <w:t xml:space="preserve"> </w:t>
      </w:r>
      <w:r w:rsidRPr="00BB50CA">
        <w:rPr>
          <w:rFonts w:ascii="QCF_P104" w:hAnsi="QCF_P104" w:cs="QCF_P104"/>
          <w:szCs w:val="24"/>
          <w:rtl/>
        </w:rPr>
        <w:t>ﭹ</w:t>
      </w:r>
      <w:r>
        <w:rPr>
          <w:rFonts w:ascii="QCF_P104" w:hAnsi="QCF_P104" w:cs="QCF_P104"/>
          <w:szCs w:val="24"/>
          <w:rtl/>
        </w:rPr>
        <w:t xml:space="preserve"> </w:t>
      </w:r>
      <w:r w:rsidRPr="00BB50CA">
        <w:rPr>
          <w:rFonts w:ascii="QCF_P104" w:hAnsi="QCF_P104" w:cs="QCF_P104"/>
          <w:szCs w:val="24"/>
          <w:rtl/>
        </w:rPr>
        <w:t>ﭺ</w:t>
      </w:r>
      <w:r>
        <w:rPr>
          <w:rFonts w:ascii="QCF_P104" w:hAnsi="QCF_P104" w:cs="QCF_P104"/>
          <w:szCs w:val="24"/>
          <w:rtl/>
        </w:rPr>
        <w:t xml:space="preserve"> </w:t>
      </w:r>
      <w:r w:rsidRPr="00BB50CA">
        <w:rPr>
          <w:rFonts w:ascii="QCF_P104" w:hAnsi="QCF_P104" w:cs="QCF_P104"/>
          <w:szCs w:val="24"/>
          <w:rtl/>
        </w:rPr>
        <w:t>ﭻ</w:t>
      </w:r>
      <w:r>
        <w:rPr>
          <w:rFonts w:ascii="QCF_P104" w:hAnsi="QCF_P104" w:cs="QCF_P104"/>
          <w:szCs w:val="24"/>
          <w:rtl/>
        </w:rPr>
        <w:t xml:space="preserve"> </w:t>
      </w:r>
      <w:r w:rsidRPr="00BB50CA">
        <w:rPr>
          <w:rFonts w:ascii="QCF_P104" w:hAnsi="QCF_P104" w:cs="QCF_P104"/>
          <w:szCs w:val="24"/>
          <w:rtl/>
        </w:rPr>
        <w:t>ﭼ</w:t>
      </w:r>
      <w:r>
        <w:rPr>
          <w:rFonts w:ascii="QCF_P104" w:hAnsi="QCF_P104" w:cs="QCF_P104"/>
          <w:szCs w:val="24"/>
          <w:rtl/>
        </w:rPr>
        <w:t xml:space="preserve"> </w:t>
      </w:r>
      <w:r w:rsidRPr="00BB50CA">
        <w:rPr>
          <w:rFonts w:ascii="QCF_P104" w:hAnsi="QCF_P104" w:cs="QCF_P104"/>
          <w:szCs w:val="24"/>
          <w:rtl/>
        </w:rPr>
        <w:t>ﭽ</w:t>
      </w:r>
      <w:r w:rsidRPr="00BB50CA">
        <w:rPr>
          <w:rFonts w:ascii="QCF_BSML" w:hAnsi="QCF_BSML" w:cs="QCF_BSML"/>
          <w:b/>
          <w:bCs/>
          <w:szCs w:val="24"/>
          <w:rtl/>
        </w:rPr>
        <w:t>)</w:t>
      </w:r>
      <w:r>
        <w:rPr>
          <w:rFonts w:ascii="Traditional Arabic" w:hAnsi="Traditional Arabic" w:cs="Traditional Arabic" w:hint="cs"/>
          <w:b/>
          <w:bCs/>
          <w:sz w:val="36"/>
          <w:szCs w:val="36"/>
          <w:rtl/>
        </w:rPr>
        <w:t xml:space="preserve"> </w:t>
      </w:r>
      <w:r w:rsidRPr="000770E2">
        <w:rPr>
          <w:rFonts w:ascii="Traditional Arabic" w:hAnsi="Traditional Arabic" w:cs="Traditional Arabic" w:hint="cs"/>
          <w:sz w:val="36"/>
          <w:szCs w:val="36"/>
          <w:rtl/>
        </w:rPr>
        <w:t>بيانٌ</w:t>
      </w:r>
      <w:r>
        <w:rPr>
          <w:rFonts w:ascii="Traditional Arabic" w:hAnsi="Traditional Arabic" w:cs="Traditional Arabic" w:hint="cs"/>
          <w:b/>
          <w:bCs/>
          <w:sz w:val="36"/>
          <w:szCs w:val="36"/>
          <w:rtl/>
        </w:rPr>
        <w:t xml:space="preserve"> </w:t>
      </w:r>
      <w:r w:rsidRPr="000770E2">
        <w:rPr>
          <w:rFonts w:ascii="Traditional Arabic" w:hAnsi="Traditional Arabic" w:cs="Traditional Arabic" w:hint="cs"/>
          <w:sz w:val="36"/>
          <w:szCs w:val="36"/>
          <w:rtl/>
        </w:rPr>
        <w:t>لقوله تعالى :</w:t>
      </w:r>
      <w:r w:rsidRPr="000770E2">
        <w:rPr>
          <w:rFonts w:ascii="QCF_BSML" w:hAnsi="QCF_BSML" w:cs="QCF_BSML"/>
          <w:b/>
          <w:bCs/>
          <w:szCs w:val="24"/>
          <w:rtl/>
        </w:rPr>
        <w:t xml:space="preserve"> </w:t>
      </w:r>
      <w:r w:rsidRPr="00BB50CA">
        <w:rPr>
          <w:rFonts w:ascii="QCF_BSML" w:hAnsi="QCF_BSML" w:cs="QCF_BSML"/>
          <w:b/>
          <w:bCs/>
          <w:szCs w:val="24"/>
          <w:rtl/>
        </w:rPr>
        <w:t>(</w:t>
      </w:r>
      <w:r w:rsidRPr="00BB50CA">
        <w:rPr>
          <w:rFonts w:ascii="QCF_P483" w:hAnsi="QCF_P483" w:cs="QCF_P483"/>
          <w:szCs w:val="24"/>
          <w:rtl/>
        </w:rPr>
        <w:t>ﭕ</w:t>
      </w:r>
      <w:r>
        <w:rPr>
          <w:rFonts w:ascii="QCF_P483" w:hAnsi="QCF_P483" w:cs="QCF_P483"/>
          <w:szCs w:val="24"/>
          <w:rtl/>
        </w:rPr>
        <w:t xml:space="preserve"> </w:t>
      </w:r>
      <w:r w:rsidRPr="00BB50CA">
        <w:rPr>
          <w:rFonts w:ascii="QCF_P483" w:hAnsi="QCF_P483" w:cs="QCF_P483"/>
          <w:szCs w:val="24"/>
          <w:rtl/>
        </w:rPr>
        <w:t>ﭖ</w:t>
      </w:r>
      <w:r>
        <w:rPr>
          <w:rFonts w:ascii="QCF_P483" w:hAnsi="QCF_P483" w:cs="QCF_P483"/>
          <w:szCs w:val="24"/>
          <w:rtl/>
        </w:rPr>
        <w:t xml:space="preserve"> </w:t>
      </w:r>
      <w:r w:rsidRPr="00BB50CA">
        <w:rPr>
          <w:rFonts w:ascii="QCF_P483" w:hAnsi="QCF_P483" w:cs="QCF_P483"/>
          <w:szCs w:val="24"/>
          <w:rtl/>
        </w:rPr>
        <w:t>ﭗ</w:t>
      </w:r>
      <w:r>
        <w:rPr>
          <w:rFonts w:ascii="QCF_P483" w:hAnsi="QCF_P483" w:cs="QCF_P483"/>
          <w:szCs w:val="24"/>
          <w:rtl/>
        </w:rPr>
        <w:t xml:space="preserve"> </w:t>
      </w:r>
      <w:r w:rsidRPr="00BB50CA">
        <w:rPr>
          <w:rFonts w:ascii="QCF_P483" w:hAnsi="QCF_P483" w:cs="QCF_P483"/>
          <w:szCs w:val="24"/>
          <w:rtl/>
        </w:rPr>
        <w:t>ﭘ</w:t>
      </w:r>
      <w:r>
        <w:rPr>
          <w:rFonts w:ascii="QCF_P483" w:hAnsi="QCF_P483" w:cs="QCF_P483"/>
          <w:szCs w:val="24"/>
          <w:rtl/>
        </w:rPr>
        <w:t xml:space="preserve"> </w:t>
      </w:r>
      <w:r w:rsidRPr="00BB50CA">
        <w:rPr>
          <w:rFonts w:ascii="QCF_P483" w:hAnsi="QCF_P483" w:cs="QCF_P483"/>
          <w:szCs w:val="24"/>
          <w:rtl/>
        </w:rPr>
        <w:t>ﭙ</w:t>
      </w:r>
      <w:r>
        <w:rPr>
          <w:rFonts w:ascii="QCF_P483" w:hAnsi="QCF_P483" w:cs="QCF_P483"/>
          <w:szCs w:val="24"/>
          <w:rtl/>
        </w:rPr>
        <w:t xml:space="preserve"> </w:t>
      </w:r>
      <w:r w:rsidRPr="00BB50CA">
        <w:rPr>
          <w:rFonts w:ascii="QCF_P483" w:hAnsi="QCF_P483" w:cs="QCF_P483"/>
          <w:szCs w:val="24"/>
          <w:rtl/>
        </w:rPr>
        <w:t>ﭚ</w:t>
      </w:r>
      <w:r>
        <w:rPr>
          <w:rFonts w:ascii="QCF_P483" w:hAnsi="QCF_P483" w:cs="QCF_P483"/>
          <w:szCs w:val="24"/>
          <w:rtl/>
        </w:rPr>
        <w:t xml:space="preserve"> </w:t>
      </w:r>
      <w:r w:rsidRPr="00BB50CA">
        <w:rPr>
          <w:rFonts w:ascii="QCF_P483" w:hAnsi="QCF_P483" w:cs="QCF_P483"/>
          <w:szCs w:val="24"/>
          <w:rtl/>
        </w:rPr>
        <w:t>ﭛ</w:t>
      </w:r>
      <w:r>
        <w:rPr>
          <w:rFonts w:ascii="QCF_P483" w:hAnsi="QCF_P483" w:cs="QCF_P483"/>
          <w:szCs w:val="24"/>
          <w:rtl/>
        </w:rPr>
        <w:t xml:space="preserve"> </w:t>
      </w:r>
      <w:r w:rsidRPr="00BB50CA">
        <w:rPr>
          <w:rFonts w:ascii="QCF_BSML" w:hAnsi="QCF_BSML" w:cs="QCF_BSML"/>
          <w:b/>
          <w:bCs/>
          <w:szCs w:val="24"/>
          <w:rtl/>
        </w:rPr>
        <w:t>)</w:t>
      </w:r>
    </w:p>
    <w:p w:rsidR="004644E9" w:rsidRDefault="000770E2" w:rsidP="005101C3">
      <w:pPr>
        <w:spacing w:line="240" w:lineRule="auto"/>
        <w:jc w:val="both"/>
        <w:rPr>
          <w:rFonts w:ascii="Traditional Arabic" w:hAnsi="Traditional Arabic" w:cs="Traditional Arabic"/>
          <w:sz w:val="36"/>
          <w:szCs w:val="36"/>
          <w:rtl/>
        </w:rPr>
      </w:pPr>
      <w:r w:rsidRPr="000770E2">
        <w:rPr>
          <w:rFonts w:ascii="Traditional Arabic" w:hAnsi="Traditional Arabic" w:cs="Traditional Arabic"/>
          <w:sz w:val="36"/>
          <w:szCs w:val="36"/>
          <w:rtl/>
        </w:rPr>
        <w:t xml:space="preserve">فذكر الله تعالى </w:t>
      </w:r>
      <w:r w:rsidR="00CF760E">
        <w:rPr>
          <w:rFonts w:ascii="Traditional Arabic" w:hAnsi="Traditional Arabic" w:cs="Traditional Arabic" w:hint="cs"/>
          <w:sz w:val="36"/>
          <w:szCs w:val="36"/>
          <w:rtl/>
        </w:rPr>
        <w:t>أسماء عدد من الرسل الذين أوحى إليهم قبل النبي ـ صلى الله عليه وسلم ـ .</w:t>
      </w:r>
    </w:p>
    <w:p w:rsidR="00186BDA" w:rsidRDefault="00546A46"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وقوله سبحانه </w:t>
      </w:r>
      <w:r w:rsidR="00186BDA" w:rsidRPr="00BD79E6">
        <w:rPr>
          <w:rFonts w:ascii="Traditional Arabic" w:hAnsi="Traditional Arabic" w:cs="Traditional Arabic" w:hint="cs"/>
          <w:sz w:val="36"/>
          <w:szCs w:val="36"/>
          <w:rtl/>
        </w:rPr>
        <w:t>:</w:t>
      </w:r>
      <w:r w:rsidR="00186BDA" w:rsidRPr="00EE0353">
        <w:rPr>
          <w:rFonts w:ascii="QCF_BSML" w:hAnsi="QCF_BSML" w:cs="QCF_BSML"/>
          <w:b/>
          <w:bCs/>
          <w:szCs w:val="24"/>
          <w:rtl/>
        </w:rPr>
        <w:t xml:space="preserve"> </w:t>
      </w:r>
      <w:r w:rsidR="00186BDA" w:rsidRPr="00BB50CA">
        <w:rPr>
          <w:rFonts w:ascii="QCF_BSML" w:hAnsi="QCF_BSML" w:cs="QCF_BSML"/>
          <w:b/>
          <w:bCs/>
          <w:szCs w:val="24"/>
          <w:rtl/>
        </w:rPr>
        <w:t>(</w:t>
      </w:r>
      <w:r w:rsidR="00186BDA" w:rsidRPr="00EE0353">
        <w:rPr>
          <w:rFonts w:ascii="QCF_P104" w:hAnsi="QCF_P104" w:cs="QCF_P104"/>
          <w:szCs w:val="24"/>
          <w:rtl/>
        </w:rPr>
        <w:t xml:space="preserve"> </w:t>
      </w:r>
      <w:r w:rsidR="00186BDA" w:rsidRPr="00BB50CA">
        <w:rPr>
          <w:rFonts w:ascii="QCF_P104" w:hAnsi="QCF_P104" w:cs="QCF_P104"/>
          <w:szCs w:val="24"/>
          <w:rtl/>
        </w:rPr>
        <w:t>ﭾ</w:t>
      </w:r>
      <w:r w:rsidR="00186BDA">
        <w:rPr>
          <w:rFonts w:ascii="QCF_P104" w:hAnsi="QCF_P104" w:cs="QCF_P104"/>
          <w:szCs w:val="24"/>
          <w:rtl/>
        </w:rPr>
        <w:t xml:space="preserve"> </w:t>
      </w:r>
      <w:r w:rsidR="00186BDA" w:rsidRPr="00BB50CA">
        <w:rPr>
          <w:rFonts w:ascii="QCF_P104" w:hAnsi="QCF_P104" w:cs="QCF_P104"/>
          <w:szCs w:val="24"/>
          <w:rtl/>
        </w:rPr>
        <w:t>ﭿ</w:t>
      </w:r>
      <w:r w:rsidR="00186BDA">
        <w:rPr>
          <w:rFonts w:ascii="QCF_P104" w:hAnsi="QCF_P104" w:cs="QCF_P104"/>
          <w:szCs w:val="24"/>
          <w:rtl/>
        </w:rPr>
        <w:t xml:space="preserve"> </w:t>
      </w:r>
      <w:r w:rsidR="00186BDA" w:rsidRPr="00BB50CA">
        <w:rPr>
          <w:rFonts w:ascii="QCF_P104" w:hAnsi="QCF_P104" w:cs="QCF_P104"/>
          <w:szCs w:val="24"/>
          <w:rtl/>
        </w:rPr>
        <w:t>ﮀ</w:t>
      </w:r>
      <w:r w:rsidR="00186BDA">
        <w:rPr>
          <w:rFonts w:ascii="QCF_P104" w:hAnsi="QCF_P104" w:cs="QCF_P104"/>
          <w:szCs w:val="24"/>
          <w:rtl/>
        </w:rPr>
        <w:t xml:space="preserve"> </w:t>
      </w:r>
      <w:r w:rsidR="00186BDA" w:rsidRPr="00BB50CA">
        <w:rPr>
          <w:rFonts w:ascii="QCF_P104" w:hAnsi="QCF_P104" w:cs="QCF_P104"/>
          <w:szCs w:val="24"/>
          <w:rtl/>
        </w:rPr>
        <w:t>ﮁ</w:t>
      </w:r>
      <w:r w:rsidR="00186BDA">
        <w:rPr>
          <w:rFonts w:ascii="QCF_P104" w:hAnsi="QCF_P104" w:cs="QCF_P104"/>
          <w:szCs w:val="24"/>
          <w:rtl/>
        </w:rPr>
        <w:t xml:space="preserve"> </w:t>
      </w:r>
      <w:r w:rsidR="00186BDA" w:rsidRPr="00BB50CA">
        <w:rPr>
          <w:rFonts w:ascii="QCF_P104" w:hAnsi="QCF_P104" w:cs="QCF_P104"/>
          <w:szCs w:val="24"/>
          <w:rtl/>
        </w:rPr>
        <w:t>ﮂ</w:t>
      </w:r>
      <w:r w:rsidR="00186BDA">
        <w:rPr>
          <w:rFonts w:ascii="QCF_P104" w:hAnsi="QCF_P104" w:cs="QCF_P104"/>
          <w:szCs w:val="24"/>
          <w:rtl/>
        </w:rPr>
        <w:t xml:space="preserve"> </w:t>
      </w:r>
      <w:r w:rsidR="00186BDA" w:rsidRPr="00BB50CA">
        <w:rPr>
          <w:rFonts w:ascii="QCF_P104" w:hAnsi="QCF_P104" w:cs="QCF_P104"/>
          <w:szCs w:val="24"/>
          <w:rtl/>
        </w:rPr>
        <w:t>ﮃ</w:t>
      </w:r>
      <w:r w:rsidR="00186BDA">
        <w:rPr>
          <w:rFonts w:ascii="QCF_P104" w:hAnsi="QCF_P104" w:cs="QCF_P104"/>
          <w:szCs w:val="24"/>
          <w:rtl/>
        </w:rPr>
        <w:t xml:space="preserve"> </w:t>
      </w:r>
      <w:r w:rsidR="00186BDA" w:rsidRPr="00BB50CA">
        <w:rPr>
          <w:rFonts w:ascii="QCF_P104" w:hAnsi="QCF_P104" w:cs="QCF_P104"/>
          <w:szCs w:val="24"/>
          <w:rtl/>
        </w:rPr>
        <w:t>ﮄ</w:t>
      </w:r>
      <w:r w:rsidR="00186BDA">
        <w:rPr>
          <w:rFonts w:ascii="QCF_P104" w:hAnsi="QCF_P104" w:cs="QCF_P104"/>
          <w:szCs w:val="24"/>
          <w:rtl/>
        </w:rPr>
        <w:t xml:space="preserve"> </w:t>
      </w:r>
      <w:r w:rsidR="00186BDA" w:rsidRPr="00BB50CA">
        <w:rPr>
          <w:rFonts w:ascii="QCF_P104" w:hAnsi="QCF_P104" w:cs="QCF_P104"/>
          <w:szCs w:val="24"/>
          <w:rtl/>
        </w:rPr>
        <w:t>ﮅ</w:t>
      </w:r>
      <w:r w:rsidR="00186BDA">
        <w:rPr>
          <w:rFonts w:ascii="QCF_P104" w:hAnsi="QCF_P104" w:cs="QCF_P104"/>
          <w:szCs w:val="24"/>
          <w:rtl/>
        </w:rPr>
        <w:t xml:space="preserve"> </w:t>
      </w:r>
      <w:r w:rsidR="00186BDA" w:rsidRPr="00BB50CA">
        <w:rPr>
          <w:rFonts w:ascii="QCF_P104" w:hAnsi="QCF_P104" w:cs="QCF_P104"/>
          <w:szCs w:val="24"/>
          <w:rtl/>
        </w:rPr>
        <w:t>ﮆ</w:t>
      </w:r>
      <w:r w:rsidR="00186BDA">
        <w:rPr>
          <w:rFonts w:ascii="QCF_P104" w:hAnsi="QCF_P104" w:cs="QCF_P104"/>
          <w:szCs w:val="24"/>
          <w:rtl/>
        </w:rPr>
        <w:t xml:space="preserve"> </w:t>
      </w:r>
      <w:r w:rsidR="00186BDA" w:rsidRPr="00BB50CA">
        <w:rPr>
          <w:rFonts w:ascii="QCF_P104" w:hAnsi="QCF_P104" w:cs="QCF_P104"/>
          <w:szCs w:val="24"/>
          <w:rtl/>
        </w:rPr>
        <w:t>ﮇ</w:t>
      </w:r>
      <w:r w:rsidR="00186BDA">
        <w:rPr>
          <w:rFonts w:ascii="QCF_P104" w:hAnsi="QCF_P104" w:cs="QCF_P104"/>
          <w:szCs w:val="24"/>
          <w:rtl/>
        </w:rPr>
        <w:t xml:space="preserve"> </w:t>
      </w:r>
      <w:r w:rsidR="00186BDA" w:rsidRPr="00BB50CA">
        <w:rPr>
          <w:rFonts w:ascii="QCF_P104" w:hAnsi="QCF_P104" w:cs="QCF_P104"/>
          <w:szCs w:val="24"/>
          <w:rtl/>
        </w:rPr>
        <w:t>ﮈ</w:t>
      </w:r>
      <w:r w:rsidR="00186BDA">
        <w:rPr>
          <w:rFonts w:ascii="QCF_P104" w:hAnsi="QCF_P104" w:cs="QCF_P104"/>
          <w:szCs w:val="24"/>
          <w:rtl/>
        </w:rPr>
        <w:t xml:space="preserve"> </w:t>
      </w:r>
      <w:r w:rsidR="00186BDA" w:rsidRPr="00BB50CA">
        <w:rPr>
          <w:rFonts w:ascii="QCF_P104" w:hAnsi="QCF_P104" w:cs="QCF_P104"/>
          <w:szCs w:val="24"/>
          <w:rtl/>
        </w:rPr>
        <w:t>ﮉ</w:t>
      </w:r>
      <w:r w:rsidR="00186BDA">
        <w:rPr>
          <w:rFonts w:ascii="QCF_P104" w:hAnsi="QCF_P104" w:cs="QCF_P104"/>
          <w:szCs w:val="24"/>
          <w:rtl/>
        </w:rPr>
        <w:t xml:space="preserve"> </w:t>
      </w:r>
      <w:r w:rsidR="00186BDA" w:rsidRPr="00BB50CA">
        <w:rPr>
          <w:rFonts w:ascii="QCF_P104" w:hAnsi="QCF_P104" w:cs="QCF_P104"/>
          <w:szCs w:val="24"/>
          <w:rtl/>
        </w:rPr>
        <w:t>ﮊ</w:t>
      </w:r>
      <w:r w:rsidR="00186BDA">
        <w:rPr>
          <w:rFonts w:ascii="QCF_P104" w:hAnsi="QCF_P104" w:cs="QCF_P104"/>
          <w:szCs w:val="24"/>
          <w:rtl/>
        </w:rPr>
        <w:t xml:space="preserve"> </w:t>
      </w:r>
      <w:r w:rsidR="00186BDA" w:rsidRPr="00BB50CA">
        <w:rPr>
          <w:rFonts w:ascii="QCF_P104" w:hAnsi="QCF_P104" w:cs="QCF_P104"/>
          <w:szCs w:val="24"/>
          <w:rtl/>
        </w:rPr>
        <w:t>ﮋ</w:t>
      </w:r>
      <w:r w:rsidR="00186BDA">
        <w:rPr>
          <w:rFonts w:ascii="QCF_P104" w:hAnsi="QCF_P104" w:cs="QCF_P104"/>
          <w:szCs w:val="24"/>
          <w:rtl/>
        </w:rPr>
        <w:t xml:space="preserve"> </w:t>
      </w:r>
      <w:r w:rsidR="00186BDA" w:rsidRPr="00BB50CA">
        <w:rPr>
          <w:rFonts w:ascii="QCF_P104" w:hAnsi="QCF_P104" w:cs="QCF_P104"/>
          <w:szCs w:val="24"/>
          <w:rtl/>
        </w:rPr>
        <w:t>ﮌ</w:t>
      </w:r>
      <w:r w:rsidR="00186BDA">
        <w:rPr>
          <w:rFonts w:ascii="QCF_P104" w:hAnsi="QCF_P104" w:cs="QCF_P104"/>
          <w:szCs w:val="24"/>
          <w:rtl/>
        </w:rPr>
        <w:t xml:space="preserve"> </w:t>
      </w:r>
      <w:r w:rsidR="00186BDA" w:rsidRPr="00BB50CA">
        <w:rPr>
          <w:rFonts w:ascii="QCF_P104" w:hAnsi="QCF_P104" w:cs="QCF_P104"/>
          <w:szCs w:val="24"/>
          <w:rtl/>
        </w:rPr>
        <w:t>ﮍ</w:t>
      </w:r>
      <w:r w:rsidR="00186BDA">
        <w:rPr>
          <w:rFonts w:ascii="QCF_P104" w:hAnsi="QCF_P104" w:cs="QCF_P104"/>
          <w:szCs w:val="24"/>
          <w:rtl/>
        </w:rPr>
        <w:t xml:space="preserve"> </w:t>
      </w:r>
      <w:r w:rsidR="00186BDA" w:rsidRPr="00BB50CA">
        <w:rPr>
          <w:rFonts w:ascii="QCF_P104" w:hAnsi="QCF_P104" w:cs="QCF_P104"/>
          <w:szCs w:val="24"/>
          <w:rtl/>
        </w:rPr>
        <w:t>ﮎ</w:t>
      </w:r>
      <w:r w:rsidR="00186BDA" w:rsidRPr="00BB50CA">
        <w:rPr>
          <w:rFonts w:ascii="QCF_BSML" w:hAnsi="QCF_BSML" w:cs="QCF_BSML"/>
          <w:b/>
          <w:bCs/>
          <w:szCs w:val="24"/>
          <w:rtl/>
        </w:rPr>
        <w:t>)</w:t>
      </w:r>
      <w:r w:rsidR="009D37FD">
        <w:rPr>
          <w:rStyle w:val="a4"/>
          <w:rtl/>
        </w:rPr>
        <w:t>(</w:t>
      </w:r>
      <w:r w:rsidR="009D37FD" w:rsidRPr="00CD32A1">
        <w:rPr>
          <w:rStyle w:val="a4"/>
          <w:rtl/>
        </w:rPr>
        <w:footnoteReference w:id="9"/>
      </w:r>
      <w:r w:rsidR="009D37FD">
        <w:rPr>
          <w:rStyle w:val="a4"/>
          <w:rtl/>
        </w:rPr>
        <w:t>)</w:t>
      </w:r>
    </w:p>
    <w:p w:rsidR="00E958C4" w:rsidRDefault="00E958C4" w:rsidP="005101C3">
      <w:pPr>
        <w:spacing w:line="240" w:lineRule="auto"/>
        <w:jc w:val="both"/>
        <w:rPr>
          <w:rFonts w:ascii="Traditional Arabic" w:hAnsi="Traditional Arabic" w:cs="Traditional Arabic"/>
          <w:sz w:val="36"/>
          <w:szCs w:val="36"/>
          <w:rtl/>
        </w:rPr>
      </w:pPr>
      <w:r w:rsidRPr="00E958C4">
        <w:rPr>
          <w:rFonts w:ascii="Traditional Arabic" w:hAnsi="Traditional Arabic" w:cs="Traditional Arabic"/>
          <w:color w:val="000000"/>
          <w:sz w:val="36"/>
          <w:szCs w:val="36"/>
          <w:rtl/>
        </w:rPr>
        <w:t>بيان لوظيفة الرسل - عليهم الصلاة والسلام - وللحكمة من إرسالهم</w:t>
      </w:r>
      <w:r>
        <w:rPr>
          <w:rFonts w:ascii="Traditional Arabic" w:hAnsi="Traditional Arabic" w:cs="Traditional Arabic" w:hint="cs"/>
          <w:sz w:val="36"/>
          <w:szCs w:val="36"/>
          <w:rtl/>
        </w:rPr>
        <w:t xml:space="preserve"> ، </w:t>
      </w:r>
      <w:r w:rsidRPr="00E958C4">
        <w:rPr>
          <w:rFonts w:ascii="Traditional Arabic" w:hAnsi="Traditional Arabic" w:cs="Traditional Arabic"/>
          <w:color w:val="000000"/>
          <w:sz w:val="36"/>
          <w:szCs w:val="36"/>
          <w:rtl/>
        </w:rPr>
        <w:t>والمراد هنا العذر البين الذ</w:t>
      </w:r>
      <w:r>
        <w:rPr>
          <w:rFonts w:ascii="Traditional Arabic" w:hAnsi="Traditional Arabic" w:cs="Traditional Arabic"/>
          <w:color w:val="000000"/>
          <w:sz w:val="36"/>
          <w:szCs w:val="36"/>
          <w:rtl/>
        </w:rPr>
        <w:t>ي يوجب التنصل من الغضب والعقاب</w:t>
      </w:r>
      <w:r>
        <w:rPr>
          <w:rFonts w:ascii="Traditional Arabic" w:hAnsi="Traditional Arabic" w:cs="Traditional Arabic" w:hint="cs"/>
          <w:color w:val="000000"/>
          <w:sz w:val="36"/>
          <w:szCs w:val="36"/>
          <w:rtl/>
        </w:rPr>
        <w:t xml:space="preserve"> ، </w:t>
      </w:r>
      <w:r w:rsidRPr="00E958C4">
        <w:rPr>
          <w:rFonts w:ascii="Traditional Arabic" w:hAnsi="Traditional Arabic" w:cs="Traditional Arabic"/>
          <w:color w:val="000000"/>
          <w:sz w:val="36"/>
          <w:szCs w:val="36"/>
          <w:rtl/>
        </w:rPr>
        <w:t>فإرسال الرسل لقطع عذر البشر إذا سئلوا عن جرائم أعمالهم</w:t>
      </w:r>
      <w:r>
        <w:rPr>
          <w:rFonts w:ascii="Traditional Arabic" w:hAnsi="Traditional Arabic" w:cs="Traditional Arabic" w:hint="cs"/>
          <w:color w:val="000000"/>
          <w:sz w:val="36"/>
          <w:szCs w:val="36"/>
          <w:rtl/>
        </w:rPr>
        <w:t xml:space="preserve"> </w:t>
      </w:r>
      <w:r w:rsidRPr="00E958C4">
        <w:rPr>
          <w:rFonts w:ascii="Traditional Arabic" w:hAnsi="Traditional Arabic" w:cs="Traditional Arabic"/>
          <w:color w:val="000000"/>
          <w:sz w:val="36"/>
          <w:szCs w:val="36"/>
          <w:rtl/>
        </w:rPr>
        <w:t>، واستحقوا غضب الله وعقابه</w:t>
      </w:r>
      <w:r>
        <w:rPr>
          <w:rFonts w:ascii="Traditional Arabic" w:hAnsi="Traditional Arabic" w:cs="Traditional Arabic" w:hint="cs"/>
          <w:sz w:val="36"/>
          <w:szCs w:val="36"/>
          <w:rtl/>
        </w:rPr>
        <w:t xml:space="preserve"> ، </w:t>
      </w:r>
      <w:r w:rsidRPr="00E958C4">
        <w:rPr>
          <w:rFonts w:ascii="Traditional Arabic" w:hAnsi="Traditional Arabic" w:cs="Traditional Arabic"/>
          <w:color w:val="000000"/>
          <w:sz w:val="36"/>
          <w:szCs w:val="36"/>
          <w:rtl/>
        </w:rPr>
        <w:t xml:space="preserve">والمراد بالحجة هنا : المعذرة </w:t>
      </w:r>
      <w:r w:rsidRPr="00E958C4">
        <w:rPr>
          <w:rFonts w:ascii="Traditional Arabic" w:hAnsi="Traditional Arabic" w:cs="Traditional Arabic" w:hint="cs"/>
          <w:color w:val="000000"/>
          <w:sz w:val="36"/>
          <w:szCs w:val="36"/>
          <w:rtl/>
        </w:rPr>
        <w:t>التي</w:t>
      </w:r>
      <w:r w:rsidRPr="00E958C4">
        <w:rPr>
          <w:rFonts w:ascii="Traditional Arabic" w:hAnsi="Traditional Arabic" w:cs="Traditional Arabic"/>
          <w:color w:val="000000"/>
          <w:sz w:val="36"/>
          <w:szCs w:val="36"/>
          <w:rtl/>
        </w:rPr>
        <w:t xml:space="preserve"> يعتذر بها الكافرون والعصاة .</w:t>
      </w:r>
      <w:r w:rsidR="009D37FD">
        <w:rPr>
          <w:rStyle w:val="a4"/>
          <w:rtl/>
        </w:rPr>
        <w:t>(</w:t>
      </w:r>
      <w:r w:rsidR="009D37FD">
        <w:rPr>
          <w:rStyle w:val="a4"/>
          <w:rtl/>
        </w:rPr>
        <w:footnoteReference w:id="10"/>
      </w:r>
      <w:r w:rsidR="009D37FD">
        <w:rPr>
          <w:rStyle w:val="a4"/>
          <w:rtl/>
        </w:rPr>
        <w:t>)</w:t>
      </w:r>
    </w:p>
    <w:p w:rsidR="0057354D" w:rsidRDefault="0057354D"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ومن هنا يتبين لنا صحة تفسير قول الله تعالى :</w:t>
      </w:r>
      <w:r w:rsidRPr="0057354D">
        <w:rPr>
          <w:rFonts w:ascii="Traditional Arabic" w:hAnsi="Traditional Arabic" w:cs="Traditional Arabic"/>
          <w:b/>
          <w:bCs/>
          <w:sz w:val="44"/>
          <w:szCs w:val="44"/>
          <w:rtl/>
        </w:rPr>
        <w:t xml:space="preserve"> </w:t>
      </w:r>
      <w:r w:rsidRPr="00BB50CA">
        <w:rPr>
          <w:rFonts w:ascii="QCF_BSML" w:hAnsi="QCF_BSML" w:cs="QCF_BSML"/>
          <w:b/>
          <w:bCs/>
          <w:szCs w:val="24"/>
          <w:rtl/>
        </w:rPr>
        <w:t>(</w:t>
      </w:r>
      <w:r w:rsidRPr="00BB50CA">
        <w:rPr>
          <w:rFonts w:ascii="QCF_P483" w:hAnsi="QCF_P483" w:cs="QCF_P483"/>
          <w:szCs w:val="24"/>
          <w:rtl/>
        </w:rPr>
        <w:t>ﭕ</w:t>
      </w:r>
      <w:r>
        <w:rPr>
          <w:rFonts w:ascii="QCF_P483" w:hAnsi="QCF_P483" w:cs="QCF_P483"/>
          <w:szCs w:val="24"/>
          <w:rtl/>
        </w:rPr>
        <w:t xml:space="preserve"> </w:t>
      </w:r>
      <w:r w:rsidRPr="00BB50CA">
        <w:rPr>
          <w:rFonts w:ascii="QCF_P483" w:hAnsi="QCF_P483" w:cs="QCF_P483"/>
          <w:szCs w:val="24"/>
          <w:rtl/>
        </w:rPr>
        <w:t>ﭖ</w:t>
      </w:r>
      <w:r>
        <w:rPr>
          <w:rFonts w:ascii="QCF_P483" w:hAnsi="QCF_P483" w:cs="QCF_P483"/>
          <w:szCs w:val="24"/>
          <w:rtl/>
        </w:rPr>
        <w:t xml:space="preserve"> </w:t>
      </w:r>
      <w:r w:rsidRPr="00BB50CA">
        <w:rPr>
          <w:rFonts w:ascii="QCF_P483" w:hAnsi="QCF_P483" w:cs="QCF_P483"/>
          <w:szCs w:val="24"/>
          <w:rtl/>
        </w:rPr>
        <w:t>ﭗ</w:t>
      </w:r>
      <w:r>
        <w:rPr>
          <w:rFonts w:ascii="QCF_P483" w:hAnsi="QCF_P483" w:cs="QCF_P483"/>
          <w:szCs w:val="24"/>
          <w:rtl/>
        </w:rPr>
        <w:t xml:space="preserve"> </w:t>
      </w:r>
      <w:r w:rsidRPr="00BB50CA">
        <w:rPr>
          <w:rFonts w:ascii="QCF_P483" w:hAnsi="QCF_P483" w:cs="QCF_P483"/>
          <w:szCs w:val="24"/>
          <w:rtl/>
        </w:rPr>
        <w:t>ﭘ</w:t>
      </w:r>
      <w:r>
        <w:rPr>
          <w:rFonts w:ascii="QCF_P483" w:hAnsi="QCF_P483" w:cs="QCF_P483"/>
          <w:szCs w:val="24"/>
          <w:rtl/>
        </w:rPr>
        <w:t xml:space="preserve"> </w:t>
      </w:r>
      <w:r w:rsidRPr="00BB50CA">
        <w:rPr>
          <w:rFonts w:ascii="QCF_P483" w:hAnsi="QCF_P483" w:cs="QCF_P483"/>
          <w:szCs w:val="24"/>
          <w:rtl/>
        </w:rPr>
        <w:t>ﭙ</w:t>
      </w:r>
      <w:r>
        <w:rPr>
          <w:rFonts w:ascii="QCF_P483" w:hAnsi="QCF_P483" w:cs="QCF_P483"/>
          <w:szCs w:val="24"/>
          <w:rtl/>
        </w:rPr>
        <w:t xml:space="preserve"> </w:t>
      </w:r>
      <w:r w:rsidRPr="00BB50CA">
        <w:rPr>
          <w:rFonts w:ascii="QCF_P483" w:hAnsi="QCF_P483" w:cs="QCF_P483"/>
          <w:szCs w:val="24"/>
          <w:rtl/>
        </w:rPr>
        <w:t>ﭚ</w:t>
      </w:r>
      <w:r>
        <w:rPr>
          <w:rFonts w:ascii="QCF_P483" w:hAnsi="QCF_P483" w:cs="QCF_P483"/>
          <w:szCs w:val="24"/>
          <w:rtl/>
        </w:rPr>
        <w:t xml:space="preserve"> </w:t>
      </w:r>
      <w:r w:rsidRPr="00BB50CA">
        <w:rPr>
          <w:rFonts w:ascii="QCF_P483" w:hAnsi="QCF_P483" w:cs="QCF_P483"/>
          <w:szCs w:val="24"/>
          <w:rtl/>
        </w:rPr>
        <w:t>ﭛ</w:t>
      </w:r>
      <w:r>
        <w:rPr>
          <w:rFonts w:ascii="QCF_P483" w:hAnsi="QCF_P483" w:cs="QCF_P483"/>
          <w:szCs w:val="24"/>
          <w:rtl/>
        </w:rPr>
        <w:t xml:space="preserve"> </w:t>
      </w:r>
      <w:r w:rsidRPr="00BB50CA">
        <w:rPr>
          <w:rFonts w:ascii="QCF_P483" w:hAnsi="QCF_P483" w:cs="QCF_P483"/>
          <w:szCs w:val="24"/>
          <w:rtl/>
        </w:rPr>
        <w:t>ﭜ</w:t>
      </w:r>
      <w:r>
        <w:rPr>
          <w:rFonts w:ascii="QCF_P483" w:hAnsi="QCF_P483" w:cs="QCF_P483"/>
          <w:szCs w:val="24"/>
          <w:rtl/>
        </w:rPr>
        <w:t xml:space="preserve"> </w:t>
      </w:r>
      <w:r w:rsidRPr="00BB50CA">
        <w:rPr>
          <w:rFonts w:ascii="QCF_P483" w:hAnsi="QCF_P483" w:cs="QCF_P483"/>
          <w:szCs w:val="24"/>
          <w:rtl/>
        </w:rPr>
        <w:t>ﭝ</w:t>
      </w:r>
      <w:r>
        <w:rPr>
          <w:rFonts w:ascii="QCF_P483" w:hAnsi="QCF_P483" w:cs="QCF_P483"/>
          <w:szCs w:val="24"/>
          <w:rtl/>
        </w:rPr>
        <w:t xml:space="preserve"> </w:t>
      </w:r>
      <w:r w:rsidRPr="00BB50CA">
        <w:rPr>
          <w:rFonts w:ascii="QCF_P483" w:hAnsi="QCF_P483" w:cs="QCF_P483"/>
          <w:szCs w:val="24"/>
          <w:rtl/>
        </w:rPr>
        <w:t>ﭞ</w:t>
      </w:r>
      <w:r>
        <w:rPr>
          <w:rFonts w:ascii="QCF_P483" w:hAnsi="QCF_P483" w:cs="QCF_P483"/>
          <w:szCs w:val="24"/>
          <w:rtl/>
        </w:rPr>
        <w:t xml:space="preserve"> </w:t>
      </w:r>
      <w:r w:rsidRPr="00BB50CA">
        <w:rPr>
          <w:rFonts w:ascii="QCF_P483" w:hAnsi="QCF_P483" w:cs="QCF_P483"/>
          <w:szCs w:val="24"/>
          <w:rtl/>
        </w:rPr>
        <w:t>ﭟ</w:t>
      </w:r>
      <w:r w:rsidRPr="00BB50CA">
        <w:rPr>
          <w:rFonts w:ascii="QCF_BSML" w:hAnsi="QCF_BSML" w:cs="QCF_BSML"/>
          <w:b/>
          <w:bCs/>
          <w:szCs w:val="24"/>
          <w:rtl/>
        </w:rPr>
        <w:t>)</w:t>
      </w:r>
      <w:r w:rsidR="009D37FD">
        <w:rPr>
          <w:rStyle w:val="a4"/>
          <w:sz w:val="32"/>
          <w:szCs w:val="32"/>
          <w:rtl/>
        </w:rPr>
        <w:t>(</w:t>
      </w:r>
      <w:r w:rsidR="009D37FD">
        <w:rPr>
          <w:rStyle w:val="a4"/>
          <w:sz w:val="32"/>
          <w:szCs w:val="32"/>
          <w:rtl/>
        </w:rPr>
        <w:footnoteReference w:id="11"/>
      </w:r>
      <w:r w:rsidR="009D37FD">
        <w:rPr>
          <w:rStyle w:val="a4"/>
          <w:sz w:val="32"/>
          <w:szCs w:val="32"/>
          <w:rtl/>
        </w:rPr>
        <w:t>)</w:t>
      </w:r>
      <w:r>
        <w:rPr>
          <w:rFonts w:ascii="Traditional Arabic" w:hAnsi="Traditional Arabic" w:cs="Traditional Arabic" w:hint="cs"/>
          <w:sz w:val="32"/>
          <w:szCs w:val="32"/>
          <w:rtl/>
        </w:rPr>
        <w:t xml:space="preserve"> </w:t>
      </w:r>
      <w:r w:rsidRPr="0057354D">
        <w:rPr>
          <w:rFonts w:ascii="Traditional Arabic" w:hAnsi="Traditional Arabic" w:cs="Traditional Arabic" w:hint="cs"/>
          <w:sz w:val="36"/>
          <w:szCs w:val="36"/>
          <w:rtl/>
        </w:rPr>
        <w:t xml:space="preserve">بآيات سورة النساء </w:t>
      </w:r>
      <w:r w:rsidR="00A36A75">
        <w:rPr>
          <w:rFonts w:ascii="Traditional Arabic" w:hAnsi="Traditional Arabic" w:cs="Traditional Arabic" w:hint="cs"/>
          <w:sz w:val="36"/>
          <w:szCs w:val="36"/>
          <w:rtl/>
        </w:rPr>
        <w:t xml:space="preserve">، وهو من قبيل بيان الإجمال </w:t>
      </w:r>
      <w:r w:rsidRPr="0057354D">
        <w:rPr>
          <w:rFonts w:ascii="Traditional Arabic" w:hAnsi="Traditional Arabic" w:cs="Traditional Arabic" w:hint="cs"/>
          <w:sz w:val="36"/>
          <w:szCs w:val="36"/>
          <w:rtl/>
        </w:rPr>
        <w:t xml:space="preserve">والعلم عند الله تعالى </w:t>
      </w:r>
      <w:r w:rsidR="00A36A75">
        <w:rPr>
          <w:rFonts w:ascii="Traditional Arabic" w:hAnsi="Traditional Arabic" w:cs="Traditional Arabic" w:hint="cs"/>
          <w:sz w:val="36"/>
          <w:szCs w:val="36"/>
          <w:rtl/>
        </w:rPr>
        <w:t>.</w:t>
      </w:r>
    </w:p>
    <w:p w:rsidR="004644E9" w:rsidRPr="004644E9" w:rsidRDefault="004644E9" w:rsidP="005101C3">
      <w:pPr>
        <w:spacing w:line="240" w:lineRule="auto"/>
        <w:jc w:val="both"/>
        <w:rPr>
          <w:rFonts w:ascii="Traditional Arabic" w:hAnsi="Traditional Arabic" w:cs="Traditional Arabic"/>
          <w:b/>
          <w:bCs/>
          <w:sz w:val="36"/>
          <w:szCs w:val="36"/>
          <w:rtl/>
        </w:rPr>
      </w:pPr>
      <w:r w:rsidRPr="004644E9">
        <w:rPr>
          <w:rFonts w:ascii="Traditional Arabic" w:hAnsi="Traditional Arabic" w:cs="Traditional Arabic" w:hint="cs"/>
          <w:b/>
          <w:bCs/>
          <w:sz w:val="36"/>
          <w:szCs w:val="36"/>
          <w:rtl/>
        </w:rPr>
        <w:t>المطلب الثاني :</w:t>
      </w:r>
    </w:p>
    <w:p w:rsidR="00020E73" w:rsidRPr="00020E73" w:rsidRDefault="00020E73"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يقول الشنقيطي رحمه الله :</w:t>
      </w:r>
      <w:r w:rsidRPr="00020E73">
        <w:rPr>
          <w:rFonts w:ascii="Traditional Arabic" w:hAnsi="Traditional Arabic" w:cs="Traditional Arabic"/>
          <w:b/>
          <w:bCs/>
          <w:color w:val="000000"/>
          <w:sz w:val="44"/>
          <w:szCs w:val="44"/>
          <w:rtl/>
        </w:rPr>
        <w:t xml:space="preserve"> </w:t>
      </w:r>
      <w:r w:rsidR="00183D83" w:rsidRPr="00183D83">
        <w:rPr>
          <w:rFonts w:ascii="Traditional Arabic" w:hAnsi="Traditional Arabic" w:cs="Traditional Arabic" w:hint="cs"/>
          <w:color w:val="000000"/>
          <w:sz w:val="36"/>
          <w:szCs w:val="36"/>
          <w:rtl/>
        </w:rPr>
        <w:t>{</w:t>
      </w:r>
      <w:r w:rsidR="0050027F">
        <w:rPr>
          <w:rFonts w:ascii="Traditional Arabic" w:hAnsi="Traditional Arabic" w:cs="Traditional Arabic"/>
          <w:color w:val="000000"/>
          <w:sz w:val="36"/>
          <w:szCs w:val="36"/>
          <w:rtl/>
        </w:rPr>
        <w:t xml:space="preserve">وقوله تعالى </w:t>
      </w:r>
      <w:r w:rsidRPr="00020E73">
        <w:rPr>
          <w:rFonts w:ascii="Traditional Arabic" w:hAnsi="Traditional Arabic" w:cs="Traditional Arabic"/>
          <w:color w:val="000000"/>
          <w:sz w:val="36"/>
          <w:szCs w:val="36"/>
          <w:rtl/>
        </w:rPr>
        <w:t>:</w:t>
      </w:r>
      <w:r w:rsidRPr="00020E73">
        <w:rPr>
          <w:rFonts w:ascii="QCF_BSML" w:hAnsi="QCF_BSML" w:cs="QCF_BSML"/>
          <w:b/>
          <w:bCs/>
          <w:szCs w:val="24"/>
          <w:rtl/>
        </w:rPr>
        <w:t xml:space="preserve"> </w:t>
      </w:r>
      <w:r w:rsidRPr="00BB50CA">
        <w:rPr>
          <w:rFonts w:ascii="QCF_BSML" w:hAnsi="QCF_BSML" w:cs="QCF_BSML"/>
          <w:b/>
          <w:bCs/>
          <w:szCs w:val="24"/>
          <w:rtl/>
        </w:rPr>
        <w:t>(</w:t>
      </w:r>
      <w:r w:rsidRPr="00BB50CA">
        <w:rPr>
          <w:rFonts w:ascii="QCF_P483" w:hAnsi="QCF_P483" w:cs="QCF_P483"/>
          <w:szCs w:val="24"/>
          <w:rtl/>
        </w:rPr>
        <w:t>ﭜ</w:t>
      </w:r>
      <w:r>
        <w:rPr>
          <w:rFonts w:ascii="QCF_P483" w:hAnsi="QCF_P483" w:cs="QCF_P483"/>
          <w:szCs w:val="24"/>
          <w:rtl/>
        </w:rPr>
        <w:t xml:space="preserve"> </w:t>
      </w:r>
      <w:r w:rsidRPr="00BB50CA">
        <w:rPr>
          <w:rFonts w:ascii="QCF_P483" w:hAnsi="QCF_P483" w:cs="QCF_P483"/>
          <w:szCs w:val="24"/>
          <w:rtl/>
        </w:rPr>
        <w:t>ﭝ</w:t>
      </w:r>
      <w:r>
        <w:rPr>
          <w:rFonts w:ascii="QCF_P483" w:hAnsi="QCF_P483" w:cs="QCF_P483"/>
          <w:szCs w:val="24"/>
          <w:rtl/>
        </w:rPr>
        <w:t xml:space="preserve"> </w:t>
      </w:r>
      <w:r w:rsidRPr="00BB50CA">
        <w:rPr>
          <w:rFonts w:ascii="QCF_P483" w:hAnsi="QCF_P483" w:cs="QCF_P483"/>
          <w:szCs w:val="24"/>
          <w:rtl/>
        </w:rPr>
        <w:t>ﭞ</w:t>
      </w:r>
      <w:r>
        <w:rPr>
          <w:rFonts w:ascii="QCF_P483" w:hAnsi="QCF_P483" w:cs="QCF_P483"/>
          <w:szCs w:val="24"/>
          <w:rtl/>
        </w:rPr>
        <w:t xml:space="preserve"> </w:t>
      </w:r>
      <w:r w:rsidRPr="00BB50CA">
        <w:rPr>
          <w:rFonts w:ascii="QCF_P483" w:hAnsi="QCF_P483" w:cs="QCF_P483"/>
          <w:szCs w:val="24"/>
          <w:rtl/>
        </w:rPr>
        <w:t>ﭟ</w:t>
      </w:r>
      <w:r w:rsidRPr="00BB50CA">
        <w:rPr>
          <w:rFonts w:ascii="QCF_BSML" w:hAnsi="QCF_BSML" w:cs="QCF_BSML"/>
          <w:b/>
          <w:bCs/>
          <w:szCs w:val="24"/>
          <w:rtl/>
        </w:rPr>
        <w:t>)</w:t>
      </w:r>
      <w:r w:rsidR="009D37FD">
        <w:rPr>
          <w:rStyle w:val="a4"/>
          <w:sz w:val="32"/>
          <w:szCs w:val="32"/>
          <w:rtl/>
        </w:rPr>
        <w:t>(</w:t>
      </w:r>
      <w:r w:rsidR="009D37FD">
        <w:rPr>
          <w:rStyle w:val="a4"/>
          <w:sz w:val="32"/>
          <w:szCs w:val="32"/>
          <w:rtl/>
        </w:rPr>
        <w:footnoteReference w:id="12"/>
      </w:r>
      <w:r w:rsidR="009D37FD">
        <w:rPr>
          <w:rStyle w:val="a4"/>
          <w:sz w:val="32"/>
          <w:szCs w:val="32"/>
          <w:rtl/>
        </w:rPr>
        <w:t>)</w:t>
      </w:r>
      <w:r>
        <w:rPr>
          <w:rFonts w:ascii="Traditional Arabic" w:hAnsi="Traditional Arabic" w:cs="Traditional Arabic" w:hint="cs"/>
          <w:sz w:val="32"/>
          <w:szCs w:val="32"/>
          <w:rtl/>
        </w:rPr>
        <w:t xml:space="preserve"> </w:t>
      </w:r>
      <w:r w:rsidRPr="00020E73">
        <w:rPr>
          <w:rFonts w:ascii="Traditional Arabic" w:hAnsi="Traditional Arabic" w:cs="Traditional Arabic"/>
          <w:color w:val="000000"/>
          <w:sz w:val="36"/>
          <w:szCs w:val="36"/>
          <w:rtl/>
        </w:rPr>
        <w:t xml:space="preserve"> ذكر جل وعلا فيه الثناء على نفسه باسمه العزيز واسمه الحكيم بعد ذكره إنزاله وحيه على أنبيائه</w:t>
      </w:r>
      <w:r w:rsidR="00E864C5">
        <w:rPr>
          <w:rFonts w:ascii="Traditional Arabic" w:hAnsi="Traditional Arabic" w:cs="Traditional Arabic"/>
          <w:color w:val="000000"/>
          <w:sz w:val="36"/>
          <w:szCs w:val="36"/>
          <w:rtl/>
        </w:rPr>
        <w:t xml:space="preserve"> ، كما قال في </w:t>
      </w:r>
      <w:r w:rsidR="00E864C5">
        <w:rPr>
          <w:rFonts w:ascii="Traditional Arabic" w:hAnsi="Traditional Arabic" w:cs="Traditional Arabic" w:hint="cs"/>
          <w:color w:val="000000"/>
          <w:sz w:val="36"/>
          <w:szCs w:val="36"/>
          <w:rtl/>
        </w:rPr>
        <w:t>آية</w:t>
      </w:r>
      <w:r w:rsidR="00E864C5">
        <w:rPr>
          <w:rFonts w:ascii="Traditional Arabic" w:hAnsi="Traditional Arabic" w:cs="Traditional Arabic"/>
          <w:color w:val="000000"/>
          <w:sz w:val="36"/>
          <w:szCs w:val="36"/>
          <w:rtl/>
        </w:rPr>
        <w:t xml:space="preserve"> النساء</w:t>
      </w:r>
      <w:r w:rsidRPr="00020E73">
        <w:rPr>
          <w:rFonts w:ascii="Traditional Arabic" w:hAnsi="Traditional Arabic" w:cs="Traditional Arabic"/>
          <w:color w:val="000000"/>
          <w:sz w:val="36"/>
          <w:szCs w:val="36"/>
          <w:rtl/>
        </w:rPr>
        <w:t xml:space="preserve"> المذكورة :</w:t>
      </w:r>
      <w:r w:rsidR="00E864C5" w:rsidRPr="00E864C5">
        <w:rPr>
          <w:rFonts w:ascii="QCF_BSML" w:hAnsi="QCF_BSML" w:cs="QCF_BSML"/>
          <w:b/>
          <w:bCs/>
          <w:szCs w:val="24"/>
          <w:rtl/>
        </w:rPr>
        <w:t xml:space="preserve"> </w:t>
      </w:r>
      <w:r w:rsidR="00E864C5" w:rsidRPr="00BB50CA">
        <w:rPr>
          <w:rFonts w:ascii="QCF_BSML" w:hAnsi="QCF_BSML" w:cs="QCF_BSML"/>
          <w:b/>
          <w:bCs/>
          <w:szCs w:val="24"/>
          <w:rtl/>
        </w:rPr>
        <w:t>(</w:t>
      </w:r>
      <w:r w:rsidR="00E864C5" w:rsidRPr="00BB50CA">
        <w:rPr>
          <w:rFonts w:ascii="QCF_P104" w:hAnsi="QCF_P104" w:cs="QCF_P104"/>
          <w:szCs w:val="24"/>
          <w:rtl/>
        </w:rPr>
        <w:t>ﮉ</w:t>
      </w:r>
      <w:r w:rsidR="00E864C5">
        <w:rPr>
          <w:rFonts w:ascii="QCF_P104" w:hAnsi="QCF_P104" w:cs="QCF_P104"/>
          <w:szCs w:val="24"/>
          <w:rtl/>
        </w:rPr>
        <w:t xml:space="preserve"> </w:t>
      </w:r>
      <w:r w:rsidR="00E864C5" w:rsidRPr="00BB50CA">
        <w:rPr>
          <w:rFonts w:ascii="QCF_P104" w:hAnsi="QCF_P104" w:cs="QCF_P104"/>
          <w:szCs w:val="24"/>
          <w:rtl/>
        </w:rPr>
        <w:t>ﮊ</w:t>
      </w:r>
      <w:r w:rsidR="00E864C5">
        <w:rPr>
          <w:rFonts w:ascii="QCF_P104" w:hAnsi="QCF_P104" w:cs="QCF_P104"/>
          <w:szCs w:val="24"/>
          <w:rtl/>
        </w:rPr>
        <w:t xml:space="preserve"> </w:t>
      </w:r>
      <w:r w:rsidR="00E864C5" w:rsidRPr="00BB50CA">
        <w:rPr>
          <w:rFonts w:ascii="QCF_P104" w:hAnsi="QCF_P104" w:cs="QCF_P104"/>
          <w:szCs w:val="24"/>
          <w:rtl/>
        </w:rPr>
        <w:t>ﮋ</w:t>
      </w:r>
      <w:r w:rsidR="00E864C5">
        <w:rPr>
          <w:rFonts w:ascii="QCF_P104" w:hAnsi="QCF_P104" w:cs="QCF_P104"/>
          <w:szCs w:val="24"/>
          <w:rtl/>
        </w:rPr>
        <w:t xml:space="preserve"> </w:t>
      </w:r>
      <w:r w:rsidR="00E864C5" w:rsidRPr="00BB50CA">
        <w:rPr>
          <w:rFonts w:ascii="QCF_P104" w:hAnsi="QCF_P104" w:cs="QCF_P104"/>
          <w:szCs w:val="24"/>
          <w:rtl/>
        </w:rPr>
        <w:t>ﮌ</w:t>
      </w:r>
      <w:r w:rsidR="00E864C5">
        <w:rPr>
          <w:rFonts w:ascii="QCF_P104" w:hAnsi="QCF_P104" w:cs="QCF_P104"/>
          <w:szCs w:val="24"/>
          <w:rtl/>
        </w:rPr>
        <w:t xml:space="preserve"> </w:t>
      </w:r>
      <w:r w:rsidR="00E864C5" w:rsidRPr="00BB50CA">
        <w:rPr>
          <w:rFonts w:ascii="QCF_P104" w:hAnsi="QCF_P104" w:cs="QCF_P104"/>
          <w:szCs w:val="24"/>
          <w:rtl/>
        </w:rPr>
        <w:t>ﮍ</w:t>
      </w:r>
      <w:r w:rsidR="00E864C5">
        <w:rPr>
          <w:rFonts w:ascii="QCF_P104" w:hAnsi="QCF_P104" w:cs="QCF_P104"/>
          <w:szCs w:val="24"/>
          <w:rtl/>
        </w:rPr>
        <w:t xml:space="preserve"> </w:t>
      </w:r>
      <w:r w:rsidR="00E864C5" w:rsidRPr="00BB50CA">
        <w:rPr>
          <w:rFonts w:ascii="QCF_P104" w:hAnsi="QCF_P104" w:cs="QCF_P104"/>
          <w:szCs w:val="24"/>
          <w:rtl/>
        </w:rPr>
        <w:t>ﮎ</w:t>
      </w:r>
      <w:r w:rsidR="00E864C5" w:rsidRPr="00BB50CA">
        <w:rPr>
          <w:rFonts w:ascii="QCF_BSML" w:hAnsi="QCF_BSML" w:cs="QCF_BSML"/>
          <w:b/>
          <w:bCs/>
          <w:szCs w:val="24"/>
          <w:rtl/>
        </w:rPr>
        <w:t>)</w:t>
      </w:r>
      <w:r w:rsidR="009D37FD">
        <w:rPr>
          <w:rStyle w:val="a4"/>
          <w:rtl/>
        </w:rPr>
        <w:t>(</w:t>
      </w:r>
      <w:r w:rsidR="009D37FD" w:rsidRPr="00CD32A1">
        <w:rPr>
          <w:rStyle w:val="a4"/>
          <w:rtl/>
        </w:rPr>
        <w:footnoteReference w:id="13"/>
      </w:r>
      <w:r w:rsidR="009D37FD">
        <w:rPr>
          <w:rStyle w:val="a4"/>
          <w:rtl/>
        </w:rPr>
        <w:t>)</w:t>
      </w:r>
      <w:r w:rsidRPr="00020E73">
        <w:rPr>
          <w:rFonts w:ascii="Traditional Arabic" w:hAnsi="Traditional Arabic" w:cs="Traditional Arabic"/>
          <w:color w:val="000000"/>
          <w:sz w:val="36"/>
          <w:szCs w:val="36"/>
          <w:rtl/>
        </w:rPr>
        <w:t xml:space="preserve"> بعد ذكره إيحاءه إلى رسله .</w:t>
      </w:r>
    </w:p>
    <w:p w:rsidR="00E27E20" w:rsidRDefault="00020E73"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020E73">
        <w:rPr>
          <w:rFonts w:ascii="Traditional Arabic" w:hAnsi="Traditional Arabic" w:cs="Traditional Arabic"/>
          <w:color w:val="000000"/>
          <w:sz w:val="36"/>
          <w:szCs w:val="36"/>
          <w:rtl/>
        </w:rPr>
        <w:lastRenderedPageBreak/>
        <w:t xml:space="preserve">وقد قدمنا في أول سورة الزمر أن استقراء القرآن قد دل على أن الله - جل وعلا - إذا ذكر تنزيله لكتابه أتبع ذلك بعض أسمائه الحسنى وصفاته العليا ، وذكرنا كثيرا من أمثلة ذلك </w:t>
      </w:r>
      <w:r w:rsidR="00183D83">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14"/>
      </w:r>
      <w:r w:rsidR="009D37FD">
        <w:rPr>
          <w:rStyle w:val="a4"/>
          <w:rtl/>
        </w:rPr>
        <w:t>)</w:t>
      </w:r>
    </w:p>
    <w:p w:rsidR="0050027F" w:rsidRDefault="0050027F"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50027F" w:rsidRDefault="0050027F"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50027F" w:rsidRDefault="0050027F"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50027F" w:rsidRDefault="0050027F"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50027F" w:rsidRDefault="0050027F"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50027F" w:rsidRDefault="0050027F"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50027F" w:rsidRDefault="0050027F"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50027F" w:rsidRDefault="0050027F"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50027F" w:rsidRDefault="0050027F"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50027F" w:rsidRDefault="0050027F"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50027F" w:rsidRDefault="0050027F"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50027F" w:rsidRDefault="0050027F"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50027F" w:rsidRDefault="0050027F"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50027F" w:rsidRDefault="0050027F"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E65862" w:rsidRDefault="00E65862"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5B11E9" w:rsidRPr="004644E9" w:rsidRDefault="007F08C5"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5B11E9">
        <w:rPr>
          <w:rFonts w:ascii="Traditional Arabic" w:hAnsi="Traditional Arabic" w:cs="Traditional Arabic" w:hint="cs"/>
          <w:b/>
          <w:bCs/>
          <w:color w:val="000000"/>
          <w:sz w:val="44"/>
          <w:szCs w:val="44"/>
          <w:rtl/>
        </w:rPr>
        <w:lastRenderedPageBreak/>
        <w:t>الآية المفسرة قوله تعالى</w:t>
      </w:r>
      <w:r>
        <w:rPr>
          <w:rFonts w:ascii="Traditional Arabic" w:hAnsi="Traditional Arabic" w:cs="Traditional Arabic" w:hint="cs"/>
          <w:color w:val="000000"/>
          <w:sz w:val="36"/>
          <w:szCs w:val="36"/>
          <w:rtl/>
        </w:rPr>
        <w:t xml:space="preserve"> :</w:t>
      </w:r>
      <w:r w:rsidR="005B11E9" w:rsidRPr="005B11E9">
        <w:rPr>
          <w:rFonts w:ascii="QCF_BSML" w:hAnsi="QCF_BSML" w:cs="QCF_BSML"/>
          <w:b/>
          <w:bCs/>
          <w:szCs w:val="24"/>
          <w:rtl/>
        </w:rPr>
        <w:t xml:space="preserve"> </w:t>
      </w:r>
      <w:r w:rsidR="005B11E9" w:rsidRPr="00BB50CA">
        <w:rPr>
          <w:rFonts w:ascii="QCF_BSML" w:hAnsi="QCF_BSML" w:cs="QCF_BSML"/>
          <w:b/>
          <w:bCs/>
          <w:szCs w:val="24"/>
          <w:rtl/>
        </w:rPr>
        <w:t>(</w:t>
      </w:r>
      <w:r w:rsidR="005B11E9" w:rsidRPr="00BB50CA">
        <w:rPr>
          <w:rFonts w:ascii="QCF_P483" w:hAnsi="QCF_P483" w:cs="QCF_P483"/>
          <w:szCs w:val="24"/>
          <w:rtl/>
        </w:rPr>
        <w:t>ﭠ</w:t>
      </w:r>
      <w:r w:rsidR="005B11E9">
        <w:rPr>
          <w:rFonts w:ascii="QCF_P483" w:hAnsi="QCF_P483" w:cs="QCF_P483"/>
          <w:szCs w:val="24"/>
          <w:rtl/>
        </w:rPr>
        <w:t xml:space="preserve"> </w:t>
      </w:r>
      <w:r w:rsidR="005B11E9" w:rsidRPr="00BB50CA">
        <w:rPr>
          <w:rFonts w:ascii="QCF_P483" w:hAnsi="QCF_P483" w:cs="QCF_P483"/>
          <w:szCs w:val="24"/>
          <w:rtl/>
        </w:rPr>
        <w:t>ﭡ</w:t>
      </w:r>
      <w:r w:rsidR="005B11E9">
        <w:rPr>
          <w:rFonts w:ascii="QCF_P483" w:hAnsi="QCF_P483" w:cs="QCF_P483"/>
          <w:szCs w:val="24"/>
          <w:rtl/>
        </w:rPr>
        <w:t xml:space="preserve"> </w:t>
      </w:r>
      <w:r w:rsidR="005B11E9" w:rsidRPr="00BB50CA">
        <w:rPr>
          <w:rFonts w:ascii="QCF_P483" w:hAnsi="QCF_P483" w:cs="QCF_P483"/>
          <w:szCs w:val="24"/>
          <w:rtl/>
        </w:rPr>
        <w:t>ﭢ</w:t>
      </w:r>
      <w:r w:rsidR="005B11E9">
        <w:rPr>
          <w:rFonts w:ascii="QCF_P483" w:hAnsi="QCF_P483" w:cs="QCF_P483"/>
          <w:szCs w:val="24"/>
          <w:rtl/>
        </w:rPr>
        <w:t xml:space="preserve"> </w:t>
      </w:r>
      <w:r w:rsidR="005B11E9" w:rsidRPr="00BB50CA">
        <w:rPr>
          <w:rFonts w:ascii="QCF_P483" w:hAnsi="QCF_P483" w:cs="QCF_P483"/>
          <w:szCs w:val="24"/>
          <w:rtl/>
        </w:rPr>
        <w:t>ﭣ</w:t>
      </w:r>
      <w:r w:rsidR="005B11E9">
        <w:rPr>
          <w:rFonts w:ascii="QCF_P483" w:hAnsi="QCF_P483" w:cs="QCF_P483"/>
          <w:szCs w:val="24"/>
          <w:rtl/>
        </w:rPr>
        <w:t xml:space="preserve"> </w:t>
      </w:r>
      <w:r w:rsidR="005B11E9" w:rsidRPr="00BB50CA">
        <w:rPr>
          <w:rFonts w:ascii="QCF_P483" w:hAnsi="QCF_P483" w:cs="QCF_P483"/>
          <w:szCs w:val="24"/>
          <w:rtl/>
        </w:rPr>
        <w:t>ﭤ</w:t>
      </w:r>
      <w:r w:rsidR="005B11E9">
        <w:rPr>
          <w:rFonts w:ascii="QCF_P483" w:hAnsi="QCF_P483" w:cs="QCF_P483"/>
          <w:szCs w:val="24"/>
          <w:rtl/>
        </w:rPr>
        <w:t xml:space="preserve"> </w:t>
      </w:r>
      <w:r w:rsidR="005B11E9" w:rsidRPr="00BB50CA">
        <w:rPr>
          <w:rFonts w:ascii="QCF_P483" w:hAnsi="QCF_P483" w:cs="QCF_P483"/>
          <w:szCs w:val="24"/>
          <w:rtl/>
        </w:rPr>
        <w:t>ﭥ</w:t>
      </w:r>
      <w:r w:rsidR="005B11E9">
        <w:rPr>
          <w:rFonts w:ascii="QCF_P483" w:hAnsi="QCF_P483" w:cs="QCF_P483"/>
          <w:szCs w:val="24"/>
          <w:rtl/>
        </w:rPr>
        <w:t xml:space="preserve"> </w:t>
      </w:r>
      <w:r w:rsidR="005B11E9" w:rsidRPr="00BB50CA">
        <w:rPr>
          <w:rFonts w:ascii="QCF_P483" w:hAnsi="QCF_P483" w:cs="QCF_P483"/>
          <w:szCs w:val="24"/>
          <w:rtl/>
        </w:rPr>
        <w:t>ﭦ</w:t>
      </w:r>
      <w:r w:rsidR="005B11E9">
        <w:rPr>
          <w:rFonts w:ascii="QCF_P483" w:hAnsi="QCF_P483" w:cs="QCF_P483"/>
          <w:szCs w:val="24"/>
          <w:rtl/>
        </w:rPr>
        <w:t xml:space="preserve"> </w:t>
      </w:r>
      <w:r w:rsidR="005B11E9" w:rsidRPr="00BB50CA">
        <w:rPr>
          <w:rFonts w:ascii="QCF_P483" w:hAnsi="QCF_P483" w:cs="QCF_P483"/>
          <w:szCs w:val="24"/>
          <w:rtl/>
        </w:rPr>
        <w:t>ﭧ</w:t>
      </w:r>
      <w:r w:rsidR="005B11E9">
        <w:rPr>
          <w:rFonts w:ascii="QCF_P483" w:hAnsi="QCF_P483" w:cs="QCF_P483"/>
          <w:szCs w:val="24"/>
          <w:rtl/>
        </w:rPr>
        <w:t xml:space="preserve"> </w:t>
      </w:r>
      <w:r w:rsidR="005B11E9" w:rsidRPr="00BB50CA">
        <w:rPr>
          <w:rFonts w:ascii="QCF_P483" w:hAnsi="QCF_P483" w:cs="QCF_P483"/>
          <w:szCs w:val="24"/>
          <w:rtl/>
        </w:rPr>
        <w:t>ﭨ</w:t>
      </w:r>
      <w:r w:rsidR="005B11E9">
        <w:rPr>
          <w:rFonts w:ascii="QCF_P483" w:hAnsi="QCF_P483" w:cs="QCF_P483"/>
          <w:szCs w:val="24"/>
          <w:rtl/>
        </w:rPr>
        <w:t xml:space="preserve"> </w:t>
      </w:r>
      <w:r w:rsidR="005B11E9" w:rsidRPr="00BB50CA">
        <w:rPr>
          <w:rFonts w:ascii="QCF_P483" w:hAnsi="QCF_P483" w:cs="QCF_P483"/>
          <w:szCs w:val="24"/>
          <w:rtl/>
        </w:rPr>
        <w:t>ﭩ</w:t>
      </w:r>
      <w:r w:rsidR="005B11E9">
        <w:rPr>
          <w:rFonts w:ascii="QCF_P483" w:hAnsi="QCF_P483" w:cs="QCF_P483"/>
          <w:szCs w:val="24"/>
          <w:rtl/>
        </w:rPr>
        <w:t xml:space="preserve"> </w:t>
      </w:r>
      <w:r w:rsidR="005B11E9" w:rsidRPr="00BB50CA">
        <w:rPr>
          <w:rFonts w:ascii="QCF_P483" w:hAnsi="QCF_P483" w:cs="QCF_P483"/>
          <w:szCs w:val="24"/>
          <w:rtl/>
        </w:rPr>
        <w:t>ﭪ</w:t>
      </w:r>
      <w:r w:rsidR="005B11E9">
        <w:rPr>
          <w:rFonts w:ascii="QCF_P483" w:hAnsi="QCF_P483" w:cs="QCF_P483"/>
          <w:szCs w:val="24"/>
          <w:rtl/>
        </w:rPr>
        <w:t xml:space="preserve"> </w:t>
      </w:r>
      <w:r w:rsidR="005B11E9" w:rsidRPr="00BB50CA">
        <w:rPr>
          <w:rFonts w:ascii="QCF_P483" w:hAnsi="QCF_P483" w:cs="QCF_P483"/>
          <w:szCs w:val="24"/>
          <w:rtl/>
        </w:rPr>
        <w:t>ﭫ</w:t>
      </w:r>
      <w:r w:rsidR="005B11E9" w:rsidRPr="00BB50CA">
        <w:rPr>
          <w:rFonts w:ascii="QCF_BSML" w:hAnsi="QCF_BSML" w:cs="QCF_BSML"/>
          <w:b/>
          <w:bCs/>
          <w:szCs w:val="24"/>
          <w:rtl/>
        </w:rPr>
        <w:t>)</w:t>
      </w:r>
      <w:r w:rsidR="005B11E9">
        <w:rPr>
          <w:rFonts w:ascii="QCF_BSML" w:hAnsi="QCF_BSML" w:cs="QCF_BSML"/>
          <w:b/>
          <w:bCs/>
          <w:szCs w:val="24"/>
          <w:rtl/>
        </w:rPr>
        <w:t xml:space="preserve"> </w:t>
      </w:r>
      <w:r w:rsidR="005B11E9" w:rsidRPr="00BB50CA">
        <w:rPr>
          <w:rFonts w:ascii="QCF_BSML" w:hAnsi="QCF_BSML" w:cs="QCF_BSML"/>
          <w:b/>
          <w:bCs/>
          <w:szCs w:val="24"/>
          <w:rtl/>
        </w:rPr>
        <w:t xml:space="preserve"> </w:t>
      </w:r>
      <w:r w:rsidR="005B11E9" w:rsidRPr="005B11E9">
        <w:rPr>
          <w:rFonts w:ascii="Traditional Arabic" w:hAnsi="Traditional Arabic" w:cs="Traditional Arabic"/>
          <w:sz w:val="32"/>
          <w:szCs w:val="32"/>
          <w:rtl/>
        </w:rPr>
        <w:t>الشورى</w:t>
      </w:r>
      <w:r w:rsidR="005B11E9">
        <w:rPr>
          <w:rFonts w:ascii="Traditional Arabic" w:hAnsi="Traditional Arabic" w:cs="Traditional Arabic" w:hint="cs"/>
          <w:sz w:val="32"/>
          <w:szCs w:val="32"/>
          <w:rtl/>
        </w:rPr>
        <w:t xml:space="preserve"> </w:t>
      </w:r>
      <w:r w:rsidR="005B11E9" w:rsidRPr="005B11E9">
        <w:rPr>
          <w:rFonts w:ascii="Traditional Arabic" w:hAnsi="Traditional Arabic" w:cs="Traditional Arabic"/>
          <w:sz w:val="32"/>
          <w:szCs w:val="32"/>
          <w:rtl/>
        </w:rPr>
        <w:t>:</w:t>
      </w:r>
      <w:r w:rsidR="005B11E9">
        <w:rPr>
          <w:rFonts w:ascii="Traditional Arabic" w:hAnsi="Traditional Arabic" w:cs="Traditional Arabic" w:hint="cs"/>
          <w:sz w:val="32"/>
          <w:szCs w:val="32"/>
          <w:rtl/>
        </w:rPr>
        <w:t xml:space="preserve"> </w:t>
      </w:r>
      <w:r w:rsidR="005B11E9" w:rsidRPr="005B11E9">
        <w:rPr>
          <w:rFonts w:ascii="Traditional Arabic" w:hAnsi="Traditional Arabic" w:cs="Traditional Arabic"/>
          <w:sz w:val="32"/>
          <w:szCs w:val="32"/>
          <w:rtl/>
        </w:rPr>
        <w:t>4</w:t>
      </w:r>
    </w:p>
    <w:p w:rsidR="002F6734" w:rsidRDefault="00AD5E13"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يخبر تعالى بأن </w:t>
      </w:r>
      <w:r w:rsidRPr="00AD5E13">
        <w:rPr>
          <w:rFonts w:ascii="Traditional Arabic" w:hAnsi="Traditional Arabic" w:cs="Traditional Arabic"/>
          <w:color w:val="000000"/>
          <w:sz w:val="36"/>
          <w:szCs w:val="36"/>
          <w:rtl/>
        </w:rPr>
        <w:t xml:space="preserve">جميع العالم العلوي والسفلي </w:t>
      </w:r>
      <w:r>
        <w:rPr>
          <w:rFonts w:ascii="Traditional Arabic" w:hAnsi="Traditional Arabic" w:cs="Traditional Arabic"/>
          <w:color w:val="000000"/>
          <w:sz w:val="36"/>
          <w:szCs w:val="36"/>
          <w:rtl/>
        </w:rPr>
        <w:t>ملكه وتحت تدبيره القدري والشرعي</w:t>
      </w:r>
      <w:r>
        <w:rPr>
          <w:rFonts w:ascii="Traditional Arabic" w:hAnsi="Traditional Arabic" w:cs="Traditional Arabic" w:hint="cs"/>
          <w:color w:val="000000"/>
          <w:sz w:val="36"/>
          <w:szCs w:val="36"/>
          <w:rtl/>
        </w:rPr>
        <w:t xml:space="preserve"> ، </w:t>
      </w:r>
      <w:r w:rsidRPr="00AD5E13">
        <w:rPr>
          <w:rFonts w:ascii="Traditional Arabic" w:hAnsi="Traditional Arabic" w:cs="Traditional Arabic"/>
          <w:color w:val="000000"/>
          <w:sz w:val="36"/>
          <w:szCs w:val="36"/>
          <w:rtl/>
        </w:rPr>
        <w:t>وأنه</w:t>
      </w:r>
      <w:r>
        <w:rPr>
          <w:rFonts w:ascii="Traditional Arabic" w:hAnsi="Traditional Arabic" w:cs="Traditional Arabic" w:hint="cs"/>
          <w:b/>
          <w:bCs/>
          <w:color w:val="000000"/>
          <w:sz w:val="44"/>
          <w:szCs w:val="44"/>
          <w:rtl/>
        </w:rPr>
        <w:t xml:space="preserve"> </w:t>
      </w:r>
      <w:r w:rsidRPr="00AD5E13">
        <w:rPr>
          <w:rFonts w:ascii="Traditional Arabic" w:hAnsi="Traditional Arabic" w:cs="Traditional Arabic"/>
          <w:color w:val="000000"/>
          <w:sz w:val="36"/>
          <w:szCs w:val="36"/>
          <w:rtl/>
        </w:rPr>
        <w:t>هو ذو علوّ وارتفاع على كل شيء</w:t>
      </w:r>
      <w:r w:rsidR="002F6734">
        <w:rPr>
          <w:rFonts w:ascii="Traditional Arabic" w:hAnsi="Traditional Arabic" w:cs="Traditional Arabic" w:hint="cs"/>
          <w:color w:val="000000"/>
          <w:sz w:val="36"/>
          <w:szCs w:val="36"/>
          <w:rtl/>
        </w:rPr>
        <w:t xml:space="preserve"> </w:t>
      </w:r>
      <w:r w:rsidRPr="00AD5E13">
        <w:rPr>
          <w:rFonts w:ascii="Traditional Arabic" w:hAnsi="Traditional Arabic" w:cs="Traditional Arabic"/>
          <w:color w:val="000000"/>
          <w:sz w:val="36"/>
          <w:szCs w:val="36"/>
          <w:rtl/>
        </w:rPr>
        <w:t>، والأشياء كلها دونه</w:t>
      </w:r>
      <w:r w:rsidR="002F6734">
        <w:rPr>
          <w:rFonts w:ascii="Traditional Arabic" w:hAnsi="Traditional Arabic" w:cs="Traditional Arabic" w:hint="cs"/>
          <w:color w:val="000000"/>
          <w:sz w:val="36"/>
          <w:szCs w:val="36"/>
          <w:rtl/>
        </w:rPr>
        <w:t xml:space="preserve"> </w:t>
      </w:r>
      <w:r w:rsidR="002F6734">
        <w:rPr>
          <w:rFonts w:ascii="Traditional Arabic" w:hAnsi="Traditional Arabic" w:cs="Traditional Arabic"/>
          <w:color w:val="000000"/>
          <w:sz w:val="36"/>
          <w:szCs w:val="36"/>
          <w:rtl/>
        </w:rPr>
        <w:t>، لأنهم في سلطانه</w:t>
      </w:r>
      <w:r w:rsidRPr="00AD5E13">
        <w:rPr>
          <w:rFonts w:ascii="Traditional Arabic" w:hAnsi="Traditional Arabic" w:cs="Traditional Arabic"/>
          <w:color w:val="000000"/>
          <w:sz w:val="36"/>
          <w:szCs w:val="36"/>
          <w:rtl/>
        </w:rPr>
        <w:t xml:space="preserve"> جارية عليهم قدر</w:t>
      </w:r>
      <w:r>
        <w:rPr>
          <w:rFonts w:ascii="Traditional Arabic" w:hAnsi="Traditional Arabic" w:cs="Traditional Arabic"/>
          <w:color w:val="000000"/>
          <w:sz w:val="36"/>
          <w:szCs w:val="36"/>
          <w:rtl/>
        </w:rPr>
        <w:t>ته</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ماضية</w:t>
      </w:r>
      <w:r w:rsidR="002F6734">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فيهم مشيئته العظيم </w:t>
      </w:r>
      <w:r w:rsidRPr="00AD5E13">
        <w:rPr>
          <w:rFonts w:ascii="Traditional Arabic" w:hAnsi="Traditional Arabic" w:cs="Traditional Arabic"/>
          <w:color w:val="000000"/>
          <w:sz w:val="36"/>
          <w:szCs w:val="36"/>
          <w:rtl/>
        </w:rPr>
        <w:t>الذي له العظمة والكبرياء والجبرية</w:t>
      </w:r>
      <w:r>
        <w:rPr>
          <w:rFonts w:ascii="Traditional Arabic" w:hAnsi="Traditional Arabic" w:cs="Traditional Arabic" w:hint="cs"/>
          <w:color w:val="000000"/>
          <w:sz w:val="36"/>
          <w:szCs w:val="36"/>
          <w:rtl/>
        </w:rPr>
        <w:t xml:space="preserve"> </w:t>
      </w:r>
      <w:r w:rsidRPr="00AD5E13">
        <w:rPr>
          <w:rFonts w:ascii="Traditional Arabic" w:hAnsi="Traditional Arabic" w:cs="Traditional Arabic"/>
          <w:color w:val="000000"/>
          <w:sz w:val="36"/>
          <w:szCs w:val="36"/>
          <w:rtl/>
        </w:rPr>
        <w:t>.</w:t>
      </w:r>
      <w:r w:rsidR="009D37FD">
        <w:rPr>
          <w:rStyle w:val="a4"/>
          <w:rtl/>
        </w:rPr>
        <w:t>(</w:t>
      </w:r>
      <w:r w:rsidR="009D37FD">
        <w:rPr>
          <w:rStyle w:val="a4"/>
          <w:rtl/>
        </w:rPr>
        <w:footnoteReference w:id="15"/>
      </w:r>
      <w:r w:rsidR="009D37FD">
        <w:rPr>
          <w:rStyle w:val="a4"/>
          <w:rtl/>
        </w:rPr>
        <w:t>)</w:t>
      </w:r>
    </w:p>
    <w:p w:rsidR="002F6734" w:rsidRDefault="002F6734"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2F6734">
        <w:rPr>
          <w:rFonts w:ascii="Traditional Arabic" w:hAnsi="Traditional Arabic" w:cs="Traditional Arabic" w:hint="cs"/>
          <w:b/>
          <w:bCs/>
          <w:color w:val="000000"/>
          <w:sz w:val="36"/>
          <w:szCs w:val="36"/>
          <w:rtl/>
        </w:rPr>
        <w:t>تفسير القرآن بالقرآن :</w:t>
      </w:r>
    </w:p>
    <w:p w:rsidR="0050027F" w:rsidRDefault="002F6734" w:rsidP="005101C3">
      <w:pPr>
        <w:spacing w:line="240" w:lineRule="auto"/>
        <w:jc w:val="both"/>
        <w:rPr>
          <w:rFonts w:ascii="Traditional Arabic" w:hAnsi="Traditional Arabic" w:cs="Traditional Arabic"/>
          <w:sz w:val="36"/>
          <w:szCs w:val="36"/>
          <w:rtl/>
        </w:rPr>
      </w:pPr>
      <w:r w:rsidRPr="002F6734">
        <w:rPr>
          <w:rFonts w:ascii="Traditional Arabic" w:hAnsi="Traditional Arabic" w:cs="Traditional Arabic" w:hint="cs"/>
          <w:color w:val="000000"/>
          <w:sz w:val="36"/>
          <w:szCs w:val="36"/>
          <w:rtl/>
        </w:rPr>
        <w:t>ف</w:t>
      </w:r>
      <w:r w:rsidR="00894831">
        <w:rPr>
          <w:rFonts w:ascii="Traditional Arabic" w:hAnsi="Traditional Arabic" w:cs="Traditional Arabic" w:hint="cs"/>
          <w:color w:val="000000"/>
          <w:sz w:val="36"/>
          <w:szCs w:val="36"/>
          <w:rtl/>
        </w:rPr>
        <w:t>ُ</w:t>
      </w:r>
      <w:r w:rsidRPr="002F6734">
        <w:rPr>
          <w:rFonts w:ascii="Traditional Arabic" w:hAnsi="Traditional Arabic" w:cs="Traditional Arabic" w:hint="cs"/>
          <w:color w:val="000000"/>
          <w:sz w:val="36"/>
          <w:szCs w:val="36"/>
          <w:rtl/>
        </w:rPr>
        <w:t>س</w:t>
      </w:r>
      <w:r w:rsidR="00894831">
        <w:rPr>
          <w:rFonts w:ascii="Traditional Arabic" w:hAnsi="Traditional Arabic" w:cs="Traditional Arabic" w:hint="cs"/>
          <w:color w:val="000000"/>
          <w:sz w:val="36"/>
          <w:szCs w:val="36"/>
          <w:rtl/>
        </w:rPr>
        <w:t>ّر</w:t>
      </w:r>
      <w:r w:rsidR="003A135F">
        <w:rPr>
          <w:rFonts w:ascii="Traditional Arabic" w:hAnsi="Traditional Arabic" w:cs="Traditional Arabic" w:hint="cs"/>
          <w:color w:val="000000"/>
          <w:sz w:val="36"/>
          <w:szCs w:val="36"/>
          <w:rtl/>
        </w:rPr>
        <w:t xml:space="preserve"> قول الله</w:t>
      </w:r>
      <w:r w:rsidR="00894831">
        <w:rPr>
          <w:rFonts w:ascii="Traditional Arabic" w:hAnsi="Traditional Arabic" w:cs="Traditional Arabic" w:hint="cs"/>
          <w:color w:val="000000"/>
          <w:sz w:val="36"/>
          <w:szCs w:val="36"/>
          <w:rtl/>
        </w:rPr>
        <w:t xml:space="preserve"> تعالى :</w:t>
      </w:r>
      <w:r w:rsidR="00894831">
        <w:rPr>
          <w:rFonts w:ascii="Traditional Arabic" w:hAnsi="Traditional Arabic" w:cs="Traditional Arabic" w:hint="cs"/>
          <w:b/>
          <w:bCs/>
          <w:color w:val="000000"/>
          <w:sz w:val="44"/>
          <w:szCs w:val="44"/>
          <w:rtl/>
        </w:rPr>
        <w:t xml:space="preserve"> </w:t>
      </w:r>
      <w:r w:rsidR="00894831" w:rsidRPr="00BB50CA">
        <w:rPr>
          <w:rFonts w:ascii="QCF_BSML" w:hAnsi="QCF_BSML" w:cs="QCF_BSML"/>
          <w:b/>
          <w:bCs/>
          <w:szCs w:val="24"/>
          <w:rtl/>
        </w:rPr>
        <w:t>(</w:t>
      </w:r>
      <w:r w:rsidR="00894831">
        <w:rPr>
          <w:rFonts w:ascii="QCF_P483" w:hAnsi="QCF_P483" w:cs="QCF_P483"/>
          <w:szCs w:val="24"/>
          <w:rtl/>
        </w:rPr>
        <w:t xml:space="preserve"> </w:t>
      </w:r>
      <w:r w:rsidR="00894831" w:rsidRPr="00BB50CA">
        <w:rPr>
          <w:rFonts w:ascii="QCF_P483" w:hAnsi="QCF_P483" w:cs="QCF_P483"/>
          <w:szCs w:val="24"/>
          <w:rtl/>
        </w:rPr>
        <w:t>ﭧ</w:t>
      </w:r>
      <w:r w:rsidR="00894831">
        <w:rPr>
          <w:rFonts w:ascii="QCF_P483" w:hAnsi="QCF_P483" w:cs="QCF_P483"/>
          <w:szCs w:val="24"/>
          <w:rtl/>
        </w:rPr>
        <w:t xml:space="preserve"> </w:t>
      </w:r>
      <w:r w:rsidR="00894831" w:rsidRPr="00BB50CA">
        <w:rPr>
          <w:rFonts w:ascii="QCF_P483" w:hAnsi="QCF_P483" w:cs="QCF_P483"/>
          <w:szCs w:val="24"/>
          <w:rtl/>
        </w:rPr>
        <w:t>ﭨ</w:t>
      </w:r>
      <w:r w:rsidR="00894831">
        <w:rPr>
          <w:rFonts w:ascii="QCF_P483" w:hAnsi="QCF_P483" w:cs="QCF_P483"/>
          <w:szCs w:val="24"/>
          <w:rtl/>
        </w:rPr>
        <w:t xml:space="preserve"> </w:t>
      </w:r>
      <w:r w:rsidR="00894831" w:rsidRPr="00BB50CA">
        <w:rPr>
          <w:rFonts w:ascii="QCF_P483" w:hAnsi="QCF_P483" w:cs="QCF_P483"/>
          <w:szCs w:val="24"/>
          <w:rtl/>
        </w:rPr>
        <w:t>ﭩ</w:t>
      </w:r>
      <w:r w:rsidR="00894831">
        <w:rPr>
          <w:rFonts w:ascii="QCF_P483" w:hAnsi="QCF_P483" w:cs="QCF_P483"/>
          <w:szCs w:val="24"/>
          <w:rtl/>
        </w:rPr>
        <w:t xml:space="preserve"> </w:t>
      </w:r>
      <w:r w:rsidR="00894831" w:rsidRPr="00BB50CA">
        <w:rPr>
          <w:rFonts w:ascii="QCF_P483" w:hAnsi="QCF_P483" w:cs="QCF_P483"/>
          <w:szCs w:val="24"/>
          <w:rtl/>
        </w:rPr>
        <w:t>ﭪ</w:t>
      </w:r>
      <w:r w:rsidR="00894831">
        <w:rPr>
          <w:rFonts w:ascii="QCF_P483" w:hAnsi="QCF_P483" w:cs="QCF_P483"/>
          <w:szCs w:val="24"/>
          <w:rtl/>
        </w:rPr>
        <w:t xml:space="preserve"> </w:t>
      </w:r>
      <w:r w:rsidR="00894831" w:rsidRPr="00BB50CA">
        <w:rPr>
          <w:rFonts w:ascii="QCF_P483" w:hAnsi="QCF_P483" w:cs="QCF_P483"/>
          <w:szCs w:val="24"/>
          <w:rtl/>
        </w:rPr>
        <w:t>ﭫ</w:t>
      </w:r>
      <w:r w:rsidR="00894831" w:rsidRPr="00BB50CA">
        <w:rPr>
          <w:rFonts w:ascii="QCF_BSML" w:hAnsi="QCF_BSML" w:cs="QCF_BSML"/>
          <w:b/>
          <w:bCs/>
          <w:szCs w:val="24"/>
          <w:rtl/>
        </w:rPr>
        <w:t>)</w:t>
      </w:r>
      <w:r w:rsidR="00894831">
        <w:rPr>
          <w:rFonts w:ascii="QCF_BSML" w:hAnsi="QCF_BSML" w:cs="QCF_BSML"/>
          <w:b/>
          <w:bCs/>
          <w:szCs w:val="24"/>
          <w:rtl/>
        </w:rPr>
        <w:t xml:space="preserve"> </w:t>
      </w:r>
      <w:r w:rsidR="00894831" w:rsidRPr="00BB50CA">
        <w:rPr>
          <w:rFonts w:ascii="QCF_BSML" w:hAnsi="QCF_BSML" w:cs="QCF_BSML"/>
          <w:b/>
          <w:bCs/>
          <w:szCs w:val="24"/>
          <w:rtl/>
        </w:rPr>
        <w:t xml:space="preserve"> </w:t>
      </w:r>
      <w:r w:rsidR="00894831" w:rsidRPr="00894831">
        <w:rPr>
          <w:rFonts w:ascii="Traditional Arabic" w:hAnsi="Traditional Arabic" w:cs="Traditional Arabic"/>
          <w:sz w:val="36"/>
          <w:szCs w:val="36"/>
          <w:rtl/>
        </w:rPr>
        <w:t>بقوله سبحانه وتعالى :</w:t>
      </w:r>
      <w:r w:rsidR="00894831" w:rsidRPr="00894831">
        <w:rPr>
          <w:rFonts w:ascii="QCF_BSML" w:hAnsi="QCF_BSML" w:cs="QCF_BSML"/>
          <w:b/>
          <w:bCs/>
          <w:szCs w:val="24"/>
          <w:rtl/>
        </w:rPr>
        <w:t xml:space="preserve"> </w:t>
      </w:r>
      <w:r w:rsidR="00894831" w:rsidRPr="00BB50CA">
        <w:rPr>
          <w:rFonts w:ascii="QCF_BSML" w:hAnsi="QCF_BSML" w:cs="QCF_BSML"/>
          <w:b/>
          <w:bCs/>
          <w:szCs w:val="24"/>
          <w:rtl/>
        </w:rPr>
        <w:t>(</w:t>
      </w:r>
      <w:r w:rsidR="00894831" w:rsidRPr="00BB50CA">
        <w:rPr>
          <w:rFonts w:ascii="QCF_P250" w:hAnsi="QCF_P250" w:cs="QCF_P250"/>
          <w:szCs w:val="24"/>
          <w:rtl/>
        </w:rPr>
        <w:t>ﮋ</w:t>
      </w:r>
      <w:r w:rsidR="00894831">
        <w:rPr>
          <w:rFonts w:ascii="QCF_P250" w:hAnsi="QCF_P250" w:cs="QCF_P250"/>
          <w:szCs w:val="24"/>
          <w:rtl/>
        </w:rPr>
        <w:t xml:space="preserve"> </w:t>
      </w:r>
      <w:r w:rsidR="00894831" w:rsidRPr="00BB50CA">
        <w:rPr>
          <w:rFonts w:ascii="QCF_P250" w:hAnsi="QCF_P250" w:cs="QCF_P250"/>
          <w:szCs w:val="24"/>
          <w:rtl/>
        </w:rPr>
        <w:t>ﮌ</w:t>
      </w:r>
      <w:r w:rsidR="00894831">
        <w:rPr>
          <w:rFonts w:ascii="QCF_P250" w:hAnsi="QCF_P250" w:cs="QCF_P250"/>
          <w:szCs w:val="24"/>
          <w:rtl/>
        </w:rPr>
        <w:t xml:space="preserve"> </w:t>
      </w:r>
      <w:r w:rsidR="00894831" w:rsidRPr="00BB50CA">
        <w:rPr>
          <w:rFonts w:ascii="QCF_P250" w:hAnsi="QCF_P250" w:cs="QCF_P250"/>
          <w:szCs w:val="24"/>
          <w:rtl/>
        </w:rPr>
        <w:t>ﮍ</w:t>
      </w:r>
      <w:r w:rsidR="00894831">
        <w:rPr>
          <w:rFonts w:ascii="QCF_P250" w:hAnsi="QCF_P250" w:cs="QCF_P250"/>
          <w:szCs w:val="24"/>
          <w:rtl/>
        </w:rPr>
        <w:t xml:space="preserve"> </w:t>
      </w:r>
      <w:r w:rsidR="00894831" w:rsidRPr="00BB50CA">
        <w:rPr>
          <w:rFonts w:ascii="QCF_P250" w:hAnsi="QCF_P250" w:cs="QCF_P250"/>
          <w:szCs w:val="24"/>
          <w:rtl/>
        </w:rPr>
        <w:t>ﮎ</w:t>
      </w:r>
      <w:r w:rsidR="00894831">
        <w:rPr>
          <w:rFonts w:ascii="QCF_P250" w:hAnsi="QCF_P250" w:cs="QCF_P250"/>
          <w:szCs w:val="24"/>
          <w:rtl/>
        </w:rPr>
        <w:t xml:space="preserve"> </w:t>
      </w:r>
      <w:r w:rsidR="00894831" w:rsidRPr="00BB50CA">
        <w:rPr>
          <w:rFonts w:ascii="QCF_P250" w:hAnsi="QCF_P250" w:cs="QCF_P250"/>
          <w:szCs w:val="24"/>
          <w:rtl/>
        </w:rPr>
        <w:t>ﮏ</w:t>
      </w:r>
      <w:r w:rsidR="00894831">
        <w:rPr>
          <w:rFonts w:ascii="QCF_P250" w:hAnsi="QCF_P250" w:cs="QCF_P250"/>
          <w:szCs w:val="24"/>
          <w:rtl/>
        </w:rPr>
        <w:t xml:space="preserve"> </w:t>
      </w:r>
      <w:r w:rsidR="00894831" w:rsidRPr="00BB50CA">
        <w:rPr>
          <w:rFonts w:ascii="QCF_P250" w:hAnsi="QCF_P250" w:cs="QCF_P250"/>
          <w:szCs w:val="24"/>
          <w:rtl/>
        </w:rPr>
        <w:t>ﮐ</w:t>
      </w:r>
      <w:r w:rsidR="00894831" w:rsidRPr="00BB50CA">
        <w:rPr>
          <w:rFonts w:ascii="QCF_BSML" w:hAnsi="QCF_BSML" w:cs="QCF_BSML"/>
          <w:b/>
          <w:bCs/>
          <w:szCs w:val="24"/>
          <w:rtl/>
        </w:rPr>
        <w:t>)</w:t>
      </w:r>
      <w:r w:rsidR="00894831">
        <w:rPr>
          <w:rFonts w:ascii="QCF_BSML" w:hAnsi="QCF_BSML" w:cs="QCF_BSML"/>
          <w:b/>
          <w:bCs/>
          <w:szCs w:val="24"/>
          <w:rtl/>
        </w:rPr>
        <w:t xml:space="preserve"> </w:t>
      </w:r>
      <w:r w:rsidR="009D37FD">
        <w:rPr>
          <w:rStyle w:val="a4"/>
          <w:rtl/>
        </w:rPr>
        <w:t>(</w:t>
      </w:r>
      <w:r w:rsidR="009D37FD" w:rsidRPr="004B3172">
        <w:rPr>
          <w:rStyle w:val="a4"/>
          <w:rtl/>
        </w:rPr>
        <w:footnoteReference w:id="16"/>
      </w:r>
      <w:r w:rsidR="009D37FD">
        <w:rPr>
          <w:rStyle w:val="a4"/>
          <w:rtl/>
        </w:rPr>
        <w:t>)</w:t>
      </w:r>
      <w:r w:rsidR="0050027F">
        <w:rPr>
          <w:rFonts w:ascii="Traditional Arabic" w:hAnsi="Traditional Arabic" w:cs="Traditional Arabic" w:hint="cs"/>
          <w:sz w:val="36"/>
          <w:szCs w:val="36"/>
          <w:rtl/>
        </w:rPr>
        <w:t>.</w:t>
      </w:r>
    </w:p>
    <w:p w:rsidR="00894831" w:rsidRDefault="004B3172"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يقول ابن كثير رحمه الله تعالى </w:t>
      </w:r>
      <w:r w:rsidR="007F469D">
        <w:rPr>
          <w:rFonts w:ascii="Traditional Arabic" w:hAnsi="Traditional Arabic" w:cs="Traditional Arabic" w:hint="cs"/>
          <w:sz w:val="36"/>
          <w:szCs w:val="36"/>
          <w:rtl/>
        </w:rPr>
        <w:t xml:space="preserve">عند تفسيره للآية </w:t>
      </w:r>
      <w:r w:rsidRPr="004B3172">
        <w:rPr>
          <w:rFonts w:ascii="Traditional Arabic" w:hAnsi="Traditional Arabic" w:cs="Traditional Arabic" w:hint="cs"/>
          <w:sz w:val="36"/>
          <w:szCs w:val="36"/>
          <w:rtl/>
        </w:rPr>
        <w:t>:</w:t>
      </w:r>
      <w:r w:rsidRPr="004B3172">
        <w:rPr>
          <w:rFonts w:ascii="QCF_BSML" w:hAnsi="QCF_BSML" w:cs="QCF_BSML"/>
          <w:b/>
          <w:bCs/>
          <w:szCs w:val="24"/>
          <w:rtl/>
        </w:rPr>
        <w:t xml:space="preserve"> </w:t>
      </w:r>
      <w:r w:rsidR="00C30050">
        <w:rPr>
          <w:rFonts w:ascii="Traditional Arabic" w:hAnsi="Traditional Arabic" w:cs="Traditional Arabic" w:hint="cs"/>
          <w:sz w:val="32"/>
          <w:szCs w:val="36"/>
          <w:rtl/>
        </w:rPr>
        <w:t>{</w:t>
      </w:r>
      <w:r w:rsidRPr="00BB50CA">
        <w:rPr>
          <w:rFonts w:ascii="QCF_BSML" w:hAnsi="QCF_BSML" w:cs="QCF_BSML"/>
          <w:b/>
          <w:bCs/>
          <w:szCs w:val="24"/>
          <w:rtl/>
        </w:rPr>
        <w:t>(</w:t>
      </w:r>
      <w:r w:rsidRPr="00BB50CA">
        <w:rPr>
          <w:rFonts w:ascii="QCF_P483" w:hAnsi="QCF_P483" w:cs="QCF_P483"/>
          <w:szCs w:val="24"/>
          <w:rtl/>
        </w:rPr>
        <w:t>ﭠ</w:t>
      </w:r>
      <w:r>
        <w:rPr>
          <w:rFonts w:ascii="QCF_P483" w:hAnsi="QCF_P483" w:cs="QCF_P483"/>
          <w:szCs w:val="24"/>
          <w:rtl/>
        </w:rPr>
        <w:t xml:space="preserve"> </w:t>
      </w:r>
      <w:r w:rsidRPr="00BB50CA">
        <w:rPr>
          <w:rFonts w:ascii="QCF_P483" w:hAnsi="QCF_P483" w:cs="QCF_P483"/>
          <w:szCs w:val="24"/>
          <w:rtl/>
        </w:rPr>
        <w:t>ﭡ</w:t>
      </w:r>
      <w:r>
        <w:rPr>
          <w:rFonts w:ascii="QCF_P483" w:hAnsi="QCF_P483" w:cs="QCF_P483"/>
          <w:szCs w:val="24"/>
          <w:rtl/>
        </w:rPr>
        <w:t xml:space="preserve"> </w:t>
      </w:r>
      <w:r w:rsidRPr="00BB50CA">
        <w:rPr>
          <w:rFonts w:ascii="QCF_P483" w:hAnsi="QCF_P483" w:cs="QCF_P483"/>
          <w:szCs w:val="24"/>
          <w:rtl/>
        </w:rPr>
        <w:t>ﭢ</w:t>
      </w:r>
      <w:r>
        <w:rPr>
          <w:rFonts w:ascii="QCF_P483" w:hAnsi="QCF_P483" w:cs="QCF_P483"/>
          <w:szCs w:val="24"/>
          <w:rtl/>
        </w:rPr>
        <w:t xml:space="preserve"> </w:t>
      </w:r>
      <w:r w:rsidRPr="00BB50CA">
        <w:rPr>
          <w:rFonts w:ascii="QCF_P483" w:hAnsi="QCF_P483" w:cs="QCF_P483"/>
          <w:szCs w:val="24"/>
          <w:rtl/>
        </w:rPr>
        <w:t>ﭣ</w:t>
      </w:r>
      <w:r>
        <w:rPr>
          <w:rFonts w:ascii="QCF_P483" w:hAnsi="QCF_P483" w:cs="QCF_P483"/>
          <w:szCs w:val="24"/>
          <w:rtl/>
        </w:rPr>
        <w:t xml:space="preserve"> </w:t>
      </w:r>
      <w:r w:rsidRPr="00BB50CA">
        <w:rPr>
          <w:rFonts w:ascii="QCF_P483" w:hAnsi="QCF_P483" w:cs="QCF_P483"/>
          <w:szCs w:val="24"/>
          <w:rtl/>
        </w:rPr>
        <w:t>ﭤ</w:t>
      </w:r>
      <w:r>
        <w:rPr>
          <w:rFonts w:ascii="QCF_P483" w:hAnsi="QCF_P483" w:cs="QCF_P483"/>
          <w:szCs w:val="24"/>
          <w:rtl/>
        </w:rPr>
        <w:t xml:space="preserve"> </w:t>
      </w:r>
      <w:r w:rsidRPr="00BB50CA">
        <w:rPr>
          <w:rFonts w:ascii="QCF_P483" w:hAnsi="QCF_P483" w:cs="QCF_P483"/>
          <w:szCs w:val="24"/>
          <w:rtl/>
        </w:rPr>
        <w:t>ﭥ</w:t>
      </w:r>
      <w:r>
        <w:rPr>
          <w:rFonts w:ascii="QCF_P483" w:hAnsi="QCF_P483" w:cs="QCF_P483"/>
          <w:szCs w:val="24"/>
          <w:rtl/>
        </w:rPr>
        <w:t xml:space="preserve"> </w:t>
      </w:r>
      <w:r w:rsidRPr="00BB50CA">
        <w:rPr>
          <w:rFonts w:ascii="QCF_P483" w:hAnsi="QCF_P483" w:cs="QCF_P483"/>
          <w:szCs w:val="24"/>
          <w:rtl/>
        </w:rPr>
        <w:t>ﭦ</w:t>
      </w:r>
      <w:r>
        <w:rPr>
          <w:rFonts w:ascii="QCF_P483" w:hAnsi="QCF_P483" w:cs="QCF_P483"/>
          <w:szCs w:val="24"/>
          <w:rtl/>
        </w:rPr>
        <w:t xml:space="preserve"> </w:t>
      </w:r>
      <w:r w:rsidRPr="00BB50CA">
        <w:rPr>
          <w:rFonts w:ascii="QCF_P483" w:hAnsi="QCF_P483" w:cs="QCF_P483"/>
          <w:szCs w:val="24"/>
          <w:rtl/>
        </w:rPr>
        <w:t>ﭧ</w:t>
      </w:r>
      <w:r w:rsidRPr="00BB50CA">
        <w:rPr>
          <w:rFonts w:ascii="QCF_BSML" w:hAnsi="QCF_BSML" w:cs="QCF_BSML"/>
          <w:b/>
          <w:bCs/>
          <w:szCs w:val="24"/>
          <w:rtl/>
        </w:rPr>
        <w:t>)</w:t>
      </w:r>
      <w:r w:rsidRPr="004B3172">
        <w:rPr>
          <w:rFonts w:ascii="Traditional Arabic" w:hAnsi="Traditional Arabic" w:cs="Traditional Arabic" w:hint="cs"/>
          <w:sz w:val="36"/>
          <w:szCs w:val="36"/>
          <w:rtl/>
        </w:rPr>
        <w:t xml:space="preserve"> </w:t>
      </w:r>
      <w:r w:rsidRPr="004B3172">
        <w:rPr>
          <w:rFonts w:ascii="Traditional Arabic" w:hAnsi="Traditional Arabic" w:cs="Traditional Arabic"/>
          <w:color w:val="000000"/>
          <w:sz w:val="36"/>
          <w:szCs w:val="36"/>
          <w:rtl/>
        </w:rPr>
        <w:t>أي: الجميع عبيد له وملك له</w:t>
      </w:r>
      <w:r>
        <w:rPr>
          <w:rFonts w:ascii="Traditional Arabic" w:hAnsi="Traditional Arabic" w:cs="Traditional Arabic" w:hint="cs"/>
          <w:color w:val="000000"/>
          <w:sz w:val="36"/>
          <w:szCs w:val="36"/>
          <w:rtl/>
        </w:rPr>
        <w:t xml:space="preserve"> </w:t>
      </w:r>
      <w:r w:rsidRPr="004B3172">
        <w:rPr>
          <w:rFonts w:ascii="Traditional Arabic" w:hAnsi="Traditional Arabic" w:cs="Traditional Arabic"/>
          <w:color w:val="000000"/>
          <w:sz w:val="36"/>
          <w:szCs w:val="36"/>
          <w:rtl/>
        </w:rPr>
        <w:t>، تحت قهره وتصريفه</w:t>
      </w:r>
      <w:r w:rsidR="003A135F">
        <w:rPr>
          <w:rFonts w:ascii="Traditional Arabic" w:hAnsi="Traditional Arabic" w:cs="Traditional Arabic" w:hint="cs"/>
          <w:color w:val="000000"/>
          <w:sz w:val="36"/>
          <w:szCs w:val="36"/>
          <w:rtl/>
        </w:rPr>
        <w:t xml:space="preserve"> </w:t>
      </w:r>
      <w:r w:rsidRPr="004B3172">
        <w:rPr>
          <w:rFonts w:ascii="Traditional Arabic" w:hAnsi="Traditional Arabic" w:cs="Traditional Arabic"/>
          <w:color w:val="000000"/>
          <w:sz w:val="36"/>
          <w:szCs w:val="36"/>
          <w:rtl/>
        </w:rPr>
        <w:t>،</w:t>
      </w:r>
      <w:r w:rsidR="003A135F">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ﭨ</w:t>
      </w:r>
      <w:r>
        <w:rPr>
          <w:rFonts w:ascii="QCF_P483" w:hAnsi="QCF_P483" w:cs="QCF_P483"/>
          <w:szCs w:val="24"/>
          <w:rtl/>
        </w:rPr>
        <w:t xml:space="preserve"> </w:t>
      </w:r>
      <w:r w:rsidRPr="00BB50CA">
        <w:rPr>
          <w:rFonts w:ascii="QCF_P483" w:hAnsi="QCF_P483" w:cs="QCF_P483"/>
          <w:szCs w:val="24"/>
          <w:rtl/>
        </w:rPr>
        <w:t>ﭩ</w:t>
      </w:r>
      <w:r>
        <w:rPr>
          <w:rFonts w:ascii="QCF_P483" w:hAnsi="QCF_P483" w:cs="QCF_P483"/>
          <w:szCs w:val="24"/>
          <w:rtl/>
        </w:rPr>
        <w:t xml:space="preserve"> </w:t>
      </w:r>
      <w:r w:rsidRPr="00BB50CA">
        <w:rPr>
          <w:rFonts w:ascii="QCF_P483" w:hAnsi="QCF_P483" w:cs="QCF_P483"/>
          <w:szCs w:val="24"/>
          <w:rtl/>
        </w:rPr>
        <w:t>ﭪ</w:t>
      </w:r>
      <w:r>
        <w:rPr>
          <w:rFonts w:ascii="QCF_P483" w:hAnsi="QCF_P483" w:cs="QCF_P483"/>
          <w:szCs w:val="24"/>
          <w:rtl/>
        </w:rPr>
        <w:t xml:space="preserve"> </w:t>
      </w:r>
      <w:r w:rsidRPr="00BB50CA">
        <w:rPr>
          <w:rFonts w:ascii="QCF_P483" w:hAnsi="QCF_P483" w:cs="QCF_P483"/>
          <w:szCs w:val="24"/>
          <w:rtl/>
        </w:rPr>
        <w:t>ﭫ</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Pr="004B3172">
        <w:rPr>
          <w:rFonts w:ascii="Traditional Arabic" w:hAnsi="Traditional Arabic" w:cs="Traditional Arabic"/>
          <w:color w:val="000000"/>
          <w:sz w:val="36"/>
          <w:szCs w:val="36"/>
          <w:rtl/>
        </w:rPr>
        <w:t xml:space="preserve"> كقوله تعالى: </w:t>
      </w:r>
      <w:r w:rsidR="003A135F" w:rsidRPr="00BB50CA">
        <w:rPr>
          <w:rFonts w:ascii="QCF_BSML" w:hAnsi="QCF_BSML" w:cs="QCF_BSML"/>
          <w:b/>
          <w:bCs/>
          <w:szCs w:val="24"/>
          <w:rtl/>
        </w:rPr>
        <w:t>(</w:t>
      </w:r>
      <w:r w:rsidR="003A135F">
        <w:rPr>
          <w:rFonts w:ascii="QCF_P250" w:hAnsi="QCF_P250" w:cs="QCF_P250"/>
          <w:szCs w:val="24"/>
          <w:rtl/>
        </w:rPr>
        <w:t xml:space="preserve"> </w:t>
      </w:r>
      <w:r w:rsidR="003A135F" w:rsidRPr="00BB50CA">
        <w:rPr>
          <w:rFonts w:ascii="QCF_P250" w:hAnsi="QCF_P250" w:cs="QCF_P250"/>
          <w:szCs w:val="24"/>
          <w:rtl/>
        </w:rPr>
        <w:t>ﮎ</w:t>
      </w:r>
      <w:r w:rsidR="003A135F">
        <w:rPr>
          <w:rFonts w:ascii="QCF_P250" w:hAnsi="QCF_P250" w:cs="QCF_P250"/>
          <w:szCs w:val="24"/>
          <w:rtl/>
        </w:rPr>
        <w:t xml:space="preserve"> </w:t>
      </w:r>
      <w:r w:rsidR="003A135F" w:rsidRPr="00BB50CA">
        <w:rPr>
          <w:rFonts w:ascii="QCF_P250" w:hAnsi="QCF_P250" w:cs="QCF_P250"/>
          <w:szCs w:val="24"/>
          <w:rtl/>
        </w:rPr>
        <w:t>ﮏ</w:t>
      </w:r>
      <w:r w:rsidR="003A135F">
        <w:rPr>
          <w:rFonts w:ascii="QCF_P250" w:hAnsi="QCF_P250" w:cs="QCF_P250"/>
          <w:szCs w:val="24"/>
          <w:rtl/>
        </w:rPr>
        <w:t xml:space="preserve"> </w:t>
      </w:r>
      <w:r w:rsidR="003A135F" w:rsidRPr="00BB50CA">
        <w:rPr>
          <w:rFonts w:ascii="QCF_P250" w:hAnsi="QCF_P250" w:cs="QCF_P250"/>
          <w:szCs w:val="24"/>
          <w:rtl/>
        </w:rPr>
        <w:t>ﮐ</w:t>
      </w:r>
      <w:r w:rsidR="003A135F" w:rsidRPr="00BB50CA">
        <w:rPr>
          <w:rFonts w:ascii="QCF_BSML" w:hAnsi="QCF_BSML" w:cs="QCF_BSML"/>
          <w:b/>
          <w:bCs/>
          <w:szCs w:val="24"/>
          <w:rtl/>
        </w:rPr>
        <w:t>)</w:t>
      </w:r>
      <w:r w:rsidR="00C30050" w:rsidRPr="00C30050">
        <w:rPr>
          <w:rFonts w:ascii="Traditional Arabic" w:hAnsi="Traditional Arabic" w:cs="Traditional Arabic" w:hint="cs"/>
          <w:sz w:val="36"/>
          <w:szCs w:val="36"/>
          <w:rtl/>
        </w:rPr>
        <w:t xml:space="preserve"> </w:t>
      </w:r>
      <w:r w:rsidR="00C30050">
        <w:rPr>
          <w:rFonts w:ascii="Traditional Arabic" w:hAnsi="Traditional Arabic" w:cs="Traditional Arabic" w:hint="cs"/>
          <w:sz w:val="36"/>
          <w:szCs w:val="36"/>
          <w:rtl/>
        </w:rPr>
        <w:t>}</w:t>
      </w:r>
      <w:r w:rsidR="009D37FD">
        <w:rPr>
          <w:rStyle w:val="a4"/>
          <w:rtl/>
        </w:rPr>
        <w:t>(</w:t>
      </w:r>
      <w:r w:rsidR="009D37FD">
        <w:rPr>
          <w:rStyle w:val="a4"/>
          <w:rtl/>
        </w:rPr>
        <w:footnoteReference w:id="17"/>
      </w:r>
      <w:r w:rsidR="009D37FD">
        <w:rPr>
          <w:rStyle w:val="a4"/>
          <w:rtl/>
        </w:rPr>
        <w:t>)</w:t>
      </w:r>
    </w:p>
    <w:p w:rsidR="000061CB" w:rsidRDefault="000061CB" w:rsidP="005101C3">
      <w:pPr>
        <w:spacing w:line="240" w:lineRule="auto"/>
        <w:jc w:val="both"/>
        <w:rPr>
          <w:rFonts w:ascii="Traditional Arabic" w:hAnsi="Traditional Arabic" w:cs="Traditional Arabic"/>
          <w:b/>
          <w:bCs/>
          <w:sz w:val="36"/>
          <w:szCs w:val="36"/>
          <w:rtl/>
        </w:rPr>
      </w:pPr>
      <w:r w:rsidRPr="000061CB">
        <w:rPr>
          <w:rFonts w:ascii="Traditional Arabic" w:hAnsi="Traditional Arabic" w:cs="Traditional Arabic" w:hint="cs"/>
          <w:b/>
          <w:bCs/>
          <w:sz w:val="36"/>
          <w:szCs w:val="36"/>
          <w:rtl/>
        </w:rPr>
        <w:t>وجه البيان :</w:t>
      </w:r>
    </w:p>
    <w:p w:rsidR="00866269" w:rsidRDefault="00A02C76" w:rsidP="005101C3">
      <w:pPr>
        <w:spacing w:line="240" w:lineRule="auto"/>
        <w:jc w:val="both"/>
        <w:rPr>
          <w:rFonts w:ascii="Traditional Arabic" w:hAnsi="Traditional Arabic" w:cs="Traditional Arabic"/>
          <w:color w:val="000000"/>
          <w:sz w:val="36"/>
          <w:szCs w:val="36"/>
          <w:rtl/>
        </w:rPr>
      </w:pPr>
      <w:r w:rsidRPr="00A02C76">
        <w:rPr>
          <w:rFonts w:ascii="Traditional Arabic" w:hAnsi="Traditional Arabic" w:cs="Traditional Arabic" w:hint="cs"/>
          <w:sz w:val="36"/>
          <w:szCs w:val="36"/>
          <w:rtl/>
        </w:rPr>
        <w:t xml:space="preserve">إن </w:t>
      </w:r>
      <w:r>
        <w:rPr>
          <w:rFonts w:ascii="Traditional Arabic" w:hAnsi="Traditional Arabic" w:cs="Traditional Arabic" w:hint="cs"/>
          <w:sz w:val="36"/>
          <w:szCs w:val="36"/>
          <w:rtl/>
        </w:rPr>
        <w:t>آية سورة الرعد لهي تفسير لقوله سبحانه :</w:t>
      </w:r>
      <w:r w:rsidRPr="00A02C76">
        <w:rPr>
          <w:rFonts w:ascii="QCF_BSML" w:hAnsi="QCF_BSML" w:cs="QCF_BSML"/>
          <w:b/>
          <w:bCs/>
          <w:szCs w:val="24"/>
          <w:rtl/>
        </w:rPr>
        <w:t xml:space="preserve"> </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ﭧ</w:t>
      </w:r>
      <w:r>
        <w:rPr>
          <w:rFonts w:ascii="QCF_P483" w:hAnsi="QCF_P483" w:cs="QCF_P483"/>
          <w:szCs w:val="24"/>
          <w:rtl/>
        </w:rPr>
        <w:t xml:space="preserve"> </w:t>
      </w:r>
      <w:r w:rsidRPr="00BB50CA">
        <w:rPr>
          <w:rFonts w:ascii="QCF_P483" w:hAnsi="QCF_P483" w:cs="QCF_P483"/>
          <w:szCs w:val="24"/>
          <w:rtl/>
        </w:rPr>
        <w:t>ﭨ</w:t>
      </w:r>
      <w:r>
        <w:rPr>
          <w:rFonts w:ascii="QCF_P483" w:hAnsi="QCF_P483" w:cs="QCF_P483"/>
          <w:szCs w:val="24"/>
          <w:rtl/>
        </w:rPr>
        <w:t xml:space="preserve"> </w:t>
      </w:r>
      <w:r w:rsidRPr="00BB50CA">
        <w:rPr>
          <w:rFonts w:ascii="QCF_P483" w:hAnsi="QCF_P483" w:cs="QCF_P483"/>
          <w:szCs w:val="24"/>
          <w:rtl/>
        </w:rPr>
        <w:t>ﭩ</w:t>
      </w:r>
      <w:r>
        <w:rPr>
          <w:rFonts w:ascii="QCF_P483" w:hAnsi="QCF_P483" w:cs="QCF_P483"/>
          <w:szCs w:val="24"/>
          <w:rtl/>
        </w:rPr>
        <w:t xml:space="preserve"> </w:t>
      </w:r>
      <w:r w:rsidRPr="00BB50CA">
        <w:rPr>
          <w:rFonts w:ascii="QCF_P483" w:hAnsi="QCF_P483" w:cs="QCF_P483"/>
          <w:szCs w:val="24"/>
          <w:rtl/>
        </w:rPr>
        <w:t>ﭪ</w:t>
      </w:r>
      <w:r>
        <w:rPr>
          <w:rFonts w:ascii="QCF_P483" w:hAnsi="QCF_P483" w:cs="QCF_P483"/>
          <w:szCs w:val="24"/>
          <w:rtl/>
        </w:rPr>
        <w:t xml:space="preserve"> </w:t>
      </w:r>
      <w:r w:rsidRPr="00BB50CA">
        <w:rPr>
          <w:rFonts w:ascii="QCF_P483" w:hAnsi="QCF_P483" w:cs="QCF_P483"/>
          <w:szCs w:val="24"/>
          <w:rtl/>
        </w:rPr>
        <w:t>ﭫ</w:t>
      </w:r>
      <w:r w:rsidRPr="00BB50CA">
        <w:rPr>
          <w:rFonts w:ascii="QCF_BSML" w:hAnsi="QCF_BSML" w:cs="QCF_BSML"/>
          <w:b/>
          <w:bCs/>
          <w:szCs w:val="24"/>
          <w:rtl/>
        </w:rPr>
        <w:t>)</w:t>
      </w:r>
      <w:r>
        <w:rPr>
          <w:rFonts w:ascii="QCF_BSML" w:hAnsi="QCF_BSML" w:cs="QCF_BSML"/>
          <w:b/>
          <w:bCs/>
          <w:szCs w:val="24"/>
          <w:rtl/>
        </w:rPr>
        <w:t xml:space="preserve"> </w:t>
      </w:r>
      <w:r w:rsidRPr="00A02C76">
        <w:rPr>
          <w:rFonts w:ascii="Traditional Arabic" w:hAnsi="Traditional Arabic" w:cs="Traditional Arabic"/>
          <w:sz w:val="36"/>
          <w:szCs w:val="36"/>
          <w:rtl/>
        </w:rPr>
        <w:t xml:space="preserve">فكلمة العلي تعني </w:t>
      </w:r>
      <w:r w:rsidR="00866269">
        <w:rPr>
          <w:rFonts w:ascii="Traditional Arabic" w:hAnsi="Traditional Arabic" w:cs="Traditional Arabic" w:hint="cs"/>
          <w:sz w:val="36"/>
          <w:szCs w:val="36"/>
          <w:rtl/>
        </w:rPr>
        <w:t xml:space="preserve">في اللغة : </w:t>
      </w:r>
      <w:r w:rsidR="004644E9">
        <w:rPr>
          <w:rFonts w:ascii="Traditional Arabic" w:hAnsi="Traditional Arabic" w:cs="Traditional Arabic" w:hint="cs"/>
          <w:sz w:val="36"/>
          <w:szCs w:val="36"/>
          <w:rtl/>
        </w:rPr>
        <w:t>{</w:t>
      </w:r>
      <w:r w:rsidR="00866269" w:rsidRPr="00866269">
        <w:rPr>
          <w:rFonts w:ascii="Traditional Arabic" w:hAnsi="Traditional Arabic" w:cs="Traditional Arabic"/>
          <w:color w:val="000000"/>
          <w:sz w:val="36"/>
          <w:szCs w:val="36"/>
          <w:rtl/>
        </w:rPr>
        <w:t xml:space="preserve">المرتفع والصلب الشديد القوي والرفيع القدر </w:t>
      </w:r>
      <w:r w:rsidR="004644E9">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18"/>
      </w:r>
      <w:r w:rsidR="009D37FD">
        <w:rPr>
          <w:rStyle w:val="a4"/>
          <w:rtl/>
        </w:rPr>
        <w:t>)</w:t>
      </w:r>
    </w:p>
    <w:p w:rsidR="007D05D9" w:rsidRDefault="007D05D9"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color w:val="000000"/>
          <w:sz w:val="36"/>
          <w:szCs w:val="36"/>
          <w:rtl/>
        </w:rPr>
        <w:t>وفي تاج العروس :</w:t>
      </w:r>
      <w:r w:rsidRPr="007D05D9">
        <w:rPr>
          <w:rFonts w:ascii="Traditional Arabic" w:hAnsi="Traditional Arabic" w:cs="Traditional Arabic"/>
          <w:b/>
          <w:bCs/>
          <w:color w:val="000000"/>
          <w:sz w:val="44"/>
          <w:szCs w:val="44"/>
          <w:rtl/>
        </w:rPr>
        <w:t xml:space="preserve"> </w:t>
      </w:r>
      <w:r w:rsidR="00CC2271" w:rsidRPr="00CC2271">
        <w:rPr>
          <w:rFonts w:ascii="Traditional Arabic" w:hAnsi="Traditional Arabic" w:cs="Traditional Arabic" w:hint="cs"/>
          <w:color w:val="000000"/>
          <w:sz w:val="36"/>
          <w:szCs w:val="36"/>
          <w:rtl/>
        </w:rPr>
        <w:t>{</w:t>
      </w:r>
      <w:r w:rsidR="00774785">
        <w:rPr>
          <w:rFonts w:ascii="Traditional Arabic" w:hAnsi="Traditional Arabic" w:cs="Traditional Arabic" w:hint="cs"/>
          <w:color w:val="000000"/>
          <w:sz w:val="36"/>
          <w:szCs w:val="36"/>
          <w:rtl/>
        </w:rPr>
        <w:t>من</w:t>
      </w:r>
      <w:r w:rsidRPr="007D05D9">
        <w:rPr>
          <w:rFonts w:ascii="Traditional Arabic" w:hAnsi="Traditional Arabic" w:cs="Traditional Arabic"/>
          <w:color w:val="000000"/>
          <w:sz w:val="36"/>
          <w:szCs w:val="36"/>
          <w:rtl/>
        </w:rPr>
        <w:t xml:space="preserve"> أسمائه تعالى : </w:t>
      </w:r>
      <w:r>
        <w:rPr>
          <w:rFonts w:ascii="Traditional Arabic" w:hAnsi="Traditional Arabic" w:cs="Traditional Arabic"/>
          <w:color w:val="000000"/>
          <w:sz w:val="36"/>
          <w:szCs w:val="36"/>
          <w:rtl/>
        </w:rPr>
        <w:t xml:space="preserve">العلي والمتعالي ، والأعلى </w:t>
      </w:r>
      <w:r w:rsidRPr="007D05D9">
        <w:rPr>
          <w:rFonts w:ascii="Traditional Arabic" w:hAnsi="Traditional Arabic" w:cs="Traditional Arabic"/>
          <w:color w:val="000000"/>
          <w:sz w:val="36"/>
          <w:szCs w:val="36"/>
          <w:rtl/>
        </w:rPr>
        <w:t xml:space="preserve">فالعلي الذي ليس فوقه شيء ، وعلا الخلق فقهرهم بقدرته ، والمتعالي الذي جل عن إفك المفترين ، ويكون بمعنى العالي </w:t>
      </w:r>
      <w:r w:rsidR="00CC2271">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19"/>
      </w:r>
      <w:r w:rsidR="009D37FD">
        <w:rPr>
          <w:rStyle w:val="a4"/>
          <w:rtl/>
        </w:rPr>
        <w:t>)</w:t>
      </w:r>
      <w:r>
        <w:rPr>
          <w:rFonts w:ascii="Traditional Arabic" w:hAnsi="Traditional Arabic" w:cs="Traditional Arabic"/>
          <w:b/>
          <w:bCs/>
          <w:color w:val="000000"/>
          <w:sz w:val="44"/>
          <w:szCs w:val="44"/>
          <w:rtl/>
        </w:rPr>
        <w:t xml:space="preserve"> </w:t>
      </w:r>
    </w:p>
    <w:p w:rsidR="00166898" w:rsidRDefault="00166898" w:rsidP="005101C3">
      <w:pPr>
        <w:spacing w:line="240" w:lineRule="auto"/>
        <w:jc w:val="both"/>
        <w:rPr>
          <w:rFonts w:ascii="Traditional Arabic" w:hAnsi="Traditional Arabic" w:cs="Traditional Arabic"/>
          <w:color w:val="000000"/>
          <w:sz w:val="36"/>
          <w:szCs w:val="36"/>
          <w:rtl/>
        </w:rPr>
      </w:pPr>
    </w:p>
    <w:p w:rsidR="00A116B2" w:rsidRDefault="00866269"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lastRenderedPageBreak/>
        <w:t xml:space="preserve">وفي حق الله تعالى : </w:t>
      </w:r>
      <w:r w:rsidR="00CC2271">
        <w:rPr>
          <w:rFonts w:ascii="Traditional Arabic" w:hAnsi="Traditional Arabic" w:cs="Traditional Arabic" w:hint="cs"/>
          <w:color w:val="000000"/>
          <w:sz w:val="36"/>
          <w:szCs w:val="36"/>
          <w:rtl/>
        </w:rPr>
        <w:t>{</w:t>
      </w:r>
      <w:r w:rsidR="00A02C76" w:rsidRPr="00A02C76">
        <w:rPr>
          <w:rFonts w:ascii="Traditional Arabic" w:hAnsi="Traditional Arabic" w:cs="Traditional Arabic" w:hint="cs"/>
          <w:color w:val="000000"/>
          <w:sz w:val="36"/>
          <w:szCs w:val="36"/>
          <w:rtl/>
        </w:rPr>
        <w:t>العلي</w:t>
      </w:r>
      <w:r w:rsidR="00A02C76" w:rsidRPr="00A02C76">
        <w:rPr>
          <w:rFonts w:ascii="Traditional Arabic" w:hAnsi="Traditional Arabic" w:cs="Traditional Arabic"/>
          <w:b/>
          <w:bCs/>
          <w:color w:val="000000"/>
          <w:sz w:val="44"/>
          <w:szCs w:val="44"/>
          <w:rtl/>
        </w:rPr>
        <w:t xml:space="preserve"> </w:t>
      </w:r>
      <w:r w:rsidR="00A02C76" w:rsidRPr="00A02C76">
        <w:rPr>
          <w:rFonts w:ascii="Traditional Arabic" w:hAnsi="Traditional Arabic" w:cs="Traditional Arabic"/>
          <w:color w:val="000000"/>
          <w:sz w:val="36"/>
          <w:szCs w:val="36"/>
          <w:rtl/>
        </w:rPr>
        <w:t>بذاته فوق عرشه</w:t>
      </w:r>
      <w:r w:rsidR="00A02C76">
        <w:rPr>
          <w:rFonts w:ascii="Traditional Arabic" w:hAnsi="Traditional Arabic" w:cs="Traditional Arabic" w:hint="cs"/>
          <w:color w:val="000000"/>
          <w:sz w:val="36"/>
          <w:szCs w:val="36"/>
          <w:rtl/>
        </w:rPr>
        <w:t xml:space="preserve"> </w:t>
      </w:r>
      <w:r w:rsidR="00A02C76" w:rsidRPr="00A02C76">
        <w:rPr>
          <w:rFonts w:ascii="Traditional Arabic" w:hAnsi="Traditional Arabic" w:cs="Traditional Arabic"/>
          <w:color w:val="000000"/>
          <w:sz w:val="36"/>
          <w:szCs w:val="36"/>
          <w:rtl/>
        </w:rPr>
        <w:t>، العلي بقهره لجميع المخلوقات</w:t>
      </w:r>
      <w:r w:rsidR="00A02C76">
        <w:rPr>
          <w:rFonts w:ascii="Traditional Arabic" w:hAnsi="Traditional Arabic" w:cs="Traditional Arabic" w:hint="cs"/>
          <w:color w:val="000000"/>
          <w:sz w:val="36"/>
          <w:szCs w:val="36"/>
          <w:rtl/>
        </w:rPr>
        <w:t xml:space="preserve"> </w:t>
      </w:r>
      <w:r w:rsidR="00A02C76" w:rsidRPr="00A02C76">
        <w:rPr>
          <w:rFonts w:ascii="Traditional Arabic" w:hAnsi="Traditional Arabic" w:cs="Traditional Arabic"/>
          <w:color w:val="000000"/>
          <w:sz w:val="36"/>
          <w:szCs w:val="36"/>
          <w:rtl/>
        </w:rPr>
        <w:t>، العلي بقدره لكمال صفاته</w:t>
      </w:r>
      <w:r w:rsidR="00CC2271">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20"/>
      </w:r>
      <w:r w:rsidR="009D37FD">
        <w:rPr>
          <w:rStyle w:val="a4"/>
          <w:rtl/>
        </w:rPr>
        <w:t>)</w:t>
      </w:r>
      <w:r w:rsidR="00CC2271">
        <w:rPr>
          <w:rFonts w:ascii="Traditional Arabic" w:hAnsi="Traditional Arabic" w:cs="Traditional Arabic" w:hint="cs"/>
          <w:sz w:val="36"/>
          <w:szCs w:val="36"/>
          <w:rtl/>
        </w:rPr>
        <w:t xml:space="preserve"> .</w:t>
      </w:r>
    </w:p>
    <w:p w:rsidR="00A116B2" w:rsidRPr="00C15653" w:rsidRDefault="00A116B2"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وأما معنى العظيم </w:t>
      </w:r>
      <w:r>
        <w:rPr>
          <w:rFonts w:ascii="Traditional Arabic" w:hAnsi="Traditional Arabic" w:cs="Traditional Arabic" w:hint="cs"/>
          <w:color w:val="000000"/>
          <w:sz w:val="36"/>
          <w:szCs w:val="36"/>
          <w:rtl/>
        </w:rPr>
        <w:t xml:space="preserve">لغةً </w:t>
      </w:r>
      <w:r w:rsidRPr="00C15653">
        <w:rPr>
          <w:rFonts w:ascii="Traditional Arabic" w:hAnsi="Traditional Arabic" w:cs="Traditional Arabic"/>
          <w:color w:val="000000"/>
          <w:sz w:val="36"/>
          <w:szCs w:val="36"/>
          <w:rtl/>
        </w:rPr>
        <w:t xml:space="preserve">: </w:t>
      </w:r>
      <w:r w:rsidR="00CC2271">
        <w:rPr>
          <w:rFonts w:ascii="Traditional Arabic" w:hAnsi="Traditional Arabic" w:cs="Traditional Arabic" w:hint="cs"/>
          <w:color w:val="000000"/>
          <w:sz w:val="36"/>
          <w:szCs w:val="36"/>
          <w:rtl/>
        </w:rPr>
        <w:t>{</w:t>
      </w:r>
      <w:r w:rsidRPr="00C15653">
        <w:rPr>
          <w:rFonts w:ascii="Traditional Arabic" w:hAnsi="Traditional Arabic" w:cs="Traditional Arabic"/>
          <w:color w:val="000000"/>
          <w:sz w:val="36"/>
          <w:szCs w:val="36"/>
          <w:rtl/>
        </w:rPr>
        <w:t>خلاف الصغير</w:t>
      </w:r>
      <w:r>
        <w:rPr>
          <w:rFonts w:ascii="Traditional Arabic" w:hAnsi="Traditional Arabic" w:cs="Traditional Arabic" w:hint="cs"/>
          <w:color w:val="000000"/>
          <w:sz w:val="36"/>
          <w:szCs w:val="36"/>
          <w:rtl/>
        </w:rPr>
        <w:t xml:space="preserve"> </w:t>
      </w:r>
      <w:r w:rsidRPr="00C15653">
        <w:rPr>
          <w:rFonts w:ascii="Traditional Arabic" w:hAnsi="Traditional Arabic" w:cs="Traditional Arabic"/>
          <w:color w:val="000000"/>
          <w:sz w:val="36"/>
          <w:szCs w:val="36"/>
          <w:rtl/>
        </w:rPr>
        <w:t>، عَظُم يَعظُم عِظمًا وعظامَة</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كَبُر</w:t>
      </w:r>
      <w:r w:rsidRPr="00C15653">
        <w:rPr>
          <w:rFonts w:ascii="Traditional Arabic" w:hAnsi="Traditional Arabic" w:cs="Traditional Arabic"/>
          <w:color w:val="000000"/>
          <w:sz w:val="36"/>
          <w:szCs w:val="36"/>
          <w:rtl/>
        </w:rPr>
        <w:t xml:space="preserve"> وهو عظيم وعُظام</w:t>
      </w:r>
      <w:r>
        <w:rPr>
          <w:rFonts w:ascii="Traditional Arabic" w:hAnsi="Traditional Arabic" w:cs="Traditional Arabic" w:hint="cs"/>
          <w:color w:val="000000"/>
          <w:sz w:val="36"/>
          <w:szCs w:val="36"/>
          <w:rtl/>
        </w:rPr>
        <w:t xml:space="preserve"> </w:t>
      </w:r>
      <w:r w:rsidR="00A80B31">
        <w:rPr>
          <w:rFonts w:ascii="Traditional Arabic" w:hAnsi="Traditional Arabic" w:cs="Traditional Arabic"/>
          <w:color w:val="000000"/>
          <w:sz w:val="36"/>
          <w:szCs w:val="36"/>
          <w:rtl/>
        </w:rPr>
        <w:t>، وعظ</w:t>
      </w:r>
      <w:r w:rsidRPr="00C15653">
        <w:rPr>
          <w:rFonts w:ascii="Traditional Arabic" w:hAnsi="Traditional Arabic" w:cs="Traditional Arabic"/>
          <w:color w:val="000000"/>
          <w:sz w:val="36"/>
          <w:szCs w:val="36"/>
          <w:rtl/>
        </w:rPr>
        <w:t>م الأمر: كبره</w:t>
      </w:r>
      <w:r>
        <w:rPr>
          <w:rFonts w:ascii="Traditional Arabic" w:hAnsi="Traditional Arabic" w:cs="Traditional Arabic" w:hint="cs"/>
          <w:color w:val="000000"/>
          <w:sz w:val="36"/>
          <w:szCs w:val="36"/>
          <w:rtl/>
        </w:rPr>
        <w:t xml:space="preserve"> </w:t>
      </w:r>
      <w:r w:rsidRPr="00C15653">
        <w:rPr>
          <w:rFonts w:ascii="Traditional Arabic" w:hAnsi="Traditional Arabic" w:cs="Traditional Arabic"/>
          <w:color w:val="000000"/>
          <w:sz w:val="36"/>
          <w:szCs w:val="36"/>
          <w:rtl/>
        </w:rPr>
        <w:t>، وأعظمه</w:t>
      </w:r>
      <w:r>
        <w:rPr>
          <w:rFonts w:ascii="Traditional Arabic" w:hAnsi="Traditional Arabic" w:cs="Traditional Arabic" w:hint="cs"/>
          <w:color w:val="000000"/>
          <w:sz w:val="36"/>
          <w:szCs w:val="36"/>
          <w:rtl/>
        </w:rPr>
        <w:t xml:space="preserve"> </w:t>
      </w:r>
      <w:r w:rsidR="00A80B31">
        <w:rPr>
          <w:rFonts w:ascii="Traditional Arabic" w:hAnsi="Traditional Arabic" w:cs="Traditional Arabic"/>
          <w:color w:val="000000"/>
          <w:sz w:val="36"/>
          <w:szCs w:val="36"/>
          <w:rtl/>
        </w:rPr>
        <w:t>، واستعظمه</w:t>
      </w:r>
      <w:r w:rsidR="00F02819">
        <w:rPr>
          <w:rFonts w:ascii="Traditional Arabic" w:hAnsi="Traditional Arabic" w:cs="Traditional Arabic" w:hint="cs"/>
          <w:color w:val="000000"/>
          <w:sz w:val="36"/>
          <w:szCs w:val="36"/>
          <w:rtl/>
        </w:rPr>
        <w:t xml:space="preserve"> </w:t>
      </w:r>
      <w:r w:rsidR="00A80B31">
        <w:rPr>
          <w:rFonts w:ascii="Traditional Arabic" w:hAnsi="Traditional Arabic" w:cs="Traditional Arabic"/>
          <w:color w:val="000000"/>
          <w:sz w:val="36"/>
          <w:szCs w:val="36"/>
          <w:rtl/>
        </w:rPr>
        <w:t>: رآه عظيم</w:t>
      </w:r>
      <w:r w:rsidRPr="00C15653">
        <w:rPr>
          <w:rFonts w:ascii="Traditional Arabic" w:hAnsi="Traditional Arabic" w:cs="Traditional Arabic"/>
          <w:color w:val="000000"/>
          <w:sz w:val="36"/>
          <w:szCs w:val="36"/>
          <w:rtl/>
        </w:rPr>
        <w:t>ا</w:t>
      </w:r>
      <w:r w:rsidR="00A80B31">
        <w:rPr>
          <w:rFonts w:ascii="Traditional Arabic" w:hAnsi="Traditional Arabic" w:cs="Traditional Arabic" w:hint="cs"/>
          <w:color w:val="000000"/>
          <w:sz w:val="36"/>
          <w:szCs w:val="36"/>
          <w:rtl/>
        </w:rPr>
        <w:t>ً</w:t>
      </w:r>
      <w:r w:rsidRPr="00C15653">
        <w:rPr>
          <w:rFonts w:ascii="Traditional Arabic" w:hAnsi="Traditional Arabic" w:cs="Traditional Arabic"/>
          <w:color w:val="000000"/>
          <w:sz w:val="36"/>
          <w:szCs w:val="36"/>
          <w:rtl/>
        </w:rPr>
        <w:t xml:space="preserve"> فهو مُعْظم</w:t>
      </w:r>
      <w:r>
        <w:rPr>
          <w:rFonts w:ascii="Traditional Arabic" w:hAnsi="Traditional Arabic" w:cs="Traditional Arabic" w:hint="cs"/>
          <w:color w:val="000000"/>
          <w:sz w:val="36"/>
          <w:szCs w:val="36"/>
          <w:rtl/>
        </w:rPr>
        <w:t xml:space="preserve"> </w:t>
      </w:r>
      <w:r w:rsidRPr="00C15653">
        <w:rPr>
          <w:rFonts w:ascii="Traditional Arabic" w:hAnsi="Traditional Arabic" w:cs="Traditional Arabic"/>
          <w:color w:val="000000"/>
          <w:sz w:val="36"/>
          <w:szCs w:val="36"/>
          <w:rtl/>
        </w:rPr>
        <w:t>.</w:t>
      </w:r>
    </w:p>
    <w:p w:rsidR="00A116B2" w:rsidRPr="00C15653" w:rsidRDefault="00A116B2" w:rsidP="005101C3">
      <w:pPr>
        <w:autoSpaceDE w:val="0"/>
        <w:autoSpaceDN w:val="0"/>
        <w:adjustRightInd w:val="0"/>
        <w:spacing w:after="0" w:line="240" w:lineRule="auto"/>
        <w:jc w:val="both"/>
        <w:rPr>
          <w:rFonts w:ascii="Simplified Arabic" w:hAnsi="Traditional Arabic" w:cs="Simplified Arabic"/>
          <w:color w:val="FF0000"/>
          <w:sz w:val="36"/>
          <w:szCs w:val="36"/>
          <w:rtl/>
        </w:rPr>
      </w:pPr>
      <w:r w:rsidRPr="00C15653">
        <w:rPr>
          <w:rFonts w:ascii="Traditional Arabic" w:hAnsi="Traditional Arabic" w:cs="Traditional Arabic"/>
          <w:color w:val="000000"/>
          <w:sz w:val="36"/>
          <w:szCs w:val="36"/>
          <w:rtl/>
        </w:rPr>
        <w:t>والتعظيم: التبجيل</w:t>
      </w:r>
      <w:r>
        <w:rPr>
          <w:rFonts w:ascii="Traditional Arabic" w:hAnsi="Traditional Arabic" w:cs="Traditional Arabic" w:hint="cs"/>
          <w:color w:val="000000"/>
          <w:sz w:val="36"/>
          <w:szCs w:val="36"/>
          <w:rtl/>
        </w:rPr>
        <w:t xml:space="preserve"> </w:t>
      </w:r>
      <w:r w:rsidRPr="00C15653">
        <w:rPr>
          <w:rFonts w:ascii="Traditional Arabic" w:hAnsi="Traditional Arabic" w:cs="Traditional Arabic"/>
          <w:color w:val="000000"/>
          <w:sz w:val="36"/>
          <w:szCs w:val="36"/>
          <w:rtl/>
        </w:rPr>
        <w:t>، والعظمة</w:t>
      </w:r>
      <w:r>
        <w:rPr>
          <w:rFonts w:ascii="Traditional Arabic" w:hAnsi="Traditional Arabic" w:cs="Traditional Arabic" w:hint="cs"/>
          <w:color w:val="000000"/>
          <w:sz w:val="36"/>
          <w:szCs w:val="36"/>
          <w:rtl/>
        </w:rPr>
        <w:t xml:space="preserve"> </w:t>
      </w:r>
      <w:r w:rsidRPr="00C15653">
        <w:rPr>
          <w:rFonts w:ascii="Traditional Arabic" w:hAnsi="Traditional Arabic" w:cs="Traditional Arabic"/>
          <w:color w:val="000000"/>
          <w:sz w:val="36"/>
          <w:szCs w:val="36"/>
          <w:rtl/>
        </w:rPr>
        <w:t>: الكبرياء</w:t>
      </w:r>
      <w:r w:rsidR="00F02819">
        <w:rPr>
          <w:rFonts w:ascii="Traditional Arabic" w:hAnsi="Traditional Arabic" w:cs="Traditional Arabic" w:hint="cs"/>
          <w:color w:val="000000"/>
          <w:sz w:val="36"/>
          <w:szCs w:val="36"/>
          <w:rtl/>
        </w:rPr>
        <w:t xml:space="preserve"> }</w:t>
      </w:r>
      <w:r w:rsidRPr="00386EF9">
        <w:rPr>
          <w:rStyle w:val="a4"/>
          <w:rtl/>
        </w:rPr>
        <w:t xml:space="preserve"> </w:t>
      </w:r>
      <w:r w:rsidR="009D37FD">
        <w:rPr>
          <w:rStyle w:val="a4"/>
          <w:rtl/>
        </w:rPr>
        <w:t>(</w:t>
      </w:r>
      <w:r w:rsidR="009D37FD">
        <w:rPr>
          <w:rStyle w:val="a4"/>
          <w:rtl/>
        </w:rPr>
        <w:footnoteReference w:id="21"/>
      </w:r>
      <w:r w:rsidR="009D37FD">
        <w:rPr>
          <w:rStyle w:val="a4"/>
          <w:rtl/>
        </w:rPr>
        <w:t>)</w:t>
      </w:r>
    </w:p>
    <w:p w:rsidR="00A116B2" w:rsidRPr="00C15653" w:rsidRDefault="00A116B2"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قال الزجاجي</w:t>
      </w:r>
      <w:r w:rsidR="009D37FD">
        <w:rPr>
          <w:rStyle w:val="a4"/>
          <w:rtl/>
        </w:rPr>
        <w:t>(</w:t>
      </w:r>
      <w:r w:rsidR="009D37FD">
        <w:rPr>
          <w:rStyle w:val="a4"/>
          <w:rtl/>
        </w:rPr>
        <w:footnoteReference w:id="22"/>
      </w:r>
      <w:r w:rsidR="009D37FD">
        <w:rPr>
          <w:rStyle w:val="a4"/>
          <w:rtl/>
        </w:rPr>
        <w:t>)</w:t>
      </w:r>
      <w:r>
        <w:rPr>
          <w:rFonts w:ascii="Traditional Arabic" w:hAnsi="Traditional Arabic" w:cs="Traditional Arabic"/>
          <w:color w:val="000000"/>
          <w:sz w:val="36"/>
          <w:szCs w:val="36"/>
          <w:rtl/>
        </w:rPr>
        <w:t xml:space="preserve">: </w:t>
      </w:r>
      <w:r w:rsidR="00F02819">
        <w:rPr>
          <w:rFonts w:ascii="Traditional Arabic" w:hAnsi="Traditional Arabic" w:cs="Traditional Arabic" w:hint="cs"/>
          <w:color w:val="000000"/>
          <w:sz w:val="36"/>
          <w:szCs w:val="36"/>
          <w:rtl/>
        </w:rPr>
        <w:t>{</w:t>
      </w:r>
      <w:r w:rsidR="0021196C">
        <w:rPr>
          <w:rFonts w:ascii="Traditional Arabic" w:hAnsi="Traditional Arabic" w:cs="Traditional Arabic"/>
          <w:color w:val="000000"/>
          <w:sz w:val="36"/>
          <w:szCs w:val="36"/>
          <w:rtl/>
        </w:rPr>
        <w:t>العظيم</w:t>
      </w:r>
      <w:r w:rsidR="0021196C">
        <w:rPr>
          <w:rFonts w:ascii="Traditional Arabic" w:hAnsi="Traditional Arabic" w:cs="Traditional Arabic" w:hint="cs"/>
          <w:color w:val="000000"/>
          <w:sz w:val="36"/>
          <w:szCs w:val="36"/>
          <w:rtl/>
        </w:rPr>
        <w:t xml:space="preserve"> </w:t>
      </w:r>
      <w:r w:rsidRPr="00C15653">
        <w:rPr>
          <w:rFonts w:ascii="Traditional Arabic" w:hAnsi="Traditional Arabic" w:cs="Traditional Arabic"/>
          <w:color w:val="000000"/>
          <w:sz w:val="36"/>
          <w:szCs w:val="36"/>
          <w:rtl/>
        </w:rPr>
        <w:t>: ذو العظمة والجلال في ملكه وسلطانه - عز وجل -</w:t>
      </w:r>
      <w:r>
        <w:rPr>
          <w:rFonts w:ascii="Traditional Arabic" w:hAnsi="Traditional Arabic" w:cs="Traditional Arabic" w:hint="cs"/>
          <w:color w:val="000000"/>
          <w:sz w:val="36"/>
          <w:szCs w:val="36"/>
          <w:rtl/>
        </w:rPr>
        <w:t xml:space="preserve"> </w:t>
      </w:r>
      <w:r w:rsidR="00F02819">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23"/>
      </w:r>
      <w:r w:rsidR="009D37FD">
        <w:rPr>
          <w:rStyle w:val="a4"/>
          <w:rtl/>
        </w:rPr>
        <w:t>)</w:t>
      </w:r>
      <w:r w:rsidR="00F02819">
        <w:rPr>
          <w:rFonts w:ascii="Traditional Arabic" w:hAnsi="Traditional Arabic" w:cs="Traditional Arabic" w:hint="cs"/>
          <w:color w:val="000000"/>
          <w:sz w:val="36"/>
          <w:szCs w:val="36"/>
          <w:rtl/>
        </w:rPr>
        <w:t>.</w:t>
      </w:r>
    </w:p>
    <w:p w:rsidR="00A116B2" w:rsidRPr="00C15653" w:rsidRDefault="00A116B2"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C15653">
        <w:rPr>
          <w:rFonts w:ascii="Traditional Arabic" w:hAnsi="Traditional Arabic" w:cs="Traditional Arabic"/>
          <w:color w:val="000000"/>
          <w:sz w:val="36"/>
          <w:szCs w:val="36"/>
          <w:rtl/>
        </w:rPr>
        <w:t>ويقول ابن القيم رحمه الله تعالى</w:t>
      </w:r>
      <w:r w:rsidR="00F02819">
        <w:rPr>
          <w:rFonts w:ascii="Traditional Arabic" w:hAnsi="Traditional Arabic" w:cs="Traditional Arabic" w:hint="cs"/>
          <w:color w:val="000000"/>
          <w:sz w:val="36"/>
          <w:szCs w:val="36"/>
          <w:rtl/>
        </w:rPr>
        <w:t xml:space="preserve"> </w:t>
      </w:r>
      <w:r w:rsidRPr="00C15653">
        <w:rPr>
          <w:rFonts w:ascii="Traditional Arabic" w:hAnsi="Traditional Arabic" w:cs="Traditional Arabic"/>
          <w:color w:val="000000"/>
          <w:sz w:val="36"/>
          <w:szCs w:val="36"/>
          <w:rtl/>
        </w:rPr>
        <w:t>:</w:t>
      </w:r>
      <w:r w:rsidR="00EF23E1">
        <w:rPr>
          <w:rFonts w:ascii="Traditional Arabic" w:hAnsi="Traditional Arabic" w:cs="Traditional Arabic" w:hint="cs"/>
          <w:color w:val="000000"/>
          <w:sz w:val="36"/>
          <w:szCs w:val="36"/>
          <w:rtl/>
        </w:rPr>
        <w:t xml:space="preserve"> </w:t>
      </w:r>
      <w:r w:rsidR="00F02819">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وهو العظيم بكل معنى يوجب</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التعظيم لا يحصيه من إنسان</w:t>
      </w:r>
      <w:r>
        <w:rPr>
          <w:rFonts w:ascii="Traditional Arabic" w:hAnsi="Traditional Arabic" w:cs="Traditional Arabic" w:hint="cs"/>
          <w:color w:val="000000"/>
          <w:sz w:val="36"/>
          <w:szCs w:val="36"/>
          <w:rtl/>
        </w:rPr>
        <w:t xml:space="preserve"> </w:t>
      </w:r>
      <w:r w:rsidR="00F02819">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24"/>
      </w:r>
      <w:r w:rsidR="009D37FD">
        <w:rPr>
          <w:rStyle w:val="a4"/>
          <w:rtl/>
        </w:rPr>
        <w:t>)</w:t>
      </w:r>
      <w:r w:rsidR="00F02819">
        <w:rPr>
          <w:rFonts w:ascii="Traditional Arabic" w:hAnsi="Traditional Arabic" w:cs="Traditional Arabic" w:hint="cs"/>
          <w:color w:val="000000"/>
          <w:sz w:val="36"/>
          <w:szCs w:val="36"/>
          <w:rtl/>
        </w:rPr>
        <w:t>.</w:t>
      </w:r>
    </w:p>
    <w:p w:rsidR="00A116B2" w:rsidRPr="00823ECC" w:rsidRDefault="00E85931"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00A116B2" w:rsidRPr="00C15653">
        <w:rPr>
          <w:rFonts w:ascii="Traditional Arabic" w:hAnsi="Traditional Arabic" w:cs="Traditional Arabic"/>
          <w:color w:val="000000"/>
          <w:sz w:val="36"/>
          <w:szCs w:val="36"/>
          <w:rtl/>
        </w:rPr>
        <w:t>فهو عظيم في كل شيء</w:t>
      </w:r>
      <w:r w:rsidR="00A116B2">
        <w:rPr>
          <w:rFonts w:ascii="Traditional Arabic" w:hAnsi="Traditional Arabic" w:cs="Traditional Arabic" w:hint="cs"/>
          <w:color w:val="000000"/>
          <w:sz w:val="36"/>
          <w:szCs w:val="36"/>
          <w:rtl/>
        </w:rPr>
        <w:t xml:space="preserve"> </w:t>
      </w:r>
      <w:r w:rsidR="00A116B2" w:rsidRPr="00C15653">
        <w:rPr>
          <w:rFonts w:ascii="Traditional Arabic" w:hAnsi="Traditional Arabic" w:cs="Traditional Arabic"/>
          <w:color w:val="000000"/>
          <w:sz w:val="36"/>
          <w:szCs w:val="36"/>
          <w:rtl/>
        </w:rPr>
        <w:t>، عظيم في ذاته وفي أسمائه وصفاته</w:t>
      </w:r>
      <w:r w:rsidR="00A116B2">
        <w:rPr>
          <w:rFonts w:ascii="Traditional Arabic" w:hAnsi="Traditional Arabic" w:cs="Traditional Arabic" w:hint="cs"/>
          <w:color w:val="000000"/>
          <w:sz w:val="36"/>
          <w:szCs w:val="36"/>
          <w:rtl/>
        </w:rPr>
        <w:t xml:space="preserve"> </w:t>
      </w:r>
      <w:r w:rsidR="00A116B2" w:rsidRPr="00C15653">
        <w:rPr>
          <w:rFonts w:ascii="Traditional Arabic" w:hAnsi="Traditional Arabic" w:cs="Traditional Arabic"/>
          <w:color w:val="000000"/>
          <w:sz w:val="36"/>
          <w:szCs w:val="36"/>
          <w:rtl/>
        </w:rPr>
        <w:t>، عظيم في رحمته</w:t>
      </w:r>
      <w:r w:rsidR="00A116B2">
        <w:rPr>
          <w:rFonts w:ascii="Traditional Arabic" w:hAnsi="Traditional Arabic" w:cs="Traditional Arabic" w:hint="cs"/>
          <w:color w:val="000000"/>
          <w:sz w:val="36"/>
          <w:szCs w:val="36"/>
          <w:rtl/>
        </w:rPr>
        <w:t xml:space="preserve"> </w:t>
      </w:r>
      <w:r w:rsidR="00A116B2" w:rsidRPr="00C15653">
        <w:rPr>
          <w:rFonts w:ascii="Traditional Arabic" w:hAnsi="Traditional Arabic" w:cs="Traditional Arabic"/>
          <w:color w:val="000000"/>
          <w:sz w:val="36"/>
          <w:szCs w:val="36"/>
          <w:rtl/>
        </w:rPr>
        <w:t>، عظيم في قدرته</w:t>
      </w:r>
      <w:r w:rsidR="00A116B2">
        <w:rPr>
          <w:rFonts w:ascii="Traditional Arabic" w:hAnsi="Traditional Arabic" w:cs="Traditional Arabic" w:hint="cs"/>
          <w:color w:val="000000"/>
          <w:sz w:val="36"/>
          <w:szCs w:val="36"/>
          <w:rtl/>
        </w:rPr>
        <w:t xml:space="preserve"> </w:t>
      </w:r>
      <w:r w:rsidR="00A116B2" w:rsidRPr="00C15653">
        <w:rPr>
          <w:rFonts w:ascii="Traditional Arabic" w:hAnsi="Traditional Arabic" w:cs="Traditional Arabic"/>
          <w:color w:val="000000"/>
          <w:sz w:val="36"/>
          <w:szCs w:val="36"/>
          <w:rtl/>
        </w:rPr>
        <w:t>، عظيم في حكمته</w:t>
      </w:r>
      <w:r w:rsidR="00A116B2">
        <w:rPr>
          <w:rFonts w:ascii="Traditional Arabic" w:hAnsi="Traditional Arabic" w:cs="Traditional Arabic" w:hint="cs"/>
          <w:color w:val="000000"/>
          <w:sz w:val="36"/>
          <w:szCs w:val="36"/>
          <w:rtl/>
        </w:rPr>
        <w:t xml:space="preserve"> </w:t>
      </w:r>
      <w:r w:rsidR="00A116B2" w:rsidRPr="00C15653">
        <w:rPr>
          <w:rFonts w:ascii="Traditional Arabic" w:hAnsi="Traditional Arabic" w:cs="Traditional Arabic"/>
          <w:color w:val="000000"/>
          <w:sz w:val="36"/>
          <w:szCs w:val="36"/>
          <w:rtl/>
        </w:rPr>
        <w:t>، عظيم في جبروته وكبريائه</w:t>
      </w:r>
      <w:r w:rsidR="00A116B2">
        <w:rPr>
          <w:rFonts w:ascii="Traditional Arabic" w:hAnsi="Traditional Arabic" w:cs="Traditional Arabic" w:hint="cs"/>
          <w:color w:val="000000"/>
          <w:sz w:val="36"/>
          <w:szCs w:val="36"/>
          <w:rtl/>
        </w:rPr>
        <w:t xml:space="preserve"> </w:t>
      </w:r>
      <w:r w:rsidR="00A116B2" w:rsidRPr="00C15653">
        <w:rPr>
          <w:rFonts w:ascii="Traditional Arabic" w:hAnsi="Traditional Arabic" w:cs="Traditional Arabic"/>
          <w:color w:val="000000"/>
          <w:sz w:val="36"/>
          <w:szCs w:val="36"/>
          <w:rtl/>
        </w:rPr>
        <w:t>، عظيم في هبته وعطائه</w:t>
      </w:r>
      <w:r w:rsidR="00A116B2">
        <w:rPr>
          <w:rFonts w:ascii="Traditional Arabic" w:hAnsi="Traditional Arabic" w:cs="Traditional Arabic" w:hint="cs"/>
          <w:color w:val="000000"/>
          <w:sz w:val="36"/>
          <w:szCs w:val="36"/>
          <w:rtl/>
        </w:rPr>
        <w:t xml:space="preserve"> </w:t>
      </w:r>
      <w:r w:rsidR="00A116B2" w:rsidRPr="00C15653">
        <w:rPr>
          <w:rFonts w:ascii="Traditional Arabic" w:hAnsi="Traditional Arabic" w:cs="Traditional Arabic"/>
          <w:color w:val="000000"/>
          <w:sz w:val="36"/>
          <w:szCs w:val="36"/>
          <w:rtl/>
        </w:rPr>
        <w:t>، عظيم في لطفه وخبرته</w:t>
      </w:r>
      <w:r w:rsidR="00A116B2">
        <w:rPr>
          <w:rFonts w:ascii="Traditional Arabic" w:hAnsi="Traditional Arabic" w:cs="Traditional Arabic" w:hint="cs"/>
          <w:color w:val="000000"/>
          <w:sz w:val="36"/>
          <w:szCs w:val="36"/>
          <w:rtl/>
        </w:rPr>
        <w:t xml:space="preserve"> </w:t>
      </w:r>
      <w:r w:rsidR="00A116B2" w:rsidRPr="00C15653">
        <w:rPr>
          <w:rFonts w:ascii="Traditional Arabic" w:hAnsi="Traditional Arabic" w:cs="Traditional Arabic"/>
          <w:color w:val="000000"/>
          <w:sz w:val="36"/>
          <w:szCs w:val="36"/>
          <w:rtl/>
        </w:rPr>
        <w:t>، عظيم في بره وإحسانه</w:t>
      </w:r>
      <w:r w:rsidR="00A116B2">
        <w:rPr>
          <w:rFonts w:ascii="Traditional Arabic" w:hAnsi="Traditional Arabic" w:cs="Traditional Arabic" w:hint="cs"/>
          <w:color w:val="000000"/>
          <w:sz w:val="36"/>
          <w:szCs w:val="36"/>
          <w:rtl/>
        </w:rPr>
        <w:t xml:space="preserve"> </w:t>
      </w:r>
      <w:r w:rsidR="00A116B2" w:rsidRPr="00C15653">
        <w:rPr>
          <w:rFonts w:ascii="Traditional Arabic" w:hAnsi="Traditional Arabic" w:cs="Traditional Arabic"/>
          <w:color w:val="000000"/>
          <w:sz w:val="36"/>
          <w:szCs w:val="36"/>
          <w:rtl/>
        </w:rPr>
        <w:t>، عظيم في عزته وعدله وحمده</w:t>
      </w:r>
      <w:r w:rsidR="00A116B2">
        <w:rPr>
          <w:rFonts w:ascii="Traditional Arabic" w:hAnsi="Traditional Arabic" w:cs="Traditional Arabic" w:hint="cs"/>
          <w:color w:val="000000"/>
          <w:sz w:val="36"/>
          <w:szCs w:val="36"/>
          <w:rtl/>
        </w:rPr>
        <w:t xml:space="preserve"> </w:t>
      </w:r>
      <w:r w:rsidR="00A116B2" w:rsidRPr="00C15653">
        <w:rPr>
          <w:rFonts w:ascii="Traditional Arabic" w:hAnsi="Traditional Arabic" w:cs="Traditional Arabic"/>
          <w:color w:val="000000"/>
          <w:sz w:val="36"/>
          <w:szCs w:val="36"/>
          <w:rtl/>
        </w:rPr>
        <w:t>، فهو العظيم المطلق</w:t>
      </w:r>
      <w:r w:rsidR="00A116B2">
        <w:rPr>
          <w:rFonts w:ascii="Traditional Arabic" w:hAnsi="Traditional Arabic" w:cs="Traditional Arabic" w:hint="cs"/>
          <w:color w:val="000000"/>
          <w:sz w:val="36"/>
          <w:szCs w:val="36"/>
          <w:rtl/>
        </w:rPr>
        <w:t xml:space="preserve"> </w:t>
      </w:r>
      <w:r w:rsidR="00A116B2" w:rsidRPr="00C15653">
        <w:rPr>
          <w:rFonts w:ascii="Traditional Arabic" w:hAnsi="Traditional Arabic" w:cs="Traditional Arabic"/>
          <w:color w:val="000000"/>
          <w:sz w:val="36"/>
          <w:szCs w:val="36"/>
          <w:rtl/>
        </w:rPr>
        <w:t>، فلا أحد يساويه</w:t>
      </w:r>
      <w:r w:rsidR="00A116B2">
        <w:rPr>
          <w:rFonts w:ascii="Traditional Arabic" w:hAnsi="Traditional Arabic" w:cs="Traditional Arabic" w:hint="cs"/>
          <w:color w:val="000000"/>
          <w:sz w:val="36"/>
          <w:szCs w:val="36"/>
          <w:rtl/>
        </w:rPr>
        <w:t xml:space="preserve"> </w:t>
      </w:r>
      <w:r w:rsidR="00A116B2">
        <w:rPr>
          <w:rFonts w:ascii="Traditional Arabic" w:hAnsi="Traditional Arabic" w:cs="Traditional Arabic"/>
          <w:color w:val="000000"/>
          <w:sz w:val="36"/>
          <w:szCs w:val="36"/>
          <w:rtl/>
        </w:rPr>
        <w:t>، ولا عظيم يدانيه</w:t>
      </w:r>
      <w:r w:rsidR="00A116B2">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25"/>
      </w:r>
      <w:r w:rsidR="009D37FD">
        <w:rPr>
          <w:rStyle w:val="a4"/>
          <w:rtl/>
        </w:rPr>
        <w:t>)</w:t>
      </w:r>
    </w:p>
    <w:p w:rsidR="00BA05CD" w:rsidRDefault="00774785" w:rsidP="005101C3">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sz w:val="36"/>
          <w:szCs w:val="36"/>
          <w:rtl/>
        </w:rPr>
        <w:t xml:space="preserve">فالله تبارك وتعالى من خلال آية سورة الرعد أكد ما ذكره في آية الشورى </w:t>
      </w:r>
      <w:r w:rsidR="00BA05CD">
        <w:rPr>
          <w:rFonts w:ascii="Traditional Arabic" w:hAnsi="Traditional Arabic" w:cs="Traditional Arabic" w:hint="cs"/>
          <w:sz w:val="36"/>
          <w:szCs w:val="36"/>
          <w:rtl/>
        </w:rPr>
        <w:t xml:space="preserve">ببيان أنه هو العلي ذو علوٍ وارتفاع على كل شيءٍ ، </w:t>
      </w:r>
      <w:r w:rsidR="00BA05CD" w:rsidRPr="00BA05CD">
        <w:rPr>
          <w:rFonts w:ascii="Traditional Arabic" w:hAnsi="Traditional Arabic" w:cs="Traditional Arabic"/>
          <w:color w:val="000000"/>
          <w:sz w:val="36"/>
          <w:szCs w:val="36"/>
          <w:rtl/>
        </w:rPr>
        <w:t>المتعال على جميع خلقه بذاته وقدرته وقهره</w:t>
      </w:r>
      <w:r w:rsidR="00BA05CD">
        <w:rPr>
          <w:rFonts w:ascii="Traditional Arabic" w:hAnsi="Traditional Arabic" w:cs="Traditional Arabic" w:hint="cs"/>
          <w:color w:val="000000"/>
          <w:sz w:val="36"/>
          <w:szCs w:val="36"/>
          <w:rtl/>
        </w:rPr>
        <w:t xml:space="preserve"> ، العظيم </w:t>
      </w:r>
      <w:r w:rsidR="00BA05CD" w:rsidRPr="00BA05CD">
        <w:rPr>
          <w:rFonts w:ascii="Traditional Arabic" w:hAnsi="Traditional Arabic" w:cs="Traditional Arabic" w:hint="cs"/>
          <w:sz w:val="36"/>
          <w:szCs w:val="36"/>
          <w:rtl/>
        </w:rPr>
        <w:t>الذي له العظمة والكبرياء على خلقه</w:t>
      </w:r>
      <w:r w:rsidR="00BA05CD">
        <w:rPr>
          <w:rFonts w:ascii="Traditional Arabic" w:hAnsi="Traditional Arabic" w:cs="Traditional Arabic" w:hint="cs"/>
          <w:b/>
          <w:bCs/>
          <w:sz w:val="44"/>
          <w:szCs w:val="44"/>
          <w:rtl/>
        </w:rPr>
        <w:t xml:space="preserve"> ،</w:t>
      </w:r>
      <w:r w:rsidR="00BA05CD" w:rsidRPr="00BA05CD">
        <w:rPr>
          <w:rFonts w:ascii="Traditional Arabic" w:hAnsi="Traditional Arabic" w:cs="Traditional Arabic"/>
          <w:b/>
          <w:bCs/>
          <w:color w:val="000000"/>
          <w:sz w:val="44"/>
          <w:szCs w:val="44"/>
          <w:rtl/>
        </w:rPr>
        <w:t xml:space="preserve"> </w:t>
      </w:r>
      <w:r w:rsidR="00BA05CD" w:rsidRPr="00BA05CD">
        <w:rPr>
          <w:rFonts w:ascii="Traditional Arabic" w:hAnsi="Traditional Arabic" w:cs="Traditional Arabic"/>
          <w:color w:val="000000"/>
          <w:sz w:val="36"/>
          <w:szCs w:val="36"/>
          <w:rtl/>
        </w:rPr>
        <w:t>الكبير في ذاته وأسمائه وصفاته</w:t>
      </w:r>
      <w:r w:rsidR="00BA05CD">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26"/>
      </w:r>
      <w:r w:rsidR="009D37FD">
        <w:rPr>
          <w:rStyle w:val="a4"/>
          <w:rtl/>
        </w:rPr>
        <w:t>)</w:t>
      </w:r>
    </w:p>
    <w:p w:rsidR="00F07896" w:rsidRPr="0021196C" w:rsidRDefault="00963854" w:rsidP="005101C3">
      <w:pPr>
        <w:spacing w:line="240" w:lineRule="auto"/>
        <w:jc w:val="both"/>
        <w:rPr>
          <w:rFonts w:ascii="QCF_P484" w:hAnsi="QCF_P484" w:cs="QCF_P484"/>
          <w:szCs w:val="24"/>
          <w:rtl/>
        </w:rPr>
      </w:pPr>
      <w:r w:rsidRPr="00963854">
        <w:rPr>
          <w:rFonts w:ascii="Traditional Arabic" w:hAnsi="Traditional Arabic" w:cs="Traditional Arabic" w:hint="cs"/>
          <w:sz w:val="36"/>
          <w:szCs w:val="36"/>
          <w:rtl/>
        </w:rPr>
        <w:lastRenderedPageBreak/>
        <w:t xml:space="preserve">يقول الشنقيطي </w:t>
      </w:r>
      <w:r>
        <w:rPr>
          <w:rFonts w:ascii="Traditional Arabic" w:hAnsi="Traditional Arabic" w:cs="Traditional Arabic" w:hint="cs"/>
          <w:sz w:val="36"/>
          <w:szCs w:val="36"/>
          <w:rtl/>
        </w:rPr>
        <w:t xml:space="preserve">رحمه الله تعالى </w:t>
      </w:r>
      <w:r w:rsidR="00E642AD">
        <w:rPr>
          <w:rFonts w:ascii="Traditional Arabic" w:hAnsi="Traditional Arabic" w:cs="Traditional Arabic" w:hint="cs"/>
          <w:sz w:val="36"/>
          <w:szCs w:val="36"/>
          <w:rtl/>
        </w:rPr>
        <w:t xml:space="preserve">: </w:t>
      </w:r>
      <w:r w:rsidR="002C526E">
        <w:rPr>
          <w:rFonts w:ascii="Traditional Arabic" w:hAnsi="Traditional Arabic" w:cs="Traditional Arabic" w:hint="cs"/>
          <w:sz w:val="36"/>
          <w:szCs w:val="36"/>
          <w:rtl/>
        </w:rPr>
        <w:t xml:space="preserve">{ </w:t>
      </w:r>
      <w:r w:rsidR="00E642AD">
        <w:rPr>
          <w:rFonts w:ascii="Traditional Arabic" w:hAnsi="Traditional Arabic" w:cs="Traditional Arabic" w:hint="cs"/>
          <w:sz w:val="36"/>
          <w:szCs w:val="36"/>
          <w:rtl/>
        </w:rPr>
        <w:t xml:space="preserve">ومن أنوع البيان المذكورة في هذا الكتاب المبارك وهو من أهمها ، بيان أن جميع ما وصف الله به نفسه في هذا القرآن العظيم من الصفات كالاستواء واليد والوجه ونحو ذلك من جميع الصفات ، فهو موصوف به حقيقة لا مجازاً مع تنزيهه جل وعلا عن مشابهة الحوادث سبحانه وتعالى عن ذلك علواً كبيراً ، وذلك البيان العظيم لجميع الصفات في قوله جل وعلا : </w:t>
      </w:r>
      <w:r w:rsidR="00E642AD" w:rsidRPr="00BB50CA">
        <w:rPr>
          <w:rFonts w:ascii="QCF_BSML" w:hAnsi="QCF_BSML" w:cs="QCF_BSML"/>
          <w:b/>
          <w:bCs/>
          <w:szCs w:val="24"/>
          <w:rtl/>
        </w:rPr>
        <w:t>(</w:t>
      </w:r>
      <w:r w:rsidR="00E642AD">
        <w:rPr>
          <w:rFonts w:ascii="QCF_P484" w:hAnsi="QCF_P484" w:cs="QCF_P484"/>
          <w:szCs w:val="24"/>
          <w:rtl/>
        </w:rPr>
        <w:t xml:space="preserve"> </w:t>
      </w:r>
      <w:r w:rsidR="00E642AD" w:rsidRPr="00BB50CA">
        <w:rPr>
          <w:rFonts w:ascii="QCF_P484" w:hAnsi="QCF_P484" w:cs="QCF_P484"/>
          <w:szCs w:val="24"/>
          <w:rtl/>
        </w:rPr>
        <w:t>ﭡ</w:t>
      </w:r>
      <w:r w:rsidR="00E642AD">
        <w:rPr>
          <w:rFonts w:ascii="QCF_P484" w:hAnsi="QCF_P484" w:cs="QCF_P484"/>
          <w:szCs w:val="24"/>
          <w:rtl/>
        </w:rPr>
        <w:t xml:space="preserve"> </w:t>
      </w:r>
      <w:r w:rsidR="00E642AD" w:rsidRPr="00BB50CA">
        <w:rPr>
          <w:rFonts w:ascii="QCF_P484" w:hAnsi="QCF_P484" w:cs="QCF_P484"/>
          <w:szCs w:val="24"/>
          <w:rtl/>
        </w:rPr>
        <w:t>ﭢ</w:t>
      </w:r>
      <w:r w:rsidR="00E642AD">
        <w:rPr>
          <w:rFonts w:ascii="QCF_P484" w:hAnsi="QCF_P484" w:cs="QCF_P484"/>
          <w:szCs w:val="24"/>
          <w:rtl/>
        </w:rPr>
        <w:t xml:space="preserve"> </w:t>
      </w:r>
      <w:r w:rsidR="00E642AD" w:rsidRPr="00BB50CA">
        <w:rPr>
          <w:rFonts w:ascii="QCF_P484" w:hAnsi="QCF_P484" w:cs="QCF_P484"/>
          <w:szCs w:val="24"/>
          <w:rtl/>
        </w:rPr>
        <w:t>ﭣ</w:t>
      </w:r>
      <w:r w:rsidR="00E642AD">
        <w:rPr>
          <w:rFonts w:ascii="QCF_P484" w:hAnsi="QCF_P484" w:cs="QCF_P484"/>
          <w:szCs w:val="24"/>
          <w:rtl/>
        </w:rPr>
        <w:t xml:space="preserve"> </w:t>
      </w:r>
      <w:r w:rsidR="00E642AD" w:rsidRPr="00BB50CA">
        <w:rPr>
          <w:rFonts w:ascii="QCF_P484" w:hAnsi="QCF_P484" w:cs="QCF_P484"/>
          <w:szCs w:val="24"/>
          <w:rtl/>
        </w:rPr>
        <w:t>ﭤ</w:t>
      </w:r>
      <w:r w:rsidR="00E642AD">
        <w:rPr>
          <w:rFonts w:ascii="QCF_P484" w:hAnsi="QCF_P484" w:cs="QCF_P484"/>
          <w:szCs w:val="24"/>
          <w:rtl/>
        </w:rPr>
        <w:t xml:space="preserve"> </w:t>
      </w:r>
      <w:r w:rsidR="00E642AD" w:rsidRPr="00BB50CA">
        <w:rPr>
          <w:rFonts w:ascii="QCF_P484" w:hAnsi="QCF_P484" w:cs="QCF_P484"/>
          <w:szCs w:val="24"/>
          <w:rtl/>
        </w:rPr>
        <w:t>ﭥ</w:t>
      </w:r>
      <w:r w:rsidR="00E642AD">
        <w:rPr>
          <w:rFonts w:ascii="QCF_P484" w:hAnsi="QCF_P484" w:cs="QCF_P484"/>
          <w:szCs w:val="24"/>
          <w:rtl/>
        </w:rPr>
        <w:t xml:space="preserve"> </w:t>
      </w:r>
      <w:r w:rsidR="00E642AD" w:rsidRPr="00BB50CA">
        <w:rPr>
          <w:rFonts w:ascii="QCF_P484" w:hAnsi="QCF_P484" w:cs="QCF_P484"/>
          <w:szCs w:val="24"/>
          <w:rtl/>
        </w:rPr>
        <w:t>ﭦ</w:t>
      </w:r>
      <w:r w:rsidR="00E642AD">
        <w:rPr>
          <w:rFonts w:ascii="QCF_P484" w:hAnsi="QCF_P484" w:cs="QCF_P484"/>
          <w:szCs w:val="24"/>
          <w:rtl/>
        </w:rPr>
        <w:t xml:space="preserve"> </w:t>
      </w:r>
      <w:r w:rsidR="00E642AD" w:rsidRPr="00BB50CA">
        <w:rPr>
          <w:rFonts w:ascii="QCF_P484" w:hAnsi="QCF_P484" w:cs="QCF_P484"/>
          <w:szCs w:val="24"/>
          <w:rtl/>
        </w:rPr>
        <w:t>ﭧ</w:t>
      </w:r>
      <w:r w:rsidR="00F07896" w:rsidRPr="00BB50CA">
        <w:rPr>
          <w:rFonts w:ascii="QCF_P484" w:hAnsi="QCF_P484" w:cs="QCF_P484"/>
          <w:szCs w:val="24"/>
          <w:rtl/>
        </w:rPr>
        <w:t>ﭨ</w:t>
      </w:r>
      <w:r w:rsidR="00F07896" w:rsidRPr="00BB50CA">
        <w:rPr>
          <w:rFonts w:ascii="QCF_BSML" w:hAnsi="QCF_BSML" w:cs="QCF_BSML"/>
          <w:b/>
          <w:bCs/>
          <w:szCs w:val="24"/>
          <w:rtl/>
        </w:rPr>
        <w:t>)</w:t>
      </w:r>
      <w:r w:rsidR="009D37FD">
        <w:rPr>
          <w:rStyle w:val="a4"/>
          <w:rtl/>
        </w:rPr>
        <w:t>(</w:t>
      </w:r>
      <w:r w:rsidR="009D37FD" w:rsidRPr="00E642AD">
        <w:rPr>
          <w:rStyle w:val="a4"/>
          <w:rtl/>
        </w:rPr>
        <w:footnoteReference w:id="27"/>
      </w:r>
      <w:r w:rsidR="009D37FD">
        <w:rPr>
          <w:rStyle w:val="a4"/>
          <w:rtl/>
        </w:rPr>
        <w:t>)</w:t>
      </w:r>
      <w:r w:rsidR="00F07896">
        <w:rPr>
          <w:rFonts w:ascii="Traditional Arabic" w:hAnsi="Traditional Arabic" w:cs="Traditional Arabic" w:hint="cs"/>
          <w:sz w:val="36"/>
          <w:szCs w:val="36"/>
          <w:rtl/>
        </w:rPr>
        <w:t>فنفى عن نفسه مماثلة الحوادث بقوله :</w:t>
      </w:r>
      <w:r w:rsidR="00F07896" w:rsidRPr="004574A8">
        <w:rPr>
          <w:rFonts w:ascii="QCF_BSML" w:hAnsi="QCF_BSML" w:cs="QCF_BSML"/>
          <w:b/>
          <w:bCs/>
          <w:szCs w:val="24"/>
          <w:rtl/>
        </w:rPr>
        <w:t xml:space="preserve"> </w:t>
      </w:r>
      <w:r w:rsidR="00F07896" w:rsidRPr="00BB50CA">
        <w:rPr>
          <w:rFonts w:ascii="QCF_BSML" w:hAnsi="QCF_BSML" w:cs="QCF_BSML"/>
          <w:b/>
          <w:bCs/>
          <w:szCs w:val="24"/>
          <w:rtl/>
        </w:rPr>
        <w:t>(</w:t>
      </w:r>
      <w:r w:rsidR="00F07896">
        <w:rPr>
          <w:rFonts w:ascii="QCF_P484" w:hAnsi="QCF_P484" w:cs="QCF_P484"/>
          <w:szCs w:val="24"/>
          <w:rtl/>
        </w:rPr>
        <w:t xml:space="preserve"> </w:t>
      </w:r>
      <w:r w:rsidR="00F07896" w:rsidRPr="00BB50CA">
        <w:rPr>
          <w:rFonts w:ascii="QCF_P484" w:hAnsi="QCF_P484" w:cs="QCF_P484"/>
          <w:szCs w:val="24"/>
          <w:rtl/>
        </w:rPr>
        <w:t>ﭡ</w:t>
      </w:r>
      <w:r w:rsidR="00F07896">
        <w:rPr>
          <w:rFonts w:ascii="QCF_P484" w:hAnsi="QCF_P484" w:cs="QCF_P484"/>
          <w:szCs w:val="24"/>
          <w:rtl/>
        </w:rPr>
        <w:t xml:space="preserve"> </w:t>
      </w:r>
      <w:r w:rsidR="00F07896" w:rsidRPr="00BB50CA">
        <w:rPr>
          <w:rFonts w:ascii="QCF_P484" w:hAnsi="QCF_P484" w:cs="QCF_P484"/>
          <w:szCs w:val="24"/>
          <w:rtl/>
        </w:rPr>
        <w:t>ﭢ</w:t>
      </w:r>
      <w:r w:rsidR="00F07896">
        <w:rPr>
          <w:rFonts w:ascii="QCF_P484" w:hAnsi="QCF_P484" w:cs="QCF_P484"/>
          <w:szCs w:val="24"/>
          <w:rtl/>
        </w:rPr>
        <w:t xml:space="preserve"> </w:t>
      </w:r>
      <w:r w:rsidR="00F07896" w:rsidRPr="00BB50CA">
        <w:rPr>
          <w:rFonts w:ascii="QCF_P484" w:hAnsi="QCF_P484" w:cs="QCF_P484"/>
          <w:szCs w:val="24"/>
          <w:rtl/>
        </w:rPr>
        <w:t>ﭣ</w:t>
      </w:r>
      <w:r w:rsidR="00F07896" w:rsidRPr="00BB50CA">
        <w:rPr>
          <w:rFonts w:ascii="QCF_BSML" w:hAnsi="QCF_BSML" w:cs="QCF_BSML"/>
          <w:b/>
          <w:bCs/>
          <w:szCs w:val="24"/>
          <w:rtl/>
        </w:rPr>
        <w:t>)</w:t>
      </w:r>
      <w:r w:rsidR="00F07896">
        <w:rPr>
          <w:rFonts w:ascii="QCF_BSML" w:hAnsi="QCF_BSML" w:cs="QCF_BSML" w:hint="cs"/>
          <w:b/>
          <w:bCs/>
          <w:szCs w:val="24"/>
          <w:rtl/>
        </w:rPr>
        <w:t xml:space="preserve"> </w:t>
      </w:r>
      <w:r w:rsidR="00F07896" w:rsidRPr="004574A8">
        <w:rPr>
          <w:rFonts w:ascii="Traditional Arabic" w:hAnsi="Traditional Arabic" w:cs="Traditional Arabic"/>
          <w:sz w:val="36"/>
          <w:szCs w:val="36"/>
          <w:rtl/>
        </w:rPr>
        <w:t xml:space="preserve">وأثبت </w:t>
      </w:r>
      <w:r w:rsidR="00F07896">
        <w:rPr>
          <w:rFonts w:ascii="Traditional Arabic" w:hAnsi="Traditional Arabic" w:cs="Traditional Arabic" w:hint="cs"/>
          <w:sz w:val="36"/>
          <w:szCs w:val="36"/>
          <w:rtl/>
        </w:rPr>
        <w:t>له الصفات على الحقيقة بقوله :</w:t>
      </w:r>
      <w:r w:rsidR="00F07896" w:rsidRPr="004574A8">
        <w:rPr>
          <w:rFonts w:ascii="QCF_BSML" w:hAnsi="QCF_BSML" w:cs="QCF_BSML"/>
          <w:b/>
          <w:bCs/>
          <w:szCs w:val="24"/>
          <w:rtl/>
        </w:rPr>
        <w:t xml:space="preserve"> </w:t>
      </w:r>
      <w:r w:rsidR="00F07896" w:rsidRPr="00BB50CA">
        <w:rPr>
          <w:rFonts w:ascii="QCF_BSML" w:hAnsi="QCF_BSML" w:cs="QCF_BSML"/>
          <w:b/>
          <w:bCs/>
          <w:szCs w:val="24"/>
          <w:rtl/>
        </w:rPr>
        <w:t>(</w:t>
      </w:r>
      <w:r w:rsidR="00F07896" w:rsidRPr="00BB50CA">
        <w:rPr>
          <w:rFonts w:ascii="QCF_P484" w:hAnsi="QCF_P484" w:cs="QCF_P484"/>
          <w:szCs w:val="24"/>
          <w:rtl/>
        </w:rPr>
        <w:t>ﭥ</w:t>
      </w:r>
      <w:r w:rsidR="00F07896">
        <w:rPr>
          <w:rFonts w:ascii="QCF_P484" w:hAnsi="QCF_P484" w:cs="QCF_P484"/>
          <w:szCs w:val="24"/>
          <w:rtl/>
        </w:rPr>
        <w:t xml:space="preserve"> </w:t>
      </w:r>
      <w:r w:rsidR="00F07896" w:rsidRPr="00BB50CA">
        <w:rPr>
          <w:rFonts w:ascii="QCF_P484" w:hAnsi="QCF_P484" w:cs="QCF_P484"/>
          <w:szCs w:val="24"/>
          <w:rtl/>
        </w:rPr>
        <w:t>ﭦ</w:t>
      </w:r>
      <w:r w:rsidR="00F07896">
        <w:rPr>
          <w:rFonts w:ascii="QCF_P484" w:hAnsi="QCF_P484" w:cs="QCF_P484"/>
          <w:szCs w:val="24"/>
          <w:rtl/>
        </w:rPr>
        <w:t xml:space="preserve"> </w:t>
      </w:r>
      <w:r w:rsidR="00F07896" w:rsidRPr="00BB50CA">
        <w:rPr>
          <w:rFonts w:ascii="QCF_P484" w:hAnsi="QCF_P484" w:cs="QCF_P484"/>
          <w:szCs w:val="24"/>
          <w:rtl/>
        </w:rPr>
        <w:t>ﭧ</w:t>
      </w:r>
      <w:r w:rsidR="00F07896">
        <w:rPr>
          <w:rFonts w:ascii="QCF_P484" w:hAnsi="QCF_P484" w:cs="QCF_P484"/>
          <w:szCs w:val="24"/>
          <w:rtl/>
        </w:rPr>
        <w:t xml:space="preserve"> </w:t>
      </w:r>
      <w:r w:rsidR="00F07896" w:rsidRPr="00BB50CA">
        <w:rPr>
          <w:rFonts w:ascii="QCF_P484" w:hAnsi="QCF_P484" w:cs="QCF_P484"/>
          <w:szCs w:val="24"/>
          <w:rtl/>
        </w:rPr>
        <w:t>ﭨ</w:t>
      </w:r>
      <w:r w:rsidR="00F07896" w:rsidRPr="00BB50CA">
        <w:rPr>
          <w:rFonts w:ascii="QCF_BSML" w:hAnsi="QCF_BSML" w:cs="QCF_BSML"/>
          <w:b/>
          <w:bCs/>
          <w:szCs w:val="24"/>
          <w:rtl/>
        </w:rPr>
        <w:t>)</w:t>
      </w:r>
      <w:r w:rsidR="00F07896">
        <w:rPr>
          <w:rFonts w:ascii="Traditional Arabic" w:hAnsi="Traditional Arabic" w:cs="Traditional Arabic" w:hint="cs"/>
          <w:sz w:val="36"/>
          <w:szCs w:val="36"/>
          <w:rtl/>
        </w:rPr>
        <w:t xml:space="preserve"> .</w:t>
      </w:r>
      <w:r w:rsidR="009D37FD">
        <w:rPr>
          <w:rStyle w:val="a4"/>
          <w:rtl/>
        </w:rPr>
        <w:t>(</w:t>
      </w:r>
      <w:r w:rsidR="009D37FD">
        <w:rPr>
          <w:rStyle w:val="a4"/>
          <w:rtl/>
        </w:rPr>
        <w:footnoteReference w:id="28"/>
      </w:r>
      <w:r w:rsidR="009D37FD">
        <w:rPr>
          <w:rStyle w:val="a4"/>
          <w:rtl/>
        </w:rPr>
        <w:t>)</w:t>
      </w:r>
    </w:p>
    <w:p w:rsidR="008F6901" w:rsidRPr="000061CB" w:rsidRDefault="008F6901" w:rsidP="005101C3">
      <w:pPr>
        <w:spacing w:line="240" w:lineRule="auto"/>
        <w:jc w:val="both"/>
        <w:rPr>
          <w:rFonts w:ascii="Traditional Arabic" w:hAnsi="Traditional Arabic" w:cs="Traditional Arabic"/>
          <w:b/>
          <w:bCs/>
          <w:sz w:val="36"/>
          <w:szCs w:val="36"/>
          <w:rtl/>
        </w:rPr>
      </w:pPr>
    </w:p>
    <w:p w:rsidR="002F6734" w:rsidRPr="002F6734" w:rsidRDefault="002F6734"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7F08C5" w:rsidRPr="00AD5E13" w:rsidRDefault="007F08C5"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7F08C5" w:rsidRDefault="007F08C5"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7F08C5" w:rsidRDefault="007F08C5"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7F08C5" w:rsidRDefault="007F08C5"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C50B5A" w:rsidRDefault="00C50B5A"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C50B5A" w:rsidRDefault="00C50B5A"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C50B5A" w:rsidRDefault="00C50B5A"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C50B5A" w:rsidRDefault="00C50B5A"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C50B5A" w:rsidRDefault="00C50B5A"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C50B5A" w:rsidRDefault="00C50B5A"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C50B5A" w:rsidRDefault="00C50B5A"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5B3BDD" w:rsidRDefault="005B3BDD" w:rsidP="005101C3">
      <w:pPr>
        <w:spacing w:line="240" w:lineRule="auto"/>
        <w:jc w:val="both"/>
        <w:rPr>
          <w:rFonts w:ascii="Traditional Arabic" w:hAnsi="Traditional Arabic" w:cs="Traditional Arabic"/>
          <w:color w:val="000000"/>
          <w:sz w:val="36"/>
          <w:szCs w:val="36"/>
          <w:rtl/>
        </w:rPr>
      </w:pPr>
    </w:p>
    <w:p w:rsidR="00C50B5A" w:rsidRDefault="00C50B5A" w:rsidP="005101C3">
      <w:pPr>
        <w:spacing w:line="240" w:lineRule="auto"/>
        <w:jc w:val="both"/>
        <w:rPr>
          <w:rFonts w:ascii="QCF_P483" w:hAnsi="QCF_P483" w:cs="QCF_P483"/>
          <w:szCs w:val="24"/>
          <w:rtl/>
        </w:rPr>
      </w:pPr>
      <w:r w:rsidRPr="00C50B5A">
        <w:rPr>
          <w:rFonts w:ascii="Traditional Arabic" w:hAnsi="Traditional Arabic" w:cs="Traditional Arabic" w:hint="cs"/>
          <w:b/>
          <w:bCs/>
          <w:color w:val="000000"/>
          <w:sz w:val="44"/>
          <w:szCs w:val="44"/>
          <w:rtl/>
        </w:rPr>
        <w:lastRenderedPageBreak/>
        <w:t>الآية المفسرة قوله تعالى :</w:t>
      </w:r>
      <w:r>
        <w:rPr>
          <w:rFonts w:ascii="Traditional Arabic" w:hAnsi="Traditional Arabic" w:cs="Traditional Arabic" w:hint="cs"/>
          <w:b/>
          <w:bCs/>
          <w:color w:val="000000"/>
          <w:sz w:val="44"/>
          <w:szCs w:val="44"/>
          <w:rtl/>
        </w:rPr>
        <w:t xml:space="preserve"> </w:t>
      </w:r>
      <w:r w:rsidRPr="00BB50CA">
        <w:rPr>
          <w:rFonts w:ascii="QCF_BSML" w:hAnsi="QCF_BSML" w:cs="QCF_BSML"/>
          <w:b/>
          <w:bCs/>
          <w:szCs w:val="24"/>
          <w:rtl/>
        </w:rPr>
        <w:t>(</w:t>
      </w:r>
      <w:r w:rsidRPr="00BB50CA">
        <w:rPr>
          <w:rFonts w:ascii="QCF_P483" w:hAnsi="QCF_P483" w:cs="QCF_P483"/>
          <w:szCs w:val="24"/>
          <w:rtl/>
        </w:rPr>
        <w:t>ﭬ</w:t>
      </w:r>
      <w:r>
        <w:rPr>
          <w:rFonts w:ascii="QCF_P483" w:hAnsi="QCF_P483" w:cs="QCF_P483"/>
          <w:szCs w:val="24"/>
          <w:rtl/>
        </w:rPr>
        <w:t xml:space="preserve"> </w:t>
      </w:r>
      <w:r w:rsidRPr="00BB50CA">
        <w:rPr>
          <w:rFonts w:ascii="QCF_P483" w:hAnsi="QCF_P483" w:cs="QCF_P483"/>
          <w:szCs w:val="24"/>
          <w:rtl/>
        </w:rPr>
        <w:t>ﭭ</w:t>
      </w:r>
      <w:r>
        <w:rPr>
          <w:rFonts w:ascii="QCF_P483" w:hAnsi="QCF_P483" w:cs="QCF_P483"/>
          <w:szCs w:val="24"/>
          <w:rtl/>
        </w:rPr>
        <w:t xml:space="preserve"> </w:t>
      </w:r>
      <w:r w:rsidRPr="00BB50CA">
        <w:rPr>
          <w:rFonts w:ascii="QCF_P483" w:hAnsi="QCF_P483" w:cs="QCF_P483"/>
          <w:szCs w:val="24"/>
          <w:rtl/>
        </w:rPr>
        <w:t>ﭮ</w:t>
      </w:r>
      <w:r>
        <w:rPr>
          <w:rFonts w:ascii="QCF_P483" w:hAnsi="QCF_P483" w:cs="QCF_P483"/>
          <w:szCs w:val="24"/>
          <w:rtl/>
        </w:rPr>
        <w:t xml:space="preserve"> </w:t>
      </w:r>
      <w:r w:rsidRPr="00BB50CA">
        <w:rPr>
          <w:rFonts w:ascii="QCF_P483" w:hAnsi="QCF_P483" w:cs="QCF_P483"/>
          <w:szCs w:val="24"/>
          <w:rtl/>
        </w:rPr>
        <w:t>ﭯ</w:t>
      </w:r>
      <w:r>
        <w:rPr>
          <w:rFonts w:ascii="QCF_P483" w:hAnsi="QCF_P483" w:cs="QCF_P483"/>
          <w:szCs w:val="24"/>
          <w:rtl/>
        </w:rPr>
        <w:t xml:space="preserve"> </w:t>
      </w:r>
      <w:r w:rsidRPr="00BB50CA">
        <w:rPr>
          <w:rFonts w:ascii="QCF_P483" w:hAnsi="QCF_P483" w:cs="QCF_P483"/>
          <w:szCs w:val="24"/>
          <w:rtl/>
        </w:rPr>
        <w:t>ﭰ</w:t>
      </w:r>
      <w:r>
        <w:rPr>
          <w:rFonts w:ascii="QCF_P483" w:hAnsi="QCF_P483" w:cs="QCF_P483"/>
          <w:szCs w:val="24"/>
          <w:rtl/>
        </w:rPr>
        <w:t xml:space="preserve"> </w:t>
      </w:r>
      <w:r w:rsidRPr="00BB50CA">
        <w:rPr>
          <w:rFonts w:ascii="QCF_P483" w:hAnsi="QCF_P483" w:cs="QCF_P483"/>
          <w:szCs w:val="24"/>
          <w:rtl/>
        </w:rPr>
        <w:t>ﭱ</w:t>
      </w:r>
      <w:r>
        <w:rPr>
          <w:rFonts w:ascii="QCF_P483" w:hAnsi="QCF_P483" w:cs="QCF_P483"/>
          <w:szCs w:val="24"/>
          <w:rtl/>
        </w:rPr>
        <w:t xml:space="preserve"> </w:t>
      </w:r>
      <w:r w:rsidRPr="00BB50CA">
        <w:rPr>
          <w:rFonts w:ascii="QCF_P483" w:hAnsi="QCF_P483" w:cs="QCF_P483"/>
          <w:szCs w:val="24"/>
          <w:rtl/>
        </w:rPr>
        <w:t>ﭲ</w:t>
      </w:r>
      <w:r>
        <w:rPr>
          <w:rFonts w:ascii="QCF_P483" w:hAnsi="QCF_P483" w:cs="QCF_P483"/>
          <w:szCs w:val="24"/>
          <w:rtl/>
        </w:rPr>
        <w:t xml:space="preserve"> </w:t>
      </w:r>
      <w:r w:rsidRPr="00BB50CA">
        <w:rPr>
          <w:rFonts w:ascii="QCF_P483" w:hAnsi="QCF_P483" w:cs="QCF_P483"/>
          <w:szCs w:val="24"/>
          <w:rtl/>
        </w:rPr>
        <w:t>ﭳ</w:t>
      </w:r>
      <w:r>
        <w:rPr>
          <w:rFonts w:ascii="QCF_P483" w:hAnsi="QCF_P483" w:cs="QCF_P483"/>
          <w:szCs w:val="24"/>
          <w:rtl/>
        </w:rPr>
        <w:t xml:space="preserve"> </w:t>
      </w:r>
      <w:r w:rsidRPr="00BB50CA">
        <w:rPr>
          <w:rFonts w:ascii="QCF_P483" w:hAnsi="QCF_P483" w:cs="QCF_P483"/>
          <w:szCs w:val="24"/>
          <w:rtl/>
        </w:rPr>
        <w:t>ﭴ</w:t>
      </w:r>
      <w:r>
        <w:rPr>
          <w:rFonts w:ascii="QCF_P483" w:hAnsi="QCF_P483" w:cs="QCF_P483"/>
          <w:szCs w:val="24"/>
          <w:rtl/>
        </w:rPr>
        <w:t xml:space="preserve"> </w:t>
      </w:r>
      <w:r w:rsidRPr="00BB50CA">
        <w:rPr>
          <w:rFonts w:ascii="QCF_P483" w:hAnsi="QCF_P483" w:cs="QCF_P483"/>
          <w:szCs w:val="24"/>
          <w:rtl/>
        </w:rPr>
        <w:t>ﭵ</w:t>
      </w:r>
      <w:r>
        <w:rPr>
          <w:rFonts w:ascii="QCF_P483" w:hAnsi="QCF_P483" w:cs="QCF_P483"/>
          <w:szCs w:val="24"/>
          <w:rtl/>
        </w:rPr>
        <w:t xml:space="preserve"> </w:t>
      </w:r>
      <w:r w:rsidRPr="00BB50CA">
        <w:rPr>
          <w:rFonts w:ascii="QCF_P483" w:hAnsi="QCF_P483" w:cs="QCF_P483"/>
          <w:szCs w:val="24"/>
          <w:rtl/>
        </w:rPr>
        <w:t>ﭶ</w:t>
      </w:r>
      <w:r>
        <w:rPr>
          <w:rFonts w:ascii="QCF_P483" w:hAnsi="QCF_P483" w:cs="QCF_P483"/>
          <w:szCs w:val="24"/>
          <w:rtl/>
        </w:rPr>
        <w:t xml:space="preserve"> </w:t>
      </w:r>
      <w:r w:rsidRPr="00BB50CA">
        <w:rPr>
          <w:rFonts w:ascii="QCF_P483" w:hAnsi="QCF_P483" w:cs="QCF_P483"/>
          <w:szCs w:val="24"/>
          <w:rtl/>
        </w:rPr>
        <w:t>ﭷ</w:t>
      </w:r>
      <w:r>
        <w:rPr>
          <w:rFonts w:ascii="QCF_P483" w:hAnsi="QCF_P483" w:cs="QCF_P483"/>
          <w:szCs w:val="24"/>
          <w:rtl/>
        </w:rPr>
        <w:t xml:space="preserve"> </w:t>
      </w:r>
      <w:r w:rsidRPr="00BB50CA">
        <w:rPr>
          <w:rFonts w:ascii="QCF_P483" w:hAnsi="QCF_P483" w:cs="QCF_P483"/>
          <w:szCs w:val="24"/>
          <w:rtl/>
        </w:rPr>
        <w:t>ﭸ</w:t>
      </w:r>
      <w:r>
        <w:rPr>
          <w:rFonts w:ascii="QCF_P483" w:hAnsi="QCF_P483" w:cs="QCF_P483"/>
          <w:szCs w:val="24"/>
          <w:rtl/>
        </w:rPr>
        <w:t xml:space="preserve"> </w:t>
      </w:r>
      <w:r w:rsidRPr="00BB50CA">
        <w:rPr>
          <w:rFonts w:ascii="QCF_P483" w:hAnsi="QCF_P483" w:cs="QCF_P483"/>
          <w:szCs w:val="24"/>
          <w:rtl/>
        </w:rPr>
        <w:t>ﭹ</w:t>
      </w:r>
      <w:r>
        <w:rPr>
          <w:rFonts w:ascii="QCF_P483" w:hAnsi="QCF_P483" w:cs="QCF_P483"/>
          <w:szCs w:val="24"/>
          <w:rtl/>
        </w:rPr>
        <w:t xml:space="preserve"> </w:t>
      </w:r>
      <w:r w:rsidRPr="00BB50CA">
        <w:rPr>
          <w:rFonts w:ascii="QCF_P483" w:hAnsi="QCF_P483" w:cs="QCF_P483"/>
          <w:szCs w:val="24"/>
          <w:rtl/>
        </w:rPr>
        <w:t>ﭺ</w:t>
      </w:r>
      <w:r>
        <w:rPr>
          <w:rFonts w:ascii="QCF_P483" w:hAnsi="QCF_P483" w:cs="QCF_P483"/>
          <w:szCs w:val="24"/>
          <w:rtl/>
        </w:rPr>
        <w:t xml:space="preserve"> </w:t>
      </w:r>
      <w:r w:rsidRPr="00BB50CA">
        <w:rPr>
          <w:rFonts w:ascii="QCF_P483" w:hAnsi="QCF_P483" w:cs="QCF_P483"/>
          <w:szCs w:val="24"/>
          <w:rtl/>
        </w:rPr>
        <w:t>ﭻ</w:t>
      </w:r>
      <w:r>
        <w:rPr>
          <w:rFonts w:ascii="QCF_P483" w:hAnsi="QCF_P483" w:cs="QCF_P483"/>
          <w:szCs w:val="24"/>
          <w:rtl/>
        </w:rPr>
        <w:t xml:space="preserve"> </w:t>
      </w:r>
      <w:r w:rsidRPr="00BB50CA">
        <w:rPr>
          <w:rFonts w:ascii="QCF_P483" w:hAnsi="QCF_P483" w:cs="QCF_P483"/>
          <w:szCs w:val="24"/>
          <w:rtl/>
        </w:rPr>
        <w:t>ﭼ</w:t>
      </w:r>
      <w:r>
        <w:rPr>
          <w:rFonts w:ascii="QCF_P483" w:hAnsi="QCF_P483" w:cs="QCF_P483"/>
          <w:szCs w:val="24"/>
          <w:rtl/>
        </w:rPr>
        <w:t xml:space="preserve"> </w:t>
      </w:r>
      <w:r w:rsidRPr="00BB50CA">
        <w:rPr>
          <w:rFonts w:ascii="QCF_P483" w:hAnsi="QCF_P483" w:cs="QCF_P483"/>
          <w:szCs w:val="24"/>
          <w:rtl/>
        </w:rPr>
        <w:t>ﭽ</w:t>
      </w:r>
      <w:r>
        <w:rPr>
          <w:rFonts w:ascii="QCF_P483" w:hAnsi="QCF_P483" w:cs="QCF_P483"/>
          <w:szCs w:val="24"/>
          <w:rtl/>
        </w:rPr>
        <w:t xml:space="preserve"> </w:t>
      </w:r>
      <w:r w:rsidRPr="00BB50CA">
        <w:rPr>
          <w:rFonts w:ascii="QCF_P483" w:hAnsi="QCF_P483" w:cs="QCF_P483"/>
          <w:szCs w:val="24"/>
          <w:rtl/>
        </w:rPr>
        <w:t>ﭾ</w:t>
      </w:r>
      <w:r>
        <w:rPr>
          <w:rFonts w:ascii="QCF_P483" w:hAnsi="QCF_P483" w:cs="QCF_P483"/>
          <w:szCs w:val="24"/>
          <w:rtl/>
        </w:rPr>
        <w:t xml:space="preserve"> </w:t>
      </w:r>
      <w:r w:rsidRPr="00BB50CA">
        <w:rPr>
          <w:rFonts w:ascii="QCF_P483" w:hAnsi="QCF_P483" w:cs="QCF_P483"/>
          <w:szCs w:val="24"/>
          <w:rtl/>
        </w:rPr>
        <w:t>ﭿ</w:t>
      </w:r>
      <w:r>
        <w:rPr>
          <w:rFonts w:ascii="QCF_P483" w:hAnsi="QCF_P483" w:cs="QCF_P483"/>
          <w:szCs w:val="24"/>
          <w:rtl/>
        </w:rPr>
        <w:t xml:space="preserve"> </w:t>
      </w:r>
      <w:r w:rsidRPr="00BB50CA">
        <w:rPr>
          <w:rFonts w:ascii="QCF_P483" w:hAnsi="QCF_P483" w:cs="QCF_P483"/>
          <w:szCs w:val="24"/>
          <w:rtl/>
        </w:rPr>
        <w:t>ﮀ</w:t>
      </w:r>
      <w:r>
        <w:rPr>
          <w:rFonts w:ascii="QCF_P483" w:hAnsi="QCF_P483" w:cs="QCF_P483"/>
          <w:szCs w:val="24"/>
          <w:rtl/>
        </w:rPr>
        <w:t xml:space="preserve"> </w:t>
      </w:r>
      <w:r w:rsidRPr="00BB50CA">
        <w:rPr>
          <w:rFonts w:ascii="QCF_P483" w:hAnsi="QCF_P483" w:cs="QCF_P483"/>
          <w:szCs w:val="24"/>
          <w:rtl/>
        </w:rPr>
        <w:t>ﮁ</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C50B5A">
        <w:rPr>
          <w:rFonts w:ascii="Traditional Arabic" w:hAnsi="Traditional Arabic" w:cs="Traditional Arabic"/>
          <w:sz w:val="32"/>
          <w:szCs w:val="32"/>
          <w:rtl/>
        </w:rPr>
        <w:t>الشورى:5</w:t>
      </w:r>
    </w:p>
    <w:p w:rsidR="001514C6" w:rsidRDefault="00C50B5A" w:rsidP="005101C3">
      <w:pPr>
        <w:spacing w:line="240" w:lineRule="auto"/>
        <w:jc w:val="both"/>
        <w:rPr>
          <w:rFonts w:ascii="Traditional Arabic" w:hAnsi="Traditional Arabic" w:cs="Traditional Arabic"/>
          <w:sz w:val="36"/>
          <w:szCs w:val="36"/>
          <w:rtl/>
        </w:rPr>
      </w:pPr>
      <w:r w:rsidRPr="00C50B5A">
        <w:rPr>
          <w:rFonts w:ascii="Traditional Arabic" w:hAnsi="Traditional Arabic" w:cs="Traditional Arabic"/>
          <w:sz w:val="36"/>
          <w:szCs w:val="36"/>
          <w:rtl/>
        </w:rPr>
        <w:t xml:space="preserve">يخبر تعالى </w:t>
      </w:r>
      <w:r>
        <w:rPr>
          <w:rFonts w:ascii="Traditional Arabic" w:hAnsi="Traditional Arabic" w:cs="Traditional Arabic" w:hint="cs"/>
          <w:sz w:val="36"/>
          <w:szCs w:val="36"/>
          <w:rtl/>
        </w:rPr>
        <w:t xml:space="preserve">أن السماوات تكاد أن تتشقق من فوق الأرضين من عظمة الرحمن تبارك وتعالى ، </w:t>
      </w:r>
      <w:r w:rsidRPr="00C50B5A">
        <w:rPr>
          <w:rFonts w:ascii="Traditional Arabic" w:hAnsi="Traditional Arabic" w:cs="Traditional Arabic" w:hint="cs"/>
          <w:sz w:val="36"/>
          <w:szCs w:val="36"/>
          <w:rtl/>
        </w:rPr>
        <w:t xml:space="preserve">والملائكة </w:t>
      </w:r>
      <w:r w:rsidRPr="00C50B5A">
        <w:rPr>
          <w:rFonts w:ascii="Traditional Arabic" w:hAnsi="Traditional Arabic" w:cs="Traditional Arabic"/>
          <w:color w:val="000000"/>
          <w:sz w:val="36"/>
          <w:szCs w:val="36"/>
          <w:rtl/>
        </w:rPr>
        <w:t>الكرام المقربون خاضعون لعظمته</w:t>
      </w:r>
      <w:r w:rsidR="00DC6D28">
        <w:rPr>
          <w:rFonts w:ascii="Traditional Arabic" w:hAnsi="Traditional Arabic" w:cs="Traditional Arabic" w:hint="cs"/>
          <w:color w:val="000000"/>
          <w:sz w:val="36"/>
          <w:szCs w:val="36"/>
          <w:rtl/>
        </w:rPr>
        <w:t xml:space="preserve"> </w:t>
      </w:r>
      <w:r w:rsidRPr="00C50B5A">
        <w:rPr>
          <w:rFonts w:ascii="Traditional Arabic" w:hAnsi="Traditional Arabic" w:cs="Traditional Arabic"/>
          <w:color w:val="000000"/>
          <w:sz w:val="36"/>
          <w:szCs w:val="36"/>
          <w:rtl/>
        </w:rPr>
        <w:t>، مستكينون لعزته</w:t>
      </w:r>
      <w:r w:rsidR="00DC6D28">
        <w:rPr>
          <w:rFonts w:ascii="Traditional Arabic" w:hAnsi="Traditional Arabic" w:cs="Traditional Arabic" w:hint="cs"/>
          <w:color w:val="000000"/>
          <w:sz w:val="36"/>
          <w:szCs w:val="36"/>
          <w:rtl/>
        </w:rPr>
        <w:t xml:space="preserve"> </w:t>
      </w:r>
      <w:r w:rsidRPr="00C50B5A">
        <w:rPr>
          <w:rFonts w:ascii="Traditional Arabic" w:hAnsi="Traditional Arabic" w:cs="Traditional Arabic"/>
          <w:color w:val="000000"/>
          <w:sz w:val="36"/>
          <w:szCs w:val="36"/>
          <w:rtl/>
        </w:rPr>
        <w:t>، مذعنون بربوبيته</w:t>
      </w:r>
      <w:r>
        <w:rPr>
          <w:rFonts w:ascii="Traditional Arabic" w:hAnsi="Traditional Arabic" w:cs="Traditional Arabic" w:hint="cs"/>
          <w:b/>
          <w:bCs/>
          <w:color w:val="000000"/>
          <w:sz w:val="44"/>
          <w:szCs w:val="44"/>
          <w:rtl/>
        </w:rPr>
        <w:t xml:space="preserve"> </w:t>
      </w:r>
      <w:r w:rsidRPr="00C50B5A">
        <w:rPr>
          <w:rFonts w:ascii="Traditional Arabic" w:hAnsi="Traditional Arabic" w:cs="Traditional Arabic"/>
          <w:color w:val="000000"/>
          <w:sz w:val="36"/>
          <w:szCs w:val="36"/>
          <w:rtl/>
        </w:rPr>
        <w:t>ينزهونه عما لا يجوز في وصفه</w:t>
      </w:r>
      <w:r>
        <w:rPr>
          <w:rFonts w:ascii="Traditional Arabic" w:hAnsi="Traditional Arabic" w:cs="Traditional Arabic" w:hint="cs"/>
          <w:color w:val="000000"/>
          <w:sz w:val="36"/>
          <w:szCs w:val="36"/>
          <w:rtl/>
        </w:rPr>
        <w:t xml:space="preserve"> </w:t>
      </w:r>
      <w:r w:rsidRPr="00C50B5A">
        <w:rPr>
          <w:rFonts w:ascii="Traditional Arabic" w:hAnsi="Traditional Arabic" w:cs="Traditional Arabic"/>
          <w:color w:val="000000"/>
          <w:sz w:val="36"/>
          <w:szCs w:val="36"/>
          <w:rtl/>
        </w:rPr>
        <w:t>، وما لا يليق بجلاله</w:t>
      </w:r>
      <w:r>
        <w:rPr>
          <w:rFonts w:ascii="Traditional Arabic" w:hAnsi="Traditional Arabic" w:cs="Traditional Arabic" w:hint="cs"/>
          <w:color w:val="000000"/>
          <w:sz w:val="36"/>
          <w:szCs w:val="36"/>
          <w:rtl/>
        </w:rPr>
        <w:t xml:space="preserve"> ، </w:t>
      </w:r>
      <w:r w:rsidR="00DC6D28">
        <w:rPr>
          <w:rFonts w:ascii="Traditional Arabic" w:hAnsi="Traditional Arabic" w:cs="Traditional Arabic" w:hint="cs"/>
          <w:color w:val="000000"/>
          <w:sz w:val="36"/>
          <w:szCs w:val="36"/>
          <w:rtl/>
        </w:rPr>
        <w:t xml:space="preserve">ويستغفرون </w:t>
      </w:r>
      <w:r w:rsidR="00DC6D28">
        <w:rPr>
          <w:rFonts w:ascii="Traditional Arabic" w:hAnsi="Traditional Arabic" w:cs="Traditional Arabic"/>
          <w:color w:val="000000"/>
          <w:sz w:val="36"/>
          <w:szCs w:val="36"/>
          <w:rtl/>
        </w:rPr>
        <w:t>عما يصدر من</w:t>
      </w:r>
      <w:r w:rsidR="00DC6D28">
        <w:rPr>
          <w:rFonts w:ascii="Traditional Arabic" w:hAnsi="Traditional Arabic" w:cs="Traditional Arabic" w:hint="cs"/>
          <w:color w:val="000000"/>
          <w:sz w:val="36"/>
          <w:szCs w:val="36"/>
          <w:rtl/>
        </w:rPr>
        <w:t xml:space="preserve"> المؤمنين </w:t>
      </w:r>
      <w:r w:rsidR="00DC6D28" w:rsidRPr="00DC6D28">
        <w:rPr>
          <w:rFonts w:ascii="Traditional Arabic" w:hAnsi="Traditional Arabic" w:cs="Traditional Arabic"/>
          <w:color w:val="000000"/>
          <w:sz w:val="36"/>
          <w:szCs w:val="36"/>
          <w:rtl/>
        </w:rPr>
        <w:t>، مما لا يليق بعظمة ربهم وكبريائه</w:t>
      </w:r>
      <w:r w:rsidR="00DC6D28">
        <w:rPr>
          <w:rFonts w:ascii="Traditional Arabic" w:hAnsi="Traditional Arabic" w:cs="Traditional Arabic" w:hint="cs"/>
          <w:sz w:val="36"/>
          <w:szCs w:val="36"/>
          <w:rtl/>
        </w:rPr>
        <w:t xml:space="preserve"> .</w:t>
      </w:r>
      <w:r w:rsidR="009D37FD">
        <w:rPr>
          <w:rStyle w:val="a4"/>
          <w:rtl/>
        </w:rPr>
        <w:t>(</w:t>
      </w:r>
      <w:r w:rsidR="009D37FD">
        <w:rPr>
          <w:rStyle w:val="a4"/>
          <w:rtl/>
        </w:rPr>
        <w:footnoteReference w:id="29"/>
      </w:r>
      <w:r w:rsidR="009D37FD">
        <w:rPr>
          <w:rStyle w:val="a4"/>
          <w:rtl/>
        </w:rPr>
        <w:t>)</w:t>
      </w:r>
    </w:p>
    <w:p w:rsidR="001514C6" w:rsidRDefault="001514C6" w:rsidP="005101C3">
      <w:pPr>
        <w:spacing w:line="240" w:lineRule="auto"/>
        <w:jc w:val="both"/>
        <w:rPr>
          <w:rFonts w:ascii="Traditional Arabic" w:hAnsi="Traditional Arabic" w:cs="Traditional Arabic"/>
          <w:b/>
          <w:bCs/>
          <w:sz w:val="36"/>
          <w:szCs w:val="36"/>
          <w:rtl/>
        </w:rPr>
      </w:pPr>
      <w:r w:rsidRPr="001514C6">
        <w:rPr>
          <w:rFonts w:ascii="Traditional Arabic" w:hAnsi="Traditional Arabic" w:cs="Traditional Arabic" w:hint="cs"/>
          <w:b/>
          <w:bCs/>
          <w:sz w:val="36"/>
          <w:szCs w:val="36"/>
          <w:rtl/>
        </w:rPr>
        <w:t>تفسير القرآن بالقرآن :</w:t>
      </w:r>
    </w:p>
    <w:p w:rsidR="00E863E1" w:rsidRDefault="00E863E1" w:rsidP="005101C3">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وفيه مطلبان :</w:t>
      </w:r>
    </w:p>
    <w:p w:rsidR="00E863E1" w:rsidRDefault="00E863E1" w:rsidP="005101C3">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 :</w:t>
      </w:r>
    </w:p>
    <w:p w:rsidR="000711E3" w:rsidRDefault="000711E3" w:rsidP="005101C3">
      <w:pPr>
        <w:spacing w:line="240" w:lineRule="auto"/>
        <w:jc w:val="both"/>
        <w:rPr>
          <w:rFonts w:ascii="Traditional Arabic" w:hAnsi="Traditional Arabic" w:cs="Traditional Arabic"/>
          <w:b/>
          <w:bCs/>
          <w:sz w:val="36"/>
          <w:szCs w:val="36"/>
          <w:rtl/>
        </w:rPr>
      </w:pPr>
      <w:r w:rsidRPr="000711E3">
        <w:rPr>
          <w:rFonts w:ascii="Traditional Arabic" w:hAnsi="Traditional Arabic" w:cs="Traditional Arabic" w:hint="cs"/>
          <w:sz w:val="36"/>
          <w:szCs w:val="36"/>
          <w:rtl/>
        </w:rPr>
        <w:t>بيان قوله تعالى :</w:t>
      </w:r>
      <w:r>
        <w:rPr>
          <w:rFonts w:ascii="Traditional Arabic" w:hAnsi="Traditional Arabic" w:cs="Traditional Arabic" w:hint="cs"/>
          <w:b/>
          <w:bCs/>
          <w:sz w:val="36"/>
          <w:szCs w:val="36"/>
          <w:rtl/>
        </w:rPr>
        <w:t xml:space="preserve"> </w:t>
      </w:r>
      <w:r w:rsidRPr="00BB50CA">
        <w:rPr>
          <w:rFonts w:ascii="QCF_BSML" w:hAnsi="QCF_BSML" w:cs="QCF_BSML"/>
          <w:b/>
          <w:bCs/>
          <w:szCs w:val="24"/>
          <w:rtl/>
        </w:rPr>
        <w:t>(</w:t>
      </w:r>
      <w:r w:rsidRPr="00BB50CA">
        <w:rPr>
          <w:rFonts w:ascii="QCF_P483" w:hAnsi="QCF_P483" w:cs="QCF_P483"/>
          <w:szCs w:val="24"/>
          <w:rtl/>
        </w:rPr>
        <w:t>ﭬ</w:t>
      </w:r>
      <w:r>
        <w:rPr>
          <w:rFonts w:ascii="QCF_P483" w:hAnsi="QCF_P483" w:cs="QCF_P483"/>
          <w:szCs w:val="24"/>
          <w:rtl/>
        </w:rPr>
        <w:t xml:space="preserve"> </w:t>
      </w:r>
      <w:r w:rsidRPr="00BB50CA">
        <w:rPr>
          <w:rFonts w:ascii="QCF_P483" w:hAnsi="QCF_P483" w:cs="QCF_P483"/>
          <w:szCs w:val="24"/>
          <w:rtl/>
        </w:rPr>
        <w:t>ﭭ</w:t>
      </w:r>
      <w:r>
        <w:rPr>
          <w:rFonts w:ascii="QCF_P483" w:hAnsi="QCF_P483" w:cs="QCF_P483"/>
          <w:szCs w:val="24"/>
          <w:rtl/>
        </w:rPr>
        <w:t xml:space="preserve"> </w:t>
      </w:r>
      <w:r w:rsidRPr="00BB50CA">
        <w:rPr>
          <w:rFonts w:ascii="QCF_P483" w:hAnsi="QCF_P483" w:cs="QCF_P483"/>
          <w:szCs w:val="24"/>
          <w:rtl/>
        </w:rPr>
        <w:t>ﭮ</w:t>
      </w:r>
      <w:r>
        <w:rPr>
          <w:rFonts w:ascii="QCF_P483" w:hAnsi="QCF_P483" w:cs="QCF_P483"/>
          <w:szCs w:val="24"/>
          <w:rtl/>
        </w:rPr>
        <w:t xml:space="preserve"> </w:t>
      </w:r>
      <w:r w:rsidRPr="00BB50CA">
        <w:rPr>
          <w:rFonts w:ascii="QCF_P483" w:hAnsi="QCF_P483" w:cs="QCF_P483"/>
          <w:szCs w:val="24"/>
          <w:rtl/>
        </w:rPr>
        <w:t>ﭯ</w:t>
      </w:r>
      <w:r>
        <w:rPr>
          <w:rFonts w:ascii="QCF_P483" w:hAnsi="QCF_P483" w:cs="QCF_P483"/>
          <w:szCs w:val="24"/>
          <w:rtl/>
        </w:rPr>
        <w:t xml:space="preserve"> </w:t>
      </w:r>
      <w:r w:rsidRPr="00BB50CA">
        <w:rPr>
          <w:rFonts w:ascii="QCF_P483" w:hAnsi="QCF_P483" w:cs="QCF_P483"/>
          <w:szCs w:val="24"/>
          <w:rtl/>
        </w:rPr>
        <w:t>ﭰ</w:t>
      </w:r>
      <w:r>
        <w:rPr>
          <w:rFonts w:ascii="QCF_P483" w:hAnsi="QCF_P483" w:cs="QCF_P483"/>
          <w:szCs w:val="24"/>
          <w:rtl/>
        </w:rPr>
        <w:t xml:space="preserve"> </w:t>
      </w:r>
      <w:r w:rsidRPr="00BB50CA">
        <w:rPr>
          <w:rFonts w:ascii="QCF_P483" w:hAnsi="QCF_P483" w:cs="QCF_P483"/>
          <w:szCs w:val="24"/>
          <w:rtl/>
        </w:rPr>
        <w:t>ﭱ</w:t>
      </w:r>
      <w:r>
        <w:rPr>
          <w:rFonts w:ascii="QCF_P483" w:hAnsi="QCF_P483" w:cs="QCF_P483"/>
          <w:szCs w:val="24"/>
          <w:rtl/>
        </w:rPr>
        <w:t xml:space="preserve"> </w:t>
      </w:r>
      <w:r w:rsidRPr="00BB50CA">
        <w:rPr>
          <w:rFonts w:ascii="QCF_P483" w:hAnsi="QCF_P483" w:cs="QCF_P483"/>
          <w:szCs w:val="24"/>
          <w:rtl/>
        </w:rPr>
        <w:t>ﭲ</w:t>
      </w:r>
      <w:r>
        <w:rPr>
          <w:rFonts w:ascii="QCF_P483" w:hAnsi="QCF_P483" w:cs="QCF_P483"/>
          <w:szCs w:val="24"/>
          <w:rtl/>
        </w:rPr>
        <w:t xml:space="preserve"> </w:t>
      </w:r>
      <w:r w:rsidRPr="00BB50CA">
        <w:rPr>
          <w:rFonts w:ascii="QCF_P483" w:hAnsi="QCF_P483" w:cs="QCF_P483"/>
          <w:szCs w:val="24"/>
          <w:rtl/>
        </w:rPr>
        <w:t>ﭳ</w:t>
      </w:r>
      <w:r>
        <w:rPr>
          <w:rFonts w:ascii="QCF_P483" w:hAnsi="QCF_P483" w:cs="QCF_P483"/>
          <w:szCs w:val="24"/>
          <w:rtl/>
        </w:rPr>
        <w:t xml:space="preserve"> </w:t>
      </w:r>
      <w:r w:rsidRPr="00BB50CA">
        <w:rPr>
          <w:rFonts w:ascii="QCF_P483" w:hAnsi="QCF_P483" w:cs="QCF_P483"/>
          <w:szCs w:val="24"/>
          <w:rtl/>
        </w:rPr>
        <w:t>ﭴ</w:t>
      </w:r>
      <w:r>
        <w:rPr>
          <w:rFonts w:ascii="QCF_P483" w:hAnsi="QCF_P483" w:cs="QCF_P483"/>
          <w:szCs w:val="24"/>
          <w:rtl/>
        </w:rPr>
        <w:t xml:space="preserve"> </w:t>
      </w:r>
      <w:r w:rsidRPr="00BB50CA">
        <w:rPr>
          <w:rFonts w:ascii="QCF_P483" w:hAnsi="QCF_P483" w:cs="QCF_P483"/>
          <w:szCs w:val="24"/>
          <w:rtl/>
        </w:rPr>
        <w:t>ﭵ</w:t>
      </w:r>
      <w:r w:rsidRPr="00BB50CA">
        <w:rPr>
          <w:rFonts w:ascii="QCF_BSML" w:hAnsi="QCF_BSML" w:cs="QCF_BSML"/>
          <w:b/>
          <w:bCs/>
          <w:szCs w:val="24"/>
          <w:rtl/>
        </w:rPr>
        <w:t>)</w:t>
      </w:r>
      <w:r>
        <w:rPr>
          <w:rFonts w:ascii="Traditional Arabic" w:hAnsi="Traditional Arabic" w:cs="Traditional Arabic" w:hint="cs"/>
          <w:b/>
          <w:bCs/>
          <w:sz w:val="36"/>
          <w:szCs w:val="36"/>
          <w:rtl/>
        </w:rPr>
        <w:t xml:space="preserve"> </w:t>
      </w:r>
      <w:r w:rsidRPr="000711E3">
        <w:rPr>
          <w:rFonts w:ascii="Traditional Arabic" w:hAnsi="Traditional Arabic" w:cs="Traditional Arabic" w:hint="cs"/>
          <w:sz w:val="36"/>
          <w:szCs w:val="36"/>
          <w:rtl/>
        </w:rPr>
        <w:t>بقوله تعالى :</w:t>
      </w:r>
      <w:r w:rsidR="00136B27" w:rsidRPr="00136B27">
        <w:rPr>
          <w:rFonts w:ascii="QCF_BSML" w:hAnsi="QCF_BSML" w:cs="QCF_BSML"/>
          <w:b/>
          <w:bCs/>
          <w:szCs w:val="24"/>
          <w:rtl/>
        </w:rPr>
        <w:t xml:space="preserve"> </w:t>
      </w:r>
      <w:r w:rsidR="00136B27" w:rsidRPr="00BB50CA">
        <w:rPr>
          <w:rFonts w:ascii="QCF_BSML" w:hAnsi="QCF_BSML" w:cs="QCF_BSML"/>
          <w:b/>
          <w:bCs/>
          <w:szCs w:val="24"/>
          <w:rtl/>
        </w:rPr>
        <w:t>(</w:t>
      </w:r>
      <w:r w:rsidR="00136B27">
        <w:rPr>
          <w:rFonts w:ascii="QCF_P483" w:hAnsi="QCF_P483" w:cs="QCF_P483"/>
          <w:szCs w:val="24"/>
          <w:rtl/>
        </w:rPr>
        <w:t xml:space="preserve"> </w:t>
      </w:r>
      <w:r w:rsidR="00136B27" w:rsidRPr="00BB50CA">
        <w:rPr>
          <w:rFonts w:ascii="QCF_P483" w:hAnsi="QCF_P483" w:cs="QCF_P483"/>
          <w:szCs w:val="24"/>
          <w:rtl/>
        </w:rPr>
        <w:t>ﭨ</w:t>
      </w:r>
      <w:r w:rsidR="00136B27">
        <w:rPr>
          <w:rFonts w:ascii="QCF_P483" w:hAnsi="QCF_P483" w:cs="QCF_P483"/>
          <w:szCs w:val="24"/>
          <w:rtl/>
        </w:rPr>
        <w:t xml:space="preserve"> </w:t>
      </w:r>
      <w:r w:rsidR="00136B27" w:rsidRPr="00BB50CA">
        <w:rPr>
          <w:rFonts w:ascii="QCF_P483" w:hAnsi="QCF_P483" w:cs="QCF_P483"/>
          <w:szCs w:val="24"/>
          <w:rtl/>
        </w:rPr>
        <w:t>ﭩ</w:t>
      </w:r>
      <w:r w:rsidR="00136B27">
        <w:rPr>
          <w:rFonts w:ascii="QCF_P483" w:hAnsi="QCF_P483" w:cs="QCF_P483"/>
          <w:szCs w:val="24"/>
          <w:rtl/>
        </w:rPr>
        <w:t xml:space="preserve"> </w:t>
      </w:r>
      <w:r w:rsidR="00136B27" w:rsidRPr="00BB50CA">
        <w:rPr>
          <w:rFonts w:ascii="QCF_P483" w:hAnsi="QCF_P483" w:cs="QCF_P483"/>
          <w:szCs w:val="24"/>
          <w:rtl/>
        </w:rPr>
        <w:t>ﭪ</w:t>
      </w:r>
      <w:r w:rsidR="00136B27">
        <w:rPr>
          <w:rFonts w:ascii="QCF_P483" w:hAnsi="QCF_P483" w:cs="QCF_P483"/>
          <w:szCs w:val="24"/>
          <w:rtl/>
        </w:rPr>
        <w:t xml:space="preserve"> </w:t>
      </w:r>
      <w:r w:rsidR="00136B27" w:rsidRPr="00BB50CA">
        <w:rPr>
          <w:rFonts w:ascii="QCF_P483" w:hAnsi="QCF_P483" w:cs="QCF_P483"/>
          <w:szCs w:val="24"/>
          <w:rtl/>
        </w:rPr>
        <w:t>ﭫ</w:t>
      </w:r>
      <w:r w:rsidR="00136B27" w:rsidRPr="00BB50CA">
        <w:rPr>
          <w:rFonts w:ascii="QCF_BSML" w:hAnsi="QCF_BSML" w:cs="QCF_BSML"/>
          <w:b/>
          <w:bCs/>
          <w:szCs w:val="24"/>
          <w:rtl/>
        </w:rPr>
        <w:t>)</w:t>
      </w:r>
      <w:r w:rsidR="00136B27">
        <w:rPr>
          <w:rFonts w:ascii="QCF_BSML" w:hAnsi="QCF_BSML" w:cs="QCF_BSML"/>
          <w:b/>
          <w:bCs/>
          <w:szCs w:val="24"/>
          <w:rtl/>
        </w:rPr>
        <w:t xml:space="preserve"> </w:t>
      </w:r>
      <w:r w:rsidR="00136B27" w:rsidRPr="00BB50CA">
        <w:rPr>
          <w:rFonts w:ascii="QCF_BSML" w:hAnsi="QCF_BSML" w:cs="QCF_BSML"/>
          <w:b/>
          <w:bCs/>
          <w:szCs w:val="24"/>
          <w:rtl/>
        </w:rPr>
        <w:t xml:space="preserve"> </w:t>
      </w:r>
      <w:r w:rsidR="009D37FD">
        <w:rPr>
          <w:rStyle w:val="a4"/>
          <w:rtl/>
        </w:rPr>
        <w:t>(</w:t>
      </w:r>
      <w:r w:rsidR="009D37FD">
        <w:rPr>
          <w:rStyle w:val="a4"/>
          <w:rtl/>
        </w:rPr>
        <w:footnoteReference w:id="30"/>
      </w:r>
      <w:r w:rsidR="009D37FD">
        <w:rPr>
          <w:rStyle w:val="a4"/>
          <w:rtl/>
        </w:rPr>
        <w:t>)</w:t>
      </w:r>
      <w:r w:rsidR="00140174">
        <w:rPr>
          <w:rFonts w:ascii="Traditional Arabic" w:hAnsi="Traditional Arabic" w:cs="Traditional Arabic" w:hint="cs"/>
          <w:color w:val="000000"/>
          <w:sz w:val="36"/>
          <w:szCs w:val="36"/>
          <w:rtl/>
        </w:rPr>
        <w:t xml:space="preserve"> </w:t>
      </w:r>
      <w:r w:rsidR="00136B27">
        <w:rPr>
          <w:rFonts w:ascii="Traditional Arabic" w:hAnsi="Traditional Arabic" w:cs="Traditional Arabic"/>
          <w:color w:val="000000"/>
          <w:sz w:val="36"/>
          <w:szCs w:val="36"/>
          <w:rtl/>
        </w:rPr>
        <w:t xml:space="preserve">; </w:t>
      </w:r>
      <w:r>
        <w:rPr>
          <w:rFonts w:ascii="Traditional Arabic" w:hAnsi="Traditional Arabic" w:cs="Traditional Arabic" w:hint="cs"/>
          <w:b/>
          <w:bCs/>
          <w:sz w:val="36"/>
          <w:szCs w:val="36"/>
          <w:rtl/>
        </w:rPr>
        <w:t xml:space="preserve"> </w:t>
      </w:r>
      <w:r w:rsidRPr="000711E3">
        <w:rPr>
          <w:rFonts w:ascii="Traditional Arabic" w:hAnsi="Traditional Arabic" w:cs="Traditional Arabic" w:hint="cs"/>
          <w:sz w:val="36"/>
          <w:szCs w:val="36"/>
          <w:rtl/>
        </w:rPr>
        <w:t>و</w:t>
      </w:r>
      <w:r w:rsidR="003F6F59">
        <w:rPr>
          <w:rFonts w:ascii="Traditional Arabic" w:hAnsi="Traditional Arabic" w:cs="Traditional Arabic" w:hint="cs"/>
          <w:sz w:val="36"/>
          <w:szCs w:val="36"/>
          <w:rtl/>
        </w:rPr>
        <w:t>ب</w:t>
      </w:r>
      <w:r w:rsidRPr="000711E3">
        <w:rPr>
          <w:rFonts w:ascii="Traditional Arabic" w:hAnsi="Traditional Arabic" w:cs="Traditional Arabic" w:hint="cs"/>
          <w:sz w:val="36"/>
          <w:szCs w:val="36"/>
          <w:rtl/>
        </w:rPr>
        <w:t>قوله سبحانه</w:t>
      </w:r>
      <w:r>
        <w:rPr>
          <w:rFonts w:ascii="Traditional Arabic" w:hAnsi="Traditional Arabic" w:cs="Traditional Arabic" w:hint="cs"/>
          <w:b/>
          <w:bCs/>
          <w:sz w:val="36"/>
          <w:szCs w:val="36"/>
          <w:rtl/>
        </w:rPr>
        <w:t xml:space="preserve"> : </w:t>
      </w:r>
      <w:r w:rsidR="00136B27" w:rsidRPr="00BB50CA">
        <w:rPr>
          <w:rFonts w:ascii="QCF_BSML" w:hAnsi="QCF_BSML" w:cs="QCF_BSML"/>
          <w:b/>
          <w:bCs/>
          <w:szCs w:val="24"/>
          <w:rtl/>
        </w:rPr>
        <w:t>(</w:t>
      </w:r>
      <w:r w:rsidR="00136B27" w:rsidRPr="00BB50CA">
        <w:rPr>
          <w:rFonts w:ascii="QCF_P311" w:hAnsi="QCF_P311" w:cs="QCF_P311"/>
          <w:szCs w:val="24"/>
          <w:rtl/>
        </w:rPr>
        <w:t>ﮮ</w:t>
      </w:r>
      <w:r w:rsidR="00136B27">
        <w:rPr>
          <w:rFonts w:ascii="QCF_P311" w:hAnsi="QCF_P311" w:cs="QCF_P311"/>
          <w:szCs w:val="24"/>
          <w:rtl/>
        </w:rPr>
        <w:t xml:space="preserve"> </w:t>
      </w:r>
      <w:r w:rsidR="00136B27" w:rsidRPr="00BB50CA">
        <w:rPr>
          <w:rFonts w:ascii="QCF_P311" w:hAnsi="QCF_P311" w:cs="QCF_P311"/>
          <w:szCs w:val="24"/>
          <w:rtl/>
        </w:rPr>
        <w:t>ﮯ</w:t>
      </w:r>
      <w:r w:rsidR="00136B27">
        <w:rPr>
          <w:rFonts w:ascii="QCF_P311" w:hAnsi="QCF_P311" w:cs="QCF_P311"/>
          <w:szCs w:val="24"/>
          <w:rtl/>
        </w:rPr>
        <w:t xml:space="preserve"> </w:t>
      </w:r>
      <w:r w:rsidR="00136B27" w:rsidRPr="00BB50CA">
        <w:rPr>
          <w:rFonts w:ascii="QCF_P311" w:hAnsi="QCF_P311" w:cs="QCF_P311"/>
          <w:szCs w:val="24"/>
          <w:rtl/>
        </w:rPr>
        <w:t>ﮰ</w:t>
      </w:r>
      <w:r w:rsidR="00136B27">
        <w:rPr>
          <w:rFonts w:ascii="QCF_P311" w:hAnsi="QCF_P311" w:cs="QCF_P311"/>
          <w:szCs w:val="24"/>
          <w:rtl/>
        </w:rPr>
        <w:t xml:space="preserve"> </w:t>
      </w:r>
      <w:r w:rsidR="00136B27" w:rsidRPr="00BB50CA">
        <w:rPr>
          <w:rFonts w:ascii="QCF_P311" w:hAnsi="QCF_P311" w:cs="QCF_P311"/>
          <w:szCs w:val="24"/>
          <w:rtl/>
        </w:rPr>
        <w:t>ﮱ</w:t>
      </w:r>
      <w:r w:rsidR="00136B27">
        <w:rPr>
          <w:rFonts w:ascii="QCF_P311" w:hAnsi="QCF_P311" w:cs="QCF_P311"/>
          <w:szCs w:val="24"/>
          <w:rtl/>
        </w:rPr>
        <w:t xml:space="preserve"> </w:t>
      </w:r>
      <w:r w:rsidR="00136B27" w:rsidRPr="00BB50CA">
        <w:rPr>
          <w:rFonts w:ascii="QCF_P311" w:hAnsi="QCF_P311" w:cs="QCF_P311"/>
          <w:szCs w:val="24"/>
          <w:rtl/>
        </w:rPr>
        <w:t>ﯓ</w:t>
      </w:r>
      <w:r w:rsidR="00136B27" w:rsidRPr="00EC41F0">
        <w:rPr>
          <w:rFonts w:ascii="QCF_P311" w:hAnsi="QCF_P311" w:cs="QCF_P311"/>
          <w:szCs w:val="24"/>
          <w:rtl/>
        </w:rPr>
        <w:t xml:space="preserve"> </w:t>
      </w:r>
      <w:r w:rsidR="00136B27" w:rsidRPr="00BB50CA">
        <w:rPr>
          <w:rFonts w:ascii="QCF_P311" w:hAnsi="QCF_P311" w:cs="QCF_P311"/>
          <w:szCs w:val="24"/>
          <w:rtl/>
        </w:rPr>
        <w:t>ﯔ</w:t>
      </w:r>
      <w:r w:rsidR="00136B27">
        <w:rPr>
          <w:rFonts w:ascii="QCF_P311" w:hAnsi="QCF_P311" w:cs="QCF_P311"/>
          <w:szCs w:val="24"/>
          <w:rtl/>
        </w:rPr>
        <w:t xml:space="preserve"> </w:t>
      </w:r>
      <w:r w:rsidR="00136B27" w:rsidRPr="00BB50CA">
        <w:rPr>
          <w:rFonts w:ascii="QCF_P311" w:hAnsi="QCF_P311" w:cs="QCF_P311"/>
          <w:szCs w:val="24"/>
          <w:rtl/>
        </w:rPr>
        <w:t>ﯕ</w:t>
      </w:r>
      <w:r w:rsidR="00136B27">
        <w:rPr>
          <w:rFonts w:ascii="QCF_P311" w:hAnsi="QCF_P311" w:cs="QCF_P311"/>
          <w:szCs w:val="24"/>
          <w:rtl/>
        </w:rPr>
        <w:t xml:space="preserve"> </w:t>
      </w:r>
      <w:r w:rsidR="00136B27" w:rsidRPr="00BB50CA">
        <w:rPr>
          <w:rFonts w:ascii="QCF_P311" w:hAnsi="QCF_P311" w:cs="QCF_P311"/>
          <w:szCs w:val="24"/>
          <w:rtl/>
        </w:rPr>
        <w:t>ﯖ</w:t>
      </w:r>
      <w:r w:rsidR="00136B27">
        <w:rPr>
          <w:rFonts w:ascii="QCF_P311" w:hAnsi="QCF_P311" w:cs="QCF_P311"/>
          <w:szCs w:val="24"/>
          <w:rtl/>
        </w:rPr>
        <w:t xml:space="preserve"> </w:t>
      </w:r>
      <w:r w:rsidR="00136B27" w:rsidRPr="00BB50CA">
        <w:rPr>
          <w:rFonts w:ascii="QCF_P311" w:hAnsi="QCF_P311" w:cs="QCF_P311"/>
          <w:szCs w:val="24"/>
          <w:rtl/>
        </w:rPr>
        <w:t>ﯗ</w:t>
      </w:r>
      <w:r w:rsidR="00136B27">
        <w:rPr>
          <w:rFonts w:ascii="QCF_P311" w:hAnsi="QCF_P311" w:cs="QCF_P311"/>
          <w:szCs w:val="24"/>
          <w:rtl/>
        </w:rPr>
        <w:t xml:space="preserve"> </w:t>
      </w:r>
      <w:r w:rsidR="00136B27" w:rsidRPr="00BB50CA">
        <w:rPr>
          <w:rFonts w:ascii="QCF_P311" w:hAnsi="QCF_P311" w:cs="QCF_P311"/>
          <w:szCs w:val="24"/>
          <w:rtl/>
        </w:rPr>
        <w:t>ﯘﯙ</w:t>
      </w:r>
      <w:r w:rsidR="00136B27">
        <w:rPr>
          <w:rFonts w:ascii="QCF_P311" w:hAnsi="QCF_P311" w:cs="QCF_P311"/>
          <w:szCs w:val="24"/>
          <w:rtl/>
        </w:rPr>
        <w:t xml:space="preserve"> </w:t>
      </w:r>
      <w:r w:rsidR="00136B27" w:rsidRPr="00BB50CA">
        <w:rPr>
          <w:rFonts w:ascii="QCF_P311" w:hAnsi="QCF_P311" w:cs="QCF_P311"/>
          <w:szCs w:val="24"/>
          <w:rtl/>
        </w:rPr>
        <w:t>ﯚ</w:t>
      </w:r>
      <w:r w:rsidR="00136B27">
        <w:rPr>
          <w:rFonts w:ascii="QCF_P311" w:hAnsi="QCF_P311" w:cs="QCF_P311"/>
          <w:szCs w:val="24"/>
          <w:rtl/>
        </w:rPr>
        <w:t xml:space="preserve"> </w:t>
      </w:r>
      <w:r w:rsidR="00136B27" w:rsidRPr="00BB50CA">
        <w:rPr>
          <w:rFonts w:ascii="QCF_P311" w:hAnsi="QCF_P311" w:cs="QCF_P311"/>
          <w:szCs w:val="24"/>
          <w:rtl/>
        </w:rPr>
        <w:t>ﯛ</w:t>
      </w:r>
      <w:r w:rsidR="00136B27">
        <w:rPr>
          <w:rFonts w:ascii="QCF_P311" w:hAnsi="QCF_P311" w:cs="QCF_P311"/>
          <w:szCs w:val="24"/>
          <w:rtl/>
        </w:rPr>
        <w:t xml:space="preserve"> </w:t>
      </w:r>
      <w:r w:rsidR="00136B27" w:rsidRPr="00BB50CA">
        <w:rPr>
          <w:rFonts w:ascii="QCF_P311" w:hAnsi="QCF_P311" w:cs="QCF_P311"/>
          <w:szCs w:val="24"/>
          <w:rtl/>
        </w:rPr>
        <w:t>ﯜ</w:t>
      </w:r>
      <w:r w:rsidR="00136B27">
        <w:rPr>
          <w:rFonts w:ascii="QCF_P311" w:hAnsi="QCF_P311" w:cs="QCF_P311"/>
          <w:szCs w:val="24"/>
          <w:rtl/>
        </w:rPr>
        <w:t xml:space="preserve"> </w:t>
      </w:r>
      <w:r w:rsidR="00136B27" w:rsidRPr="00BB50CA">
        <w:rPr>
          <w:rFonts w:ascii="QCF_P311" w:hAnsi="QCF_P311" w:cs="QCF_P311"/>
          <w:szCs w:val="24"/>
          <w:rtl/>
        </w:rPr>
        <w:t>ﯝ</w:t>
      </w:r>
      <w:r w:rsidR="00136B27">
        <w:rPr>
          <w:rFonts w:ascii="QCF_P311" w:hAnsi="QCF_P311" w:cs="QCF_P311"/>
          <w:szCs w:val="24"/>
          <w:rtl/>
        </w:rPr>
        <w:t xml:space="preserve"> </w:t>
      </w:r>
      <w:r w:rsidR="00136B27" w:rsidRPr="00BB50CA">
        <w:rPr>
          <w:rFonts w:ascii="QCF_P311" w:hAnsi="QCF_P311" w:cs="QCF_P311"/>
          <w:szCs w:val="24"/>
          <w:rtl/>
        </w:rPr>
        <w:t>ﯞ</w:t>
      </w:r>
      <w:r w:rsidR="00136B27">
        <w:rPr>
          <w:rFonts w:ascii="QCF_P311" w:hAnsi="QCF_P311" w:cs="QCF_P311"/>
          <w:szCs w:val="24"/>
          <w:rtl/>
        </w:rPr>
        <w:t xml:space="preserve"> </w:t>
      </w:r>
      <w:r w:rsidR="00136B27" w:rsidRPr="00BB50CA">
        <w:rPr>
          <w:rFonts w:ascii="QCF_P311" w:hAnsi="QCF_P311" w:cs="QCF_P311"/>
          <w:szCs w:val="24"/>
          <w:rtl/>
        </w:rPr>
        <w:t>ﯟ</w:t>
      </w:r>
      <w:r w:rsidR="00136B27">
        <w:rPr>
          <w:rFonts w:ascii="QCF_P311" w:hAnsi="QCF_P311" w:cs="QCF_P311"/>
          <w:szCs w:val="24"/>
          <w:rtl/>
        </w:rPr>
        <w:t xml:space="preserve"> </w:t>
      </w:r>
      <w:r w:rsidR="00136B27" w:rsidRPr="00BB50CA">
        <w:rPr>
          <w:rFonts w:ascii="QCF_P311" w:hAnsi="QCF_P311" w:cs="QCF_P311"/>
          <w:szCs w:val="24"/>
          <w:rtl/>
        </w:rPr>
        <w:t>ﯠ</w:t>
      </w:r>
      <w:r w:rsidR="00136B27">
        <w:rPr>
          <w:rFonts w:ascii="QCF_P311" w:hAnsi="QCF_P311" w:cs="QCF_P311"/>
          <w:szCs w:val="24"/>
          <w:rtl/>
        </w:rPr>
        <w:t xml:space="preserve"> </w:t>
      </w:r>
      <w:r w:rsidR="00136B27" w:rsidRPr="00BB50CA">
        <w:rPr>
          <w:rFonts w:ascii="QCF_P311" w:hAnsi="QCF_P311" w:cs="QCF_P311"/>
          <w:szCs w:val="24"/>
          <w:rtl/>
        </w:rPr>
        <w:t>ﯡ</w:t>
      </w:r>
      <w:r w:rsidR="00136B27">
        <w:rPr>
          <w:rFonts w:ascii="QCF_P311" w:hAnsi="QCF_P311" w:cs="QCF_P311"/>
          <w:szCs w:val="24"/>
          <w:rtl/>
        </w:rPr>
        <w:t xml:space="preserve"> </w:t>
      </w:r>
      <w:r w:rsidR="00136B27" w:rsidRPr="00BB50CA">
        <w:rPr>
          <w:rFonts w:ascii="QCF_P311" w:hAnsi="QCF_P311" w:cs="QCF_P311"/>
          <w:szCs w:val="24"/>
          <w:rtl/>
        </w:rPr>
        <w:t>ﯢﯣ</w:t>
      </w:r>
      <w:r w:rsidR="00136B27">
        <w:rPr>
          <w:rFonts w:ascii="QCF_P311" w:hAnsi="QCF_P311" w:cs="QCF_P311"/>
          <w:szCs w:val="24"/>
          <w:rtl/>
        </w:rPr>
        <w:t xml:space="preserve"> </w:t>
      </w:r>
      <w:r w:rsidR="00136B27" w:rsidRPr="00BB50CA">
        <w:rPr>
          <w:rFonts w:ascii="QCF_P311" w:hAnsi="QCF_P311" w:cs="QCF_P311"/>
          <w:szCs w:val="24"/>
          <w:rtl/>
        </w:rPr>
        <w:t>ﯤ</w:t>
      </w:r>
      <w:r w:rsidR="00136B27">
        <w:rPr>
          <w:rFonts w:ascii="QCF_P311" w:hAnsi="QCF_P311" w:cs="QCF_P311"/>
          <w:szCs w:val="24"/>
          <w:rtl/>
        </w:rPr>
        <w:t xml:space="preserve"> </w:t>
      </w:r>
      <w:r w:rsidR="00136B27" w:rsidRPr="00BB50CA">
        <w:rPr>
          <w:rFonts w:ascii="QCF_P311" w:hAnsi="QCF_P311" w:cs="QCF_P311"/>
          <w:szCs w:val="24"/>
          <w:rtl/>
        </w:rPr>
        <w:t>ﯥ</w:t>
      </w:r>
      <w:r w:rsidR="00136B27">
        <w:rPr>
          <w:rFonts w:ascii="QCF_P311" w:hAnsi="QCF_P311" w:cs="QCF_P311"/>
          <w:szCs w:val="24"/>
          <w:rtl/>
        </w:rPr>
        <w:t xml:space="preserve"> </w:t>
      </w:r>
      <w:r w:rsidR="00136B27" w:rsidRPr="00BB50CA">
        <w:rPr>
          <w:rFonts w:ascii="QCF_P311" w:hAnsi="QCF_P311" w:cs="QCF_P311"/>
          <w:szCs w:val="24"/>
          <w:rtl/>
        </w:rPr>
        <w:t>ﯦ</w:t>
      </w:r>
      <w:r w:rsidR="00136B27">
        <w:rPr>
          <w:rFonts w:ascii="QCF_P311" w:hAnsi="QCF_P311" w:cs="QCF_P311"/>
          <w:szCs w:val="24"/>
          <w:rtl/>
        </w:rPr>
        <w:t xml:space="preserve"> </w:t>
      </w:r>
      <w:r w:rsidR="00136B27" w:rsidRPr="00BB50CA">
        <w:rPr>
          <w:rFonts w:ascii="QCF_P311" w:hAnsi="QCF_P311" w:cs="QCF_P311"/>
          <w:szCs w:val="24"/>
          <w:rtl/>
        </w:rPr>
        <w:t>ﯧﯨ</w:t>
      </w:r>
      <w:r w:rsidR="00136B27">
        <w:rPr>
          <w:rFonts w:ascii="QCF_P311" w:hAnsi="QCF_P311" w:cs="QCF_P311"/>
          <w:szCs w:val="24"/>
          <w:rtl/>
        </w:rPr>
        <w:t xml:space="preserve"> </w:t>
      </w:r>
      <w:r w:rsidR="00136B27" w:rsidRPr="00BB50CA">
        <w:rPr>
          <w:rFonts w:ascii="QCF_P311" w:hAnsi="QCF_P311" w:cs="QCF_P311"/>
          <w:szCs w:val="24"/>
          <w:rtl/>
        </w:rPr>
        <w:t>ﯩ</w:t>
      </w:r>
      <w:r w:rsidR="00136B27">
        <w:rPr>
          <w:rFonts w:ascii="QCF_P311" w:hAnsi="QCF_P311" w:cs="QCF_P311"/>
          <w:szCs w:val="24"/>
          <w:rtl/>
        </w:rPr>
        <w:t xml:space="preserve"> </w:t>
      </w:r>
      <w:r w:rsidR="00136B27" w:rsidRPr="00BB50CA">
        <w:rPr>
          <w:rFonts w:ascii="QCF_P311" w:hAnsi="QCF_P311" w:cs="QCF_P311"/>
          <w:szCs w:val="24"/>
          <w:rtl/>
        </w:rPr>
        <w:t>ﯪ</w:t>
      </w:r>
      <w:r w:rsidR="00136B27">
        <w:rPr>
          <w:rFonts w:ascii="QCF_P311" w:hAnsi="QCF_P311" w:cs="QCF_P311"/>
          <w:szCs w:val="24"/>
          <w:rtl/>
        </w:rPr>
        <w:t xml:space="preserve"> </w:t>
      </w:r>
      <w:r w:rsidR="00136B27" w:rsidRPr="00BB50CA">
        <w:rPr>
          <w:rFonts w:ascii="QCF_P311" w:hAnsi="QCF_P311" w:cs="QCF_P311"/>
          <w:szCs w:val="24"/>
          <w:rtl/>
        </w:rPr>
        <w:t>ﯫ</w:t>
      </w:r>
      <w:r w:rsidR="00136B27">
        <w:rPr>
          <w:rFonts w:ascii="QCF_P311" w:hAnsi="QCF_P311" w:cs="QCF_P311"/>
          <w:szCs w:val="24"/>
          <w:rtl/>
        </w:rPr>
        <w:t xml:space="preserve"> </w:t>
      </w:r>
      <w:r w:rsidR="00136B27" w:rsidRPr="00BB50CA">
        <w:rPr>
          <w:rFonts w:ascii="QCF_P311" w:hAnsi="QCF_P311" w:cs="QCF_P311"/>
          <w:szCs w:val="24"/>
          <w:rtl/>
        </w:rPr>
        <w:t>ﯬ</w:t>
      </w:r>
      <w:r w:rsidR="00136B27">
        <w:rPr>
          <w:rFonts w:ascii="QCF_P311" w:hAnsi="QCF_P311" w:cs="QCF_P311"/>
          <w:szCs w:val="24"/>
          <w:rtl/>
        </w:rPr>
        <w:t xml:space="preserve"> </w:t>
      </w:r>
      <w:r w:rsidR="00136B27" w:rsidRPr="00BB50CA">
        <w:rPr>
          <w:rFonts w:ascii="QCF_P311" w:hAnsi="QCF_P311" w:cs="QCF_P311"/>
          <w:szCs w:val="24"/>
          <w:rtl/>
        </w:rPr>
        <w:t>ﯭ</w:t>
      </w:r>
      <w:r w:rsidR="00136B27">
        <w:rPr>
          <w:rFonts w:ascii="QCF_P311" w:hAnsi="QCF_P311" w:cs="QCF_P311"/>
          <w:szCs w:val="24"/>
          <w:rtl/>
        </w:rPr>
        <w:t xml:space="preserve"> </w:t>
      </w:r>
      <w:r w:rsidR="00136B27" w:rsidRPr="00BB50CA">
        <w:rPr>
          <w:rFonts w:ascii="QCF_P311" w:hAnsi="QCF_P311" w:cs="QCF_P311"/>
          <w:szCs w:val="24"/>
          <w:rtl/>
        </w:rPr>
        <w:t>ﯮﯯ</w:t>
      </w:r>
      <w:r w:rsidR="00136B27">
        <w:rPr>
          <w:rFonts w:ascii="QCF_P311" w:hAnsi="QCF_P311" w:cs="QCF_P311"/>
          <w:szCs w:val="24"/>
          <w:rtl/>
        </w:rPr>
        <w:t xml:space="preserve"> </w:t>
      </w:r>
      <w:r w:rsidR="00136B27" w:rsidRPr="00BB50CA">
        <w:rPr>
          <w:rFonts w:ascii="QCF_P311" w:hAnsi="QCF_P311" w:cs="QCF_P311"/>
          <w:szCs w:val="24"/>
          <w:rtl/>
        </w:rPr>
        <w:t>ﯰ</w:t>
      </w:r>
      <w:r w:rsidR="00136B27">
        <w:rPr>
          <w:rFonts w:ascii="QCF_P311" w:hAnsi="QCF_P311" w:cs="QCF_P311"/>
          <w:szCs w:val="24"/>
          <w:rtl/>
        </w:rPr>
        <w:t xml:space="preserve"> </w:t>
      </w:r>
      <w:r w:rsidR="00136B27" w:rsidRPr="00BB50CA">
        <w:rPr>
          <w:rFonts w:ascii="QCF_P311" w:hAnsi="QCF_P311" w:cs="QCF_P311"/>
          <w:szCs w:val="24"/>
          <w:rtl/>
        </w:rPr>
        <w:t>ﯱ</w:t>
      </w:r>
      <w:r w:rsidR="00136B27">
        <w:rPr>
          <w:rFonts w:ascii="QCF_P311" w:hAnsi="QCF_P311" w:cs="QCF_P311"/>
          <w:szCs w:val="24"/>
          <w:rtl/>
        </w:rPr>
        <w:t xml:space="preserve"> </w:t>
      </w:r>
      <w:r w:rsidR="00136B27" w:rsidRPr="00BB50CA">
        <w:rPr>
          <w:rFonts w:ascii="QCF_P311" w:hAnsi="QCF_P311" w:cs="QCF_P311"/>
          <w:szCs w:val="24"/>
          <w:rtl/>
        </w:rPr>
        <w:t>ﯲ</w:t>
      </w:r>
      <w:r w:rsidR="00136B27">
        <w:rPr>
          <w:rFonts w:ascii="QCF_P311" w:hAnsi="QCF_P311" w:cs="QCF_P311"/>
          <w:szCs w:val="24"/>
          <w:rtl/>
        </w:rPr>
        <w:t xml:space="preserve"> </w:t>
      </w:r>
      <w:r w:rsidR="00136B27" w:rsidRPr="00BB50CA">
        <w:rPr>
          <w:rFonts w:ascii="QCF_P311" w:hAnsi="QCF_P311" w:cs="QCF_P311"/>
          <w:szCs w:val="24"/>
          <w:rtl/>
        </w:rPr>
        <w:t>ﯳ</w:t>
      </w:r>
      <w:r w:rsidR="00136B27">
        <w:rPr>
          <w:rFonts w:ascii="QCF_P311" w:hAnsi="QCF_P311" w:cs="QCF_P311"/>
          <w:szCs w:val="24"/>
          <w:rtl/>
        </w:rPr>
        <w:t xml:space="preserve"> </w:t>
      </w:r>
      <w:r w:rsidR="00136B27" w:rsidRPr="00BB50CA">
        <w:rPr>
          <w:rFonts w:ascii="QCF_P311" w:hAnsi="QCF_P311" w:cs="QCF_P311"/>
          <w:szCs w:val="24"/>
          <w:rtl/>
        </w:rPr>
        <w:t>ﯴ</w:t>
      </w:r>
      <w:r w:rsidR="00136B27">
        <w:rPr>
          <w:rFonts w:ascii="QCF_P311" w:hAnsi="QCF_P311" w:cs="QCF_P311"/>
          <w:szCs w:val="24"/>
          <w:rtl/>
        </w:rPr>
        <w:t xml:space="preserve"> </w:t>
      </w:r>
      <w:r w:rsidR="00136B27" w:rsidRPr="00BB50CA">
        <w:rPr>
          <w:rFonts w:ascii="QCF_P311" w:hAnsi="QCF_P311" w:cs="QCF_P311"/>
          <w:szCs w:val="24"/>
          <w:rtl/>
        </w:rPr>
        <w:t>ﯵ</w:t>
      </w:r>
      <w:r w:rsidR="00136B27">
        <w:rPr>
          <w:rFonts w:ascii="QCF_P311" w:hAnsi="QCF_P311" w:cs="QCF_P311"/>
          <w:szCs w:val="24"/>
          <w:rtl/>
        </w:rPr>
        <w:t xml:space="preserve"> </w:t>
      </w:r>
      <w:r w:rsidR="00136B27" w:rsidRPr="00BB50CA">
        <w:rPr>
          <w:rFonts w:ascii="QCF_P311" w:hAnsi="QCF_P311" w:cs="QCF_P311"/>
          <w:szCs w:val="24"/>
          <w:rtl/>
        </w:rPr>
        <w:t>ﯶ</w:t>
      </w:r>
      <w:r w:rsidR="00136B27">
        <w:rPr>
          <w:rFonts w:ascii="QCF_P311" w:hAnsi="QCF_P311" w:cs="QCF_P311"/>
          <w:szCs w:val="24"/>
          <w:rtl/>
        </w:rPr>
        <w:t xml:space="preserve"> </w:t>
      </w:r>
      <w:r w:rsidR="00136B27" w:rsidRPr="00BB50CA">
        <w:rPr>
          <w:rFonts w:ascii="QCF_P311" w:hAnsi="QCF_P311" w:cs="QCF_P311"/>
          <w:szCs w:val="24"/>
          <w:rtl/>
        </w:rPr>
        <w:t>ﯷ</w:t>
      </w:r>
      <w:r w:rsidR="00136B27">
        <w:rPr>
          <w:rFonts w:ascii="QCF_P311" w:hAnsi="QCF_P311" w:cs="QCF_P311"/>
          <w:szCs w:val="24"/>
          <w:rtl/>
        </w:rPr>
        <w:t xml:space="preserve"> </w:t>
      </w:r>
      <w:r w:rsidR="00136B27" w:rsidRPr="00BB50CA">
        <w:rPr>
          <w:rFonts w:ascii="QCF_P311" w:hAnsi="QCF_P311" w:cs="QCF_P311"/>
          <w:szCs w:val="24"/>
          <w:rtl/>
        </w:rPr>
        <w:t>ﯸ</w:t>
      </w:r>
      <w:r w:rsidR="00136B27">
        <w:rPr>
          <w:rFonts w:ascii="QCF_P311" w:hAnsi="QCF_P311" w:cs="QCF_P311"/>
          <w:szCs w:val="24"/>
          <w:rtl/>
        </w:rPr>
        <w:t xml:space="preserve"> </w:t>
      </w:r>
      <w:r w:rsidR="00136B27" w:rsidRPr="00BB50CA">
        <w:rPr>
          <w:rFonts w:ascii="QCF_P311" w:hAnsi="QCF_P311" w:cs="QCF_P311"/>
          <w:szCs w:val="24"/>
          <w:rtl/>
        </w:rPr>
        <w:t>ﯹ</w:t>
      </w:r>
      <w:r w:rsidR="00136B27" w:rsidRPr="00BB50CA">
        <w:rPr>
          <w:rFonts w:ascii="QCF_BSML" w:hAnsi="QCF_BSML" w:cs="QCF_BSML"/>
          <w:b/>
          <w:bCs/>
          <w:szCs w:val="24"/>
          <w:rtl/>
        </w:rPr>
        <w:t>)</w:t>
      </w:r>
      <w:r w:rsidR="009D37FD">
        <w:rPr>
          <w:rStyle w:val="a4"/>
          <w:rtl/>
        </w:rPr>
        <w:t>(</w:t>
      </w:r>
      <w:r w:rsidR="009D37FD">
        <w:rPr>
          <w:rStyle w:val="a4"/>
          <w:rtl/>
        </w:rPr>
        <w:footnoteReference w:id="31"/>
      </w:r>
      <w:r w:rsidR="009D37FD">
        <w:rPr>
          <w:rStyle w:val="a4"/>
          <w:rtl/>
        </w:rPr>
        <w:t>)</w:t>
      </w:r>
      <w:r w:rsidR="00136B27">
        <w:rPr>
          <w:rFonts w:ascii="Traditional Arabic" w:hAnsi="Traditional Arabic" w:cs="Traditional Arabic" w:hint="cs"/>
          <w:b/>
          <w:bCs/>
          <w:sz w:val="36"/>
          <w:szCs w:val="36"/>
          <w:rtl/>
        </w:rPr>
        <w:t xml:space="preserve"> .</w:t>
      </w:r>
    </w:p>
    <w:p w:rsidR="0066431C" w:rsidRDefault="001514C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1514C6">
        <w:rPr>
          <w:rFonts w:ascii="Traditional Arabic" w:hAnsi="Traditional Arabic" w:cs="Traditional Arabic" w:hint="cs"/>
          <w:sz w:val="36"/>
          <w:szCs w:val="36"/>
          <w:rtl/>
        </w:rPr>
        <w:t>يقول الشنقيطي رحمه الله تعالى :</w:t>
      </w:r>
      <w:r w:rsidR="00E017E6" w:rsidRPr="00E017E6">
        <w:rPr>
          <w:rFonts w:ascii="Traditional Arabic" w:hAnsi="Traditional Arabic" w:cs="Traditional Arabic" w:hint="cs"/>
          <w:color w:val="000000"/>
          <w:sz w:val="36"/>
          <w:szCs w:val="36"/>
          <w:rtl/>
        </w:rPr>
        <w:t>{</w:t>
      </w:r>
      <w:r w:rsidR="00E017E6">
        <w:rPr>
          <w:rFonts w:ascii="Traditional Arabic" w:hAnsi="Traditional Arabic" w:cs="Traditional Arabic" w:hint="cs"/>
          <w:b/>
          <w:bCs/>
          <w:color w:val="000000"/>
          <w:sz w:val="44"/>
          <w:szCs w:val="44"/>
          <w:rtl/>
        </w:rPr>
        <w:t xml:space="preserve"> </w:t>
      </w:r>
      <w:r w:rsidRPr="001514C6">
        <w:rPr>
          <w:rFonts w:ascii="Traditional Arabic" w:hAnsi="Traditional Arabic" w:cs="Traditional Arabic"/>
          <w:color w:val="000000"/>
          <w:sz w:val="36"/>
          <w:szCs w:val="36"/>
          <w:rtl/>
        </w:rPr>
        <w:t>واعلم أن سبب مقاربة السماوات للتفطر في هذه الآية الكريمة - فيه للعلماء وجهان كلاهما يدل له قرآن :</w:t>
      </w:r>
    </w:p>
    <w:p w:rsidR="001514C6" w:rsidRPr="001514C6" w:rsidRDefault="001514C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1514C6">
        <w:rPr>
          <w:rFonts w:ascii="Traditional Arabic" w:hAnsi="Traditional Arabic" w:cs="Traditional Arabic"/>
          <w:color w:val="000000"/>
          <w:sz w:val="36"/>
          <w:szCs w:val="36"/>
          <w:rtl/>
        </w:rPr>
        <w:lastRenderedPageBreak/>
        <w:t xml:space="preserve"> الوجه الأول : أن المعنى : تكاد السماوات يتفطرن خوفا من الله ، وهيبة</w:t>
      </w:r>
      <w:r w:rsidR="0066431C">
        <w:rPr>
          <w:rFonts w:ascii="Traditional Arabic" w:hAnsi="Traditional Arabic" w:cs="Traditional Arabic" w:hint="cs"/>
          <w:color w:val="000000"/>
          <w:sz w:val="36"/>
          <w:szCs w:val="36"/>
          <w:rtl/>
        </w:rPr>
        <w:t>ً</w:t>
      </w:r>
      <w:r w:rsidRPr="001514C6">
        <w:rPr>
          <w:rFonts w:ascii="Traditional Arabic" w:hAnsi="Traditional Arabic" w:cs="Traditional Arabic"/>
          <w:color w:val="000000"/>
          <w:sz w:val="36"/>
          <w:szCs w:val="36"/>
          <w:rtl/>
        </w:rPr>
        <w:t xml:space="preserve"> وإجلالا</w:t>
      </w:r>
      <w:r w:rsidR="0066431C">
        <w:rPr>
          <w:rFonts w:ascii="Traditional Arabic" w:hAnsi="Traditional Arabic" w:cs="Traditional Arabic" w:hint="cs"/>
          <w:color w:val="000000"/>
          <w:sz w:val="36"/>
          <w:szCs w:val="36"/>
          <w:rtl/>
        </w:rPr>
        <w:t>ً</w:t>
      </w:r>
      <w:r w:rsidRPr="001514C6">
        <w:rPr>
          <w:rFonts w:ascii="Traditional Arabic" w:hAnsi="Traditional Arabic" w:cs="Traditional Arabic"/>
          <w:color w:val="000000"/>
          <w:sz w:val="36"/>
          <w:szCs w:val="36"/>
          <w:rtl/>
        </w:rPr>
        <w:t xml:space="preserve"> ، ويدل لهذا الوجه قوله - تعالى - قبله :</w:t>
      </w:r>
      <w:r w:rsidR="00CE678C" w:rsidRPr="00CE678C">
        <w:rPr>
          <w:rFonts w:ascii="QCF_BSML" w:hAnsi="QCF_BSML" w:cs="QCF_BSML"/>
          <w:b/>
          <w:bCs/>
          <w:szCs w:val="24"/>
          <w:rtl/>
        </w:rPr>
        <w:t xml:space="preserve"> </w:t>
      </w:r>
      <w:r w:rsidR="00CE678C" w:rsidRPr="00BB50CA">
        <w:rPr>
          <w:rFonts w:ascii="QCF_BSML" w:hAnsi="QCF_BSML" w:cs="QCF_BSML"/>
          <w:b/>
          <w:bCs/>
          <w:szCs w:val="24"/>
          <w:rtl/>
        </w:rPr>
        <w:t>(</w:t>
      </w:r>
      <w:r w:rsidR="00CE678C">
        <w:rPr>
          <w:rFonts w:ascii="QCF_P483" w:hAnsi="QCF_P483" w:cs="QCF_P483"/>
          <w:szCs w:val="24"/>
          <w:rtl/>
        </w:rPr>
        <w:t xml:space="preserve"> </w:t>
      </w:r>
      <w:r w:rsidR="00CE678C" w:rsidRPr="00BB50CA">
        <w:rPr>
          <w:rFonts w:ascii="QCF_P483" w:hAnsi="QCF_P483" w:cs="QCF_P483"/>
          <w:szCs w:val="24"/>
          <w:rtl/>
        </w:rPr>
        <w:t>ﭨ</w:t>
      </w:r>
      <w:r w:rsidR="00CE678C">
        <w:rPr>
          <w:rFonts w:ascii="QCF_P483" w:hAnsi="QCF_P483" w:cs="QCF_P483"/>
          <w:szCs w:val="24"/>
          <w:rtl/>
        </w:rPr>
        <w:t xml:space="preserve"> </w:t>
      </w:r>
      <w:r w:rsidR="00CE678C" w:rsidRPr="00BB50CA">
        <w:rPr>
          <w:rFonts w:ascii="QCF_P483" w:hAnsi="QCF_P483" w:cs="QCF_P483"/>
          <w:szCs w:val="24"/>
          <w:rtl/>
        </w:rPr>
        <w:t>ﭩ</w:t>
      </w:r>
      <w:r w:rsidR="00CE678C">
        <w:rPr>
          <w:rFonts w:ascii="QCF_P483" w:hAnsi="QCF_P483" w:cs="QCF_P483"/>
          <w:szCs w:val="24"/>
          <w:rtl/>
        </w:rPr>
        <w:t xml:space="preserve"> </w:t>
      </w:r>
      <w:r w:rsidR="00CE678C" w:rsidRPr="00BB50CA">
        <w:rPr>
          <w:rFonts w:ascii="QCF_P483" w:hAnsi="QCF_P483" w:cs="QCF_P483"/>
          <w:szCs w:val="24"/>
          <w:rtl/>
        </w:rPr>
        <w:t>ﭪ</w:t>
      </w:r>
      <w:r w:rsidR="00CE678C">
        <w:rPr>
          <w:rFonts w:ascii="QCF_P483" w:hAnsi="QCF_P483" w:cs="QCF_P483"/>
          <w:szCs w:val="24"/>
          <w:rtl/>
        </w:rPr>
        <w:t xml:space="preserve"> </w:t>
      </w:r>
      <w:r w:rsidR="00CE678C" w:rsidRPr="00BB50CA">
        <w:rPr>
          <w:rFonts w:ascii="QCF_P483" w:hAnsi="QCF_P483" w:cs="QCF_P483"/>
          <w:szCs w:val="24"/>
          <w:rtl/>
        </w:rPr>
        <w:t>ﭫ</w:t>
      </w:r>
      <w:r w:rsidR="00CE678C" w:rsidRPr="00BB50CA">
        <w:rPr>
          <w:rFonts w:ascii="QCF_BSML" w:hAnsi="QCF_BSML" w:cs="QCF_BSML"/>
          <w:b/>
          <w:bCs/>
          <w:szCs w:val="24"/>
          <w:rtl/>
        </w:rPr>
        <w:t>)</w:t>
      </w:r>
      <w:r w:rsidR="00CE678C">
        <w:rPr>
          <w:rFonts w:ascii="QCF_BSML" w:hAnsi="QCF_BSML" w:cs="QCF_BSML"/>
          <w:b/>
          <w:bCs/>
          <w:szCs w:val="24"/>
          <w:rtl/>
        </w:rPr>
        <w:t xml:space="preserve"> </w:t>
      </w:r>
      <w:r w:rsidR="00CE678C" w:rsidRPr="00BB50CA">
        <w:rPr>
          <w:rFonts w:ascii="QCF_BSML" w:hAnsi="QCF_BSML" w:cs="QCF_BSML"/>
          <w:b/>
          <w:bCs/>
          <w:szCs w:val="24"/>
          <w:rtl/>
        </w:rPr>
        <w:t xml:space="preserve"> </w:t>
      </w:r>
      <w:r w:rsidR="0066431C">
        <w:rPr>
          <w:rFonts w:ascii="Traditional Arabic" w:hAnsi="Traditional Arabic" w:cs="Traditional Arabic"/>
          <w:color w:val="000000"/>
          <w:sz w:val="36"/>
          <w:szCs w:val="36"/>
          <w:rtl/>
        </w:rPr>
        <w:t>; لأن علوه وعظمته سب</w:t>
      </w:r>
      <w:r w:rsidR="0027196E">
        <w:rPr>
          <w:rFonts w:ascii="Traditional Arabic" w:hAnsi="Traditional Arabic" w:cs="Traditional Arabic" w:hint="cs"/>
          <w:color w:val="000000"/>
          <w:sz w:val="36"/>
          <w:szCs w:val="36"/>
          <w:rtl/>
        </w:rPr>
        <w:t>َّ</w:t>
      </w:r>
      <w:r w:rsidR="0066431C">
        <w:rPr>
          <w:rFonts w:ascii="Traditional Arabic" w:hAnsi="Traditional Arabic" w:cs="Traditional Arabic"/>
          <w:color w:val="000000"/>
          <w:sz w:val="36"/>
          <w:szCs w:val="36"/>
          <w:rtl/>
        </w:rPr>
        <w:t>ب</w:t>
      </w:r>
      <w:r w:rsidR="0066431C">
        <w:rPr>
          <w:rFonts w:ascii="Traditional Arabic" w:hAnsi="Traditional Arabic" w:cs="Traditional Arabic" w:hint="cs"/>
          <w:color w:val="000000"/>
          <w:sz w:val="36"/>
          <w:szCs w:val="36"/>
          <w:rtl/>
        </w:rPr>
        <w:t xml:space="preserve"> </w:t>
      </w:r>
      <w:r w:rsidRPr="001514C6">
        <w:rPr>
          <w:rFonts w:ascii="Traditional Arabic" w:hAnsi="Traditional Arabic" w:cs="Traditional Arabic"/>
          <w:color w:val="000000"/>
          <w:sz w:val="36"/>
          <w:szCs w:val="36"/>
          <w:rtl/>
        </w:rPr>
        <w:t>للسماوات ذلك الخوف والهيبة والإجلال ، حتى كادت تتفطر .</w:t>
      </w:r>
      <w:r w:rsidR="009D37FD">
        <w:rPr>
          <w:rStyle w:val="a4"/>
          <w:rtl/>
        </w:rPr>
        <w:t>(</w:t>
      </w:r>
      <w:r w:rsidR="009D37FD">
        <w:rPr>
          <w:rStyle w:val="a4"/>
          <w:rtl/>
        </w:rPr>
        <w:footnoteReference w:id="32"/>
      </w:r>
      <w:r w:rsidR="009D37FD">
        <w:rPr>
          <w:rStyle w:val="a4"/>
          <w:rtl/>
        </w:rPr>
        <w:t>)</w:t>
      </w:r>
    </w:p>
    <w:p w:rsidR="007140F1" w:rsidRDefault="00E017E6" w:rsidP="005101C3">
      <w:pPr>
        <w:spacing w:line="240" w:lineRule="auto"/>
        <w:jc w:val="both"/>
        <w:rPr>
          <w:rFonts w:ascii="QCF_P272" w:hAnsi="QCF_P272" w:cs="QCF_P272"/>
          <w:szCs w:val="24"/>
          <w:rtl/>
        </w:rPr>
      </w:pPr>
      <w:r>
        <w:rPr>
          <w:rFonts w:ascii="Traditional Arabic" w:hAnsi="Traditional Arabic" w:cs="Traditional Arabic" w:hint="cs"/>
          <w:color w:val="000000"/>
          <w:sz w:val="36"/>
          <w:szCs w:val="36"/>
          <w:rtl/>
        </w:rPr>
        <w:t xml:space="preserve">ثم قال رحمه الله : </w:t>
      </w:r>
      <w:r w:rsidR="001514C6" w:rsidRPr="001514C6">
        <w:rPr>
          <w:rFonts w:ascii="Traditional Arabic" w:hAnsi="Traditional Arabic" w:cs="Traditional Arabic"/>
          <w:color w:val="000000"/>
          <w:sz w:val="36"/>
          <w:szCs w:val="36"/>
          <w:rtl/>
        </w:rPr>
        <w:t>وعلى هذا الوجه ، فقوله بعده :</w:t>
      </w:r>
      <w:r w:rsidR="00CE678C" w:rsidRPr="00CE678C">
        <w:rPr>
          <w:rFonts w:ascii="QCF_BSML" w:hAnsi="QCF_BSML" w:cs="QCF_BSML"/>
          <w:b/>
          <w:bCs/>
          <w:szCs w:val="24"/>
          <w:rtl/>
        </w:rPr>
        <w:t xml:space="preserve"> </w:t>
      </w:r>
      <w:r w:rsidR="00CE678C" w:rsidRPr="00BB50CA">
        <w:rPr>
          <w:rFonts w:ascii="QCF_BSML" w:hAnsi="QCF_BSML" w:cs="QCF_BSML"/>
          <w:b/>
          <w:bCs/>
          <w:szCs w:val="24"/>
          <w:rtl/>
        </w:rPr>
        <w:t>(</w:t>
      </w:r>
      <w:r w:rsidR="00CE678C">
        <w:rPr>
          <w:rFonts w:ascii="QCF_P483" w:hAnsi="QCF_P483" w:cs="QCF_P483"/>
          <w:szCs w:val="24"/>
          <w:rtl/>
        </w:rPr>
        <w:t xml:space="preserve"> </w:t>
      </w:r>
      <w:r w:rsidR="00CE678C" w:rsidRPr="00BB50CA">
        <w:rPr>
          <w:rFonts w:ascii="QCF_P483" w:hAnsi="QCF_P483" w:cs="QCF_P483"/>
          <w:szCs w:val="24"/>
          <w:rtl/>
        </w:rPr>
        <w:t>ﭲ</w:t>
      </w:r>
      <w:r w:rsidR="00CE678C">
        <w:rPr>
          <w:rFonts w:ascii="QCF_P483" w:hAnsi="QCF_P483" w:cs="QCF_P483"/>
          <w:szCs w:val="24"/>
          <w:rtl/>
        </w:rPr>
        <w:t xml:space="preserve"> </w:t>
      </w:r>
      <w:r w:rsidR="00CE678C" w:rsidRPr="00BB50CA">
        <w:rPr>
          <w:rFonts w:ascii="QCF_P483" w:hAnsi="QCF_P483" w:cs="QCF_P483"/>
          <w:szCs w:val="24"/>
          <w:rtl/>
        </w:rPr>
        <w:t>ﭳ</w:t>
      </w:r>
      <w:r w:rsidR="00CE678C">
        <w:rPr>
          <w:rFonts w:ascii="QCF_P483" w:hAnsi="QCF_P483" w:cs="QCF_P483"/>
          <w:szCs w:val="24"/>
          <w:rtl/>
        </w:rPr>
        <w:t xml:space="preserve"> </w:t>
      </w:r>
      <w:r w:rsidR="00CE678C" w:rsidRPr="00BB50CA">
        <w:rPr>
          <w:rFonts w:ascii="QCF_P483" w:hAnsi="QCF_P483" w:cs="QCF_P483"/>
          <w:szCs w:val="24"/>
          <w:rtl/>
        </w:rPr>
        <w:t>ﭴ</w:t>
      </w:r>
      <w:r w:rsidR="00CE678C">
        <w:rPr>
          <w:rFonts w:ascii="QCF_P483" w:hAnsi="QCF_P483" w:cs="QCF_P483"/>
          <w:szCs w:val="24"/>
          <w:rtl/>
        </w:rPr>
        <w:t xml:space="preserve"> </w:t>
      </w:r>
      <w:r w:rsidR="00CE678C" w:rsidRPr="00BB50CA">
        <w:rPr>
          <w:rFonts w:ascii="QCF_P483" w:hAnsi="QCF_P483" w:cs="QCF_P483"/>
          <w:szCs w:val="24"/>
          <w:rtl/>
        </w:rPr>
        <w:t>ﭵ</w:t>
      </w:r>
      <w:r w:rsidR="00CE678C">
        <w:rPr>
          <w:rFonts w:ascii="QCF_P483" w:hAnsi="QCF_P483" w:cs="QCF_P483"/>
          <w:szCs w:val="24"/>
          <w:rtl/>
        </w:rPr>
        <w:t xml:space="preserve"> </w:t>
      </w:r>
      <w:r w:rsidR="00CE678C" w:rsidRPr="00BB50CA">
        <w:rPr>
          <w:rFonts w:ascii="QCF_P483" w:hAnsi="QCF_P483" w:cs="QCF_P483"/>
          <w:szCs w:val="24"/>
          <w:rtl/>
        </w:rPr>
        <w:t>ﭶ</w:t>
      </w:r>
      <w:r w:rsidR="00CE678C">
        <w:rPr>
          <w:rFonts w:ascii="QCF_P483" w:hAnsi="QCF_P483" w:cs="QCF_P483"/>
          <w:szCs w:val="24"/>
          <w:rtl/>
        </w:rPr>
        <w:t xml:space="preserve"> </w:t>
      </w:r>
      <w:r w:rsidR="00CE678C" w:rsidRPr="00BB50CA">
        <w:rPr>
          <w:rFonts w:ascii="QCF_P483" w:hAnsi="QCF_P483" w:cs="QCF_P483"/>
          <w:szCs w:val="24"/>
          <w:rtl/>
        </w:rPr>
        <w:t>ﭷ</w:t>
      </w:r>
      <w:r w:rsidR="00CE678C">
        <w:rPr>
          <w:rFonts w:ascii="QCF_P483" w:hAnsi="QCF_P483" w:cs="QCF_P483"/>
          <w:szCs w:val="24"/>
          <w:rtl/>
        </w:rPr>
        <w:t xml:space="preserve"> </w:t>
      </w:r>
      <w:r w:rsidR="00CE678C" w:rsidRPr="00BB50CA">
        <w:rPr>
          <w:rFonts w:ascii="QCF_P483" w:hAnsi="QCF_P483" w:cs="QCF_P483"/>
          <w:szCs w:val="24"/>
          <w:rtl/>
        </w:rPr>
        <w:t>ﭸ</w:t>
      </w:r>
      <w:r w:rsidR="00CE678C">
        <w:rPr>
          <w:rFonts w:ascii="QCF_P483" w:hAnsi="QCF_P483" w:cs="QCF_P483"/>
          <w:szCs w:val="24"/>
          <w:rtl/>
        </w:rPr>
        <w:t xml:space="preserve"> </w:t>
      </w:r>
      <w:r w:rsidR="00CE678C" w:rsidRPr="00BB50CA">
        <w:rPr>
          <w:rFonts w:ascii="QCF_P483" w:hAnsi="QCF_P483" w:cs="QCF_P483"/>
          <w:szCs w:val="24"/>
          <w:rtl/>
        </w:rPr>
        <w:t>ﭹ</w:t>
      </w:r>
      <w:r w:rsidR="00CE678C">
        <w:rPr>
          <w:rFonts w:ascii="QCF_P483" w:hAnsi="QCF_P483" w:cs="QCF_P483"/>
          <w:szCs w:val="24"/>
          <w:rtl/>
        </w:rPr>
        <w:t xml:space="preserve"> </w:t>
      </w:r>
      <w:r w:rsidR="00CE678C" w:rsidRPr="00BB50CA">
        <w:rPr>
          <w:rFonts w:ascii="QCF_P483" w:hAnsi="QCF_P483" w:cs="QCF_P483"/>
          <w:szCs w:val="24"/>
          <w:rtl/>
        </w:rPr>
        <w:t>ﭺ</w:t>
      </w:r>
      <w:r w:rsidR="00CE678C">
        <w:rPr>
          <w:rFonts w:ascii="QCF_P483" w:hAnsi="QCF_P483" w:cs="QCF_P483"/>
          <w:szCs w:val="24"/>
          <w:rtl/>
        </w:rPr>
        <w:t xml:space="preserve"> </w:t>
      </w:r>
      <w:r w:rsidR="00CE678C" w:rsidRPr="00BB50CA">
        <w:rPr>
          <w:rFonts w:ascii="QCF_BSML" w:hAnsi="QCF_BSML" w:cs="QCF_BSML"/>
          <w:b/>
          <w:bCs/>
          <w:szCs w:val="24"/>
          <w:rtl/>
        </w:rPr>
        <w:t>)</w:t>
      </w:r>
      <w:r w:rsidR="001514C6" w:rsidRPr="001514C6">
        <w:rPr>
          <w:rFonts w:ascii="Traditional Arabic" w:hAnsi="Traditional Arabic" w:cs="Traditional Arabic"/>
          <w:color w:val="000000"/>
          <w:sz w:val="36"/>
          <w:szCs w:val="36"/>
          <w:rtl/>
        </w:rPr>
        <w:t xml:space="preserve"> مناسبته لما قبله واضحة</w:t>
      </w:r>
      <w:r w:rsidR="00CE678C">
        <w:rPr>
          <w:rFonts w:ascii="Traditional Arabic" w:hAnsi="Traditional Arabic" w:cs="Traditional Arabic" w:hint="cs"/>
          <w:color w:val="000000"/>
          <w:sz w:val="36"/>
          <w:szCs w:val="36"/>
          <w:rtl/>
        </w:rPr>
        <w:t xml:space="preserve"> </w:t>
      </w:r>
      <w:r w:rsidR="001514C6" w:rsidRPr="001514C6">
        <w:rPr>
          <w:rFonts w:ascii="Traditional Arabic" w:hAnsi="Traditional Arabic" w:cs="Traditional Arabic"/>
          <w:color w:val="000000"/>
          <w:sz w:val="36"/>
          <w:szCs w:val="36"/>
          <w:rtl/>
        </w:rPr>
        <w:t xml:space="preserve">; لأن المعنى : أن السماوات في غاية الخوف منه - تعالى - والهيبة والإجلال له ، </w:t>
      </w:r>
      <w:r w:rsidR="00CE678C">
        <w:rPr>
          <w:rFonts w:ascii="Traditional Arabic" w:hAnsi="Traditional Arabic" w:cs="Traditional Arabic"/>
          <w:color w:val="000000"/>
          <w:sz w:val="36"/>
          <w:szCs w:val="36"/>
          <w:rtl/>
        </w:rPr>
        <w:t>وكذلك سكانها من الملائكة ، فهم</w:t>
      </w:r>
      <w:r w:rsidR="00CE678C">
        <w:rPr>
          <w:rFonts w:ascii="QCF_BSML" w:hAnsi="QCF_BSML" w:cs="QCF_BSML" w:hint="cs"/>
          <w:b/>
          <w:bCs/>
          <w:szCs w:val="24"/>
          <w:rtl/>
        </w:rPr>
        <w:t xml:space="preserve"> </w:t>
      </w:r>
      <w:r w:rsidR="00CE678C" w:rsidRPr="00BB50CA">
        <w:rPr>
          <w:rFonts w:ascii="QCF_BSML" w:hAnsi="QCF_BSML" w:cs="QCF_BSML"/>
          <w:b/>
          <w:bCs/>
          <w:szCs w:val="24"/>
          <w:rtl/>
        </w:rPr>
        <w:t>(</w:t>
      </w:r>
      <w:r w:rsidR="00CE678C">
        <w:rPr>
          <w:rFonts w:ascii="QCF_P483" w:hAnsi="QCF_P483" w:cs="QCF_P483"/>
          <w:szCs w:val="24"/>
          <w:rtl/>
        </w:rPr>
        <w:t xml:space="preserve"> </w:t>
      </w:r>
      <w:r w:rsidR="00CE678C" w:rsidRPr="00BB50CA">
        <w:rPr>
          <w:rFonts w:ascii="QCF_P483" w:hAnsi="QCF_P483" w:cs="QCF_P483"/>
          <w:szCs w:val="24"/>
          <w:rtl/>
        </w:rPr>
        <w:t>ﭳ</w:t>
      </w:r>
      <w:r w:rsidR="00CE678C">
        <w:rPr>
          <w:rFonts w:ascii="QCF_P483" w:hAnsi="QCF_P483" w:cs="QCF_P483"/>
          <w:szCs w:val="24"/>
          <w:rtl/>
        </w:rPr>
        <w:t xml:space="preserve"> </w:t>
      </w:r>
      <w:r w:rsidR="00CE678C" w:rsidRPr="00BB50CA">
        <w:rPr>
          <w:rFonts w:ascii="QCF_P483" w:hAnsi="QCF_P483" w:cs="QCF_P483"/>
          <w:szCs w:val="24"/>
          <w:rtl/>
        </w:rPr>
        <w:t>ﭴ</w:t>
      </w:r>
      <w:r w:rsidR="00CE678C">
        <w:rPr>
          <w:rFonts w:ascii="QCF_P483" w:hAnsi="QCF_P483" w:cs="QCF_P483"/>
          <w:szCs w:val="24"/>
          <w:rtl/>
        </w:rPr>
        <w:t xml:space="preserve"> </w:t>
      </w:r>
      <w:r w:rsidR="00CE678C" w:rsidRPr="00BB50CA">
        <w:rPr>
          <w:rFonts w:ascii="QCF_P483" w:hAnsi="QCF_P483" w:cs="QCF_P483"/>
          <w:szCs w:val="24"/>
          <w:rtl/>
        </w:rPr>
        <w:t>ﭵ</w:t>
      </w:r>
      <w:r w:rsidR="00CE678C">
        <w:rPr>
          <w:rFonts w:ascii="QCF_P483" w:hAnsi="QCF_P483" w:cs="QCF_P483"/>
          <w:szCs w:val="24"/>
          <w:rtl/>
        </w:rPr>
        <w:t xml:space="preserve">   </w:t>
      </w:r>
      <w:r w:rsidR="00CE678C" w:rsidRPr="00BB50CA">
        <w:rPr>
          <w:rFonts w:ascii="QCF_P483" w:hAnsi="QCF_P483" w:cs="QCF_P483"/>
          <w:szCs w:val="24"/>
          <w:rtl/>
        </w:rPr>
        <w:t>ﭺ</w:t>
      </w:r>
      <w:r w:rsidR="00CE678C">
        <w:rPr>
          <w:rFonts w:ascii="QCF_P483" w:hAnsi="QCF_P483" w:cs="QCF_P483"/>
          <w:szCs w:val="24"/>
          <w:rtl/>
        </w:rPr>
        <w:t xml:space="preserve"> </w:t>
      </w:r>
      <w:r w:rsidR="00CE678C" w:rsidRPr="00BB50CA">
        <w:rPr>
          <w:rFonts w:ascii="QCF_BSML" w:hAnsi="QCF_BSML" w:cs="QCF_BSML"/>
          <w:b/>
          <w:bCs/>
          <w:szCs w:val="24"/>
          <w:rtl/>
        </w:rPr>
        <w:t>)</w:t>
      </w:r>
      <w:r w:rsidR="00CE678C">
        <w:rPr>
          <w:rFonts w:ascii="Traditional Arabic" w:hAnsi="Traditional Arabic" w:cs="Traditional Arabic"/>
          <w:color w:val="000000"/>
          <w:sz w:val="36"/>
          <w:szCs w:val="36"/>
          <w:rtl/>
        </w:rPr>
        <w:t xml:space="preserve"> </w:t>
      </w:r>
      <w:r w:rsidR="001514C6" w:rsidRPr="001514C6">
        <w:rPr>
          <w:rFonts w:ascii="Traditional Arabic" w:hAnsi="Traditional Arabic" w:cs="Traditional Arabic"/>
          <w:color w:val="000000"/>
          <w:sz w:val="36"/>
          <w:szCs w:val="36"/>
          <w:rtl/>
        </w:rPr>
        <w:t>أي ينزهونه عن كل ما لا يليق بكماله وجلاله مع إثباتهم له كل كمال وجلال ، خوفا</w:t>
      </w:r>
      <w:r w:rsidR="0066431C">
        <w:rPr>
          <w:rFonts w:ascii="Traditional Arabic" w:hAnsi="Traditional Arabic" w:cs="Traditional Arabic" w:hint="cs"/>
          <w:color w:val="000000"/>
          <w:sz w:val="36"/>
          <w:szCs w:val="36"/>
          <w:rtl/>
        </w:rPr>
        <w:t>ً</w:t>
      </w:r>
      <w:r w:rsidR="001514C6" w:rsidRPr="001514C6">
        <w:rPr>
          <w:rFonts w:ascii="Traditional Arabic" w:hAnsi="Traditional Arabic" w:cs="Traditional Arabic"/>
          <w:color w:val="000000"/>
          <w:sz w:val="36"/>
          <w:szCs w:val="36"/>
          <w:rtl/>
        </w:rPr>
        <w:t xml:space="preserve"> منه وهيبة</w:t>
      </w:r>
      <w:r w:rsidR="0066431C">
        <w:rPr>
          <w:rFonts w:ascii="Traditional Arabic" w:hAnsi="Traditional Arabic" w:cs="Traditional Arabic" w:hint="cs"/>
          <w:color w:val="000000"/>
          <w:sz w:val="36"/>
          <w:szCs w:val="36"/>
          <w:rtl/>
        </w:rPr>
        <w:t>ً</w:t>
      </w:r>
      <w:r w:rsidR="001514C6" w:rsidRPr="001514C6">
        <w:rPr>
          <w:rFonts w:ascii="Traditional Arabic" w:hAnsi="Traditional Arabic" w:cs="Traditional Arabic"/>
          <w:color w:val="000000"/>
          <w:sz w:val="36"/>
          <w:szCs w:val="36"/>
          <w:rtl/>
        </w:rPr>
        <w:t xml:space="preserve"> وإجلالا</w:t>
      </w:r>
      <w:r w:rsidR="0066431C">
        <w:rPr>
          <w:rFonts w:ascii="Traditional Arabic" w:hAnsi="Traditional Arabic" w:cs="Traditional Arabic" w:hint="cs"/>
          <w:color w:val="000000"/>
          <w:sz w:val="36"/>
          <w:szCs w:val="36"/>
          <w:rtl/>
        </w:rPr>
        <w:t>ً</w:t>
      </w:r>
      <w:r w:rsidR="001514C6" w:rsidRPr="001514C6">
        <w:rPr>
          <w:rFonts w:ascii="Traditional Arabic" w:hAnsi="Traditional Arabic" w:cs="Traditional Arabic"/>
          <w:color w:val="000000"/>
          <w:sz w:val="36"/>
          <w:szCs w:val="36"/>
          <w:rtl/>
        </w:rPr>
        <w:t xml:space="preserve"> ، كما قال - تعالى - :</w:t>
      </w:r>
      <w:r w:rsidR="00CE678C" w:rsidRPr="00CE678C">
        <w:rPr>
          <w:rFonts w:ascii="QCF_BSML" w:hAnsi="QCF_BSML" w:cs="QCF_BSML"/>
          <w:b/>
          <w:bCs/>
          <w:szCs w:val="24"/>
          <w:rtl/>
        </w:rPr>
        <w:t xml:space="preserve"> </w:t>
      </w:r>
      <w:r w:rsidR="00CE678C" w:rsidRPr="00BB50CA">
        <w:rPr>
          <w:rFonts w:ascii="QCF_BSML" w:hAnsi="QCF_BSML" w:cs="QCF_BSML"/>
          <w:b/>
          <w:bCs/>
          <w:szCs w:val="24"/>
          <w:rtl/>
        </w:rPr>
        <w:t>(</w:t>
      </w:r>
      <w:r w:rsidR="00CE678C" w:rsidRPr="00BB50CA">
        <w:rPr>
          <w:rFonts w:ascii="QCF_P250" w:hAnsi="QCF_P250" w:cs="QCF_P250"/>
          <w:szCs w:val="24"/>
          <w:rtl/>
        </w:rPr>
        <w:t>ﯲ</w:t>
      </w:r>
      <w:r w:rsidR="00CE678C">
        <w:rPr>
          <w:rFonts w:ascii="QCF_P250" w:hAnsi="QCF_P250" w:cs="QCF_P250"/>
          <w:szCs w:val="24"/>
          <w:rtl/>
        </w:rPr>
        <w:t xml:space="preserve"> </w:t>
      </w:r>
      <w:r w:rsidR="00CE678C" w:rsidRPr="00BB50CA">
        <w:rPr>
          <w:rFonts w:ascii="QCF_P250" w:hAnsi="QCF_P250" w:cs="QCF_P250"/>
          <w:szCs w:val="24"/>
          <w:rtl/>
        </w:rPr>
        <w:t>ﯳ</w:t>
      </w:r>
      <w:r w:rsidR="00CE678C">
        <w:rPr>
          <w:rFonts w:ascii="QCF_P250" w:hAnsi="QCF_P250" w:cs="QCF_P250"/>
          <w:szCs w:val="24"/>
          <w:rtl/>
        </w:rPr>
        <w:t xml:space="preserve"> </w:t>
      </w:r>
      <w:r w:rsidR="00CE678C" w:rsidRPr="00BB50CA">
        <w:rPr>
          <w:rFonts w:ascii="QCF_P250" w:hAnsi="QCF_P250" w:cs="QCF_P250"/>
          <w:szCs w:val="24"/>
          <w:rtl/>
        </w:rPr>
        <w:t>ﯴ</w:t>
      </w:r>
      <w:r w:rsidR="00CE678C">
        <w:rPr>
          <w:rFonts w:ascii="QCF_P250" w:hAnsi="QCF_P250" w:cs="QCF_P250"/>
          <w:szCs w:val="24"/>
          <w:rtl/>
        </w:rPr>
        <w:t xml:space="preserve"> </w:t>
      </w:r>
      <w:r w:rsidR="00CE678C" w:rsidRPr="00BB50CA">
        <w:rPr>
          <w:rFonts w:ascii="QCF_P250" w:hAnsi="QCF_P250" w:cs="QCF_P250"/>
          <w:szCs w:val="24"/>
          <w:rtl/>
        </w:rPr>
        <w:t>ﯵ</w:t>
      </w:r>
      <w:r w:rsidR="00CE678C">
        <w:rPr>
          <w:rFonts w:ascii="QCF_P250" w:hAnsi="QCF_P250" w:cs="QCF_P250"/>
          <w:szCs w:val="24"/>
          <w:rtl/>
        </w:rPr>
        <w:t xml:space="preserve"> </w:t>
      </w:r>
      <w:r w:rsidR="00CE678C" w:rsidRPr="00BB50CA">
        <w:rPr>
          <w:rFonts w:ascii="QCF_P250" w:hAnsi="QCF_P250" w:cs="QCF_P250"/>
          <w:szCs w:val="24"/>
          <w:rtl/>
        </w:rPr>
        <w:t>ﯶ</w:t>
      </w:r>
      <w:r w:rsidR="00CE678C">
        <w:rPr>
          <w:rFonts w:ascii="QCF_P250" w:hAnsi="QCF_P250" w:cs="QCF_P250"/>
          <w:szCs w:val="24"/>
          <w:rtl/>
        </w:rPr>
        <w:t xml:space="preserve"> </w:t>
      </w:r>
      <w:r w:rsidR="00CE678C" w:rsidRPr="00BB50CA">
        <w:rPr>
          <w:rFonts w:ascii="QCF_P250" w:hAnsi="QCF_P250" w:cs="QCF_P250"/>
          <w:szCs w:val="24"/>
          <w:rtl/>
        </w:rPr>
        <w:t>ﯷ</w:t>
      </w:r>
      <w:r w:rsidR="00CE678C" w:rsidRPr="00BB50CA">
        <w:rPr>
          <w:rFonts w:ascii="QCF_BSML" w:hAnsi="QCF_BSML" w:cs="QCF_BSML"/>
          <w:b/>
          <w:bCs/>
          <w:szCs w:val="24"/>
          <w:rtl/>
        </w:rPr>
        <w:t>)</w:t>
      </w:r>
      <w:r w:rsidR="009D37FD">
        <w:rPr>
          <w:rStyle w:val="a4"/>
          <w:rtl/>
        </w:rPr>
        <w:t>(</w:t>
      </w:r>
      <w:r w:rsidR="009D37FD" w:rsidRPr="003D6628">
        <w:rPr>
          <w:rStyle w:val="a4"/>
          <w:rtl/>
        </w:rPr>
        <w:footnoteReference w:id="33"/>
      </w:r>
      <w:r w:rsidR="009D37FD">
        <w:rPr>
          <w:rStyle w:val="a4"/>
          <w:rtl/>
        </w:rPr>
        <w:t>)</w:t>
      </w:r>
      <w:r w:rsidR="001514C6" w:rsidRPr="007140F1">
        <w:rPr>
          <w:rFonts w:ascii="Traditional Arabic" w:hAnsi="Traditional Arabic" w:cs="Traditional Arabic"/>
          <w:color w:val="000000"/>
          <w:sz w:val="36"/>
          <w:szCs w:val="36"/>
          <w:rtl/>
        </w:rPr>
        <w:t xml:space="preserve"> </w:t>
      </w:r>
      <w:r w:rsidR="001514C6" w:rsidRPr="001514C6">
        <w:rPr>
          <w:rFonts w:ascii="Traditional Arabic" w:hAnsi="Traditional Arabic" w:cs="Traditional Arabic"/>
          <w:color w:val="000000"/>
          <w:sz w:val="36"/>
          <w:szCs w:val="36"/>
          <w:rtl/>
        </w:rPr>
        <w:t>وقال - تعالى - :</w:t>
      </w:r>
      <w:r w:rsidR="007140F1" w:rsidRPr="007140F1">
        <w:rPr>
          <w:rFonts w:ascii="QCF_BSML" w:hAnsi="QCF_BSML" w:cs="QCF_BSML"/>
          <w:b/>
          <w:bCs/>
          <w:szCs w:val="24"/>
          <w:rtl/>
        </w:rPr>
        <w:t xml:space="preserve"> </w:t>
      </w:r>
      <w:r w:rsidR="007140F1" w:rsidRPr="00BB50CA">
        <w:rPr>
          <w:rFonts w:ascii="QCF_BSML" w:hAnsi="QCF_BSML" w:cs="QCF_BSML"/>
          <w:b/>
          <w:bCs/>
          <w:szCs w:val="24"/>
          <w:rtl/>
        </w:rPr>
        <w:t>(</w:t>
      </w:r>
      <w:r w:rsidR="007140F1" w:rsidRPr="00BB50CA">
        <w:rPr>
          <w:rFonts w:ascii="QCF_P272" w:hAnsi="QCF_P272" w:cs="QCF_P272"/>
          <w:szCs w:val="24"/>
          <w:rtl/>
        </w:rPr>
        <w:t>ﮤ</w:t>
      </w:r>
      <w:r w:rsidR="007140F1">
        <w:rPr>
          <w:rFonts w:ascii="QCF_P272" w:hAnsi="QCF_P272" w:cs="QCF_P272"/>
          <w:szCs w:val="24"/>
          <w:rtl/>
        </w:rPr>
        <w:t xml:space="preserve"> </w:t>
      </w:r>
      <w:r w:rsidR="007140F1" w:rsidRPr="00BB50CA">
        <w:rPr>
          <w:rFonts w:ascii="QCF_P272" w:hAnsi="QCF_P272" w:cs="QCF_P272"/>
          <w:szCs w:val="24"/>
          <w:rtl/>
        </w:rPr>
        <w:t>ﮥ</w:t>
      </w:r>
      <w:r w:rsidR="007140F1">
        <w:rPr>
          <w:rFonts w:ascii="QCF_P272" w:hAnsi="QCF_P272" w:cs="QCF_P272"/>
          <w:szCs w:val="24"/>
          <w:rtl/>
        </w:rPr>
        <w:t xml:space="preserve"> </w:t>
      </w:r>
      <w:r w:rsidR="007140F1" w:rsidRPr="00BB50CA">
        <w:rPr>
          <w:rFonts w:ascii="QCF_P272" w:hAnsi="QCF_P272" w:cs="QCF_P272"/>
          <w:szCs w:val="24"/>
          <w:rtl/>
        </w:rPr>
        <w:t>ﮦ</w:t>
      </w:r>
      <w:r w:rsidR="007140F1">
        <w:rPr>
          <w:rFonts w:ascii="QCF_P272" w:hAnsi="QCF_P272" w:cs="QCF_P272"/>
          <w:szCs w:val="24"/>
          <w:rtl/>
        </w:rPr>
        <w:t xml:space="preserve"> </w:t>
      </w:r>
      <w:r w:rsidR="007140F1" w:rsidRPr="00BB50CA">
        <w:rPr>
          <w:rFonts w:ascii="QCF_P272" w:hAnsi="QCF_P272" w:cs="QCF_P272"/>
          <w:szCs w:val="24"/>
          <w:rtl/>
        </w:rPr>
        <w:t>ﮧ</w:t>
      </w:r>
      <w:r w:rsidR="007140F1">
        <w:rPr>
          <w:rFonts w:ascii="QCF_P272" w:hAnsi="QCF_P272" w:cs="QCF_P272"/>
          <w:szCs w:val="24"/>
          <w:rtl/>
        </w:rPr>
        <w:t xml:space="preserve"> </w:t>
      </w:r>
      <w:r w:rsidR="007140F1" w:rsidRPr="00BB50CA">
        <w:rPr>
          <w:rFonts w:ascii="QCF_P272" w:hAnsi="QCF_P272" w:cs="QCF_P272"/>
          <w:szCs w:val="24"/>
          <w:rtl/>
        </w:rPr>
        <w:t>ﮨ</w:t>
      </w:r>
      <w:r w:rsidR="007140F1">
        <w:rPr>
          <w:rFonts w:ascii="QCF_P272" w:hAnsi="QCF_P272" w:cs="QCF_P272"/>
          <w:szCs w:val="24"/>
          <w:rtl/>
        </w:rPr>
        <w:t xml:space="preserve"> </w:t>
      </w:r>
      <w:r w:rsidR="007140F1" w:rsidRPr="00BB50CA">
        <w:rPr>
          <w:rFonts w:ascii="QCF_P272" w:hAnsi="QCF_P272" w:cs="QCF_P272"/>
          <w:szCs w:val="24"/>
          <w:rtl/>
        </w:rPr>
        <w:t>ﮩ</w:t>
      </w:r>
      <w:r w:rsidR="007140F1">
        <w:rPr>
          <w:rFonts w:ascii="QCF_P272" w:hAnsi="QCF_P272" w:cs="QCF_P272"/>
          <w:szCs w:val="24"/>
          <w:rtl/>
        </w:rPr>
        <w:t xml:space="preserve"> </w:t>
      </w:r>
      <w:r w:rsidR="007140F1" w:rsidRPr="00BB50CA">
        <w:rPr>
          <w:rFonts w:ascii="QCF_P272" w:hAnsi="QCF_P272" w:cs="QCF_P272"/>
          <w:szCs w:val="24"/>
          <w:rtl/>
        </w:rPr>
        <w:t>ﮪ</w:t>
      </w:r>
      <w:r w:rsidR="007140F1">
        <w:rPr>
          <w:rFonts w:ascii="QCF_P272" w:hAnsi="QCF_P272" w:cs="QCF_P272"/>
          <w:szCs w:val="24"/>
          <w:rtl/>
        </w:rPr>
        <w:t xml:space="preserve"> </w:t>
      </w:r>
      <w:r w:rsidR="007140F1" w:rsidRPr="00BB50CA">
        <w:rPr>
          <w:rFonts w:ascii="QCF_P272" w:hAnsi="QCF_P272" w:cs="QCF_P272"/>
          <w:szCs w:val="24"/>
          <w:rtl/>
        </w:rPr>
        <w:t>ﮫ</w:t>
      </w:r>
      <w:r w:rsidR="007140F1">
        <w:rPr>
          <w:rFonts w:ascii="QCF_P272" w:hAnsi="QCF_P272" w:cs="QCF_P272"/>
          <w:szCs w:val="24"/>
          <w:rtl/>
        </w:rPr>
        <w:t xml:space="preserve"> </w:t>
      </w:r>
      <w:r w:rsidR="007140F1" w:rsidRPr="00BB50CA">
        <w:rPr>
          <w:rFonts w:ascii="QCF_P272" w:hAnsi="QCF_P272" w:cs="QCF_P272"/>
          <w:szCs w:val="24"/>
          <w:rtl/>
        </w:rPr>
        <w:t>ﮬ</w:t>
      </w:r>
      <w:r w:rsidR="007140F1">
        <w:rPr>
          <w:rFonts w:ascii="QCF_P272" w:hAnsi="QCF_P272" w:cs="QCF_P272"/>
          <w:szCs w:val="24"/>
          <w:rtl/>
        </w:rPr>
        <w:t xml:space="preserve"> </w:t>
      </w:r>
      <w:r w:rsidR="007140F1" w:rsidRPr="00BB50CA">
        <w:rPr>
          <w:rFonts w:ascii="QCF_P272" w:hAnsi="QCF_P272" w:cs="QCF_P272"/>
          <w:szCs w:val="24"/>
          <w:rtl/>
        </w:rPr>
        <w:t>ﮭ</w:t>
      </w:r>
      <w:r w:rsidR="007140F1">
        <w:rPr>
          <w:rFonts w:ascii="QCF_P272" w:hAnsi="QCF_P272" w:cs="QCF_P272"/>
          <w:szCs w:val="24"/>
          <w:rtl/>
        </w:rPr>
        <w:t xml:space="preserve"> </w:t>
      </w:r>
      <w:r w:rsidR="007140F1" w:rsidRPr="00BB50CA">
        <w:rPr>
          <w:rFonts w:ascii="QCF_P272" w:hAnsi="QCF_P272" w:cs="QCF_P272"/>
          <w:szCs w:val="24"/>
          <w:rtl/>
        </w:rPr>
        <w:t>ﮮ</w:t>
      </w:r>
      <w:r w:rsidR="007140F1">
        <w:rPr>
          <w:rFonts w:ascii="QCF_P272" w:hAnsi="QCF_P272" w:cs="QCF_P272"/>
          <w:szCs w:val="24"/>
          <w:rtl/>
        </w:rPr>
        <w:t xml:space="preserve"> </w:t>
      </w:r>
      <w:r w:rsidR="007140F1" w:rsidRPr="00BB50CA">
        <w:rPr>
          <w:rFonts w:ascii="QCF_P272" w:hAnsi="QCF_P272" w:cs="QCF_P272"/>
          <w:szCs w:val="24"/>
          <w:rtl/>
        </w:rPr>
        <w:t>ﮯ</w:t>
      </w:r>
      <w:r w:rsidR="007140F1">
        <w:rPr>
          <w:rFonts w:ascii="QCF_P272" w:hAnsi="QCF_P272" w:cs="QCF_P272"/>
          <w:szCs w:val="24"/>
          <w:rtl/>
        </w:rPr>
        <w:t xml:space="preserve"> </w:t>
      </w:r>
      <w:r w:rsidR="007140F1" w:rsidRPr="00BB50CA">
        <w:rPr>
          <w:rFonts w:ascii="QCF_P272" w:hAnsi="QCF_P272" w:cs="QCF_P272"/>
          <w:szCs w:val="24"/>
          <w:rtl/>
        </w:rPr>
        <w:t>ﮰ</w:t>
      </w:r>
      <w:r w:rsidR="007140F1">
        <w:rPr>
          <w:rFonts w:ascii="QCF_P272" w:hAnsi="QCF_P272" w:cs="QCF_P272"/>
          <w:szCs w:val="24"/>
          <w:rtl/>
        </w:rPr>
        <w:t xml:space="preserve"> </w:t>
      </w:r>
      <w:r w:rsidR="007140F1" w:rsidRPr="00BB50CA">
        <w:rPr>
          <w:rFonts w:ascii="QCF_P272" w:hAnsi="QCF_P272" w:cs="QCF_P272"/>
          <w:szCs w:val="24"/>
          <w:rtl/>
        </w:rPr>
        <w:t>ﮱ</w:t>
      </w:r>
      <w:r w:rsidR="007140F1">
        <w:rPr>
          <w:rFonts w:ascii="QCF_P272" w:hAnsi="QCF_P272" w:cs="QCF_P272"/>
          <w:szCs w:val="24"/>
          <w:rtl/>
        </w:rPr>
        <w:t xml:space="preserve"> </w:t>
      </w:r>
      <w:r w:rsidR="007140F1" w:rsidRPr="00BB50CA">
        <w:rPr>
          <w:rFonts w:ascii="QCF_P272" w:hAnsi="QCF_P272" w:cs="QCF_P272"/>
          <w:szCs w:val="24"/>
          <w:rtl/>
        </w:rPr>
        <w:t>ﯓﯔ</w:t>
      </w:r>
      <w:r w:rsidR="007140F1">
        <w:rPr>
          <w:rFonts w:ascii="QCF_P272" w:hAnsi="QCF_P272" w:cs="QCF_P272"/>
          <w:szCs w:val="24"/>
          <w:rtl/>
        </w:rPr>
        <w:t xml:space="preserve"> </w:t>
      </w:r>
      <w:r w:rsidR="007140F1" w:rsidRPr="00BB50CA">
        <w:rPr>
          <w:rFonts w:ascii="QCF_P272" w:hAnsi="QCF_P272" w:cs="QCF_P272"/>
          <w:szCs w:val="24"/>
          <w:rtl/>
        </w:rPr>
        <w:t>ﯕ</w:t>
      </w:r>
      <w:r w:rsidR="007140F1">
        <w:rPr>
          <w:rFonts w:ascii="QCF_P272" w:hAnsi="QCF_P272" w:cs="QCF_P272"/>
          <w:szCs w:val="24"/>
          <w:rtl/>
        </w:rPr>
        <w:t xml:space="preserve"> </w:t>
      </w:r>
      <w:r w:rsidR="007140F1" w:rsidRPr="00BB50CA">
        <w:rPr>
          <w:rFonts w:ascii="QCF_P272" w:hAnsi="QCF_P272" w:cs="QCF_P272"/>
          <w:szCs w:val="24"/>
          <w:rtl/>
        </w:rPr>
        <w:t>ﯖ</w:t>
      </w:r>
      <w:r w:rsidR="007140F1">
        <w:rPr>
          <w:rFonts w:ascii="QCF_P272" w:hAnsi="QCF_P272" w:cs="QCF_P272"/>
          <w:szCs w:val="24"/>
          <w:rtl/>
        </w:rPr>
        <w:t xml:space="preserve"> </w:t>
      </w:r>
      <w:r w:rsidR="007140F1" w:rsidRPr="00BB50CA">
        <w:rPr>
          <w:rFonts w:ascii="QCF_P272" w:hAnsi="QCF_P272" w:cs="QCF_P272"/>
          <w:szCs w:val="24"/>
          <w:rtl/>
        </w:rPr>
        <w:t>ﯗ</w:t>
      </w:r>
      <w:r w:rsidR="007140F1">
        <w:rPr>
          <w:rFonts w:ascii="QCF_P272" w:hAnsi="QCF_P272" w:cs="QCF_P272"/>
          <w:szCs w:val="24"/>
          <w:rtl/>
        </w:rPr>
        <w:t xml:space="preserve"> </w:t>
      </w:r>
      <w:r w:rsidR="007140F1" w:rsidRPr="00BB50CA">
        <w:rPr>
          <w:rFonts w:ascii="QCF_P272" w:hAnsi="QCF_P272" w:cs="QCF_P272"/>
          <w:szCs w:val="24"/>
          <w:rtl/>
        </w:rPr>
        <w:t>ﯘ</w:t>
      </w:r>
      <w:r w:rsidR="007140F1">
        <w:rPr>
          <w:rFonts w:ascii="QCF_P272" w:hAnsi="QCF_P272" w:cs="QCF_P272"/>
          <w:szCs w:val="24"/>
          <w:rtl/>
        </w:rPr>
        <w:t xml:space="preserve"> </w:t>
      </w:r>
      <w:r w:rsidR="007140F1" w:rsidRPr="00BB50CA">
        <w:rPr>
          <w:rFonts w:ascii="QCF_P272" w:hAnsi="QCF_P272" w:cs="QCF_P272"/>
          <w:szCs w:val="24"/>
          <w:rtl/>
        </w:rPr>
        <w:t>ﯙ</w:t>
      </w:r>
      <w:r w:rsidR="007140F1">
        <w:rPr>
          <w:rFonts w:ascii="QCF_P272" w:hAnsi="QCF_P272" w:cs="QCF_P272"/>
          <w:szCs w:val="24"/>
          <w:rtl/>
        </w:rPr>
        <w:t xml:space="preserve"> </w:t>
      </w:r>
      <w:r w:rsidR="007140F1" w:rsidRPr="00BB50CA">
        <w:rPr>
          <w:rFonts w:ascii="QCF_P272" w:hAnsi="QCF_P272" w:cs="QCF_P272"/>
          <w:szCs w:val="24"/>
          <w:rtl/>
        </w:rPr>
        <w:t>ﯚ</w:t>
      </w:r>
      <w:r w:rsidR="007140F1">
        <w:rPr>
          <w:rFonts w:ascii="QCF_P272" w:hAnsi="QCF_P272" w:cs="QCF_P272"/>
          <w:szCs w:val="24"/>
          <w:rtl/>
        </w:rPr>
        <w:t xml:space="preserve"> </w:t>
      </w:r>
      <w:r w:rsidR="007140F1" w:rsidRPr="00BB50CA">
        <w:rPr>
          <w:rFonts w:ascii="QCF_P272" w:hAnsi="QCF_P272" w:cs="QCF_P272"/>
          <w:szCs w:val="24"/>
          <w:rtl/>
        </w:rPr>
        <w:t>ﯛ</w:t>
      </w:r>
      <w:r w:rsidR="007140F1">
        <w:rPr>
          <w:rFonts w:ascii="QCF_P272" w:hAnsi="QCF_P272" w:cs="QCF_P272"/>
          <w:szCs w:val="24"/>
          <w:rtl/>
        </w:rPr>
        <w:t xml:space="preserve"> </w:t>
      </w:r>
      <w:r w:rsidR="007140F1" w:rsidRPr="00BB50CA">
        <w:rPr>
          <w:rFonts w:ascii="QCF_P272" w:hAnsi="QCF_P272" w:cs="QCF_P272"/>
          <w:szCs w:val="24"/>
          <w:rtl/>
        </w:rPr>
        <w:t>ﯜ</w:t>
      </w:r>
      <w:r w:rsidR="007140F1" w:rsidRPr="00BB50CA">
        <w:rPr>
          <w:rFonts w:ascii="QCF_BSML" w:hAnsi="QCF_BSML" w:cs="QCF_BSML"/>
          <w:b/>
          <w:bCs/>
          <w:szCs w:val="24"/>
          <w:rtl/>
        </w:rPr>
        <w:t>)</w:t>
      </w:r>
      <w:r w:rsidR="009D37FD">
        <w:rPr>
          <w:rStyle w:val="a4"/>
          <w:rtl/>
        </w:rPr>
        <w:t>(</w:t>
      </w:r>
      <w:r w:rsidR="009D37FD" w:rsidRPr="00041714">
        <w:rPr>
          <w:rStyle w:val="a4"/>
          <w:rtl/>
        </w:rPr>
        <w:footnoteReference w:id="34"/>
      </w:r>
      <w:r w:rsidR="009D37FD">
        <w:rPr>
          <w:rStyle w:val="a4"/>
          <w:rtl/>
        </w:rPr>
        <w:t>)</w:t>
      </w:r>
    </w:p>
    <w:p w:rsidR="00041714" w:rsidRDefault="00041714" w:rsidP="005101C3">
      <w:pPr>
        <w:spacing w:line="240" w:lineRule="auto"/>
        <w:jc w:val="both"/>
        <w:rPr>
          <w:rFonts w:ascii="QCF_P427" w:hAnsi="QCF_P427" w:cs="QCF_P427"/>
          <w:szCs w:val="24"/>
          <w:rtl/>
        </w:rPr>
      </w:pPr>
      <w:r w:rsidRPr="00041714">
        <w:rPr>
          <w:rFonts w:ascii="Traditional Arabic" w:hAnsi="Traditional Arabic" w:cs="Traditional Arabic"/>
          <w:color w:val="000000"/>
          <w:sz w:val="36"/>
          <w:szCs w:val="36"/>
          <w:rtl/>
        </w:rPr>
        <w:t>فهم لشدة خوفهم من الله وإجلالهم له يسبحون بحمد ربهم ، ويخافون على أهل الأرض ، ولذا يستغفرون لهم خوفا</w:t>
      </w:r>
      <w:r w:rsidR="0066431C">
        <w:rPr>
          <w:rFonts w:ascii="Traditional Arabic" w:hAnsi="Traditional Arabic" w:cs="Traditional Arabic" w:hint="cs"/>
          <w:color w:val="000000"/>
          <w:sz w:val="36"/>
          <w:szCs w:val="36"/>
          <w:rtl/>
        </w:rPr>
        <w:t>ً</w:t>
      </w:r>
      <w:r w:rsidRPr="00041714">
        <w:rPr>
          <w:rFonts w:ascii="Traditional Arabic" w:hAnsi="Traditional Arabic" w:cs="Traditional Arabic"/>
          <w:color w:val="000000"/>
          <w:sz w:val="36"/>
          <w:szCs w:val="36"/>
          <w:rtl/>
        </w:rPr>
        <w:t xml:space="preserve"> عليهم من سخط الله وعقابه ، ويستأنس لهذا الوجه بقوله - تعالى - :</w:t>
      </w:r>
      <w:r w:rsidRPr="00041714">
        <w:rPr>
          <w:rFonts w:ascii="QCF_BSML" w:hAnsi="QCF_BSML" w:cs="QCF_BSML"/>
          <w:b/>
          <w:bCs/>
          <w:szCs w:val="24"/>
          <w:rtl/>
        </w:rPr>
        <w:t xml:space="preserve"> </w:t>
      </w:r>
      <w:r w:rsidRPr="00BB50CA">
        <w:rPr>
          <w:rFonts w:ascii="QCF_BSML" w:hAnsi="QCF_BSML" w:cs="QCF_BSML"/>
          <w:b/>
          <w:bCs/>
          <w:szCs w:val="24"/>
          <w:rtl/>
        </w:rPr>
        <w:t>(</w:t>
      </w:r>
      <w:r w:rsidRPr="00BB50CA">
        <w:rPr>
          <w:rFonts w:ascii="QCF_P427" w:hAnsi="QCF_P427" w:cs="QCF_P427"/>
          <w:szCs w:val="24"/>
          <w:rtl/>
        </w:rPr>
        <w:t>ﯟ</w:t>
      </w:r>
      <w:r>
        <w:rPr>
          <w:rFonts w:ascii="QCF_P427" w:hAnsi="QCF_P427" w:cs="QCF_P427"/>
          <w:szCs w:val="24"/>
          <w:rtl/>
        </w:rPr>
        <w:t xml:space="preserve"> </w:t>
      </w:r>
      <w:r w:rsidRPr="00BB50CA">
        <w:rPr>
          <w:rFonts w:ascii="QCF_P427" w:hAnsi="QCF_P427" w:cs="QCF_P427"/>
          <w:szCs w:val="24"/>
          <w:rtl/>
        </w:rPr>
        <w:t>ﯠ</w:t>
      </w:r>
      <w:r>
        <w:rPr>
          <w:rFonts w:ascii="QCF_P427" w:hAnsi="QCF_P427" w:cs="QCF_P427"/>
          <w:szCs w:val="24"/>
          <w:rtl/>
        </w:rPr>
        <w:t xml:space="preserve"> </w:t>
      </w:r>
      <w:r w:rsidRPr="00BB50CA">
        <w:rPr>
          <w:rFonts w:ascii="QCF_P427" w:hAnsi="QCF_P427" w:cs="QCF_P427"/>
          <w:szCs w:val="24"/>
          <w:rtl/>
        </w:rPr>
        <w:t>ﯡ</w:t>
      </w:r>
      <w:r>
        <w:rPr>
          <w:rFonts w:ascii="QCF_P427" w:hAnsi="QCF_P427" w:cs="QCF_P427"/>
          <w:szCs w:val="24"/>
          <w:rtl/>
        </w:rPr>
        <w:t xml:space="preserve"> </w:t>
      </w:r>
      <w:r w:rsidRPr="00BB50CA">
        <w:rPr>
          <w:rFonts w:ascii="QCF_P427" w:hAnsi="QCF_P427" w:cs="QCF_P427"/>
          <w:szCs w:val="24"/>
          <w:rtl/>
        </w:rPr>
        <w:t>ﯢ</w:t>
      </w:r>
      <w:r>
        <w:rPr>
          <w:rFonts w:ascii="QCF_P427" w:hAnsi="QCF_P427" w:cs="QCF_P427"/>
          <w:szCs w:val="24"/>
          <w:rtl/>
        </w:rPr>
        <w:t xml:space="preserve"> </w:t>
      </w:r>
      <w:r w:rsidRPr="00BB50CA">
        <w:rPr>
          <w:rFonts w:ascii="QCF_P427" w:hAnsi="QCF_P427" w:cs="QCF_P427"/>
          <w:szCs w:val="24"/>
          <w:rtl/>
        </w:rPr>
        <w:t>ﯣ</w:t>
      </w:r>
      <w:r>
        <w:rPr>
          <w:rFonts w:ascii="QCF_P427" w:hAnsi="QCF_P427" w:cs="QCF_P427"/>
          <w:szCs w:val="24"/>
          <w:rtl/>
        </w:rPr>
        <w:t xml:space="preserve"> </w:t>
      </w:r>
      <w:r w:rsidRPr="00BB50CA">
        <w:rPr>
          <w:rFonts w:ascii="QCF_P427" w:hAnsi="QCF_P427" w:cs="QCF_P427"/>
          <w:szCs w:val="24"/>
          <w:rtl/>
        </w:rPr>
        <w:t>ﯤ</w:t>
      </w:r>
      <w:r>
        <w:rPr>
          <w:rFonts w:ascii="QCF_P427" w:hAnsi="QCF_P427" w:cs="QCF_P427"/>
          <w:szCs w:val="24"/>
          <w:rtl/>
        </w:rPr>
        <w:t xml:space="preserve"> </w:t>
      </w:r>
      <w:r w:rsidRPr="00BB50CA">
        <w:rPr>
          <w:rFonts w:ascii="QCF_P427" w:hAnsi="QCF_P427" w:cs="QCF_P427"/>
          <w:szCs w:val="24"/>
          <w:rtl/>
        </w:rPr>
        <w:t>ﯥ</w:t>
      </w:r>
      <w:r>
        <w:rPr>
          <w:rFonts w:ascii="QCF_P427" w:hAnsi="QCF_P427" w:cs="QCF_P427"/>
          <w:szCs w:val="24"/>
          <w:rtl/>
        </w:rPr>
        <w:t xml:space="preserve"> </w:t>
      </w:r>
      <w:r w:rsidRPr="00BB50CA">
        <w:rPr>
          <w:rFonts w:ascii="QCF_P427" w:hAnsi="QCF_P427" w:cs="QCF_P427"/>
          <w:szCs w:val="24"/>
          <w:rtl/>
        </w:rPr>
        <w:t>ﯦ</w:t>
      </w:r>
      <w:r>
        <w:rPr>
          <w:rFonts w:ascii="QCF_P427" w:hAnsi="QCF_P427" w:cs="QCF_P427"/>
          <w:szCs w:val="24"/>
          <w:rtl/>
        </w:rPr>
        <w:t xml:space="preserve"> </w:t>
      </w:r>
      <w:r w:rsidRPr="00BB50CA">
        <w:rPr>
          <w:rFonts w:ascii="QCF_P427" w:hAnsi="QCF_P427" w:cs="QCF_P427"/>
          <w:szCs w:val="24"/>
          <w:rtl/>
        </w:rPr>
        <w:t>ﯧ</w:t>
      </w:r>
      <w:r>
        <w:rPr>
          <w:rFonts w:ascii="QCF_P427" w:hAnsi="QCF_P427" w:cs="QCF_P427"/>
          <w:szCs w:val="24"/>
          <w:rtl/>
        </w:rPr>
        <w:t xml:space="preserve"> </w:t>
      </w:r>
      <w:r w:rsidRPr="00BB50CA">
        <w:rPr>
          <w:rFonts w:ascii="QCF_P427" w:hAnsi="QCF_P427" w:cs="QCF_P427"/>
          <w:szCs w:val="24"/>
          <w:rtl/>
        </w:rPr>
        <w:t>ﯨ</w:t>
      </w:r>
      <w:r>
        <w:rPr>
          <w:rFonts w:ascii="QCF_P427" w:hAnsi="QCF_P427" w:cs="QCF_P427"/>
          <w:szCs w:val="24"/>
          <w:rtl/>
        </w:rPr>
        <w:t xml:space="preserve"> </w:t>
      </w:r>
      <w:r w:rsidRPr="00BB50CA">
        <w:rPr>
          <w:rFonts w:ascii="QCF_P427" w:hAnsi="QCF_P427" w:cs="QCF_P427"/>
          <w:szCs w:val="24"/>
          <w:rtl/>
        </w:rPr>
        <w:t>ﯩ</w:t>
      </w:r>
      <w:r>
        <w:rPr>
          <w:rFonts w:ascii="QCF_P427" w:hAnsi="QCF_P427" w:cs="QCF_P427"/>
          <w:szCs w:val="24"/>
          <w:rtl/>
        </w:rPr>
        <w:t xml:space="preserve"> </w:t>
      </w:r>
      <w:r w:rsidRPr="00BB50CA">
        <w:rPr>
          <w:rFonts w:ascii="QCF_P427" w:hAnsi="QCF_P427" w:cs="QCF_P427"/>
          <w:szCs w:val="24"/>
          <w:rtl/>
        </w:rPr>
        <w:t>ﯪ</w:t>
      </w:r>
      <w:r>
        <w:rPr>
          <w:rFonts w:ascii="QCF_P427" w:hAnsi="QCF_P427" w:cs="QCF_P427"/>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9D37FD">
        <w:rPr>
          <w:rStyle w:val="a4"/>
          <w:rtl/>
        </w:rPr>
        <w:t>(</w:t>
      </w:r>
      <w:r w:rsidR="009D37FD" w:rsidRPr="00705D4D">
        <w:rPr>
          <w:rStyle w:val="a4"/>
          <w:rtl/>
        </w:rPr>
        <w:footnoteReference w:id="35"/>
      </w:r>
      <w:r w:rsidR="009D37FD">
        <w:rPr>
          <w:rStyle w:val="a4"/>
          <w:rtl/>
        </w:rPr>
        <w:t>)</w:t>
      </w:r>
      <w:r w:rsidRPr="00041714">
        <w:rPr>
          <w:rFonts w:ascii="Traditional Arabic" w:hAnsi="Traditional Arabic" w:cs="Traditional Arabic"/>
          <w:color w:val="000000"/>
          <w:sz w:val="36"/>
          <w:szCs w:val="36"/>
          <w:rtl/>
        </w:rPr>
        <w:t>لأن الإشفاق الخوف .</w:t>
      </w:r>
    </w:p>
    <w:p w:rsidR="00EC41F0" w:rsidRPr="00EC41F0" w:rsidRDefault="00EC41F0" w:rsidP="005101C3">
      <w:pPr>
        <w:spacing w:line="240" w:lineRule="auto"/>
        <w:jc w:val="both"/>
        <w:rPr>
          <w:rFonts w:ascii="QCF_P311" w:hAnsi="QCF_P311" w:cs="QCF_P311"/>
          <w:szCs w:val="24"/>
          <w:rtl/>
        </w:rPr>
      </w:pPr>
      <w:r w:rsidRPr="00EC41F0">
        <w:rPr>
          <w:rFonts w:ascii="Traditional Arabic" w:hAnsi="Traditional Arabic" w:cs="Traditional Arabic"/>
          <w:color w:val="000000"/>
          <w:sz w:val="36"/>
          <w:szCs w:val="36"/>
          <w:rtl/>
        </w:rPr>
        <w:lastRenderedPageBreak/>
        <w:t>الوجه الثاني : أن المعنى تكاد السماوات يتفطرن من شدة عظم الفرية التي افتراها الكفار على خالق السماوات والأرض - جل وعلا - من كونه اتخذ ولدا - سبحانه وتعالى - عن ذلك علوا</w:t>
      </w:r>
      <w:r w:rsidR="0066431C">
        <w:rPr>
          <w:rFonts w:ascii="Traditional Arabic" w:hAnsi="Traditional Arabic" w:cs="Traditional Arabic" w:hint="cs"/>
          <w:color w:val="000000"/>
          <w:sz w:val="36"/>
          <w:szCs w:val="36"/>
          <w:rtl/>
        </w:rPr>
        <w:t>ً</w:t>
      </w:r>
      <w:r w:rsidRPr="00EC41F0">
        <w:rPr>
          <w:rFonts w:ascii="Traditional Arabic" w:hAnsi="Traditional Arabic" w:cs="Traditional Arabic"/>
          <w:color w:val="000000"/>
          <w:sz w:val="36"/>
          <w:szCs w:val="36"/>
          <w:rtl/>
        </w:rPr>
        <w:t xml:space="preserve"> كبيرا</w:t>
      </w:r>
      <w:r w:rsidR="0066431C">
        <w:rPr>
          <w:rFonts w:ascii="Traditional Arabic" w:hAnsi="Traditional Arabic" w:cs="Traditional Arabic" w:hint="cs"/>
          <w:color w:val="000000"/>
          <w:sz w:val="36"/>
          <w:szCs w:val="36"/>
          <w:rtl/>
        </w:rPr>
        <w:t>ً</w:t>
      </w:r>
      <w:r w:rsidRPr="00EC41F0">
        <w:rPr>
          <w:rFonts w:ascii="Traditional Arabic" w:hAnsi="Traditional Arabic" w:cs="Traditional Arabic"/>
          <w:color w:val="000000"/>
          <w:sz w:val="36"/>
          <w:szCs w:val="36"/>
          <w:rtl/>
        </w:rPr>
        <w:t xml:space="preserve"> </w:t>
      </w:r>
      <w:r w:rsidR="00AF76EF">
        <w:rPr>
          <w:rFonts w:ascii="Traditional Arabic" w:hAnsi="Traditional Arabic" w:cs="Traditional Arabic"/>
          <w:color w:val="000000"/>
          <w:sz w:val="36"/>
          <w:szCs w:val="36"/>
          <w:rtl/>
        </w:rPr>
        <w:t>، وهذا الوجه جاء موضحا</w:t>
      </w:r>
      <w:r w:rsidR="0066431C">
        <w:rPr>
          <w:rFonts w:ascii="Traditional Arabic" w:hAnsi="Traditional Arabic" w:cs="Traditional Arabic" w:hint="cs"/>
          <w:color w:val="000000"/>
          <w:sz w:val="36"/>
          <w:szCs w:val="36"/>
          <w:rtl/>
        </w:rPr>
        <w:t>ً</w:t>
      </w:r>
      <w:r w:rsidR="00AF76EF">
        <w:rPr>
          <w:rFonts w:ascii="Traditional Arabic" w:hAnsi="Traditional Arabic" w:cs="Traditional Arabic"/>
          <w:color w:val="000000"/>
          <w:sz w:val="36"/>
          <w:szCs w:val="36"/>
          <w:rtl/>
        </w:rPr>
        <w:t xml:space="preserve"> في سورة</w:t>
      </w:r>
      <w:r w:rsidR="00AF76EF">
        <w:rPr>
          <w:rFonts w:ascii="Traditional Arabic" w:hAnsi="Traditional Arabic" w:cs="Traditional Arabic" w:hint="cs"/>
          <w:color w:val="000000"/>
          <w:sz w:val="36"/>
          <w:szCs w:val="36"/>
          <w:rtl/>
        </w:rPr>
        <w:t xml:space="preserve"> </w:t>
      </w:r>
      <w:r w:rsidR="00AF76EF">
        <w:rPr>
          <w:rFonts w:ascii="Traditional Arabic" w:hAnsi="Traditional Arabic" w:cs="Traditional Arabic"/>
          <w:color w:val="000000"/>
          <w:sz w:val="36"/>
          <w:szCs w:val="36"/>
          <w:rtl/>
        </w:rPr>
        <w:t>مريم</w:t>
      </w:r>
      <w:r w:rsidRPr="00EC41F0">
        <w:rPr>
          <w:rFonts w:ascii="Traditional Arabic" w:hAnsi="Traditional Arabic" w:cs="Traditional Arabic"/>
          <w:color w:val="000000"/>
          <w:sz w:val="36"/>
          <w:szCs w:val="36"/>
          <w:rtl/>
        </w:rPr>
        <w:t xml:space="preserve"> في قوله - تعالى - :</w:t>
      </w:r>
      <w:r w:rsidRPr="00EC41F0">
        <w:rPr>
          <w:rFonts w:ascii="QCF_BSML" w:hAnsi="QCF_BSML" w:cs="QCF_BSML"/>
          <w:b/>
          <w:bCs/>
          <w:szCs w:val="24"/>
          <w:rtl/>
        </w:rPr>
        <w:t xml:space="preserve"> </w:t>
      </w:r>
      <w:r w:rsidRPr="00BB50CA">
        <w:rPr>
          <w:rFonts w:ascii="QCF_BSML" w:hAnsi="QCF_BSML" w:cs="QCF_BSML"/>
          <w:b/>
          <w:bCs/>
          <w:szCs w:val="24"/>
          <w:rtl/>
        </w:rPr>
        <w:t>(</w:t>
      </w:r>
      <w:r w:rsidRPr="00BB50CA">
        <w:rPr>
          <w:rFonts w:ascii="QCF_P311" w:hAnsi="QCF_P311" w:cs="QCF_P311"/>
          <w:szCs w:val="24"/>
          <w:rtl/>
        </w:rPr>
        <w:t>ﮮ</w:t>
      </w:r>
      <w:r>
        <w:rPr>
          <w:rFonts w:ascii="QCF_P311" w:hAnsi="QCF_P311" w:cs="QCF_P311"/>
          <w:szCs w:val="24"/>
          <w:rtl/>
        </w:rPr>
        <w:t xml:space="preserve"> </w:t>
      </w:r>
      <w:r w:rsidRPr="00BB50CA">
        <w:rPr>
          <w:rFonts w:ascii="QCF_P311" w:hAnsi="QCF_P311" w:cs="QCF_P311"/>
          <w:szCs w:val="24"/>
          <w:rtl/>
        </w:rPr>
        <w:t>ﮯ</w:t>
      </w:r>
      <w:r>
        <w:rPr>
          <w:rFonts w:ascii="QCF_P311" w:hAnsi="QCF_P311" w:cs="QCF_P311"/>
          <w:szCs w:val="24"/>
          <w:rtl/>
        </w:rPr>
        <w:t xml:space="preserve"> </w:t>
      </w:r>
      <w:r w:rsidRPr="00BB50CA">
        <w:rPr>
          <w:rFonts w:ascii="QCF_P311" w:hAnsi="QCF_P311" w:cs="QCF_P311"/>
          <w:szCs w:val="24"/>
          <w:rtl/>
        </w:rPr>
        <w:t>ﮰ</w:t>
      </w:r>
      <w:r>
        <w:rPr>
          <w:rFonts w:ascii="QCF_P311" w:hAnsi="QCF_P311" w:cs="QCF_P311"/>
          <w:szCs w:val="24"/>
          <w:rtl/>
        </w:rPr>
        <w:t xml:space="preserve"> </w:t>
      </w:r>
      <w:r w:rsidRPr="00BB50CA">
        <w:rPr>
          <w:rFonts w:ascii="QCF_P311" w:hAnsi="QCF_P311" w:cs="QCF_P311"/>
          <w:szCs w:val="24"/>
          <w:rtl/>
        </w:rPr>
        <w:t>ﮱ</w:t>
      </w:r>
      <w:r>
        <w:rPr>
          <w:rFonts w:ascii="QCF_P311" w:hAnsi="QCF_P311" w:cs="QCF_P311"/>
          <w:szCs w:val="24"/>
          <w:rtl/>
        </w:rPr>
        <w:t xml:space="preserve"> </w:t>
      </w:r>
      <w:r w:rsidRPr="00BB50CA">
        <w:rPr>
          <w:rFonts w:ascii="QCF_P311" w:hAnsi="QCF_P311" w:cs="QCF_P311"/>
          <w:szCs w:val="24"/>
          <w:rtl/>
        </w:rPr>
        <w:t>ﯓ</w:t>
      </w:r>
      <w:r w:rsidRPr="00EC41F0">
        <w:rPr>
          <w:rFonts w:ascii="QCF_P311" w:hAnsi="QCF_P311" w:cs="QCF_P311"/>
          <w:szCs w:val="24"/>
          <w:rtl/>
        </w:rPr>
        <w:t xml:space="preserve"> </w:t>
      </w:r>
      <w:r w:rsidRPr="00BB50CA">
        <w:rPr>
          <w:rFonts w:ascii="QCF_P311" w:hAnsi="QCF_P311" w:cs="QCF_P311"/>
          <w:szCs w:val="24"/>
          <w:rtl/>
        </w:rPr>
        <w:t>ﯔ</w:t>
      </w:r>
      <w:r>
        <w:rPr>
          <w:rFonts w:ascii="QCF_P311" w:hAnsi="QCF_P311" w:cs="QCF_P311"/>
          <w:szCs w:val="24"/>
          <w:rtl/>
        </w:rPr>
        <w:t xml:space="preserve"> </w:t>
      </w:r>
      <w:r w:rsidRPr="00BB50CA">
        <w:rPr>
          <w:rFonts w:ascii="QCF_P311" w:hAnsi="QCF_P311" w:cs="QCF_P311"/>
          <w:szCs w:val="24"/>
          <w:rtl/>
        </w:rPr>
        <w:t>ﯕ</w:t>
      </w:r>
      <w:r>
        <w:rPr>
          <w:rFonts w:ascii="QCF_P311" w:hAnsi="QCF_P311" w:cs="QCF_P311"/>
          <w:szCs w:val="24"/>
          <w:rtl/>
        </w:rPr>
        <w:t xml:space="preserve"> </w:t>
      </w:r>
      <w:r w:rsidRPr="00BB50CA">
        <w:rPr>
          <w:rFonts w:ascii="QCF_P311" w:hAnsi="QCF_P311" w:cs="QCF_P311"/>
          <w:szCs w:val="24"/>
          <w:rtl/>
        </w:rPr>
        <w:t>ﯖ</w:t>
      </w:r>
      <w:r>
        <w:rPr>
          <w:rFonts w:ascii="QCF_P311" w:hAnsi="QCF_P311" w:cs="QCF_P311"/>
          <w:szCs w:val="24"/>
          <w:rtl/>
        </w:rPr>
        <w:t xml:space="preserve"> </w:t>
      </w:r>
      <w:r w:rsidRPr="00BB50CA">
        <w:rPr>
          <w:rFonts w:ascii="QCF_P311" w:hAnsi="QCF_P311" w:cs="QCF_P311"/>
          <w:szCs w:val="24"/>
          <w:rtl/>
        </w:rPr>
        <w:t>ﯗ</w:t>
      </w:r>
      <w:r>
        <w:rPr>
          <w:rFonts w:ascii="QCF_P311" w:hAnsi="QCF_P311" w:cs="QCF_P311"/>
          <w:szCs w:val="24"/>
          <w:rtl/>
        </w:rPr>
        <w:t xml:space="preserve"> </w:t>
      </w:r>
      <w:r w:rsidRPr="00BB50CA">
        <w:rPr>
          <w:rFonts w:ascii="QCF_P311" w:hAnsi="QCF_P311" w:cs="QCF_P311"/>
          <w:szCs w:val="24"/>
          <w:rtl/>
        </w:rPr>
        <w:t>ﯘﯙ</w:t>
      </w:r>
      <w:r>
        <w:rPr>
          <w:rFonts w:ascii="QCF_P311" w:hAnsi="QCF_P311" w:cs="QCF_P311"/>
          <w:szCs w:val="24"/>
          <w:rtl/>
        </w:rPr>
        <w:t xml:space="preserve"> </w:t>
      </w:r>
      <w:r w:rsidRPr="00BB50CA">
        <w:rPr>
          <w:rFonts w:ascii="QCF_P311" w:hAnsi="QCF_P311" w:cs="QCF_P311"/>
          <w:szCs w:val="24"/>
          <w:rtl/>
        </w:rPr>
        <w:t>ﯚ</w:t>
      </w:r>
      <w:r>
        <w:rPr>
          <w:rFonts w:ascii="QCF_P311" w:hAnsi="QCF_P311" w:cs="QCF_P311"/>
          <w:szCs w:val="24"/>
          <w:rtl/>
        </w:rPr>
        <w:t xml:space="preserve"> </w:t>
      </w:r>
      <w:r w:rsidRPr="00BB50CA">
        <w:rPr>
          <w:rFonts w:ascii="QCF_P311" w:hAnsi="QCF_P311" w:cs="QCF_P311"/>
          <w:szCs w:val="24"/>
          <w:rtl/>
        </w:rPr>
        <w:t>ﯛ</w:t>
      </w:r>
      <w:r>
        <w:rPr>
          <w:rFonts w:ascii="QCF_P311" w:hAnsi="QCF_P311" w:cs="QCF_P311"/>
          <w:szCs w:val="24"/>
          <w:rtl/>
        </w:rPr>
        <w:t xml:space="preserve"> </w:t>
      </w:r>
      <w:r w:rsidRPr="00BB50CA">
        <w:rPr>
          <w:rFonts w:ascii="QCF_P311" w:hAnsi="QCF_P311" w:cs="QCF_P311"/>
          <w:szCs w:val="24"/>
          <w:rtl/>
        </w:rPr>
        <w:t>ﯜ</w:t>
      </w:r>
      <w:r>
        <w:rPr>
          <w:rFonts w:ascii="QCF_P311" w:hAnsi="QCF_P311" w:cs="QCF_P311"/>
          <w:szCs w:val="24"/>
          <w:rtl/>
        </w:rPr>
        <w:t xml:space="preserve"> </w:t>
      </w:r>
      <w:r w:rsidRPr="00BB50CA">
        <w:rPr>
          <w:rFonts w:ascii="QCF_P311" w:hAnsi="QCF_P311" w:cs="QCF_P311"/>
          <w:szCs w:val="24"/>
          <w:rtl/>
        </w:rPr>
        <w:t>ﯝ</w:t>
      </w:r>
      <w:r>
        <w:rPr>
          <w:rFonts w:ascii="QCF_P311" w:hAnsi="QCF_P311" w:cs="QCF_P311"/>
          <w:szCs w:val="24"/>
          <w:rtl/>
        </w:rPr>
        <w:t xml:space="preserve"> </w:t>
      </w:r>
      <w:r w:rsidRPr="00BB50CA">
        <w:rPr>
          <w:rFonts w:ascii="QCF_P311" w:hAnsi="QCF_P311" w:cs="QCF_P311"/>
          <w:szCs w:val="24"/>
          <w:rtl/>
        </w:rPr>
        <w:t>ﯞ</w:t>
      </w:r>
      <w:r>
        <w:rPr>
          <w:rFonts w:ascii="QCF_P311" w:hAnsi="QCF_P311" w:cs="QCF_P311"/>
          <w:szCs w:val="24"/>
          <w:rtl/>
        </w:rPr>
        <w:t xml:space="preserve"> </w:t>
      </w:r>
      <w:r w:rsidRPr="00BB50CA">
        <w:rPr>
          <w:rFonts w:ascii="QCF_P311" w:hAnsi="QCF_P311" w:cs="QCF_P311"/>
          <w:szCs w:val="24"/>
          <w:rtl/>
        </w:rPr>
        <w:t>ﯟ</w:t>
      </w:r>
      <w:r>
        <w:rPr>
          <w:rFonts w:ascii="QCF_P311" w:hAnsi="QCF_P311" w:cs="QCF_P311"/>
          <w:szCs w:val="24"/>
          <w:rtl/>
        </w:rPr>
        <w:t xml:space="preserve"> </w:t>
      </w:r>
      <w:r w:rsidRPr="00BB50CA">
        <w:rPr>
          <w:rFonts w:ascii="QCF_P311" w:hAnsi="QCF_P311" w:cs="QCF_P311"/>
          <w:szCs w:val="24"/>
          <w:rtl/>
        </w:rPr>
        <w:t>ﯠ</w:t>
      </w:r>
      <w:r>
        <w:rPr>
          <w:rFonts w:ascii="QCF_P311" w:hAnsi="QCF_P311" w:cs="QCF_P311"/>
          <w:szCs w:val="24"/>
          <w:rtl/>
        </w:rPr>
        <w:t xml:space="preserve"> </w:t>
      </w:r>
      <w:r w:rsidRPr="00BB50CA">
        <w:rPr>
          <w:rFonts w:ascii="QCF_P311" w:hAnsi="QCF_P311" w:cs="QCF_P311"/>
          <w:szCs w:val="24"/>
          <w:rtl/>
        </w:rPr>
        <w:t>ﯡ</w:t>
      </w:r>
      <w:r>
        <w:rPr>
          <w:rFonts w:ascii="QCF_P311" w:hAnsi="QCF_P311" w:cs="QCF_P311"/>
          <w:szCs w:val="24"/>
          <w:rtl/>
        </w:rPr>
        <w:t xml:space="preserve"> </w:t>
      </w:r>
      <w:r w:rsidRPr="00BB50CA">
        <w:rPr>
          <w:rFonts w:ascii="QCF_P311" w:hAnsi="QCF_P311" w:cs="QCF_P311"/>
          <w:szCs w:val="24"/>
          <w:rtl/>
        </w:rPr>
        <w:t>ﯢﯣ</w:t>
      </w:r>
      <w:r>
        <w:rPr>
          <w:rFonts w:ascii="QCF_P311" w:hAnsi="QCF_P311" w:cs="QCF_P311"/>
          <w:szCs w:val="24"/>
          <w:rtl/>
        </w:rPr>
        <w:t xml:space="preserve"> </w:t>
      </w:r>
      <w:r w:rsidRPr="00BB50CA">
        <w:rPr>
          <w:rFonts w:ascii="QCF_P311" w:hAnsi="QCF_P311" w:cs="QCF_P311"/>
          <w:szCs w:val="24"/>
          <w:rtl/>
        </w:rPr>
        <w:t>ﯤ</w:t>
      </w:r>
      <w:r>
        <w:rPr>
          <w:rFonts w:ascii="QCF_P311" w:hAnsi="QCF_P311" w:cs="QCF_P311"/>
          <w:szCs w:val="24"/>
          <w:rtl/>
        </w:rPr>
        <w:t xml:space="preserve"> </w:t>
      </w:r>
      <w:r w:rsidRPr="00BB50CA">
        <w:rPr>
          <w:rFonts w:ascii="QCF_P311" w:hAnsi="QCF_P311" w:cs="QCF_P311"/>
          <w:szCs w:val="24"/>
          <w:rtl/>
        </w:rPr>
        <w:t>ﯥ</w:t>
      </w:r>
      <w:r>
        <w:rPr>
          <w:rFonts w:ascii="QCF_P311" w:hAnsi="QCF_P311" w:cs="QCF_P311"/>
          <w:szCs w:val="24"/>
          <w:rtl/>
        </w:rPr>
        <w:t xml:space="preserve"> </w:t>
      </w:r>
      <w:r w:rsidRPr="00BB50CA">
        <w:rPr>
          <w:rFonts w:ascii="QCF_P311" w:hAnsi="QCF_P311" w:cs="QCF_P311"/>
          <w:szCs w:val="24"/>
          <w:rtl/>
        </w:rPr>
        <w:t>ﯦ</w:t>
      </w:r>
      <w:r>
        <w:rPr>
          <w:rFonts w:ascii="QCF_P311" w:hAnsi="QCF_P311" w:cs="QCF_P311"/>
          <w:szCs w:val="24"/>
          <w:rtl/>
        </w:rPr>
        <w:t xml:space="preserve"> </w:t>
      </w:r>
      <w:r w:rsidRPr="00BB50CA">
        <w:rPr>
          <w:rFonts w:ascii="QCF_P311" w:hAnsi="QCF_P311" w:cs="QCF_P311"/>
          <w:szCs w:val="24"/>
          <w:rtl/>
        </w:rPr>
        <w:t>ﯧﯨ</w:t>
      </w:r>
      <w:r>
        <w:rPr>
          <w:rFonts w:ascii="QCF_P311" w:hAnsi="QCF_P311" w:cs="QCF_P311"/>
          <w:szCs w:val="24"/>
          <w:rtl/>
        </w:rPr>
        <w:t xml:space="preserve"> </w:t>
      </w:r>
      <w:r w:rsidRPr="00BB50CA">
        <w:rPr>
          <w:rFonts w:ascii="QCF_P311" w:hAnsi="QCF_P311" w:cs="QCF_P311"/>
          <w:szCs w:val="24"/>
          <w:rtl/>
        </w:rPr>
        <w:t>ﯩ</w:t>
      </w:r>
      <w:r>
        <w:rPr>
          <w:rFonts w:ascii="QCF_P311" w:hAnsi="QCF_P311" w:cs="QCF_P311"/>
          <w:szCs w:val="24"/>
          <w:rtl/>
        </w:rPr>
        <w:t xml:space="preserve"> </w:t>
      </w:r>
      <w:r w:rsidRPr="00BB50CA">
        <w:rPr>
          <w:rFonts w:ascii="QCF_P311" w:hAnsi="QCF_P311" w:cs="QCF_P311"/>
          <w:szCs w:val="24"/>
          <w:rtl/>
        </w:rPr>
        <w:t>ﯪ</w:t>
      </w:r>
      <w:r>
        <w:rPr>
          <w:rFonts w:ascii="QCF_P311" w:hAnsi="QCF_P311" w:cs="QCF_P311"/>
          <w:szCs w:val="24"/>
          <w:rtl/>
        </w:rPr>
        <w:t xml:space="preserve"> </w:t>
      </w:r>
      <w:r w:rsidRPr="00BB50CA">
        <w:rPr>
          <w:rFonts w:ascii="QCF_P311" w:hAnsi="QCF_P311" w:cs="QCF_P311"/>
          <w:szCs w:val="24"/>
          <w:rtl/>
        </w:rPr>
        <w:t>ﯫ</w:t>
      </w:r>
      <w:r>
        <w:rPr>
          <w:rFonts w:ascii="QCF_P311" w:hAnsi="QCF_P311" w:cs="QCF_P311"/>
          <w:szCs w:val="24"/>
          <w:rtl/>
        </w:rPr>
        <w:t xml:space="preserve"> </w:t>
      </w:r>
      <w:r w:rsidRPr="00BB50CA">
        <w:rPr>
          <w:rFonts w:ascii="QCF_P311" w:hAnsi="QCF_P311" w:cs="QCF_P311"/>
          <w:szCs w:val="24"/>
          <w:rtl/>
        </w:rPr>
        <w:t>ﯬ</w:t>
      </w:r>
      <w:r>
        <w:rPr>
          <w:rFonts w:ascii="QCF_P311" w:hAnsi="QCF_P311" w:cs="QCF_P311"/>
          <w:szCs w:val="24"/>
          <w:rtl/>
        </w:rPr>
        <w:t xml:space="preserve"> </w:t>
      </w:r>
      <w:r w:rsidRPr="00BB50CA">
        <w:rPr>
          <w:rFonts w:ascii="QCF_P311" w:hAnsi="QCF_P311" w:cs="QCF_P311"/>
          <w:szCs w:val="24"/>
          <w:rtl/>
        </w:rPr>
        <w:t>ﯭ</w:t>
      </w:r>
      <w:r>
        <w:rPr>
          <w:rFonts w:ascii="QCF_P311" w:hAnsi="QCF_P311" w:cs="QCF_P311"/>
          <w:szCs w:val="24"/>
          <w:rtl/>
        </w:rPr>
        <w:t xml:space="preserve"> </w:t>
      </w:r>
      <w:r w:rsidRPr="00BB50CA">
        <w:rPr>
          <w:rFonts w:ascii="QCF_P311" w:hAnsi="QCF_P311" w:cs="QCF_P311"/>
          <w:szCs w:val="24"/>
          <w:rtl/>
        </w:rPr>
        <w:t>ﯮﯯ</w:t>
      </w:r>
      <w:r>
        <w:rPr>
          <w:rFonts w:ascii="QCF_P311" w:hAnsi="QCF_P311" w:cs="QCF_P311"/>
          <w:szCs w:val="24"/>
          <w:rtl/>
        </w:rPr>
        <w:t xml:space="preserve"> </w:t>
      </w:r>
      <w:r w:rsidRPr="00BB50CA">
        <w:rPr>
          <w:rFonts w:ascii="QCF_P311" w:hAnsi="QCF_P311" w:cs="QCF_P311"/>
          <w:szCs w:val="24"/>
          <w:rtl/>
        </w:rPr>
        <w:t>ﯰ</w:t>
      </w:r>
      <w:r>
        <w:rPr>
          <w:rFonts w:ascii="QCF_P311" w:hAnsi="QCF_P311" w:cs="QCF_P311"/>
          <w:szCs w:val="24"/>
          <w:rtl/>
        </w:rPr>
        <w:t xml:space="preserve"> </w:t>
      </w:r>
      <w:r w:rsidRPr="00BB50CA">
        <w:rPr>
          <w:rFonts w:ascii="QCF_P311" w:hAnsi="QCF_P311" w:cs="QCF_P311"/>
          <w:szCs w:val="24"/>
          <w:rtl/>
        </w:rPr>
        <w:t>ﯱ</w:t>
      </w:r>
      <w:r>
        <w:rPr>
          <w:rFonts w:ascii="QCF_P311" w:hAnsi="QCF_P311" w:cs="QCF_P311"/>
          <w:szCs w:val="24"/>
          <w:rtl/>
        </w:rPr>
        <w:t xml:space="preserve"> </w:t>
      </w:r>
      <w:r w:rsidRPr="00BB50CA">
        <w:rPr>
          <w:rFonts w:ascii="QCF_P311" w:hAnsi="QCF_P311" w:cs="QCF_P311"/>
          <w:szCs w:val="24"/>
          <w:rtl/>
        </w:rPr>
        <w:t>ﯲ</w:t>
      </w:r>
      <w:r>
        <w:rPr>
          <w:rFonts w:ascii="QCF_P311" w:hAnsi="QCF_P311" w:cs="QCF_P311"/>
          <w:szCs w:val="24"/>
          <w:rtl/>
        </w:rPr>
        <w:t xml:space="preserve"> </w:t>
      </w:r>
      <w:r w:rsidRPr="00BB50CA">
        <w:rPr>
          <w:rFonts w:ascii="QCF_P311" w:hAnsi="QCF_P311" w:cs="QCF_P311"/>
          <w:szCs w:val="24"/>
          <w:rtl/>
        </w:rPr>
        <w:t>ﯳ</w:t>
      </w:r>
      <w:r>
        <w:rPr>
          <w:rFonts w:ascii="QCF_P311" w:hAnsi="QCF_P311" w:cs="QCF_P311"/>
          <w:szCs w:val="24"/>
          <w:rtl/>
        </w:rPr>
        <w:t xml:space="preserve"> </w:t>
      </w:r>
      <w:r w:rsidRPr="00BB50CA">
        <w:rPr>
          <w:rFonts w:ascii="QCF_P311" w:hAnsi="QCF_P311" w:cs="QCF_P311"/>
          <w:szCs w:val="24"/>
          <w:rtl/>
        </w:rPr>
        <w:t>ﯴ</w:t>
      </w:r>
      <w:r>
        <w:rPr>
          <w:rFonts w:ascii="QCF_P311" w:hAnsi="QCF_P311" w:cs="QCF_P311"/>
          <w:szCs w:val="24"/>
          <w:rtl/>
        </w:rPr>
        <w:t xml:space="preserve"> </w:t>
      </w:r>
      <w:r w:rsidRPr="00BB50CA">
        <w:rPr>
          <w:rFonts w:ascii="QCF_P311" w:hAnsi="QCF_P311" w:cs="QCF_P311"/>
          <w:szCs w:val="24"/>
          <w:rtl/>
        </w:rPr>
        <w:t>ﯵ</w:t>
      </w:r>
      <w:r>
        <w:rPr>
          <w:rFonts w:ascii="QCF_P311" w:hAnsi="QCF_P311" w:cs="QCF_P311"/>
          <w:szCs w:val="24"/>
          <w:rtl/>
        </w:rPr>
        <w:t xml:space="preserve"> </w:t>
      </w:r>
      <w:r w:rsidRPr="00BB50CA">
        <w:rPr>
          <w:rFonts w:ascii="QCF_P311" w:hAnsi="QCF_P311" w:cs="QCF_P311"/>
          <w:szCs w:val="24"/>
          <w:rtl/>
        </w:rPr>
        <w:t>ﯶ</w:t>
      </w:r>
      <w:r>
        <w:rPr>
          <w:rFonts w:ascii="QCF_P311" w:hAnsi="QCF_P311" w:cs="QCF_P311"/>
          <w:szCs w:val="24"/>
          <w:rtl/>
        </w:rPr>
        <w:t xml:space="preserve"> </w:t>
      </w:r>
      <w:r w:rsidRPr="00BB50CA">
        <w:rPr>
          <w:rFonts w:ascii="QCF_P311" w:hAnsi="QCF_P311" w:cs="QCF_P311"/>
          <w:szCs w:val="24"/>
          <w:rtl/>
        </w:rPr>
        <w:t>ﯷ</w:t>
      </w:r>
      <w:r>
        <w:rPr>
          <w:rFonts w:ascii="QCF_P311" w:hAnsi="QCF_P311" w:cs="QCF_P311"/>
          <w:szCs w:val="24"/>
          <w:rtl/>
        </w:rPr>
        <w:t xml:space="preserve"> </w:t>
      </w:r>
      <w:r w:rsidRPr="00BB50CA">
        <w:rPr>
          <w:rFonts w:ascii="QCF_P311" w:hAnsi="QCF_P311" w:cs="QCF_P311"/>
          <w:szCs w:val="24"/>
          <w:rtl/>
        </w:rPr>
        <w:t>ﯸ</w:t>
      </w:r>
      <w:r>
        <w:rPr>
          <w:rFonts w:ascii="QCF_P311" w:hAnsi="QCF_P311" w:cs="QCF_P311"/>
          <w:szCs w:val="24"/>
          <w:rtl/>
        </w:rPr>
        <w:t xml:space="preserve"> </w:t>
      </w:r>
      <w:r w:rsidRPr="00BB50CA">
        <w:rPr>
          <w:rFonts w:ascii="QCF_P311" w:hAnsi="QCF_P311" w:cs="QCF_P311"/>
          <w:szCs w:val="24"/>
          <w:rtl/>
        </w:rPr>
        <w:t>ﯹ</w:t>
      </w:r>
      <w:r w:rsidRPr="00BB50CA">
        <w:rPr>
          <w:rFonts w:ascii="QCF_BSML" w:hAnsi="QCF_BSML" w:cs="QCF_BSML"/>
          <w:b/>
          <w:bCs/>
          <w:szCs w:val="24"/>
          <w:rtl/>
        </w:rPr>
        <w:t>)</w:t>
      </w:r>
      <w:r w:rsidR="009D37FD">
        <w:rPr>
          <w:rStyle w:val="a4"/>
          <w:rtl/>
        </w:rPr>
        <w:t>(</w:t>
      </w:r>
      <w:r w:rsidR="009D37FD">
        <w:rPr>
          <w:rStyle w:val="a4"/>
          <w:rtl/>
        </w:rPr>
        <w:footnoteReference w:id="36"/>
      </w:r>
      <w:r w:rsidR="009D37FD">
        <w:rPr>
          <w:rStyle w:val="a4"/>
          <w:rtl/>
        </w:rPr>
        <w:t>)</w:t>
      </w:r>
      <w:r w:rsidRPr="00EC41F0">
        <w:rPr>
          <w:rFonts w:ascii="Traditional Arabic" w:hAnsi="Traditional Arabic" w:cs="Traditional Arabic"/>
          <w:color w:val="000000"/>
          <w:sz w:val="36"/>
          <w:szCs w:val="36"/>
          <w:rtl/>
        </w:rPr>
        <w:t xml:space="preserve"> كما قدمنا إيضاحه .</w:t>
      </w:r>
    </w:p>
    <w:p w:rsidR="00B95CF8" w:rsidRDefault="00AF76EF" w:rsidP="005101C3">
      <w:pPr>
        <w:spacing w:line="240" w:lineRule="auto"/>
        <w:jc w:val="both"/>
        <w:rPr>
          <w:rFonts w:ascii="QCF_P427" w:hAnsi="QCF_P427" w:cs="QCF_P427"/>
          <w:szCs w:val="24"/>
          <w:rtl/>
        </w:rPr>
      </w:pPr>
      <w:r>
        <w:rPr>
          <w:rFonts w:ascii="Traditional Arabic" w:hAnsi="Traditional Arabic" w:cs="Traditional Arabic"/>
          <w:color w:val="000000"/>
          <w:sz w:val="36"/>
          <w:szCs w:val="36"/>
          <w:rtl/>
        </w:rPr>
        <w:t>وغاية ما في هذا الوجه أن آية الشورى</w:t>
      </w:r>
      <w:r w:rsidR="00EC41F0" w:rsidRPr="00EC41F0">
        <w:rPr>
          <w:rFonts w:ascii="Traditional Arabic" w:hAnsi="Traditional Arabic" w:cs="Traditional Arabic"/>
          <w:color w:val="000000"/>
          <w:sz w:val="36"/>
          <w:szCs w:val="36"/>
          <w:rtl/>
        </w:rPr>
        <w:t xml:space="preserve"> هذه فيها إجمال في سبب تفطر السما</w:t>
      </w:r>
      <w:r>
        <w:rPr>
          <w:rFonts w:ascii="Traditional Arabic" w:hAnsi="Traditional Arabic" w:cs="Traditional Arabic"/>
          <w:color w:val="000000"/>
          <w:sz w:val="36"/>
          <w:szCs w:val="36"/>
          <w:rtl/>
        </w:rPr>
        <w:t xml:space="preserve">وات ، وقد جاء ذلك موضحا في آية مريم المذكورة </w:t>
      </w:r>
      <w:r>
        <w:rPr>
          <w:rFonts w:ascii="Traditional Arabic" w:hAnsi="Traditional Arabic" w:cs="Traditional Arabic" w:hint="cs"/>
          <w:color w:val="000000"/>
          <w:sz w:val="36"/>
          <w:szCs w:val="36"/>
          <w:rtl/>
        </w:rPr>
        <w:t>،</w:t>
      </w:r>
      <w:r w:rsidR="00EC41F0" w:rsidRPr="00EC41F0">
        <w:rPr>
          <w:rFonts w:ascii="Traditional Arabic" w:hAnsi="Traditional Arabic" w:cs="Traditional Arabic"/>
          <w:color w:val="000000"/>
          <w:sz w:val="36"/>
          <w:szCs w:val="36"/>
          <w:rtl/>
        </w:rPr>
        <w:t xml:space="preserve"> وكلا الوجهين حق </w:t>
      </w:r>
      <w:r w:rsidR="00292A61">
        <w:rPr>
          <w:rFonts w:ascii="Traditional Arabic" w:hAnsi="Traditional Arabic" w:cs="Traditional Arabic" w:hint="cs"/>
          <w:color w:val="000000"/>
          <w:sz w:val="36"/>
          <w:szCs w:val="36"/>
          <w:rtl/>
        </w:rPr>
        <w:t>}</w:t>
      </w:r>
      <w:r w:rsidR="009D37FD">
        <w:rPr>
          <w:rStyle w:val="a4"/>
          <w:rtl/>
        </w:rPr>
        <w:t>(</w:t>
      </w:r>
      <w:r w:rsidR="009D37FD" w:rsidRPr="0066431C">
        <w:rPr>
          <w:rStyle w:val="a4"/>
          <w:rtl/>
        </w:rPr>
        <w:footnoteReference w:id="37"/>
      </w:r>
      <w:r w:rsidR="009D37FD">
        <w:rPr>
          <w:rStyle w:val="a4"/>
          <w:rtl/>
        </w:rPr>
        <w:t>)</w:t>
      </w:r>
      <w:r w:rsidR="00292A61">
        <w:rPr>
          <w:rFonts w:ascii="QCF_P427" w:hAnsi="QCF_P427" w:cs="QCF_P427" w:hint="cs"/>
          <w:szCs w:val="24"/>
          <w:rtl/>
        </w:rPr>
        <w:t xml:space="preserve">  </w:t>
      </w:r>
      <w:r w:rsidR="00292A61" w:rsidRPr="00292A61">
        <w:rPr>
          <w:rFonts w:ascii="Traditional Arabic" w:hAnsi="Traditional Arabic" w:cs="Traditional Arabic"/>
          <w:b/>
          <w:bCs/>
          <w:sz w:val="32"/>
          <w:szCs w:val="36"/>
          <w:rtl/>
        </w:rPr>
        <w:t>.</w:t>
      </w:r>
    </w:p>
    <w:p w:rsidR="00536693" w:rsidRPr="00536693" w:rsidRDefault="00536693" w:rsidP="005101C3">
      <w:pPr>
        <w:spacing w:line="240" w:lineRule="auto"/>
        <w:jc w:val="both"/>
        <w:rPr>
          <w:rFonts w:ascii="Traditional Arabic" w:hAnsi="Traditional Arabic" w:cs="Traditional Arabic"/>
          <w:b/>
          <w:bCs/>
          <w:sz w:val="36"/>
          <w:szCs w:val="36"/>
          <w:rtl/>
        </w:rPr>
      </w:pPr>
      <w:r w:rsidRPr="00536693">
        <w:rPr>
          <w:rFonts w:ascii="Traditional Arabic" w:hAnsi="Traditional Arabic" w:cs="Traditional Arabic"/>
          <w:b/>
          <w:bCs/>
          <w:sz w:val="36"/>
          <w:szCs w:val="36"/>
          <w:rtl/>
        </w:rPr>
        <w:t>وجه البيان :</w:t>
      </w:r>
    </w:p>
    <w:p w:rsidR="001514C6" w:rsidRPr="001514C6" w:rsidRDefault="004C3A89"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أجمل الله تعالى في الآية الكريمة السبب </w:t>
      </w:r>
      <w:r w:rsidR="00292A61">
        <w:rPr>
          <w:rFonts w:ascii="Traditional Arabic" w:hAnsi="Traditional Arabic" w:cs="Traditional Arabic" w:hint="cs"/>
          <w:sz w:val="36"/>
          <w:szCs w:val="36"/>
          <w:rtl/>
        </w:rPr>
        <w:t xml:space="preserve">الذي يجعل السماء تكاد تتفطر </w:t>
      </w:r>
      <w:r>
        <w:rPr>
          <w:rFonts w:ascii="Traditional Arabic" w:hAnsi="Traditional Arabic" w:cs="Traditional Arabic" w:hint="cs"/>
          <w:sz w:val="36"/>
          <w:szCs w:val="36"/>
          <w:rtl/>
        </w:rPr>
        <w:t>، وبين بقوله سبحانه :</w:t>
      </w:r>
      <w:r w:rsidRPr="004C3A89">
        <w:rPr>
          <w:rFonts w:ascii="QCF_BSML" w:hAnsi="QCF_BSML" w:cs="QCF_BSML"/>
          <w:b/>
          <w:bCs/>
          <w:szCs w:val="24"/>
          <w:rtl/>
        </w:rPr>
        <w:t xml:space="preserve"> </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ﭨ</w:t>
      </w:r>
      <w:r>
        <w:rPr>
          <w:rFonts w:ascii="QCF_P483" w:hAnsi="QCF_P483" w:cs="QCF_P483"/>
          <w:szCs w:val="24"/>
          <w:rtl/>
        </w:rPr>
        <w:t xml:space="preserve"> </w:t>
      </w:r>
      <w:r w:rsidRPr="00BB50CA">
        <w:rPr>
          <w:rFonts w:ascii="QCF_P483" w:hAnsi="QCF_P483" w:cs="QCF_P483"/>
          <w:szCs w:val="24"/>
          <w:rtl/>
        </w:rPr>
        <w:t>ﭩ</w:t>
      </w:r>
      <w:r>
        <w:rPr>
          <w:rFonts w:ascii="QCF_P483" w:hAnsi="QCF_P483" w:cs="QCF_P483"/>
          <w:szCs w:val="24"/>
          <w:rtl/>
        </w:rPr>
        <w:t xml:space="preserve"> </w:t>
      </w:r>
      <w:r w:rsidRPr="00BB50CA">
        <w:rPr>
          <w:rFonts w:ascii="QCF_P483" w:hAnsi="QCF_P483" w:cs="QCF_P483"/>
          <w:szCs w:val="24"/>
          <w:rtl/>
        </w:rPr>
        <w:t>ﭪ</w:t>
      </w:r>
      <w:r>
        <w:rPr>
          <w:rFonts w:ascii="QCF_P483" w:hAnsi="QCF_P483" w:cs="QCF_P483"/>
          <w:szCs w:val="24"/>
          <w:rtl/>
        </w:rPr>
        <w:t xml:space="preserve"> </w:t>
      </w:r>
      <w:r w:rsidRPr="00BB50CA">
        <w:rPr>
          <w:rFonts w:ascii="QCF_P483" w:hAnsi="QCF_P483" w:cs="QCF_P483"/>
          <w:szCs w:val="24"/>
          <w:rtl/>
        </w:rPr>
        <w:t>ﭫ</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9D37FD">
        <w:rPr>
          <w:rStyle w:val="a4"/>
          <w:rtl/>
        </w:rPr>
        <w:t>(</w:t>
      </w:r>
      <w:r w:rsidR="009D37FD">
        <w:rPr>
          <w:rStyle w:val="a4"/>
          <w:rtl/>
        </w:rPr>
        <w:footnoteReference w:id="38"/>
      </w:r>
      <w:r w:rsidR="009D37FD">
        <w:rPr>
          <w:rStyle w:val="a4"/>
          <w:rtl/>
        </w:rPr>
        <w:t>)</w:t>
      </w:r>
      <w:r>
        <w:rPr>
          <w:rFonts w:ascii="Traditional Arabic" w:hAnsi="Traditional Arabic" w:cs="Traditional Arabic" w:hint="cs"/>
          <w:color w:val="000000"/>
          <w:sz w:val="36"/>
          <w:szCs w:val="36"/>
          <w:rtl/>
        </w:rPr>
        <w:t xml:space="preserve"> أن السبب الذي جعل السماء تتفطر</w:t>
      </w:r>
      <w:r>
        <w:rPr>
          <w:rFonts w:ascii="Traditional Arabic" w:hAnsi="Traditional Arabic" w:cs="Traditional Arabic" w:hint="cs"/>
          <w:sz w:val="36"/>
          <w:szCs w:val="36"/>
          <w:rtl/>
        </w:rPr>
        <w:t xml:space="preserve"> هو خوفها من الله تعالى وهيبةً وإجلالاً له تبارك وتعالى ، </w:t>
      </w:r>
      <w:r w:rsidR="00CD54CF">
        <w:rPr>
          <w:rFonts w:ascii="Traditional Arabic" w:hAnsi="Traditional Arabic" w:cs="Traditional Arabic" w:hint="cs"/>
          <w:sz w:val="36"/>
          <w:szCs w:val="36"/>
          <w:rtl/>
        </w:rPr>
        <w:t>وهذا أيضاً هو حال الملائكة الك</w:t>
      </w:r>
      <w:r w:rsidR="00372328">
        <w:rPr>
          <w:rFonts w:ascii="Traditional Arabic" w:hAnsi="Traditional Arabic" w:cs="Traditional Arabic" w:hint="cs"/>
          <w:sz w:val="36"/>
          <w:szCs w:val="36"/>
          <w:rtl/>
        </w:rPr>
        <w:t>رام كما وصفهم الله عز وجل في آية</w:t>
      </w:r>
      <w:r w:rsidR="00CD54CF">
        <w:rPr>
          <w:rFonts w:ascii="Traditional Arabic" w:hAnsi="Traditional Arabic" w:cs="Traditional Arabic" w:hint="cs"/>
          <w:sz w:val="36"/>
          <w:szCs w:val="36"/>
          <w:rtl/>
        </w:rPr>
        <w:t xml:space="preserve"> الرعد بقوله سبحانه : </w:t>
      </w:r>
      <w:r w:rsidR="00CD54CF" w:rsidRPr="00BB50CA">
        <w:rPr>
          <w:rFonts w:ascii="QCF_BSML" w:hAnsi="QCF_BSML" w:cs="QCF_BSML"/>
          <w:b/>
          <w:bCs/>
          <w:szCs w:val="24"/>
          <w:rtl/>
        </w:rPr>
        <w:t>(</w:t>
      </w:r>
      <w:r w:rsidR="00CD54CF" w:rsidRPr="00BB50CA">
        <w:rPr>
          <w:rFonts w:ascii="QCF_P250" w:hAnsi="QCF_P250" w:cs="QCF_P250"/>
          <w:szCs w:val="24"/>
          <w:rtl/>
        </w:rPr>
        <w:t>ﯲ</w:t>
      </w:r>
      <w:r w:rsidR="00CD54CF">
        <w:rPr>
          <w:rFonts w:ascii="QCF_P250" w:hAnsi="QCF_P250" w:cs="QCF_P250"/>
          <w:szCs w:val="24"/>
          <w:rtl/>
        </w:rPr>
        <w:t xml:space="preserve"> </w:t>
      </w:r>
      <w:r w:rsidR="00CD54CF" w:rsidRPr="00BB50CA">
        <w:rPr>
          <w:rFonts w:ascii="QCF_P250" w:hAnsi="QCF_P250" w:cs="QCF_P250"/>
          <w:szCs w:val="24"/>
          <w:rtl/>
        </w:rPr>
        <w:t>ﯳ</w:t>
      </w:r>
      <w:r w:rsidR="00CD54CF">
        <w:rPr>
          <w:rFonts w:ascii="QCF_P250" w:hAnsi="QCF_P250" w:cs="QCF_P250"/>
          <w:szCs w:val="24"/>
          <w:rtl/>
        </w:rPr>
        <w:t xml:space="preserve"> </w:t>
      </w:r>
      <w:r w:rsidR="00CD54CF" w:rsidRPr="00BB50CA">
        <w:rPr>
          <w:rFonts w:ascii="QCF_P250" w:hAnsi="QCF_P250" w:cs="QCF_P250"/>
          <w:szCs w:val="24"/>
          <w:rtl/>
        </w:rPr>
        <w:t>ﯴ</w:t>
      </w:r>
      <w:r w:rsidR="00CD54CF">
        <w:rPr>
          <w:rFonts w:ascii="QCF_P250" w:hAnsi="QCF_P250" w:cs="QCF_P250"/>
          <w:szCs w:val="24"/>
          <w:rtl/>
        </w:rPr>
        <w:t xml:space="preserve"> </w:t>
      </w:r>
      <w:r w:rsidR="00CD54CF" w:rsidRPr="00BB50CA">
        <w:rPr>
          <w:rFonts w:ascii="QCF_P250" w:hAnsi="QCF_P250" w:cs="QCF_P250"/>
          <w:szCs w:val="24"/>
          <w:rtl/>
        </w:rPr>
        <w:t>ﯵ</w:t>
      </w:r>
      <w:r w:rsidR="00CD54CF">
        <w:rPr>
          <w:rFonts w:ascii="QCF_P250" w:hAnsi="QCF_P250" w:cs="QCF_P250"/>
          <w:szCs w:val="24"/>
          <w:rtl/>
        </w:rPr>
        <w:t xml:space="preserve"> </w:t>
      </w:r>
      <w:r w:rsidR="00CD54CF" w:rsidRPr="00BB50CA">
        <w:rPr>
          <w:rFonts w:ascii="QCF_P250" w:hAnsi="QCF_P250" w:cs="QCF_P250"/>
          <w:szCs w:val="24"/>
          <w:rtl/>
        </w:rPr>
        <w:t>ﯶ</w:t>
      </w:r>
      <w:r w:rsidR="00CD54CF">
        <w:rPr>
          <w:rFonts w:ascii="QCF_P250" w:hAnsi="QCF_P250" w:cs="QCF_P250"/>
          <w:szCs w:val="24"/>
          <w:rtl/>
        </w:rPr>
        <w:t xml:space="preserve"> </w:t>
      </w:r>
      <w:r w:rsidR="00CD54CF" w:rsidRPr="00BB50CA">
        <w:rPr>
          <w:rFonts w:ascii="QCF_P250" w:hAnsi="QCF_P250" w:cs="QCF_P250"/>
          <w:szCs w:val="24"/>
          <w:rtl/>
        </w:rPr>
        <w:t>ﯷ</w:t>
      </w:r>
      <w:r w:rsidR="00CD54CF" w:rsidRPr="00BB50CA">
        <w:rPr>
          <w:rFonts w:ascii="QCF_BSML" w:hAnsi="QCF_BSML" w:cs="QCF_BSML"/>
          <w:b/>
          <w:bCs/>
          <w:szCs w:val="24"/>
          <w:rtl/>
        </w:rPr>
        <w:t>)</w:t>
      </w:r>
      <w:r w:rsidR="009D37FD">
        <w:rPr>
          <w:rStyle w:val="a4"/>
          <w:rtl/>
        </w:rPr>
        <w:t>(</w:t>
      </w:r>
      <w:r w:rsidR="009D37FD" w:rsidRPr="00292A61">
        <w:rPr>
          <w:rStyle w:val="a4"/>
          <w:rtl/>
        </w:rPr>
        <w:footnoteReference w:id="39"/>
      </w:r>
      <w:r w:rsidR="009D37FD">
        <w:rPr>
          <w:rStyle w:val="a4"/>
          <w:rtl/>
        </w:rPr>
        <w:t>)</w:t>
      </w:r>
      <w:r w:rsidR="00CD54CF" w:rsidRPr="007140F1">
        <w:rPr>
          <w:rFonts w:ascii="Traditional Arabic" w:hAnsi="Traditional Arabic" w:cs="Traditional Arabic"/>
          <w:color w:val="000000"/>
          <w:sz w:val="36"/>
          <w:szCs w:val="36"/>
          <w:rtl/>
        </w:rPr>
        <w:t xml:space="preserve"> </w:t>
      </w:r>
      <w:r w:rsidR="00CD54CF" w:rsidRPr="001514C6">
        <w:rPr>
          <w:rFonts w:ascii="Traditional Arabic" w:hAnsi="Traditional Arabic" w:cs="Traditional Arabic"/>
          <w:color w:val="000000"/>
          <w:sz w:val="36"/>
          <w:szCs w:val="36"/>
          <w:rtl/>
        </w:rPr>
        <w:t>و</w:t>
      </w:r>
      <w:r w:rsidR="00CD54CF">
        <w:rPr>
          <w:rFonts w:ascii="Traditional Arabic" w:hAnsi="Traditional Arabic" w:cs="Traditional Arabic" w:hint="cs"/>
          <w:color w:val="000000"/>
          <w:sz w:val="36"/>
          <w:szCs w:val="36"/>
          <w:rtl/>
        </w:rPr>
        <w:t xml:space="preserve">أكد </w:t>
      </w:r>
      <w:r w:rsidR="009A5C84">
        <w:rPr>
          <w:rFonts w:ascii="Traditional Arabic" w:hAnsi="Traditional Arabic" w:cs="Traditional Arabic" w:hint="cs"/>
          <w:color w:val="000000"/>
          <w:sz w:val="36"/>
          <w:szCs w:val="36"/>
          <w:rtl/>
        </w:rPr>
        <w:t xml:space="preserve">على </w:t>
      </w:r>
      <w:r w:rsidR="00CD54CF">
        <w:rPr>
          <w:rFonts w:ascii="Traditional Arabic" w:hAnsi="Traditional Arabic" w:cs="Traditional Arabic" w:hint="cs"/>
          <w:color w:val="000000"/>
          <w:sz w:val="36"/>
          <w:szCs w:val="36"/>
          <w:rtl/>
        </w:rPr>
        <w:t xml:space="preserve">ذلك </w:t>
      </w:r>
      <w:r w:rsidR="009A5C84">
        <w:rPr>
          <w:rFonts w:ascii="Traditional Arabic" w:hAnsi="Traditional Arabic" w:cs="Traditional Arabic" w:hint="cs"/>
          <w:color w:val="000000"/>
          <w:sz w:val="36"/>
          <w:szCs w:val="36"/>
          <w:rtl/>
        </w:rPr>
        <w:t xml:space="preserve">في قوله تعالى : </w:t>
      </w:r>
      <w:r w:rsidR="009A5C84" w:rsidRPr="00BB50CA">
        <w:rPr>
          <w:rFonts w:ascii="QCF_BSML" w:hAnsi="QCF_BSML" w:cs="QCF_BSML"/>
          <w:b/>
          <w:bCs/>
          <w:szCs w:val="24"/>
          <w:rtl/>
        </w:rPr>
        <w:t>(</w:t>
      </w:r>
      <w:r w:rsidR="009A5C84" w:rsidRPr="00BB50CA">
        <w:rPr>
          <w:rFonts w:ascii="QCF_P272" w:hAnsi="QCF_P272" w:cs="QCF_P272"/>
          <w:szCs w:val="24"/>
          <w:rtl/>
        </w:rPr>
        <w:t>ﮤ</w:t>
      </w:r>
      <w:r w:rsidR="009A5C84">
        <w:rPr>
          <w:rFonts w:ascii="QCF_P272" w:hAnsi="QCF_P272" w:cs="QCF_P272"/>
          <w:szCs w:val="24"/>
          <w:rtl/>
        </w:rPr>
        <w:t xml:space="preserve"> </w:t>
      </w:r>
      <w:r w:rsidR="009A5C84" w:rsidRPr="00BB50CA">
        <w:rPr>
          <w:rFonts w:ascii="QCF_P272" w:hAnsi="QCF_P272" w:cs="QCF_P272"/>
          <w:szCs w:val="24"/>
          <w:rtl/>
        </w:rPr>
        <w:t>ﮥ</w:t>
      </w:r>
      <w:r w:rsidR="009A5C84">
        <w:rPr>
          <w:rFonts w:ascii="QCF_P272" w:hAnsi="QCF_P272" w:cs="QCF_P272"/>
          <w:szCs w:val="24"/>
          <w:rtl/>
        </w:rPr>
        <w:t xml:space="preserve"> </w:t>
      </w:r>
      <w:r w:rsidR="009A5C84" w:rsidRPr="00BB50CA">
        <w:rPr>
          <w:rFonts w:ascii="QCF_P272" w:hAnsi="QCF_P272" w:cs="QCF_P272"/>
          <w:szCs w:val="24"/>
          <w:rtl/>
        </w:rPr>
        <w:t>ﮦ</w:t>
      </w:r>
      <w:r w:rsidR="009A5C84">
        <w:rPr>
          <w:rFonts w:ascii="QCF_P272" w:hAnsi="QCF_P272" w:cs="QCF_P272"/>
          <w:szCs w:val="24"/>
          <w:rtl/>
        </w:rPr>
        <w:t xml:space="preserve"> </w:t>
      </w:r>
      <w:r w:rsidR="009A5C84" w:rsidRPr="00BB50CA">
        <w:rPr>
          <w:rFonts w:ascii="QCF_P272" w:hAnsi="QCF_P272" w:cs="QCF_P272"/>
          <w:szCs w:val="24"/>
          <w:rtl/>
        </w:rPr>
        <w:t>ﮧ</w:t>
      </w:r>
      <w:r w:rsidR="009A5C84">
        <w:rPr>
          <w:rFonts w:ascii="QCF_P272" w:hAnsi="QCF_P272" w:cs="QCF_P272"/>
          <w:szCs w:val="24"/>
          <w:rtl/>
        </w:rPr>
        <w:t xml:space="preserve"> </w:t>
      </w:r>
      <w:r w:rsidR="009A5C84" w:rsidRPr="00BB50CA">
        <w:rPr>
          <w:rFonts w:ascii="QCF_P272" w:hAnsi="QCF_P272" w:cs="QCF_P272"/>
          <w:szCs w:val="24"/>
          <w:rtl/>
        </w:rPr>
        <w:t>ﮨ</w:t>
      </w:r>
      <w:r w:rsidR="009A5C84">
        <w:rPr>
          <w:rFonts w:ascii="QCF_P272" w:hAnsi="QCF_P272" w:cs="QCF_P272"/>
          <w:szCs w:val="24"/>
          <w:rtl/>
        </w:rPr>
        <w:t xml:space="preserve"> </w:t>
      </w:r>
      <w:r w:rsidR="009A5C84" w:rsidRPr="00BB50CA">
        <w:rPr>
          <w:rFonts w:ascii="QCF_P272" w:hAnsi="QCF_P272" w:cs="QCF_P272"/>
          <w:szCs w:val="24"/>
          <w:rtl/>
        </w:rPr>
        <w:t>ﮩ</w:t>
      </w:r>
      <w:r w:rsidR="009A5C84">
        <w:rPr>
          <w:rFonts w:ascii="QCF_P272" w:hAnsi="QCF_P272" w:cs="QCF_P272"/>
          <w:szCs w:val="24"/>
          <w:rtl/>
        </w:rPr>
        <w:t xml:space="preserve"> </w:t>
      </w:r>
      <w:r w:rsidR="009A5C84" w:rsidRPr="00BB50CA">
        <w:rPr>
          <w:rFonts w:ascii="QCF_P272" w:hAnsi="QCF_P272" w:cs="QCF_P272"/>
          <w:szCs w:val="24"/>
          <w:rtl/>
        </w:rPr>
        <w:t>ﮪ</w:t>
      </w:r>
      <w:r w:rsidR="009A5C84">
        <w:rPr>
          <w:rFonts w:ascii="QCF_P272" w:hAnsi="QCF_P272" w:cs="QCF_P272"/>
          <w:szCs w:val="24"/>
          <w:rtl/>
        </w:rPr>
        <w:t xml:space="preserve"> </w:t>
      </w:r>
      <w:r w:rsidR="009A5C84" w:rsidRPr="00BB50CA">
        <w:rPr>
          <w:rFonts w:ascii="QCF_P272" w:hAnsi="QCF_P272" w:cs="QCF_P272"/>
          <w:szCs w:val="24"/>
          <w:rtl/>
        </w:rPr>
        <w:t>ﮫ</w:t>
      </w:r>
      <w:r w:rsidR="009A5C84">
        <w:rPr>
          <w:rFonts w:ascii="QCF_P272" w:hAnsi="QCF_P272" w:cs="QCF_P272"/>
          <w:szCs w:val="24"/>
          <w:rtl/>
        </w:rPr>
        <w:t xml:space="preserve"> </w:t>
      </w:r>
      <w:r w:rsidR="009A5C84" w:rsidRPr="00BB50CA">
        <w:rPr>
          <w:rFonts w:ascii="QCF_P272" w:hAnsi="QCF_P272" w:cs="QCF_P272"/>
          <w:szCs w:val="24"/>
          <w:rtl/>
        </w:rPr>
        <w:t>ﮬ</w:t>
      </w:r>
      <w:r w:rsidR="009A5C84">
        <w:rPr>
          <w:rFonts w:ascii="QCF_P272" w:hAnsi="QCF_P272" w:cs="QCF_P272"/>
          <w:szCs w:val="24"/>
          <w:rtl/>
        </w:rPr>
        <w:t xml:space="preserve"> </w:t>
      </w:r>
      <w:r w:rsidR="009A5C84" w:rsidRPr="00BB50CA">
        <w:rPr>
          <w:rFonts w:ascii="QCF_P272" w:hAnsi="QCF_P272" w:cs="QCF_P272"/>
          <w:szCs w:val="24"/>
          <w:rtl/>
        </w:rPr>
        <w:t>ﮭ</w:t>
      </w:r>
      <w:r w:rsidR="009A5C84">
        <w:rPr>
          <w:rFonts w:ascii="QCF_P272" w:hAnsi="QCF_P272" w:cs="QCF_P272"/>
          <w:szCs w:val="24"/>
          <w:rtl/>
        </w:rPr>
        <w:t xml:space="preserve"> </w:t>
      </w:r>
      <w:r w:rsidR="009A5C84" w:rsidRPr="00BB50CA">
        <w:rPr>
          <w:rFonts w:ascii="QCF_P272" w:hAnsi="QCF_P272" w:cs="QCF_P272"/>
          <w:szCs w:val="24"/>
          <w:rtl/>
        </w:rPr>
        <w:t>ﮮ</w:t>
      </w:r>
      <w:r w:rsidR="009A5C84">
        <w:rPr>
          <w:rFonts w:ascii="QCF_P272" w:hAnsi="QCF_P272" w:cs="QCF_P272"/>
          <w:szCs w:val="24"/>
          <w:rtl/>
        </w:rPr>
        <w:t xml:space="preserve"> </w:t>
      </w:r>
      <w:r w:rsidR="009A5C84" w:rsidRPr="00BB50CA">
        <w:rPr>
          <w:rFonts w:ascii="QCF_P272" w:hAnsi="QCF_P272" w:cs="QCF_P272"/>
          <w:szCs w:val="24"/>
          <w:rtl/>
        </w:rPr>
        <w:t>ﮯ</w:t>
      </w:r>
      <w:r w:rsidR="009A5C84">
        <w:rPr>
          <w:rFonts w:ascii="QCF_P272" w:hAnsi="QCF_P272" w:cs="QCF_P272"/>
          <w:szCs w:val="24"/>
          <w:rtl/>
        </w:rPr>
        <w:t xml:space="preserve"> </w:t>
      </w:r>
      <w:r w:rsidR="009A5C84" w:rsidRPr="00BB50CA">
        <w:rPr>
          <w:rFonts w:ascii="QCF_P272" w:hAnsi="QCF_P272" w:cs="QCF_P272"/>
          <w:szCs w:val="24"/>
          <w:rtl/>
        </w:rPr>
        <w:t>ﮰ</w:t>
      </w:r>
      <w:r w:rsidR="009A5C84">
        <w:rPr>
          <w:rFonts w:ascii="QCF_P272" w:hAnsi="QCF_P272" w:cs="QCF_P272"/>
          <w:szCs w:val="24"/>
          <w:rtl/>
        </w:rPr>
        <w:t xml:space="preserve"> </w:t>
      </w:r>
      <w:r w:rsidR="009A5C84" w:rsidRPr="00BB50CA">
        <w:rPr>
          <w:rFonts w:ascii="QCF_P272" w:hAnsi="QCF_P272" w:cs="QCF_P272"/>
          <w:szCs w:val="24"/>
          <w:rtl/>
        </w:rPr>
        <w:t>ﮱ</w:t>
      </w:r>
      <w:r w:rsidR="009A5C84">
        <w:rPr>
          <w:rFonts w:ascii="QCF_P272" w:hAnsi="QCF_P272" w:cs="QCF_P272"/>
          <w:szCs w:val="24"/>
          <w:rtl/>
        </w:rPr>
        <w:t xml:space="preserve"> </w:t>
      </w:r>
      <w:r w:rsidR="009A5C84" w:rsidRPr="00BB50CA">
        <w:rPr>
          <w:rFonts w:ascii="QCF_P272" w:hAnsi="QCF_P272" w:cs="QCF_P272"/>
          <w:szCs w:val="24"/>
          <w:rtl/>
        </w:rPr>
        <w:t>ﯓﯔ</w:t>
      </w:r>
      <w:r w:rsidR="009A5C84">
        <w:rPr>
          <w:rFonts w:ascii="QCF_P272" w:hAnsi="QCF_P272" w:cs="QCF_P272"/>
          <w:szCs w:val="24"/>
          <w:rtl/>
        </w:rPr>
        <w:t xml:space="preserve"> </w:t>
      </w:r>
      <w:r w:rsidR="009A5C84" w:rsidRPr="00BB50CA">
        <w:rPr>
          <w:rFonts w:ascii="QCF_P272" w:hAnsi="QCF_P272" w:cs="QCF_P272"/>
          <w:szCs w:val="24"/>
          <w:rtl/>
        </w:rPr>
        <w:t>ﯕ</w:t>
      </w:r>
      <w:r w:rsidR="009A5C84">
        <w:rPr>
          <w:rFonts w:ascii="QCF_P272" w:hAnsi="QCF_P272" w:cs="QCF_P272"/>
          <w:szCs w:val="24"/>
          <w:rtl/>
        </w:rPr>
        <w:t xml:space="preserve"> </w:t>
      </w:r>
      <w:r w:rsidR="009A5C84" w:rsidRPr="00BB50CA">
        <w:rPr>
          <w:rFonts w:ascii="QCF_P272" w:hAnsi="QCF_P272" w:cs="QCF_P272"/>
          <w:szCs w:val="24"/>
          <w:rtl/>
        </w:rPr>
        <w:t>ﯖ</w:t>
      </w:r>
      <w:r w:rsidR="009A5C84">
        <w:rPr>
          <w:rFonts w:ascii="QCF_P272" w:hAnsi="QCF_P272" w:cs="QCF_P272"/>
          <w:szCs w:val="24"/>
          <w:rtl/>
        </w:rPr>
        <w:t xml:space="preserve"> </w:t>
      </w:r>
      <w:r w:rsidR="009A5C84" w:rsidRPr="00BB50CA">
        <w:rPr>
          <w:rFonts w:ascii="QCF_P272" w:hAnsi="QCF_P272" w:cs="QCF_P272"/>
          <w:szCs w:val="24"/>
          <w:rtl/>
        </w:rPr>
        <w:t>ﯗ</w:t>
      </w:r>
      <w:r w:rsidR="009A5C84">
        <w:rPr>
          <w:rFonts w:ascii="QCF_P272" w:hAnsi="QCF_P272" w:cs="QCF_P272"/>
          <w:szCs w:val="24"/>
          <w:rtl/>
        </w:rPr>
        <w:t xml:space="preserve"> </w:t>
      </w:r>
      <w:r w:rsidR="009A5C84" w:rsidRPr="00BB50CA">
        <w:rPr>
          <w:rFonts w:ascii="QCF_P272" w:hAnsi="QCF_P272" w:cs="QCF_P272"/>
          <w:szCs w:val="24"/>
          <w:rtl/>
        </w:rPr>
        <w:t>ﯘ</w:t>
      </w:r>
      <w:r w:rsidR="009A5C84">
        <w:rPr>
          <w:rFonts w:ascii="QCF_P272" w:hAnsi="QCF_P272" w:cs="QCF_P272"/>
          <w:szCs w:val="24"/>
          <w:rtl/>
        </w:rPr>
        <w:t xml:space="preserve"> </w:t>
      </w:r>
      <w:r w:rsidR="009A5C84" w:rsidRPr="00BB50CA">
        <w:rPr>
          <w:rFonts w:ascii="QCF_P272" w:hAnsi="QCF_P272" w:cs="QCF_P272"/>
          <w:szCs w:val="24"/>
          <w:rtl/>
        </w:rPr>
        <w:t>ﯙ</w:t>
      </w:r>
      <w:r w:rsidR="009A5C84">
        <w:rPr>
          <w:rFonts w:ascii="QCF_P272" w:hAnsi="QCF_P272" w:cs="QCF_P272"/>
          <w:szCs w:val="24"/>
          <w:rtl/>
        </w:rPr>
        <w:t xml:space="preserve"> </w:t>
      </w:r>
      <w:r w:rsidR="009A5C84" w:rsidRPr="00BB50CA">
        <w:rPr>
          <w:rFonts w:ascii="QCF_P272" w:hAnsi="QCF_P272" w:cs="QCF_P272"/>
          <w:szCs w:val="24"/>
          <w:rtl/>
        </w:rPr>
        <w:t>ﯚ</w:t>
      </w:r>
      <w:r w:rsidR="009A5C84">
        <w:rPr>
          <w:rFonts w:ascii="QCF_P272" w:hAnsi="QCF_P272" w:cs="QCF_P272"/>
          <w:szCs w:val="24"/>
          <w:rtl/>
        </w:rPr>
        <w:t xml:space="preserve"> </w:t>
      </w:r>
      <w:r w:rsidR="009A5C84" w:rsidRPr="00BB50CA">
        <w:rPr>
          <w:rFonts w:ascii="QCF_P272" w:hAnsi="QCF_P272" w:cs="QCF_P272"/>
          <w:szCs w:val="24"/>
          <w:rtl/>
        </w:rPr>
        <w:t>ﯛ</w:t>
      </w:r>
      <w:r w:rsidR="009A5C84">
        <w:rPr>
          <w:rFonts w:ascii="QCF_P272" w:hAnsi="QCF_P272" w:cs="QCF_P272"/>
          <w:szCs w:val="24"/>
          <w:rtl/>
        </w:rPr>
        <w:t xml:space="preserve"> </w:t>
      </w:r>
      <w:r w:rsidR="009A5C84" w:rsidRPr="00BB50CA">
        <w:rPr>
          <w:rFonts w:ascii="QCF_P272" w:hAnsi="QCF_P272" w:cs="QCF_P272"/>
          <w:szCs w:val="24"/>
          <w:rtl/>
        </w:rPr>
        <w:t>ﯜ</w:t>
      </w:r>
      <w:r w:rsidR="009A5C84" w:rsidRPr="00BB50CA">
        <w:rPr>
          <w:rFonts w:ascii="QCF_BSML" w:hAnsi="QCF_BSML" w:cs="QCF_BSML"/>
          <w:b/>
          <w:bCs/>
          <w:szCs w:val="24"/>
          <w:rtl/>
        </w:rPr>
        <w:t>)</w:t>
      </w:r>
      <w:r w:rsidR="009D37FD">
        <w:rPr>
          <w:rStyle w:val="a4"/>
          <w:rtl/>
        </w:rPr>
        <w:t>(</w:t>
      </w:r>
      <w:r w:rsidR="009D37FD" w:rsidRPr="00041714">
        <w:rPr>
          <w:rStyle w:val="a4"/>
          <w:rtl/>
        </w:rPr>
        <w:footnoteReference w:id="40"/>
      </w:r>
      <w:r w:rsidR="009D37FD">
        <w:rPr>
          <w:rStyle w:val="a4"/>
          <w:rtl/>
        </w:rPr>
        <w:t>)</w:t>
      </w:r>
      <w:r w:rsidR="00CD54CF">
        <w:rPr>
          <w:rFonts w:ascii="Traditional Arabic" w:hAnsi="Traditional Arabic" w:cs="Traditional Arabic" w:hint="cs"/>
          <w:color w:val="000000"/>
          <w:sz w:val="36"/>
          <w:szCs w:val="36"/>
          <w:rtl/>
        </w:rPr>
        <w:t xml:space="preserve"> ، فأخبر في هذه الآيات </w:t>
      </w:r>
      <w:r w:rsidR="00E0338B">
        <w:rPr>
          <w:rFonts w:ascii="Traditional Arabic" w:hAnsi="Traditional Arabic" w:cs="Traditional Arabic" w:hint="cs"/>
          <w:color w:val="000000"/>
          <w:sz w:val="36"/>
          <w:szCs w:val="36"/>
          <w:rtl/>
        </w:rPr>
        <w:t xml:space="preserve">أن </w:t>
      </w:r>
      <w:r w:rsidR="000D4556">
        <w:rPr>
          <w:rFonts w:ascii="Traditional Arabic" w:hAnsi="Traditional Arabic" w:cs="Traditional Arabic" w:hint="cs"/>
          <w:color w:val="000000"/>
          <w:sz w:val="36"/>
          <w:szCs w:val="36"/>
          <w:rtl/>
        </w:rPr>
        <w:t xml:space="preserve">الرعد يعظم الله </w:t>
      </w:r>
      <w:r w:rsidR="00D91C08">
        <w:rPr>
          <w:rFonts w:ascii="Traditional Arabic" w:hAnsi="Traditional Arabic" w:cs="Traditional Arabic" w:hint="cs"/>
          <w:color w:val="000000"/>
          <w:sz w:val="36"/>
          <w:szCs w:val="36"/>
          <w:rtl/>
        </w:rPr>
        <w:lastRenderedPageBreak/>
        <w:t>وينزهه عما يضيفه إليه أهل الشرك ، و</w:t>
      </w:r>
      <w:r w:rsidR="00E0338B">
        <w:rPr>
          <w:rFonts w:ascii="Traditional Arabic" w:hAnsi="Traditional Arabic" w:cs="Traditional Arabic" w:hint="cs"/>
          <w:color w:val="000000"/>
          <w:sz w:val="36"/>
          <w:szCs w:val="36"/>
          <w:rtl/>
        </w:rPr>
        <w:t xml:space="preserve">الملائكة </w:t>
      </w:r>
      <w:r w:rsidR="00D91C08">
        <w:rPr>
          <w:rFonts w:ascii="Traditional Arabic" w:hAnsi="Traditional Arabic" w:cs="Traditional Arabic" w:hint="cs"/>
          <w:color w:val="000000"/>
          <w:sz w:val="36"/>
          <w:szCs w:val="36"/>
          <w:rtl/>
        </w:rPr>
        <w:t xml:space="preserve">أيضاً </w:t>
      </w:r>
      <w:r w:rsidR="00E0338B">
        <w:rPr>
          <w:rFonts w:ascii="Traditional Arabic" w:hAnsi="Traditional Arabic" w:cs="Traditional Arabic" w:hint="cs"/>
          <w:color w:val="000000"/>
          <w:sz w:val="36"/>
          <w:szCs w:val="36"/>
          <w:rtl/>
        </w:rPr>
        <w:t xml:space="preserve">تسبح الله تعالى وتنزهه خوفاً منه </w:t>
      </w:r>
      <w:r w:rsidR="00D91C08">
        <w:rPr>
          <w:rFonts w:ascii="Traditional Arabic" w:hAnsi="Traditional Arabic" w:cs="Traditional Arabic" w:hint="cs"/>
          <w:color w:val="000000"/>
          <w:sz w:val="36"/>
          <w:szCs w:val="36"/>
          <w:rtl/>
        </w:rPr>
        <w:t>تبارك وتعالى</w:t>
      </w:r>
      <w:r w:rsidR="00E0338B">
        <w:rPr>
          <w:rFonts w:ascii="Traditional Arabic" w:hAnsi="Traditional Arabic" w:cs="Traditional Arabic" w:hint="cs"/>
          <w:color w:val="000000"/>
          <w:sz w:val="36"/>
          <w:szCs w:val="36"/>
          <w:rtl/>
        </w:rPr>
        <w:t xml:space="preserve"> </w:t>
      </w:r>
      <w:r w:rsidR="00D42DF0">
        <w:rPr>
          <w:rFonts w:ascii="Traditional Arabic" w:hAnsi="Traditional Arabic" w:cs="Traditional Arabic" w:hint="cs"/>
          <w:color w:val="000000"/>
          <w:sz w:val="36"/>
          <w:szCs w:val="36"/>
          <w:rtl/>
        </w:rPr>
        <w:t xml:space="preserve">، ويخافون </w:t>
      </w:r>
      <w:r w:rsidR="00D42DF0" w:rsidRPr="00D42DF0">
        <w:rPr>
          <w:rFonts w:ascii="Traditional Arabic" w:hAnsi="Traditional Arabic" w:cs="Traditional Arabic"/>
          <w:color w:val="000000"/>
          <w:sz w:val="36"/>
          <w:szCs w:val="36"/>
          <w:rtl/>
        </w:rPr>
        <w:t>ربهم الذي هو فوقهم بالذات والقهر وكمال الصفات</w:t>
      </w:r>
      <w:r w:rsidR="00D42DF0">
        <w:rPr>
          <w:rFonts w:ascii="Traditional Arabic" w:hAnsi="Traditional Arabic" w:cs="Traditional Arabic" w:hint="cs"/>
          <w:color w:val="000000"/>
          <w:sz w:val="36"/>
          <w:szCs w:val="36"/>
          <w:rtl/>
        </w:rPr>
        <w:t xml:space="preserve"> </w:t>
      </w:r>
      <w:r w:rsidR="00D42DF0" w:rsidRPr="00D42DF0">
        <w:rPr>
          <w:rFonts w:ascii="Traditional Arabic" w:hAnsi="Traditional Arabic" w:cs="Traditional Arabic"/>
          <w:color w:val="000000"/>
          <w:sz w:val="36"/>
          <w:szCs w:val="36"/>
          <w:rtl/>
        </w:rPr>
        <w:t>، ويفعلون ما يؤمرون به من طاعة الله</w:t>
      </w:r>
      <w:r w:rsidR="00D42DF0">
        <w:rPr>
          <w:rFonts w:ascii="Traditional Arabic" w:hAnsi="Traditional Arabic" w:cs="Traditional Arabic" w:hint="cs"/>
          <w:b/>
          <w:bCs/>
          <w:color w:val="000000"/>
          <w:sz w:val="44"/>
          <w:szCs w:val="44"/>
          <w:rtl/>
        </w:rPr>
        <w:t xml:space="preserve"> </w:t>
      </w:r>
      <w:r w:rsidR="00D42DF0" w:rsidRPr="00D42DF0">
        <w:rPr>
          <w:rFonts w:ascii="Traditional Arabic" w:hAnsi="Traditional Arabic" w:cs="Traditional Arabic" w:hint="cs"/>
          <w:color w:val="000000"/>
          <w:sz w:val="36"/>
          <w:szCs w:val="36"/>
          <w:rtl/>
        </w:rPr>
        <w:t xml:space="preserve">تبارك وتعالى </w:t>
      </w:r>
      <w:r w:rsidR="00D91C08">
        <w:rPr>
          <w:rFonts w:ascii="Traditional Arabic" w:hAnsi="Traditional Arabic" w:cs="Traditional Arabic" w:hint="cs"/>
          <w:color w:val="000000"/>
          <w:sz w:val="36"/>
          <w:szCs w:val="36"/>
          <w:rtl/>
        </w:rPr>
        <w:t xml:space="preserve">بامتثال أوامره وترك زواجره </w:t>
      </w:r>
      <w:r w:rsidR="00D42DF0" w:rsidRPr="00D42DF0">
        <w:rPr>
          <w:rFonts w:ascii="Traditional Arabic" w:hAnsi="Traditional Arabic" w:cs="Traditional Arabic"/>
          <w:color w:val="000000"/>
          <w:sz w:val="36"/>
          <w:szCs w:val="36"/>
          <w:rtl/>
        </w:rPr>
        <w:t>.</w:t>
      </w:r>
      <w:r w:rsidR="009D37FD">
        <w:rPr>
          <w:rStyle w:val="a4"/>
          <w:rtl/>
        </w:rPr>
        <w:t>(</w:t>
      </w:r>
      <w:r w:rsidR="009D37FD">
        <w:rPr>
          <w:rStyle w:val="a4"/>
          <w:rtl/>
        </w:rPr>
        <w:footnoteReference w:id="41"/>
      </w:r>
      <w:r w:rsidR="009D37FD">
        <w:rPr>
          <w:rStyle w:val="a4"/>
          <w:rtl/>
        </w:rPr>
        <w:t>)</w:t>
      </w:r>
      <w:r w:rsidR="00CD54CF">
        <w:rPr>
          <w:rFonts w:ascii="Traditional Arabic" w:hAnsi="Traditional Arabic" w:cs="Traditional Arabic" w:hint="cs"/>
          <w:color w:val="000000"/>
          <w:sz w:val="36"/>
          <w:szCs w:val="36"/>
          <w:rtl/>
        </w:rPr>
        <w:t xml:space="preserve"> </w:t>
      </w:r>
    </w:p>
    <w:p w:rsidR="00C50B5A" w:rsidRPr="007E667C" w:rsidRDefault="007E667C"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7E667C">
        <w:rPr>
          <w:rFonts w:ascii="Traditional Arabic" w:hAnsi="Traditional Arabic" w:cs="Traditional Arabic" w:hint="cs"/>
          <w:color w:val="000000"/>
          <w:sz w:val="36"/>
          <w:szCs w:val="36"/>
          <w:rtl/>
        </w:rPr>
        <w:t xml:space="preserve">وفي </w:t>
      </w:r>
      <w:r>
        <w:rPr>
          <w:rFonts w:ascii="Traditional Arabic" w:hAnsi="Traditional Arabic" w:cs="Traditional Arabic" w:hint="cs"/>
          <w:color w:val="000000"/>
          <w:sz w:val="36"/>
          <w:szCs w:val="36"/>
          <w:rtl/>
        </w:rPr>
        <w:t>آيات سورة مريم يبين الله تعالى فيها أن سبب تفطر السماء ، هو افتراء المشركين على الله الكذب بادعائهم أن له ولد تعالى الله عن ذلك علواً كبيراً .</w:t>
      </w:r>
    </w:p>
    <w:p w:rsidR="00515784" w:rsidRPr="00515784" w:rsidRDefault="007E667C"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7E667C">
        <w:rPr>
          <w:rFonts w:ascii="Traditional Arabic" w:hAnsi="Traditional Arabic" w:cs="Traditional Arabic"/>
          <w:sz w:val="36"/>
          <w:szCs w:val="36"/>
          <w:rtl/>
        </w:rPr>
        <w:t>فقوله سبحانه</w:t>
      </w:r>
      <w:r>
        <w:rPr>
          <w:rFonts w:ascii="QCF_BSML" w:hAnsi="QCF_BSML" w:cs="QCF_BSML" w:hint="cs"/>
          <w:b/>
          <w:bCs/>
          <w:szCs w:val="24"/>
          <w:rtl/>
        </w:rPr>
        <w:t xml:space="preserve"> </w:t>
      </w:r>
      <w:r w:rsidRPr="007E667C">
        <w:rPr>
          <w:rFonts w:ascii="Traditional Arabic" w:hAnsi="Traditional Arabic" w:cs="Traditional Arabic"/>
          <w:b/>
          <w:bCs/>
          <w:sz w:val="36"/>
          <w:szCs w:val="36"/>
          <w:rtl/>
        </w:rPr>
        <w:t>:</w:t>
      </w:r>
      <w:r w:rsidRPr="00BB50CA">
        <w:rPr>
          <w:rFonts w:ascii="QCF_BSML" w:hAnsi="QCF_BSML" w:cs="QCF_BSML"/>
          <w:b/>
          <w:bCs/>
          <w:szCs w:val="24"/>
          <w:rtl/>
        </w:rPr>
        <w:t>(</w:t>
      </w:r>
      <w:r w:rsidRPr="00BB50CA">
        <w:rPr>
          <w:rFonts w:ascii="QCF_P311" w:hAnsi="QCF_P311" w:cs="QCF_P311"/>
          <w:szCs w:val="24"/>
          <w:rtl/>
        </w:rPr>
        <w:t>ﯙ</w:t>
      </w:r>
      <w:r>
        <w:rPr>
          <w:rFonts w:ascii="QCF_P311" w:hAnsi="QCF_P311" w:cs="QCF_P311"/>
          <w:szCs w:val="24"/>
          <w:rtl/>
        </w:rPr>
        <w:t xml:space="preserve"> </w:t>
      </w:r>
      <w:r w:rsidRPr="00BB50CA">
        <w:rPr>
          <w:rFonts w:ascii="QCF_P311" w:hAnsi="QCF_P311" w:cs="QCF_P311"/>
          <w:szCs w:val="24"/>
          <w:rtl/>
        </w:rPr>
        <w:t>ﯚ</w:t>
      </w:r>
      <w:r>
        <w:rPr>
          <w:rFonts w:ascii="QCF_P311" w:hAnsi="QCF_P311" w:cs="QCF_P311"/>
          <w:szCs w:val="24"/>
          <w:rtl/>
        </w:rPr>
        <w:t xml:space="preserve"> </w:t>
      </w:r>
      <w:r w:rsidRPr="00BB50CA">
        <w:rPr>
          <w:rFonts w:ascii="QCF_P311" w:hAnsi="QCF_P311" w:cs="QCF_P311"/>
          <w:szCs w:val="24"/>
          <w:rtl/>
        </w:rPr>
        <w:t>ﯛ</w:t>
      </w:r>
      <w:r>
        <w:rPr>
          <w:rFonts w:ascii="QCF_P311" w:hAnsi="QCF_P311" w:cs="QCF_P311"/>
          <w:szCs w:val="24"/>
          <w:rtl/>
        </w:rPr>
        <w:t xml:space="preserve"> </w:t>
      </w:r>
      <w:r w:rsidRPr="00BB50CA">
        <w:rPr>
          <w:rFonts w:ascii="QCF_P311" w:hAnsi="QCF_P311" w:cs="QCF_P311"/>
          <w:szCs w:val="24"/>
          <w:rtl/>
        </w:rPr>
        <w:t>ﯜ</w:t>
      </w:r>
      <w:r>
        <w:rPr>
          <w:rFonts w:ascii="QCF_P311" w:hAnsi="QCF_P311" w:cs="QCF_P311"/>
          <w:szCs w:val="24"/>
          <w:rtl/>
        </w:rPr>
        <w:t xml:space="preserve"> </w:t>
      </w:r>
      <w:r w:rsidRPr="00BB50CA">
        <w:rPr>
          <w:rFonts w:ascii="QCF_P311" w:hAnsi="QCF_P311" w:cs="QCF_P311"/>
          <w:szCs w:val="24"/>
          <w:rtl/>
        </w:rPr>
        <w:t>ﯝ</w:t>
      </w:r>
      <w:r>
        <w:rPr>
          <w:rFonts w:ascii="QCF_P311" w:hAnsi="QCF_P311" w:cs="QCF_P311"/>
          <w:szCs w:val="24"/>
          <w:rtl/>
        </w:rPr>
        <w:t xml:space="preserve"> </w:t>
      </w:r>
      <w:r w:rsidRPr="00BB50CA">
        <w:rPr>
          <w:rFonts w:ascii="QCF_P311" w:hAnsi="QCF_P311" w:cs="QCF_P311"/>
          <w:szCs w:val="24"/>
          <w:rtl/>
        </w:rPr>
        <w:t>ﯞ</w:t>
      </w:r>
      <w:r>
        <w:rPr>
          <w:rFonts w:ascii="QCF_P311" w:hAnsi="QCF_P311" w:cs="QCF_P311"/>
          <w:szCs w:val="24"/>
          <w:rtl/>
        </w:rPr>
        <w:t xml:space="preserve"> </w:t>
      </w:r>
      <w:r w:rsidRPr="00BB50CA">
        <w:rPr>
          <w:rFonts w:ascii="QCF_P311" w:hAnsi="QCF_P311" w:cs="QCF_P311"/>
          <w:szCs w:val="24"/>
          <w:rtl/>
        </w:rPr>
        <w:t>ﯟ</w:t>
      </w:r>
      <w:r>
        <w:rPr>
          <w:rFonts w:ascii="QCF_P311" w:hAnsi="QCF_P311" w:cs="QCF_P311"/>
          <w:szCs w:val="24"/>
          <w:rtl/>
        </w:rPr>
        <w:t xml:space="preserve"> </w:t>
      </w:r>
      <w:r w:rsidRPr="00BB50CA">
        <w:rPr>
          <w:rFonts w:ascii="QCF_P311" w:hAnsi="QCF_P311" w:cs="QCF_P311"/>
          <w:szCs w:val="24"/>
          <w:rtl/>
        </w:rPr>
        <w:t>ﯠ</w:t>
      </w:r>
      <w:r>
        <w:rPr>
          <w:rFonts w:ascii="QCF_P311" w:hAnsi="QCF_P311" w:cs="QCF_P311"/>
          <w:szCs w:val="24"/>
          <w:rtl/>
        </w:rPr>
        <w:t xml:space="preserve"> </w:t>
      </w:r>
      <w:r w:rsidRPr="00BB50CA">
        <w:rPr>
          <w:rFonts w:ascii="QCF_P311" w:hAnsi="QCF_P311" w:cs="QCF_P311"/>
          <w:szCs w:val="24"/>
          <w:rtl/>
        </w:rPr>
        <w:t>ﯡ</w:t>
      </w:r>
      <w:r>
        <w:rPr>
          <w:rFonts w:ascii="QCF_P311" w:hAnsi="QCF_P311" w:cs="QCF_P311"/>
          <w:szCs w:val="24"/>
          <w:rtl/>
        </w:rPr>
        <w:t xml:space="preserve"> </w:t>
      </w:r>
      <w:r w:rsidRPr="00BB50CA">
        <w:rPr>
          <w:rFonts w:ascii="QCF_P311" w:hAnsi="QCF_P311" w:cs="QCF_P311"/>
          <w:szCs w:val="24"/>
          <w:rtl/>
        </w:rPr>
        <w:t>ﯢ</w:t>
      </w:r>
      <w:r w:rsidRPr="00BB50CA">
        <w:rPr>
          <w:rFonts w:ascii="QCF_BSML" w:hAnsi="QCF_BSML" w:cs="QCF_BSML"/>
          <w:b/>
          <w:bCs/>
          <w:szCs w:val="24"/>
          <w:rtl/>
        </w:rPr>
        <w:t>)</w:t>
      </w:r>
      <w:r w:rsidR="009D37FD">
        <w:rPr>
          <w:rStyle w:val="a4"/>
          <w:rtl/>
        </w:rPr>
        <w:t>(</w:t>
      </w:r>
      <w:r w:rsidR="009D37FD">
        <w:rPr>
          <w:rStyle w:val="a4"/>
          <w:rtl/>
        </w:rPr>
        <w:footnoteReference w:id="42"/>
      </w:r>
      <w:r w:rsidR="009D37FD">
        <w:rPr>
          <w:rStyle w:val="a4"/>
          <w:rtl/>
        </w:rPr>
        <w:t>)</w:t>
      </w:r>
      <w:r w:rsidR="00515784">
        <w:rPr>
          <w:rFonts w:ascii="QCF_BSML" w:hAnsi="QCF_BSML" w:cs="QCF_BSML" w:hint="cs"/>
          <w:b/>
          <w:bCs/>
          <w:szCs w:val="24"/>
          <w:rtl/>
        </w:rPr>
        <w:t xml:space="preserve"> </w:t>
      </w:r>
      <w:r w:rsidR="00515784" w:rsidRPr="00515784">
        <w:rPr>
          <w:rFonts w:ascii="Traditional Arabic" w:hAnsi="Traditional Arabic" w:cs="Traditional Arabic"/>
          <w:sz w:val="36"/>
          <w:szCs w:val="36"/>
          <w:rtl/>
        </w:rPr>
        <w:t>يخبر الله تعالى</w:t>
      </w:r>
      <w:r w:rsidR="00515784">
        <w:rPr>
          <w:rFonts w:ascii="QCF_BSML" w:hAnsi="QCF_BSML" w:cs="QCF_BSML" w:hint="cs"/>
          <w:b/>
          <w:bCs/>
          <w:szCs w:val="24"/>
          <w:rtl/>
        </w:rPr>
        <w:t xml:space="preserve">  </w:t>
      </w:r>
      <w:r w:rsidR="00515784" w:rsidRPr="00515784">
        <w:rPr>
          <w:rFonts w:ascii="Traditional Arabic" w:hAnsi="Traditional Arabic" w:cs="Traditional Arabic"/>
          <w:sz w:val="36"/>
          <w:szCs w:val="36"/>
          <w:rtl/>
        </w:rPr>
        <w:t>أن السم</w:t>
      </w:r>
      <w:r w:rsidR="00515784">
        <w:rPr>
          <w:rFonts w:ascii="Traditional Arabic" w:hAnsi="Traditional Arabic" w:cs="Traditional Arabic" w:hint="cs"/>
          <w:sz w:val="36"/>
          <w:szCs w:val="36"/>
          <w:rtl/>
        </w:rPr>
        <w:t>ا</w:t>
      </w:r>
      <w:r w:rsidR="00515784" w:rsidRPr="00515784">
        <w:rPr>
          <w:rFonts w:ascii="Traditional Arabic" w:hAnsi="Traditional Arabic" w:cs="Traditional Arabic"/>
          <w:sz w:val="36"/>
          <w:szCs w:val="36"/>
          <w:rtl/>
        </w:rPr>
        <w:t xml:space="preserve">وات تكاد </w:t>
      </w:r>
      <w:r w:rsidR="00515784">
        <w:rPr>
          <w:rFonts w:ascii="Traditional Arabic" w:hAnsi="Traditional Arabic" w:cs="Traditional Arabic" w:hint="cs"/>
          <w:color w:val="000000"/>
          <w:sz w:val="36"/>
          <w:szCs w:val="36"/>
          <w:rtl/>
        </w:rPr>
        <w:t>أ</w:t>
      </w:r>
      <w:r w:rsidR="00515784" w:rsidRPr="00515784">
        <w:rPr>
          <w:rFonts w:ascii="Traditional Arabic" w:hAnsi="Traditional Arabic" w:cs="Traditional Arabic"/>
          <w:color w:val="000000"/>
          <w:sz w:val="36"/>
          <w:szCs w:val="36"/>
          <w:rtl/>
        </w:rPr>
        <w:t>ن</w:t>
      </w:r>
      <w:r w:rsidR="00515784">
        <w:rPr>
          <w:rFonts w:ascii="Traditional Arabic" w:hAnsi="Traditional Arabic" w:cs="Traditional Arabic" w:hint="cs"/>
          <w:color w:val="000000"/>
          <w:sz w:val="36"/>
          <w:szCs w:val="36"/>
          <w:rtl/>
        </w:rPr>
        <w:t xml:space="preserve"> تن</w:t>
      </w:r>
      <w:r w:rsidR="00515784">
        <w:rPr>
          <w:rFonts w:ascii="Traditional Arabic" w:hAnsi="Traditional Arabic" w:cs="Traditional Arabic"/>
          <w:color w:val="000000"/>
          <w:sz w:val="36"/>
          <w:szCs w:val="36"/>
          <w:rtl/>
        </w:rPr>
        <w:t>شق</w:t>
      </w:r>
      <w:r w:rsidR="00515784" w:rsidRPr="00515784">
        <w:rPr>
          <w:rFonts w:ascii="Traditional Arabic" w:hAnsi="Traditional Arabic" w:cs="Traditional Arabic"/>
          <w:color w:val="000000"/>
          <w:sz w:val="36"/>
          <w:szCs w:val="36"/>
          <w:rtl/>
        </w:rPr>
        <w:t xml:space="preserve"> وت</w:t>
      </w:r>
      <w:r w:rsidR="00515784">
        <w:rPr>
          <w:rFonts w:ascii="Traditional Arabic" w:hAnsi="Traditional Arabic" w:cs="Traditional Arabic" w:hint="cs"/>
          <w:color w:val="000000"/>
          <w:sz w:val="36"/>
          <w:szCs w:val="36"/>
          <w:rtl/>
        </w:rPr>
        <w:t>ن</w:t>
      </w:r>
      <w:r w:rsidR="00515784">
        <w:rPr>
          <w:rFonts w:ascii="Traditional Arabic" w:hAnsi="Traditional Arabic" w:cs="Traditional Arabic"/>
          <w:color w:val="000000"/>
          <w:sz w:val="36"/>
          <w:szCs w:val="36"/>
          <w:rtl/>
        </w:rPr>
        <w:t>فطر</w:t>
      </w:r>
      <w:r w:rsidR="00515784" w:rsidRPr="00515784">
        <w:rPr>
          <w:rFonts w:ascii="Traditional Arabic" w:hAnsi="Traditional Arabic" w:cs="Traditional Arabic"/>
          <w:color w:val="000000"/>
          <w:sz w:val="36"/>
          <w:szCs w:val="36"/>
          <w:rtl/>
        </w:rPr>
        <w:t xml:space="preserve"> </w:t>
      </w:r>
      <w:r w:rsidR="00515784">
        <w:rPr>
          <w:rFonts w:ascii="Traditional Arabic" w:hAnsi="Traditional Arabic" w:cs="Traditional Arabic" w:hint="cs"/>
          <w:color w:val="000000"/>
          <w:sz w:val="36"/>
          <w:szCs w:val="36"/>
          <w:rtl/>
        </w:rPr>
        <w:t>من قولهم :</w:t>
      </w:r>
      <w:r w:rsidR="00515784" w:rsidRPr="00515784">
        <w:rPr>
          <w:rFonts w:ascii="QCF_BSML" w:hAnsi="QCF_BSML" w:cs="QCF_BSML"/>
          <w:b/>
          <w:bCs/>
          <w:szCs w:val="24"/>
          <w:rtl/>
        </w:rPr>
        <w:t xml:space="preserve"> </w:t>
      </w:r>
      <w:r w:rsidR="00515784" w:rsidRPr="00BB50CA">
        <w:rPr>
          <w:rFonts w:ascii="QCF_BSML" w:hAnsi="QCF_BSML" w:cs="QCF_BSML"/>
          <w:b/>
          <w:bCs/>
          <w:szCs w:val="24"/>
          <w:rtl/>
        </w:rPr>
        <w:t>(</w:t>
      </w:r>
      <w:r w:rsidR="00515784">
        <w:rPr>
          <w:rFonts w:ascii="QCF_P311" w:hAnsi="QCF_P311" w:cs="QCF_P311"/>
          <w:szCs w:val="24"/>
          <w:rtl/>
        </w:rPr>
        <w:t xml:space="preserve"> </w:t>
      </w:r>
      <w:r w:rsidR="00515784" w:rsidRPr="00BB50CA">
        <w:rPr>
          <w:rFonts w:ascii="QCF_P311" w:hAnsi="QCF_P311" w:cs="QCF_P311"/>
          <w:szCs w:val="24"/>
          <w:rtl/>
        </w:rPr>
        <w:t>ﮯ</w:t>
      </w:r>
      <w:r w:rsidR="00515784">
        <w:rPr>
          <w:rFonts w:ascii="QCF_P311" w:hAnsi="QCF_P311" w:cs="QCF_P311"/>
          <w:szCs w:val="24"/>
          <w:rtl/>
        </w:rPr>
        <w:t xml:space="preserve"> </w:t>
      </w:r>
      <w:r w:rsidR="00515784" w:rsidRPr="00BB50CA">
        <w:rPr>
          <w:rFonts w:ascii="QCF_P311" w:hAnsi="QCF_P311" w:cs="QCF_P311"/>
          <w:szCs w:val="24"/>
          <w:rtl/>
        </w:rPr>
        <w:t>ﮰ</w:t>
      </w:r>
      <w:r w:rsidR="00515784">
        <w:rPr>
          <w:rFonts w:ascii="QCF_P311" w:hAnsi="QCF_P311" w:cs="QCF_P311"/>
          <w:szCs w:val="24"/>
          <w:rtl/>
        </w:rPr>
        <w:t xml:space="preserve"> </w:t>
      </w:r>
      <w:r w:rsidR="00515784" w:rsidRPr="00BB50CA">
        <w:rPr>
          <w:rFonts w:ascii="QCF_P311" w:hAnsi="QCF_P311" w:cs="QCF_P311"/>
          <w:szCs w:val="24"/>
          <w:rtl/>
        </w:rPr>
        <w:t>ﮱ</w:t>
      </w:r>
      <w:r w:rsidR="00515784">
        <w:rPr>
          <w:rFonts w:ascii="QCF_P311" w:hAnsi="QCF_P311" w:cs="QCF_P311"/>
          <w:szCs w:val="24"/>
          <w:rtl/>
        </w:rPr>
        <w:t xml:space="preserve"> </w:t>
      </w:r>
      <w:r w:rsidR="00515784" w:rsidRPr="00BB50CA">
        <w:rPr>
          <w:rFonts w:ascii="QCF_P311" w:hAnsi="QCF_P311" w:cs="QCF_P311"/>
          <w:szCs w:val="24"/>
          <w:rtl/>
        </w:rPr>
        <w:t>ﯓ</w:t>
      </w:r>
      <w:r w:rsidR="00515784" w:rsidRPr="00BB50CA">
        <w:rPr>
          <w:rFonts w:ascii="QCF_BSML" w:hAnsi="QCF_BSML" w:cs="QCF_BSML"/>
          <w:b/>
          <w:bCs/>
          <w:szCs w:val="24"/>
          <w:rtl/>
        </w:rPr>
        <w:t>)</w:t>
      </w:r>
      <w:r w:rsidR="009D37FD">
        <w:rPr>
          <w:rStyle w:val="a4"/>
          <w:rtl/>
        </w:rPr>
        <w:t>(</w:t>
      </w:r>
      <w:r w:rsidR="009D37FD">
        <w:rPr>
          <w:rStyle w:val="a4"/>
          <w:rtl/>
        </w:rPr>
        <w:footnoteReference w:id="43"/>
      </w:r>
      <w:r w:rsidR="009D37FD">
        <w:rPr>
          <w:rStyle w:val="a4"/>
          <w:rtl/>
        </w:rPr>
        <w:t>)</w:t>
      </w:r>
      <w:r w:rsidR="00390498">
        <w:rPr>
          <w:rFonts w:ascii="Traditional Arabic" w:hAnsi="Traditional Arabic" w:cs="Traditional Arabic"/>
          <w:color w:val="000000"/>
          <w:sz w:val="36"/>
          <w:szCs w:val="36"/>
          <w:rtl/>
        </w:rPr>
        <w:t xml:space="preserve">، والأرض </w:t>
      </w:r>
      <w:r w:rsidR="00390498">
        <w:rPr>
          <w:rFonts w:ascii="Traditional Arabic" w:hAnsi="Traditional Arabic" w:cs="Traditional Arabic" w:hint="cs"/>
          <w:color w:val="000000"/>
          <w:sz w:val="36"/>
          <w:szCs w:val="36"/>
          <w:rtl/>
        </w:rPr>
        <w:t>تكاد</w:t>
      </w:r>
      <w:r w:rsidR="00390498">
        <w:rPr>
          <w:rFonts w:ascii="Traditional Arabic" w:hAnsi="Traditional Arabic" w:cs="Traditional Arabic"/>
          <w:color w:val="000000"/>
          <w:sz w:val="36"/>
          <w:szCs w:val="36"/>
          <w:rtl/>
        </w:rPr>
        <w:t xml:space="preserve"> </w:t>
      </w:r>
      <w:r w:rsidR="00515784" w:rsidRPr="00515784">
        <w:rPr>
          <w:rFonts w:ascii="Traditional Arabic" w:hAnsi="Traditional Arabic" w:cs="Traditional Arabic"/>
          <w:color w:val="000000"/>
          <w:sz w:val="36"/>
          <w:szCs w:val="36"/>
          <w:rtl/>
        </w:rPr>
        <w:t>ت</w:t>
      </w:r>
      <w:r w:rsidR="00390498">
        <w:rPr>
          <w:rFonts w:ascii="Traditional Arabic" w:hAnsi="Traditional Arabic" w:cs="Traditional Arabic" w:hint="cs"/>
          <w:color w:val="000000"/>
          <w:sz w:val="36"/>
          <w:szCs w:val="36"/>
          <w:rtl/>
        </w:rPr>
        <w:t>ت</w:t>
      </w:r>
      <w:r w:rsidR="00515784" w:rsidRPr="00515784">
        <w:rPr>
          <w:rFonts w:ascii="Traditional Arabic" w:hAnsi="Traditional Arabic" w:cs="Traditional Arabic"/>
          <w:color w:val="000000"/>
          <w:sz w:val="36"/>
          <w:szCs w:val="36"/>
          <w:rtl/>
        </w:rPr>
        <w:t>شقق</w:t>
      </w:r>
      <w:r w:rsidR="00390498">
        <w:rPr>
          <w:rFonts w:ascii="Traditional Arabic" w:hAnsi="Traditional Arabic" w:cs="Traditional Arabic"/>
          <w:color w:val="000000"/>
          <w:sz w:val="36"/>
          <w:szCs w:val="36"/>
          <w:rtl/>
        </w:rPr>
        <w:t xml:space="preserve"> ، والجبال </w:t>
      </w:r>
      <w:r w:rsidR="00515784" w:rsidRPr="00515784">
        <w:rPr>
          <w:rFonts w:ascii="Traditional Arabic" w:hAnsi="Traditional Arabic" w:cs="Traditional Arabic"/>
          <w:color w:val="000000"/>
          <w:sz w:val="36"/>
          <w:szCs w:val="36"/>
          <w:rtl/>
        </w:rPr>
        <w:t>ت</w:t>
      </w:r>
      <w:r w:rsidR="00390498">
        <w:rPr>
          <w:rFonts w:ascii="Traditional Arabic" w:hAnsi="Traditional Arabic" w:cs="Traditional Arabic" w:hint="cs"/>
          <w:color w:val="000000"/>
          <w:sz w:val="36"/>
          <w:szCs w:val="36"/>
          <w:rtl/>
        </w:rPr>
        <w:t>ن</w:t>
      </w:r>
      <w:r w:rsidR="00390498">
        <w:rPr>
          <w:rFonts w:ascii="Traditional Arabic" w:hAnsi="Traditional Arabic" w:cs="Traditional Arabic"/>
          <w:color w:val="000000"/>
          <w:sz w:val="36"/>
          <w:szCs w:val="36"/>
          <w:rtl/>
        </w:rPr>
        <w:t>هدم</w:t>
      </w:r>
      <w:r w:rsidR="00515784" w:rsidRPr="00515784">
        <w:rPr>
          <w:rFonts w:ascii="Traditional Arabic" w:hAnsi="Traditional Arabic" w:cs="Traditional Arabic"/>
          <w:color w:val="000000"/>
          <w:sz w:val="36"/>
          <w:szCs w:val="36"/>
          <w:rtl/>
        </w:rPr>
        <w:t xml:space="preserve"> ، إعظاما</w:t>
      </w:r>
      <w:r w:rsidR="00515784">
        <w:rPr>
          <w:rFonts w:ascii="Traditional Arabic" w:hAnsi="Traditional Arabic" w:cs="Traditional Arabic" w:hint="cs"/>
          <w:color w:val="000000"/>
          <w:sz w:val="36"/>
          <w:szCs w:val="36"/>
          <w:rtl/>
        </w:rPr>
        <w:t>ً</w:t>
      </w:r>
      <w:r w:rsidR="00515784" w:rsidRPr="00515784">
        <w:rPr>
          <w:rFonts w:ascii="Traditional Arabic" w:hAnsi="Traditional Arabic" w:cs="Traditional Arabic"/>
          <w:color w:val="000000"/>
          <w:sz w:val="36"/>
          <w:szCs w:val="36"/>
          <w:rtl/>
        </w:rPr>
        <w:t xml:space="preserve"> للرب وإجلالا</w:t>
      </w:r>
      <w:r w:rsidR="00515784">
        <w:rPr>
          <w:rFonts w:ascii="Traditional Arabic" w:hAnsi="Traditional Arabic" w:cs="Traditional Arabic" w:hint="cs"/>
          <w:color w:val="000000"/>
          <w:sz w:val="36"/>
          <w:szCs w:val="36"/>
          <w:rtl/>
        </w:rPr>
        <w:t>ً</w:t>
      </w:r>
      <w:r w:rsidR="00515784" w:rsidRPr="00515784">
        <w:rPr>
          <w:rFonts w:ascii="Traditional Arabic" w:hAnsi="Traditional Arabic" w:cs="Traditional Arabic"/>
          <w:color w:val="000000"/>
          <w:sz w:val="36"/>
          <w:szCs w:val="36"/>
          <w:rtl/>
        </w:rPr>
        <w:t xml:space="preserve"> ، فكل شيء في الوجود يعرف أن الله واحد ، لا إله إلا هو سبحانه وتعالى عما يشركون .</w:t>
      </w:r>
    </w:p>
    <w:p w:rsidR="007F08C5" w:rsidRDefault="00334386" w:rsidP="005101C3">
      <w:pPr>
        <w:autoSpaceDE w:val="0"/>
        <w:autoSpaceDN w:val="0"/>
        <w:adjustRightInd w:val="0"/>
        <w:spacing w:after="0" w:line="240" w:lineRule="auto"/>
        <w:jc w:val="both"/>
        <w:rPr>
          <w:rFonts w:ascii="Traditional Arabic" w:hAnsi="Traditional Arabic" w:cs="Traditional Arabic"/>
          <w:sz w:val="36"/>
          <w:szCs w:val="36"/>
          <w:rtl/>
        </w:rPr>
      </w:pPr>
      <w:r w:rsidRPr="00334386">
        <w:rPr>
          <w:rFonts w:ascii="Traditional Arabic" w:hAnsi="Traditional Arabic" w:cs="Traditional Arabic" w:hint="cs"/>
          <w:sz w:val="36"/>
          <w:szCs w:val="36"/>
          <w:rtl/>
        </w:rPr>
        <w:t>يقول سيد طنطاوي :</w:t>
      </w:r>
      <w:r w:rsidRPr="00334386">
        <w:rPr>
          <w:rFonts w:ascii="Traditional Arabic" w:hAnsi="Traditional Arabic" w:cs="Traditional Arabic"/>
          <w:color w:val="000000"/>
          <w:sz w:val="36"/>
          <w:szCs w:val="36"/>
          <w:rtl/>
        </w:rPr>
        <w:t xml:space="preserve"> </w:t>
      </w:r>
      <w:r w:rsidR="00904CBF">
        <w:rPr>
          <w:rFonts w:ascii="Traditional Arabic" w:hAnsi="Traditional Arabic" w:cs="Traditional Arabic" w:hint="cs"/>
          <w:color w:val="000000"/>
          <w:sz w:val="36"/>
          <w:szCs w:val="36"/>
          <w:rtl/>
        </w:rPr>
        <w:t xml:space="preserve">{ </w:t>
      </w:r>
      <w:r w:rsidRPr="00334386">
        <w:rPr>
          <w:rFonts w:ascii="Traditional Arabic" w:hAnsi="Traditional Arabic" w:cs="Traditional Arabic"/>
          <w:color w:val="000000"/>
          <w:sz w:val="36"/>
          <w:szCs w:val="36"/>
          <w:rtl/>
        </w:rPr>
        <w:t xml:space="preserve">وهذا التفطر </w:t>
      </w:r>
      <w:r w:rsidR="00536693">
        <w:rPr>
          <w:rFonts w:ascii="Traditional Arabic" w:hAnsi="Traditional Arabic" w:cs="Traditional Arabic"/>
          <w:color w:val="000000"/>
          <w:sz w:val="36"/>
          <w:szCs w:val="36"/>
          <w:rtl/>
        </w:rPr>
        <w:t xml:space="preserve">سببه الخشية من </w:t>
      </w:r>
      <w:r w:rsidR="00390498">
        <w:rPr>
          <w:rFonts w:ascii="Traditional Arabic" w:hAnsi="Traditional Arabic" w:cs="Traditional Arabic" w:hint="cs"/>
          <w:color w:val="000000"/>
          <w:sz w:val="36"/>
          <w:szCs w:val="36"/>
          <w:rtl/>
        </w:rPr>
        <w:t>الله</w:t>
      </w:r>
      <w:r w:rsidR="00E21FA6">
        <w:rPr>
          <w:rFonts w:ascii="Traditional Arabic" w:hAnsi="Traditional Arabic" w:cs="Traditional Arabic"/>
          <w:color w:val="000000"/>
          <w:sz w:val="36"/>
          <w:szCs w:val="36"/>
          <w:rtl/>
        </w:rPr>
        <w:t xml:space="preserve"> تعالى </w:t>
      </w:r>
      <w:r w:rsidRPr="00334386">
        <w:rPr>
          <w:rFonts w:ascii="Traditional Arabic" w:hAnsi="Traditional Arabic" w:cs="Traditional Arabic"/>
          <w:color w:val="000000"/>
          <w:sz w:val="36"/>
          <w:szCs w:val="36"/>
          <w:rtl/>
        </w:rPr>
        <w:t>والخوف من جلاله</w:t>
      </w:r>
      <w:r w:rsidRPr="00334386">
        <w:rPr>
          <w:rFonts w:ascii="Traditional Arabic" w:hAnsi="Traditional Arabic" w:cs="Traditional Arabic" w:hint="cs"/>
          <w:sz w:val="36"/>
          <w:szCs w:val="36"/>
          <w:rtl/>
        </w:rPr>
        <w:t xml:space="preserve"> ، </w:t>
      </w:r>
      <w:r w:rsidRPr="00334386">
        <w:rPr>
          <w:rFonts w:ascii="Traditional Arabic" w:hAnsi="Traditional Arabic" w:cs="Traditional Arabic"/>
          <w:color w:val="000000"/>
          <w:sz w:val="36"/>
          <w:szCs w:val="36"/>
          <w:rtl/>
        </w:rPr>
        <w:t xml:space="preserve">ويصح أن يكون هذا التفطر سببه ، شدة الفرية التي افتراها المشركون على اللّه - تعالى - حيث زعموا أن </w:t>
      </w:r>
      <w:r w:rsidR="00E21FA6">
        <w:rPr>
          <w:rFonts w:ascii="Traditional Arabic" w:hAnsi="Traditional Arabic" w:cs="Traditional Arabic" w:hint="cs"/>
          <w:color w:val="000000"/>
          <w:sz w:val="36"/>
          <w:szCs w:val="36"/>
          <w:rtl/>
        </w:rPr>
        <w:t>لله</w:t>
      </w:r>
      <w:r w:rsidRPr="00334386">
        <w:rPr>
          <w:rFonts w:ascii="Traditional Arabic" w:hAnsi="Traditional Arabic" w:cs="Traditional Arabic"/>
          <w:color w:val="000000"/>
          <w:sz w:val="36"/>
          <w:szCs w:val="36"/>
          <w:rtl/>
        </w:rPr>
        <w:t xml:space="preserve"> ولد</w:t>
      </w:r>
      <w:r w:rsidRPr="00334386">
        <w:rPr>
          <w:rFonts w:ascii="Traditional Arabic" w:hAnsi="Traditional Arabic" w:cs="Traditional Arabic" w:hint="cs"/>
          <w:color w:val="000000"/>
          <w:sz w:val="36"/>
          <w:szCs w:val="36"/>
          <w:rtl/>
        </w:rPr>
        <w:t xml:space="preserve">اً </w:t>
      </w:r>
      <w:r w:rsidR="00904CBF">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44"/>
      </w:r>
      <w:r w:rsidR="009D37FD">
        <w:rPr>
          <w:rStyle w:val="a4"/>
          <w:rtl/>
        </w:rPr>
        <w:t>)</w:t>
      </w:r>
      <w:r w:rsidR="00ED1D04">
        <w:rPr>
          <w:rFonts w:ascii="Traditional Arabic" w:hAnsi="Traditional Arabic" w:cs="Traditional Arabic" w:hint="cs"/>
          <w:sz w:val="36"/>
          <w:szCs w:val="36"/>
          <w:rtl/>
        </w:rPr>
        <w:t xml:space="preserve"> .</w:t>
      </w:r>
    </w:p>
    <w:p w:rsidR="00390498" w:rsidRDefault="00390498" w:rsidP="005101C3">
      <w:pPr>
        <w:autoSpaceDE w:val="0"/>
        <w:autoSpaceDN w:val="0"/>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فبيان الآية بقوله تعالى : </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ﭨ</w:t>
      </w:r>
      <w:r>
        <w:rPr>
          <w:rFonts w:ascii="QCF_P483" w:hAnsi="QCF_P483" w:cs="QCF_P483"/>
          <w:szCs w:val="24"/>
          <w:rtl/>
        </w:rPr>
        <w:t xml:space="preserve"> </w:t>
      </w:r>
      <w:r w:rsidRPr="00BB50CA">
        <w:rPr>
          <w:rFonts w:ascii="QCF_P483" w:hAnsi="QCF_P483" w:cs="QCF_P483"/>
          <w:szCs w:val="24"/>
          <w:rtl/>
        </w:rPr>
        <w:t>ﭩ</w:t>
      </w:r>
      <w:r>
        <w:rPr>
          <w:rFonts w:ascii="QCF_P483" w:hAnsi="QCF_P483" w:cs="QCF_P483"/>
          <w:szCs w:val="24"/>
          <w:rtl/>
        </w:rPr>
        <w:t xml:space="preserve"> </w:t>
      </w:r>
      <w:r w:rsidRPr="00BB50CA">
        <w:rPr>
          <w:rFonts w:ascii="QCF_P483" w:hAnsi="QCF_P483" w:cs="QCF_P483"/>
          <w:szCs w:val="24"/>
          <w:rtl/>
        </w:rPr>
        <w:t>ﭪ</w:t>
      </w:r>
      <w:r>
        <w:rPr>
          <w:rFonts w:ascii="QCF_P483" w:hAnsi="QCF_P483" w:cs="QCF_P483"/>
          <w:szCs w:val="24"/>
          <w:rtl/>
        </w:rPr>
        <w:t xml:space="preserve"> </w:t>
      </w:r>
      <w:r w:rsidRPr="00BB50CA">
        <w:rPr>
          <w:rFonts w:ascii="QCF_P483" w:hAnsi="QCF_P483" w:cs="QCF_P483"/>
          <w:szCs w:val="24"/>
          <w:rtl/>
        </w:rPr>
        <w:t>ﭫ</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9D37FD">
        <w:rPr>
          <w:rStyle w:val="a4"/>
          <w:rtl/>
        </w:rPr>
        <w:t>(</w:t>
      </w:r>
      <w:r w:rsidR="009D37FD">
        <w:rPr>
          <w:rStyle w:val="a4"/>
          <w:rtl/>
        </w:rPr>
        <w:footnoteReference w:id="45"/>
      </w:r>
      <w:r w:rsidR="009D37FD">
        <w:rPr>
          <w:rStyle w:val="a4"/>
          <w:rtl/>
        </w:rPr>
        <w:t>)</w:t>
      </w:r>
      <w:r>
        <w:rPr>
          <w:rFonts w:ascii="Traditional Arabic" w:hAnsi="Traditional Arabic" w:cs="Traditional Arabic" w:hint="cs"/>
          <w:sz w:val="36"/>
          <w:szCs w:val="36"/>
          <w:rtl/>
        </w:rPr>
        <w:t xml:space="preserve"> وبقوله سبحانه :</w:t>
      </w:r>
      <w:r w:rsidRPr="00390498">
        <w:rPr>
          <w:rFonts w:ascii="QCF_BSML" w:hAnsi="QCF_BSML" w:cs="QCF_BSML"/>
          <w:b/>
          <w:bCs/>
          <w:szCs w:val="24"/>
          <w:rtl/>
        </w:rPr>
        <w:t xml:space="preserve"> </w:t>
      </w:r>
      <w:r w:rsidRPr="00BB50CA">
        <w:rPr>
          <w:rFonts w:ascii="QCF_BSML" w:hAnsi="QCF_BSML" w:cs="QCF_BSML"/>
          <w:b/>
          <w:bCs/>
          <w:szCs w:val="24"/>
          <w:rtl/>
        </w:rPr>
        <w:t>(</w:t>
      </w:r>
      <w:r w:rsidRPr="00BB50CA">
        <w:rPr>
          <w:rFonts w:ascii="QCF_P311" w:hAnsi="QCF_P311" w:cs="QCF_P311"/>
          <w:szCs w:val="24"/>
          <w:rtl/>
        </w:rPr>
        <w:t>ﮮ</w:t>
      </w:r>
      <w:r>
        <w:rPr>
          <w:rFonts w:ascii="QCF_P311" w:hAnsi="QCF_P311" w:cs="QCF_P311"/>
          <w:szCs w:val="24"/>
          <w:rtl/>
        </w:rPr>
        <w:t xml:space="preserve"> </w:t>
      </w:r>
      <w:r w:rsidRPr="00BB50CA">
        <w:rPr>
          <w:rFonts w:ascii="QCF_P311" w:hAnsi="QCF_P311" w:cs="QCF_P311"/>
          <w:szCs w:val="24"/>
          <w:rtl/>
        </w:rPr>
        <w:t>ﮯ</w:t>
      </w:r>
      <w:r>
        <w:rPr>
          <w:rFonts w:ascii="QCF_P311" w:hAnsi="QCF_P311" w:cs="QCF_P311"/>
          <w:szCs w:val="24"/>
          <w:rtl/>
        </w:rPr>
        <w:t xml:space="preserve"> </w:t>
      </w:r>
      <w:r w:rsidRPr="00BB50CA">
        <w:rPr>
          <w:rFonts w:ascii="QCF_P311" w:hAnsi="QCF_P311" w:cs="QCF_P311"/>
          <w:szCs w:val="24"/>
          <w:rtl/>
        </w:rPr>
        <w:t>ﮰ</w:t>
      </w:r>
      <w:r>
        <w:rPr>
          <w:rFonts w:ascii="QCF_P311" w:hAnsi="QCF_P311" w:cs="QCF_P311"/>
          <w:szCs w:val="24"/>
          <w:rtl/>
        </w:rPr>
        <w:t xml:space="preserve"> </w:t>
      </w:r>
      <w:r w:rsidRPr="00BB50CA">
        <w:rPr>
          <w:rFonts w:ascii="QCF_P311" w:hAnsi="QCF_P311" w:cs="QCF_P311"/>
          <w:szCs w:val="24"/>
          <w:rtl/>
        </w:rPr>
        <w:t>ﮱ</w:t>
      </w:r>
      <w:r>
        <w:rPr>
          <w:rFonts w:ascii="QCF_P311" w:hAnsi="QCF_P311" w:cs="QCF_P311"/>
          <w:szCs w:val="24"/>
          <w:rtl/>
        </w:rPr>
        <w:t xml:space="preserve"> </w:t>
      </w:r>
      <w:r w:rsidRPr="00BB50CA">
        <w:rPr>
          <w:rFonts w:ascii="QCF_P311" w:hAnsi="QCF_P311" w:cs="QCF_P311"/>
          <w:szCs w:val="24"/>
          <w:rtl/>
        </w:rPr>
        <w:t>ﯓ</w:t>
      </w:r>
      <w:r w:rsidRPr="00EC41F0">
        <w:rPr>
          <w:rFonts w:ascii="QCF_P311" w:hAnsi="QCF_P311" w:cs="QCF_P311"/>
          <w:szCs w:val="24"/>
          <w:rtl/>
        </w:rPr>
        <w:t xml:space="preserve"> </w:t>
      </w:r>
      <w:r w:rsidRPr="00BB50CA">
        <w:rPr>
          <w:rFonts w:ascii="QCF_P311" w:hAnsi="QCF_P311" w:cs="QCF_P311"/>
          <w:szCs w:val="24"/>
          <w:rtl/>
        </w:rPr>
        <w:t>ﯔ</w:t>
      </w:r>
      <w:r>
        <w:rPr>
          <w:rFonts w:ascii="QCF_P311" w:hAnsi="QCF_P311" w:cs="QCF_P311"/>
          <w:szCs w:val="24"/>
          <w:rtl/>
        </w:rPr>
        <w:t xml:space="preserve"> </w:t>
      </w:r>
      <w:r w:rsidRPr="00BB50CA">
        <w:rPr>
          <w:rFonts w:ascii="QCF_P311" w:hAnsi="QCF_P311" w:cs="QCF_P311"/>
          <w:szCs w:val="24"/>
          <w:rtl/>
        </w:rPr>
        <w:t>ﯕ</w:t>
      </w:r>
      <w:r>
        <w:rPr>
          <w:rFonts w:ascii="QCF_P311" w:hAnsi="QCF_P311" w:cs="QCF_P311"/>
          <w:szCs w:val="24"/>
          <w:rtl/>
        </w:rPr>
        <w:t xml:space="preserve"> </w:t>
      </w:r>
      <w:r w:rsidRPr="00BB50CA">
        <w:rPr>
          <w:rFonts w:ascii="QCF_P311" w:hAnsi="QCF_P311" w:cs="QCF_P311"/>
          <w:szCs w:val="24"/>
          <w:rtl/>
        </w:rPr>
        <w:t>ﯖ</w:t>
      </w:r>
      <w:r>
        <w:rPr>
          <w:rFonts w:ascii="QCF_P311" w:hAnsi="QCF_P311" w:cs="QCF_P311"/>
          <w:szCs w:val="24"/>
          <w:rtl/>
        </w:rPr>
        <w:t xml:space="preserve"> </w:t>
      </w:r>
      <w:r w:rsidRPr="00BB50CA">
        <w:rPr>
          <w:rFonts w:ascii="QCF_P311" w:hAnsi="QCF_P311" w:cs="QCF_P311"/>
          <w:szCs w:val="24"/>
          <w:rtl/>
        </w:rPr>
        <w:t>ﯗ</w:t>
      </w:r>
      <w:r>
        <w:rPr>
          <w:rFonts w:ascii="QCF_P311" w:hAnsi="QCF_P311" w:cs="QCF_P311"/>
          <w:szCs w:val="24"/>
          <w:rtl/>
        </w:rPr>
        <w:t xml:space="preserve"> </w:t>
      </w:r>
      <w:r w:rsidRPr="00BB50CA">
        <w:rPr>
          <w:rFonts w:ascii="QCF_P311" w:hAnsi="QCF_P311" w:cs="QCF_P311"/>
          <w:szCs w:val="24"/>
          <w:rtl/>
        </w:rPr>
        <w:t>ﯘﯙ</w:t>
      </w:r>
      <w:r>
        <w:rPr>
          <w:rFonts w:ascii="QCF_P311" w:hAnsi="QCF_P311" w:cs="QCF_P311"/>
          <w:szCs w:val="24"/>
          <w:rtl/>
        </w:rPr>
        <w:t xml:space="preserve"> </w:t>
      </w:r>
      <w:r w:rsidRPr="00BB50CA">
        <w:rPr>
          <w:rFonts w:ascii="QCF_P311" w:hAnsi="QCF_P311" w:cs="QCF_P311"/>
          <w:szCs w:val="24"/>
          <w:rtl/>
        </w:rPr>
        <w:t>ﯚ</w:t>
      </w:r>
      <w:r>
        <w:rPr>
          <w:rFonts w:ascii="QCF_P311" w:hAnsi="QCF_P311" w:cs="QCF_P311"/>
          <w:szCs w:val="24"/>
          <w:rtl/>
        </w:rPr>
        <w:t xml:space="preserve"> </w:t>
      </w:r>
      <w:r w:rsidRPr="00BB50CA">
        <w:rPr>
          <w:rFonts w:ascii="QCF_P311" w:hAnsi="QCF_P311" w:cs="QCF_P311"/>
          <w:szCs w:val="24"/>
          <w:rtl/>
        </w:rPr>
        <w:t>ﯛ</w:t>
      </w:r>
      <w:r>
        <w:rPr>
          <w:rFonts w:ascii="QCF_P311" w:hAnsi="QCF_P311" w:cs="QCF_P311"/>
          <w:szCs w:val="24"/>
          <w:rtl/>
        </w:rPr>
        <w:t xml:space="preserve"> </w:t>
      </w:r>
      <w:r w:rsidRPr="00BB50CA">
        <w:rPr>
          <w:rFonts w:ascii="QCF_P311" w:hAnsi="QCF_P311" w:cs="QCF_P311"/>
          <w:szCs w:val="24"/>
          <w:rtl/>
        </w:rPr>
        <w:t>ﯜ</w:t>
      </w:r>
      <w:r>
        <w:rPr>
          <w:rFonts w:ascii="QCF_P311" w:hAnsi="QCF_P311" w:cs="QCF_P311"/>
          <w:szCs w:val="24"/>
          <w:rtl/>
        </w:rPr>
        <w:t xml:space="preserve"> </w:t>
      </w:r>
      <w:r w:rsidRPr="00BB50CA">
        <w:rPr>
          <w:rFonts w:ascii="QCF_P311" w:hAnsi="QCF_P311" w:cs="QCF_P311"/>
          <w:szCs w:val="24"/>
          <w:rtl/>
        </w:rPr>
        <w:t>ﯝ</w:t>
      </w:r>
      <w:r>
        <w:rPr>
          <w:rFonts w:ascii="QCF_P311" w:hAnsi="QCF_P311" w:cs="QCF_P311"/>
          <w:szCs w:val="24"/>
          <w:rtl/>
        </w:rPr>
        <w:t xml:space="preserve"> </w:t>
      </w:r>
      <w:r w:rsidRPr="00BB50CA">
        <w:rPr>
          <w:rFonts w:ascii="QCF_P311" w:hAnsi="QCF_P311" w:cs="QCF_P311"/>
          <w:szCs w:val="24"/>
          <w:rtl/>
        </w:rPr>
        <w:t>ﯞ</w:t>
      </w:r>
      <w:r>
        <w:rPr>
          <w:rFonts w:ascii="QCF_P311" w:hAnsi="QCF_P311" w:cs="QCF_P311"/>
          <w:szCs w:val="24"/>
          <w:rtl/>
        </w:rPr>
        <w:t xml:space="preserve"> </w:t>
      </w:r>
      <w:r w:rsidRPr="00BB50CA">
        <w:rPr>
          <w:rFonts w:ascii="QCF_P311" w:hAnsi="QCF_P311" w:cs="QCF_P311"/>
          <w:szCs w:val="24"/>
          <w:rtl/>
        </w:rPr>
        <w:t>ﯟ</w:t>
      </w:r>
      <w:r>
        <w:rPr>
          <w:rFonts w:ascii="QCF_P311" w:hAnsi="QCF_P311" w:cs="QCF_P311"/>
          <w:szCs w:val="24"/>
          <w:rtl/>
        </w:rPr>
        <w:t xml:space="preserve"> </w:t>
      </w:r>
      <w:r w:rsidRPr="00BB50CA">
        <w:rPr>
          <w:rFonts w:ascii="QCF_P311" w:hAnsi="QCF_P311" w:cs="QCF_P311"/>
          <w:szCs w:val="24"/>
          <w:rtl/>
        </w:rPr>
        <w:t>ﯠ</w:t>
      </w:r>
      <w:r>
        <w:rPr>
          <w:rFonts w:ascii="QCF_P311" w:hAnsi="QCF_P311" w:cs="QCF_P311"/>
          <w:szCs w:val="24"/>
          <w:rtl/>
        </w:rPr>
        <w:t xml:space="preserve"> </w:t>
      </w:r>
      <w:r w:rsidRPr="00BB50CA">
        <w:rPr>
          <w:rFonts w:ascii="QCF_P311" w:hAnsi="QCF_P311" w:cs="QCF_P311"/>
          <w:szCs w:val="24"/>
          <w:rtl/>
        </w:rPr>
        <w:t>ﯡ</w:t>
      </w:r>
      <w:r>
        <w:rPr>
          <w:rFonts w:ascii="QCF_P311" w:hAnsi="QCF_P311" w:cs="QCF_P311"/>
          <w:szCs w:val="24"/>
          <w:rtl/>
        </w:rPr>
        <w:t xml:space="preserve"> </w:t>
      </w:r>
      <w:r w:rsidRPr="00BB50CA">
        <w:rPr>
          <w:rFonts w:ascii="QCF_P311" w:hAnsi="QCF_P311" w:cs="QCF_P311"/>
          <w:szCs w:val="24"/>
          <w:rtl/>
        </w:rPr>
        <w:t>ﯢﯣ</w:t>
      </w:r>
      <w:r>
        <w:rPr>
          <w:rFonts w:ascii="QCF_P311" w:hAnsi="QCF_P311" w:cs="QCF_P311"/>
          <w:szCs w:val="24"/>
          <w:rtl/>
        </w:rPr>
        <w:t xml:space="preserve"> </w:t>
      </w:r>
      <w:r w:rsidRPr="00BB50CA">
        <w:rPr>
          <w:rFonts w:ascii="QCF_P311" w:hAnsi="QCF_P311" w:cs="QCF_P311"/>
          <w:szCs w:val="24"/>
          <w:rtl/>
        </w:rPr>
        <w:t>ﯤ</w:t>
      </w:r>
      <w:r>
        <w:rPr>
          <w:rFonts w:ascii="QCF_P311" w:hAnsi="QCF_P311" w:cs="QCF_P311"/>
          <w:szCs w:val="24"/>
          <w:rtl/>
        </w:rPr>
        <w:t xml:space="preserve"> </w:t>
      </w:r>
      <w:r w:rsidRPr="00BB50CA">
        <w:rPr>
          <w:rFonts w:ascii="QCF_P311" w:hAnsi="QCF_P311" w:cs="QCF_P311"/>
          <w:szCs w:val="24"/>
          <w:rtl/>
        </w:rPr>
        <w:t>ﯥ</w:t>
      </w:r>
      <w:r>
        <w:rPr>
          <w:rFonts w:ascii="QCF_P311" w:hAnsi="QCF_P311" w:cs="QCF_P311"/>
          <w:szCs w:val="24"/>
          <w:rtl/>
        </w:rPr>
        <w:t xml:space="preserve"> </w:t>
      </w:r>
      <w:r w:rsidRPr="00BB50CA">
        <w:rPr>
          <w:rFonts w:ascii="QCF_P311" w:hAnsi="QCF_P311" w:cs="QCF_P311"/>
          <w:szCs w:val="24"/>
          <w:rtl/>
        </w:rPr>
        <w:t>ﯦ</w:t>
      </w:r>
      <w:r>
        <w:rPr>
          <w:rFonts w:ascii="QCF_P311" w:hAnsi="QCF_P311" w:cs="QCF_P311"/>
          <w:szCs w:val="24"/>
          <w:rtl/>
        </w:rPr>
        <w:t xml:space="preserve"> </w:t>
      </w:r>
      <w:r w:rsidRPr="00BB50CA">
        <w:rPr>
          <w:rFonts w:ascii="QCF_P311" w:hAnsi="QCF_P311" w:cs="QCF_P311"/>
          <w:szCs w:val="24"/>
          <w:rtl/>
        </w:rPr>
        <w:t>ﯧﯨ</w:t>
      </w:r>
      <w:r>
        <w:rPr>
          <w:rFonts w:ascii="QCF_P311" w:hAnsi="QCF_P311" w:cs="QCF_P311"/>
          <w:szCs w:val="24"/>
          <w:rtl/>
        </w:rPr>
        <w:t xml:space="preserve"> </w:t>
      </w:r>
      <w:r w:rsidRPr="00BB50CA">
        <w:rPr>
          <w:rFonts w:ascii="QCF_P311" w:hAnsi="QCF_P311" w:cs="QCF_P311"/>
          <w:szCs w:val="24"/>
          <w:rtl/>
        </w:rPr>
        <w:t>ﯩ</w:t>
      </w:r>
      <w:r>
        <w:rPr>
          <w:rFonts w:ascii="QCF_P311" w:hAnsi="QCF_P311" w:cs="QCF_P311"/>
          <w:szCs w:val="24"/>
          <w:rtl/>
        </w:rPr>
        <w:t xml:space="preserve"> </w:t>
      </w:r>
      <w:r w:rsidRPr="00BB50CA">
        <w:rPr>
          <w:rFonts w:ascii="QCF_P311" w:hAnsi="QCF_P311" w:cs="QCF_P311"/>
          <w:szCs w:val="24"/>
          <w:rtl/>
        </w:rPr>
        <w:t>ﯪ</w:t>
      </w:r>
      <w:r>
        <w:rPr>
          <w:rFonts w:ascii="QCF_P311" w:hAnsi="QCF_P311" w:cs="QCF_P311"/>
          <w:szCs w:val="24"/>
          <w:rtl/>
        </w:rPr>
        <w:t xml:space="preserve"> </w:t>
      </w:r>
      <w:r w:rsidRPr="00BB50CA">
        <w:rPr>
          <w:rFonts w:ascii="QCF_P311" w:hAnsi="QCF_P311" w:cs="QCF_P311"/>
          <w:szCs w:val="24"/>
          <w:rtl/>
        </w:rPr>
        <w:t>ﯫ</w:t>
      </w:r>
      <w:r>
        <w:rPr>
          <w:rFonts w:ascii="QCF_P311" w:hAnsi="QCF_P311" w:cs="QCF_P311"/>
          <w:szCs w:val="24"/>
          <w:rtl/>
        </w:rPr>
        <w:t xml:space="preserve"> </w:t>
      </w:r>
      <w:r w:rsidRPr="00BB50CA">
        <w:rPr>
          <w:rFonts w:ascii="QCF_P311" w:hAnsi="QCF_P311" w:cs="QCF_P311"/>
          <w:szCs w:val="24"/>
          <w:rtl/>
        </w:rPr>
        <w:t>ﯬ</w:t>
      </w:r>
      <w:r>
        <w:rPr>
          <w:rFonts w:ascii="QCF_P311" w:hAnsi="QCF_P311" w:cs="QCF_P311"/>
          <w:szCs w:val="24"/>
          <w:rtl/>
        </w:rPr>
        <w:t xml:space="preserve"> </w:t>
      </w:r>
      <w:r w:rsidRPr="00BB50CA">
        <w:rPr>
          <w:rFonts w:ascii="QCF_P311" w:hAnsi="QCF_P311" w:cs="QCF_P311"/>
          <w:szCs w:val="24"/>
          <w:rtl/>
        </w:rPr>
        <w:t>ﯭ</w:t>
      </w:r>
      <w:r>
        <w:rPr>
          <w:rFonts w:ascii="QCF_P311" w:hAnsi="QCF_P311" w:cs="QCF_P311"/>
          <w:szCs w:val="24"/>
          <w:rtl/>
        </w:rPr>
        <w:t xml:space="preserve"> </w:t>
      </w:r>
      <w:r w:rsidRPr="00BB50CA">
        <w:rPr>
          <w:rFonts w:ascii="QCF_P311" w:hAnsi="QCF_P311" w:cs="QCF_P311"/>
          <w:szCs w:val="24"/>
          <w:rtl/>
        </w:rPr>
        <w:t>ﯮﯯ</w:t>
      </w:r>
      <w:r>
        <w:rPr>
          <w:rFonts w:ascii="QCF_P311" w:hAnsi="QCF_P311" w:cs="QCF_P311"/>
          <w:szCs w:val="24"/>
          <w:rtl/>
        </w:rPr>
        <w:t xml:space="preserve"> </w:t>
      </w:r>
      <w:r w:rsidRPr="00BB50CA">
        <w:rPr>
          <w:rFonts w:ascii="QCF_P311" w:hAnsi="QCF_P311" w:cs="QCF_P311"/>
          <w:szCs w:val="24"/>
          <w:rtl/>
        </w:rPr>
        <w:t>ﯰ</w:t>
      </w:r>
      <w:r>
        <w:rPr>
          <w:rFonts w:ascii="QCF_P311" w:hAnsi="QCF_P311" w:cs="QCF_P311"/>
          <w:szCs w:val="24"/>
          <w:rtl/>
        </w:rPr>
        <w:t xml:space="preserve"> </w:t>
      </w:r>
      <w:r w:rsidRPr="00BB50CA">
        <w:rPr>
          <w:rFonts w:ascii="QCF_P311" w:hAnsi="QCF_P311" w:cs="QCF_P311"/>
          <w:szCs w:val="24"/>
          <w:rtl/>
        </w:rPr>
        <w:t>ﯱ</w:t>
      </w:r>
      <w:r>
        <w:rPr>
          <w:rFonts w:ascii="QCF_P311" w:hAnsi="QCF_P311" w:cs="QCF_P311"/>
          <w:szCs w:val="24"/>
          <w:rtl/>
        </w:rPr>
        <w:t xml:space="preserve"> </w:t>
      </w:r>
      <w:r w:rsidRPr="00BB50CA">
        <w:rPr>
          <w:rFonts w:ascii="QCF_P311" w:hAnsi="QCF_P311" w:cs="QCF_P311"/>
          <w:szCs w:val="24"/>
          <w:rtl/>
        </w:rPr>
        <w:t>ﯲ</w:t>
      </w:r>
      <w:r>
        <w:rPr>
          <w:rFonts w:ascii="QCF_P311" w:hAnsi="QCF_P311" w:cs="QCF_P311"/>
          <w:szCs w:val="24"/>
          <w:rtl/>
        </w:rPr>
        <w:t xml:space="preserve"> </w:t>
      </w:r>
      <w:r w:rsidRPr="00BB50CA">
        <w:rPr>
          <w:rFonts w:ascii="QCF_P311" w:hAnsi="QCF_P311" w:cs="QCF_P311"/>
          <w:szCs w:val="24"/>
          <w:rtl/>
        </w:rPr>
        <w:t>ﯳ</w:t>
      </w:r>
      <w:r>
        <w:rPr>
          <w:rFonts w:ascii="QCF_P311" w:hAnsi="QCF_P311" w:cs="QCF_P311"/>
          <w:szCs w:val="24"/>
          <w:rtl/>
        </w:rPr>
        <w:t xml:space="preserve"> </w:t>
      </w:r>
      <w:r w:rsidRPr="00BB50CA">
        <w:rPr>
          <w:rFonts w:ascii="QCF_P311" w:hAnsi="QCF_P311" w:cs="QCF_P311"/>
          <w:szCs w:val="24"/>
          <w:rtl/>
        </w:rPr>
        <w:t>ﯴ</w:t>
      </w:r>
      <w:r>
        <w:rPr>
          <w:rFonts w:ascii="QCF_P311" w:hAnsi="QCF_P311" w:cs="QCF_P311"/>
          <w:szCs w:val="24"/>
          <w:rtl/>
        </w:rPr>
        <w:t xml:space="preserve"> </w:t>
      </w:r>
      <w:r w:rsidRPr="00BB50CA">
        <w:rPr>
          <w:rFonts w:ascii="QCF_P311" w:hAnsi="QCF_P311" w:cs="QCF_P311"/>
          <w:szCs w:val="24"/>
          <w:rtl/>
        </w:rPr>
        <w:t>ﯵ</w:t>
      </w:r>
      <w:r>
        <w:rPr>
          <w:rFonts w:ascii="QCF_P311" w:hAnsi="QCF_P311" w:cs="QCF_P311"/>
          <w:szCs w:val="24"/>
          <w:rtl/>
        </w:rPr>
        <w:t xml:space="preserve"> </w:t>
      </w:r>
      <w:r w:rsidRPr="00BB50CA">
        <w:rPr>
          <w:rFonts w:ascii="QCF_P311" w:hAnsi="QCF_P311" w:cs="QCF_P311"/>
          <w:szCs w:val="24"/>
          <w:rtl/>
        </w:rPr>
        <w:t>ﯶ</w:t>
      </w:r>
      <w:r>
        <w:rPr>
          <w:rFonts w:ascii="QCF_P311" w:hAnsi="QCF_P311" w:cs="QCF_P311"/>
          <w:szCs w:val="24"/>
          <w:rtl/>
        </w:rPr>
        <w:t xml:space="preserve"> </w:t>
      </w:r>
      <w:r w:rsidRPr="00BB50CA">
        <w:rPr>
          <w:rFonts w:ascii="QCF_P311" w:hAnsi="QCF_P311" w:cs="QCF_P311"/>
          <w:szCs w:val="24"/>
          <w:rtl/>
        </w:rPr>
        <w:t>ﯷ</w:t>
      </w:r>
      <w:r>
        <w:rPr>
          <w:rFonts w:ascii="QCF_P311" w:hAnsi="QCF_P311" w:cs="QCF_P311"/>
          <w:szCs w:val="24"/>
          <w:rtl/>
        </w:rPr>
        <w:t xml:space="preserve"> </w:t>
      </w:r>
      <w:r w:rsidRPr="00BB50CA">
        <w:rPr>
          <w:rFonts w:ascii="QCF_P311" w:hAnsi="QCF_P311" w:cs="QCF_P311"/>
          <w:szCs w:val="24"/>
          <w:rtl/>
        </w:rPr>
        <w:t>ﯸ</w:t>
      </w:r>
      <w:r>
        <w:rPr>
          <w:rFonts w:ascii="QCF_P311" w:hAnsi="QCF_P311" w:cs="QCF_P311"/>
          <w:szCs w:val="24"/>
          <w:rtl/>
        </w:rPr>
        <w:t xml:space="preserve"> </w:t>
      </w:r>
      <w:r w:rsidRPr="00BB50CA">
        <w:rPr>
          <w:rFonts w:ascii="QCF_P311" w:hAnsi="QCF_P311" w:cs="QCF_P311"/>
          <w:szCs w:val="24"/>
          <w:rtl/>
        </w:rPr>
        <w:t>ﯹ</w:t>
      </w:r>
      <w:r w:rsidRPr="00BB50CA">
        <w:rPr>
          <w:rFonts w:ascii="QCF_BSML" w:hAnsi="QCF_BSML" w:cs="QCF_BSML"/>
          <w:b/>
          <w:bCs/>
          <w:szCs w:val="24"/>
          <w:rtl/>
        </w:rPr>
        <w:t>)</w:t>
      </w:r>
      <w:r w:rsidR="009D37FD">
        <w:rPr>
          <w:rStyle w:val="a4"/>
          <w:rtl/>
        </w:rPr>
        <w:t>(</w:t>
      </w:r>
      <w:r w:rsidR="009D37FD">
        <w:rPr>
          <w:rStyle w:val="a4"/>
          <w:rtl/>
        </w:rPr>
        <w:footnoteReference w:id="46"/>
      </w:r>
      <w:r w:rsidR="009D37FD">
        <w:rPr>
          <w:rStyle w:val="a4"/>
          <w:rtl/>
        </w:rPr>
        <w:t>)</w:t>
      </w:r>
      <w:r w:rsidRPr="00EC41F0">
        <w:rPr>
          <w:rFonts w:ascii="Traditional Arabic" w:hAnsi="Traditional Arabic" w:cs="Traditional Arabic"/>
          <w:color w:val="000000"/>
          <w:sz w:val="36"/>
          <w:szCs w:val="36"/>
          <w:rtl/>
        </w:rPr>
        <w:t xml:space="preserve"> </w:t>
      </w:r>
      <w:r w:rsidR="00E21FA6">
        <w:rPr>
          <w:rFonts w:ascii="Traditional Arabic" w:hAnsi="Traditional Arabic" w:cs="Traditional Arabic" w:hint="cs"/>
          <w:sz w:val="36"/>
          <w:szCs w:val="36"/>
          <w:rtl/>
        </w:rPr>
        <w:t>بيان صحيح وهو من تفسير القرآن بالقرآن ، فبيان الآية بآية سورة الشورى من قبيل البيان بالسياق ، وبآيات سورة مريم هو من باب أن يذكر أمر في موضع وفي موضع آخر يذكر أمر يتعلق به كأن يذكر سبب له .</w:t>
      </w:r>
    </w:p>
    <w:p w:rsidR="00140174" w:rsidRDefault="00140174" w:rsidP="005101C3">
      <w:pPr>
        <w:autoSpaceDE w:val="0"/>
        <w:autoSpaceDN w:val="0"/>
        <w:adjustRightInd w:val="0"/>
        <w:spacing w:after="0" w:line="240" w:lineRule="auto"/>
        <w:jc w:val="both"/>
        <w:rPr>
          <w:rFonts w:ascii="Traditional Arabic" w:hAnsi="Traditional Arabic" w:cs="Traditional Arabic"/>
          <w:b/>
          <w:bCs/>
          <w:sz w:val="36"/>
          <w:szCs w:val="36"/>
          <w:rtl/>
        </w:rPr>
      </w:pPr>
    </w:p>
    <w:p w:rsidR="00E21FA6" w:rsidRDefault="00E863E1" w:rsidP="005101C3">
      <w:pPr>
        <w:autoSpaceDE w:val="0"/>
        <w:autoSpaceDN w:val="0"/>
        <w:adjustRightInd w:val="0"/>
        <w:spacing w:after="0" w:line="240" w:lineRule="auto"/>
        <w:jc w:val="both"/>
        <w:rPr>
          <w:rFonts w:ascii="Traditional Arabic" w:hAnsi="Traditional Arabic" w:cs="Traditional Arabic"/>
          <w:b/>
          <w:bCs/>
          <w:sz w:val="36"/>
          <w:szCs w:val="36"/>
          <w:rtl/>
        </w:rPr>
      </w:pPr>
      <w:r w:rsidRPr="00E863E1">
        <w:rPr>
          <w:rFonts w:ascii="Traditional Arabic" w:hAnsi="Traditional Arabic" w:cs="Traditional Arabic" w:hint="cs"/>
          <w:b/>
          <w:bCs/>
          <w:sz w:val="36"/>
          <w:szCs w:val="36"/>
          <w:rtl/>
        </w:rPr>
        <w:lastRenderedPageBreak/>
        <w:t xml:space="preserve">المطلب الثاني : </w:t>
      </w:r>
    </w:p>
    <w:p w:rsidR="00B42C48" w:rsidRPr="00E21FA6" w:rsidRDefault="00E863E1" w:rsidP="005101C3">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color w:val="000000"/>
          <w:sz w:val="36"/>
          <w:szCs w:val="36"/>
          <w:rtl/>
        </w:rPr>
        <w:t xml:space="preserve">بيان </w:t>
      </w:r>
      <w:r w:rsidR="00B42C48">
        <w:rPr>
          <w:rFonts w:ascii="Traditional Arabic" w:hAnsi="Traditional Arabic" w:cs="Traditional Arabic" w:hint="cs"/>
          <w:color w:val="000000"/>
          <w:sz w:val="36"/>
          <w:szCs w:val="36"/>
          <w:rtl/>
        </w:rPr>
        <w:t>قوله تعالى :</w:t>
      </w:r>
      <w:r w:rsidR="00B42C48" w:rsidRPr="00B42C48">
        <w:rPr>
          <w:rFonts w:ascii="QCF_BSML" w:hAnsi="QCF_BSML" w:cs="QCF_BSML"/>
          <w:b/>
          <w:bCs/>
          <w:szCs w:val="24"/>
          <w:rtl/>
        </w:rPr>
        <w:t xml:space="preserve"> </w:t>
      </w:r>
      <w:r w:rsidR="00B42C48" w:rsidRPr="00BB50CA">
        <w:rPr>
          <w:rFonts w:ascii="QCF_BSML" w:hAnsi="QCF_BSML" w:cs="QCF_BSML"/>
          <w:b/>
          <w:bCs/>
          <w:szCs w:val="24"/>
          <w:rtl/>
        </w:rPr>
        <w:t>(</w:t>
      </w:r>
      <w:r w:rsidR="00E21FA6">
        <w:rPr>
          <w:rFonts w:ascii="QCF_P483" w:hAnsi="QCF_P483" w:cs="QCF_P483"/>
          <w:szCs w:val="24"/>
          <w:rtl/>
        </w:rPr>
        <w:t xml:space="preserve"> </w:t>
      </w:r>
      <w:r w:rsidR="00B42C48">
        <w:rPr>
          <w:rFonts w:ascii="QCF_P483" w:hAnsi="QCF_P483" w:cs="QCF_P483"/>
          <w:szCs w:val="24"/>
          <w:rtl/>
        </w:rPr>
        <w:t xml:space="preserve"> </w:t>
      </w:r>
      <w:r w:rsidR="00B42C48" w:rsidRPr="00BB50CA">
        <w:rPr>
          <w:rFonts w:ascii="QCF_P483" w:hAnsi="QCF_P483" w:cs="QCF_P483"/>
          <w:szCs w:val="24"/>
          <w:rtl/>
        </w:rPr>
        <w:t>ﭲ</w:t>
      </w:r>
      <w:r w:rsidR="00B42C48">
        <w:rPr>
          <w:rFonts w:ascii="QCF_P483" w:hAnsi="QCF_P483" w:cs="QCF_P483"/>
          <w:szCs w:val="24"/>
          <w:rtl/>
        </w:rPr>
        <w:t xml:space="preserve"> </w:t>
      </w:r>
      <w:r w:rsidR="00B42C48" w:rsidRPr="00BB50CA">
        <w:rPr>
          <w:rFonts w:ascii="QCF_P483" w:hAnsi="QCF_P483" w:cs="QCF_P483"/>
          <w:szCs w:val="24"/>
          <w:rtl/>
        </w:rPr>
        <w:t>ﭳ</w:t>
      </w:r>
      <w:r w:rsidR="00B42C48">
        <w:rPr>
          <w:rFonts w:ascii="QCF_P483" w:hAnsi="QCF_P483" w:cs="QCF_P483"/>
          <w:szCs w:val="24"/>
          <w:rtl/>
        </w:rPr>
        <w:t xml:space="preserve"> </w:t>
      </w:r>
      <w:r w:rsidR="00B42C48" w:rsidRPr="00BB50CA">
        <w:rPr>
          <w:rFonts w:ascii="QCF_P483" w:hAnsi="QCF_P483" w:cs="QCF_P483"/>
          <w:szCs w:val="24"/>
          <w:rtl/>
        </w:rPr>
        <w:t>ﭴ</w:t>
      </w:r>
      <w:r w:rsidR="00B42C48">
        <w:rPr>
          <w:rFonts w:ascii="QCF_P483" w:hAnsi="QCF_P483" w:cs="QCF_P483"/>
          <w:szCs w:val="24"/>
          <w:rtl/>
        </w:rPr>
        <w:t xml:space="preserve"> </w:t>
      </w:r>
      <w:r w:rsidR="00B42C48" w:rsidRPr="00BB50CA">
        <w:rPr>
          <w:rFonts w:ascii="QCF_P483" w:hAnsi="QCF_P483" w:cs="QCF_P483"/>
          <w:szCs w:val="24"/>
          <w:rtl/>
        </w:rPr>
        <w:t>ﭵ</w:t>
      </w:r>
      <w:r w:rsidR="00B42C48">
        <w:rPr>
          <w:rFonts w:ascii="QCF_P483" w:hAnsi="QCF_P483" w:cs="QCF_P483"/>
          <w:szCs w:val="24"/>
          <w:rtl/>
        </w:rPr>
        <w:t xml:space="preserve"> </w:t>
      </w:r>
      <w:r w:rsidR="00B42C48" w:rsidRPr="00BB50CA">
        <w:rPr>
          <w:rFonts w:ascii="QCF_P483" w:hAnsi="QCF_P483" w:cs="QCF_P483"/>
          <w:szCs w:val="24"/>
          <w:rtl/>
        </w:rPr>
        <w:t>ﭶ</w:t>
      </w:r>
      <w:r w:rsidR="00B42C48">
        <w:rPr>
          <w:rFonts w:ascii="QCF_P483" w:hAnsi="QCF_P483" w:cs="QCF_P483"/>
          <w:szCs w:val="24"/>
          <w:rtl/>
        </w:rPr>
        <w:t xml:space="preserve"> </w:t>
      </w:r>
      <w:r w:rsidR="00B42C48" w:rsidRPr="00BB50CA">
        <w:rPr>
          <w:rFonts w:ascii="QCF_P483" w:hAnsi="QCF_P483" w:cs="QCF_P483"/>
          <w:szCs w:val="24"/>
          <w:rtl/>
        </w:rPr>
        <w:t>ﭷ</w:t>
      </w:r>
      <w:r w:rsidR="00B42C48">
        <w:rPr>
          <w:rFonts w:ascii="QCF_P483" w:hAnsi="QCF_P483" w:cs="QCF_P483"/>
          <w:szCs w:val="24"/>
          <w:rtl/>
        </w:rPr>
        <w:t xml:space="preserve"> </w:t>
      </w:r>
      <w:r w:rsidR="00B42C48" w:rsidRPr="00BB50CA">
        <w:rPr>
          <w:rFonts w:ascii="QCF_P483" w:hAnsi="QCF_P483" w:cs="QCF_P483"/>
          <w:szCs w:val="24"/>
          <w:rtl/>
        </w:rPr>
        <w:t>ﭸ</w:t>
      </w:r>
      <w:r w:rsidR="00B42C48">
        <w:rPr>
          <w:rFonts w:ascii="QCF_P483" w:hAnsi="QCF_P483" w:cs="QCF_P483"/>
          <w:szCs w:val="24"/>
          <w:rtl/>
        </w:rPr>
        <w:t xml:space="preserve"> </w:t>
      </w:r>
      <w:r w:rsidR="00B42C48" w:rsidRPr="00BB50CA">
        <w:rPr>
          <w:rFonts w:ascii="QCF_P483" w:hAnsi="QCF_P483" w:cs="QCF_P483"/>
          <w:szCs w:val="24"/>
          <w:rtl/>
        </w:rPr>
        <w:t>ﭹ</w:t>
      </w:r>
      <w:r w:rsidR="00B42C48">
        <w:rPr>
          <w:rFonts w:ascii="QCF_P483" w:hAnsi="QCF_P483" w:cs="QCF_P483"/>
          <w:szCs w:val="24"/>
          <w:rtl/>
        </w:rPr>
        <w:t xml:space="preserve"> </w:t>
      </w:r>
      <w:r w:rsidR="00B42C48" w:rsidRPr="00BB50CA">
        <w:rPr>
          <w:rFonts w:ascii="QCF_P483" w:hAnsi="QCF_P483" w:cs="QCF_P483"/>
          <w:szCs w:val="24"/>
          <w:rtl/>
        </w:rPr>
        <w:t>ﭺ</w:t>
      </w:r>
      <w:r w:rsidR="00B42C48">
        <w:rPr>
          <w:rFonts w:ascii="QCF_P483" w:hAnsi="QCF_P483" w:cs="QCF_P483"/>
          <w:szCs w:val="24"/>
          <w:rtl/>
        </w:rPr>
        <w:t xml:space="preserve"> </w:t>
      </w:r>
      <w:r w:rsidR="00B42C48" w:rsidRPr="00BB50CA">
        <w:rPr>
          <w:rFonts w:ascii="QCF_BSML" w:hAnsi="QCF_BSML" w:cs="QCF_BSML"/>
          <w:b/>
          <w:bCs/>
          <w:szCs w:val="24"/>
          <w:rtl/>
        </w:rPr>
        <w:t>)</w:t>
      </w:r>
      <w:r w:rsidR="009D37FD">
        <w:rPr>
          <w:rStyle w:val="a4"/>
          <w:rtl/>
        </w:rPr>
        <w:t>(</w:t>
      </w:r>
      <w:r w:rsidR="009D37FD" w:rsidRPr="00B42C48">
        <w:rPr>
          <w:rStyle w:val="a4"/>
          <w:rtl/>
        </w:rPr>
        <w:footnoteReference w:id="47"/>
      </w:r>
      <w:r w:rsidR="009D37FD">
        <w:rPr>
          <w:rStyle w:val="a4"/>
          <w:rtl/>
        </w:rPr>
        <w:t>)</w:t>
      </w:r>
      <w:r>
        <w:rPr>
          <w:rFonts w:ascii="Traditional Arabic" w:hAnsi="Traditional Arabic" w:cs="Traditional Arabic" w:hint="cs"/>
          <w:sz w:val="36"/>
          <w:szCs w:val="36"/>
          <w:rtl/>
        </w:rPr>
        <w:t xml:space="preserve"> </w:t>
      </w:r>
      <w:r w:rsidR="00B42C48">
        <w:rPr>
          <w:rFonts w:ascii="Traditional Arabic" w:hAnsi="Traditional Arabic" w:cs="Traditional Arabic" w:hint="cs"/>
          <w:color w:val="000000"/>
          <w:sz w:val="36"/>
          <w:szCs w:val="36"/>
          <w:rtl/>
        </w:rPr>
        <w:t>بقول الله تعالى :</w:t>
      </w:r>
      <w:r w:rsidR="00B42C48" w:rsidRPr="00B42C48">
        <w:rPr>
          <w:rFonts w:ascii="QCF_BSML" w:hAnsi="QCF_BSML" w:cs="QCF_BSML"/>
          <w:b/>
          <w:bCs/>
          <w:szCs w:val="24"/>
          <w:rtl/>
        </w:rPr>
        <w:t xml:space="preserve"> </w:t>
      </w:r>
      <w:r w:rsidR="00B42C48" w:rsidRPr="00BB50CA">
        <w:rPr>
          <w:rFonts w:ascii="QCF_BSML" w:hAnsi="QCF_BSML" w:cs="QCF_BSML"/>
          <w:b/>
          <w:bCs/>
          <w:szCs w:val="24"/>
          <w:rtl/>
        </w:rPr>
        <w:t>(</w:t>
      </w:r>
      <w:r w:rsidR="00B42C48" w:rsidRPr="00BB50CA">
        <w:rPr>
          <w:rFonts w:ascii="QCF_P467" w:hAnsi="QCF_P467" w:cs="QCF_P467"/>
          <w:szCs w:val="24"/>
          <w:rtl/>
        </w:rPr>
        <w:t>ﮰ</w:t>
      </w:r>
      <w:r w:rsidR="00B42C48">
        <w:rPr>
          <w:rFonts w:ascii="QCF_P467" w:hAnsi="QCF_P467" w:cs="QCF_P467"/>
          <w:szCs w:val="24"/>
          <w:rtl/>
        </w:rPr>
        <w:t xml:space="preserve"> </w:t>
      </w:r>
      <w:r w:rsidR="00B42C48" w:rsidRPr="00BB50CA">
        <w:rPr>
          <w:rFonts w:ascii="QCF_P467" w:hAnsi="QCF_P467" w:cs="QCF_P467"/>
          <w:szCs w:val="24"/>
          <w:rtl/>
        </w:rPr>
        <w:t>ﮱ</w:t>
      </w:r>
      <w:r w:rsidR="00B42C48">
        <w:rPr>
          <w:rFonts w:ascii="QCF_P467" w:hAnsi="QCF_P467" w:cs="QCF_P467"/>
          <w:szCs w:val="24"/>
          <w:rtl/>
        </w:rPr>
        <w:t xml:space="preserve"> </w:t>
      </w:r>
      <w:r w:rsidR="00B42C48" w:rsidRPr="00BB50CA">
        <w:rPr>
          <w:rFonts w:ascii="QCF_P467" w:hAnsi="QCF_P467" w:cs="QCF_P467"/>
          <w:szCs w:val="24"/>
          <w:rtl/>
        </w:rPr>
        <w:t>ﯓ</w:t>
      </w:r>
      <w:r w:rsidR="00B42C48">
        <w:rPr>
          <w:rFonts w:ascii="QCF_P467" w:hAnsi="QCF_P467" w:cs="QCF_P467"/>
          <w:szCs w:val="24"/>
          <w:rtl/>
        </w:rPr>
        <w:t xml:space="preserve"> </w:t>
      </w:r>
      <w:r w:rsidR="00B42C48" w:rsidRPr="00BB50CA">
        <w:rPr>
          <w:rFonts w:ascii="QCF_P467" w:hAnsi="QCF_P467" w:cs="QCF_P467"/>
          <w:szCs w:val="24"/>
          <w:rtl/>
        </w:rPr>
        <w:t>ﯔ</w:t>
      </w:r>
      <w:r w:rsidR="00B42C48">
        <w:rPr>
          <w:rFonts w:ascii="QCF_P467" w:hAnsi="QCF_P467" w:cs="QCF_P467"/>
          <w:szCs w:val="24"/>
          <w:rtl/>
        </w:rPr>
        <w:t xml:space="preserve"> </w:t>
      </w:r>
      <w:r w:rsidR="00B42C48" w:rsidRPr="00BB50CA">
        <w:rPr>
          <w:rFonts w:ascii="QCF_P467" w:hAnsi="QCF_P467" w:cs="QCF_P467"/>
          <w:szCs w:val="24"/>
          <w:rtl/>
        </w:rPr>
        <w:t>ﯕ</w:t>
      </w:r>
      <w:r w:rsidR="00B42C48">
        <w:rPr>
          <w:rFonts w:ascii="QCF_P467" w:hAnsi="QCF_P467" w:cs="QCF_P467"/>
          <w:szCs w:val="24"/>
          <w:rtl/>
        </w:rPr>
        <w:t xml:space="preserve"> </w:t>
      </w:r>
      <w:r w:rsidR="00B42C48" w:rsidRPr="00BB50CA">
        <w:rPr>
          <w:rFonts w:ascii="QCF_P467" w:hAnsi="QCF_P467" w:cs="QCF_P467"/>
          <w:szCs w:val="24"/>
          <w:rtl/>
        </w:rPr>
        <w:t>ﯖ</w:t>
      </w:r>
      <w:r w:rsidR="00B42C48">
        <w:rPr>
          <w:rFonts w:ascii="QCF_P467" w:hAnsi="QCF_P467" w:cs="QCF_P467"/>
          <w:szCs w:val="24"/>
          <w:rtl/>
        </w:rPr>
        <w:t xml:space="preserve"> </w:t>
      </w:r>
      <w:r w:rsidR="00B42C48" w:rsidRPr="00BB50CA">
        <w:rPr>
          <w:rFonts w:ascii="QCF_P467" w:hAnsi="QCF_P467" w:cs="QCF_P467"/>
          <w:szCs w:val="24"/>
          <w:rtl/>
        </w:rPr>
        <w:t>ﯗ</w:t>
      </w:r>
      <w:r w:rsidR="00B42C48">
        <w:rPr>
          <w:rFonts w:ascii="QCF_P467" w:hAnsi="QCF_P467" w:cs="QCF_P467"/>
          <w:szCs w:val="24"/>
          <w:rtl/>
        </w:rPr>
        <w:t xml:space="preserve"> </w:t>
      </w:r>
      <w:r w:rsidR="00B42C48" w:rsidRPr="00BB50CA">
        <w:rPr>
          <w:rFonts w:ascii="QCF_P467" w:hAnsi="QCF_P467" w:cs="QCF_P467"/>
          <w:szCs w:val="24"/>
          <w:rtl/>
        </w:rPr>
        <w:t>ﯘ</w:t>
      </w:r>
      <w:r w:rsidR="00B42C48">
        <w:rPr>
          <w:rFonts w:ascii="QCF_P467" w:hAnsi="QCF_P467" w:cs="QCF_P467"/>
          <w:szCs w:val="24"/>
          <w:rtl/>
        </w:rPr>
        <w:t xml:space="preserve"> </w:t>
      </w:r>
      <w:r w:rsidR="00B42C48" w:rsidRPr="00BB50CA">
        <w:rPr>
          <w:rFonts w:ascii="QCF_P467" w:hAnsi="QCF_P467" w:cs="QCF_P467"/>
          <w:szCs w:val="24"/>
          <w:rtl/>
        </w:rPr>
        <w:t>ﯙ</w:t>
      </w:r>
      <w:r w:rsidR="00B42C48">
        <w:rPr>
          <w:rFonts w:ascii="QCF_P467" w:hAnsi="QCF_P467" w:cs="QCF_P467"/>
          <w:szCs w:val="24"/>
          <w:rtl/>
        </w:rPr>
        <w:t xml:space="preserve"> </w:t>
      </w:r>
      <w:r w:rsidR="00B42C48" w:rsidRPr="00BB50CA">
        <w:rPr>
          <w:rFonts w:ascii="QCF_P467" w:hAnsi="QCF_P467" w:cs="QCF_P467"/>
          <w:szCs w:val="24"/>
          <w:rtl/>
        </w:rPr>
        <w:t>ﯚ</w:t>
      </w:r>
      <w:r w:rsidR="00B42C48">
        <w:rPr>
          <w:rFonts w:ascii="QCF_P467" w:hAnsi="QCF_P467" w:cs="QCF_P467"/>
          <w:szCs w:val="24"/>
          <w:rtl/>
        </w:rPr>
        <w:t xml:space="preserve"> </w:t>
      </w:r>
      <w:r w:rsidR="00B42C48" w:rsidRPr="00BB50CA">
        <w:rPr>
          <w:rFonts w:ascii="QCF_P467" w:hAnsi="QCF_P467" w:cs="QCF_P467"/>
          <w:szCs w:val="24"/>
          <w:rtl/>
        </w:rPr>
        <w:t>ﯛ</w:t>
      </w:r>
      <w:r w:rsidR="00B42C48">
        <w:rPr>
          <w:rFonts w:ascii="QCF_P467" w:hAnsi="QCF_P467" w:cs="QCF_P467"/>
          <w:szCs w:val="24"/>
          <w:rtl/>
        </w:rPr>
        <w:t xml:space="preserve"> </w:t>
      </w:r>
      <w:r w:rsidR="00B42C48" w:rsidRPr="00BB50CA">
        <w:rPr>
          <w:rFonts w:ascii="QCF_P467" w:hAnsi="QCF_P467" w:cs="QCF_P467"/>
          <w:szCs w:val="24"/>
          <w:rtl/>
        </w:rPr>
        <w:t>ﯜ</w:t>
      </w:r>
      <w:r w:rsidR="00B42C48">
        <w:rPr>
          <w:rFonts w:ascii="QCF_P467" w:hAnsi="QCF_P467" w:cs="QCF_P467"/>
          <w:szCs w:val="24"/>
          <w:rtl/>
        </w:rPr>
        <w:t xml:space="preserve"> </w:t>
      </w:r>
      <w:r w:rsidR="00B42C48" w:rsidRPr="00BB50CA">
        <w:rPr>
          <w:rFonts w:ascii="QCF_P467" w:hAnsi="QCF_P467" w:cs="QCF_P467"/>
          <w:szCs w:val="24"/>
          <w:rtl/>
        </w:rPr>
        <w:t>ﯝ</w:t>
      </w:r>
      <w:r w:rsidR="00B42C48">
        <w:rPr>
          <w:rFonts w:ascii="QCF_P467" w:hAnsi="QCF_P467" w:cs="QCF_P467"/>
          <w:szCs w:val="24"/>
          <w:rtl/>
        </w:rPr>
        <w:t xml:space="preserve"> </w:t>
      </w:r>
      <w:r w:rsidR="00B42C48" w:rsidRPr="00BB50CA">
        <w:rPr>
          <w:rFonts w:ascii="QCF_P467" w:hAnsi="QCF_P467" w:cs="QCF_P467"/>
          <w:szCs w:val="24"/>
          <w:rtl/>
        </w:rPr>
        <w:t>ﯞ</w:t>
      </w:r>
      <w:r w:rsidR="00B42C48">
        <w:rPr>
          <w:rFonts w:ascii="QCF_P467" w:hAnsi="QCF_P467" w:cs="QCF_P467"/>
          <w:szCs w:val="24"/>
          <w:rtl/>
        </w:rPr>
        <w:t xml:space="preserve"> </w:t>
      </w:r>
      <w:r w:rsidR="00B42C48" w:rsidRPr="00BB50CA">
        <w:rPr>
          <w:rFonts w:ascii="QCF_P467" w:hAnsi="QCF_P467" w:cs="QCF_P467"/>
          <w:szCs w:val="24"/>
          <w:rtl/>
        </w:rPr>
        <w:t>ﯟ</w:t>
      </w:r>
      <w:r w:rsidR="00B42C48">
        <w:rPr>
          <w:rFonts w:ascii="QCF_P467" w:hAnsi="QCF_P467" w:cs="QCF_P467"/>
          <w:szCs w:val="24"/>
          <w:rtl/>
        </w:rPr>
        <w:t xml:space="preserve"> </w:t>
      </w:r>
      <w:r w:rsidR="00B42C48" w:rsidRPr="00BB50CA">
        <w:rPr>
          <w:rFonts w:ascii="QCF_P467" w:hAnsi="QCF_P467" w:cs="QCF_P467"/>
          <w:szCs w:val="24"/>
          <w:rtl/>
        </w:rPr>
        <w:t>ﯠ</w:t>
      </w:r>
      <w:r w:rsidR="00B42C48">
        <w:rPr>
          <w:rFonts w:ascii="QCF_P467" w:hAnsi="QCF_P467" w:cs="QCF_P467"/>
          <w:szCs w:val="24"/>
          <w:rtl/>
        </w:rPr>
        <w:t xml:space="preserve"> </w:t>
      </w:r>
      <w:r w:rsidR="00B42C48" w:rsidRPr="00BB50CA">
        <w:rPr>
          <w:rFonts w:ascii="QCF_P467" w:hAnsi="QCF_P467" w:cs="QCF_P467"/>
          <w:szCs w:val="24"/>
          <w:rtl/>
        </w:rPr>
        <w:t>ﯡ</w:t>
      </w:r>
      <w:r w:rsidR="00B42C48">
        <w:rPr>
          <w:rFonts w:ascii="QCF_P467" w:hAnsi="QCF_P467" w:cs="QCF_P467"/>
          <w:szCs w:val="24"/>
          <w:rtl/>
        </w:rPr>
        <w:t xml:space="preserve"> </w:t>
      </w:r>
      <w:r w:rsidR="00B42C48" w:rsidRPr="00BB50CA">
        <w:rPr>
          <w:rFonts w:ascii="QCF_P467" w:hAnsi="QCF_P467" w:cs="QCF_P467"/>
          <w:szCs w:val="24"/>
          <w:rtl/>
        </w:rPr>
        <w:t>ﯢ</w:t>
      </w:r>
      <w:r w:rsidR="00B42C48">
        <w:rPr>
          <w:rFonts w:ascii="QCF_P467" w:hAnsi="QCF_P467" w:cs="QCF_P467"/>
          <w:szCs w:val="24"/>
          <w:rtl/>
        </w:rPr>
        <w:t xml:space="preserve"> </w:t>
      </w:r>
      <w:r w:rsidR="00B42C48" w:rsidRPr="00BB50CA">
        <w:rPr>
          <w:rFonts w:ascii="QCF_P467" w:hAnsi="QCF_P467" w:cs="QCF_P467"/>
          <w:szCs w:val="24"/>
          <w:rtl/>
        </w:rPr>
        <w:t>ﯣ</w:t>
      </w:r>
      <w:r w:rsidR="00B42C48">
        <w:rPr>
          <w:rFonts w:ascii="QCF_P467" w:hAnsi="QCF_P467" w:cs="QCF_P467"/>
          <w:szCs w:val="24"/>
          <w:rtl/>
        </w:rPr>
        <w:t xml:space="preserve"> </w:t>
      </w:r>
      <w:r w:rsidR="00B42C48" w:rsidRPr="00BB50CA">
        <w:rPr>
          <w:rFonts w:ascii="QCF_P467" w:hAnsi="QCF_P467" w:cs="QCF_P467"/>
          <w:szCs w:val="24"/>
          <w:rtl/>
        </w:rPr>
        <w:t>ﯤ</w:t>
      </w:r>
      <w:r w:rsidR="00B42C48">
        <w:rPr>
          <w:rFonts w:ascii="QCF_P467" w:hAnsi="QCF_P467" w:cs="QCF_P467"/>
          <w:szCs w:val="24"/>
          <w:rtl/>
        </w:rPr>
        <w:t xml:space="preserve"> </w:t>
      </w:r>
      <w:r w:rsidR="00B42C48" w:rsidRPr="00BB50CA">
        <w:rPr>
          <w:rFonts w:ascii="QCF_P467" w:hAnsi="QCF_P467" w:cs="QCF_P467"/>
          <w:szCs w:val="24"/>
          <w:rtl/>
        </w:rPr>
        <w:t>ﯥ</w:t>
      </w:r>
      <w:r w:rsidR="00B42C48">
        <w:rPr>
          <w:rFonts w:ascii="QCF_P467" w:hAnsi="QCF_P467" w:cs="QCF_P467"/>
          <w:szCs w:val="24"/>
          <w:rtl/>
        </w:rPr>
        <w:t xml:space="preserve"> </w:t>
      </w:r>
      <w:r w:rsidR="00B42C48" w:rsidRPr="00BB50CA">
        <w:rPr>
          <w:rFonts w:ascii="QCF_P467" w:hAnsi="QCF_P467" w:cs="QCF_P467"/>
          <w:szCs w:val="24"/>
          <w:rtl/>
        </w:rPr>
        <w:t>ﯦ</w:t>
      </w:r>
      <w:r w:rsidR="00B42C48">
        <w:rPr>
          <w:rFonts w:ascii="QCF_P467" w:hAnsi="QCF_P467" w:cs="QCF_P467"/>
          <w:szCs w:val="24"/>
          <w:rtl/>
        </w:rPr>
        <w:t xml:space="preserve"> </w:t>
      </w:r>
      <w:r w:rsidR="00B42C48" w:rsidRPr="00BB50CA">
        <w:rPr>
          <w:rFonts w:ascii="QCF_P467" w:hAnsi="QCF_P467" w:cs="QCF_P467"/>
          <w:szCs w:val="24"/>
          <w:rtl/>
        </w:rPr>
        <w:t>ﯧ</w:t>
      </w:r>
      <w:r w:rsidR="00B42C48">
        <w:rPr>
          <w:rFonts w:ascii="QCF_P467" w:hAnsi="QCF_P467" w:cs="QCF_P467"/>
          <w:szCs w:val="24"/>
          <w:rtl/>
        </w:rPr>
        <w:t xml:space="preserve"> </w:t>
      </w:r>
      <w:r w:rsidR="00B42C48" w:rsidRPr="00BB50CA">
        <w:rPr>
          <w:rFonts w:ascii="QCF_P467" w:hAnsi="QCF_P467" w:cs="QCF_P467"/>
          <w:szCs w:val="24"/>
          <w:rtl/>
        </w:rPr>
        <w:t>ﯨ</w:t>
      </w:r>
      <w:r w:rsidR="00B42C48">
        <w:rPr>
          <w:rFonts w:ascii="QCF_P467" w:hAnsi="QCF_P467" w:cs="QCF_P467"/>
          <w:szCs w:val="24"/>
          <w:rtl/>
        </w:rPr>
        <w:t xml:space="preserve"> </w:t>
      </w:r>
      <w:r w:rsidR="00B42C48" w:rsidRPr="00BB50CA">
        <w:rPr>
          <w:rFonts w:ascii="QCF_P467" w:hAnsi="QCF_P467" w:cs="QCF_P467"/>
          <w:szCs w:val="24"/>
          <w:rtl/>
        </w:rPr>
        <w:t>ﯩ</w:t>
      </w:r>
      <w:r w:rsidR="00B42C48">
        <w:rPr>
          <w:rFonts w:ascii="QCF_P467" w:hAnsi="QCF_P467" w:cs="QCF_P467"/>
          <w:szCs w:val="24"/>
          <w:rtl/>
        </w:rPr>
        <w:t xml:space="preserve"> </w:t>
      </w:r>
      <w:r w:rsidR="00B42C48" w:rsidRPr="00BB50CA">
        <w:rPr>
          <w:rFonts w:ascii="QCF_P467" w:hAnsi="QCF_P467" w:cs="QCF_P467"/>
          <w:szCs w:val="24"/>
          <w:rtl/>
        </w:rPr>
        <w:t>ﯪ</w:t>
      </w:r>
      <w:r w:rsidR="00B42C48">
        <w:rPr>
          <w:rFonts w:ascii="QCF_P467" w:hAnsi="QCF_P467" w:cs="QCF_P467"/>
          <w:szCs w:val="24"/>
          <w:rtl/>
        </w:rPr>
        <w:t xml:space="preserve"> </w:t>
      </w:r>
      <w:r w:rsidR="00B42C48" w:rsidRPr="00BB50CA">
        <w:rPr>
          <w:rFonts w:ascii="QCF_P467" w:hAnsi="QCF_P467" w:cs="QCF_P467"/>
          <w:szCs w:val="24"/>
          <w:rtl/>
        </w:rPr>
        <w:t>ﯫ</w:t>
      </w:r>
      <w:r w:rsidR="00B42C48">
        <w:rPr>
          <w:rFonts w:ascii="QCF_P467" w:hAnsi="QCF_P467" w:cs="QCF_P467"/>
          <w:szCs w:val="24"/>
          <w:rtl/>
        </w:rPr>
        <w:t xml:space="preserve"> </w:t>
      </w:r>
      <w:r w:rsidR="00B42C48" w:rsidRPr="00BB50CA">
        <w:rPr>
          <w:rFonts w:ascii="QCF_P467" w:hAnsi="QCF_P467" w:cs="QCF_P467"/>
          <w:szCs w:val="24"/>
          <w:rtl/>
        </w:rPr>
        <w:t>ﯬ</w:t>
      </w:r>
      <w:r w:rsidR="00B42C48" w:rsidRPr="00BB50CA">
        <w:rPr>
          <w:rFonts w:ascii="QCF_BSML" w:hAnsi="QCF_BSML" w:cs="QCF_BSML"/>
          <w:b/>
          <w:bCs/>
          <w:szCs w:val="24"/>
          <w:rtl/>
        </w:rPr>
        <w:t>)</w:t>
      </w:r>
      <w:r w:rsidR="00B42C48">
        <w:rPr>
          <w:rFonts w:ascii="QCF_BSML" w:hAnsi="QCF_BSML" w:cs="QCF_BSML"/>
          <w:b/>
          <w:bCs/>
          <w:szCs w:val="24"/>
          <w:rtl/>
        </w:rPr>
        <w:t xml:space="preserve"> </w:t>
      </w:r>
      <w:r w:rsidR="009D37FD">
        <w:rPr>
          <w:rStyle w:val="a4"/>
          <w:rtl/>
        </w:rPr>
        <w:t>(</w:t>
      </w:r>
      <w:r w:rsidR="009D37FD" w:rsidRPr="00B42C48">
        <w:rPr>
          <w:rStyle w:val="a4"/>
          <w:rtl/>
        </w:rPr>
        <w:footnoteReference w:id="48"/>
      </w:r>
      <w:r w:rsidR="009D37FD">
        <w:rPr>
          <w:rStyle w:val="a4"/>
          <w:rtl/>
        </w:rPr>
        <w:t>)</w:t>
      </w:r>
    </w:p>
    <w:p w:rsidR="00E863E1" w:rsidRDefault="00E863E1" w:rsidP="005101C3">
      <w:pPr>
        <w:spacing w:line="240" w:lineRule="auto"/>
        <w:jc w:val="both"/>
        <w:rPr>
          <w:rFonts w:ascii="Traditional Arabic" w:hAnsi="Traditional Arabic" w:cs="Traditional Arabic"/>
          <w:sz w:val="36"/>
          <w:szCs w:val="36"/>
          <w:rtl/>
        </w:rPr>
      </w:pPr>
      <w:r w:rsidRPr="00E863E1">
        <w:rPr>
          <w:rFonts w:ascii="Traditional Arabic" w:hAnsi="Traditional Arabic" w:cs="Traditional Arabic"/>
          <w:sz w:val="36"/>
          <w:szCs w:val="36"/>
          <w:rtl/>
        </w:rPr>
        <w:t>يقول  ابن كثير رحمه الله تعالى : {</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ﭱ</w:t>
      </w:r>
      <w:r>
        <w:rPr>
          <w:rFonts w:ascii="QCF_P483" w:hAnsi="QCF_P483" w:cs="QCF_P483"/>
          <w:szCs w:val="24"/>
          <w:rtl/>
        </w:rPr>
        <w:t xml:space="preserve"> </w:t>
      </w:r>
      <w:r w:rsidRPr="00BB50CA">
        <w:rPr>
          <w:rFonts w:ascii="QCF_P483" w:hAnsi="QCF_P483" w:cs="QCF_P483"/>
          <w:szCs w:val="24"/>
          <w:rtl/>
        </w:rPr>
        <w:t>ﭲ</w:t>
      </w:r>
      <w:r>
        <w:rPr>
          <w:rFonts w:ascii="QCF_P483" w:hAnsi="QCF_P483" w:cs="QCF_P483"/>
          <w:szCs w:val="24"/>
          <w:rtl/>
        </w:rPr>
        <w:t xml:space="preserve"> </w:t>
      </w:r>
      <w:r w:rsidRPr="00BB50CA">
        <w:rPr>
          <w:rFonts w:ascii="QCF_P483" w:hAnsi="QCF_P483" w:cs="QCF_P483"/>
          <w:szCs w:val="24"/>
          <w:rtl/>
        </w:rPr>
        <w:t>ﭳ</w:t>
      </w:r>
      <w:r>
        <w:rPr>
          <w:rFonts w:ascii="QCF_P483" w:hAnsi="QCF_P483" w:cs="QCF_P483"/>
          <w:szCs w:val="24"/>
          <w:rtl/>
        </w:rPr>
        <w:t xml:space="preserve"> </w:t>
      </w:r>
      <w:r w:rsidRPr="00BB50CA">
        <w:rPr>
          <w:rFonts w:ascii="QCF_P483" w:hAnsi="QCF_P483" w:cs="QCF_P483"/>
          <w:szCs w:val="24"/>
          <w:rtl/>
        </w:rPr>
        <w:t>ﭴ</w:t>
      </w:r>
      <w:r>
        <w:rPr>
          <w:rFonts w:ascii="QCF_P483" w:hAnsi="QCF_P483" w:cs="QCF_P483"/>
          <w:szCs w:val="24"/>
          <w:rtl/>
        </w:rPr>
        <w:t xml:space="preserve"> </w:t>
      </w:r>
      <w:r w:rsidRPr="00BB50CA">
        <w:rPr>
          <w:rFonts w:ascii="QCF_P483" w:hAnsi="QCF_P483" w:cs="QCF_P483"/>
          <w:szCs w:val="24"/>
          <w:rtl/>
        </w:rPr>
        <w:t>ﭵ</w:t>
      </w:r>
      <w:r>
        <w:rPr>
          <w:rFonts w:ascii="QCF_P483" w:hAnsi="QCF_P483" w:cs="QCF_P483"/>
          <w:szCs w:val="24"/>
          <w:rtl/>
        </w:rPr>
        <w:t xml:space="preserve"> </w:t>
      </w:r>
      <w:r w:rsidRPr="00BB50CA">
        <w:rPr>
          <w:rFonts w:ascii="QCF_P483" w:hAnsi="QCF_P483" w:cs="QCF_P483"/>
          <w:szCs w:val="24"/>
          <w:rtl/>
        </w:rPr>
        <w:t>ﭶ</w:t>
      </w:r>
      <w:r>
        <w:rPr>
          <w:rFonts w:ascii="QCF_P483" w:hAnsi="QCF_P483" w:cs="QCF_P483"/>
          <w:szCs w:val="24"/>
          <w:rtl/>
        </w:rPr>
        <w:t xml:space="preserve"> </w:t>
      </w:r>
      <w:r w:rsidRPr="00BB50CA">
        <w:rPr>
          <w:rFonts w:ascii="QCF_P483" w:hAnsi="QCF_P483" w:cs="QCF_P483"/>
          <w:szCs w:val="24"/>
          <w:rtl/>
        </w:rPr>
        <w:t>ﭷ</w:t>
      </w:r>
      <w:r>
        <w:rPr>
          <w:rFonts w:ascii="QCF_P483" w:hAnsi="QCF_P483" w:cs="QCF_P483"/>
          <w:szCs w:val="24"/>
          <w:rtl/>
        </w:rPr>
        <w:t xml:space="preserve"> </w:t>
      </w:r>
      <w:r w:rsidRPr="00BB50CA">
        <w:rPr>
          <w:rFonts w:ascii="QCF_P483" w:hAnsi="QCF_P483" w:cs="QCF_P483"/>
          <w:szCs w:val="24"/>
          <w:rtl/>
        </w:rPr>
        <w:t>ﭸ</w:t>
      </w:r>
      <w:r>
        <w:rPr>
          <w:rFonts w:ascii="QCF_P483" w:hAnsi="QCF_P483" w:cs="QCF_P483"/>
          <w:szCs w:val="24"/>
          <w:rtl/>
        </w:rPr>
        <w:t xml:space="preserve"> </w:t>
      </w:r>
      <w:r w:rsidRPr="00BB50CA">
        <w:rPr>
          <w:rFonts w:ascii="QCF_P483" w:hAnsi="QCF_P483" w:cs="QCF_P483"/>
          <w:szCs w:val="24"/>
          <w:rtl/>
        </w:rPr>
        <w:t>ﭹ</w:t>
      </w:r>
      <w:r>
        <w:rPr>
          <w:rFonts w:ascii="QCF_P483" w:hAnsi="QCF_P483" w:cs="QCF_P483"/>
          <w:szCs w:val="24"/>
          <w:rtl/>
        </w:rPr>
        <w:t xml:space="preserve"> </w:t>
      </w:r>
      <w:r w:rsidRPr="00BB50CA">
        <w:rPr>
          <w:rFonts w:ascii="QCF_P483" w:hAnsi="QCF_P483" w:cs="QCF_P483"/>
          <w:szCs w:val="24"/>
          <w:rtl/>
        </w:rPr>
        <w:t>ﭺ</w:t>
      </w:r>
      <w:r>
        <w:rPr>
          <w:rFonts w:ascii="QCF_P483" w:hAnsi="QCF_P483" w:cs="QCF_P483"/>
          <w:szCs w:val="24"/>
          <w:rtl/>
        </w:rPr>
        <w:t xml:space="preserve"> </w:t>
      </w:r>
      <w:r w:rsidRPr="00BB50CA">
        <w:rPr>
          <w:rFonts w:ascii="QCF_BSML" w:hAnsi="QCF_BSML" w:cs="QCF_BSML"/>
          <w:b/>
          <w:bCs/>
          <w:szCs w:val="24"/>
          <w:rtl/>
        </w:rPr>
        <w:t>)</w:t>
      </w:r>
      <w:r>
        <w:rPr>
          <w:rFonts w:ascii="Traditional Arabic" w:hAnsi="Traditional Arabic" w:cs="Traditional Arabic" w:hint="cs"/>
          <w:sz w:val="36"/>
          <w:szCs w:val="36"/>
          <w:rtl/>
        </w:rPr>
        <w:t xml:space="preserve"> كقوله : </w:t>
      </w:r>
      <w:r w:rsidRPr="00BB50CA">
        <w:rPr>
          <w:rFonts w:ascii="QCF_BSML" w:hAnsi="QCF_BSML" w:cs="QCF_BSML"/>
          <w:b/>
          <w:bCs/>
          <w:szCs w:val="24"/>
          <w:rtl/>
        </w:rPr>
        <w:t>(</w:t>
      </w:r>
      <w:r w:rsidRPr="00BB50CA">
        <w:rPr>
          <w:rFonts w:ascii="QCF_P467" w:hAnsi="QCF_P467" w:cs="QCF_P467"/>
          <w:szCs w:val="24"/>
          <w:rtl/>
        </w:rPr>
        <w:t>ﮰ</w:t>
      </w:r>
      <w:r>
        <w:rPr>
          <w:rFonts w:ascii="QCF_P467" w:hAnsi="QCF_P467" w:cs="QCF_P467"/>
          <w:szCs w:val="24"/>
          <w:rtl/>
        </w:rPr>
        <w:t xml:space="preserve"> </w:t>
      </w:r>
      <w:r w:rsidRPr="00BB50CA">
        <w:rPr>
          <w:rFonts w:ascii="QCF_P467" w:hAnsi="QCF_P467" w:cs="QCF_P467"/>
          <w:szCs w:val="24"/>
          <w:rtl/>
        </w:rPr>
        <w:t>ﮱ</w:t>
      </w:r>
      <w:r>
        <w:rPr>
          <w:rFonts w:ascii="QCF_P467" w:hAnsi="QCF_P467" w:cs="QCF_P467"/>
          <w:szCs w:val="24"/>
          <w:rtl/>
        </w:rPr>
        <w:t xml:space="preserve"> </w:t>
      </w:r>
      <w:r w:rsidRPr="00BB50CA">
        <w:rPr>
          <w:rFonts w:ascii="QCF_P467" w:hAnsi="QCF_P467" w:cs="QCF_P467"/>
          <w:szCs w:val="24"/>
          <w:rtl/>
        </w:rPr>
        <w:t>ﯓ</w:t>
      </w:r>
      <w:r>
        <w:rPr>
          <w:rFonts w:ascii="QCF_P467" w:hAnsi="QCF_P467" w:cs="QCF_P467"/>
          <w:szCs w:val="24"/>
          <w:rtl/>
        </w:rPr>
        <w:t xml:space="preserve"> </w:t>
      </w:r>
      <w:r w:rsidRPr="00BB50CA">
        <w:rPr>
          <w:rFonts w:ascii="QCF_P467" w:hAnsi="QCF_P467" w:cs="QCF_P467"/>
          <w:szCs w:val="24"/>
          <w:rtl/>
        </w:rPr>
        <w:t>ﯔ</w:t>
      </w:r>
      <w:r>
        <w:rPr>
          <w:rFonts w:ascii="QCF_P467" w:hAnsi="QCF_P467" w:cs="QCF_P467"/>
          <w:szCs w:val="24"/>
          <w:rtl/>
        </w:rPr>
        <w:t xml:space="preserve"> </w:t>
      </w:r>
      <w:r w:rsidRPr="00BB50CA">
        <w:rPr>
          <w:rFonts w:ascii="QCF_P467" w:hAnsi="QCF_P467" w:cs="QCF_P467"/>
          <w:szCs w:val="24"/>
          <w:rtl/>
        </w:rPr>
        <w:t>ﯕ</w:t>
      </w:r>
      <w:r>
        <w:rPr>
          <w:rFonts w:ascii="QCF_P467" w:hAnsi="QCF_P467" w:cs="QCF_P467"/>
          <w:szCs w:val="24"/>
          <w:rtl/>
        </w:rPr>
        <w:t xml:space="preserve"> </w:t>
      </w:r>
      <w:r w:rsidRPr="00BB50CA">
        <w:rPr>
          <w:rFonts w:ascii="QCF_P467" w:hAnsi="QCF_P467" w:cs="QCF_P467"/>
          <w:szCs w:val="24"/>
          <w:rtl/>
        </w:rPr>
        <w:t>ﯖ</w:t>
      </w:r>
      <w:r>
        <w:rPr>
          <w:rFonts w:ascii="QCF_P467" w:hAnsi="QCF_P467" w:cs="QCF_P467"/>
          <w:szCs w:val="24"/>
          <w:rtl/>
        </w:rPr>
        <w:t xml:space="preserve"> </w:t>
      </w:r>
      <w:r w:rsidRPr="00BB50CA">
        <w:rPr>
          <w:rFonts w:ascii="QCF_P467" w:hAnsi="QCF_P467" w:cs="QCF_P467"/>
          <w:szCs w:val="24"/>
          <w:rtl/>
        </w:rPr>
        <w:t>ﯗ</w:t>
      </w:r>
      <w:r>
        <w:rPr>
          <w:rFonts w:ascii="QCF_P467" w:hAnsi="QCF_P467" w:cs="QCF_P467"/>
          <w:szCs w:val="24"/>
          <w:rtl/>
        </w:rPr>
        <w:t xml:space="preserve"> </w:t>
      </w:r>
      <w:r w:rsidRPr="00BB50CA">
        <w:rPr>
          <w:rFonts w:ascii="QCF_P467" w:hAnsi="QCF_P467" w:cs="QCF_P467"/>
          <w:szCs w:val="24"/>
          <w:rtl/>
        </w:rPr>
        <w:t>ﯘ</w:t>
      </w:r>
      <w:r>
        <w:rPr>
          <w:rFonts w:ascii="QCF_P467" w:hAnsi="QCF_P467" w:cs="QCF_P467"/>
          <w:szCs w:val="24"/>
          <w:rtl/>
        </w:rPr>
        <w:t xml:space="preserve"> </w:t>
      </w:r>
      <w:r w:rsidRPr="00BB50CA">
        <w:rPr>
          <w:rFonts w:ascii="QCF_P467" w:hAnsi="QCF_P467" w:cs="QCF_P467"/>
          <w:szCs w:val="24"/>
          <w:rtl/>
        </w:rPr>
        <w:t>ﯙ</w:t>
      </w:r>
      <w:r>
        <w:rPr>
          <w:rFonts w:ascii="QCF_P467" w:hAnsi="QCF_P467" w:cs="QCF_P467"/>
          <w:szCs w:val="24"/>
          <w:rtl/>
        </w:rPr>
        <w:t xml:space="preserve"> </w:t>
      </w:r>
      <w:r w:rsidRPr="00BB50CA">
        <w:rPr>
          <w:rFonts w:ascii="QCF_P467" w:hAnsi="QCF_P467" w:cs="QCF_P467"/>
          <w:szCs w:val="24"/>
          <w:rtl/>
        </w:rPr>
        <w:t>ﯚ</w:t>
      </w:r>
      <w:r>
        <w:rPr>
          <w:rFonts w:ascii="QCF_P467" w:hAnsi="QCF_P467" w:cs="QCF_P467"/>
          <w:szCs w:val="24"/>
          <w:rtl/>
        </w:rPr>
        <w:t xml:space="preserve"> </w:t>
      </w:r>
      <w:r w:rsidRPr="00BB50CA">
        <w:rPr>
          <w:rFonts w:ascii="QCF_P467" w:hAnsi="QCF_P467" w:cs="QCF_P467"/>
          <w:szCs w:val="24"/>
          <w:rtl/>
        </w:rPr>
        <w:t>ﯛ</w:t>
      </w:r>
      <w:r>
        <w:rPr>
          <w:rFonts w:ascii="QCF_P467" w:hAnsi="QCF_P467" w:cs="QCF_P467"/>
          <w:szCs w:val="24"/>
          <w:rtl/>
        </w:rPr>
        <w:t xml:space="preserve"> </w:t>
      </w:r>
      <w:r w:rsidRPr="00BB50CA">
        <w:rPr>
          <w:rFonts w:ascii="QCF_P467" w:hAnsi="QCF_P467" w:cs="QCF_P467"/>
          <w:szCs w:val="24"/>
          <w:rtl/>
        </w:rPr>
        <w:t>ﯜ</w:t>
      </w:r>
      <w:r>
        <w:rPr>
          <w:rFonts w:ascii="QCF_P467" w:hAnsi="QCF_P467" w:cs="QCF_P467"/>
          <w:szCs w:val="24"/>
          <w:rtl/>
        </w:rPr>
        <w:t xml:space="preserve"> </w:t>
      </w:r>
      <w:r w:rsidRPr="00BB50CA">
        <w:rPr>
          <w:rFonts w:ascii="QCF_P467" w:hAnsi="QCF_P467" w:cs="QCF_P467"/>
          <w:szCs w:val="24"/>
          <w:rtl/>
        </w:rPr>
        <w:t>ﯝ</w:t>
      </w:r>
      <w:r>
        <w:rPr>
          <w:rFonts w:ascii="QCF_P467" w:hAnsi="QCF_P467" w:cs="QCF_P467"/>
          <w:szCs w:val="24"/>
          <w:rtl/>
        </w:rPr>
        <w:t xml:space="preserve"> </w:t>
      </w:r>
      <w:r w:rsidRPr="00BB50CA">
        <w:rPr>
          <w:rFonts w:ascii="QCF_P467" w:hAnsi="QCF_P467" w:cs="QCF_P467"/>
          <w:szCs w:val="24"/>
          <w:rtl/>
        </w:rPr>
        <w:t>ﯞ</w:t>
      </w:r>
      <w:r>
        <w:rPr>
          <w:rFonts w:ascii="QCF_P467" w:hAnsi="QCF_P467" w:cs="QCF_P467"/>
          <w:szCs w:val="24"/>
          <w:rtl/>
        </w:rPr>
        <w:t xml:space="preserve"> </w:t>
      </w:r>
      <w:r w:rsidRPr="00BB50CA">
        <w:rPr>
          <w:rFonts w:ascii="QCF_P467" w:hAnsi="QCF_P467" w:cs="QCF_P467"/>
          <w:szCs w:val="24"/>
          <w:rtl/>
        </w:rPr>
        <w:t>ﯟ</w:t>
      </w:r>
      <w:r>
        <w:rPr>
          <w:rFonts w:ascii="QCF_P467" w:hAnsi="QCF_P467" w:cs="QCF_P467"/>
          <w:szCs w:val="24"/>
          <w:rtl/>
        </w:rPr>
        <w:t xml:space="preserve"> </w:t>
      </w:r>
      <w:r w:rsidRPr="00BB50CA">
        <w:rPr>
          <w:rFonts w:ascii="QCF_P467" w:hAnsi="QCF_P467" w:cs="QCF_P467"/>
          <w:szCs w:val="24"/>
          <w:rtl/>
        </w:rPr>
        <w:t>ﯠ</w:t>
      </w:r>
      <w:r>
        <w:rPr>
          <w:rFonts w:ascii="QCF_P467" w:hAnsi="QCF_P467" w:cs="QCF_P467"/>
          <w:szCs w:val="24"/>
          <w:rtl/>
        </w:rPr>
        <w:t xml:space="preserve"> </w:t>
      </w:r>
      <w:r w:rsidRPr="00BB50CA">
        <w:rPr>
          <w:rFonts w:ascii="QCF_P467" w:hAnsi="QCF_P467" w:cs="QCF_P467"/>
          <w:szCs w:val="24"/>
          <w:rtl/>
        </w:rPr>
        <w:t>ﯡ</w:t>
      </w:r>
      <w:r>
        <w:rPr>
          <w:rFonts w:ascii="QCF_P467" w:hAnsi="QCF_P467" w:cs="QCF_P467"/>
          <w:szCs w:val="24"/>
          <w:rtl/>
        </w:rPr>
        <w:t xml:space="preserve"> </w:t>
      </w:r>
      <w:r w:rsidRPr="00BB50CA">
        <w:rPr>
          <w:rFonts w:ascii="QCF_P467" w:hAnsi="QCF_P467" w:cs="QCF_P467"/>
          <w:szCs w:val="24"/>
          <w:rtl/>
        </w:rPr>
        <w:t>ﯢ</w:t>
      </w:r>
      <w:r>
        <w:rPr>
          <w:rFonts w:ascii="QCF_P467" w:hAnsi="QCF_P467" w:cs="QCF_P467"/>
          <w:szCs w:val="24"/>
          <w:rtl/>
        </w:rPr>
        <w:t xml:space="preserve"> </w:t>
      </w:r>
      <w:r w:rsidRPr="00BB50CA">
        <w:rPr>
          <w:rFonts w:ascii="QCF_P467" w:hAnsi="QCF_P467" w:cs="QCF_P467"/>
          <w:szCs w:val="24"/>
          <w:rtl/>
        </w:rPr>
        <w:t>ﯣ</w:t>
      </w:r>
      <w:r w:rsidRPr="00BB50CA">
        <w:rPr>
          <w:rFonts w:ascii="QCF_BSML" w:hAnsi="QCF_BSML" w:cs="QCF_BSML"/>
          <w:b/>
          <w:bCs/>
          <w:szCs w:val="24"/>
          <w:rtl/>
        </w:rPr>
        <w:t>)</w:t>
      </w:r>
      <w:r>
        <w:rPr>
          <w:rFonts w:ascii="QCF_BSML" w:hAnsi="QCF_BSML" w:cs="QCF_BSML"/>
          <w:b/>
          <w:bCs/>
          <w:szCs w:val="24"/>
          <w:rtl/>
        </w:rPr>
        <w:t xml:space="preserve"> </w:t>
      </w:r>
      <w:r w:rsidRPr="00E863E1">
        <w:rPr>
          <w:rFonts w:ascii="Traditional Arabic" w:hAnsi="Traditional Arabic" w:cs="Traditional Arabic"/>
          <w:sz w:val="36"/>
          <w:szCs w:val="36"/>
          <w:rtl/>
        </w:rPr>
        <w:t>}</w:t>
      </w:r>
      <w:r w:rsidR="009D37FD">
        <w:rPr>
          <w:rStyle w:val="a4"/>
          <w:rtl/>
        </w:rPr>
        <w:t>(</w:t>
      </w:r>
      <w:r w:rsidR="009D37FD">
        <w:rPr>
          <w:rStyle w:val="a4"/>
          <w:rtl/>
        </w:rPr>
        <w:footnoteReference w:id="49"/>
      </w:r>
      <w:r w:rsidR="009D37FD">
        <w:rPr>
          <w:rStyle w:val="a4"/>
          <w:rtl/>
        </w:rPr>
        <w:t>)</w:t>
      </w:r>
    </w:p>
    <w:p w:rsidR="00B453F1" w:rsidRDefault="009E2FFE" w:rsidP="005101C3">
      <w:pPr>
        <w:spacing w:line="240" w:lineRule="auto"/>
        <w:jc w:val="both"/>
        <w:rPr>
          <w:rFonts w:ascii="Traditional Arabic" w:hAnsi="Traditional Arabic" w:cs="Traditional Arabic"/>
          <w:b/>
          <w:bCs/>
          <w:sz w:val="36"/>
          <w:szCs w:val="36"/>
          <w:rtl/>
        </w:rPr>
      </w:pPr>
      <w:r w:rsidRPr="009E2FFE">
        <w:rPr>
          <w:rFonts w:ascii="Traditional Arabic" w:hAnsi="Traditional Arabic" w:cs="Traditional Arabic" w:hint="cs"/>
          <w:b/>
          <w:bCs/>
          <w:sz w:val="36"/>
          <w:szCs w:val="36"/>
          <w:rtl/>
        </w:rPr>
        <w:t xml:space="preserve">وجه البيان : </w:t>
      </w:r>
    </w:p>
    <w:p w:rsidR="009E2FFE" w:rsidRPr="00B453F1" w:rsidRDefault="00B453F1" w:rsidP="005101C3">
      <w:pPr>
        <w:spacing w:line="240" w:lineRule="auto"/>
        <w:jc w:val="both"/>
        <w:rPr>
          <w:rFonts w:ascii="Traditional Arabic" w:hAnsi="Traditional Arabic" w:cs="Traditional Arabic"/>
          <w:b/>
          <w:bCs/>
          <w:sz w:val="36"/>
          <w:szCs w:val="36"/>
          <w:rtl/>
        </w:rPr>
      </w:pPr>
      <w:r w:rsidRPr="00B453F1">
        <w:rPr>
          <w:rFonts w:ascii="Traditional Arabic" w:hAnsi="Traditional Arabic" w:cs="Traditional Arabic" w:hint="cs"/>
          <w:sz w:val="36"/>
          <w:szCs w:val="36"/>
          <w:rtl/>
        </w:rPr>
        <w:t xml:space="preserve">لم يبين الله تبارك وتعالى في سورة الشورى من هم  الذين تستغفر الملائكة لهم ؟ وبين ذلك في سورة غافر بأنهم هم المؤمنون وذلك في قوله تعالى : </w:t>
      </w:r>
      <w:r w:rsidRPr="00BB50CA">
        <w:rPr>
          <w:rFonts w:ascii="QCF_BSML" w:hAnsi="QCF_BSML" w:cs="QCF_BSML"/>
          <w:b/>
          <w:bCs/>
          <w:szCs w:val="24"/>
          <w:rtl/>
        </w:rPr>
        <w:t>(</w:t>
      </w:r>
      <w:r w:rsidRPr="00BB50CA">
        <w:rPr>
          <w:rFonts w:ascii="QCF_P467" w:hAnsi="QCF_P467" w:cs="QCF_P467"/>
          <w:szCs w:val="24"/>
          <w:rtl/>
        </w:rPr>
        <w:t>ﯛ</w:t>
      </w:r>
      <w:r>
        <w:rPr>
          <w:rFonts w:ascii="QCF_P467" w:hAnsi="QCF_P467" w:cs="QCF_P467"/>
          <w:szCs w:val="24"/>
          <w:rtl/>
        </w:rPr>
        <w:t xml:space="preserve"> </w:t>
      </w:r>
      <w:r w:rsidRPr="00BB50CA">
        <w:rPr>
          <w:rFonts w:ascii="QCF_P467" w:hAnsi="QCF_P467" w:cs="QCF_P467"/>
          <w:szCs w:val="24"/>
          <w:rtl/>
        </w:rPr>
        <w:t>ﯜ</w:t>
      </w:r>
      <w:r>
        <w:rPr>
          <w:rFonts w:ascii="QCF_P467" w:hAnsi="QCF_P467" w:cs="QCF_P467"/>
          <w:szCs w:val="24"/>
          <w:rtl/>
        </w:rPr>
        <w:t xml:space="preserve"> </w:t>
      </w:r>
      <w:r w:rsidRPr="00BB50CA">
        <w:rPr>
          <w:rFonts w:ascii="QCF_P467" w:hAnsi="QCF_P467" w:cs="QCF_P467"/>
          <w:szCs w:val="24"/>
          <w:rtl/>
        </w:rPr>
        <w:t>ﯝ</w:t>
      </w:r>
      <w:r w:rsidRPr="00BB50CA">
        <w:rPr>
          <w:rFonts w:ascii="QCF_BSML" w:hAnsi="QCF_BSML" w:cs="QCF_BSML"/>
          <w:b/>
          <w:bCs/>
          <w:szCs w:val="24"/>
          <w:rtl/>
        </w:rPr>
        <w:t>)</w:t>
      </w:r>
      <w:r w:rsidRPr="00B453F1">
        <w:rPr>
          <w:rFonts w:ascii="Traditional Arabic" w:hAnsi="Traditional Arabic" w:cs="Traditional Arabic" w:hint="cs"/>
          <w:sz w:val="36"/>
          <w:szCs w:val="36"/>
          <w:rtl/>
        </w:rPr>
        <w:t xml:space="preserve"> فبين سبحانه وصرح بأن استغفار الملائكة إنما هو خاص بالمؤمنين .</w:t>
      </w:r>
    </w:p>
    <w:p w:rsidR="00B453F1" w:rsidRPr="00B453F1" w:rsidRDefault="00B453F1"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فبيان الآية بآية سورة غافر بيان صحيح وهو من تفسير القرآن بالقرآن ، وهو من قبيل </w:t>
      </w:r>
      <w:r w:rsidR="00C10F1A">
        <w:rPr>
          <w:rFonts w:ascii="Traditional Arabic" w:hAnsi="Traditional Arabic" w:cs="Traditional Arabic" w:hint="cs"/>
          <w:sz w:val="36"/>
          <w:szCs w:val="36"/>
          <w:rtl/>
        </w:rPr>
        <w:t>حمل</w:t>
      </w:r>
      <w:r w:rsidR="000405CE">
        <w:rPr>
          <w:rFonts w:ascii="Traditional Arabic" w:hAnsi="Traditional Arabic" w:cs="Traditional Arabic" w:hint="cs"/>
          <w:sz w:val="36"/>
          <w:szCs w:val="36"/>
          <w:rtl/>
        </w:rPr>
        <w:t xml:space="preserve"> المطلق</w:t>
      </w:r>
      <w:r>
        <w:rPr>
          <w:rFonts w:ascii="Traditional Arabic" w:hAnsi="Traditional Arabic" w:cs="Traditional Arabic" w:hint="cs"/>
          <w:sz w:val="36"/>
          <w:szCs w:val="36"/>
          <w:rtl/>
        </w:rPr>
        <w:t xml:space="preserve"> </w:t>
      </w:r>
      <w:r w:rsidR="00C10F1A">
        <w:rPr>
          <w:rFonts w:ascii="Traditional Arabic" w:hAnsi="Traditional Arabic" w:cs="Traditional Arabic" w:hint="cs"/>
          <w:sz w:val="36"/>
          <w:szCs w:val="36"/>
          <w:rtl/>
        </w:rPr>
        <w:t xml:space="preserve">على المقيد </w:t>
      </w:r>
      <w:r>
        <w:rPr>
          <w:rFonts w:ascii="Traditional Arabic" w:hAnsi="Traditional Arabic" w:cs="Traditional Arabic" w:hint="cs"/>
          <w:sz w:val="36"/>
          <w:szCs w:val="36"/>
          <w:rtl/>
        </w:rPr>
        <w:t>.</w:t>
      </w:r>
    </w:p>
    <w:p w:rsidR="00B70A2F" w:rsidRDefault="00B453F1"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B70A2F">
        <w:rPr>
          <w:rFonts w:ascii="Traditional Arabic" w:hAnsi="Traditional Arabic" w:cs="Traditional Arabic"/>
          <w:sz w:val="36"/>
          <w:szCs w:val="36"/>
          <w:rtl/>
        </w:rPr>
        <w:t>اختلف أهل ال</w:t>
      </w:r>
      <w:r w:rsidR="00B70A2F">
        <w:rPr>
          <w:rFonts w:ascii="Traditional Arabic" w:hAnsi="Traditional Arabic" w:cs="Traditional Arabic" w:hint="cs"/>
          <w:sz w:val="36"/>
          <w:szCs w:val="36"/>
          <w:rtl/>
        </w:rPr>
        <w:t xml:space="preserve">علم رحمهم الله تعالى هل الاستغفار خاصٌ بالمؤمنين أم أنه عامٌ يدخل فيه الكفار ؟ </w:t>
      </w:r>
    </w:p>
    <w:p w:rsidR="00B70A2F" w:rsidRDefault="00B70A2F"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فجمهور المفسرين رحمهم الله تعالى عند تفسيرهم لآية الشورى ، ذكروا أن استغفار الملائكة لأهل الأرض إنما هو خاصٌ بالمؤمنين من دون الكافرين </w:t>
      </w:r>
      <w:r w:rsidR="00CD7351">
        <w:rPr>
          <w:rFonts w:ascii="Traditional Arabic" w:hAnsi="Traditional Arabic" w:cs="Traditional Arabic" w:hint="cs"/>
          <w:sz w:val="36"/>
          <w:szCs w:val="36"/>
          <w:rtl/>
        </w:rPr>
        <w:t xml:space="preserve">بدليل آية سورة غافر </w:t>
      </w:r>
      <w:r>
        <w:rPr>
          <w:rFonts w:ascii="Traditional Arabic" w:hAnsi="Traditional Arabic" w:cs="Traditional Arabic" w:hint="cs"/>
          <w:sz w:val="36"/>
          <w:szCs w:val="36"/>
          <w:rtl/>
        </w:rPr>
        <w:t>.</w:t>
      </w:r>
      <w:r w:rsidR="009D37FD">
        <w:rPr>
          <w:rStyle w:val="a4"/>
          <w:rtl/>
        </w:rPr>
        <w:t>(</w:t>
      </w:r>
      <w:r w:rsidR="009D37FD">
        <w:rPr>
          <w:rStyle w:val="a4"/>
          <w:rtl/>
        </w:rPr>
        <w:footnoteReference w:id="50"/>
      </w:r>
      <w:r w:rsidR="009D37FD">
        <w:rPr>
          <w:rStyle w:val="a4"/>
          <w:rtl/>
        </w:rPr>
        <w:t>)</w:t>
      </w:r>
    </w:p>
    <w:p w:rsidR="00CD7351" w:rsidRPr="00B70A2F" w:rsidRDefault="00CD7351"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وذهب ابن عطية رحمه الله تعالى ذهب إلى أن الاستغفار إنما هو عامٌ يدخل فيه الكفار ، والاستغفار لهم معناه : طلب الهداية لهم .</w:t>
      </w:r>
    </w:p>
    <w:p w:rsidR="0022077C" w:rsidRDefault="005D33AC"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sz w:val="36"/>
          <w:szCs w:val="36"/>
          <w:rtl/>
        </w:rPr>
        <w:t xml:space="preserve">يقول </w:t>
      </w:r>
      <w:r>
        <w:rPr>
          <w:rFonts w:ascii="Traditional Arabic" w:hAnsi="Traditional Arabic" w:cs="Traditional Arabic" w:hint="cs"/>
          <w:sz w:val="36"/>
          <w:szCs w:val="36"/>
          <w:rtl/>
        </w:rPr>
        <w:t>ابن عطية :</w:t>
      </w:r>
      <w:r w:rsidR="00ED1D0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22077C" w:rsidRPr="0022077C">
        <w:rPr>
          <w:rFonts w:ascii="Traditional Arabic" w:hAnsi="Traditional Arabic" w:cs="Traditional Arabic"/>
          <w:color w:val="000000"/>
          <w:sz w:val="36"/>
          <w:szCs w:val="36"/>
          <w:rtl/>
        </w:rPr>
        <w:t>قال</w:t>
      </w:r>
      <w:r w:rsidR="0022077C">
        <w:rPr>
          <w:rFonts w:ascii="Traditional Arabic" w:hAnsi="Traditional Arabic" w:cs="Traditional Arabic"/>
          <w:color w:val="000000"/>
          <w:sz w:val="36"/>
          <w:szCs w:val="36"/>
          <w:rtl/>
        </w:rPr>
        <w:t>ت فرقة : هذا منسوخ بقوله تعالى</w:t>
      </w:r>
      <w:r w:rsidR="0022077C" w:rsidRPr="0022077C">
        <w:rPr>
          <w:rFonts w:ascii="Traditional Arabic" w:hAnsi="Traditional Arabic" w:cs="Traditional Arabic"/>
          <w:color w:val="000000"/>
          <w:sz w:val="36"/>
          <w:szCs w:val="36"/>
          <w:rtl/>
        </w:rPr>
        <w:t xml:space="preserve"> في آية أخرى :</w:t>
      </w:r>
      <w:r w:rsidR="0022077C" w:rsidRPr="0022077C">
        <w:rPr>
          <w:rFonts w:ascii="QCF_BSML" w:hAnsi="QCF_BSML" w:cs="QCF_BSML"/>
          <w:b/>
          <w:bCs/>
          <w:szCs w:val="24"/>
          <w:rtl/>
        </w:rPr>
        <w:t xml:space="preserve"> </w:t>
      </w:r>
      <w:r w:rsidR="0022077C" w:rsidRPr="00BB50CA">
        <w:rPr>
          <w:rFonts w:ascii="QCF_BSML" w:hAnsi="QCF_BSML" w:cs="QCF_BSML"/>
          <w:b/>
          <w:bCs/>
          <w:szCs w:val="24"/>
          <w:rtl/>
        </w:rPr>
        <w:t>(</w:t>
      </w:r>
      <w:r w:rsidR="0022077C" w:rsidRPr="0022077C">
        <w:rPr>
          <w:rFonts w:ascii="QCF_P467" w:hAnsi="QCF_P467" w:cs="QCF_P467"/>
          <w:szCs w:val="24"/>
          <w:rtl/>
        </w:rPr>
        <w:t xml:space="preserve"> </w:t>
      </w:r>
      <w:r w:rsidR="0022077C" w:rsidRPr="00BB50CA">
        <w:rPr>
          <w:rFonts w:ascii="QCF_P467" w:hAnsi="QCF_P467" w:cs="QCF_P467"/>
          <w:szCs w:val="24"/>
          <w:rtl/>
        </w:rPr>
        <w:t>ﯛ</w:t>
      </w:r>
      <w:r w:rsidR="0022077C">
        <w:rPr>
          <w:rFonts w:ascii="QCF_P467" w:hAnsi="QCF_P467" w:cs="QCF_P467"/>
          <w:szCs w:val="24"/>
          <w:rtl/>
        </w:rPr>
        <w:t xml:space="preserve"> </w:t>
      </w:r>
      <w:r w:rsidR="0022077C" w:rsidRPr="00BB50CA">
        <w:rPr>
          <w:rFonts w:ascii="QCF_P467" w:hAnsi="QCF_P467" w:cs="QCF_P467"/>
          <w:szCs w:val="24"/>
          <w:rtl/>
        </w:rPr>
        <w:t>ﯜ</w:t>
      </w:r>
      <w:r w:rsidR="0022077C">
        <w:rPr>
          <w:rFonts w:ascii="QCF_P467" w:hAnsi="QCF_P467" w:cs="QCF_P467"/>
          <w:szCs w:val="24"/>
          <w:rtl/>
        </w:rPr>
        <w:t xml:space="preserve"> </w:t>
      </w:r>
      <w:r w:rsidR="0022077C" w:rsidRPr="00BB50CA">
        <w:rPr>
          <w:rFonts w:ascii="QCF_P467" w:hAnsi="QCF_P467" w:cs="QCF_P467"/>
          <w:szCs w:val="24"/>
          <w:rtl/>
        </w:rPr>
        <w:t>ﯝ</w:t>
      </w:r>
      <w:r w:rsidR="0022077C" w:rsidRPr="00BB50CA">
        <w:rPr>
          <w:rFonts w:ascii="QCF_BSML" w:hAnsi="QCF_BSML" w:cs="QCF_BSML"/>
          <w:b/>
          <w:bCs/>
          <w:szCs w:val="24"/>
          <w:rtl/>
        </w:rPr>
        <w:t>)</w:t>
      </w:r>
      <w:r w:rsidR="0022077C" w:rsidRPr="0022077C">
        <w:rPr>
          <w:rFonts w:ascii="Traditional Arabic" w:hAnsi="Traditional Arabic" w:cs="Traditional Arabic"/>
          <w:color w:val="000000"/>
          <w:sz w:val="36"/>
          <w:szCs w:val="36"/>
          <w:rtl/>
        </w:rPr>
        <w:t xml:space="preserve"> وهذا قول ضعيف ، لأن النسخ في الإخبار لا يتصور .</w:t>
      </w:r>
    </w:p>
    <w:p w:rsidR="00140174" w:rsidRPr="005F14D0" w:rsidRDefault="0022077C" w:rsidP="005F14D0">
      <w:pPr>
        <w:autoSpaceDE w:val="0"/>
        <w:autoSpaceDN w:val="0"/>
        <w:adjustRightInd w:val="0"/>
        <w:spacing w:after="0" w:line="240" w:lineRule="auto"/>
        <w:jc w:val="both"/>
        <w:rPr>
          <w:rFonts w:ascii="Traditional Arabic" w:hAnsi="Traditional Arabic" w:cs="Traditional Arabic"/>
          <w:b/>
          <w:bCs/>
          <w:sz w:val="44"/>
          <w:szCs w:val="44"/>
          <w:rtl/>
        </w:rPr>
      </w:pPr>
      <w:r w:rsidRPr="0022077C">
        <w:rPr>
          <w:rFonts w:ascii="Traditional Arabic" w:hAnsi="Traditional Arabic" w:cs="Traditional Arabic"/>
          <w:color w:val="000000"/>
          <w:sz w:val="36"/>
          <w:szCs w:val="36"/>
          <w:rtl/>
        </w:rPr>
        <w:t xml:space="preserve"> وقال السدي ما معناه : إن ظاهر الآية العموم ومعناها الخصوص في المؤمن ، فكأنه قال :</w:t>
      </w:r>
      <w:r w:rsidRPr="0022077C">
        <w:rPr>
          <w:rFonts w:ascii="QCF_BSML" w:hAnsi="QCF_BSML" w:cs="QCF_BSML"/>
          <w:b/>
          <w:bCs/>
          <w:szCs w:val="24"/>
          <w:rtl/>
        </w:rPr>
        <w:t xml:space="preserve"> </w:t>
      </w:r>
      <w:r w:rsidRPr="00BB50CA">
        <w:rPr>
          <w:rFonts w:ascii="QCF_BSML" w:hAnsi="QCF_BSML" w:cs="QCF_BSML"/>
          <w:b/>
          <w:bCs/>
          <w:szCs w:val="24"/>
          <w:rtl/>
        </w:rPr>
        <w:t>(</w:t>
      </w:r>
      <w:r w:rsidRPr="0022077C">
        <w:rPr>
          <w:rFonts w:ascii="QCF_P467" w:hAnsi="QCF_P467" w:cs="QCF_P467"/>
          <w:szCs w:val="24"/>
          <w:rtl/>
        </w:rPr>
        <w:t xml:space="preserve"> </w:t>
      </w:r>
      <w:r w:rsidRPr="00BB50CA">
        <w:rPr>
          <w:rFonts w:ascii="QCF_P467" w:hAnsi="QCF_P467" w:cs="QCF_P467"/>
          <w:szCs w:val="24"/>
          <w:rtl/>
        </w:rPr>
        <w:t>ﯛ</w:t>
      </w:r>
      <w:r>
        <w:rPr>
          <w:rFonts w:ascii="QCF_P467" w:hAnsi="QCF_P467" w:cs="QCF_P467"/>
          <w:szCs w:val="24"/>
          <w:rtl/>
        </w:rPr>
        <w:t xml:space="preserve"> </w:t>
      </w:r>
      <w:r w:rsidRPr="00BB50CA">
        <w:rPr>
          <w:rFonts w:ascii="QCF_P467" w:hAnsi="QCF_P467" w:cs="QCF_P467"/>
          <w:szCs w:val="24"/>
          <w:rtl/>
        </w:rPr>
        <w:t>ﯜ</w:t>
      </w:r>
      <w:r>
        <w:rPr>
          <w:rFonts w:ascii="QCF_P467" w:hAnsi="QCF_P467" w:cs="QCF_P467"/>
          <w:szCs w:val="24"/>
          <w:rtl/>
        </w:rPr>
        <w:t xml:space="preserve"> </w:t>
      </w:r>
      <w:r w:rsidRPr="00BB50CA">
        <w:rPr>
          <w:rFonts w:ascii="QCF_P467" w:hAnsi="QCF_P467" w:cs="QCF_P467"/>
          <w:szCs w:val="24"/>
          <w:rtl/>
        </w:rPr>
        <w:t>ﯝ</w:t>
      </w:r>
      <w:r w:rsidRPr="00BB50CA">
        <w:rPr>
          <w:rFonts w:ascii="QCF_BSML" w:hAnsi="QCF_BSML" w:cs="QCF_BSML"/>
          <w:b/>
          <w:bCs/>
          <w:szCs w:val="24"/>
          <w:rtl/>
        </w:rPr>
        <w:t>)</w:t>
      </w:r>
      <w:r w:rsidRPr="0022077C">
        <w:rPr>
          <w:rFonts w:ascii="Traditional Arabic" w:hAnsi="Traditional Arabic" w:cs="Traditional Arabic"/>
          <w:color w:val="000000"/>
          <w:sz w:val="36"/>
          <w:szCs w:val="36"/>
          <w:rtl/>
        </w:rPr>
        <w:t xml:space="preserve">  من المؤمنين ، إذ الكفار عليهم لعنة الله والملائكة والناس أجمعين . وقالت فرقة : بل هي على عمومها ، لكن استغفار الملائكة ليس بطلب غفران الله تعالى للكفرة على أن يبقوا كفرة ، وإنما استغفارهم لهم بمعنى طلب الهداية التي تؤدي إلى الغفران لهم ، وكأن الملائكة تقول : اللهم ا</w:t>
      </w:r>
      <w:r>
        <w:rPr>
          <w:rFonts w:ascii="Traditional Arabic" w:hAnsi="Traditional Arabic" w:cs="Traditional Arabic"/>
          <w:color w:val="000000"/>
          <w:sz w:val="36"/>
          <w:szCs w:val="36"/>
          <w:rtl/>
        </w:rPr>
        <w:t xml:space="preserve">هد أهل الأرض واغفر لهم </w:t>
      </w:r>
      <w:r>
        <w:rPr>
          <w:rFonts w:ascii="Traditional Arabic" w:hAnsi="Traditional Arabic" w:cs="Traditional Arabic" w:hint="cs"/>
          <w:color w:val="000000"/>
          <w:sz w:val="36"/>
          <w:szCs w:val="36"/>
          <w:rtl/>
        </w:rPr>
        <w:t xml:space="preserve">، </w:t>
      </w:r>
      <w:r w:rsidRPr="0022077C">
        <w:rPr>
          <w:rFonts w:ascii="Traditional Arabic" w:hAnsi="Traditional Arabic" w:cs="Traditional Arabic"/>
          <w:color w:val="000000"/>
          <w:sz w:val="36"/>
          <w:szCs w:val="36"/>
          <w:rtl/>
        </w:rPr>
        <w:t xml:space="preserve">ويؤيد هذا التأويل تأكيده صفة الغفران والرحمة لنفسه بالاستفتاح ، وذلك قوله : </w:t>
      </w:r>
      <w:r w:rsidRPr="00BB50CA">
        <w:rPr>
          <w:rFonts w:ascii="QCF_BSML" w:hAnsi="QCF_BSML" w:cs="QCF_BSML"/>
          <w:b/>
          <w:bCs/>
          <w:szCs w:val="24"/>
          <w:rtl/>
        </w:rPr>
        <w:t>(</w:t>
      </w:r>
      <w:r w:rsidRPr="00BB50CA">
        <w:rPr>
          <w:rFonts w:ascii="QCF_P483" w:hAnsi="QCF_P483" w:cs="QCF_P483"/>
          <w:szCs w:val="24"/>
          <w:rtl/>
        </w:rPr>
        <w:t>ﭺ</w:t>
      </w:r>
      <w:r>
        <w:rPr>
          <w:rFonts w:ascii="QCF_P483" w:hAnsi="QCF_P483" w:cs="QCF_P483"/>
          <w:szCs w:val="24"/>
          <w:rtl/>
        </w:rPr>
        <w:t xml:space="preserve"> </w:t>
      </w:r>
      <w:r w:rsidRPr="00BB50CA">
        <w:rPr>
          <w:rFonts w:ascii="QCF_P483" w:hAnsi="QCF_P483" w:cs="QCF_P483"/>
          <w:szCs w:val="24"/>
          <w:rtl/>
        </w:rPr>
        <w:t>ﭻ</w:t>
      </w:r>
      <w:r>
        <w:rPr>
          <w:rFonts w:ascii="QCF_P483" w:hAnsi="QCF_P483" w:cs="QCF_P483"/>
          <w:szCs w:val="24"/>
          <w:rtl/>
        </w:rPr>
        <w:t xml:space="preserve"> </w:t>
      </w:r>
      <w:r w:rsidRPr="00BB50CA">
        <w:rPr>
          <w:rFonts w:ascii="QCF_P483" w:hAnsi="QCF_P483" w:cs="QCF_P483"/>
          <w:szCs w:val="24"/>
          <w:rtl/>
        </w:rPr>
        <w:t>ﭼ</w:t>
      </w:r>
      <w:r>
        <w:rPr>
          <w:rFonts w:ascii="QCF_P483" w:hAnsi="QCF_P483" w:cs="QCF_P483"/>
          <w:szCs w:val="24"/>
          <w:rtl/>
        </w:rPr>
        <w:t xml:space="preserve"> </w:t>
      </w:r>
      <w:r w:rsidRPr="00BB50CA">
        <w:rPr>
          <w:rFonts w:ascii="QCF_P483" w:hAnsi="QCF_P483" w:cs="QCF_P483"/>
          <w:szCs w:val="24"/>
          <w:rtl/>
        </w:rPr>
        <w:t>ﭽ</w:t>
      </w:r>
      <w:r>
        <w:rPr>
          <w:rFonts w:ascii="QCF_P483" w:hAnsi="QCF_P483" w:cs="QCF_P483"/>
          <w:szCs w:val="24"/>
          <w:rtl/>
        </w:rPr>
        <w:t xml:space="preserve"> </w:t>
      </w:r>
      <w:r w:rsidRPr="00BB50CA">
        <w:rPr>
          <w:rFonts w:ascii="QCF_P483" w:hAnsi="QCF_P483" w:cs="QCF_P483"/>
          <w:szCs w:val="24"/>
          <w:rtl/>
        </w:rPr>
        <w:t>ﭾ</w:t>
      </w:r>
      <w:r>
        <w:rPr>
          <w:rFonts w:ascii="QCF_P483" w:hAnsi="QCF_P483" w:cs="QCF_P483"/>
          <w:szCs w:val="24"/>
          <w:rtl/>
        </w:rPr>
        <w:t xml:space="preserve"> </w:t>
      </w:r>
      <w:r w:rsidRPr="00BB50CA">
        <w:rPr>
          <w:rFonts w:ascii="QCF_P483" w:hAnsi="QCF_P483" w:cs="QCF_P483"/>
          <w:szCs w:val="24"/>
          <w:rtl/>
        </w:rPr>
        <w:t>ﭿ</w:t>
      </w:r>
      <w:r>
        <w:rPr>
          <w:rFonts w:ascii="QCF_P483" w:hAnsi="QCF_P483" w:cs="QCF_P483"/>
          <w:szCs w:val="24"/>
          <w:rtl/>
        </w:rPr>
        <w:t xml:space="preserve"> </w:t>
      </w:r>
      <w:r w:rsidRPr="00BB50CA">
        <w:rPr>
          <w:rFonts w:ascii="QCF_P483" w:hAnsi="QCF_P483" w:cs="QCF_P483"/>
          <w:szCs w:val="24"/>
          <w:rtl/>
        </w:rPr>
        <w:t>ﮀ</w:t>
      </w:r>
      <w:r>
        <w:rPr>
          <w:rFonts w:ascii="QCF_P483" w:hAnsi="QCF_P483" w:cs="QCF_P483"/>
          <w:szCs w:val="24"/>
          <w:rtl/>
        </w:rPr>
        <w:t xml:space="preserve"> </w:t>
      </w:r>
      <w:r w:rsidRPr="00BB50CA">
        <w:rPr>
          <w:rFonts w:ascii="QCF_P483" w:hAnsi="QCF_P483" w:cs="QCF_P483"/>
          <w:szCs w:val="24"/>
          <w:rtl/>
        </w:rPr>
        <w:t>ﮁ</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9D37FD">
        <w:rPr>
          <w:rStyle w:val="a4"/>
          <w:rtl/>
        </w:rPr>
        <w:t>(</w:t>
      </w:r>
      <w:r w:rsidR="009D37FD">
        <w:rPr>
          <w:rStyle w:val="a4"/>
          <w:rtl/>
        </w:rPr>
        <w:footnoteReference w:id="51"/>
      </w:r>
      <w:r w:rsidR="009D37FD">
        <w:rPr>
          <w:rStyle w:val="a4"/>
          <w:rtl/>
        </w:rPr>
        <w:t>)</w:t>
      </w:r>
      <w:r w:rsidRPr="0022077C">
        <w:rPr>
          <w:rFonts w:ascii="Traditional Arabic" w:hAnsi="Traditional Arabic" w:cs="Traditional Arabic"/>
          <w:color w:val="000000"/>
          <w:sz w:val="36"/>
          <w:szCs w:val="36"/>
          <w:rtl/>
        </w:rPr>
        <w:t>أي لما كان الاستغفار لجميع من في الأرض يبعد أن يجاب ، رجا عز وجل بأن استفتح الكلام تهيئة لنفس السامع فقال :</w:t>
      </w:r>
      <w:r w:rsidRPr="0022077C">
        <w:rPr>
          <w:rFonts w:ascii="QCF_BSML" w:hAnsi="QCF_BSML" w:cs="QCF_BSML"/>
          <w:b/>
          <w:bCs/>
          <w:szCs w:val="24"/>
          <w:rtl/>
        </w:rPr>
        <w:t xml:space="preserve"> </w:t>
      </w:r>
      <w:r w:rsidRPr="00BB50CA">
        <w:rPr>
          <w:rFonts w:ascii="QCF_BSML" w:hAnsi="QCF_BSML" w:cs="QCF_BSML"/>
          <w:b/>
          <w:bCs/>
          <w:szCs w:val="24"/>
          <w:rtl/>
        </w:rPr>
        <w:t>(</w:t>
      </w:r>
      <w:r w:rsidRPr="00BB50CA">
        <w:rPr>
          <w:rFonts w:ascii="QCF_P483" w:hAnsi="QCF_P483" w:cs="QCF_P483"/>
          <w:szCs w:val="24"/>
          <w:rtl/>
        </w:rPr>
        <w:t>ﭺ</w:t>
      </w:r>
      <w:r>
        <w:rPr>
          <w:rFonts w:ascii="QCF_P483" w:hAnsi="QCF_P483" w:cs="QCF_P483"/>
          <w:szCs w:val="24"/>
          <w:rtl/>
        </w:rPr>
        <w:t xml:space="preserve"> </w:t>
      </w:r>
      <w:r w:rsidRPr="00BB50CA">
        <w:rPr>
          <w:rFonts w:ascii="QCF_P483" w:hAnsi="QCF_P483" w:cs="QCF_P483"/>
          <w:szCs w:val="24"/>
          <w:rtl/>
        </w:rPr>
        <w:t>ﭻ</w:t>
      </w:r>
      <w:r>
        <w:rPr>
          <w:rFonts w:ascii="QCF_P483" w:hAnsi="QCF_P483" w:cs="QCF_P483"/>
          <w:szCs w:val="24"/>
          <w:rtl/>
        </w:rPr>
        <w:t xml:space="preserve"> </w:t>
      </w:r>
      <w:r w:rsidRPr="00BB50CA">
        <w:rPr>
          <w:rFonts w:ascii="QCF_P483" w:hAnsi="QCF_P483" w:cs="QCF_P483"/>
          <w:szCs w:val="24"/>
          <w:rtl/>
        </w:rPr>
        <w:t>ﭼ</w:t>
      </w:r>
      <w:r>
        <w:rPr>
          <w:rFonts w:ascii="QCF_P483" w:hAnsi="QCF_P483" w:cs="QCF_P483"/>
          <w:szCs w:val="24"/>
          <w:rtl/>
        </w:rPr>
        <w:t xml:space="preserve"> </w:t>
      </w:r>
      <w:r w:rsidRPr="00BB50CA">
        <w:rPr>
          <w:rFonts w:ascii="QCF_P483" w:hAnsi="QCF_P483" w:cs="QCF_P483"/>
          <w:szCs w:val="24"/>
          <w:rtl/>
        </w:rPr>
        <w:t>ﭽ</w:t>
      </w:r>
      <w:r>
        <w:rPr>
          <w:rFonts w:ascii="QCF_P483" w:hAnsi="QCF_P483" w:cs="QCF_P483"/>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Pr="0022077C">
        <w:rPr>
          <w:rFonts w:ascii="Traditional Arabic" w:hAnsi="Traditional Arabic" w:cs="Traditional Arabic"/>
          <w:color w:val="000000"/>
          <w:sz w:val="36"/>
          <w:szCs w:val="36"/>
          <w:rtl/>
        </w:rPr>
        <w:t xml:space="preserve"> هو الذي يطلب هذا منه ، إذ هذه أوصافه ، وهو أهل المغفرة </w:t>
      </w:r>
      <w:r w:rsidR="00ED1D04" w:rsidRPr="00ED1D04">
        <w:rPr>
          <w:rFonts w:ascii="Traditional Arabic" w:hAnsi="Traditional Arabic" w:cs="Traditional Arabic" w:hint="cs"/>
          <w:color w:val="000000"/>
          <w:sz w:val="36"/>
          <w:szCs w:val="36"/>
          <w:rtl/>
        </w:rPr>
        <w:t>}</w:t>
      </w:r>
      <w:r w:rsidR="009D37FD">
        <w:rPr>
          <w:rStyle w:val="a4"/>
          <w:rtl/>
        </w:rPr>
        <w:t>(</w:t>
      </w:r>
      <w:r w:rsidR="009D37FD" w:rsidRPr="00B70A2F">
        <w:rPr>
          <w:rStyle w:val="a4"/>
          <w:rtl/>
        </w:rPr>
        <w:footnoteReference w:id="52"/>
      </w:r>
      <w:r w:rsidR="009D37FD">
        <w:rPr>
          <w:rStyle w:val="a4"/>
          <w:rtl/>
        </w:rPr>
        <w:t>)</w:t>
      </w:r>
      <w:r w:rsidR="00ED1D04">
        <w:rPr>
          <w:rFonts w:ascii="Traditional Arabic" w:hAnsi="Traditional Arabic" w:cs="Traditional Arabic" w:hint="cs"/>
          <w:b/>
          <w:bCs/>
          <w:sz w:val="44"/>
          <w:szCs w:val="44"/>
          <w:rtl/>
        </w:rPr>
        <w:t xml:space="preserve"> </w:t>
      </w:r>
      <w:r w:rsidR="00ED1D04" w:rsidRPr="00A600E3">
        <w:rPr>
          <w:rFonts w:ascii="Traditional Arabic" w:hAnsi="Traditional Arabic" w:cs="Traditional Arabic" w:hint="cs"/>
          <w:b/>
          <w:bCs/>
          <w:sz w:val="36"/>
          <w:szCs w:val="36"/>
          <w:rtl/>
        </w:rPr>
        <w:t>.</w:t>
      </w:r>
    </w:p>
    <w:p w:rsidR="005B3BDD" w:rsidRDefault="005B3BDD" w:rsidP="005101C3">
      <w:pPr>
        <w:autoSpaceDE w:val="0"/>
        <w:autoSpaceDN w:val="0"/>
        <w:adjustRightInd w:val="0"/>
        <w:spacing w:after="0" w:line="240" w:lineRule="auto"/>
        <w:jc w:val="both"/>
        <w:rPr>
          <w:rFonts w:ascii="Traditional Arabic" w:hAnsi="Traditional Arabic" w:cs="Traditional Arabic"/>
          <w:b/>
          <w:bCs/>
          <w:sz w:val="36"/>
          <w:szCs w:val="36"/>
          <w:rtl/>
        </w:rPr>
      </w:pPr>
    </w:p>
    <w:p w:rsidR="005B3BDD" w:rsidRDefault="005B3BDD" w:rsidP="005101C3">
      <w:pPr>
        <w:autoSpaceDE w:val="0"/>
        <w:autoSpaceDN w:val="0"/>
        <w:adjustRightInd w:val="0"/>
        <w:spacing w:after="0" w:line="240" w:lineRule="auto"/>
        <w:jc w:val="both"/>
        <w:rPr>
          <w:rFonts w:ascii="Traditional Arabic" w:hAnsi="Traditional Arabic" w:cs="Traditional Arabic"/>
          <w:b/>
          <w:bCs/>
          <w:sz w:val="36"/>
          <w:szCs w:val="36"/>
          <w:rtl/>
        </w:rPr>
      </w:pPr>
    </w:p>
    <w:p w:rsidR="005B3BDD" w:rsidRDefault="005B3BDD" w:rsidP="005101C3">
      <w:pPr>
        <w:autoSpaceDE w:val="0"/>
        <w:autoSpaceDN w:val="0"/>
        <w:adjustRightInd w:val="0"/>
        <w:spacing w:after="0" w:line="240" w:lineRule="auto"/>
        <w:jc w:val="both"/>
        <w:rPr>
          <w:rFonts w:ascii="Traditional Arabic" w:hAnsi="Traditional Arabic" w:cs="Traditional Arabic"/>
          <w:b/>
          <w:bCs/>
          <w:sz w:val="36"/>
          <w:szCs w:val="36"/>
          <w:rtl/>
        </w:rPr>
      </w:pPr>
    </w:p>
    <w:p w:rsidR="005B3BDD" w:rsidRDefault="005B3BDD" w:rsidP="005101C3">
      <w:pPr>
        <w:autoSpaceDE w:val="0"/>
        <w:autoSpaceDN w:val="0"/>
        <w:adjustRightInd w:val="0"/>
        <w:spacing w:after="0" w:line="240" w:lineRule="auto"/>
        <w:jc w:val="both"/>
        <w:rPr>
          <w:rFonts w:ascii="Traditional Arabic" w:hAnsi="Traditional Arabic" w:cs="Traditional Arabic"/>
          <w:b/>
          <w:bCs/>
          <w:sz w:val="36"/>
          <w:szCs w:val="36"/>
          <w:rtl/>
        </w:rPr>
      </w:pPr>
    </w:p>
    <w:p w:rsidR="00140174" w:rsidRDefault="00B226F1" w:rsidP="005101C3">
      <w:pPr>
        <w:autoSpaceDE w:val="0"/>
        <w:autoSpaceDN w:val="0"/>
        <w:adjustRightInd w:val="0"/>
        <w:spacing w:after="0" w:line="240" w:lineRule="auto"/>
        <w:jc w:val="both"/>
        <w:rPr>
          <w:rFonts w:ascii="Traditional Arabic" w:hAnsi="Traditional Arabic" w:cs="Traditional Arabic"/>
          <w:b/>
          <w:bCs/>
          <w:sz w:val="36"/>
          <w:szCs w:val="36"/>
          <w:rtl/>
        </w:rPr>
      </w:pPr>
      <w:r w:rsidRPr="00B226F1">
        <w:rPr>
          <w:rFonts w:ascii="Traditional Arabic" w:hAnsi="Traditional Arabic" w:cs="Traditional Arabic" w:hint="cs"/>
          <w:b/>
          <w:bCs/>
          <w:sz w:val="36"/>
          <w:szCs w:val="36"/>
          <w:rtl/>
        </w:rPr>
        <w:lastRenderedPageBreak/>
        <w:t>القول الراجح :</w:t>
      </w:r>
    </w:p>
    <w:p w:rsidR="00A600E3" w:rsidRPr="00140174" w:rsidRDefault="00A600E3" w:rsidP="005101C3">
      <w:pPr>
        <w:autoSpaceDE w:val="0"/>
        <w:autoSpaceDN w:val="0"/>
        <w:adjustRightInd w:val="0"/>
        <w:spacing w:after="0" w:line="240" w:lineRule="auto"/>
        <w:jc w:val="both"/>
        <w:rPr>
          <w:rFonts w:ascii="Traditional Arabic" w:hAnsi="Traditional Arabic" w:cs="Traditional Arabic"/>
          <w:b/>
          <w:bCs/>
          <w:sz w:val="36"/>
          <w:szCs w:val="36"/>
          <w:rtl/>
        </w:rPr>
      </w:pPr>
      <w:r w:rsidRPr="00A600E3">
        <w:rPr>
          <w:rFonts w:ascii="Traditional Arabic" w:hAnsi="Traditional Arabic" w:cs="Traditional Arabic" w:hint="cs"/>
          <w:sz w:val="36"/>
          <w:szCs w:val="36"/>
          <w:rtl/>
        </w:rPr>
        <w:t>الظاهر</w:t>
      </w:r>
      <w:r>
        <w:rPr>
          <w:rFonts w:ascii="Traditional Arabic" w:hAnsi="Traditional Arabic" w:cs="Traditional Arabic" w:hint="cs"/>
          <w:sz w:val="36"/>
          <w:szCs w:val="36"/>
          <w:rtl/>
        </w:rPr>
        <w:t xml:space="preserve"> والله تعالى أعلم أن قوله تعالى : </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ﭶ</w:t>
      </w:r>
      <w:r>
        <w:rPr>
          <w:rFonts w:ascii="QCF_P483" w:hAnsi="QCF_P483" w:cs="QCF_P483"/>
          <w:szCs w:val="24"/>
          <w:rtl/>
        </w:rPr>
        <w:t xml:space="preserve"> </w:t>
      </w:r>
      <w:r w:rsidRPr="00BB50CA">
        <w:rPr>
          <w:rFonts w:ascii="QCF_P483" w:hAnsi="QCF_P483" w:cs="QCF_P483"/>
          <w:szCs w:val="24"/>
          <w:rtl/>
        </w:rPr>
        <w:t>ﭷ</w:t>
      </w:r>
      <w:r>
        <w:rPr>
          <w:rFonts w:ascii="QCF_P483" w:hAnsi="QCF_P483" w:cs="QCF_P483"/>
          <w:szCs w:val="24"/>
          <w:rtl/>
        </w:rPr>
        <w:t xml:space="preserve"> </w:t>
      </w:r>
      <w:r w:rsidRPr="00BB50CA">
        <w:rPr>
          <w:rFonts w:ascii="QCF_P483" w:hAnsi="QCF_P483" w:cs="QCF_P483"/>
          <w:szCs w:val="24"/>
          <w:rtl/>
        </w:rPr>
        <w:t>ﭸ</w:t>
      </w:r>
      <w:r>
        <w:rPr>
          <w:rFonts w:ascii="QCF_P483" w:hAnsi="QCF_P483" w:cs="QCF_P483"/>
          <w:szCs w:val="24"/>
          <w:rtl/>
        </w:rPr>
        <w:t xml:space="preserve"> </w:t>
      </w:r>
      <w:r w:rsidRPr="00BB50CA">
        <w:rPr>
          <w:rFonts w:ascii="QCF_P483" w:hAnsi="QCF_P483" w:cs="QCF_P483"/>
          <w:szCs w:val="24"/>
          <w:rtl/>
        </w:rPr>
        <w:t>ﭹ</w:t>
      </w:r>
      <w:r>
        <w:rPr>
          <w:rFonts w:ascii="QCF_P483" w:hAnsi="QCF_P483" w:cs="QCF_P483"/>
          <w:szCs w:val="24"/>
          <w:rtl/>
        </w:rPr>
        <w:t xml:space="preserve"> </w:t>
      </w:r>
      <w:r w:rsidRPr="00BB50CA">
        <w:rPr>
          <w:rFonts w:ascii="QCF_P483" w:hAnsi="QCF_P483" w:cs="QCF_P483"/>
          <w:szCs w:val="24"/>
          <w:rtl/>
        </w:rPr>
        <w:t>ﭺ</w:t>
      </w:r>
      <w:r>
        <w:rPr>
          <w:rFonts w:ascii="QCF_P483" w:hAnsi="QCF_P483" w:cs="QCF_P483"/>
          <w:szCs w:val="24"/>
          <w:rtl/>
        </w:rPr>
        <w:t xml:space="preserve"> </w:t>
      </w:r>
      <w:r w:rsidRPr="00BB50CA">
        <w:rPr>
          <w:rFonts w:ascii="QCF_BSML" w:hAnsi="QCF_BSML" w:cs="QCF_BSML"/>
          <w:b/>
          <w:bCs/>
          <w:szCs w:val="24"/>
          <w:rtl/>
        </w:rPr>
        <w:t>)</w:t>
      </w:r>
      <w:r w:rsidR="009D37FD">
        <w:rPr>
          <w:rStyle w:val="a4"/>
          <w:rtl/>
        </w:rPr>
        <w:t>(</w:t>
      </w:r>
      <w:r w:rsidR="009D37FD" w:rsidRPr="00B42C48">
        <w:rPr>
          <w:rStyle w:val="a4"/>
          <w:rtl/>
        </w:rPr>
        <w:footnoteReference w:id="53"/>
      </w:r>
      <w:r w:rsidR="009D37FD">
        <w:rPr>
          <w:rStyle w:val="a4"/>
          <w:rtl/>
        </w:rPr>
        <w:t>)</w:t>
      </w:r>
      <w:r w:rsidRPr="00B42C48">
        <w:rPr>
          <w:rFonts w:ascii="Traditional Arabic" w:hAnsi="Traditional Arabic" w:cs="Traditional Arabic"/>
          <w:sz w:val="36"/>
          <w:szCs w:val="36"/>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hint="cs"/>
          <w:sz w:val="36"/>
          <w:szCs w:val="36"/>
          <w:rtl/>
        </w:rPr>
        <w:t xml:space="preserve">ليس بمنسوخ ، إنما هو </w:t>
      </w:r>
      <w:r w:rsidR="00F66E07">
        <w:rPr>
          <w:rFonts w:ascii="Traditional Arabic" w:hAnsi="Traditional Arabic" w:cs="Traditional Arabic" w:hint="cs"/>
          <w:sz w:val="36"/>
          <w:szCs w:val="36"/>
          <w:rtl/>
        </w:rPr>
        <w:t xml:space="preserve">من باب تقييد المطلق </w:t>
      </w:r>
      <w:r w:rsidR="000405CE">
        <w:rPr>
          <w:rFonts w:ascii="Traditional Arabic" w:hAnsi="Traditional Arabic" w:cs="Traditional Arabic" w:hint="cs"/>
          <w:sz w:val="36"/>
          <w:szCs w:val="36"/>
          <w:rtl/>
        </w:rPr>
        <w:t xml:space="preserve">، فالله تبارك وتعالى </w:t>
      </w:r>
      <w:r w:rsidR="00F66E07">
        <w:rPr>
          <w:rFonts w:ascii="Traditional Arabic" w:hAnsi="Traditional Arabic" w:cs="Traditional Arabic" w:hint="cs"/>
          <w:sz w:val="36"/>
          <w:szCs w:val="36"/>
          <w:rtl/>
        </w:rPr>
        <w:t>قيد</w:t>
      </w:r>
      <w:r>
        <w:rPr>
          <w:rFonts w:ascii="Traditional Arabic" w:hAnsi="Traditional Arabic" w:cs="Traditional Arabic" w:hint="cs"/>
          <w:sz w:val="36"/>
          <w:szCs w:val="36"/>
          <w:rtl/>
        </w:rPr>
        <w:t xml:space="preserve"> استغفار الملائكة المذكور في آية الشورى للذين ءامنوا .</w:t>
      </w:r>
    </w:p>
    <w:p w:rsidR="001771AB" w:rsidRDefault="00CD7351" w:rsidP="005101C3">
      <w:pPr>
        <w:spacing w:line="240" w:lineRule="auto"/>
        <w:jc w:val="both"/>
        <w:rPr>
          <w:rFonts w:ascii="QCF_P467" w:hAnsi="QCF_P467" w:cs="QCF_P467"/>
          <w:szCs w:val="24"/>
          <w:rtl/>
        </w:rPr>
      </w:pPr>
      <w:r w:rsidRPr="00CD7351">
        <w:rPr>
          <w:rFonts w:ascii="Traditional Arabic" w:hAnsi="Traditional Arabic" w:cs="Traditional Arabic" w:hint="cs"/>
          <w:sz w:val="36"/>
          <w:szCs w:val="36"/>
          <w:rtl/>
        </w:rPr>
        <w:t>والراجح والله أعلم هو ما عليه جمهور المفسرين بدليل آية سورة غافر ،</w:t>
      </w:r>
      <w:r>
        <w:rPr>
          <w:rFonts w:ascii="Traditional Arabic" w:hAnsi="Traditional Arabic" w:cs="Traditional Arabic" w:hint="cs"/>
          <w:sz w:val="36"/>
          <w:szCs w:val="36"/>
          <w:rtl/>
        </w:rPr>
        <w:t xml:space="preserve"> </w:t>
      </w:r>
      <w:r>
        <w:rPr>
          <w:rFonts w:ascii="Traditional Arabic" w:hAnsi="Traditional Arabic" w:cs="Traditional Arabic" w:hint="cs"/>
          <w:color w:val="000000"/>
          <w:sz w:val="36"/>
          <w:szCs w:val="36"/>
          <w:rtl/>
        </w:rPr>
        <w:t>ف</w:t>
      </w:r>
      <w:r>
        <w:rPr>
          <w:rFonts w:ascii="Traditional Arabic" w:hAnsi="Traditional Arabic" w:cs="Traditional Arabic"/>
          <w:color w:val="000000"/>
          <w:sz w:val="36"/>
          <w:szCs w:val="36"/>
          <w:rtl/>
        </w:rPr>
        <w:t xml:space="preserve">قوله تعالى </w:t>
      </w:r>
      <w:r w:rsidRPr="00CD7351">
        <w:rPr>
          <w:rFonts w:ascii="Traditional Arabic" w:hAnsi="Traditional Arabic" w:cs="Traditional Arabic"/>
          <w:color w:val="000000"/>
          <w:sz w:val="36"/>
          <w:szCs w:val="36"/>
          <w:rtl/>
        </w:rPr>
        <w:t>في هذه الآية الكريمة :</w:t>
      </w:r>
      <w:r w:rsidR="00B226F1" w:rsidRPr="00B226F1">
        <w:rPr>
          <w:rFonts w:ascii="QCF_BSML" w:hAnsi="QCF_BSML" w:cs="QCF_BSML"/>
          <w:b/>
          <w:bCs/>
          <w:szCs w:val="24"/>
          <w:rtl/>
        </w:rPr>
        <w:t xml:space="preserve"> </w:t>
      </w:r>
      <w:r w:rsidR="00B226F1">
        <w:rPr>
          <w:rFonts w:ascii="QCF_BSML" w:hAnsi="QCF_BSML" w:cs="QCF_BSML" w:hint="cs"/>
          <w:b/>
          <w:bCs/>
          <w:szCs w:val="24"/>
          <w:rtl/>
        </w:rPr>
        <w:t xml:space="preserve">   </w:t>
      </w:r>
      <w:r w:rsidR="00B226F1" w:rsidRPr="00BB50CA">
        <w:rPr>
          <w:rFonts w:ascii="QCF_BSML" w:hAnsi="QCF_BSML" w:cs="QCF_BSML"/>
          <w:b/>
          <w:bCs/>
          <w:szCs w:val="24"/>
          <w:rtl/>
        </w:rPr>
        <w:t>(</w:t>
      </w:r>
      <w:r w:rsidR="00E66CFA">
        <w:rPr>
          <w:rFonts w:ascii="QCF_P483" w:hAnsi="QCF_P483" w:cs="QCF_P483"/>
          <w:szCs w:val="24"/>
          <w:rtl/>
        </w:rPr>
        <w:t xml:space="preserve"> </w:t>
      </w:r>
      <w:r w:rsidR="00E66CFA" w:rsidRPr="00BB50CA">
        <w:rPr>
          <w:rFonts w:ascii="QCF_P483" w:hAnsi="QCF_P483" w:cs="QCF_P483"/>
          <w:szCs w:val="24"/>
          <w:rtl/>
        </w:rPr>
        <w:t>ﭶ</w:t>
      </w:r>
      <w:r w:rsidR="00E66CFA">
        <w:rPr>
          <w:rFonts w:ascii="QCF_P483" w:hAnsi="QCF_P483" w:cs="QCF_P483"/>
          <w:szCs w:val="24"/>
          <w:rtl/>
        </w:rPr>
        <w:t xml:space="preserve"> </w:t>
      </w:r>
      <w:r w:rsidR="00E66CFA" w:rsidRPr="00BB50CA">
        <w:rPr>
          <w:rFonts w:ascii="QCF_P483" w:hAnsi="QCF_P483" w:cs="QCF_P483"/>
          <w:szCs w:val="24"/>
          <w:rtl/>
        </w:rPr>
        <w:t>ﭷ</w:t>
      </w:r>
      <w:r w:rsidR="00E66CFA">
        <w:rPr>
          <w:rFonts w:ascii="QCF_P483" w:hAnsi="QCF_P483" w:cs="QCF_P483"/>
          <w:szCs w:val="24"/>
          <w:rtl/>
        </w:rPr>
        <w:t xml:space="preserve"> </w:t>
      </w:r>
      <w:r w:rsidR="00E66CFA" w:rsidRPr="00BB50CA">
        <w:rPr>
          <w:rFonts w:ascii="QCF_P483" w:hAnsi="QCF_P483" w:cs="QCF_P483"/>
          <w:szCs w:val="24"/>
          <w:rtl/>
        </w:rPr>
        <w:t>ﭸ</w:t>
      </w:r>
      <w:r w:rsidR="00E66CFA">
        <w:rPr>
          <w:rFonts w:ascii="QCF_P483" w:hAnsi="QCF_P483" w:cs="QCF_P483"/>
          <w:szCs w:val="24"/>
          <w:rtl/>
        </w:rPr>
        <w:t xml:space="preserve"> </w:t>
      </w:r>
      <w:r w:rsidR="00E66CFA" w:rsidRPr="00BB50CA">
        <w:rPr>
          <w:rFonts w:ascii="QCF_P483" w:hAnsi="QCF_P483" w:cs="QCF_P483"/>
          <w:szCs w:val="24"/>
          <w:rtl/>
        </w:rPr>
        <w:t>ﭹ</w:t>
      </w:r>
      <w:r w:rsidR="00E66CFA">
        <w:rPr>
          <w:rFonts w:ascii="QCF_P483" w:hAnsi="QCF_P483" w:cs="QCF_P483"/>
          <w:szCs w:val="24"/>
          <w:rtl/>
        </w:rPr>
        <w:t xml:space="preserve"> </w:t>
      </w:r>
      <w:r w:rsidR="00E66CFA" w:rsidRPr="00BB50CA">
        <w:rPr>
          <w:rFonts w:ascii="QCF_P483" w:hAnsi="QCF_P483" w:cs="QCF_P483"/>
          <w:szCs w:val="24"/>
          <w:rtl/>
        </w:rPr>
        <w:t>ﭺ</w:t>
      </w:r>
      <w:r w:rsidR="00E66CFA">
        <w:rPr>
          <w:rFonts w:ascii="QCF_P483" w:hAnsi="QCF_P483" w:cs="QCF_P483"/>
          <w:szCs w:val="24"/>
          <w:rtl/>
        </w:rPr>
        <w:t xml:space="preserve"> </w:t>
      </w:r>
      <w:r w:rsidR="00E66CFA" w:rsidRPr="00BB50CA">
        <w:rPr>
          <w:rFonts w:ascii="QCF_BSML" w:hAnsi="QCF_BSML" w:cs="QCF_BSML"/>
          <w:b/>
          <w:bCs/>
          <w:szCs w:val="24"/>
          <w:rtl/>
        </w:rPr>
        <w:t>)</w:t>
      </w:r>
      <w:r w:rsidR="009D37FD">
        <w:rPr>
          <w:rStyle w:val="a4"/>
          <w:rtl/>
        </w:rPr>
        <w:t>(</w:t>
      </w:r>
      <w:r w:rsidR="009D37FD" w:rsidRPr="00B42C48">
        <w:rPr>
          <w:rStyle w:val="a4"/>
          <w:rtl/>
        </w:rPr>
        <w:footnoteReference w:id="54"/>
      </w:r>
      <w:r w:rsidR="009D37FD">
        <w:rPr>
          <w:rStyle w:val="a4"/>
          <w:rtl/>
        </w:rPr>
        <w:t>)</w:t>
      </w:r>
      <w:r w:rsidR="00E66CFA" w:rsidRPr="00B42C48">
        <w:rPr>
          <w:rFonts w:ascii="Traditional Arabic" w:hAnsi="Traditional Arabic" w:cs="Traditional Arabic"/>
          <w:sz w:val="36"/>
          <w:szCs w:val="36"/>
          <w:rtl/>
        </w:rPr>
        <w:t xml:space="preserve"> </w:t>
      </w:r>
      <w:r w:rsidR="00E66CFA" w:rsidRPr="00BB50CA">
        <w:rPr>
          <w:rFonts w:ascii="QCF_BSML" w:hAnsi="QCF_BSML" w:cs="QCF_BSML"/>
          <w:b/>
          <w:bCs/>
          <w:szCs w:val="24"/>
          <w:rtl/>
        </w:rPr>
        <w:t xml:space="preserve"> </w:t>
      </w:r>
      <w:r w:rsidR="00E66CFA">
        <w:rPr>
          <w:rFonts w:ascii="QCF_BSML" w:hAnsi="QCF_BSML" w:cs="QCF_BSML"/>
          <w:b/>
          <w:bCs/>
          <w:szCs w:val="24"/>
          <w:rtl/>
        </w:rPr>
        <w:t xml:space="preserve"> </w:t>
      </w:r>
      <w:r w:rsidR="00E66CFA" w:rsidRPr="00E66CFA">
        <w:rPr>
          <w:rFonts w:ascii="Traditional Arabic" w:hAnsi="Traditional Arabic" w:cs="Traditional Arabic"/>
          <w:color w:val="000000"/>
          <w:sz w:val="36"/>
          <w:szCs w:val="36"/>
          <w:rtl/>
        </w:rPr>
        <w:t xml:space="preserve"> </w:t>
      </w:r>
      <w:r w:rsidRPr="00CD7351">
        <w:rPr>
          <w:rFonts w:ascii="Traditional Arabic" w:hAnsi="Traditional Arabic" w:cs="Traditional Arabic"/>
          <w:color w:val="000000"/>
          <w:sz w:val="36"/>
          <w:szCs w:val="36"/>
          <w:rtl/>
        </w:rPr>
        <w:t>يعني لخصوص الذين آمنوا منهم وتابوا إلى الله وات</w:t>
      </w:r>
      <w:r w:rsidR="00E66CFA">
        <w:rPr>
          <w:rFonts w:ascii="Traditional Arabic" w:hAnsi="Traditional Arabic" w:cs="Traditional Arabic"/>
          <w:color w:val="000000"/>
          <w:sz w:val="36"/>
          <w:szCs w:val="36"/>
          <w:rtl/>
        </w:rPr>
        <w:t>بعوا سبيله ، كما أوضحه تعالى</w:t>
      </w:r>
      <w:r w:rsidRPr="00CD7351">
        <w:rPr>
          <w:rFonts w:ascii="Traditional Arabic" w:hAnsi="Traditional Arabic" w:cs="Traditional Arabic"/>
          <w:color w:val="000000"/>
          <w:sz w:val="36"/>
          <w:szCs w:val="36"/>
          <w:rtl/>
        </w:rPr>
        <w:t xml:space="preserve"> بقوله </w:t>
      </w:r>
      <w:r w:rsidR="00E66CFA">
        <w:rPr>
          <w:rFonts w:ascii="Traditional Arabic" w:hAnsi="Traditional Arabic" w:cs="Traditional Arabic" w:hint="cs"/>
          <w:color w:val="000000"/>
          <w:sz w:val="36"/>
          <w:szCs w:val="36"/>
          <w:rtl/>
        </w:rPr>
        <w:t>:</w:t>
      </w:r>
      <w:r w:rsidR="00E66CFA" w:rsidRPr="00E66CFA">
        <w:rPr>
          <w:rFonts w:ascii="QCF_BSML" w:hAnsi="QCF_BSML" w:cs="QCF_BSML"/>
          <w:b/>
          <w:bCs/>
          <w:szCs w:val="24"/>
          <w:rtl/>
        </w:rPr>
        <w:t xml:space="preserve"> </w:t>
      </w:r>
      <w:r w:rsidR="00E66CFA" w:rsidRPr="00BB50CA">
        <w:rPr>
          <w:rFonts w:ascii="QCF_BSML" w:hAnsi="QCF_BSML" w:cs="QCF_BSML"/>
          <w:b/>
          <w:bCs/>
          <w:szCs w:val="24"/>
          <w:rtl/>
        </w:rPr>
        <w:t>(</w:t>
      </w:r>
      <w:r w:rsidR="00E66CFA" w:rsidRPr="00BB50CA">
        <w:rPr>
          <w:rFonts w:ascii="QCF_P467" w:hAnsi="QCF_P467" w:cs="QCF_P467"/>
          <w:szCs w:val="24"/>
          <w:rtl/>
        </w:rPr>
        <w:t>ﮰ</w:t>
      </w:r>
      <w:r w:rsidR="00E66CFA">
        <w:rPr>
          <w:rFonts w:ascii="QCF_P467" w:hAnsi="QCF_P467" w:cs="QCF_P467"/>
          <w:szCs w:val="24"/>
          <w:rtl/>
        </w:rPr>
        <w:t xml:space="preserve"> </w:t>
      </w:r>
      <w:r w:rsidR="00E66CFA" w:rsidRPr="00BB50CA">
        <w:rPr>
          <w:rFonts w:ascii="QCF_P467" w:hAnsi="QCF_P467" w:cs="QCF_P467"/>
          <w:szCs w:val="24"/>
          <w:rtl/>
        </w:rPr>
        <w:t>ﮱ</w:t>
      </w:r>
      <w:r w:rsidR="00E66CFA">
        <w:rPr>
          <w:rFonts w:ascii="QCF_P467" w:hAnsi="QCF_P467" w:cs="QCF_P467"/>
          <w:szCs w:val="24"/>
          <w:rtl/>
        </w:rPr>
        <w:t xml:space="preserve"> </w:t>
      </w:r>
      <w:r w:rsidR="00E66CFA" w:rsidRPr="00BB50CA">
        <w:rPr>
          <w:rFonts w:ascii="QCF_P467" w:hAnsi="QCF_P467" w:cs="QCF_P467"/>
          <w:szCs w:val="24"/>
          <w:rtl/>
        </w:rPr>
        <w:t>ﯓ</w:t>
      </w:r>
      <w:r w:rsidR="00E66CFA">
        <w:rPr>
          <w:rFonts w:ascii="QCF_P467" w:hAnsi="QCF_P467" w:cs="QCF_P467"/>
          <w:szCs w:val="24"/>
          <w:rtl/>
        </w:rPr>
        <w:t xml:space="preserve"> </w:t>
      </w:r>
      <w:r w:rsidR="00E66CFA" w:rsidRPr="00BB50CA">
        <w:rPr>
          <w:rFonts w:ascii="QCF_P467" w:hAnsi="QCF_P467" w:cs="QCF_P467"/>
          <w:szCs w:val="24"/>
          <w:rtl/>
        </w:rPr>
        <w:t>ﯔ</w:t>
      </w:r>
      <w:r w:rsidR="00E66CFA">
        <w:rPr>
          <w:rFonts w:ascii="QCF_P467" w:hAnsi="QCF_P467" w:cs="QCF_P467"/>
          <w:szCs w:val="24"/>
          <w:rtl/>
        </w:rPr>
        <w:t xml:space="preserve"> </w:t>
      </w:r>
      <w:r w:rsidR="00E66CFA" w:rsidRPr="00BB50CA">
        <w:rPr>
          <w:rFonts w:ascii="QCF_P467" w:hAnsi="QCF_P467" w:cs="QCF_P467"/>
          <w:szCs w:val="24"/>
          <w:rtl/>
        </w:rPr>
        <w:t>ﯕ</w:t>
      </w:r>
      <w:r w:rsidR="00E66CFA">
        <w:rPr>
          <w:rFonts w:ascii="QCF_P467" w:hAnsi="QCF_P467" w:cs="QCF_P467"/>
          <w:szCs w:val="24"/>
          <w:rtl/>
        </w:rPr>
        <w:t xml:space="preserve"> </w:t>
      </w:r>
      <w:r w:rsidR="00E66CFA" w:rsidRPr="00BB50CA">
        <w:rPr>
          <w:rFonts w:ascii="QCF_P467" w:hAnsi="QCF_P467" w:cs="QCF_P467"/>
          <w:szCs w:val="24"/>
          <w:rtl/>
        </w:rPr>
        <w:t>ﯖ</w:t>
      </w:r>
      <w:r w:rsidR="00E66CFA">
        <w:rPr>
          <w:rFonts w:ascii="QCF_P467" w:hAnsi="QCF_P467" w:cs="QCF_P467"/>
          <w:szCs w:val="24"/>
          <w:rtl/>
        </w:rPr>
        <w:t xml:space="preserve"> </w:t>
      </w:r>
      <w:r w:rsidR="00E66CFA" w:rsidRPr="00BB50CA">
        <w:rPr>
          <w:rFonts w:ascii="QCF_P467" w:hAnsi="QCF_P467" w:cs="QCF_P467"/>
          <w:szCs w:val="24"/>
          <w:rtl/>
        </w:rPr>
        <w:t>ﯗ</w:t>
      </w:r>
      <w:r w:rsidR="00E66CFA">
        <w:rPr>
          <w:rFonts w:ascii="QCF_P467" w:hAnsi="QCF_P467" w:cs="QCF_P467"/>
          <w:szCs w:val="24"/>
          <w:rtl/>
        </w:rPr>
        <w:t xml:space="preserve"> </w:t>
      </w:r>
      <w:r w:rsidR="00E66CFA" w:rsidRPr="00BB50CA">
        <w:rPr>
          <w:rFonts w:ascii="QCF_P467" w:hAnsi="QCF_P467" w:cs="QCF_P467"/>
          <w:szCs w:val="24"/>
          <w:rtl/>
        </w:rPr>
        <w:t>ﯘ</w:t>
      </w:r>
      <w:r w:rsidR="00E66CFA">
        <w:rPr>
          <w:rFonts w:ascii="QCF_P467" w:hAnsi="QCF_P467" w:cs="QCF_P467"/>
          <w:szCs w:val="24"/>
          <w:rtl/>
        </w:rPr>
        <w:t xml:space="preserve"> </w:t>
      </w:r>
      <w:r w:rsidR="00E66CFA" w:rsidRPr="00BB50CA">
        <w:rPr>
          <w:rFonts w:ascii="QCF_P467" w:hAnsi="QCF_P467" w:cs="QCF_P467"/>
          <w:szCs w:val="24"/>
          <w:rtl/>
        </w:rPr>
        <w:t>ﯙ</w:t>
      </w:r>
      <w:r w:rsidR="00E66CFA">
        <w:rPr>
          <w:rFonts w:ascii="QCF_P467" w:hAnsi="QCF_P467" w:cs="QCF_P467"/>
          <w:szCs w:val="24"/>
          <w:rtl/>
        </w:rPr>
        <w:t xml:space="preserve"> </w:t>
      </w:r>
      <w:r w:rsidR="00E66CFA" w:rsidRPr="00BB50CA">
        <w:rPr>
          <w:rFonts w:ascii="QCF_P467" w:hAnsi="QCF_P467" w:cs="QCF_P467"/>
          <w:szCs w:val="24"/>
          <w:rtl/>
        </w:rPr>
        <w:t>ﯚ</w:t>
      </w:r>
      <w:r w:rsidR="00E66CFA">
        <w:rPr>
          <w:rFonts w:ascii="QCF_P467" w:hAnsi="QCF_P467" w:cs="QCF_P467"/>
          <w:szCs w:val="24"/>
          <w:rtl/>
        </w:rPr>
        <w:t xml:space="preserve"> </w:t>
      </w:r>
      <w:r w:rsidR="00E66CFA" w:rsidRPr="00BB50CA">
        <w:rPr>
          <w:rFonts w:ascii="QCF_P467" w:hAnsi="QCF_P467" w:cs="QCF_P467"/>
          <w:szCs w:val="24"/>
          <w:rtl/>
        </w:rPr>
        <w:t>ﯛ</w:t>
      </w:r>
      <w:r w:rsidR="00E66CFA">
        <w:rPr>
          <w:rFonts w:ascii="QCF_P467" w:hAnsi="QCF_P467" w:cs="QCF_P467"/>
          <w:szCs w:val="24"/>
          <w:rtl/>
        </w:rPr>
        <w:t xml:space="preserve"> </w:t>
      </w:r>
      <w:r w:rsidR="00E66CFA" w:rsidRPr="00BB50CA">
        <w:rPr>
          <w:rFonts w:ascii="QCF_P467" w:hAnsi="QCF_P467" w:cs="QCF_P467"/>
          <w:szCs w:val="24"/>
          <w:rtl/>
        </w:rPr>
        <w:t>ﯜ</w:t>
      </w:r>
      <w:r w:rsidR="00E66CFA">
        <w:rPr>
          <w:rFonts w:ascii="QCF_P467" w:hAnsi="QCF_P467" w:cs="QCF_P467"/>
          <w:szCs w:val="24"/>
          <w:rtl/>
        </w:rPr>
        <w:t xml:space="preserve"> </w:t>
      </w:r>
      <w:r w:rsidR="00E66CFA" w:rsidRPr="00BB50CA">
        <w:rPr>
          <w:rFonts w:ascii="QCF_P467" w:hAnsi="QCF_P467" w:cs="QCF_P467"/>
          <w:szCs w:val="24"/>
          <w:rtl/>
        </w:rPr>
        <w:t>ﯝ</w:t>
      </w:r>
      <w:r w:rsidR="00E66CFA">
        <w:rPr>
          <w:rFonts w:ascii="QCF_P467" w:hAnsi="QCF_P467" w:cs="QCF_P467"/>
          <w:szCs w:val="24"/>
          <w:rtl/>
        </w:rPr>
        <w:t xml:space="preserve"> </w:t>
      </w:r>
      <w:r w:rsidR="00E66CFA" w:rsidRPr="00BB50CA">
        <w:rPr>
          <w:rFonts w:ascii="QCF_BSML" w:hAnsi="QCF_BSML" w:cs="QCF_BSML"/>
          <w:b/>
          <w:bCs/>
          <w:szCs w:val="24"/>
          <w:rtl/>
        </w:rPr>
        <w:t>)</w:t>
      </w:r>
      <w:r w:rsidR="00E66CFA">
        <w:rPr>
          <w:rFonts w:ascii="QCF_BSML" w:hAnsi="QCF_BSML" w:cs="QCF_BSML"/>
          <w:b/>
          <w:bCs/>
          <w:szCs w:val="24"/>
          <w:rtl/>
        </w:rPr>
        <w:t xml:space="preserve"> </w:t>
      </w:r>
      <w:r w:rsidR="009D37FD">
        <w:rPr>
          <w:rStyle w:val="a4"/>
          <w:rtl/>
        </w:rPr>
        <w:t>(</w:t>
      </w:r>
      <w:r w:rsidR="009D37FD" w:rsidRPr="00B42C48">
        <w:rPr>
          <w:rStyle w:val="a4"/>
          <w:rtl/>
        </w:rPr>
        <w:footnoteReference w:id="55"/>
      </w:r>
      <w:r w:rsidR="009D37FD">
        <w:rPr>
          <w:rStyle w:val="a4"/>
          <w:rtl/>
        </w:rPr>
        <w:t>)</w:t>
      </w:r>
    </w:p>
    <w:p w:rsidR="00CD7351" w:rsidRDefault="00CD7351" w:rsidP="005101C3">
      <w:pPr>
        <w:spacing w:line="240" w:lineRule="auto"/>
        <w:jc w:val="both"/>
        <w:rPr>
          <w:rFonts w:ascii="QCF_P467" w:hAnsi="QCF_P467" w:cs="QCF_P467"/>
          <w:szCs w:val="24"/>
          <w:rtl/>
        </w:rPr>
      </w:pPr>
      <w:r w:rsidRPr="00CD7351">
        <w:rPr>
          <w:rFonts w:ascii="Traditional Arabic" w:hAnsi="Traditional Arabic" w:cs="Traditional Arabic"/>
          <w:color w:val="000000"/>
          <w:sz w:val="36"/>
          <w:szCs w:val="36"/>
          <w:rtl/>
        </w:rPr>
        <w:t>فقوله :</w:t>
      </w:r>
      <w:r w:rsidR="00E66CFA" w:rsidRPr="00E66CFA">
        <w:rPr>
          <w:rFonts w:ascii="QCF_P467" w:hAnsi="QCF_P467" w:cs="QCF_P467"/>
          <w:szCs w:val="24"/>
          <w:rtl/>
        </w:rPr>
        <w:t xml:space="preserve"> </w:t>
      </w:r>
      <w:r w:rsidR="00E66CFA" w:rsidRPr="00BB50CA">
        <w:rPr>
          <w:rFonts w:ascii="QCF_BSML" w:hAnsi="QCF_BSML" w:cs="QCF_BSML"/>
          <w:b/>
          <w:bCs/>
          <w:szCs w:val="24"/>
          <w:rtl/>
        </w:rPr>
        <w:t>(</w:t>
      </w:r>
      <w:r w:rsidR="00E66CFA" w:rsidRPr="00BB50CA">
        <w:rPr>
          <w:rFonts w:ascii="QCF_P467" w:hAnsi="QCF_P467" w:cs="QCF_P467"/>
          <w:szCs w:val="24"/>
          <w:rtl/>
        </w:rPr>
        <w:t>ﯜ</w:t>
      </w:r>
      <w:r w:rsidR="00E66CFA">
        <w:rPr>
          <w:rFonts w:ascii="QCF_P467" w:hAnsi="QCF_P467" w:cs="QCF_P467"/>
          <w:szCs w:val="24"/>
          <w:rtl/>
        </w:rPr>
        <w:t xml:space="preserve"> </w:t>
      </w:r>
      <w:r w:rsidR="00E66CFA" w:rsidRPr="00BB50CA">
        <w:rPr>
          <w:rFonts w:ascii="QCF_P467" w:hAnsi="QCF_P467" w:cs="QCF_P467"/>
          <w:szCs w:val="24"/>
          <w:rtl/>
        </w:rPr>
        <w:t>ﯝ</w:t>
      </w:r>
      <w:r w:rsidR="00E66CFA" w:rsidRPr="00BB50CA">
        <w:rPr>
          <w:rFonts w:ascii="QCF_BSML" w:hAnsi="QCF_BSML" w:cs="QCF_BSML"/>
          <w:b/>
          <w:bCs/>
          <w:szCs w:val="24"/>
          <w:rtl/>
        </w:rPr>
        <w:t>)</w:t>
      </w:r>
      <w:r w:rsidR="009D37FD">
        <w:rPr>
          <w:rStyle w:val="a4"/>
          <w:rtl/>
        </w:rPr>
        <w:t>(</w:t>
      </w:r>
      <w:r w:rsidR="009D37FD">
        <w:rPr>
          <w:rStyle w:val="a4"/>
          <w:rtl/>
        </w:rPr>
        <w:footnoteReference w:id="56"/>
      </w:r>
      <w:r w:rsidR="009D37FD">
        <w:rPr>
          <w:rStyle w:val="a4"/>
          <w:rtl/>
        </w:rPr>
        <w:t>)</w:t>
      </w:r>
      <w:r w:rsidRPr="00CD7351">
        <w:rPr>
          <w:rFonts w:ascii="Traditional Arabic" w:hAnsi="Traditional Arabic" w:cs="Traditional Arabic"/>
          <w:color w:val="000000"/>
          <w:sz w:val="36"/>
          <w:szCs w:val="36"/>
          <w:rtl/>
        </w:rPr>
        <w:t xml:space="preserve"> يوضح المراد من قوله :</w:t>
      </w:r>
      <w:r w:rsidR="00E66CFA" w:rsidRPr="00E66CFA">
        <w:rPr>
          <w:rFonts w:ascii="QCF_BSML" w:hAnsi="QCF_BSML" w:cs="QCF_BSML"/>
          <w:b/>
          <w:bCs/>
          <w:szCs w:val="24"/>
          <w:rtl/>
        </w:rPr>
        <w:t xml:space="preserve"> </w:t>
      </w:r>
      <w:r w:rsidR="00E66CFA" w:rsidRPr="00BB50CA">
        <w:rPr>
          <w:rFonts w:ascii="QCF_BSML" w:hAnsi="QCF_BSML" w:cs="QCF_BSML"/>
          <w:b/>
          <w:bCs/>
          <w:szCs w:val="24"/>
          <w:rtl/>
        </w:rPr>
        <w:t>(</w:t>
      </w:r>
      <w:r w:rsidR="00B226F1">
        <w:rPr>
          <w:rFonts w:ascii="QCF_P483" w:hAnsi="QCF_P483" w:cs="QCF_P483"/>
          <w:szCs w:val="24"/>
          <w:rtl/>
        </w:rPr>
        <w:t xml:space="preserve">  </w:t>
      </w:r>
      <w:r w:rsidR="00E66CFA">
        <w:rPr>
          <w:rFonts w:ascii="QCF_P483" w:hAnsi="QCF_P483" w:cs="QCF_P483"/>
          <w:szCs w:val="24"/>
          <w:rtl/>
        </w:rPr>
        <w:t xml:space="preserve">  </w:t>
      </w:r>
      <w:r w:rsidR="00E66CFA" w:rsidRPr="00BB50CA">
        <w:rPr>
          <w:rFonts w:ascii="QCF_P483" w:hAnsi="QCF_P483" w:cs="QCF_P483"/>
          <w:szCs w:val="24"/>
          <w:rtl/>
        </w:rPr>
        <w:t>ﭷ</w:t>
      </w:r>
      <w:r w:rsidR="00E66CFA">
        <w:rPr>
          <w:rFonts w:ascii="QCF_P483" w:hAnsi="QCF_P483" w:cs="QCF_P483"/>
          <w:szCs w:val="24"/>
          <w:rtl/>
        </w:rPr>
        <w:t xml:space="preserve"> </w:t>
      </w:r>
      <w:r w:rsidR="00E66CFA" w:rsidRPr="00BB50CA">
        <w:rPr>
          <w:rFonts w:ascii="QCF_P483" w:hAnsi="QCF_P483" w:cs="QCF_P483"/>
          <w:szCs w:val="24"/>
          <w:rtl/>
        </w:rPr>
        <w:t>ﭸ</w:t>
      </w:r>
      <w:r w:rsidR="00E66CFA">
        <w:rPr>
          <w:rFonts w:ascii="QCF_P483" w:hAnsi="QCF_P483" w:cs="QCF_P483"/>
          <w:szCs w:val="24"/>
          <w:rtl/>
        </w:rPr>
        <w:t xml:space="preserve"> </w:t>
      </w:r>
      <w:r w:rsidR="00E66CFA" w:rsidRPr="00BB50CA">
        <w:rPr>
          <w:rFonts w:ascii="QCF_P483" w:hAnsi="QCF_P483" w:cs="QCF_P483"/>
          <w:szCs w:val="24"/>
          <w:rtl/>
        </w:rPr>
        <w:t>ﭹ</w:t>
      </w:r>
      <w:r w:rsidR="00E66CFA">
        <w:rPr>
          <w:rFonts w:ascii="QCF_P483" w:hAnsi="QCF_P483" w:cs="QCF_P483"/>
          <w:szCs w:val="24"/>
          <w:rtl/>
        </w:rPr>
        <w:t xml:space="preserve"> </w:t>
      </w:r>
      <w:r w:rsidR="00E66CFA" w:rsidRPr="00BB50CA">
        <w:rPr>
          <w:rFonts w:ascii="QCF_P483" w:hAnsi="QCF_P483" w:cs="QCF_P483"/>
          <w:szCs w:val="24"/>
          <w:rtl/>
        </w:rPr>
        <w:t>ﭺ</w:t>
      </w:r>
      <w:r w:rsidR="00E66CFA">
        <w:rPr>
          <w:rFonts w:ascii="QCF_P483" w:hAnsi="QCF_P483" w:cs="QCF_P483"/>
          <w:szCs w:val="24"/>
          <w:rtl/>
        </w:rPr>
        <w:t xml:space="preserve"> </w:t>
      </w:r>
      <w:r w:rsidR="00E66CFA" w:rsidRPr="00BB50CA">
        <w:rPr>
          <w:rFonts w:ascii="QCF_BSML" w:hAnsi="QCF_BSML" w:cs="QCF_BSML"/>
          <w:b/>
          <w:bCs/>
          <w:szCs w:val="24"/>
          <w:rtl/>
        </w:rPr>
        <w:t>)</w:t>
      </w:r>
      <w:r w:rsidR="009D37FD">
        <w:rPr>
          <w:rStyle w:val="a4"/>
          <w:rtl/>
        </w:rPr>
        <w:t>(</w:t>
      </w:r>
      <w:r w:rsidR="009D37FD" w:rsidRPr="00B42C48">
        <w:rPr>
          <w:rStyle w:val="a4"/>
          <w:rtl/>
        </w:rPr>
        <w:footnoteReference w:id="57"/>
      </w:r>
      <w:r w:rsidR="009D37FD">
        <w:rPr>
          <w:rStyle w:val="a4"/>
          <w:rtl/>
        </w:rPr>
        <w:t>)</w:t>
      </w:r>
      <w:r w:rsidR="00E66CFA">
        <w:rPr>
          <w:rFonts w:ascii="Traditional Arabic" w:hAnsi="Traditional Arabic" w:cs="Traditional Arabic" w:hint="cs"/>
          <w:color w:val="000000"/>
          <w:sz w:val="36"/>
          <w:szCs w:val="36"/>
          <w:rtl/>
        </w:rPr>
        <w:t xml:space="preserve"> </w:t>
      </w:r>
      <w:r w:rsidR="00E66CFA">
        <w:rPr>
          <w:rFonts w:ascii="Traditional Arabic" w:hAnsi="Traditional Arabic" w:cs="Traditional Arabic"/>
          <w:color w:val="000000"/>
          <w:sz w:val="36"/>
          <w:szCs w:val="36"/>
          <w:rtl/>
        </w:rPr>
        <w:t>ويزيد ذلك إيضاحا قوله</w:t>
      </w:r>
      <w:r w:rsidR="00E66CFA">
        <w:rPr>
          <w:rFonts w:ascii="Traditional Arabic" w:hAnsi="Traditional Arabic" w:cs="Traditional Arabic" w:hint="cs"/>
          <w:color w:val="000000"/>
          <w:sz w:val="36"/>
          <w:szCs w:val="36"/>
          <w:rtl/>
        </w:rPr>
        <w:t xml:space="preserve"> </w:t>
      </w:r>
      <w:r w:rsidR="00E66CFA">
        <w:rPr>
          <w:rFonts w:ascii="Traditional Arabic" w:hAnsi="Traditional Arabic" w:cs="Traditional Arabic"/>
          <w:color w:val="000000"/>
          <w:sz w:val="36"/>
          <w:szCs w:val="36"/>
          <w:rtl/>
        </w:rPr>
        <w:t xml:space="preserve">تعالى </w:t>
      </w:r>
      <w:r w:rsidRPr="00CD7351">
        <w:rPr>
          <w:rFonts w:ascii="Traditional Arabic" w:hAnsi="Traditional Arabic" w:cs="Traditional Arabic"/>
          <w:color w:val="000000"/>
          <w:sz w:val="36"/>
          <w:szCs w:val="36"/>
          <w:rtl/>
        </w:rPr>
        <w:t>عنهم أنه</w:t>
      </w:r>
      <w:r w:rsidR="00E66CFA">
        <w:rPr>
          <w:rFonts w:ascii="Traditional Arabic" w:hAnsi="Traditional Arabic" w:cs="Traditional Arabic"/>
          <w:color w:val="000000"/>
          <w:sz w:val="36"/>
          <w:szCs w:val="36"/>
          <w:rtl/>
        </w:rPr>
        <w:t>م يقولون في استغفارهم للمؤمنين</w:t>
      </w:r>
      <w:r w:rsidRPr="00CD7351">
        <w:rPr>
          <w:rFonts w:ascii="Traditional Arabic" w:hAnsi="Traditional Arabic" w:cs="Traditional Arabic"/>
          <w:color w:val="000000"/>
          <w:sz w:val="36"/>
          <w:szCs w:val="36"/>
          <w:rtl/>
        </w:rPr>
        <w:t xml:space="preserve"> :</w:t>
      </w:r>
      <w:r w:rsidR="00E66CFA" w:rsidRPr="00E66CFA">
        <w:rPr>
          <w:rFonts w:ascii="QCF_BSML" w:hAnsi="QCF_BSML" w:cs="QCF_BSML"/>
          <w:b/>
          <w:bCs/>
          <w:szCs w:val="24"/>
          <w:rtl/>
        </w:rPr>
        <w:t xml:space="preserve"> </w:t>
      </w:r>
      <w:r w:rsidR="00E66CFA" w:rsidRPr="00BB50CA">
        <w:rPr>
          <w:rFonts w:ascii="QCF_BSML" w:hAnsi="QCF_BSML" w:cs="QCF_BSML"/>
          <w:b/>
          <w:bCs/>
          <w:szCs w:val="24"/>
          <w:rtl/>
        </w:rPr>
        <w:t>(</w:t>
      </w:r>
      <w:r w:rsidR="00E66CFA" w:rsidRPr="00BB50CA">
        <w:rPr>
          <w:rFonts w:ascii="QCF_P467" w:hAnsi="QCF_P467" w:cs="QCF_P467"/>
          <w:szCs w:val="24"/>
          <w:rtl/>
        </w:rPr>
        <w:t>ﯤ</w:t>
      </w:r>
      <w:r w:rsidR="00E66CFA">
        <w:rPr>
          <w:rFonts w:ascii="QCF_P467" w:hAnsi="QCF_P467" w:cs="QCF_P467"/>
          <w:szCs w:val="24"/>
          <w:rtl/>
        </w:rPr>
        <w:t xml:space="preserve"> </w:t>
      </w:r>
      <w:r w:rsidR="00E66CFA" w:rsidRPr="00BB50CA">
        <w:rPr>
          <w:rFonts w:ascii="QCF_P467" w:hAnsi="QCF_P467" w:cs="QCF_P467"/>
          <w:szCs w:val="24"/>
          <w:rtl/>
        </w:rPr>
        <w:t>ﯥ</w:t>
      </w:r>
      <w:r w:rsidR="00E66CFA">
        <w:rPr>
          <w:rFonts w:ascii="QCF_P467" w:hAnsi="QCF_P467" w:cs="QCF_P467"/>
          <w:szCs w:val="24"/>
          <w:rtl/>
        </w:rPr>
        <w:t xml:space="preserve"> </w:t>
      </w:r>
      <w:r w:rsidR="00E66CFA" w:rsidRPr="00BB50CA">
        <w:rPr>
          <w:rFonts w:ascii="QCF_P467" w:hAnsi="QCF_P467" w:cs="QCF_P467"/>
          <w:szCs w:val="24"/>
          <w:rtl/>
        </w:rPr>
        <w:t>ﯦ</w:t>
      </w:r>
      <w:r w:rsidR="00E66CFA">
        <w:rPr>
          <w:rFonts w:ascii="QCF_P467" w:hAnsi="QCF_P467" w:cs="QCF_P467"/>
          <w:szCs w:val="24"/>
          <w:rtl/>
        </w:rPr>
        <w:t xml:space="preserve"> </w:t>
      </w:r>
      <w:r w:rsidR="00E66CFA" w:rsidRPr="00BB50CA">
        <w:rPr>
          <w:rFonts w:ascii="QCF_P467" w:hAnsi="QCF_P467" w:cs="QCF_P467"/>
          <w:szCs w:val="24"/>
          <w:rtl/>
        </w:rPr>
        <w:t>ﯧ</w:t>
      </w:r>
      <w:r w:rsidR="00E66CFA">
        <w:rPr>
          <w:rFonts w:ascii="QCF_P467" w:hAnsi="QCF_P467" w:cs="QCF_P467"/>
          <w:szCs w:val="24"/>
          <w:rtl/>
        </w:rPr>
        <w:t xml:space="preserve"> </w:t>
      </w:r>
      <w:r w:rsidR="00E66CFA" w:rsidRPr="00BB50CA">
        <w:rPr>
          <w:rFonts w:ascii="QCF_P467" w:hAnsi="QCF_P467" w:cs="QCF_P467"/>
          <w:szCs w:val="24"/>
          <w:rtl/>
        </w:rPr>
        <w:t>ﯨ</w:t>
      </w:r>
      <w:r w:rsidR="00E66CFA">
        <w:rPr>
          <w:rFonts w:ascii="QCF_P467" w:hAnsi="QCF_P467" w:cs="QCF_P467"/>
          <w:szCs w:val="24"/>
          <w:rtl/>
        </w:rPr>
        <w:t xml:space="preserve"> </w:t>
      </w:r>
      <w:r w:rsidR="00E66CFA" w:rsidRPr="00BB50CA">
        <w:rPr>
          <w:rFonts w:ascii="QCF_P467" w:hAnsi="QCF_P467" w:cs="QCF_P467"/>
          <w:szCs w:val="24"/>
          <w:rtl/>
        </w:rPr>
        <w:t>ﯩ</w:t>
      </w:r>
      <w:r w:rsidR="00E66CFA">
        <w:rPr>
          <w:rFonts w:ascii="QCF_P467" w:hAnsi="QCF_P467" w:cs="QCF_P467"/>
          <w:szCs w:val="24"/>
          <w:rtl/>
        </w:rPr>
        <w:t xml:space="preserve"> </w:t>
      </w:r>
      <w:r w:rsidR="00E66CFA" w:rsidRPr="00BB50CA">
        <w:rPr>
          <w:rFonts w:ascii="QCF_P467" w:hAnsi="QCF_P467" w:cs="QCF_P467"/>
          <w:szCs w:val="24"/>
          <w:rtl/>
        </w:rPr>
        <w:t>ﯪ</w:t>
      </w:r>
      <w:r w:rsidR="00E66CFA">
        <w:rPr>
          <w:rFonts w:ascii="QCF_P467" w:hAnsi="QCF_P467" w:cs="QCF_P467"/>
          <w:szCs w:val="24"/>
          <w:rtl/>
        </w:rPr>
        <w:t xml:space="preserve"> </w:t>
      </w:r>
      <w:r w:rsidR="00E66CFA" w:rsidRPr="00BB50CA">
        <w:rPr>
          <w:rFonts w:ascii="QCF_P467" w:hAnsi="QCF_P467" w:cs="QCF_P467"/>
          <w:szCs w:val="24"/>
          <w:rtl/>
        </w:rPr>
        <w:t>ﯫ</w:t>
      </w:r>
      <w:r w:rsidR="00E66CFA">
        <w:rPr>
          <w:rFonts w:ascii="QCF_P467" w:hAnsi="QCF_P467" w:cs="QCF_P467"/>
          <w:szCs w:val="24"/>
          <w:rtl/>
        </w:rPr>
        <w:t xml:space="preserve"> </w:t>
      </w:r>
      <w:r w:rsidR="00E66CFA" w:rsidRPr="00BB50CA">
        <w:rPr>
          <w:rFonts w:ascii="QCF_BSML" w:hAnsi="QCF_BSML" w:cs="QCF_BSML"/>
          <w:b/>
          <w:bCs/>
          <w:szCs w:val="24"/>
          <w:rtl/>
        </w:rPr>
        <w:t>)</w:t>
      </w:r>
      <w:r w:rsidR="00E66CFA">
        <w:rPr>
          <w:rFonts w:ascii="QCF_BSML" w:hAnsi="QCF_BSML" w:cs="QCF_BSML"/>
          <w:b/>
          <w:bCs/>
          <w:szCs w:val="24"/>
          <w:rtl/>
        </w:rPr>
        <w:t xml:space="preserve"> </w:t>
      </w:r>
      <w:r w:rsidR="009D37FD">
        <w:rPr>
          <w:rStyle w:val="a4"/>
          <w:rtl/>
        </w:rPr>
        <w:t>(</w:t>
      </w:r>
      <w:r w:rsidR="009D37FD" w:rsidRPr="00B42C48">
        <w:rPr>
          <w:rStyle w:val="a4"/>
          <w:rtl/>
        </w:rPr>
        <w:footnoteReference w:id="58"/>
      </w:r>
      <w:r w:rsidR="009D37FD">
        <w:rPr>
          <w:rStyle w:val="a4"/>
          <w:rtl/>
        </w:rPr>
        <w:t>)</w:t>
      </w:r>
      <w:r w:rsidRPr="00CD7351">
        <w:rPr>
          <w:rFonts w:ascii="Traditional Arabic" w:hAnsi="Traditional Arabic" w:cs="Traditional Arabic"/>
          <w:color w:val="000000"/>
          <w:sz w:val="36"/>
          <w:szCs w:val="36"/>
          <w:rtl/>
        </w:rPr>
        <w:t xml:space="preserve"> لأن ذلك يدل دلالة واضحة على عدم استغفارهم للكفار .</w:t>
      </w:r>
      <w:r w:rsidR="009D37FD">
        <w:rPr>
          <w:rStyle w:val="a4"/>
          <w:rtl/>
        </w:rPr>
        <w:t>(</w:t>
      </w:r>
      <w:r w:rsidR="009D37FD" w:rsidRPr="00DD7D18">
        <w:rPr>
          <w:rStyle w:val="a4"/>
          <w:rtl/>
        </w:rPr>
        <w:footnoteReference w:id="59"/>
      </w:r>
      <w:r w:rsidR="009D37FD">
        <w:rPr>
          <w:rStyle w:val="a4"/>
          <w:rtl/>
        </w:rPr>
        <w:t>)</w:t>
      </w:r>
    </w:p>
    <w:p w:rsidR="00FA13B0" w:rsidRPr="000711E3" w:rsidRDefault="000711E3" w:rsidP="005101C3">
      <w:pPr>
        <w:spacing w:line="240" w:lineRule="auto"/>
        <w:jc w:val="both"/>
        <w:rPr>
          <w:rFonts w:ascii="Traditional Arabic" w:hAnsi="Traditional Arabic" w:cs="Traditional Arabic"/>
          <w:b/>
          <w:bCs/>
          <w:sz w:val="36"/>
          <w:szCs w:val="36"/>
          <w:rtl/>
        </w:rPr>
      </w:pPr>
      <w:r>
        <w:rPr>
          <w:rFonts w:ascii="Traditional Arabic" w:hAnsi="Traditional Arabic" w:cs="Traditional Arabic"/>
          <w:sz w:val="32"/>
          <w:szCs w:val="36"/>
          <w:rtl/>
        </w:rPr>
        <w:t>ومن</w:t>
      </w:r>
      <w:r>
        <w:rPr>
          <w:rFonts w:ascii="Traditional Arabic" w:hAnsi="Traditional Arabic" w:cs="Traditional Arabic" w:hint="cs"/>
          <w:sz w:val="32"/>
          <w:szCs w:val="36"/>
          <w:rtl/>
        </w:rPr>
        <w:t xml:space="preserve"> خلال الدراسة السابقة </w:t>
      </w:r>
      <w:r w:rsidR="00FA13B0">
        <w:rPr>
          <w:rFonts w:ascii="Traditional Arabic" w:hAnsi="Traditional Arabic" w:cs="Traditional Arabic" w:hint="cs"/>
          <w:sz w:val="32"/>
          <w:szCs w:val="36"/>
          <w:rtl/>
        </w:rPr>
        <w:t xml:space="preserve">يتبين صحة تفسير </w:t>
      </w:r>
      <w:r>
        <w:rPr>
          <w:rFonts w:ascii="Traditional Arabic" w:hAnsi="Traditional Arabic" w:cs="Traditional Arabic" w:hint="cs"/>
          <w:sz w:val="32"/>
          <w:szCs w:val="36"/>
          <w:rtl/>
        </w:rPr>
        <w:t xml:space="preserve">قوله تعالى : </w:t>
      </w:r>
      <w:r w:rsidRPr="00BB50CA">
        <w:rPr>
          <w:rFonts w:ascii="QCF_BSML" w:hAnsi="QCF_BSML" w:cs="QCF_BSML"/>
          <w:b/>
          <w:bCs/>
          <w:szCs w:val="24"/>
          <w:rtl/>
        </w:rPr>
        <w:t>(</w:t>
      </w:r>
      <w:r w:rsidRPr="00BB50CA">
        <w:rPr>
          <w:rFonts w:ascii="QCF_P483" w:hAnsi="QCF_P483" w:cs="QCF_P483"/>
          <w:szCs w:val="24"/>
          <w:rtl/>
        </w:rPr>
        <w:t>ﭬ</w:t>
      </w:r>
      <w:r>
        <w:rPr>
          <w:rFonts w:ascii="QCF_P483" w:hAnsi="QCF_P483" w:cs="QCF_P483"/>
          <w:szCs w:val="24"/>
          <w:rtl/>
        </w:rPr>
        <w:t xml:space="preserve"> </w:t>
      </w:r>
      <w:r w:rsidRPr="00BB50CA">
        <w:rPr>
          <w:rFonts w:ascii="QCF_P483" w:hAnsi="QCF_P483" w:cs="QCF_P483"/>
          <w:szCs w:val="24"/>
          <w:rtl/>
        </w:rPr>
        <w:t>ﭭ</w:t>
      </w:r>
      <w:r>
        <w:rPr>
          <w:rFonts w:ascii="QCF_P483" w:hAnsi="QCF_P483" w:cs="QCF_P483"/>
          <w:szCs w:val="24"/>
          <w:rtl/>
        </w:rPr>
        <w:t xml:space="preserve"> </w:t>
      </w:r>
      <w:r w:rsidRPr="00BB50CA">
        <w:rPr>
          <w:rFonts w:ascii="QCF_P483" w:hAnsi="QCF_P483" w:cs="QCF_P483"/>
          <w:szCs w:val="24"/>
          <w:rtl/>
        </w:rPr>
        <w:t>ﭮ</w:t>
      </w:r>
      <w:r>
        <w:rPr>
          <w:rFonts w:ascii="QCF_P483" w:hAnsi="QCF_P483" w:cs="QCF_P483"/>
          <w:szCs w:val="24"/>
          <w:rtl/>
        </w:rPr>
        <w:t xml:space="preserve"> </w:t>
      </w:r>
      <w:r w:rsidRPr="00BB50CA">
        <w:rPr>
          <w:rFonts w:ascii="QCF_P483" w:hAnsi="QCF_P483" w:cs="QCF_P483"/>
          <w:szCs w:val="24"/>
          <w:rtl/>
        </w:rPr>
        <w:t>ﭯ</w:t>
      </w:r>
      <w:r>
        <w:rPr>
          <w:rFonts w:ascii="QCF_P483" w:hAnsi="QCF_P483" w:cs="QCF_P483"/>
          <w:szCs w:val="24"/>
          <w:rtl/>
        </w:rPr>
        <w:t xml:space="preserve"> </w:t>
      </w:r>
      <w:r w:rsidRPr="00BB50CA">
        <w:rPr>
          <w:rFonts w:ascii="QCF_P483" w:hAnsi="QCF_P483" w:cs="QCF_P483"/>
          <w:szCs w:val="24"/>
          <w:rtl/>
        </w:rPr>
        <w:t>ﭰ</w:t>
      </w:r>
      <w:r>
        <w:rPr>
          <w:rFonts w:ascii="QCF_P483" w:hAnsi="QCF_P483" w:cs="QCF_P483"/>
          <w:szCs w:val="24"/>
          <w:rtl/>
        </w:rPr>
        <w:t xml:space="preserve"> </w:t>
      </w:r>
      <w:r w:rsidRPr="00BB50CA">
        <w:rPr>
          <w:rFonts w:ascii="QCF_P483" w:hAnsi="QCF_P483" w:cs="QCF_P483"/>
          <w:szCs w:val="24"/>
          <w:rtl/>
        </w:rPr>
        <w:t>ﭱ</w:t>
      </w:r>
      <w:r>
        <w:rPr>
          <w:rFonts w:ascii="QCF_P483" w:hAnsi="QCF_P483" w:cs="QCF_P483"/>
          <w:szCs w:val="24"/>
          <w:rtl/>
        </w:rPr>
        <w:t xml:space="preserve"> </w:t>
      </w:r>
      <w:r w:rsidRPr="00BB50CA">
        <w:rPr>
          <w:rFonts w:ascii="QCF_P483" w:hAnsi="QCF_P483" w:cs="QCF_P483"/>
          <w:szCs w:val="24"/>
          <w:rtl/>
        </w:rPr>
        <w:t>ﭲ</w:t>
      </w:r>
      <w:r>
        <w:rPr>
          <w:rFonts w:ascii="QCF_P483" w:hAnsi="QCF_P483" w:cs="QCF_P483"/>
          <w:szCs w:val="24"/>
          <w:rtl/>
        </w:rPr>
        <w:t xml:space="preserve"> </w:t>
      </w:r>
      <w:r w:rsidRPr="00BB50CA">
        <w:rPr>
          <w:rFonts w:ascii="QCF_P483" w:hAnsi="QCF_P483" w:cs="QCF_P483"/>
          <w:szCs w:val="24"/>
          <w:rtl/>
        </w:rPr>
        <w:t>ﭳ</w:t>
      </w:r>
      <w:r>
        <w:rPr>
          <w:rFonts w:ascii="QCF_P483" w:hAnsi="QCF_P483" w:cs="QCF_P483"/>
          <w:szCs w:val="24"/>
          <w:rtl/>
        </w:rPr>
        <w:t xml:space="preserve"> </w:t>
      </w:r>
      <w:r w:rsidRPr="00BB50CA">
        <w:rPr>
          <w:rFonts w:ascii="QCF_P483" w:hAnsi="QCF_P483" w:cs="QCF_P483"/>
          <w:szCs w:val="24"/>
          <w:rtl/>
        </w:rPr>
        <w:t>ﭴ</w:t>
      </w:r>
      <w:r>
        <w:rPr>
          <w:rFonts w:ascii="QCF_P483" w:hAnsi="QCF_P483" w:cs="QCF_P483"/>
          <w:szCs w:val="24"/>
          <w:rtl/>
        </w:rPr>
        <w:t xml:space="preserve"> </w:t>
      </w:r>
      <w:r w:rsidRPr="00BB50CA">
        <w:rPr>
          <w:rFonts w:ascii="QCF_P483" w:hAnsi="QCF_P483" w:cs="QCF_P483"/>
          <w:szCs w:val="24"/>
          <w:rtl/>
        </w:rPr>
        <w:t>ﭵ</w:t>
      </w:r>
      <w:r w:rsidRPr="00BB50CA">
        <w:rPr>
          <w:rFonts w:ascii="QCF_BSML" w:hAnsi="QCF_BSML" w:cs="QCF_BSML"/>
          <w:b/>
          <w:bCs/>
          <w:szCs w:val="24"/>
          <w:rtl/>
        </w:rPr>
        <w:t>)</w:t>
      </w:r>
      <w:r w:rsidR="009D37FD">
        <w:rPr>
          <w:rStyle w:val="a4"/>
          <w:sz w:val="32"/>
          <w:rtl/>
        </w:rPr>
        <w:t>(</w:t>
      </w:r>
      <w:r w:rsidR="009D37FD" w:rsidRPr="000711E3">
        <w:rPr>
          <w:rStyle w:val="a4"/>
          <w:sz w:val="32"/>
          <w:rtl/>
        </w:rPr>
        <w:footnoteReference w:id="60"/>
      </w:r>
      <w:r w:rsidR="009D37FD">
        <w:rPr>
          <w:rStyle w:val="a4"/>
          <w:sz w:val="32"/>
          <w:rtl/>
        </w:rPr>
        <w:t>)</w:t>
      </w:r>
      <w:r w:rsidR="00FA13B0">
        <w:rPr>
          <w:rFonts w:ascii="Traditional Arabic" w:hAnsi="Traditional Arabic" w:cs="Traditional Arabic" w:hint="cs"/>
          <w:sz w:val="32"/>
          <w:szCs w:val="36"/>
          <w:rtl/>
        </w:rPr>
        <w:t xml:space="preserve"> بآي</w:t>
      </w:r>
      <w:r>
        <w:rPr>
          <w:rFonts w:ascii="Traditional Arabic" w:hAnsi="Traditional Arabic" w:cs="Traditional Arabic" w:hint="cs"/>
          <w:sz w:val="32"/>
          <w:szCs w:val="36"/>
          <w:rtl/>
        </w:rPr>
        <w:t>ات</w:t>
      </w:r>
      <w:r w:rsidR="00372328">
        <w:rPr>
          <w:rFonts w:ascii="Traditional Arabic" w:hAnsi="Traditional Arabic" w:cs="Traditional Arabic" w:hint="cs"/>
          <w:sz w:val="32"/>
          <w:szCs w:val="36"/>
          <w:rtl/>
        </w:rPr>
        <w:t xml:space="preserve"> </w:t>
      </w:r>
      <w:r>
        <w:rPr>
          <w:rFonts w:ascii="Traditional Arabic" w:hAnsi="Traditional Arabic" w:cs="Traditional Arabic" w:hint="cs"/>
          <w:sz w:val="32"/>
          <w:szCs w:val="36"/>
          <w:rtl/>
        </w:rPr>
        <w:t xml:space="preserve">سورتي </w:t>
      </w:r>
      <w:r w:rsidR="00372328">
        <w:rPr>
          <w:rFonts w:ascii="Traditional Arabic" w:hAnsi="Traditional Arabic" w:cs="Traditional Arabic" w:hint="cs"/>
          <w:sz w:val="32"/>
          <w:szCs w:val="36"/>
          <w:rtl/>
        </w:rPr>
        <w:t xml:space="preserve">الرعد والنحل ، فالله تعالى ذكر فيهما </w:t>
      </w:r>
      <w:r w:rsidR="00372328">
        <w:rPr>
          <w:rFonts w:ascii="Traditional Arabic" w:hAnsi="Traditional Arabic" w:cs="Traditional Arabic" w:hint="cs"/>
          <w:color w:val="000000"/>
          <w:sz w:val="36"/>
          <w:szCs w:val="36"/>
          <w:rtl/>
        </w:rPr>
        <w:t>أن السبب الذي جعل السماء تتفطر</w:t>
      </w:r>
      <w:r w:rsidR="00372328">
        <w:rPr>
          <w:rFonts w:ascii="Traditional Arabic" w:hAnsi="Traditional Arabic" w:cs="Traditional Arabic" w:hint="cs"/>
          <w:sz w:val="36"/>
          <w:szCs w:val="36"/>
          <w:rtl/>
        </w:rPr>
        <w:t xml:space="preserve"> وهو خوفها من الله تعالى وهيبةً وإجلالاً له تبارك وتعالى ، وهذا أيضاً هو حال الملائكة الكرام</w:t>
      </w:r>
      <w:r w:rsidR="00372328">
        <w:rPr>
          <w:rFonts w:ascii="Traditional Arabic" w:hAnsi="Traditional Arabic" w:cs="Traditional Arabic" w:hint="cs"/>
          <w:sz w:val="32"/>
          <w:szCs w:val="36"/>
          <w:rtl/>
        </w:rPr>
        <w:t xml:space="preserve"> وهو ما بُيِّن في سورة النحل .</w:t>
      </w:r>
    </w:p>
    <w:p w:rsidR="00372328" w:rsidRPr="007E667C" w:rsidRDefault="00372328"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2"/>
          <w:szCs w:val="36"/>
          <w:rtl/>
        </w:rPr>
        <w:t xml:space="preserve">وكذلك صحة تفسيرها بآيات سورة مريم </w:t>
      </w:r>
      <w:r>
        <w:rPr>
          <w:rFonts w:ascii="Traditional Arabic" w:hAnsi="Traditional Arabic" w:cs="Traditional Arabic" w:hint="cs"/>
          <w:color w:val="000000"/>
          <w:sz w:val="36"/>
          <w:szCs w:val="36"/>
          <w:rtl/>
        </w:rPr>
        <w:t>لأن الله تعالى بين فيها أن سبب تفطر السماء ، هو افتراء المشركين على الله الكذب بادعائهم أن له ولد تعالى الله عن ذلك علواً كبيراً .</w:t>
      </w:r>
    </w:p>
    <w:p w:rsidR="00104DDF" w:rsidRDefault="00372328"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lastRenderedPageBreak/>
        <w:t>فالله تعالى بين من خلال الآيات السابقة السبب الذي يجعل السماء تكاد تتفطر ، ومن أنواع البيان الذي تضمنه الكتاب المبارك أن ي</w:t>
      </w:r>
      <w:r w:rsidR="00104DDF">
        <w:rPr>
          <w:rFonts w:ascii="Traditional Arabic" w:hAnsi="Traditional Arabic" w:cs="Traditional Arabic" w:hint="cs"/>
          <w:sz w:val="32"/>
          <w:szCs w:val="36"/>
          <w:rtl/>
        </w:rPr>
        <w:t>ُ</w:t>
      </w:r>
      <w:r>
        <w:rPr>
          <w:rFonts w:ascii="Traditional Arabic" w:hAnsi="Traditional Arabic" w:cs="Traditional Arabic" w:hint="cs"/>
          <w:sz w:val="32"/>
          <w:szCs w:val="36"/>
          <w:rtl/>
        </w:rPr>
        <w:t>ذكر أمرٌ</w:t>
      </w:r>
      <w:r w:rsidR="00104DDF">
        <w:rPr>
          <w:rFonts w:ascii="Traditional Arabic" w:hAnsi="Traditional Arabic" w:cs="Traditional Arabic" w:hint="cs"/>
          <w:sz w:val="32"/>
          <w:szCs w:val="36"/>
          <w:rtl/>
        </w:rPr>
        <w:t xml:space="preserve"> في موضع وفي موضع آخر يذكر أمرٌ يتعلق به كأن يذكر له سبب .</w:t>
      </w:r>
    </w:p>
    <w:p w:rsidR="00104DDF" w:rsidRPr="00FA13B0" w:rsidRDefault="00104DDF"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وكذلك صحة تفسير قوله تعالى :</w:t>
      </w:r>
      <w:r w:rsidRPr="00104DDF">
        <w:rPr>
          <w:rFonts w:ascii="QCF_BSML" w:hAnsi="QCF_BSML" w:cs="QCF_BSML"/>
          <w:b/>
          <w:bCs/>
          <w:szCs w:val="24"/>
          <w:rtl/>
        </w:rPr>
        <w:t xml:space="preserve"> </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ﭱ</w:t>
      </w:r>
      <w:r>
        <w:rPr>
          <w:rFonts w:ascii="QCF_P483" w:hAnsi="QCF_P483" w:cs="QCF_P483"/>
          <w:szCs w:val="24"/>
          <w:rtl/>
        </w:rPr>
        <w:t xml:space="preserve"> </w:t>
      </w:r>
      <w:r w:rsidRPr="00BB50CA">
        <w:rPr>
          <w:rFonts w:ascii="QCF_P483" w:hAnsi="QCF_P483" w:cs="QCF_P483"/>
          <w:szCs w:val="24"/>
          <w:rtl/>
        </w:rPr>
        <w:t>ﭶ</w:t>
      </w:r>
      <w:r>
        <w:rPr>
          <w:rFonts w:ascii="QCF_P483" w:hAnsi="QCF_P483" w:cs="QCF_P483"/>
          <w:szCs w:val="24"/>
          <w:rtl/>
        </w:rPr>
        <w:t xml:space="preserve"> </w:t>
      </w:r>
      <w:r w:rsidRPr="00BB50CA">
        <w:rPr>
          <w:rFonts w:ascii="QCF_P483" w:hAnsi="QCF_P483" w:cs="QCF_P483"/>
          <w:szCs w:val="24"/>
          <w:rtl/>
        </w:rPr>
        <w:t>ﭷ</w:t>
      </w:r>
      <w:r>
        <w:rPr>
          <w:rFonts w:ascii="QCF_P483" w:hAnsi="QCF_P483" w:cs="QCF_P483"/>
          <w:szCs w:val="24"/>
          <w:rtl/>
        </w:rPr>
        <w:t xml:space="preserve"> </w:t>
      </w:r>
      <w:r w:rsidRPr="00BB50CA">
        <w:rPr>
          <w:rFonts w:ascii="QCF_P483" w:hAnsi="QCF_P483" w:cs="QCF_P483"/>
          <w:szCs w:val="24"/>
          <w:rtl/>
        </w:rPr>
        <w:t>ﭸ</w:t>
      </w:r>
      <w:r>
        <w:rPr>
          <w:rFonts w:ascii="QCF_P483" w:hAnsi="QCF_P483" w:cs="QCF_P483"/>
          <w:szCs w:val="24"/>
          <w:rtl/>
        </w:rPr>
        <w:t xml:space="preserve"> </w:t>
      </w:r>
      <w:r w:rsidRPr="00BB50CA">
        <w:rPr>
          <w:rFonts w:ascii="QCF_P483" w:hAnsi="QCF_P483" w:cs="QCF_P483"/>
          <w:szCs w:val="24"/>
          <w:rtl/>
        </w:rPr>
        <w:t>ﭹ</w:t>
      </w:r>
      <w:r>
        <w:rPr>
          <w:rFonts w:ascii="QCF_P483" w:hAnsi="QCF_P483" w:cs="QCF_P483"/>
          <w:szCs w:val="24"/>
          <w:rtl/>
        </w:rPr>
        <w:t xml:space="preserve"> </w:t>
      </w:r>
      <w:r w:rsidRPr="00BB50CA">
        <w:rPr>
          <w:rFonts w:ascii="QCF_P483" w:hAnsi="QCF_P483" w:cs="QCF_P483"/>
          <w:szCs w:val="24"/>
          <w:rtl/>
        </w:rPr>
        <w:t>ﭺ</w:t>
      </w:r>
      <w:r>
        <w:rPr>
          <w:rFonts w:ascii="QCF_P483" w:hAnsi="QCF_P483" w:cs="QCF_P483"/>
          <w:szCs w:val="24"/>
          <w:rtl/>
        </w:rPr>
        <w:t xml:space="preserve"> </w:t>
      </w:r>
      <w:r w:rsidRPr="00BB50CA">
        <w:rPr>
          <w:rFonts w:ascii="QCF_BSML" w:hAnsi="QCF_BSML" w:cs="QCF_BSML"/>
          <w:b/>
          <w:bCs/>
          <w:szCs w:val="24"/>
          <w:rtl/>
        </w:rPr>
        <w:t>)</w:t>
      </w:r>
      <w:r>
        <w:rPr>
          <w:rFonts w:ascii="Traditional Arabic" w:hAnsi="Traditional Arabic" w:cs="Traditional Arabic" w:hint="cs"/>
          <w:sz w:val="36"/>
          <w:szCs w:val="36"/>
          <w:rtl/>
        </w:rPr>
        <w:t xml:space="preserve"> بآية غافر وهو من </w:t>
      </w:r>
      <w:r w:rsidR="00B35DE6">
        <w:rPr>
          <w:rFonts w:ascii="Traditional Arabic" w:hAnsi="Traditional Arabic" w:cs="Traditional Arabic" w:hint="cs"/>
          <w:sz w:val="36"/>
          <w:szCs w:val="36"/>
          <w:rtl/>
        </w:rPr>
        <w:t xml:space="preserve">تقييد المطلق </w:t>
      </w:r>
      <w:r>
        <w:rPr>
          <w:rFonts w:ascii="Traditional Arabic" w:hAnsi="Traditional Arabic" w:cs="Traditional Arabic" w:hint="cs"/>
          <w:sz w:val="36"/>
          <w:szCs w:val="36"/>
          <w:rtl/>
        </w:rPr>
        <w:t>والعلم عند الله تعالى .</w:t>
      </w:r>
      <w:r w:rsidRPr="00B42C48">
        <w:rPr>
          <w:rFonts w:ascii="Traditional Arabic" w:hAnsi="Traditional Arabic" w:cs="Traditional Arabic"/>
          <w:sz w:val="36"/>
          <w:szCs w:val="36"/>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E66CFA">
        <w:rPr>
          <w:rFonts w:ascii="Traditional Arabic" w:hAnsi="Traditional Arabic" w:cs="Traditional Arabic"/>
          <w:color w:val="000000"/>
          <w:sz w:val="36"/>
          <w:szCs w:val="36"/>
          <w:rtl/>
        </w:rPr>
        <w:t xml:space="preserve"> </w:t>
      </w:r>
    </w:p>
    <w:p w:rsidR="00140174" w:rsidRDefault="00140174" w:rsidP="005101C3">
      <w:pPr>
        <w:spacing w:line="240" w:lineRule="auto"/>
        <w:jc w:val="both"/>
        <w:rPr>
          <w:rFonts w:ascii="Traditional Arabic" w:hAnsi="Traditional Arabic" w:cs="Traditional Arabic"/>
          <w:b/>
          <w:bCs/>
          <w:sz w:val="44"/>
          <w:szCs w:val="44"/>
          <w:rtl/>
        </w:rPr>
      </w:pPr>
    </w:p>
    <w:p w:rsidR="00140174" w:rsidRDefault="00140174" w:rsidP="005101C3">
      <w:pPr>
        <w:spacing w:line="240" w:lineRule="auto"/>
        <w:jc w:val="both"/>
        <w:rPr>
          <w:rFonts w:ascii="Traditional Arabic" w:hAnsi="Traditional Arabic" w:cs="Traditional Arabic"/>
          <w:b/>
          <w:bCs/>
          <w:sz w:val="44"/>
          <w:szCs w:val="44"/>
          <w:rtl/>
        </w:rPr>
      </w:pPr>
    </w:p>
    <w:p w:rsidR="00140174" w:rsidRDefault="00140174" w:rsidP="005101C3">
      <w:pPr>
        <w:spacing w:line="240" w:lineRule="auto"/>
        <w:jc w:val="both"/>
        <w:rPr>
          <w:rFonts w:ascii="Traditional Arabic" w:hAnsi="Traditional Arabic" w:cs="Traditional Arabic"/>
          <w:b/>
          <w:bCs/>
          <w:sz w:val="44"/>
          <w:szCs w:val="44"/>
          <w:rtl/>
        </w:rPr>
      </w:pPr>
    </w:p>
    <w:p w:rsidR="00140174" w:rsidRDefault="00140174" w:rsidP="005101C3">
      <w:pPr>
        <w:spacing w:line="240" w:lineRule="auto"/>
        <w:jc w:val="both"/>
        <w:rPr>
          <w:rFonts w:ascii="Traditional Arabic" w:hAnsi="Traditional Arabic" w:cs="Traditional Arabic"/>
          <w:b/>
          <w:bCs/>
          <w:sz w:val="44"/>
          <w:szCs w:val="44"/>
          <w:rtl/>
        </w:rPr>
      </w:pPr>
    </w:p>
    <w:p w:rsidR="00140174" w:rsidRDefault="00140174" w:rsidP="005101C3">
      <w:pPr>
        <w:spacing w:line="240" w:lineRule="auto"/>
        <w:jc w:val="both"/>
        <w:rPr>
          <w:rFonts w:ascii="Traditional Arabic" w:hAnsi="Traditional Arabic" w:cs="Traditional Arabic"/>
          <w:b/>
          <w:bCs/>
          <w:sz w:val="44"/>
          <w:szCs w:val="44"/>
          <w:rtl/>
        </w:rPr>
      </w:pPr>
    </w:p>
    <w:p w:rsidR="00140174" w:rsidRDefault="00140174" w:rsidP="005101C3">
      <w:pPr>
        <w:spacing w:line="240" w:lineRule="auto"/>
        <w:jc w:val="both"/>
        <w:rPr>
          <w:rFonts w:ascii="Traditional Arabic" w:hAnsi="Traditional Arabic" w:cs="Traditional Arabic"/>
          <w:b/>
          <w:bCs/>
          <w:sz w:val="44"/>
          <w:szCs w:val="44"/>
          <w:rtl/>
        </w:rPr>
      </w:pPr>
    </w:p>
    <w:p w:rsidR="00140174" w:rsidRDefault="00140174" w:rsidP="005101C3">
      <w:pPr>
        <w:spacing w:line="240" w:lineRule="auto"/>
        <w:jc w:val="both"/>
        <w:rPr>
          <w:rFonts w:ascii="Traditional Arabic" w:hAnsi="Traditional Arabic" w:cs="Traditional Arabic"/>
          <w:b/>
          <w:bCs/>
          <w:sz w:val="44"/>
          <w:szCs w:val="44"/>
          <w:rtl/>
        </w:rPr>
      </w:pPr>
    </w:p>
    <w:p w:rsidR="005B3BDD" w:rsidRDefault="005B3BDD" w:rsidP="005101C3">
      <w:pPr>
        <w:spacing w:line="240" w:lineRule="auto"/>
        <w:jc w:val="both"/>
        <w:rPr>
          <w:rFonts w:ascii="Traditional Arabic" w:hAnsi="Traditional Arabic" w:cs="Traditional Arabic"/>
          <w:b/>
          <w:bCs/>
          <w:sz w:val="44"/>
          <w:szCs w:val="44"/>
          <w:rtl/>
        </w:rPr>
      </w:pPr>
    </w:p>
    <w:p w:rsidR="005B3BDD" w:rsidRDefault="005B3BDD" w:rsidP="005101C3">
      <w:pPr>
        <w:spacing w:line="240" w:lineRule="auto"/>
        <w:jc w:val="both"/>
        <w:rPr>
          <w:rFonts w:ascii="Traditional Arabic" w:hAnsi="Traditional Arabic" w:cs="Traditional Arabic"/>
          <w:b/>
          <w:bCs/>
          <w:sz w:val="44"/>
          <w:szCs w:val="44"/>
          <w:rtl/>
        </w:rPr>
      </w:pPr>
    </w:p>
    <w:p w:rsidR="005B3BDD" w:rsidRDefault="005B3BDD" w:rsidP="005101C3">
      <w:pPr>
        <w:spacing w:line="240" w:lineRule="auto"/>
        <w:jc w:val="both"/>
        <w:rPr>
          <w:rFonts w:ascii="Traditional Arabic" w:hAnsi="Traditional Arabic" w:cs="Traditional Arabic"/>
          <w:b/>
          <w:bCs/>
          <w:sz w:val="44"/>
          <w:szCs w:val="44"/>
          <w:rtl/>
        </w:rPr>
      </w:pPr>
    </w:p>
    <w:p w:rsidR="005B3BDD" w:rsidRDefault="005B3BDD" w:rsidP="005101C3">
      <w:pPr>
        <w:spacing w:line="240" w:lineRule="auto"/>
        <w:jc w:val="both"/>
        <w:rPr>
          <w:rFonts w:ascii="Traditional Arabic" w:hAnsi="Traditional Arabic" w:cs="Traditional Arabic"/>
          <w:b/>
          <w:bCs/>
          <w:sz w:val="44"/>
          <w:szCs w:val="44"/>
          <w:rtl/>
        </w:rPr>
      </w:pPr>
    </w:p>
    <w:p w:rsidR="00140174" w:rsidRDefault="00140174" w:rsidP="005101C3">
      <w:pPr>
        <w:spacing w:line="240" w:lineRule="auto"/>
        <w:jc w:val="both"/>
        <w:rPr>
          <w:rFonts w:ascii="Traditional Arabic" w:hAnsi="Traditional Arabic" w:cs="Traditional Arabic"/>
          <w:b/>
          <w:bCs/>
          <w:sz w:val="44"/>
          <w:szCs w:val="44"/>
          <w:rtl/>
        </w:rPr>
      </w:pPr>
    </w:p>
    <w:p w:rsidR="00375CFD" w:rsidRDefault="00375CFD" w:rsidP="005101C3">
      <w:pPr>
        <w:spacing w:line="240" w:lineRule="auto"/>
        <w:jc w:val="both"/>
        <w:rPr>
          <w:rFonts w:ascii="Traditional Arabic" w:hAnsi="Traditional Arabic" w:cs="Traditional Arabic"/>
          <w:b/>
          <w:bCs/>
          <w:sz w:val="36"/>
          <w:szCs w:val="36"/>
          <w:rtl/>
        </w:rPr>
      </w:pPr>
      <w:r w:rsidRPr="00375CFD">
        <w:rPr>
          <w:rFonts w:ascii="Traditional Arabic" w:hAnsi="Traditional Arabic" w:cs="Traditional Arabic" w:hint="cs"/>
          <w:b/>
          <w:bCs/>
          <w:sz w:val="44"/>
          <w:szCs w:val="44"/>
          <w:rtl/>
        </w:rPr>
        <w:lastRenderedPageBreak/>
        <w:t xml:space="preserve">الآية المفسرة قوله تعالى </w:t>
      </w:r>
      <w:r w:rsidR="00F67C52">
        <w:rPr>
          <w:rFonts w:ascii="Traditional Arabic" w:hAnsi="Traditional Arabic" w:cs="Traditional Arabic" w:hint="cs"/>
          <w:b/>
          <w:bCs/>
          <w:sz w:val="44"/>
          <w:szCs w:val="44"/>
          <w:rtl/>
        </w:rPr>
        <w:t xml:space="preserve">: </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ﭻ</w:t>
      </w:r>
      <w:r>
        <w:rPr>
          <w:rFonts w:ascii="QCF_P483" w:hAnsi="QCF_P483" w:cs="QCF_P483"/>
          <w:szCs w:val="24"/>
          <w:rtl/>
        </w:rPr>
        <w:t xml:space="preserve"> </w:t>
      </w:r>
      <w:r w:rsidRPr="00BB50CA">
        <w:rPr>
          <w:rFonts w:ascii="QCF_P483" w:hAnsi="QCF_P483" w:cs="QCF_P483"/>
          <w:szCs w:val="24"/>
          <w:rtl/>
        </w:rPr>
        <w:t>ﭼ</w:t>
      </w:r>
      <w:r>
        <w:rPr>
          <w:rFonts w:ascii="QCF_P483" w:hAnsi="QCF_P483" w:cs="QCF_P483"/>
          <w:szCs w:val="24"/>
          <w:rtl/>
        </w:rPr>
        <w:t xml:space="preserve"> </w:t>
      </w:r>
      <w:r w:rsidRPr="00BB50CA">
        <w:rPr>
          <w:rFonts w:ascii="QCF_P483" w:hAnsi="QCF_P483" w:cs="QCF_P483"/>
          <w:szCs w:val="24"/>
          <w:rtl/>
        </w:rPr>
        <w:t>ﭽ</w:t>
      </w:r>
      <w:r>
        <w:rPr>
          <w:rFonts w:ascii="QCF_P483" w:hAnsi="QCF_P483" w:cs="QCF_P483"/>
          <w:szCs w:val="24"/>
          <w:rtl/>
        </w:rPr>
        <w:t xml:space="preserve"> </w:t>
      </w:r>
      <w:r w:rsidRPr="00BB50CA">
        <w:rPr>
          <w:rFonts w:ascii="QCF_P483" w:hAnsi="QCF_P483" w:cs="QCF_P483"/>
          <w:szCs w:val="24"/>
          <w:rtl/>
        </w:rPr>
        <w:t>ﭾ</w:t>
      </w:r>
      <w:r>
        <w:rPr>
          <w:rFonts w:ascii="QCF_P483" w:hAnsi="QCF_P483" w:cs="QCF_P483"/>
          <w:szCs w:val="24"/>
          <w:rtl/>
        </w:rPr>
        <w:t xml:space="preserve"> </w:t>
      </w:r>
      <w:r w:rsidRPr="00BB50CA">
        <w:rPr>
          <w:rFonts w:ascii="QCF_P483" w:hAnsi="QCF_P483" w:cs="QCF_P483"/>
          <w:szCs w:val="24"/>
          <w:rtl/>
        </w:rPr>
        <w:t>ﭿ</w:t>
      </w:r>
      <w:r>
        <w:rPr>
          <w:rFonts w:ascii="QCF_P483" w:hAnsi="QCF_P483" w:cs="QCF_P483"/>
          <w:szCs w:val="24"/>
          <w:rtl/>
        </w:rPr>
        <w:t xml:space="preserve"> </w:t>
      </w:r>
      <w:r w:rsidRPr="00BB50CA">
        <w:rPr>
          <w:rFonts w:ascii="QCF_P483" w:hAnsi="QCF_P483" w:cs="QCF_P483"/>
          <w:szCs w:val="24"/>
          <w:rtl/>
        </w:rPr>
        <w:t>ﮀ</w:t>
      </w:r>
      <w:r>
        <w:rPr>
          <w:rFonts w:ascii="QCF_P483" w:hAnsi="QCF_P483" w:cs="QCF_P483"/>
          <w:szCs w:val="24"/>
          <w:rtl/>
        </w:rPr>
        <w:t xml:space="preserve"> </w:t>
      </w:r>
      <w:r w:rsidRPr="00BB50CA">
        <w:rPr>
          <w:rFonts w:ascii="QCF_P483" w:hAnsi="QCF_P483" w:cs="QCF_P483"/>
          <w:szCs w:val="24"/>
          <w:rtl/>
        </w:rPr>
        <w:t>ﮁ</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C50B5A">
        <w:rPr>
          <w:rFonts w:ascii="Traditional Arabic" w:hAnsi="Traditional Arabic" w:cs="Traditional Arabic"/>
          <w:sz w:val="32"/>
          <w:szCs w:val="32"/>
          <w:rtl/>
        </w:rPr>
        <w:t>الشورى</w:t>
      </w:r>
      <w:r w:rsidR="00D02056">
        <w:rPr>
          <w:rFonts w:ascii="Traditional Arabic" w:hAnsi="Traditional Arabic" w:cs="Traditional Arabic" w:hint="cs"/>
          <w:sz w:val="32"/>
          <w:szCs w:val="32"/>
          <w:rtl/>
        </w:rPr>
        <w:t xml:space="preserve"> </w:t>
      </w:r>
      <w:r w:rsidRPr="00C50B5A">
        <w:rPr>
          <w:rFonts w:ascii="Traditional Arabic" w:hAnsi="Traditional Arabic" w:cs="Traditional Arabic"/>
          <w:sz w:val="32"/>
          <w:szCs w:val="32"/>
          <w:rtl/>
        </w:rPr>
        <w:t>:</w:t>
      </w:r>
      <w:r w:rsidR="00D02056">
        <w:rPr>
          <w:rFonts w:ascii="Traditional Arabic" w:hAnsi="Traditional Arabic" w:cs="Traditional Arabic" w:hint="cs"/>
          <w:sz w:val="32"/>
          <w:szCs w:val="32"/>
          <w:rtl/>
        </w:rPr>
        <w:t xml:space="preserve"> </w:t>
      </w:r>
      <w:r w:rsidRPr="00C50B5A">
        <w:rPr>
          <w:rFonts w:ascii="Traditional Arabic" w:hAnsi="Traditional Arabic" w:cs="Traditional Arabic"/>
          <w:sz w:val="32"/>
          <w:szCs w:val="32"/>
          <w:rtl/>
        </w:rPr>
        <w:t>5</w:t>
      </w:r>
    </w:p>
    <w:p w:rsidR="00103B0F" w:rsidRDefault="00375CFD"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375CFD">
        <w:rPr>
          <w:rFonts w:ascii="Traditional Arabic" w:hAnsi="Traditional Arabic" w:cs="Traditional Arabic" w:hint="cs"/>
          <w:sz w:val="36"/>
          <w:szCs w:val="36"/>
          <w:rtl/>
        </w:rPr>
        <w:t xml:space="preserve">يخبر تعالى </w:t>
      </w:r>
      <w:r>
        <w:rPr>
          <w:rFonts w:ascii="Traditional Arabic" w:hAnsi="Traditional Arabic" w:cs="Traditional Arabic" w:hint="cs"/>
          <w:sz w:val="36"/>
          <w:szCs w:val="36"/>
          <w:rtl/>
        </w:rPr>
        <w:t xml:space="preserve">أنه هو الغفور لذنوب عباده المؤمنين ، </w:t>
      </w:r>
      <w:r w:rsidR="002C48BD">
        <w:rPr>
          <w:rFonts w:ascii="Traditional Arabic" w:hAnsi="Traditional Arabic" w:cs="Traditional Arabic" w:hint="cs"/>
          <w:sz w:val="36"/>
          <w:szCs w:val="36"/>
          <w:rtl/>
        </w:rPr>
        <w:t xml:space="preserve">الرحيم بهم </w:t>
      </w:r>
      <w:r w:rsidR="002C48BD" w:rsidRPr="002C48BD">
        <w:rPr>
          <w:rFonts w:ascii="Traditional Arabic" w:hAnsi="Traditional Arabic" w:cs="Traditional Arabic"/>
          <w:color w:val="000000"/>
          <w:sz w:val="36"/>
          <w:szCs w:val="36"/>
          <w:rtl/>
        </w:rPr>
        <w:t>الذي لولا مغفرته ورحمته، لعاجل الخلق بالعقوبة المستأصلة</w:t>
      </w:r>
      <w:r w:rsidR="002C48BD">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61"/>
      </w:r>
      <w:r w:rsidR="009D37FD">
        <w:rPr>
          <w:rStyle w:val="a4"/>
          <w:rtl/>
        </w:rPr>
        <w:t>)</w:t>
      </w:r>
      <w:r w:rsidR="002C48BD" w:rsidRPr="002C48BD">
        <w:rPr>
          <w:rFonts w:ascii="Traditional Arabic" w:hAnsi="Traditional Arabic" w:cs="Traditional Arabic"/>
          <w:color w:val="000000"/>
          <w:sz w:val="36"/>
          <w:szCs w:val="36"/>
          <w:rtl/>
        </w:rPr>
        <w:t>.</w:t>
      </w:r>
    </w:p>
    <w:p w:rsidR="00103B0F" w:rsidRPr="00D02056" w:rsidRDefault="00103B0F"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D02056">
        <w:rPr>
          <w:rFonts w:ascii="Traditional Arabic" w:hAnsi="Traditional Arabic" w:cs="Traditional Arabic" w:hint="cs"/>
          <w:b/>
          <w:bCs/>
          <w:color w:val="000000"/>
          <w:sz w:val="36"/>
          <w:szCs w:val="36"/>
          <w:rtl/>
        </w:rPr>
        <w:t xml:space="preserve">تفسير القرآن بالقرآن : </w:t>
      </w:r>
    </w:p>
    <w:p w:rsidR="00B47962" w:rsidRPr="00B47962" w:rsidRDefault="00103B0F"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103B0F">
        <w:rPr>
          <w:rFonts w:ascii="Traditional Arabic" w:hAnsi="Traditional Arabic" w:cs="Traditional Arabic" w:hint="cs"/>
          <w:color w:val="000000"/>
          <w:sz w:val="36"/>
          <w:szCs w:val="36"/>
          <w:rtl/>
        </w:rPr>
        <w:t>فسر</w:t>
      </w:r>
      <w:r>
        <w:rPr>
          <w:rFonts w:ascii="Traditional Arabic" w:hAnsi="Traditional Arabic" w:cs="Traditional Arabic" w:hint="cs"/>
          <w:color w:val="000000"/>
          <w:sz w:val="36"/>
          <w:szCs w:val="36"/>
          <w:rtl/>
        </w:rPr>
        <w:t xml:space="preserve">ت الآية الكريمة بقول الله تعالى : </w:t>
      </w:r>
      <w:r w:rsidRPr="00BB50CA">
        <w:rPr>
          <w:rFonts w:ascii="QCF_BSML" w:hAnsi="QCF_BSML" w:cs="QCF_BSML"/>
          <w:b/>
          <w:bCs/>
          <w:szCs w:val="24"/>
          <w:rtl/>
        </w:rPr>
        <w:t>(</w:t>
      </w:r>
      <w:r w:rsidRPr="00BB50CA">
        <w:rPr>
          <w:rFonts w:ascii="QCF_P464" w:hAnsi="QCF_P464" w:cs="QCF_P464"/>
          <w:szCs w:val="24"/>
          <w:rtl/>
        </w:rPr>
        <w:t>ﮰ</w:t>
      </w:r>
      <w:r>
        <w:rPr>
          <w:rFonts w:ascii="QCF_P464" w:hAnsi="QCF_P464" w:cs="QCF_P464"/>
          <w:szCs w:val="24"/>
          <w:rtl/>
        </w:rPr>
        <w:t xml:space="preserve"> </w:t>
      </w:r>
      <w:r w:rsidRPr="00BB50CA">
        <w:rPr>
          <w:rFonts w:ascii="QCF_P464" w:hAnsi="QCF_P464" w:cs="QCF_P464"/>
          <w:szCs w:val="24"/>
          <w:rtl/>
        </w:rPr>
        <w:t>ﮱ</w:t>
      </w:r>
      <w:r>
        <w:rPr>
          <w:rFonts w:ascii="QCF_P464" w:hAnsi="QCF_P464" w:cs="QCF_P464"/>
          <w:szCs w:val="24"/>
          <w:rtl/>
        </w:rPr>
        <w:t xml:space="preserve"> </w:t>
      </w:r>
      <w:r w:rsidRPr="00BB50CA">
        <w:rPr>
          <w:rFonts w:ascii="QCF_P464" w:hAnsi="QCF_P464" w:cs="QCF_P464"/>
          <w:szCs w:val="24"/>
          <w:rtl/>
        </w:rPr>
        <w:t>ﯓ</w:t>
      </w:r>
      <w:r>
        <w:rPr>
          <w:rFonts w:ascii="QCF_P464" w:hAnsi="QCF_P464" w:cs="QCF_P464"/>
          <w:szCs w:val="24"/>
          <w:rtl/>
        </w:rPr>
        <w:t xml:space="preserve"> </w:t>
      </w:r>
      <w:r w:rsidRPr="00BB50CA">
        <w:rPr>
          <w:rFonts w:ascii="QCF_P464" w:hAnsi="QCF_P464" w:cs="QCF_P464"/>
          <w:szCs w:val="24"/>
          <w:rtl/>
        </w:rPr>
        <w:t>ﯔ</w:t>
      </w:r>
      <w:r>
        <w:rPr>
          <w:rFonts w:ascii="QCF_P464" w:hAnsi="QCF_P464" w:cs="QCF_P464"/>
          <w:szCs w:val="24"/>
          <w:rtl/>
        </w:rPr>
        <w:t xml:space="preserve"> </w:t>
      </w:r>
      <w:r w:rsidRPr="00BB50CA">
        <w:rPr>
          <w:rFonts w:ascii="QCF_P464" w:hAnsi="QCF_P464" w:cs="QCF_P464"/>
          <w:szCs w:val="24"/>
          <w:rtl/>
        </w:rPr>
        <w:t>ﯕ</w:t>
      </w:r>
      <w:r>
        <w:rPr>
          <w:rFonts w:ascii="QCF_P464" w:hAnsi="QCF_P464" w:cs="QCF_P464"/>
          <w:szCs w:val="24"/>
          <w:rtl/>
        </w:rPr>
        <w:t xml:space="preserve"> </w:t>
      </w:r>
      <w:r w:rsidRPr="00BB50CA">
        <w:rPr>
          <w:rFonts w:ascii="QCF_P464" w:hAnsi="QCF_P464" w:cs="QCF_P464"/>
          <w:szCs w:val="24"/>
          <w:rtl/>
        </w:rPr>
        <w:t>ﯖ</w:t>
      </w:r>
      <w:r>
        <w:rPr>
          <w:rFonts w:ascii="QCF_P464" w:hAnsi="QCF_P464" w:cs="QCF_P464"/>
          <w:szCs w:val="24"/>
          <w:rtl/>
        </w:rPr>
        <w:t xml:space="preserve"> </w:t>
      </w:r>
      <w:r w:rsidRPr="00BB50CA">
        <w:rPr>
          <w:rFonts w:ascii="QCF_P464" w:hAnsi="QCF_P464" w:cs="QCF_P464"/>
          <w:szCs w:val="24"/>
          <w:rtl/>
        </w:rPr>
        <w:t>ﯗ</w:t>
      </w:r>
      <w:r>
        <w:rPr>
          <w:rFonts w:ascii="QCF_P464" w:hAnsi="QCF_P464" w:cs="QCF_P464"/>
          <w:szCs w:val="24"/>
          <w:rtl/>
        </w:rPr>
        <w:t xml:space="preserve"> </w:t>
      </w:r>
      <w:r w:rsidRPr="00BB50CA">
        <w:rPr>
          <w:rFonts w:ascii="QCF_P464" w:hAnsi="QCF_P464" w:cs="QCF_P464"/>
          <w:szCs w:val="24"/>
          <w:rtl/>
        </w:rPr>
        <w:t>ﯘ</w:t>
      </w:r>
      <w:r>
        <w:rPr>
          <w:rFonts w:ascii="QCF_P464" w:hAnsi="QCF_P464" w:cs="QCF_P464"/>
          <w:szCs w:val="24"/>
          <w:rtl/>
        </w:rPr>
        <w:t xml:space="preserve"> </w:t>
      </w:r>
      <w:r w:rsidRPr="00BB50CA">
        <w:rPr>
          <w:rFonts w:ascii="QCF_P464" w:hAnsi="QCF_P464" w:cs="QCF_P464"/>
          <w:szCs w:val="24"/>
          <w:rtl/>
        </w:rPr>
        <w:t>ﯙ</w:t>
      </w:r>
      <w:r>
        <w:rPr>
          <w:rFonts w:ascii="QCF_P464" w:hAnsi="QCF_P464" w:cs="QCF_P464"/>
          <w:szCs w:val="24"/>
          <w:rtl/>
        </w:rPr>
        <w:t xml:space="preserve"> </w:t>
      </w:r>
      <w:r w:rsidRPr="00BB50CA">
        <w:rPr>
          <w:rFonts w:ascii="QCF_P464" w:hAnsi="QCF_P464" w:cs="QCF_P464"/>
          <w:szCs w:val="24"/>
          <w:rtl/>
        </w:rPr>
        <w:t>ﯚ</w:t>
      </w:r>
      <w:r>
        <w:rPr>
          <w:rFonts w:ascii="QCF_P464" w:hAnsi="QCF_P464" w:cs="QCF_P464"/>
          <w:szCs w:val="24"/>
          <w:rtl/>
        </w:rPr>
        <w:t xml:space="preserve"> </w:t>
      </w:r>
      <w:r w:rsidRPr="00BB50CA">
        <w:rPr>
          <w:rFonts w:ascii="QCF_P464" w:hAnsi="QCF_P464" w:cs="QCF_P464"/>
          <w:szCs w:val="24"/>
          <w:rtl/>
        </w:rPr>
        <w:t>ﯛ</w:t>
      </w:r>
      <w:r w:rsidRPr="00BB50CA">
        <w:rPr>
          <w:rFonts w:ascii="QCF_BSML" w:hAnsi="QCF_BSML" w:cs="QCF_BSML"/>
          <w:b/>
          <w:bCs/>
          <w:szCs w:val="24"/>
          <w:rtl/>
        </w:rPr>
        <w:t>)</w:t>
      </w:r>
      <w:r w:rsidR="009D37FD">
        <w:rPr>
          <w:rStyle w:val="a4"/>
          <w:rtl/>
        </w:rPr>
        <w:t>(</w:t>
      </w:r>
      <w:r w:rsidR="009D37FD" w:rsidRPr="00EB47FC">
        <w:rPr>
          <w:rStyle w:val="a4"/>
          <w:rtl/>
        </w:rPr>
        <w:footnoteReference w:id="62"/>
      </w:r>
      <w:r w:rsidR="009D37FD">
        <w:rPr>
          <w:rStyle w:val="a4"/>
          <w:rtl/>
        </w:rPr>
        <w:t>)</w:t>
      </w:r>
      <w:r w:rsidR="00EB47FC">
        <w:rPr>
          <w:rFonts w:ascii="QCF_P464" w:hAnsi="QCF_P464" w:cs="QCF_P464" w:hint="cs"/>
          <w:szCs w:val="24"/>
          <w:rtl/>
        </w:rPr>
        <w:t xml:space="preserve">  </w:t>
      </w:r>
      <w:r w:rsidR="00EB47FC" w:rsidRPr="00EB47FC">
        <w:rPr>
          <w:rFonts w:ascii="Traditional Arabic" w:hAnsi="Traditional Arabic" w:cs="Traditional Arabic"/>
          <w:sz w:val="36"/>
          <w:szCs w:val="36"/>
          <w:rtl/>
        </w:rPr>
        <w:t>، فس</w:t>
      </w:r>
      <w:r w:rsidR="00EB47FC">
        <w:rPr>
          <w:rFonts w:ascii="Traditional Arabic" w:hAnsi="Traditional Arabic" w:cs="Traditional Arabic" w:hint="cs"/>
          <w:sz w:val="36"/>
          <w:szCs w:val="36"/>
          <w:rtl/>
        </w:rPr>
        <w:t>رها بذلك الشيخ الشنقيطي رحمه الله تعالى بقوله :</w:t>
      </w:r>
      <w:r w:rsidR="00EB47FC" w:rsidRPr="00EB47FC">
        <w:rPr>
          <w:rFonts w:ascii="Traditional Arabic" w:hAnsi="Traditional Arabic" w:cs="Traditional Arabic"/>
          <w:b/>
          <w:bCs/>
          <w:color w:val="000000"/>
          <w:sz w:val="44"/>
          <w:szCs w:val="44"/>
          <w:rtl/>
        </w:rPr>
        <w:t xml:space="preserve"> </w:t>
      </w:r>
      <w:r w:rsidR="001771AB" w:rsidRPr="001771AB">
        <w:rPr>
          <w:rFonts w:ascii="Traditional Arabic" w:hAnsi="Traditional Arabic" w:cs="Traditional Arabic" w:hint="cs"/>
          <w:color w:val="000000"/>
          <w:sz w:val="36"/>
          <w:szCs w:val="36"/>
          <w:rtl/>
        </w:rPr>
        <w:t>{</w:t>
      </w:r>
      <w:r w:rsidR="001771AB">
        <w:rPr>
          <w:rFonts w:ascii="Traditional Arabic" w:hAnsi="Traditional Arabic" w:cs="Traditional Arabic" w:hint="cs"/>
          <w:color w:val="000000"/>
          <w:sz w:val="36"/>
          <w:szCs w:val="36"/>
          <w:rtl/>
        </w:rPr>
        <w:t xml:space="preserve"> </w:t>
      </w:r>
      <w:r w:rsidR="00EB47FC">
        <w:rPr>
          <w:rFonts w:ascii="Traditional Arabic" w:hAnsi="Traditional Arabic" w:cs="Traditional Arabic"/>
          <w:color w:val="000000"/>
          <w:sz w:val="36"/>
          <w:szCs w:val="36"/>
          <w:rtl/>
        </w:rPr>
        <w:t xml:space="preserve">أكد جل وعلا </w:t>
      </w:r>
      <w:r w:rsidR="00EB47FC" w:rsidRPr="00EB47FC">
        <w:rPr>
          <w:rFonts w:ascii="Traditional Arabic" w:hAnsi="Traditional Arabic" w:cs="Traditional Arabic"/>
          <w:color w:val="000000"/>
          <w:sz w:val="36"/>
          <w:szCs w:val="36"/>
          <w:rtl/>
        </w:rPr>
        <w:t xml:space="preserve">في هذه الآية الكريمة ، أنه هو الغفور الرحيم ، وبين فيها أنه هو وحده المختص بذلك </w:t>
      </w:r>
      <w:r w:rsidR="00B47962">
        <w:rPr>
          <w:rFonts w:ascii="Traditional Arabic" w:hAnsi="Traditional Arabic" w:cs="Traditional Arabic" w:hint="cs"/>
          <w:b/>
          <w:bCs/>
          <w:sz w:val="44"/>
          <w:szCs w:val="44"/>
          <w:rtl/>
        </w:rPr>
        <w:t xml:space="preserve">، </w:t>
      </w:r>
      <w:r w:rsidR="00B47962" w:rsidRPr="00B47962">
        <w:rPr>
          <w:rFonts w:ascii="Traditional Arabic" w:hAnsi="Traditional Arabic" w:cs="Traditional Arabic"/>
          <w:color w:val="000000"/>
          <w:sz w:val="36"/>
          <w:szCs w:val="36"/>
          <w:rtl/>
        </w:rPr>
        <w:t>وهذان الأمران اللذ</w:t>
      </w:r>
      <w:r w:rsidR="001B2A08">
        <w:rPr>
          <w:rFonts w:ascii="Traditional Arabic" w:hAnsi="Traditional Arabic" w:cs="Traditional Arabic"/>
          <w:color w:val="000000"/>
          <w:sz w:val="36"/>
          <w:szCs w:val="36"/>
          <w:rtl/>
        </w:rPr>
        <w:t xml:space="preserve">ان تضمنتهما هذه الآية الكريمة </w:t>
      </w:r>
      <w:r w:rsidR="00B47962" w:rsidRPr="00B47962">
        <w:rPr>
          <w:rFonts w:ascii="Traditional Arabic" w:hAnsi="Traditional Arabic" w:cs="Traditional Arabic"/>
          <w:color w:val="000000"/>
          <w:sz w:val="36"/>
          <w:szCs w:val="36"/>
          <w:rtl/>
        </w:rPr>
        <w:t>قد جاءا موضحين في غير هذا الموضع .</w:t>
      </w:r>
    </w:p>
    <w:p w:rsidR="00D02056" w:rsidRDefault="001B2A08" w:rsidP="005101C3">
      <w:pPr>
        <w:spacing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أما اختصاصه هو</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جل وعلا</w:t>
      </w:r>
      <w:r w:rsidR="00B47962" w:rsidRPr="00B47962">
        <w:rPr>
          <w:rFonts w:ascii="Traditional Arabic" w:hAnsi="Traditional Arabic" w:cs="Traditional Arabic"/>
          <w:color w:val="000000"/>
          <w:sz w:val="36"/>
          <w:szCs w:val="36"/>
          <w:rtl/>
        </w:rPr>
        <w:t xml:space="preserve"> بغفران الذنوب ، فقد ذكره في قوله - تعالى - :</w:t>
      </w:r>
      <w:r w:rsidR="00B47962" w:rsidRPr="00B47962">
        <w:rPr>
          <w:rFonts w:ascii="QCF_BSML" w:hAnsi="QCF_BSML" w:cs="QCF_BSML"/>
          <w:b/>
          <w:bCs/>
          <w:szCs w:val="24"/>
          <w:rtl/>
        </w:rPr>
        <w:t xml:space="preserve"> </w:t>
      </w:r>
      <w:r w:rsidR="00B47962" w:rsidRPr="00BB50CA">
        <w:rPr>
          <w:rFonts w:ascii="QCF_BSML" w:hAnsi="QCF_BSML" w:cs="QCF_BSML"/>
          <w:b/>
          <w:bCs/>
          <w:szCs w:val="24"/>
          <w:rtl/>
        </w:rPr>
        <w:t>(</w:t>
      </w:r>
      <w:r w:rsidR="00B47962">
        <w:rPr>
          <w:rFonts w:ascii="QCF_P067" w:hAnsi="QCF_P067" w:cs="QCF_P067"/>
          <w:szCs w:val="24"/>
          <w:rtl/>
        </w:rPr>
        <w:t xml:space="preserve"> </w:t>
      </w:r>
      <w:r w:rsidR="00B47962" w:rsidRPr="00BB50CA">
        <w:rPr>
          <w:rFonts w:ascii="QCF_P067" w:hAnsi="QCF_P067" w:cs="QCF_P067"/>
          <w:szCs w:val="24"/>
          <w:rtl/>
        </w:rPr>
        <w:t>ﭸ</w:t>
      </w:r>
      <w:r w:rsidR="00B47962">
        <w:rPr>
          <w:rFonts w:ascii="QCF_P067" w:hAnsi="QCF_P067" w:cs="QCF_P067"/>
          <w:szCs w:val="24"/>
          <w:rtl/>
        </w:rPr>
        <w:t xml:space="preserve"> </w:t>
      </w:r>
      <w:r w:rsidR="00B47962" w:rsidRPr="00BB50CA">
        <w:rPr>
          <w:rFonts w:ascii="QCF_P067" w:hAnsi="QCF_P067" w:cs="QCF_P067"/>
          <w:szCs w:val="24"/>
          <w:rtl/>
        </w:rPr>
        <w:t>ﭹ</w:t>
      </w:r>
      <w:r w:rsidR="00B47962">
        <w:rPr>
          <w:rFonts w:ascii="QCF_P067" w:hAnsi="QCF_P067" w:cs="QCF_P067"/>
          <w:szCs w:val="24"/>
          <w:rtl/>
        </w:rPr>
        <w:t xml:space="preserve"> </w:t>
      </w:r>
      <w:r w:rsidR="00B47962" w:rsidRPr="00BB50CA">
        <w:rPr>
          <w:rFonts w:ascii="QCF_P067" w:hAnsi="QCF_P067" w:cs="QCF_P067"/>
          <w:szCs w:val="24"/>
          <w:rtl/>
        </w:rPr>
        <w:t>ﭺ</w:t>
      </w:r>
      <w:r w:rsidR="00B47962">
        <w:rPr>
          <w:rFonts w:ascii="QCF_P067" w:hAnsi="QCF_P067" w:cs="QCF_P067"/>
          <w:szCs w:val="24"/>
          <w:rtl/>
        </w:rPr>
        <w:t xml:space="preserve"> </w:t>
      </w:r>
      <w:r w:rsidR="00B47962" w:rsidRPr="00BB50CA">
        <w:rPr>
          <w:rFonts w:ascii="QCF_P067" w:hAnsi="QCF_P067" w:cs="QCF_P067"/>
          <w:szCs w:val="24"/>
          <w:rtl/>
        </w:rPr>
        <w:t>ﭻ</w:t>
      </w:r>
      <w:r w:rsidR="00B47962">
        <w:rPr>
          <w:rFonts w:ascii="QCF_P067" w:hAnsi="QCF_P067" w:cs="QCF_P067"/>
          <w:szCs w:val="24"/>
          <w:rtl/>
        </w:rPr>
        <w:t xml:space="preserve"> </w:t>
      </w:r>
      <w:r w:rsidR="00B47962" w:rsidRPr="00BB50CA">
        <w:rPr>
          <w:rFonts w:ascii="QCF_P067" w:hAnsi="QCF_P067" w:cs="QCF_P067"/>
          <w:szCs w:val="24"/>
          <w:rtl/>
        </w:rPr>
        <w:t>ﭼ</w:t>
      </w:r>
      <w:r w:rsidR="00B47962">
        <w:rPr>
          <w:rFonts w:ascii="QCF_P067" w:hAnsi="QCF_P067" w:cs="QCF_P067"/>
          <w:szCs w:val="24"/>
          <w:rtl/>
        </w:rPr>
        <w:t xml:space="preserve"> </w:t>
      </w:r>
      <w:r w:rsidR="00B47962" w:rsidRPr="00BB50CA">
        <w:rPr>
          <w:rFonts w:ascii="QCF_BSML" w:hAnsi="QCF_BSML" w:cs="QCF_BSML"/>
          <w:b/>
          <w:bCs/>
          <w:szCs w:val="24"/>
          <w:rtl/>
        </w:rPr>
        <w:t>)</w:t>
      </w:r>
      <w:r w:rsidR="00B47962">
        <w:rPr>
          <w:rFonts w:ascii="QCF_BSML" w:hAnsi="QCF_BSML" w:cs="QCF_BSML"/>
          <w:b/>
          <w:bCs/>
          <w:szCs w:val="24"/>
          <w:rtl/>
        </w:rPr>
        <w:t xml:space="preserve"> </w:t>
      </w:r>
      <w:r w:rsidR="00B47962" w:rsidRPr="00BB50CA">
        <w:rPr>
          <w:rFonts w:ascii="QCF_BSML" w:hAnsi="QCF_BSML" w:cs="QCF_BSML"/>
          <w:b/>
          <w:bCs/>
          <w:szCs w:val="24"/>
          <w:rtl/>
        </w:rPr>
        <w:t xml:space="preserve"> </w:t>
      </w:r>
      <w:r w:rsidR="009D37FD">
        <w:rPr>
          <w:rStyle w:val="a4"/>
          <w:rtl/>
        </w:rPr>
        <w:t>(</w:t>
      </w:r>
      <w:r w:rsidR="009D37FD" w:rsidRPr="00C86FE8">
        <w:rPr>
          <w:rStyle w:val="a4"/>
          <w:rtl/>
        </w:rPr>
        <w:footnoteReference w:id="63"/>
      </w:r>
      <w:r w:rsidR="009D37FD">
        <w:rPr>
          <w:rStyle w:val="a4"/>
          <w:rtl/>
        </w:rPr>
        <w:t>)</w:t>
      </w:r>
      <w:r w:rsidR="00B47962" w:rsidRPr="00B47962">
        <w:rPr>
          <w:rFonts w:ascii="Traditional Arabic" w:hAnsi="Traditional Arabic" w:cs="Traditional Arabic"/>
          <w:color w:val="000000"/>
          <w:sz w:val="36"/>
          <w:szCs w:val="36"/>
          <w:rtl/>
        </w:rPr>
        <w:t>.</w:t>
      </w:r>
    </w:p>
    <w:p w:rsidR="00B47962" w:rsidRPr="00D02056" w:rsidRDefault="00B47962" w:rsidP="005101C3">
      <w:pPr>
        <w:spacing w:line="240" w:lineRule="auto"/>
        <w:jc w:val="both"/>
        <w:rPr>
          <w:rFonts w:ascii="QCF_P067" w:hAnsi="QCF_P067" w:cs="QCF_P067"/>
          <w:szCs w:val="24"/>
          <w:rtl/>
        </w:rPr>
      </w:pPr>
      <w:r w:rsidRPr="00B47962">
        <w:rPr>
          <w:rFonts w:ascii="Traditional Arabic" w:hAnsi="Traditional Arabic" w:cs="Traditional Arabic"/>
          <w:color w:val="000000"/>
          <w:sz w:val="36"/>
          <w:szCs w:val="36"/>
          <w:rtl/>
        </w:rPr>
        <w:t xml:space="preserve"> والمعنى لا يغف</w:t>
      </w:r>
      <w:r w:rsidR="00C86FE8">
        <w:rPr>
          <w:rFonts w:ascii="Traditional Arabic" w:hAnsi="Traditional Arabic" w:cs="Traditional Arabic"/>
          <w:color w:val="000000"/>
          <w:sz w:val="36"/>
          <w:szCs w:val="36"/>
          <w:rtl/>
        </w:rPr>
        <w:t xml:space="preserve">ر الذنوب إلا الله ، وفي الحديث </w:t>
      </w:r>
      <w:r w:rsidR="00C86FE8">
        <w:rPr>
          <w:rFonts w:ascii="Traditional Arabic" w:hAnsi="Traditional Arabic" w:cs="Traditional Arabic" w:hint="cs"/>
          <w:color w:val="000000"/>
          <w:sz w:val="36"/>
          <w:szCs w:val="36"/>
          <w:rtl/>
        </w:rPr>
        <w:t>((</w:t>
      </w:r>
      <w:r w:rsidR="00EB0478">
        <w:rPr>
          <w:rFonts w:ascii="Traditional Arabic" w:hAnsi="Traditional Arabic" w:cs="Traditional Arabic" w:hint="cs"/>
          <w:color w:val="000000"/>
          <w:sz w:val="36"/>
          <w:szCs w:val="36"/>
          <w:rtl/>
        </w:rPr>
        <w:t>اللهم</w:t>
      </w:r>
      <w:r w:rsidRPr="00B47962">
        <w:rPr>
          <w:rFonts w:ascii="Traditional Arabic" w:hAnsi="Traditional Arabic" w:cs="Traditional Arabic"/>
          <w:color w:val="000000"/>
          <w:sz w:val="36"/>
          <w:szCs w:val="36"/>
          <w:rtl/>
        </w:rPr>
        <w:t xml:space="preserve"> إني ظلمت نفسي ظلما</w:t>
      </w:r>
      <w:r w:rsidR="00EB0478">
        <w:rPr>
          <w:rFonts w:ascii="Traditional Arabic" w:hAnsi="Traditional Arabic" w:cs="Traditional Arabic" w:hint="cs"/>
          <w:color w:val="000000"/>
          <w:sz w:val="36"/>
          <w:szCs w:val="36"/>
          <w:rtl/>
        </w:rPr>
        <w:t>ً</w:t>
      </w:r>
      <w:r w:rsidRPr="00B47962">
        <w:rPr>
          <w:rFonts w:ascii="Traditional Arabic" w:hAnsi="Traditional Arabic" w:cs="Traditional Arabic"/>
          <w:color w:val="000000"/>
          <w:sz w:val="36"/>
          <w:szCs w:val="36"/>
          <w:rtl/>
        </w:rPr>
        <w:t xml:space="preserve"> </w:t>
      </w:r>
      <w:r w:rsidR="00C86FE8">
        <w:rPr>
          <w:rFonts w:ascii="Traditional Arabic" w:hAnsi="Traditional Arabic" w:cs="Traditional Arabic"/>
          <w:color w:val="000000"/>
          <w:sz w:val="36"/>
          <w:szCs w:val="36"/>
          <w:rtl/>
        </w:rPr>
        <w:t>كثيرا</w:t>
      </w:r>
      <w:r w:rsidR="00EB0478">
        <w:rPr>
          <w:rFonts w:ascii="Traditional Arabic" w:hAnsi="Traditional Arabic" w:cs="Traditional Arabic" w:hint="cs"/>
          <w:color w:val="000000"/>
          <w:sz w:val="36"/>
          <w:szCs w:val="36"/>
          <w:rtl/>
        </w:rPr>
        <w:t>ً</w:t>
      </w:r>
      <w:r w:rsidR="00C86FE8">
        <w:rPr>
          <w:rFonts w:ascii="Traditional Arabic" w:hAnsi="Traditional Arabic" w:cs="Traditional Arabic"/>
          <w:color w:val="000000"/>
          <w:sz w:val="36"/>
          <w:szCs w:val="36"/>
          <w:rtl/>
        </w:rPr>
        <w:t xml:space="preserve"> ، ولا يغفر الذنوب إلا أنت</w:t>
      </w:r>
      <w:r w:rsidR="00C86FE8">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64"/>
      </w:r>
      <w:r w:rsidR="009D37FD">
        <w:rPr>
          <w:rStyle w:val="a4"/>
          <w:rtl/>
        </w:rPr>
        <w:t>)</w:t>
      </w:r>
      <w:r w:rsidRPr="00B47962">
        <w:rPr>
          <w:rFonts w:ascii="Traditional Arabic" w:hAnsi="Traditional Arabic" w:cs="Traditional Arabic"/>
          <w:color w:val="000000"/>
          <w:sz w:val="36"/>
          <w:szCs w:val="36"/>
          <w:rtl/>
        </w:rPr>
        <w:t xml:space="preserve"> الحديث . وفي حديث سيد الاستغفار : </w:t>
      </w:r>
      <w:r w:rsidR="00C86FE8">
        <w:rPr>
          <w:rFonts w:ascii="Traditional Arabic" w:hAnsi="Traditional Arabic" w:cs="Traditional Arabic" w:hint="cs"/>
          <w:color w:val="000000"/>
          <w:sz w:val="36"/>
          <w:szCs w:val="36"/>
          <w:rtl/>
        </w:rPr>
        <w:t>((</w:t>
      </w:r>
      <w:r w:rsidRPr="00B47962">
        <w:rPr>
          <w:rFonts w:ascii="Traditional Arabic" w:hAnsi="Traditional Arabic" w:cs="Traditional Arabic"/>
          <w:color w:val="000000"/>
          <w:sz w:val="36"/>
          <w:szCs w:val="36"/>
          <w:rtl/>
        </w:rPr>
        <w:t xml:space="preserve">اللهم أنت ربي لا إله إلا </w:t>
      </w:r>
      <w:r w:rsidR="001C1632">
        <w:rPr>
          <w:rFonts w:ascii="Traditional Arabic" w:hAnsi="Traditional Arabic" w:cs="Traditional Arabic"/>
          <w:color w:val="000000"/>
          <w:sz w:val="36"/>
          <w:szCs w:val="36"/>
          <w:rtl/>
        </w:rPr>
        <w:t>أنت خلقتني</w:t>
      </w:r>
      <w:r w:rsidR="001C1632">
        <w:rPr>
          <w:rFonts w:ascii="Traditional Arabic" w:hAnsi="Traditional Arabic" w:cs="Traditional Arabic" w:hint="cs"/>
          <w:color w:val="000000"/>
          <w:sz w:val="36"/>
          <w:szCs w:val="36"/>
          <w:rtl/>
        </w:rPr>
        <w:t>))</w:t>
      </w:r>
      <w:r w:rsidRPr="00B47962">
        <w:rPr>
          <w:rFonts w:ascii="Traditional Arabic" w:hAnsi="Traditional Arabic" w:cs="Traditional Arabic"/>
          <w:color w:val="000000"/>
          <w:sz w:val="36"/>
          <w:szCs w:val="36"/>
          <w:rtl/>
        </w:rPr>
        <w:t xml:space="preserve"> الحديث . وفيه </w:t>
      </w:r>
      <w:r w:rsidR="001C1632">
        <w:rPr>
          <w:rFonts w:ascii="Traditional Arabic" w:hAnsi="Traditional Arabic" w:cs="Traditional Arabic" w:hint="cs"/>
          <w:color w:val="000000"/>
          <w:sz w:val="36"/>
          <w:szCs w:val="36"/>
          <w:rtl/>
        </w:rPr>
        <w:t>((</w:t>
      </w:r>
      <w:r w:rsidRPr="00B47962">
        <w:rPr>
          <w:rFonts w:ascii="Traditional Arabic" w:hAnsi="Traditional Arabic" w:cs="Traditional Arabic"/>
          <w:color w:val="000000"/>
          <w:sz w:val="36"/>
          <w:szCs w:val="36"/>
          <w:rtl/>
        </w:rPr>
        <w:t>وأبوء بذنبي فاغفر لي ; فإنه لا يغفر الذنوب إلا أنت</w:t>
      </w:r>
      <w:r w:rsidR="00C86FE8">
        <w:rPr>
          <w:rFonts w:ascii="Traditional Arabic" w:hAnsi="Traditional Arabic" w:cs="Traditional Arabic" w:hint="cs"/>
          <w:color w:val="000000"/>
          <w:sz w:val="36"/>
          <w:szCs w:val="36"/>
          <w:rtl/>
        </w:rPr>
        <w:t xml:space="preserve">)) </w:t>
      </w:r>
      <w:r w:rsidRPr="00B47962">
        <w:rPr>
          <w:rFonts w:ascii="Traditional Arabic" w:hAnsi="Traditional Arabic" w:cs="Traditional Arabic"/>
          <w:color w:val="000000"/>
          <w:sz w:val="36"/>
          <w:szCs w:val="36"/>
          <w:rtl/>
        </w:rPr>
        <w:t>.</w:t>
      </w:r>
      <w:r w:rsidR="009D37FD">
        <w:rPr>
          <w:rStyle w:val="a4"/>
          <w:rtl/>
        </w:rPr>
        <w:t>(</w:t>
      </w:r>
      <w:r w:rsidR="009D37FD">
        <w:rPr>
          <w:rStyle w:val="a4"/>
          <w:rtl/>
        </w:rPr>
        <w:footnoteReference w:id="65"/>
      </w:r>
      <w:r w:rsidR="009D37FD">
        <w:rPr>
          <w:rStyle w:val="a4"/>
          <w:rtl/>
        </w:rPr>
        <w:t>)</w:t>
      </w:r>
    </w:p>
    <w:p w:rsidR="00B47962" w:rsidRPr="00B47962" w:rsidRDefault="00B47962"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B47962">
        <w:rPr>
          <w:rFonts w:ascii="Traditional Arabic" w:hAnsi="Traditional Arabic" w:cs="Traditional Arabic"/>
          <w:color w:val="000000"/>
          <w:sz w:val="36"/>
          <w:szCs w:val="36"/>
          <w:rtl/>
        </w:rPr>
        <w:t>ووجه دلالة هذه الآية على أن</w:t>
      </w:r>
      <w:r w:rsidR="001B2A08">
        <w:rPr>
          <w:rFonts w:ascii="Traditional Arabic" w:hAnsi="Traditional Arabic" w:cs="Traditional Arabic"/>
          <w:color w:val="000000"/>
          <w:sz w:val="36"/>
          <w:szCs w:val="36"/>
          <w:rtl/>
        </w:rPr>
        <w:t xml:space="preserve"> الله وحده هو الذي يغفر الذنوب </w:t>
      </w:r>
      <w:r w:rsidR="001B2A08">
        <w:rPr>
          <w:rFonts w:ascii="Traditional Arabic" w:hAnsi="Traditional Arabic" w:cs="Traditional Arabic" w:hint="cs"/>
          <w:color w:val="000000"/>
          <w:sz w:val="36"/>
          <w:szCs w:val="36"/>
          <w:rtl/>
        </w:rPr>
        <w:t>،</w:t>
      </w:r>
      <w:r w:rsidRPr="00B47962">
        <w:rPr>
          <w:rFonts w:ascii="Traditional Arabic" w:hAnsi="Traditional Arabic" w:cs="Traditional Arabic"/>
          <w:color w:val="000000"/>
          <w:sz w:val="36"/>
          <w:szCs w:val="36"/>
          <w:rtl/>
        </w:rPr>
        <w:t xml:space="preserve"> هو أن ضمير الفصل بين المسند والمسند إليه في قوله :</w:t>
      </w:r>
      <w:r w:rsidR="00C86FE8" w:rsidRPr="00C86FE8">
        <w:rPr>
          <w:rFonts w:ascii="QCF_BSML" w:hAnsi="QCF_BSML" w:cs="QCF_BSML"/>
          <w:b/>
          <w:bCs/>
          <w:szCs w:val="24"/>
          <w:rtl/>
        </w:rPr>
        <w:t xml:space="preserve"> </w:t>
      </w:r>
      <w:r w:rsidR="00C86FE8" w:rsidRPr="00BB50CA">
        <w:rPr>
          <w:rFonts w:ascii="QCF_BSML" w:hAnsi="QCF_BSML" w:cs="QCF_BSML"/>
          <w:b/>
          <w:bCs/>
          <w:szCs w:val="24"/>
          <w:rtl/>
        </w:rPr>
        <w:t>(</w:t>
      </w:r>
      <w:r w:rsidR="00C86FE8" w:rsidRPr="00BB50CA">
        <w:rPr>
          <w:rFonts w:ascii="QCF_P483" w:hAnsi="QCF_P483" w:cs="QCF_P483"/>
          <w:szCs w:val="24"/>
          <w:rtl/>
        </w:rPr>
        <w:t>ﭺ</w:t>
      </w:r>
      <w:r w:rsidR="00C86FE8">
        <w:rPr>
          <w:rFonts w:ascii="QCF_P483" w:hAnsi="QCF_P483" w:cs="QCF_P483"/>
          <w:szCs w:val="24"/>
          <w:rtl/>
        </w:rPr>
        <w:t xml:space="preserve"> </w:t>
      </w:r>
      <w:r w:rsidR="00C86FE8" w:rsidRPr="00BB50CA">
        <w:rPr>
          <w:rFonts w:ascii="QCF_P483" w:hAnsi="QCF_P483" w:cs="QCF_P483"/>
          <w:szCs w:val="24"/>
          <w:rtl/>
        </w:rPr>
        <w:t>ﭻ</w:t>
      </w:r>
      <w:r w:rsidR="00C86FE8">
        <w:rPr>
          <w:rFonts w:ascii="QCF_P483" w:hAnsi="QCF_P483" w:cs="QCF_P483"/>
          <w:szCs w:val="24"/>
          <w:rtl/>
        </w:rPr>
        <w:t xml:space="preserve"> </w:t>
      </w:r>
      <w:r w:rsidR="00C86FE8" w:rsidRPr="00BB50CA">
        <w:rPr>
          <w:rFonts w:ascii="QCF_P483" w:hAnsi="QCF_P483" w:cs="QCF_P483"/>
          <w:szCs w:val="24"/>
          <w:rtl/>
        </w:rPr>
        <w:t>ﭼ</w:t>
      </w:r>
      <w:r w:rsidR="00C86FE8">
        <w:rPr>
          <w:rFonts w:ascii="QCF_P483" w:hAnsi="QCF_P483" w:cs="QCF_P483"/>
          <w:szCs w:val="24"/>
          <w:rtl/>
        </w:rPr>
        <w:t xml:space="preserve"> </w:t>
      </w:r>
      <w:r w:rsidR="00C86FE8" w:rsidRPr="00BB50CA">
        <w:rPr>
          <w:rFonts w:ascii="QCF_P483" w:hAnsi="QCF_P483" w:cs="QCF_P483"/>
          <w:szCs w:val="24"/>
          <w:rtl/>
        </w:rPr>
        <w:t>ﭽ</w:t>
      </w:r>
      <w:r w:rsidR="00C86FE8">
        <w:rPr>
          <w:rFonts w:ascii="QCF_P483" w:hAnsi="QCF_P483" w:cs="QCF_P483"/>
          <w:szCs w:val="24"/>
          <w:rtl/>
        </w:rPr>
        <w:t xml:space="preserve"> </w:t>
      </w:r>
      <w:r w:rsidR="00C86FE8" w:rsidRPr="00BB50CA">
        <w:rPr>
          <w:rFonts w:ascii="QCF_P483" w:hAnsi="QCF_P483" w:cs="QCF_P483"/>
          <w:szCs w:val="24"/>
          <w:rtl/>
        </w:rPr>
        <w:t>ﭾ</w:t>
      </w:r>
      <w:r w:rsidR="00C86FE8">
        <w:rPr>
          <w:rFonts w:ascii="QCF_P483" w:hAnsi="QCF_P483" w:cs="QCF_P483"/>
          <w:szCs w:val="24"/>
          <w:rtl/>
        </w:rPr>
        <w:t xml:space="preserve"> </w:t>
      </w:r>
      <w:r w:rsidR="00C86FE8" w:rsidRPr="00BB50CA">
        <w:rPr>
          <w:rFonts w:ascii="QCF_P483" w:hAnsi="QCF_P483" w:cs="QCF_P483"/>
          <w:szCs w:val="24"/>
          <w:rtl/>
        </w:rPr>
        <w:t>ﭿ</w:t>
      </w:r>
      <w:r w:rsidR="00C86FE8">
        <w:rPr>
          <w:rFonts w:ascii="QCF_P483" w:hAnsi="QCF_P483" w:cs="QCF_P483"/>
          <w:szCs w:val="24"/>
          <w:rtl/>
        </w:rPr>
        <w:t xml:space="preserve"> </w:t>
      </w:r>
      <w:r w:rsidR="00C86FE8" w:rsidRPr="00BB50CA">
        <w:rPr>
          <w:rFonts w:ascii="QCF_P483" w:hAnsi="QCF_P483" w:cs="QCF_P483"/>
          <w:szCs w:val="24"/>
          <w:rtl/>
        </w:rPr>
        <w:t>ﮀ</w:t>
      </w:r>
      <w:r w:rsidR="00C86FE8">
        <w:rPr>
          <w:rFonts w:ascii="QCF_P483" w:hAnsi="QCF_P483" w:cs="QCF_P483"/>
          <w:szCs w:val="24"/>
          <w:rtl/>
        </w:rPr>
        <w:t xml:space="preserve"> </w:t>
      </w:r>
      <w:r w:rsidR="00C86FE8" w:rsidRPr="00BB50CA">
        <w:rPr>
          <w:rFonts w:ascii="QCF_P483" w:hAnsi="QCF_P483" w:cs="QCF_P483"/>
          <w:szCs w:val="24"/>
          <w:rtl/>
        </w:rPr>
        <w:t>ﮁ</w:t>
      </w:r>
      <w:r w:rsidR="00C86FE8" w:rsidRPr="00BB50CA">
        <w:rPr>
          <w:rFonts w:ascii="QCF_BSML" w:hAnsi="QCF_BSML" w:cs="QCF_BSML"/>
          <w:b/>
          <w:bCs/>
          <w:szCs w:val="24"/>
          <w:rtl/>
        </w:rPr>
        <w:t>)</w:t>
      </w:r>
      <w:r w:rsidR="00C86FE8">
        <w:rPr>
          <w:rFonts w:ascii="QCF_BSML" w:hAnsi="QCF_BSML" w:cs="QCF_BSML"/>
          <w:b/>
          <w:bCs/>
          <w:szCs w:val="24"/>
          <w:rtl/>
        </w:rPr>
        <w:t xml:space="preserve"> </w:t>
      </w:r>
      <w:r w:rsidR="00C86FE8" w:rsidRPr="00BB50CA">
        <w:rPr>
          <w:rFonts w:ascii="QCF_BSML" w:hAnsi="QCF_BSML" w:cs="QCF_BSML"/>
          <w:b/>
          <w:bCs/>
          <w:szCs w:val="24"/>
          <w:rtl/>
        </w:rPr>
        <w:t xml:space="preserve"> </w:t>
      </w:r>
      <w:r w:rsidR="00C86FE8">
        <w:rPr>
          <w:rFonts w:ascii="QCF_BSML" w:hAnsi="QCF_BSML" w:cs="QCF_BSML"/>
          <w:b/>
          <w:bCs/>
          <w:szCs w:val="24"/>
          <w:rtl/>
        </w:rPr>
        <w:t xml:space="preserve"> </w:t>
      </w:r>
      <w:r w:rsidRPr="00B47962">
        <w:rPr>
          <w:rFonts w:ascii="Traditional Arabic" w:hAnsi="Traditional Arabic" w:cs="Traditional Arabic"/>
          <w:color w:val="000000"/>
          <w:sz w:val="36"/>
          <w:szCs w:val="36"/>
          <w:rtl/>
        </w:rPr>
        <w:t>يدل على ذلك كما هو معلوم في محله .</w:t>
      </w:r>
    </w:p>
    <w:p w:rsidR="00C86FE8" w:rsidRDefault="00B47962"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B47962">
        <w:rPr>
          <w:rFonts w:ascii="Traditional Arabic" w:hAnsi="Traditional Arabic" w:cs="Traditional Arabic"/>
          <w:color w:val="000000"/>
          <w:sz w:val="36"/>
          <w:szCs w:val="36"/>
          <w:rtl/>
        </w:rPr>
        <w:lastRenderedPageBreak/>
        <w:t xml:space="preserve">وأما الأمر الثاني : هو توكيده - تعالى - أنه هو الغفور الرحيم ; فإنه أكد ذلك هنا بحرف الاستفتاح الذي هو </w:t>
      </w:r>
      <w:r w:rsidR="00C86FE8" w:rsidRPr="00BB50CA">
        <w:rPr>
          <w:rFonts w:ascii="QCF_BSML" w:hAnsi="QCF_BSML" w:cs="QCF_BSML"/>
          <w:b/>
          <w:bCs/>
          <w:szCs w:val="24"/>
          <w:rtl/>
        </w:rPr>
        <w:t>(</w:t>
      </w:r>
      <w:r w:rsidR="00C86FE8" w:rsidRPr="00BB50CA">
        <w:rPr>
          <w:rFonts w:ascii="QCF_P483" w:hAnsi="QCF_P483" w:cs="QCF_P483"/>
          <w:szCs w:val="24"/>
          <w:rtl/>
        </w:rPr>
        <w:t>ﭺ</w:t>
      </w:r>
      <w:r w:rsidR="00C86FE8">
        <w:rPr>
          <w:rFonts w:ascii="QCF_P483" w:hAnsi="QCF_P483" w:cs="QCF_P483"/>
          <w:szCs w:val="24"/>
          <w:rtl/>
        </w:rPr>
        <w:t xml:space="preserve"> </w:t>
      </w:r>
      <w:r w:rsidR="00C86FE8" w:rsidRPr="00BB50CA">
        <w:rPr>
          <w:rFonts w:ascii="QCF_P483" w:hAnsi="QCF_P483" w:cs="QCF_P483"/>
          <w:szCs w:val="24"/>
          <w:rtl/>
        </w:rPr>
        <w:t>ﭻ</w:t>
      </w:r>
      <w:r w:rsidR="00C86FE8" w:rsidRPr="00BB50CA">
        <w:rPr>
          <w:rFonts w:ascii="QCF_BSML" w:hAnsi="QCF_BSML" w:cs="QCF_BSML"/>
          <w:b/>
          <w:bCs/>
          <w:szCs w:val="24"/>
          <w:rtl/>
        </w:rPr>
        <w:t>)</w:t>
      </w:r>
      <w:r w:rsidR="00C86FE8">
        <w:rPr>
          <w:rFonts w:ascii="QCF_BSML" w:hAnsi="QCF_BSML" w:cs="QCF_BSML"/>
          <w:b/>
          <w:bCs/>
          <w:szCs w:val="24"/>
          <w:rtl/>
        </w:rPr>
        <w:t xml:space="preserve"> </w:t>
      </w:r>
      <w:r w:rsidR="00C86FE8" w:rsidRPr="00BB50CA">
        <w:rPr>
          <w:rFonts w:ascii="QCF_BSML" w:hAnsi="QCF_BSML" w:cs="QCF_BSML"/>
          <w:b/>
          <w:bCs/>
          <w:szCs w:val="24"/>
          <w:rtl/>
        </w:rPr>
        <w:t xml:space="preserve"> </w:t>
      </w:r>
      <w:r w:rsidR="00C86FE8">
        <w:rPr>
          <w:rFonts w:ascii="QCF_BSML" w:hAnsi="QCF_BSML" w:cs="QCF_BSML"/>
          <w:b/>
          <w:bCs/>
          <w:szCs w:val="24"/>
          <w:rtl/>
        </w:rPr>
        <w:t xml:space="preserve"> </w:t>
      </w:r>
      <w:r w:rsidR="00C86FE8" w:rsidRPr="00B47962">
        <w:rPr>
          <w:rFonts w:ascii="Traditional Arabic" w:hAnsi="Traditional Arabic" w:cs="Traditional Arabic"/>
          <w:color w:val="000000"/>
          <w:sz w:val="36"/>
          <w:szCs w:val="36"/>
          <w:rtl/>
        </w:rPr>
        <w:t xml:space="preserve">  </w:t>
      </w:r>
      <w:r w:rsidRPr="00B47962">
        <w:rPr>
          <w:rFonts w:ascii="Traditional Arabic" w:hAnsi="Traditional Arabic" w:cs="Traditional Arabic"/>
          <w:color w:val="000000"/>
          <w:sz w:val="36"/>
          <w:szCs w:val="36"/>
          <w:rtl/>
        </w:rPr>
        <w:t>، وحرف التوكيد الذي هو</w:t>
      </w:r>
      <w:r w:rsidR="00C86FE8" w:rsidRPr="00B47962">
        <w:rPr>
          <w:rFonts w:ascii="Traditional Arabic" w:hAnsi="Traditional Arabic" w:cs="Traditional Arabic"/>
          <w:color w:val="000000"/>
          <w:sz w:val="36"/>
          <w:szCs w:val="36"/>
          <w:rtl/>
        </w:rPr>
        <w:t>:</w:t>
      </w:r>
      <w:r w:rsidR="00C86FE8" w:rsidRPr="00C86FE8">
        <w:rPr>
          <w:rFonts w:ascii="QCF_BSML" w:hAnsi="QCF_BSML" w:cs="QCF_BSML"/>
          <w:b/>
          <w:bCs/>
          <w:szCs w:val="24"/>
          <w:rtl/>
        </w:rPr>
        <w:t xml:space="preserve"> </w:t>
      </w:r>
      <w:r w:rsidR="00C86FE8" w:rsidRPr="00BB50CA">
        <w:rPr>
          <w:rFonts w:ascii="QCF_BSML" w:hAnsi="QCF_BSML" w:cs="QCF_BSML"/>
          <w:b/>
          <w:bCs/>
          <w:szCs w:val="24"/>
          <w:rtl/>
        </w:rPr>
        <w:t>(</w:t>
      </w:r>
      <w:r w:rsidR="00C86FE8" w:rsidRPr="00BB50CA">
        <w:rPr>
          <w:rFonts w:ascii="QCF_P483" w:hAnsi="QCF_P483" w:cs="QCF_P483"/>
          <w:szCs w:val="24"/>
          <w:rtl/>
        </w:rPr>
        <w:t>ﭼ</w:t>
      </w:r>
      <w:r w:rsidR="00C86FE8">
        <w:rPr>
          <w:rFonts w:ascii="QCF_P483" w:hAnsi="QCF_P483" w:cs="QCF_P483"/>
          <w:szCs w:val="24"/>
          <w:rtl/>
        </w:rPr>
        <w:t xml:space="preserve"> </w:t>
      </w:r>
      <w:r w:rsidR="00C86FE8" w:rsidRPr="00BB50CA">
        <w:rPr>
          <w:rFonts w:ascii="QCF_BSML" w:hAnsi="QCF_BSML" w:cs="QCF_BSML"/>
          <w:b/>
          <w:bCs/>
          <w:szCs w:val="24"/>
          <w:rtl/>
        </w:rPr>
        <w:t>)</w:t>
      </w:r>
      <w:r w:rsidR="00C86FE8">
        <w:rPr>
          <w:rFonts w:ascii="Traditional Arabic" w:hAnsi="Traditional Arabic" w:cs="Traditional Arabic" w:hint="cs"/>
          <w:color w:val="000000"/>
          <w:sz w:val="36"/>
          <w:szCs w:val="36"/>
          <w:rtl/>
        </w:rPr>
        <w:t xml:space="preserve"> .</w:t>
      </w:r>
    </w:p>
    <w:p w:rsidR="00EB47FC" w:rsidRDefault="00B47962" w:rsidP="005101C3">
      <w:pPr>
        <w:autoSpaceDE w:val="0"/>
        <w:autoSpaceDN w:val="0"/>
        <w:adjustRightInd w:val="0"/>
        <w:spacing w:after="0" w:line="240" w:lineRule="auto"/>
        <w:jc w:val="both"/>
        <w:rPr>
          <w:rFonts w:ascii="Traditional Arabic" w:hAnsi="Traditional Arabic" w:cs="Traditional Arabic"/>
          <w:sz w:val="36"/>
          <w:szCs w:val="36"/>
          <w:rtl/>
        </w:rPr>
      </w:pPr>
      <w:r w:rsidRPr="00B47962">
        <w:rPr>
          <w:rFonts w:ascii="Traditional Arabic" w:hAnsi="Traditional Arabic" w:cs="Traditional Arabic"/>
          <w:color w:val="000000"/>
          <w:sz w:val="36"/>
          <w:szCs w:val="36"/>
          <w:rtl/>
        </w:rPr>
        <w:t xml:space="preserve"> وقد أوضح ذلك في آيات كثيرة ، كقوله - تعالى - :</w:t>
      </w:r>
      <w:r w:rsidR="00C86FE8" w:rsidRPr="00C86FE8">
        <w:rPr>
          <w:rFonts w:ascii="QCF_BSML" w:hAnsi="QCF_BSML" w:cs="QCF_BSML"/>
          <w:b/>
          <w:bCs/>
          <w:szCs w:val="24"/>
          <w:rtl/>
        </w:rPr>
        <w:t xml:space="preserve"> </w:t>
      </w:r>
      <w:r w:rsidR="00C86FE8" w:rsidRPr="00BB50CA">
        <w:rPr>
          <w:rFonts w:ascii="QCF_BSML" w:hAnsi="QCF_BSML" w:cs="QCF_BSML"/>
          <w:b/>
          <w:bCs/>
          <w:szCs w:val="24"/>
          <w:rtl/>
        </w:rPr>
        <w:t>(</w:t>
      </w:r>
      <w:r w:rsidR="00C86FE8" w:rsidRPr="00BB50CA">
        <w:rPr>
          <w:rFonts w:ascii="QCF_P464" w:hAnsi="QCF_P464" w:cs="QCF_P464"/>
          <w:szCs w:val="24"/>
          <w:rtl/>
        </w:rPr>
        <w:t>ﮰ</w:t>
      </w:r>
      <w:r w:rsidR="00C86FE8">
        <w:rPr>
          <w:rFonts w:ascii="QCF_P464" w:hAnsi="QCF_P464" w:cs="QCF_P464"/>
          <w:szCs w:val="24"/>
          <w:rtl/>
        </w:rPr>
        <w:t xml:space="preserve"> </w:t>
      </w:r>
      <w:r w:rsidR="00C86FE8" w:rsidRPr="00BB50CA">
        <w:rPr>
          <w:rFonts w:ascii="QCF_P464" w:hAnsi="QCF_P464" w:cs="QCF_P464"/>
          <w:szCs w:val="24"/>
          <w:rtl/>
        </w:rPr>
        <w:t>ﮱ</w:t>
      </w:r>
      <w:r w:rsidR="00C86FE8">
        <w:rPr>
          <w:rFonts w:ascii="QCF_P464" w:hAnsi="QCF_P464" w:cs="QCF_P464"/>
          <w:szCs w:val="24"/>
          <w:rtl/>
        </w:rPr>
        <w:t xml:space="preserve"> </w:t>
      </w:r>
      <w:r w:rsidR="00C86FE8" w:rsidRPr="00BB50CA">
        <w:rPr>
          <w:rFonts w:ascii="QCF_P464" w:hAnsi="QCF_P464" w:cs="QCF_P464"/>
          <w:szCs w:val="24"/>
          <w:rtl/>
        </w:rPr>
        <w:t>ﯓ</w:t>
      </w:r>
      <w:r w:rsidR="00C86FE8">
        <w:rPr>
          <w:rFonts w:ascii="QCF_P464" w:hAnsi="QCF_P464" w:cs="QCF_P464"/>
          <w:szCs w:val="24"/>
          <w:rtl/>
        </w:rPr>
        <w:t xml:space="preserve"> </w:t>
      </w:r>
      <w:r w:rsidR="00C86FE8" w:rsidRPr="00BB50CA">
        <w:rPr>
          <w:rFonts w:ascii="QCF_P464" w:hAnsi="QCF_P464" w:cs="QCF_P464"/>
          <w:szCs w:val="24"/>
          <w:rtl/>
        </w:rPr>
        <w:t>ﯔ</w:t>
      </w:r>
      <w:r w:rsidR="00C86FE8">
        <w:rPr>
          <w:rFonts w:ascii="QCF_P464" w:hAnsi="QCF_P464" w:cs="QCF_P464"/>
          <w:szCs w:val="24"/>
          <w:rtl/>
        </w:rPr>
        <w:t xml:space="preserve"> </w:t>
      </w:r>
      <w:r w:rsidR="00C86FE8" w:rsidRPr="00BB50CA">
        <w:rPr>
          <w:rFonts w:ascii="QCF_P464" w:hAnsi="QCF_P464" w:cs="QCF_P464"/>
          <w:szCs w:val="24"/>
          <w:rtl/>
        </w:rPr>
        <w:t>ﯕ</w:t>
      </w:r>
      <w:r w:rsidR="00C86FE8">
        <w:rPr>
          <w:rFonts w:ascii="QCF_P464" w:hAnsi="QCF_P464" w:cs="QCF_P464"/>
          <w:szCs w:val="24"/>
          <w:rtl/>
        </w:rPr>
        <w:t xml:space="preserve"> </w:t>
      </w:r>
      <w:r w:rsidR="00C86FE8" w:rsidRPr="00BB50CA">
        <w:rPr>
          <w:rFonts w:ascii="QCF_P464" w:hAnsi="QCF_P464" w:cs="QCF_P464"/>
          <w:szCs w:val="24"/>
          <w:rtl/>
        </w:rPr>
        <w:t>ﯖ</w:t>
      </w:r>
      <w:r w:rsidR="00C86FE8">
        <w:rPr>
          <w:rFonts w:ascii="QCF_P464" w:hAnsi="QCF_P464" w:cs="QCF_P464"/>
          <w:szCs w:val="24"/>
          <w:rtl/>
        </w:rPr>
        <w:t xml:space="preserve"> </w:t>
      </w:r>
      <w:r w:rsidR="00C86FE8" w:rsidRPr="00BB50CA">
        <w:rPr>
          <w:rFonts w:ascii="QCF_P464" w:hAnsi="QCF_P464" w:cs="QCF_P464"/>
          <w:szCs w:val="24"/>
          <w:rtl/>
        </w:rPr>
        <w:t>ﯗ</w:t>
      </w:r>
      <w:r w:rsidR="00C86FE8">
        <w:rPr>
          <w:rFonts w:ascii="QCF_P464" w:hAnsi="QCF_P464" w:cs="QCF_P464"/>
          <w:szCs w:val="24"/>
          <w:rtl/>
        </w:rPr>
        <w:t xml:space="preserve"> </w:t>
      </w:r>
      <w:r w:rsidR="00C86FE8" w:rsidRPr="00BB50CA">
        <w:rPr>
          <w:rFonts w:ascii="QCF_P464" w:hAnsi="QCF_P464" w:cs="QCF_P464"/>
          <w:szCs w:val="24"/>
          <w:rtl/>
        </w:rPr>
        <w:t>ﯘ</w:t>
      </w:r>
      <w:r w:rsidR="00C86FE8">
        <w:rPr>
          <w:rFonts w:ascii="QCF_P464" w:hAnsi="QCF_P464" w:cs="QCF_P464"/>
          <w:szCs w:val="24"/>
          <w:rtl/>
        </w:rPr>
        <w:t xml:space="preserve"> </w:t>
      </w:r>
      <w:r w:rsidR="00C86FE8" w:rsidRPr="00BB50CA">
        <w:rPr>
          <w:rFonts w:ascii="QCF_P464" w:hAnsi="QCF_P464" w:cs="QCF_P464"/>
          <w:szCs w:val="24"/>
          <w:rtl/>
        </w:rPr>
        <w:t>ﯙ</w:t>
      </w:r>
      <w:r w:rsidR="00C86FE8">
        <w:rPr>
          <w:rFonts w:ascii="QCF_P464" w:hAnsi="QCF_P464" w:cs="QCF_P464"/>
          <w:szCs w:val="24"/>
          <w:rtl/>
        </w:rPr>
        <w:t xml:space="preserve"> </w:t>
      </w:r>
      <w:r w:rsidR="00C86FE8" w:rsidRPr="00BB50CA">
        <w:rPr>
          <w:rFonts w:ascii="QCF_P464" w:hAnsi="QCF_P464" w:cs="QCF_P464"/>
          <w:szCs w:val="24"/>
          <w:rtl/>
        </w:rPr>
        <w:t>ﯚ</w:t>
      </w:r>
      <w:r w:rsidR="00C86FE8">
        <w:rPr>
          <w:rFonts w:ascii="QCF_P464" w:hAnsi="QCF_P464" w:cs="QCF_P464"/>
          <w:szCs w:val="24"/>
          <w:rtl/>
        </w:rPr>
        <w:t xml:space="preserve"> </w:t>
      </w:r>
      <w:r w:rsidR="00C86FE8" w:rsidRPr="00BB50CA">
        <w:rPr>
          <w:rFonts w:ascii="QCF_P464" w:hAnsi="QCF_P464" w:cs="QCF_P464"/>
          <w:szCs w:val="24"/>
          <w:rtl/>
        </w:rPr>
        <w:t>ﯛ</w:t>
      </w:r>
      <w:r w:rsidR="00C86FE8" w:rsidRPr="00BB50CA">
        <w:rPr>
          <w:rFonts w:ascii="QCF_BSML" w:hAnsi="QCF_BSML" w:cs="QCF_BSML"/>
          <w:b/>
          <w:bCs/>
          <w:szCs w:val="24"/>
          <w:rtl/>
        </w:rPr>
        <w:t>)</w:t>
      </w:r>
      <w:r w:rsidR="001771AB" w:rsidRPr="001771AB">
        <w:rPr>
          <w:rFonts w:ascii="Traditional Arabic" w:hAnsi="Traditional Arabic" w:cs="Traditional Arabic"/>
          <w:sz w:val="32"/>
          <w:szCs w:val="36"/>
          <w:rtl/>
        </w:rPr>
        <w:t>}</w:t>
      </w:r>
      <w:r w:rsidR="009D37FD">
        <w:rPr>
          <w:rStyle w:val="a4"/>
          <w:rtl/>
        </w:rPr>
        <w:t>(</w:t>
      </w:r>
      <w:r w:rsidR="009D37FD" w:rsidRPr="00EB47FC">
        <w:rPr>
          <w:rStyle w:val="a4"/>
          <w:rtl/>
        </w:rPr>
        <w:footnoteReference w:id="66"/>
      </w:r>
      <w:r w:rsidR="009D37FD">
        <w:rPr>
          <w:rStyle w:val="a4"/>
          <w:rtl/>
        </w:rPr>
        <w:t>)</w:t>
      </w:r>
      <w:r w:rsidR="00C86FE8">
        <w:rPr>
          <w:rFonts w:ascii="QCF_P464" w:hAnsi="QCF_P464" w:cs="QCF_P464" w:hint="cs"/>
          <w:szCs w:val="24"/>
          <w:rtl/>
        </w:rPr>
        <w:t xml:space="preserve">  </w:t>
      </w:r>
      <w:r w:rsidRPr="00B47962">
        <w:rPr>
          <w:rFonts w:ascii="Traditional Arabic" w:hAnsi="Traditional Arabic" w:cs="Traditional Arabic"/>
          <w:color w:val="000000"/>
          <w:sz w:val="36"/>
          <w:szCs w:val="36"/>
          <w:rtl/>
        </w:rPr>
        <w:t xml:space="preserve"> </w:t>
      </w:r>
      <w:r w:rsidR="001771AB">
        <w:rPr>
          <w:rFonts w:ascii="Traditional Arabic" w:hAnsi="Traditional Arabic" w:cs="Traditional Arabic" w:hint="cs"/>
          <w:sz w:val="36"/>
          <w:szCs w:val="36"/>
          <w:rtl/>
        </w:rPr>
        <w:t>.</w:t>
      </w:r>
    </w:p>
    <w:p w:rsidR="00A06116" w:rsidRPr="00A06116" w:rsidRDefault="00A06116" w:rsidP="005101C3">
      <w:pPr>
        <w:autoSpaceDE w:val="0"/>
        <w:autoSpaceDN w:val="0"/>
        <w:adjustRightInd w:val="0"/>
        <w:spacing w:after="0" w:line="240" w:lineRule="auto"/>
        <w:jc w:val="both"/>
        <w:rPr>
          <w:rFonts w:ascii="Traditional Arabic" w:hAnsi="Traditional Arabic" w:cs="Traditional Arabic"/>
          <w:b/>
          <w:bCs/>
          <w:sz w:val="36"/>
          <w:szCs w:val="36"/>
          <w:rtl/>
        </w:rPr>
      </w:pPr>
      <w:r w:rsidRPr="00A06116">
        <w:rPr>
          <w:rFonts w:ascii="Traditional Arabic" w:hAnsi="Traditional Arabic" w:cs="Traditional Arabic" w:hint="cs"/>
          <w:b/>
          <w:bCs/>
          <w:sz w:val="36"/>
          <w:szCs w:val="36"/>
          <w:rtl/>
        </w:rPr>
        <w:t xml:space="preserve">وجه البيان : </w:t>
      </w:r>
    </w:p>
    <w:p w:rsidR="005056FA" w:rsidRDefault="00845AB8"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sz w:val="36"/>
          <w:szCs w:val="36"/>
          <w:rtl/>
        </w:rPr>
        <w:t>أكد</w:t>
      </w:r>
      <w:r w:rsidR="005056F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الله تبارك وتعالى في الآيتين الكريمتين أنه هو وحده المختص بغفران الذنوب ،</w:t>
      </w:r>
      <w:r w:rsidR="005056FA">
        <w:rPr>
          <w:rFonts w:ascii="Traditional Arabic" w:hAnsi="Traditional Arabic" w:cs="Traditional Arabic" w:hint="cs"/>
          <w:sz w:val="36"/>
          <w:szCs w:val="36"/>
          <w:rtl/>
        </w:rPr>
        <w:t xml:space="preserve"> فا</w:t>
      </w:r>
      <w:r w:rsidR="005056FA" w:rsidRPr="005056FA">
        <w:rPr>
          <w:rFonts w:ascii="Traditional Arabic" w:hAnsi="Traditional Arabic" w:cs="Traditional Arabic"/>
          <w:color w:val="000000"/>
          <w:sz w:val="36"/>
          <w:szCs w:val="36"/>
          <w:rtl/>
        </w:rPr>
        <w:t>لمغفرة المطلقة والرحمة المطلقة للحق سبحانه وتعالى</w:t>
      </w:r>
      <w:r w:rsidR="00BD4FCC">
        <w:rPr>
          <w:rFonts w:ascii="Traditional Arabic" w:hAnsi="Traditional Arabic" w:cs="Traditional Arabic" w:hint="cs"/>
          <w:sz w:val="36"/>
          <w:szCs w:val="36"/>
          <w:rtl/>
        </w:rPr>
        <w:t xml:space="preserve"> ،</w:t>
      </w:r>
      <w:r w:rsidR="005056FA">
        <w:rPr>
          <w:rFonts w:ascii="Traditional Arabic" w:hAnsi="Traditional Arabic" w:cs="Traditional Arabic" w:hint="cs"/>
          <w:sz w:val="36"/>
          <w:szCs w:val="36"/>
          <w:rtl/>
        </w:rPr>
        <w:t xml:space="preserve"> </w:t>
      </w:r>
      <w:r w:rsidR="005056FA" w:rsidRPr="005056FA">
        <w:rPr>
          <w:rFonts w:ascii="Traditional Arabic" w:hAnsi="Traditional Arabic" w:cs="Traditional Arabic" w:hint="cs"/>
          <w:sz w:val="36"/>
          <w:szCs w:val="36"/>
          <w:rtl/>
        </w:rPr>
        <w:t>و</w:t>
      </w:r>
      <w:r w:rsidR="005056FA" w:rsidRPr="005056FA">
        <w:rPr>
          <w:rFonts w:ascii="Traditional Arabic" w:hAnsi="Traditional Arabic" w:cs="Traditional Arabic"/>
          <w:color w:val="000000"/>
          <w:sz w:val="36"/>
          <w:szCs w:val="36"/>
          <w:rtl/>
        </w:rPr>
        <w:t>ما من مخلوق إلا وله حظ</w:t>
      </w:r>
      <w:r w:rsidR="00104DDF">
        <w:rPr>
          <w:rFonts w:ascii="Traditional Arabic" w:hAnsi="Traditional Arabic" w:cs="Traditional Arabic" w:hint="cs"/>
          <w:color w:val="000000"/>
          <w:sz w:val="36"/>
          <w:szCs w:val="36"/>
          <w:rtl/>
        </w:rPr>
        <w:t>ٌ</w:t>
      </w:r>
      <w:r w:rsidR="005056FA" w:rsidRPr="005056FA">
        <w:rPr>
          <w:rFonts w:ascii="Traditional Arabic" w:hAnsi="Traditional Arabic" w:cs="Traditional Arabic"/>
          <w:color w:val="000000"/>
          <w:sz w:val="36"/>
          <w:szCs w:val="36"/>
          <w:rtl/>
        </w:rPr>
        <w:t xml:space="preserve"> عظيم</w:t>
      </w:r>
      <w:r w:rsidR="00104DDF">
        <w:rPr>
          <w:rFonts w:ascii="Traditional Arabic" w:hAnsi="Traditional Arabic" w:cs="Traditional Arabic" w:hint="cs"/>
          <w:color w:val="000000"/>
          <w:sz w:val="36"/>
          <w:szCs w:val="36"/>
          <w:rtl/>
        </w:rPr>
        <w:t>ٌ</w:t>
      </w:r>
      <w:r w:rsidR="005056FA" w:rsidRPr="005056FA">
        <w:rPr>
          <w:rFonts w:ascii="Traditional Arabic" w:hAnsi="Traditional Arabic" w:cs="Traditional Arabic"/>
          <w:color w:val="000000"/>
          <w:sz w:val="36"/>
          <w:szCs w:val="36"/>
          <w:rtl/>
        </w:rPr>
        <w:t xml:space="preserve"> من رحمته تعالى</w:t>
      </w:r>
      <w:r w:rsidR="00BD4FCC">
        <w:rPr>
          <w:rFonts w:ascii="Traditional Arabic" w:hAnsi="Traditional Arabic" w:cs="Traditional Arabic" w:hint="cs"/>
          <w:color w:val="000000"/>
          <w:sz w:val="36"/>
          <w:szCs w:val="36"/>
          <w:rtl/>
        </w:rPr>
        <w:t xml:space="preserve"> ،</w:t>
      </w:r>
      <w:r w:rsidR="005056FA" w:rsidRPr="005056FA">
        <w:rPr>
          <w:rFonts w:ascii="Traditional Arabic" w:hAnsi="Traditional Arabic" w:cs="Traditional Arabic"/>
          <w:color w:val="000000"/>
          <w:sz w:val="36"/>
          <w:szCs w:val="36"/>
          <w:rtl/>
        </w:rPr>
        <w:t xml:space="preserve"> وإنه سبحانه لذو مغفرة</w:t>
      </w:r>
      <w:r w:rsidR="005056FA">
        <w:rPr>
          <w:rFonts w:ascii="Traditional Arabic" w:hAnsi="Traditional Arabic" w:cs="Traditional Arabic" w:hint="cs"/>
          <w:color w:val="000000"/>
          <w:sz w:val="36"/>
          <w:szCs w:val="36"/>
          <w:rtl/>
        </w:rPr>
        <w:t>ٍ</w:t>
      </w:r>
      <w:r w:rsidR="005056FA" w:rsidRPr="005056FA">
        <w:rPr>
          <w:rFonts w:ascii="Traditional Arabic" w:hAnsi="Traditional Arabic" w:cs="Traditional Arabic"/>
          <w:color w:val="000000"/>
          <w:sz w:val="36"/>
          <w:szCs w:val="36"/>
          <w:rtl/>
        </w:rPr>
        <w:t xml:space="preserve"> للناس على ظلمهم</w:t>
      </w:r>
      <w:r w:rsidR="005056FA">
        <w:rPr>
          <w:rFonts w:ascii="Traditional Arabic" w:hAnsi="Traditional Arabic" w:cs="Traditional Arabic" w:hint="cs"/>
          <w:sz w:val="36"/>
          <w:szCs w:val="36"/>
          <w:rtl/>
        </w:rPr>
        <w:t xml:space="preserve"> ، </w:t>
      </w:r>
      <w:r w:rsidR="005056FA" w:rsidRPr="005056FA">
        <w:rPr>
          <w:rFonts w:ascii="Traditional Arabic" w:hAnsi="Traditional Arabic" w:cs="Traditional Arabic" w:hint="cs"/>
          <w:sz w:val="36"/>
          <w:szCs w:val="36"/>
          <w:rtl/>
        </w:rPr>
        <w:t>ف</w:t>
      </w:r>
      <w:r w:rsidR="005056FA" w:rsidRPr="005056FA">
        <w:rPr>
          <w:rFonts w:ascii="Traditional Arabic" w:hAnsi="Traditional Arabic" w:cs="Traditional Arabic"/>
          <w:color w:val="000000"/>
          <w:sz w:val="36"/>
          <w:szCs w:val="36"/>
          <w:rtl/>
        </w:rPr>
        <w:t>يعطي المغفرة التي سألوها ويضم إليها بمنه وكرمه الرحمة العامة الشاملة</w:t>
      </w:r>
      <w:r w:rsidR="00BD4FCC">
        <w:rPr>
          <w:rFonts w:ascii="Traditional Arabic" w:hAnsi="Traditional Arabic" w:cs="Traditional Arabic" w:hint="cs"/>
          <w:color w:val="000000"/>
          <w:sz w:val="36"/>
          <w:szCs w:val="36"/>
          <w:rtl/>
        </w:rPr>
        <w:t xml:space="preserve"> </w:t>
      </w:r>
      <w:r w:rsidR="00BD4FCC" w:rsidRPr="00BD4FCC">
        <w:rPr>
          <w:rFonts w:ascii="Traditional Arabic" w:hAnsi="Traditional Arabic" w:cs="Traditional Arabic" w:hint="cs"/>
          <w:color w:val="000000"/>
          <w:sz w:val="36"/>
          <w:szCs w:val="36"/>
          <w:rtl/>
        </w:rPr>
        <w:t>ف</w:t>
      </w:r>
      <w:r w:rsidR="00BD4FCC" w:rsidRPr="00BD4FCC">
        <w:rPr>
          <w:rFonts w:ascii="Traditional Arabic" w:hAnsi="Traditional Arabic" w:cs="Traditional Arabic"/>
          <w:color w:val="000000"/>
          <w:sz w:val="36"/>
          <w:szCs w:val="36"/>
          <w:rtl/>
        </w:rPr>
        <w:t>يغفر الذنوب جميعا لمن تاب منها ورجع عنها مهما كانت، إنه هو الغفور لذنو</w:t>
      </w:r>
      <w:r w:rsidR="00BD4FCC">
        <w:rPr>
          <w:rFonts w:ascii="Traditional Arabic" w:hAnsi="Traditional Arabic" w:cs="Traditional Arabic"/>
          <w:color w:val="000000"/>
          <w:sz w:val="36"/>
          <w:szCs w:val="36"/>
          <w:rtl/>
        </w:rPr>
        <w:t>ب التائبين من عباده، الرحيم بهم</w:t>
      </w:r>
      <w:r w:rsidR="00BD4FCC">
        <w:rPr>
          <w:rFonts w:ascii="Traditional Arabic" w:hAnsi="Traditional Arabic" w:cs="Traditional Arabic" w:hint="cs"/>
          <w:color w:val="000000"/>
          <w:sz w:val="36"/>
          <w:szCs w:val="36"/>
          <w:rtl/>
        </w:rPr>
        <w:t xml:space="preserve"> </w:t>
      </w:r>
      <w:r w:rsidR="005056FA" w:rsidRPr="005056FA">
        <w:rPr>
          <w:rFonts w:ascii="Traditional Arabic" w:hAnsi="Traditional Arabic" w:cs="Traditional Arabic"/>
          <w:color w:val="000000"/>
          <w:sz w:val="36"/>
          <w:szCs w:val="36"/>
          <w:rtl/>
        </w:rPr>
        <w:t>.</w:t>
      </w:r>
      <w:r w:rsidR="009D37FD">
        <w:rPr>
          <w:rStyle w:val="a4"/>
          <w:rtl/>
        </w:rPr>
        <w:t>(</w:t>
      </w:r>
      <w:r w:rsidR="009D37FD" w:rsidRPr="00EA315B">
        <w:rPr>
          <w:rStyle w:val="a4"/>
          <w:rtl/>
        </w:rPr>
        <w:footnoteReference w:id="67"/>
      </w:r>
      <w:r w:rsidR="009D37FD">
        <w:rPr>
          <w:rStyle w:val="a4"/>
          <w:rtl/>
        </w:rPr>
        <w:t>)</w:t>
      </w:r>
    </w:p>
    <w:p w:rsidR="00845AB8" w:rsidRDefault="00474D4B" w:rsidP="005101C3">
      <w:pPr>
        <w:autoSpaceDE w:val="0"/>
        <w:autoSpaceDN w:val="0"/>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فيتبين من ذلك أن كلت</w:t>
      </w:r>
      <w:r w:rsidR="00A06116">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الآيتين جاءتا في موضوع واحد ، وهو بيان اختصاص الله تبارك </w:t>
      </w:r>
      <w:r w:rsidR="001771AB">
        <w:rPr>
          <w:rFonts w:ascii="Traditional Arabic" w:hAnsi="Traditional Arabic" w:cs="Traditional Arabic" w:hint="cs"/>
          <w:sz w:val="36"/>
          <w:szCs w:val="36"/>
          <w:rtl/>
        </w:rPr>
        <w:t xml:space="preserve">وتعالى وحده بغفران الذنوب ، </w:t>
      </w:r>
      <w:r w:rsidR="00A06116">
        <w:rPr>
          <w:rFonts w:ascii="Traditional Arabic" w:hAnsi="Traditional Arabic" w:cs="Traditional Arabic" w:hint="cs"/>
          <w:sz w:val="36"/>
          <w:szCs w:val="36"/>
          <w:rtl/>
        </w:rPr>
        <w:t>وجمع الآيات المتشابهة في الموضوع الواحد يدخل في المنهج الموسع لتفسير القرآن بالقرآن والعلم عند الله تعالى</w:t>
      </w:r>
      <w:r>
        <w:rPr>
          <w:rFonts w:ascii="Traditional Arabic" w:hAnsi="Traditional Arabic" w:cs="Traditional Arabic" w:hint="cs"/>
          <w:sz w:val="36"/>
          <w:szCs w:val="36"/>
          <w:rtl/>
        </w:rPr>
        <w:t xml:space="preserve"> .</w:t>
      </w:r>
    </w:p>
    <w:p w:rsidR="00474D4B" w:rsidRDefault="00474D4B" w:rsidP="005101C3">
      <w:pPr>
        <w:autoSpaceDE w:val="0"/>
        <w:autoSpaceDN w:val="0"/>
        <w:adjustRightInd w:val="0"/>
        <w:spacing w:after="0" w:line="240" w:lineRule="auto"/>
        <w:jc w:val="both"/>
        <w:rPr>
          <w:rFonts w:ascii="Traditional Arabic" w:hAnsi="Traditional Arabic" w:cs="Traditional Arabic"/>
          <w:sz w:val="36"/>
          <w:szCs w:val="36"/>
          <w:rtl/>
        </w:rPr>
      </w:pPr>
    </w:p>
    <w:p w:rsidR="00474D4B" w:rsidRDefault="00474D4B" w:rsidP="005101C3">
      <w:pPr>
        <w:autoSpaceDE w:val="0"/>
        <w:autoSpaceDN w:val="0"/>
        <w:adjustRightInd w:val="0"/>
        <w:spacing w:after="0" w:line="240" w:lineRule="auto"/>
        <w:jc w:val="both"/>
        <w:rPr>
          <w:rFonts w:ascii="Traditional Arabic" w:hAnsi="Traditional Arabic" w:cs="Traditional Arabic"/>
          <w:sz w:val="36"/>
          <w:szCs w:val="36"/>
          <w:rtl/>
        </w:rPr>
      </w:pPr>
    </w:p>
    <w:p w:rsidR="00474D4B" w:rsidRDefault="00474D4B" w:rsidP="005101C3">
      <w:pPr>
        <w:autoSpaceDE w:val="0"/>
        <w:autoSpaceDN w:val="0"/>
        <w:adjustRightInd w:val="0"/>
        <w:spacing w:after="0" w:line="240" w:lineRule="auto"/>
        <w:jc w:val="both"/>
        <w:rPr>
          <w:rFonts w:ascii="Traditional Arabic" w:hAnsi="Traditional Arabic" w:cs="Traditional Arabic"/>
          <w:sz w:val="36"/>
          <w:szCs w:val="36"/>
          <w:rtl/>
        </w:rPr>
      </w:pPr>
    </w:p>
    <w:p w:rsidR="00474D4B" w:rsidRDefault="00474D4B" w:rsidP="005101C3">
      <w:pPr>
        <w:autoSpaceDE w:val="0"/>
        <w:autoSpaceDN w:val="0"/>
        <w:adjustRightInd w:val="0"/>
        <w:spacing w:after="0" w:line="240" w:lineRule="auto"/>
        <w:jc w:val="both"/>
        <w:rPr>
          <w:rFonts w:ascii="Traditional Arabic" w:hAnsi="Traditional Arabic" w:cs="Traditional Arabic"/>
          <w:sz w:val="36"/>
          <w:szCs w:val="36"/>
          <w:rtl/>
        </w:rPr>
      </w:pPr>
    </w:p>
    <w:p w:rsidR="00474D4B" w:rsidRDefault="00474D4B" w:rsidP="005101C3">
      <w:pPr>
        <w:autoSpaceDE w:val="0"/>
        <w:autoSpaceDN w:val="0"/>
        <w:adjustRightInd w:val="0"/>
        <w:spacing w:after="0" w:line="240" w:lineRule="auto"/>
        <w:jc w:val="both"/>
        <w:rPr>
          <w:rFonts w:ascii="Traditional Arabic" w:hAnsi="Traditional Arabic" w:cs="Traditional Arabic"/>
          <w:sz w:val="36"/>
          <w:szCs w:val="36"/>
          <w:rtl/>
        </w:rPr>
      </w:pPr>
    </w:p>
    <w:p w:rsidR="00474D4B" w:rsidRDefault="00474D4B" w:rsidP="005101C3">
      <w:pPr>
        <w:autoSpaceDE w:val="0"/>
        <w:autoSpaceDN w:val="0"/>
        <w:adjustRightInd w:val="0"/>
        <w:spacing w:after="0" w:line="240" w:lineRule="auto"/>
        <w:jc w:val="both"/>
        <w:rPr>
          <w:rFonts w:ascii="Traditional Arabic" w:hAnsi="Traditional Arabic" w:cs="Traditional Arabic"/>
          <w:sz w:val="36"/>
          <w:szCs w:val="36"/>
          <w:rtl/>
        </w:rPr>
      </w:pPr>
    </w:p>
    <w:p w:rsidR="00474D4B" w:rsidRDefault="00474D4B" w:rsidP="005101C3">
      <w:pPr>
        <w:autoSpaceDE w:val="0"/>
        <w:autoSpaceDN w:val="0"/>
        <w:adjustRightInd w:val="0"/>
        <w:spacing w:after="0" w:line="240" w:lineRule="auto"/>
        <w:jc w:val="both"/>
        <w:rPr>
          <w:rFonts w:ascii="Traditional Arabic" w:hAnsi="Traditional Arabic" w:cs="Traditional Arabic"/>
          <w:sz w:val="36"/>
          <w:szCs w:val="36"/>
          <w:rtl/>
        </w:rPr>
      </w:pPr>
    </w:p>
    <w:p w:rsidR="00474D4B" w:rsidRDefault="00474D4B" w:rsidP="005101C3">
      <w:pPr>
        <w:autoSpaceDE w:val="0"/>
        <w:autoSpaceDN w:val="0"/>
        <w:adjustRightInd w:val="0"/>
        <w:spacing w:after="0" w:line="240" w:lineRule="auto"/>
        <w:jc w:val="both"/>
        <w:rPr>
          <w:rFonts w:ascii="Traditional Arabic" w:hAnsi="Traditional Arabic" w:cs="Traditional Arabic"/>
          <w:sz w:val="36"/>
          <w:szCs w:val="36"/>
          <w:rtl/>
        </w:rPr>
      </w:pPr>
    </w:p>
    <w:p w:rsidR="0062050C" w:rsidRDefault="0062050C" w:rsidP="005101C3">
      <w:pPr>
        <w:spacing w:line="240" w:lineRule="auto"/>
        <w:jc w:val="both"/>
        <w:rPr>
          <w:rFonts w:ascii="Traditional Arabic" w:hAnsi="Traditional Arabic" w:cs="Traditional Arabic"/>
          <w:sz w:val="36"/>
          <w:szCs w:val="36"/>
          <w:rtl/>
        </w:rPr>
      </w:pPr>
    </w:p>
    <w:p w:rsidR="00BC4930" w:rsidRDefault="00474D4B" w:rsidP="005101C3">
      <w:pPr>
        <w:spacing w:line="240" w:lineRule="auto"/>
        <w:jc w:val="both"/>
        <w:rPr>
          <w:rFonts w:ascii="QCF_P483" w:hAnsi="QCF_P483" w:cs="QCF_P483"/>
          <w:szCs w:val="24"/>
          <w:rtl/>
        </w:rPr>
      </w:pPr>
      <w:r w:rsidRPr="00474D4B">
        <w:rPr>
          <w:rFonts w:ascii="Traditional Arabic" w:hAnsi="Traditional Arabic" w:cs="Traditional Arabic" w:hint="cs"/>
          <w:b/>
          <w:bCs/>
          <w:sz w:val="44"/>
          <w:szCs w:val="44"/>
          <w:rtl/>
        </w:rPr>
        <w:lastRenderedPageBreak/>
        <w:t>الآية المفسرة قوله تعالى :</w:t>
      </w:r>
      <w:r w:rsidR="00BC4930">
        <w:rPr>
          <w:rFonts w:ascii="Traditional Arabic" w:hAnsi="Traditional Arabic" w:cs="Traditional Arabic" w:hint="cs"/>
          <w:b/>
          <w:bCs/>
          <w:sz w:val="44"/>
          <w:szCs w:val="44"/>
          <w:rtl/>
        </w:rPr>
        <w:t xml:space="preserve"> </w:t>
      </w:r>
      <w:r w:rsidR="00BC4930" w:rsidRPr="00BB50CA">
        <w:rPr>
          <w:rFonts w:ascii="QCF_BSML" w:hAnsi="QCF_BSML" w:cs="QCF_BSML"/>
          <w:b/>
          <w:bCs/>
          <w:szCs w:val="24"/>
          <w:rtl/>
        </w:rPr>
        <w:t>(</w:t>
      </w:r>
      <w:r w:rsidR="00BC4930" w:rsidRPr="00BB50CA">
        <w:rPr>
          <w:rFonts w:ascii="QCF_P483" w:hAnsi="QCF_P483" w:cs="QCF_P483"/>
          <w:szCs w:val="24"/>
          <w:rtl/>
        </w:rPr>
        <w:t>ﮂ</w:t>
      </w:r>
      <w:r w:rsidR="00BC4930">
        <w:rPr>
          <w:rFonts w:ascii="QCF_P483" w:hAnsi="QCF_P483" w:cs="QCF_P483"/>
          <w:szCs w:val="24"/>
          <w:rtl/>
        </w:rPr>
        <w:t xml:space="preserve"> </w:t>
      </w:r>
      <w:r w:rsidR="00BC4930" w:rsidRPr="00BB50CA">
        <w:rPr>
          <w:rFonts w:ascii="QCF_P483" w:hAnsi="QCF_P483" w:cs="QCF_P483"/>
          <w:szCs w:val="24"/>
          <w:rtl/>
        </w:rPr>
        <w:t>ﮃ</w:t>
      </w:r>
      <w:r w:rsidR="00BC4930">
        <w:rPr>
          <w:rFonts w:ascii="QCF_P483" w:hAnsi="QCF_P483" w:cs="QCF_P483"/>
          <w:szCs w:val="24"/>
          <w:rtl/>
        </w:rPr>
        <w:t xml:space="preserve"> </w:t>
      </w:r>
      <w:r w:rsidR="00BC4930" w:rsidRPr="00BB50CA">
        <w:rPr>
          <w:rFonts w:ascii="QCF_P483" w:hAnsi="QCF_P483" w:cs="QCF_P483"/>
          <w:szCs w:val="24"/>
          <w:rtl/>
        </w:rPr>
        <w:t>ﮄ</w:t>
      </w:r>
      <w:r w:rsidR="00BC4930">
        <w:rPr>
          <w:rFonts w:ascii="QCF_P483" w:hAnsi="QCF_P483" w:cs="QCF_P483"/>
          <w:szCs w:val="24"/>
          <w:rtl/>
        </w:rPr>
        <w:t xml:space="preserve"> </w:t>
      </w:r>
      <w:r w:rsidR="00BC4930" w:rsidRPr="00BB50CA">
        <w:rPr>
          <w:rFonts w:ascii="QCF_P483" w:hAnsi="QCF_P483" w:cs="QCF_P483"/>
          <w:szCs w:val="24"/>
          <w:rtl/>
        </w:rPr>
        <w:t>ﮅ</w:t>
      </w:r>
      <w:r w:rsidR="00BC4930">
        <w:rPr>
          <w:rFonts w:ascii="QCF_P483" w:hAnsi="QCF_P483" w:cs="QCF_P483"/>
          <w:szCs w:val="24"/>
          <w:rtl/>
        </w:rPr>
        <w:t xml:space="preserve"> </w:t>
      </w:r>
      <w:r w:rsidR="00BC4930" w:rsidRPr="00BB50CA">
        <w:rPr>
          <w:rFonts w:ascii="QCF_P483" w:hAnsi="QCF_P483" w:cs="QCF_P483"/>
          <w:szCs w:val="24"/>
          <w:rtl/>
        </w:rPr>
        <w:t>ﮆ</w:t>
      </w:r>
      <w:r w:rsidR="00BC4930">
        <w:rPr>
          <w:rFonts w:ascii="QCF_P483" w:hAnsi="QCF_P483" w:cs="QCF_P483"/>
          <w:szCs w:val="24"/>
          <w:rtl/>
        </w:rPr>
        <w:t xml:space="preserve"> </w:t>
      </w:r>
      <w:r w:rsidR="00BC4930" w:rsidRPr="00BB50CA">
        <w:rPr>
          <w:rFonts w:ascii="QCF_P483" w:hAnsi="QCF_P483" w:cs="QCF_P483"/>
          <w:szCs w:val="24"/>
          <w:rtl/>
        </w:rPr>
        <w:t>ﮇ</w:t>
      </w:r>
      <w:r w:rsidR="00BC4930">
        <w:rPr>
          <w:rFonts w:ascii="QCF_P483" w:hAnsi="QCF_P483" w:cs="QCF_P483"/>
          <w:szCs w:val="24"/>
          <w:rtl/>
        </w:rPr>
        <w:t xml:space="preserve"> </w:t>
      </w:r>
      <w:r w:rsidR="00BC4930" w:rsidRPr="00BB50CA">
        <w:rPr>
          <w:rFonts w:ascii="QCF_P483" w:hAnsi="QCF_P483" w:cs="QCF_P483"/>
          <w:szCs w:val="24"/>
          <w:rtl/>
        </w:rPr>
        <w:t>ﮈ</w:t>
      </w:r>
      <w:r w:rsidR="00BC4930">
        <w:rPr>
          <w:rFonts w:ascii="QCF_P483" w:hAnsi="QCF_P483" w:cs="QCF_P483"/>
          <w:szCs w:val="24"/>
          <w:rtl/>
        </w:rPr>
        <w:t xml:space="preserve"> </w:t>
      </w:r>
      <w:r w:rsidR="00BC4930" w:rsidRPr="00BB50CA">
        <w:rPr>
          <w:rFonts w:ascii="QCF_P483" w:hAnsi="QCF_P483" w:cs="QCF_P483"/>
          <w:szCs w:val="24"/>
          <w:rtl/>
        </w:rPr>
        <w:t>ﮉ</w:t>
      </w:r>
      <w:r w:rsidR="00BC4930">
        <w:rPr>
          <w:rFonts w:ascii="QCF_P483" w:hAnsi="QCF_P483" w:cs="QCF_P483"/>
          <w:szCs w:val="24"/>
          <w:rtl/>
        </w:rPr>
        <w:t xml:space="preserve"> </w:t>
      </w:r>
      <w:r w:rsidR="00BC4930" w:rsidRPr="00BB50CA">
        <w:rPr>
          <w:rFonts w:ascii="QCF_P483" w:hAnsi="QCF_P483" w:cs="QCF_P483"/>
          <w:szCs w:val="24"/>
          <w:rtl/>
        </w:rPr>
        <w:t>ﮊ</w:t>
      </w:r>
      <w:r w:rsidR="00BC4930">
        <w:rPr>
          <w:rFonts w:ascii="QCF_P483" w:hAnsi="QCF_P483" w:cs="QCF_P483"/>
          <w:szCs w:val="24"/>
          <w:rtl/>
        </w:rPr>
        <w:t xml:space="preserve"> </w:t>
      </w:r>
      <w:r w:rsidR="00BC4930" w:rsidRPr="00BB50CA">
        <w:rPr>
          <w:rFonts w:ascii="QCF_P483" w:hAnsi="QCF_P483" w:cs="QCF_P483"/>
          <w:szCs w:val="24"/>
          <w:rtl/>
        </w:rPr>
        <w:t>ﮋ</w:t>
      </w:r>
      <w:r w:rsidR="00BC4930">
        <w:rPr>
          <w:rFonts w:ascii="QCF_P483" w:hAnsi="QCF_P483" w:cs="QCF_P483"/>
          <w:szCs w:val="24"/>
          <w:rtl/>
        </w:rPr>
        <w:t xml:space="preserve"> </w:t>
      </w:r>
      <w:r w:rsidR="00BC4930" w:rsidRPr="00BB50CA">
        <w:rPr>
          <w:rFonts w:ascii="QCF_P483" w:hAnsi="QCF_P483" w:cs="QCF_P483"/>
          <w:szCs w:val="24"/>
          <w:rtl/>
        </w:rPr>
        <w:t>ﮌ</w:t>
      </w:r>
      <w:r w:rsidR="00BC4930">
        <w:rPr>
          <w:rFonts w:ascii="QCF_P483" w:hAnsi="QCF_P483" w:cs="QCF_P483"/>
          <w:szCs w:val="24"/>
          <w:rtl/>
        </w:rPr>
        <w:t xml:space="preserve"> </w:t>
      </w:r>
      <w:r w:rsidR="00BC4930" w:rsidRPr="00BB50CA">
        <w:rPr>
          <w:rFonts w:ascii="QCF_P483" w:hAnsi="QCF_P483" w:cs="QCF_P483"/>
          <w:szCs w:val="24"/>
          <w:rtl/>
        </w:rPr>
        <w:t>ﮍ</w:t>
      </w:r>
      <w:r w:rsidR="00BC4930">
        <w:rPr>
          <w:rFonts w:ascii="QCF_P483" w:hAnsi="QCF_P483" w:cs="QCF_P483"/>
          <w:szCs w:val="24"/>
          <w:rtl/>
        </w:rPr>
        <w:t xml:space="preserve"> </w:t>
      </w:r>
      <w:r w:rsidR="00BC4930" w:rsidRPr="00BB50CA">
        <w:rPr>
          <w:rFonts w:ascii="QCF_P483" w:hAnsi="QCF_P483" w:cs="QCF_P483"/>
          <w:szCs w:val="24"/>
          <w:rtl/>
        </w:rPr>
        <w:t>ﮎ</w:t>
      </w:r>
      <w:r w:rsidR="00BC4930" w:rsidRPr="00BB50CA">
        <w:rPr>
          <w:rFonts w:ascii="QCF_BSML" w:hAnsi="QCF_BSML" w:cs="QCF_BSML"/>
          <w:b/>
          <w:bCs/>
          <w:szCs w:val="24"/>
          <w:rtl/>
        </w:rPr>
        <w:t>)</w:t>
      </w:r>
      <w:r w:rsidR="00BC4930">
        <w:rPr>
          <w:rFonts w:ascii="QCF_BSML" w:hAnsi="QCF_BSML" w:cs="QCF_BSML"/>
          <w:b/>
          <w:bCs/>
          <w:szCs w:val="24"/>
          <w:rtl/>
        </w:rPr>
        <w:t xml:space="preserve"> </w:t>
      </w:r>
      <w:r w:rsidR="00BC4930" w:rsidRPr="00BB50CA">
        <w:rPr>
          <w:rFonts w:ascii="QCF_BSML" w:hAnsi="QCF_BSML" w:cs="QCF_BSML"/>
          <w:b/>
          <w:bCs/>
          <w:szCs w:val="24"/>
          <w:rtl/>
        </w:rPr>
        <w:t xml:space="preserve"> </w:t>
      </w:r>
      <w:r w:rsidR="00BC4930">
        <w:rPr>
          <w:rFonts w:ascii="QCF_BSML" w:hAnsi="QCF_BSML" w:cs="QCF_BSML"/>
          <w:b/>
          <w:bCs/>
          <w:szCs w:val="24"/>
          <w:rtl/>
        </w:rPr>
        <w:t xml:space="preserve"> </w:t>
      </w:r>
      <w:r w:rsidR="00BC4930" w:rsidRPr="00BC4930">
        <w:rPr>
          <w:rFonts w:ascii="Traditional Arabic" w:hAnsi="Traditional Arabic" w:cs="Traditional Arabic"/>
          <w:sz w:val="32"/>
          <w:szCs w:val="32"/>
          <w:rtl/>
        </w:rPr>
        <w:t>الشورى:6</w:t>
      </w:r>
    </w:p>
    <w:p w:rsidR="00113D8C" w:rsidRDefault="00BC4930" w:rsidP="005101C3">
      <w:pPr>
        <w:spacing w:line="240" w:lineRule="auto"/>
        <w:jc w:val="both"/>
        <w:rPr>
          <w:rFonts w:ascii="QCF_BSML" w:hAnsi="QCF_BSML" w:cs="QCF_BSML"/>
          <w:b/>
          <w:bCs/>
          <w:szCs w:val="24"/>
          <w:rtl/>
        </w:rPr>
      </w:pPr>
      <w:r w:rsidRPr="00BC4930">
        <w:rPr>
          <w:rFonts w:ascii="Traditional Arabic" w:hAnsi="Traditional Arabic" w:cs="Traditional Arabic"/>
          <w:sz w:val="36"/>
          <w:szCs w:val="36"/>
          <w:rtl/>
        </w:rPr>
        <w:t>يخبر</w:t>
      </w:r>
      <w:r>
        <w:rPr>
          <w:rFonts w:ascii="Traditional Arabic" w:hAnsi="Traditional Arabic" w:cs="Traditional Arabic" w:hint="cs"/>
          <w:sz w:val="36"/>
          <w:szCs w:val="36"/>
          <w:rtl/>
        </w:rPr>
        <w:t xml:space="preserve"> </w:t>
      </w:r>
      <w:r w:rsidRPr="00BC4930">
        <w:rPr>
          <w:rFonts w:ascii="Traditional Arabic" w:hAnsi="Traditional Arabic" w:cs="Traditional Arabic"/>
          <w:sz w:val="36"/>
          <w:szCs w:val="36"/>
          <w:rtl/>
        </w:rPr>
        <w:t>تعالى</w:t>
      </w:r>
      <w:r>
        <w:rPr>
          <w:rFonts w:ascii="Traditional Arabic" w:hAnsi="Traditional Arabic" w:cs="Traditional Arabic" w:hint="cs"/>
          <w:sz w:val="36"/>
          <w:szCs w:val="36"/>
          <w:rtl/>
        </w:rPr>
        <w:t xml:space="preserve"> عن المشركين الذين اتخذوا من دون الله تعالى </w:t>
      </w:r>
      <w:r w:rsidRPr="00BC4930">
        <w:rPr>
          <w:rFonts w:ascii="Traditional Arabic" w:hAnsi="Traditional Arabic" w:cs="Traditional Arabic"/>
          <w:color w:val="000000"/>
          <w:sz w:val="36"/>
          <w:szCs w:val="36"/>
          <w:rtl/>
        </w:rPr>
        <w:t>أصناما</w:t>
      </w:r>
      <w:r>
        <w:rPr>
          <w:rFonts w:ascii="Traditional Arabic" w:hAnsi="Traditional Arabic" w:cs="Traditional Arabic" w:hint="cs"/>
          <w:color w:val="000000"/>
          <w:sz w:val="36"/>
          <w:szCs w:val="36"/>
          <w:rtl/>
        </w:rPr>
        <w:t>ً</w:t>
      </w:r>
      <w:r w:rsidRPr="00BC4930">
        <w:rPr>
          <w:rFonts w:ascii="Traditional Arabic" w:hAnsi="Traditional Arabic" w:cs="Traditional Arabic"/>
          <w:color w:val="000000"/>
          <w:sz w:val="36"/>
          <w:szCs w:val="36"/>
          <w:rtl/>
        </w:rPr>
        <w:t xml:space="preserve"> آلهة</w:t>
      </w:r>
      <w:r>
        <w:rPr>
          <w:rFonts w:ascii="Traditional Arabic" w:hAnsi="Traditional Arabic" w:cs="Traditional Arabic" w:hint="cs"/>
          <w:color w:val="000000"/>
          <w:sz w:val="36"/>
          <w:szCs w:val="36"/>
          <w:rtl/>
        </w:rPr>
        <w:t>ً</w:t>
      </w:r>
      <w:r w:rsidRPr="00BC4930">
        <w:rPr>
          <w:rFonts w:ascii="Traditional Arabic" w:hAnsi="Traditional Arabic" w:cs="Traditional Arabic"/>
          <w:color w:val="000000"/>
          <w:sz w:val="36"/>
          <w:szCs w:val="36"/>
          <w:rtl/>
        </w:rPr>
        <w:t xml:space="preserve"> ، يتولونها ويعبدونها</w:t>
      </w:r>
      <w:r w:rsidRPr="00BC4930">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و</w:t>
      </w:r>
      <w:r w:rsidRPr="00BC4930">
        <w:rPr>
          <w:rFonts w:ascii="Traditional Arabic" w:hAnsi="Traditional Arabic" w:cs="Traditional Arabic"/>
          <w:color w:val="000000"/>
          <w:sz w:val="36"/>
          <w:szCs w:val="36"/>
          <w:rtl/>
        </w:rPr>
        <w:t xml:space="preserve">يزعمون نصرتها لهم </w:t>
      </w:r>
      <w:r w:rsidRPr="00BC4930">
        <w:rPr>
          <w:rFonts w:ascii="Traditional Arabic" w:hAnsi="Traditional Arabic" w:cs="Traditional Arabic" w:hint="cs"/>
          <w:color w:val="000000"/>
          <w:sz w:val="36"/>
          <w:szCs w:val="36"/>
          <w:rtl/>
        </w:rPr>
        <w:t xml:space="preserve">، </w:t>
      </w:r>
      <w:r w:rsidRPr="00BC4930">
        <w:rPr>
          <w:rFonts w:ascii="Traditional Arabic" w:hAnsi="Traditional Arabic" w:cs="Traditional Arabic"/>
          <w:color w:val="000000"/>
          <w:sz w:val="36"/>
          <w:szCs w:val="36"/>
          <w:rtl/>
        </w:rPr>
        <w:t>الله تعالى عالم</w:t>
      </w:r>
      <w:r>
        <w:rPr>
          <w:rFonts w:ascii="Traditional Arabic" w:hAnsi="Traditional Arabic" w:cs="Traditional Arabic" w:hint="cs"/>
          <w:color w:val="000000"/>
          <w:sz w:val="36"/>
          <w:szCs w:val="36"/>
          <w:rtl/>
        </w:rPr>
        <w:t>ٌ</w:t>
      </w:r>
      <w:r w:rsidRPr="00BC4930">
        <w:rPr>
          <w:rFonts w:ascii="Traditional Arabic" w:hAnsi="Traditional Arabic" w:cs="Traditional Arabic"/>
          <w:color w:val="000000"/>
          <w:sz w:val="36"/>
          <w:szCs w:val="36"/>
          <w:rtl/>
        </w:rPr>
        <w:t xml:space="preserve"> بأعمالهم ، وشاهد</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عليها يحصيها عليهم </w:t>
      </w:r>
      <w:r w:rsidRPr="00BC4930">
        <w:rPr>
          <w:rFonts w:ascii="Traditional Arabic" w:hAnsi="Traditional Arabic" w:cs="Traditional Arabic"/>
          <w:color w:val="000000"/>
          <w:sz w:val="36"/>
          <w:szCs w:val="36"/>
          <w:rtl/>
        </w:rPr>
        <w:t>، وسيجزيهم الجزاء الأوفى على أعمالهم</w:t>
      </w:r>
      <w:r>
        <w:rPr>
          <w:rFonts w:ascii="Traditional Arabic" w:hAnsi="Traditional Arabic" w:cs="Traditional Arabic" w:hint="cs"/>
          <w:sz w:val="36"/>
          <w:szCs w:val="36"/>
          <w:rtl/>
        </w:rPr>
        <w:t xml:space="preserve"> </w:t>
      </w:r>
      <w:r w:rsidR="00E00D7C">
        <w:rPr>
          <w:rFonts w:ascii="Traditional Arabic" w:hAnsi="Traditional Arabic" w:cs="Traditional Arabic" w:hint="cs"/>
          <w:sz w:val="36"/>
          <w:szCs w:val="36"/>
          <w:rtl/>
        </w:rPr>
        <w:t xml:space="preserve">وما أنت يا محمد بموكل عليهم تهدي من شئت هدايته منهم إنما أنت نذيرٌ فحسب </w:t>
      </w:r>
      <w:r>
        <w:rPr>
          <w:rFonts w:ascii="Traditional Arabic" w:hAnsi="Traditional Arabic" w:cs="Traditional Arabic" w:hint="cs"/>
          <w:sz w:val="36"/>
          <w:szCs w:val="36"/>
          <w:rtl/>
        </w:rPr>
        <w:t>.</w:t>
      </w:r>
      <w:r w:rsidR="009D37FD">
        <w:rPr>
          <w:rStyle w:val="a4"/>
          <w:rtl/>
        </w:rPr>
        <w:t>(</w:t>
      </w:r>
      <w:r w:rsidR="009D37FD">
        <w:rPr>
          <w:rStyle w:val="a4"/>
          <w:rtl/>
        </w:rPr>
        <w:footnoteReference w:id="68"/>
      </w:r>
      <w:r w:rsidR="009D37FD">
        <w:rPr>
          <w:rStyle w:val="a4"/>
          <w:rtl/>
        </w:rPr>
        <w:t>)</w:t>
      </w:r>
    </w:p>
    <w:p w:rsidR="00113D8C" w:rsidRDefault="00113D8C" w:rsidP="005101C3">
      <w:pPr>
        <w:spacing w:line="240" w:lineRule="auto"/>
        <w:jc w:val="both"/>
        <w:rPr>
          <w:rFonts w:ascii="Traditional Arabic" w:hAnsi="Traditional Arabic" w:cs="Traditional Arabic"/>
          <w:b/>
          <w:bCs/>
          <w:sz w:val="36"/>
          <w:szCs w:val="36"/>
          <w:rtl/>
        </w:rPr>
      </w:pPr>
      <w:r w:rsidRPr="00113D8C">
        <w:rPr>
          <w:rFonts w:ascii="Traditional Arabic" w:hAnsi="Traditional Arabic" w:cs="Traditional Arabic"/>
          <w:b/>
          <w:bCs/>
          <w:sz w:val="36"/>
          <w:szCs w:val="36"/>
          <w:rtl/>
        </w:rPr>
        <w:t>تفسير القرآن بالقرآن :</w:t>
      </w:r>
    </w:p>
    <w:p w:rsidR="000E22F1" w:rsidRDefault="000E22F1" w:rsidP="005101C3">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وفيه مطلبان : </w:t>
      </w:r>
    </w:p>
    <w:p w:rsidR="000E22F1" w:rsidRDefault="000E22F1" w:rsidP="005101C3">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 :</w:t>
      </w:r>
    </w:p>
    <w:p w:rsidR="00474D4B" w:rsidRDefault="000E22F1"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بيان قوله تعالى : </w:t>
      </w:r>
      <w:r w:rsidRPr="00BB50CA">
        <w:rPr>
          <w:rFonts w:ascii="QCF_BSML" w:hAnsi="QCF_BSML" w:cs="QCF_BSML"/>
          <w:b/>
          <w:bCs/>
          <w:szCs w:val="24"/>
          <w:rtl/>
        </w:rPr>
        <w:t>(</w:t>
      </w:r>
      <w:r w:rsidRPr="00BB50CA">
        <w:rPr>
          <w:rFonts w:ascii="QCF_P483" w:hAnsi="QCF_P483" w:cs="QCF_P483"/>
          <w:szCs w:val="24"/>
          <w:rtl/>
        </w:rPr>
        <w:t>ﮂ</w:t>
      </w:r>
      <w:r>
        <w:rPr>
          <w:rFonts w:ascii="QCF_P483" w:hAnsi="QCF_P483" w:cs="QCF_P483"/>
          <w:szCs w:val="24"/>
          <w:rtl/>
        </w:rPr>
        <w:t xml:space="preserve"> </w:t>
      </w:r>
      <w:r w:rsidRPr="00BB50CA">
        <w:rPr>
          <w:rFonts w:ascii="QCF_P483" w:hAnsi="QCF_P483" w:cs="QCF_P483"/>
          <w:szCs w:val="24"/>
          <w:rtl/>
        </w:rPr>
        <w:t>ﮃ</w:t>
      </w:r>
      <w:r>
        <w:rPr>
          <w:rFonts w:ascii="QCF_P483" w:hAnsi="QCF_P483" w:cs="QCF_P483"/>
          <w:szCs w:val="24"/>
          <w:rtl/>
        </w:rPr>
        <w:t xml:space="preserve"> </w:t>
      </w:r>
      <w:r w:rsidRPr="00BB50CA">
        <w:rPr>
          <w:rFonts w:ascii="QCF_P483" w:hAnsi="QCF_P483" w:cs="QCF_P483"/>
          <w:szCs w:val="24"/>
          <w:rtl/>
        </w:rPr>
        <w:t>ﮄ</w:t>
      </w:r>
      <w:r>
        <w:rPr>
          <w:rFonts w:ascii="QCF_P483" w:hAnsi="QCF_P483" w:cs="QCF_P483"/>
          <w:szCs w:val="24"/>
          <w:rtl/>
        </w:rPr>
        <w:t xml:space="preserve"> </w:t>
      </w:r>
      <w:r w:rsidRPr="00BB50CA">
        <w:rPr>
          <w:rFonts w:ascii="QCF_P483" w:hAnsi="QCF_P483" w:cs="QCF_P483"/>
          <w:szCs w:val="24"/>
          <w:rtl/>
        </w:rPr>
        <w:t>ﮅ</w:t>
      </w:r>
      <w:r>
        <w:rPr>
          <w:rFonts w:ascii="QCF_P483" w:hAnsi="QCF_P483" w:cs="QCF_P483"/>
          <w:szCs w:val="24"/>
          <w:rtl/>
        </w:rPr>
        <w:t xml:space="preserve"> </w:t>
      </w:r>
      <w:r w:rsidRPr="00BB50CA">
        <w:rPr>
          <w:rFonts w:ascii="QCF_P483" w:hAnsi="QCF_P483" w:cs="QCF_P483"/>
          <w:szCs w:val="24"/>
          <w:rtl/>
        </w:rPr>
        <w:t>ﮆ</w:t>
      </w:r>
      <w:r>
        <w:rPr>
          <w:rFonts w:ascii="QCF_P483" w:hAnsi="QCF_P483" w:cs="QCF_P483"/>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00113D8C" w:rsidRPr="002D3D70">
        <w:rPr>
          <w:rFonts w:ascii="Traditional Arabic" w:hAnsi="Traditional Arabic" w:cs="Traditional Arabic" w:hint="cs"/>
          <w:sz w:val="36"/>
          <w:szCs w:val="36"/>
          <w:rtl/>
        </w:rPr>
        <w:t xml:space="preserve"> بقول الله تعالى</w:t>
      </w:r>
      <w:r w:rsidR="00113D8C">
        <w:rPr>
          <w:rFonts w:ascii="Traditional Arabic" w:hAnsi="Traditional Arabic" w:cs="Traditional Arabic" w:hint="cs"/>
          <w:b/>
          <w:bCs/>
          <w:sz w:val="36"/>
          <w:szCs w:val="36"/>
          <w:rtl/>
        </w:rPr>
        <w:t xml:space="preserve"> :</w:t>
      </w:r>
      <w:r w:rsidR="00474D4B" w:rsidRPr="00BB50CA">
        <w:rPr>
          <w:rFonts w:ascii="QCF_BSML" w:hAnsi="QCF_BSML" w:cs="QCF_BSML"/>
          <w:b/>
          <w:bCs/>
          <w:szCs w:val="24"/>
          <w:rtl/>
        </w:rPr>
        <w:t>(</w:t>
      </w:r>
      <w:r w:rsidR="00474D4B" w:rsidRPr="00BB50CA">
        <w:rPr>
          <w:rFonts w:ascii="QCF_P458" w:hAnsi="QCF_P458" w:cs="QCF_P458"/>
          <w:szCs w:val="24"/>
          <w:rtl/>
        </w:rPr>
        <w:t>ﮆ</w:t>
      </w:r>
      <w:r w:rsidR="00474D4B">
        <w:rPr>
          <w:rFonts w:ascii="QCF_P458" w:hAnsi="QCF_P458" w:cs="QCF_P458"/>
          <w:szCs w:val="24"/>
          <w:rtl/>
        </w:rPr>
        <w:t xml:space="preserve"> </w:t>
      </w:r>
      <w:r w:rsidR="00474D4B" w:rsidRPr="00BB50CA">
        <w:rPr>
          <w:rFonts w:ascii="QCF_P458" w:hAnsi="QCF_P458" w:cs="QCF_P458"/>
          <w:szCs w:val="24"/>
          <w:rtl/>
        </w:rPr>
        <w:t>ﮇ</w:t>
      </w:r>
      <w:r w:rsidR="00474D4B">
        <w:rPr>
          <w:rFonts w:ascii="QCF_P458" w:hAnsi="QCF_P458" w:cs="QCF_P458"/>
          <w:szCs w:val="24"/>
          <w:rtl/>
        </w:rPr>
        <w:t xml:space="preserve"> </w:t>
      </w:r>
      <w:r w:rsidR="00474D4B" w:rsidRPr="00BB50CA">
        <w:rPr>
          <w:rFonts w:ascii="QCF_P458" w:hAnsi="QCF_P458" w:cs="QCF_P458"/>
          <w:szCs w:val="24"/>
          <w:rtl/>
        </w:rPr>
        <w:t>ﮈ</w:t>
      </w:r>
      <w:r w:rsidR="00474D4B">
        <w:rPr>
          <w:rFonts w:ascii="QCF_P458" w:hAnsi="QCF_P458" w:cs="QCF_P458"/>
          <w:szCs w:val="24"/>
          <w:rtl/>
        </w:rPr>
        <w:t xml:space="preserve"> </w:t>
      </w:r>
      <w:r w:rsidR="00474D4B" w:rsidRPr="00BB50CA">
        <w:rPr>
          <w:rFonts w:ascii="QCF_P458" w:hAnsi="QCF_P458" w:cs="QCF_P458"/>
          <w:szCs w:val="24"/>
          <w:rtl/>
        </w:rPr>
        <w:t>ﮉ</w:t>
      </w:r>
      <w:r w:rsidR="00474D4B">
        <w:rPr>
          <w:rFonts w:ascii="QCF_P458" w:hAnsi="QCF_P458" w:cs="QCF_P458"/>
          <w:szCs w:val="24"/>
          <w:rtl/>
        </w:rPr>
        <w:t xml:space="preserve"> </w:t>
      </w:r>
      <w:r w:rsidR="00474D4B" w:rsidRPr="00BB50CA">
        <w:rPr>
          <w:rFonts w:ascii="QCF_P458" w:hAnsi="QCF_P458" w:cs="QCF_P458"/>
          <w:szCs w:val="24"/>
          <w:rtl/>
        </w:rPr>
        <w:t>ﮊ</w:t>
      </w:r>
      <w:r w:rsidR="00474D4B">
        <w:rPr>
          <w:rFonts w:ascii="QCF_P458" w:hAnsi="QCF_P458" w:cs="QCF_P458"/>
          <w:szCs w:val="24"/>
          <w:rtl/>
        </w:rPr>
        <w:t xml:space="preserve"> </w:t>
      </w:r>
      <w:r w:rsidR="00474D4B" w:rsidRPr="00BB50CA">
        <w:rPr>
          <w:rFonts w:ascii="QCF_P458" w:hAnsi="QCF_P458" w:cs="QCF_P458"/>
          <w:szCs w:val="24"/>
          <w:rtl/>
        </w:rPr>
        <w:t>ﮋ</w:t>
      </w:r>
      <w:r w:rsidR="00474D4B">
        <w:rPr>
          <w:rFonts w:ascii="QCF_P458" w:hAnsi="QCF_P458" w:cs="QCF_P458"/>
          <w:szCs w:val="24"/>
          <w:rtl/>
        </w:rPr>
        <w:t xml:space="preserve"> </w:t>
      </w:r>
      <w:r w:rsidR="00474D4B" w:rsidRPr="00BB50CA">
        <w:rPr>
          <w:rFonts w:ascii="QCF_P458" w:hAnsi="QCF_P458" w:cs="QCF_P458"/>
          <w:szCs w:val="24"/>
          <w:rtl/>
        </w:rPr>
        <w:t>ﮌ</w:t>
      </w:r>
      <w:r w:rsidR="00474D4B">
        <w:rPr>
          <w:rFonts w:ascii="QCF_P458" w:hAnsi="QCF_P458" w:cs="QCF_P458"/>
          <w:szCs w:val="24"/>
          <w:rtl/>
        </w:rPr>
        <w:t xml:space="preserve"> </w:t>
      </w:r>
      <w:r w:rsidR="00474D4B" w:rsidRPr="00BB50CA">
        <w:rPr>
          <w:rFonts w:ascii="QCF_P458" w:hAnsi="QCF_P458" w:cs="QCF_P458"/>
          <w:szCs w:val="24"/>
          <w:rtl/>
        </w:rPr>
        <w:t>ﮍ</w:t>
      </w:r>
      <w:r w:rsidR="00474D4B">
        <w:rPr>
          <w:rFonts w:ascii="QCF_P458" w:hAnsi="QCF_P458" w:cs="QCF_P458"/>
          <w:szCs w:val="24"/>
          <w:rtl/>
        </w:rPr>
        <w:t xml:space="preserve"> </w:t>
      </w:r>
      <w:r w:rsidR="00474D4B" w:rsidRPr="00BB50CA">
        <w:rPr>
          <w:rFonts w:ascii="QCF_P458" w:hAnsi="QCF_P458" w:cs="QCF_P458"/>
          <w:szCs w:val="24"/>
          <w:rtl/>
        </w:rPr>
        <w:t>ﮎ</w:t>
      </w:r>
      <w:r w:rsidR="00474D4B">
        <w:rPr>
          <w:rFonts w:ascii="QCF_P458" w:hAnsi="QCF_P458" w:cs="QCF_P458"/>
          <w:szCs w:val="24"/>
          <w:rtl/>
        </w:rPr>
        <w:t xml:space="preserve"> </w:t>
      </w:r>
      <w:r w:rsidR="00474D4B" w:rsidRPr="00BB50CA">
        <w:rPr>
          <w:rFonts w:ascii="QCF_P458" w:hAnsi="QCF_P458" w:cs="QCF_P458"/>
          <w:szCs w:val="24"/>
          <w:rtl/>
        </w:rPr>
        <w:t>ﮏ</w:t>
      </w:r>
      <w:r w:rsidR="00474D4B">
        <w:rPr>
          <w:rFonts w:ascii="QCF_P458" w:hAnsi="QCF_P458" w:cs="QCF_P458"/>
          <w:szCs w:val="24"/>
          <w:rtl/>
        </w:rPr>
        <w:t xml:space="preserve"> </w:t>
      </w:r>
      <w:r w:rsidR="00474D4B" w:rsidRPr="00BB50CA">
        <w:rPr>
          <w:rFonts w:ascii="QCF_P458" w:hAnsi="QCF_P458" w:cs="QCF_P458"/>
          <w:szCs w:val="24"/>
          <w:rtl/>
        </w:rPr>
        <w:t>ﮐ</w:t>
      </w:r>
      <w:r w:rsidR="00474D4B">
        <w:rPr>
          <w:rFonts w:ascii="QCF_P458" w:hAnsi="QCF_P458" w:cs="QCF_P458"/>
          <w:szCs w:val="24"/>
          <w:rtl/>
        </w:rPr>
        <w:t xml:space="preserve"> </w:t>
      </w:r>
      <w:r w:rsidR="00474D4B" w:rsidRPr="00BB50CA">
        <w:rPr>
          <w:rFonts w:ascii="QCF_P458" w:hAnsi="QCF_P458" w:cs="QCF_P458"/>
          <w:szCs w:val="24"/>
          <w:rtl/>
        </w:rPr>
        <w:t>ﮑ</w:t>
      </w:r>
      <w:r w:rsidR="00474D4B">
        <w:rPr>
          <w:rFonts w:ascii="QCF_P458" w:hAnsi="QCF_P458" w:cs="QCF_P458"/>
          <w:szCs w:val="24"/>
          <w:rtl/>
        </w:rPr>
        <w:t xml:space="preserve"> </w:t>
      </w:r>
      <w:r w:rsidR="00474D4B" w:rsidRPr="00BB50CA">
        <w:rPr>
          <w:rFonts w:ascii="QCF_P458" w:hAnsi="QCF_P458" w:cs="QCF_P458"/>
          <w:szCs w:val="24"/>
          <w:rtl/>
        </w:rPr>
        <w:t>ﮒ</w:t>
      </w:r>
      <w:r w:rsidR="00474D4B">
        <w:rPr>
          <w:rFonts w:ascii="QCF_P458" w:hAnsi="QCF_P458" w:cs="QCF_P458"/>
          <w:szCs w:val="24"/>
          <w:rtl/>
        </w:rPr>
        <w:t xml:space="preserve"> </w:t>
      </w:r>
      <w:r w:rsidR="00474D4B" w:rsidRPr="00BB50CA">
        <w:rPr>
          <w:rFonts w:ascii="QCF_P458" w:hAnsi="QCF_P458" w:cs="QCF_P458"/>
          <w:szCs w:val="24"/>
          <w:rtl/>
        </w:rPr>
        <w:t>ﮓ</w:t>
      </w:r>
      <w:r w:rsidR="00474D4B">
        <w:rPr>
          <w:rFonts w:ascii="QCF_P458" w:hAnsi="QCF_P458" w:cs="QCF_P458"/>
          <w:szCs w:val="24"/>
          <w:rtl/>
        </w:rPr>
        <w:t xml:space="preserve"> </w:t>
      </w:r>
      <w:r w:rsidR="00474D4B" w:rsidRPr="00BB50CA">
        <w:rPr>
          <w:rFonts w:ascii="QCF_P458" w:hAnsi="QCF_P458" w:cs="QCF_P458"/>
          <w:szCs w:val="24"/>
          <w:rtl/>
        </w:rPr>
        <w:t>ﮔ</w:t>
      </w:r>
      <w:r w:rsidR="00474D4B">
        <w:rPr>
          <w:rFonts w:ascii="QCF_P458" w:hAnsi="QCF_P458" w:cs="QCF_P458"/>
          <w:szCs w:val="24"/>
          <w:rtl/>
        </w:rPr>
        <w:t xml:space="preserve"> </w:t>
      </w:r>
      <w:r w:rsidR="00474D4B" w:rsidRPr="00BB50CA">
        <w:rPr>
          <w:rFonts w:ascii="QCF_P458" w:hAnsi="QCF_P458" w:cs="QCF_P458"/>
          <w:szCs w:val="24"/>
          <w:rtl/>
        </w:rPr>
        <w:t>ﮕ</w:t>
      </w:r>
      <w:r w:rsidR="00474D4B">
        <w:rPr>
          <w:rFonts w:ascii="QCF_P458" w:hAnsi="QCF_P458" w:cs="QCF_P458"/>
          <w:szCs w:val="24"/>
          <w:rtl/>
        </w:rPr>
        <w:t xml:space="preserve"> </w:t>
      </w:r>
      <w:r w:rsidR="00474D4B" w:rsidRPr="00BB50CA">
        <w:rPr>
          <w:rFonts w:ascii="QCF_P458" w:hAnsi="QCF_P458" w:cs="QCF_P458"/>
          <w:szCs w:val="24"/>
          <w:rtl/>
        </w:rPr>
        <w:t>ﮖ</w:t>
      </w:r>
      <w:r w:rsidR="00474D4B">
        <w:rPr>
          <w:rFonts w:ascii="QCF_P458" w:hAnsi="QCF_P458" w:cs="QCF_P458"/>
          <w:szCs w:val="24"/>
          <w:rtl/>
        </w:rPr>
        <w:t xml:space="preserve"> </w:t>
      </w:r>
      <w:r w:rsidR="00474D4B" w:rsidRPr="00BB50CA">
        <w:rPr>
          <w:rFonts w:ascii="QCF_P458" w:hAnsi="QCF_P458" w:cs="QCF_P458"/>
          <w:szCs w:val="24"/>
          <w:rtl/>
        </w:rPr>
        <w:t>ﮗ</w:t>
      </w:r>
      <w:r w:rsidR="00474D4B">
        <w:rPr>
          <w:rFonts w:ascii="QCF_P458" w:hAnsi="QCF_P458" w:cs="QCF_P458"/>
          <w:szCs w:val="24"/>
          <w:rtl/>
        </w:rPr>
        <w:t xml:space="preserve"> </w:t>
      </w:r>
      <w:r w:rsidR="00474D4B" w:rsidRPr="00BB50CA">
        <w:rPr>
          <w:rFonts w:ascii="QCF_P458" w:hAnsi="QCF_P458" w:cs="QCF_P458"/>
          <w:szCs w:val="24"/>
          <w:rtl/>
        </w:rPr>
        <w:t>ﮘ</w:t>
      </w:r>
      <w:r w:rsidR="00474D4B">
        <w:rPr>
          <w:rFonts w:ascii="QCF_P458" w:hAnsi="QCF_P458" w:cs="QCF_P458"/>
          <w:szCs w:val="24"/>
          <w:rtl/>
        </w:rPr>
        <w:t xml:space="preserve"> </w:t>
      </w:r>
      <w:r w:rsidR="00474D4B" w:rsidRPr="00BB50CA">
        <w:rPr>
          <w:rFonts w:ascii="QCF_P458" w:hAnsi="QCF_P458" w:cs="QCF_P458"/>
          <w:szCs w:val="24"/>
          <w:rtl/>
        </w:rPr>
        <w:t>ﮙ</w:t>
      </w:r>
      <w:r w:rsidR="00474D4B">
        <w:rPr>
          <w:rFonts w:ascii="QCF_P458" w:hAnsi="QCF_P458" w:cs="QCF_P458"/>
          <w:szCs w:val="24"/>
          <w:rtl/>
        </w:rPr>
        <w:t xml:space="preserve"> </w:t>
      </w:r>
      <w:r w:rsidR="00474D4B" w:rsidRPr="00BB50CA">
        <w:rPr>
          <w:rFonts w:ascii="QCF_P458" w:hAnsi="QCF_P458" w:cs="QCF_P458"/>
          <w:szCs w:val="24"/>
          <w:rtl/>
        </w:rPr>
        <w:t>ﮚ</w:t>
      </w:r>
      <w:r w:rsidR="00474D4B">
        <w:rPr>
          <w:rFonts w:ascii="QCF_P458" w:hAnsi="QCF_P458" w:cs="QCF_P458"/>
          <w:szCs w:val="24"/>
          <w:rtl/>
        </w:rPr>
        <w:t xml:space="preserve"> </w:t>
      </w:r>
      <w:r w:rsidR="00474D4B" w:rsidRPr="00BB50CA">
        <w:rPr>
          <w:rFonts w:ascii="QCF_P458" w:hAnsi="QCF_P458" w:cs="QCF_P458"/>
          <w:szCs w:val="24"/>
          <w:rtl/>
        </w:rPr>
        <w:t>ﮛ</w:t>
      </w:r>
      <w:r w:rsidR="00474D4B">
        <w:rPr>
          <w:rFonts w:ascii="QCF_P458" w:hAnsi="QCF_P458" w:cs="QCF_P458"/>
          <w:szCs w:val="24"/>
          <w:rtl/>
        </w:rPr>
        <w:t xml:space="preserve"> </w:t>
      </w:r>
      <w:r w:rsidR="00474D4B" w:rsidRPr="00BB50CA">
        <w:rPr>
          <w:rFonts w:ascii="QCF_P458" w:hAnsi="QCF_P458" w:cs="QCF_P458"/>
          <w:szCs w:val="24"/>
          <w:rtl/>
        </w:rPr>
        <w:t>ﮜ</w:t>
      </w:r>
      <w:r w:rsidR="00474D4B">
        <w:rPr>
          <w:rFonts w:ascii="QCF_P458" w:hAnsi="QCF_P458" w:cs="QCF_P458"/>
          <w:szCs w:val="24"/>
          <w:rtl/>
        </w:rPr>
        <w:t xml:space="preserve"> </w:t>
      </w:r>
      <w:r w:rsidR="00474D4B" w:rsidRPr="00BB50CA">
        <w:rPr>
          <w:rFonts w:ascii="QCF_P458" w:hAnsi="QCF_P458" w:cs="QCF_P458"/>
          <w:szCs w:val="24"/>
          <w:rtl/>
        </w:rPr>
        <w:t>ﮝ</w:t>
      </w:r>
      <w:r w:rsidR="00474D4B">
        <w:rPr>
          <w:rFonts w:ascii="QCF_P458" w:hAnsi="QCF_P458" w:cs="QCF_P458"/>
          <w:szCs w:val="24"/>
          <w:rtl/>
        </w:rPr>
        <w:t xml:space="preserve"> </w:t>
      </w:r>
      <w:r w:rsidR="00474D4B" w:rsidRPr="00BB50CA">
        <w:rPr>
          <w:rFonts w:ascii="QCF_P458" w:hAnsi="QCF_P458" w:cs="QCF_P458"/>
          <w:szCs w:val="24"/>
          <w:rtl/>
        </w:rPr>
        <w:t>ﮞ</w:t>
      </w:r>
      <w:r w:rsidR="00474D4B">
        <w:rPr>
          <w:rFonts w:ascii="QCF_P458" w:hAnsi="QCF_P458" w:cs="QCF_P458"/>
          <w:szCs w:val="24"/>
          <w:rtl/>
        </w:rPr>
        <w:t xml:space="preserve"> </w:t>
      </w:r>
      <w:r w:rsidR="00474D4B" w:rsidRPr="00BB50CA">
        <w:rPr>
          <w:rFonts w:ascii="QCF_P458" w:hAnsi="QCF_P458" w:cs="QCF_P458"/>
          <w:szCs w:val="24"/>
          <w:rtl/>
        </w:rPr>
        <w:t>ﮟ</w:t>
      </w:r>
      <w:r w:rsidR="00474D4B">
        <w:rPr>
          <w:rFonts w:ascii="QCF_P458" w:hAnsi="QCF_P458" w:cs="QCF_P458"/>
          <w:szCs w:val="24"/>
          <w:rtl/>
        </w:rPr>
        <w:t xml:space="preserve"> </w:t>
      </w:r>
      <w:r w:rsidR="00474D4B" w:rsidRPr="00BB50CA">
        <w:rPr>
          <w:rFonts w:ascii="QCF_P458" w:hAnsi="QCF_P458" w:cs="QCF_P458"/>
          <w:szCs w:val="24"/>
          <w:rtl/>
        </w:rPr>
        <w:t>ﮠ</w:t>
      </w:r>
      <w:r w:rsidR="00474D4B">
        <w:rPr>
          <w:rFonts w:ascii="QCF_P458" w:hAnsi="QCF_P458" w:cs="QCF_P458"/>
          <w:szCs w:val="24"/>
          <w:rtl/>
        </w:rPr>
        <w:t xml:space="preserve"> </w:t>
      </w:r>
      <w:r w:rsidR="00474D4B" w:rsidRPr="00BB50CA">
        <w:rPr>
          <w:rFonts w:ascii="QCF_P458" w:hAnsi="QCF_P458" w:cs="QCF_P458"/>
          <w:szCs w:val="24"/>
          <w:rtl/>
        </w:rPr>
        <w:t>ﮡ</w:t>
      </w:r>
      <w:r w:rsidR="00474D4B">
        <w:rPr>
          <w:rFonts w:ascii="QCF_P458" w:hAnsi="QCF_P458" w:cs="QCF_P458"/>
          <w:szCs w:val="24"/>
          <w:rtl/>
        </w:rPr>
        <w:t xml:space="preserve"> </w:t>
      </w:r>
      <w:r w:rsidR="00474D4B" w:rsidRPr="00BB50CA">
        <w:rPr>
          <w:rFonts w:ascii="QCF_P458" w:hAnsi="QCF_P458" w:cs="QCF_P458"/>
          <w:szCs w:val="24"/>
          <w:rtl/>
        </w:rPr>
        <w:t>ﮢ</w:t>
      </w:r>
      <w:r w:rsidR="00474D4B">
        <w:rPr>
          <w:rFonts w:ascii="QCF_P458" w:hAnsi="QCF_P458" w:cs="QCF_P458"/>
          <w:szCs w:val="24"/>
          <w:rtl/>
        </w:rPr>
        <w:t xml:space="preserve"> </w:t>
      </w:r>
      <w:r w:rsidR="00474D4B" w:rsidRPr="00BB50CA">
        <w:rPr>
          <w:rFonts w:ascii="QCF_P458" w:hAnsi="QCF_P458" w:cs="QCF_P458"/>
          <w:szCs w:val="24"/>
          <w:rtl/>
        </w:rPr>
        <w:t>ﮣ</w:t>
      </w:r>
      <w:r w:rsidR="00474D4B">
        <w:rPr>
          <w:rFonts w:ascii="QCF_P458" w:hAnsi="QCF_P458" w:cs="QCF_P458"/>
          <w:szCs w:val="24"/>
          <w:rtl/>
        </w:rPr>
        <w:t xml:space="preserve"> </w:t>
      </w:r>
      <w:r w:rsidR="00474D4B" w:rsidRPr="00BB50CA">
        <w:rPr>
          <w:rFonts w:ascii="QCF_P458" w:hAnsi="QCF_P458" w:cs="QCF_P458"/>
          <w:szCs w:val="24"/>
          <w:rtl/>
        </w:rPr>
        <w:t>ﮤ</w:t>
      </w:r>
      <w:r w:rsidR="00474D4B">
        <w:rPr>
          <w:rFonts w:ascii="QCF_P458" w:hAnsi="QCF_P458" w:cs="QCF_P458"/>
          <w:szCs w:val="24"/>
          <w:rtl/>
        </w:rPr>
        <w:t xml:space="preserve"> </w:t>
      </w:r>
      <w:r w:rsidR="00474D4B" w:rsidRPr="00BB50CA">
        <w:rPr>
          <w:rFonts w:ascii="QCF_P458" w:hAnsi="QCF_P458" w:cs="QCF_P458"/>
          <w:szCs w:val="24"/>
          <w:rtl/>
        </w:rPr>
        <w:t>ﮥ</w:t>
      </w:r>
      <w:r w:rsidR="00474D4B">
        <w:rPr>
          <w:rFonts w:ascii="QCF_P458" w:hAnsi="QCF_P458" w:cs="QCF_P458"/>
          <w:szCs w:val="24"/>
          <w:rtl/>
        </w:rPr>
        <w:t xml:space="preserve"> </w:t>
      </w:r>
      <w:r w:rsidR="00474D4B" w:rsidRPr="00BB50CA">
        <w:rPr>
          <w:rFonts w:ascii="QCF_P458" w:hAnsi="QCF_P458" w:cs="QCF_P458"/>
          <w:szCs w:val="24"/>
          <w:rtl/>
        </w:rPr>
        <w:t>ﮦ</w:t>
      </w:r>
      <w:r w:rsidR="00474D4B">
        <w:rPr>
          <w:rFonts w:ascii="QCF_P458" w:hAnsi="QCF_P458" w:cs="QCF_P458"/>
          <w:szCs w:val="24"/>
          <w:rtl/>
        </w:rPr>
        <w:t xml:space="preserve"> </w:t>
      </w:r>
      <w:r w:rsidR="00474D4B" w:rsidRPr="00BB50CA">
        <w:rPr>
          <w:rFonts w:ascii="QCF_P458" w:hAnsi="QCF_P458" w:cs="QCF_P458"/>
          <w:szCs w:val="24"/>
          <w:rtl/>
        </w:rPr>
        <w:t>ﮧ</w:t>
      </w:r>
      <w:r w:rsidR="00474D4B">
        <w:rPr>
          <w:rFonts w:ascii="QCF_P458" w:hAnsi="QCF_P458" w:cs="QCF_P458"/>
          <w:szCs w:val="24"/>
          <w:rtl/>
        </w:rPr>
        <w:t xml:space="preserve"> </w:t>
      </w:r>
      <w:r w:rsidR="00474D4B" w:rsidRPr="00BB50CA">
        <w:rPr>
          <w:rFonts w:ascii="QCF_P458" w:hAnsi="QCF_P458" w:cs="QCF_P458"/>
          <w:szCs w:val="24"/>
          <w:rtl/>
        </w:rPr>
        <w:t>ﮨ</w:t>
      </w:r>
      <w:r w:rsidR="00474D4B">
        <w:rPr>
          <w:rFonts w:ascii="QCF_P458" w:hAnsi="QCF_P458" w:cs="QCF_P458"/>
          <w:szCs w:val="24"/>
          <w:rtl/>
        </w:rPr>
        <w:t xml:space="preserve"> </w:t>
      </w:r>
      <w:r w:rsidR="00474D4B" w:rsidRPr="00BB50CA">
        <w:rPr>
          <w:rFonts w:ascii="QCF_P458" w:hAnsi="QCF_P458" w:cs="QCF_P458"/>
          <w:szCs w:val="24"/>
          <w:rtl/>
        </w:rPr>
        <w:t>ﮩ</w:t>
      </w:r>
      <w:r w:rsidR="00474D4B" w:rsidRPr="00BB50CA">
        <w:rPr>
          <w:rFonts w:ascii="QCF_BSML" w:hAnsi="QCF_BSML" w:cs="QCF_BSML"/>
          <w:b/>
          <w:bCs/>
          <w:szCs w:val="24"/>
          <w:rtl/>
        </w:rPr>
        <w:t>)</w:t>
      </w:r>
      <w:r w:rsidR="009D37FD">
        <w:rPr>
          <w:rStyle w:val="a4"/>
          <w:rtl/>
        </w:rPr>
        <w:t>(</w:t>
      </w:r>
      <w:r w:rsidR="009D37FD" w:rsidRPr="00113D8C">
        <w:rPr>
          <w:rStyle w:val="a4"/>
          <w:rtl/>
        </w:rPr>
        <w:footnoteReference w:id="69"/>
      </w:r>
      <w:r w:rsidR="009D37FD">
        <w:rPr>
          <w:rStyle w:val="a4"/>
          <w:rtl/>
        </w:rPr>
        <w:t>)</w:t>
      </w:r>
      <w:r w:rsidR="00474D4B" w:rsidRPr="00113D8C">
        <w:rPr>
          <w:rFonts w:ascii="Traditional Arabic" w:hAnsi="Traditional Arabic" w:cs="Traditional Arabic"/>
          <w:sz w:val="36"/>
          <w:szCs w:val="36"/>
          <w:rtl/>
        </w:rPr>
        <w:t xml:space="preserve">   </w:t>
      </w:r>
    </w:p>
    <w:p w:rsidR="000E22F1" w:rsidRPr="00A74432" w:rsidRDefault="000E22F1"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الشيخ الشنقيطي رحمه الله تعالى : {</w:t>
      </w:r>
      <w:r w:rsidR="00F41BB3" w:rsidRPr="00F41BB3">
        <w:rPr>
          <w:rFonts w:ascii="Traditional Arabic" w:hAnsi="Traditional Arabic" w:cs="Traditional Arabic"/>
          <w:color w:val="000000"/>
          <w:sz w:val="36"/>
          <w:szCs w:val="36"/>
          <w:rtl/>
        </w:rPr>
        <w:t>قوله - تعالى</w:t>
      </w:r>
      <w:r w:rsidR="00F41BB3">
        <w:rPr>
          <w:rFonts w:ascii="Traditional Arabic" w:hAnsi="Traditional Arabic" w:cs="Traditional Arabic"/>
          <w:color w:val="000000"/>
          <w:sz w:val="36"/>
          <w:szCs w:val="36"/>
          <w:rtl/>
        </w:rPr>
        <w:t xml:space="preserve"> - في هذه الآية الكريمة : </w:t>
      </w:r>
      <w:r w:rsidR="00F41BB3" w:rsidRPr="00BB50CA">
        <w:rPr>
          <w:rFonts w:ascii="QCF_BSML" w:hAnsi="QCF_BSML" w:cs="QCF_BSML"/>
          <w:b/>
          <w:bCs/>
          <w:szCs w:val="24"/>
          <w:rtl/>
        </w:rPr>
        <w:t>(</w:t>
      </w:r>
      <w:r w:rsidR="00F41BB3" w:rsidRPr="00BB50CA">
        <w:rPr>
          <w:rFonts w:ascii="QCF_P483" w:hAnsi="QCF_P483" w:cs="QCF_P483"/>
          <w:szCs w:val="24"/>
          <w:rtl/>
        </w:rPr>
        <w:t>ﮂ</w:t>
      </w:r>
      <w:r w:rsidR="00F41BB3">
        <w:rPr>
          <w:rFonts w:ascii="QCF_P483" w:hAnsi="QCF_P483" w:cs="QCF_P483"/>
          <w:szCs w:val="24"/>
          <w:rtl/>
        </w:rPr>
        <w:t xml:space="preserve"> </w:t>
      </w:r>
      <w:r w:rsidR="00F41BB3" w:rsidRPr="00BB50CA">
        <w:rPr>
          <w:rFonts w:ascii="QCF_P483" w:hAnsi="QCF_P483" w:cs="QCF_P483"/>
          <w:szCs w:val="24"/>
          <w:rtl/>
        </w:rPr>
        <w:t>ﮃ</w:t>
      </w:r>
      <w:r w:rsidR="00F41BB3">
        <w:rPr>
          <w:rFonts w:ascii="QCF_P483" w:hAnsi="QCF_P483" w:cs="QCF_P483"/>
          <w:szCs w:val="24"/>
          <w:rtl/>
        </w:rPr>
        <w:t xml:space="preserve"> </w:t>
      </w:r>
      <w:r w:rsidR="00F41BB3" w:rsidRPr="00BB50CA">
        <w:rPr>
          <w:rFonts w:ascii="QCF_P483" w:hAnsi="QCF_P483" w:cs="QCF_P483"/>
          <w:szCs w:val="24"/>
          <w:rtl/>
        </w:rPr>
        <w:t>ﮄ</w:t>
      </w:r>
      <w:r w:rsidR="00F41BB3">
        <w:rPr>
          <w:rFonts w:ascii="QCF_P483" w:hAnsi="QCF_P483" w:cs="QCF_P483"/>
          <w:szCs w:val="24"/>
          <w:rtl/>
        </w:rPr>
        <w:t xml:space="preserve"> </w:t>
      </w:r>
      <w:r w:rsidR="00F41BB3" w:rsidRPr="00BB50CA">
        <w:rPr>
          <w:rFonts w:ascii="QCF_P483" w:hAnsi="QCF_P483" w:cs="QCF_P483"/>
          <w:szCs w:val="24"/>
          <w:rtl/>
        </w:rPr>
        <w:t>ﮅ</w:t>
      </w:r>
      <w:r w:rsidR="00F41BB3">
        <w:rPr>
          <w:rFonts w:ascii="QCF_P483" w:hAnsi="QCF_P483" w:cs="QCF_P483"/>
          <w:szCs w:val="24"/>
          <w:rtl/>
        </w:rPr>
        <w:t xml:space="preserve"> </w:t>
      </w:r>
      <w:r w:rsidR="00F41BB3" w:rsidRPr="00BB50CA">
        <w:rPr>
          <w:rFonts w:ascii="QCF_P483" w:hAnsi="QCF_P483" w:cs="QCF_P483"/>
          <w:szCs w:val="24"/>
          <w:rtl/>
        </w:rPr>
        <w:t>ﮆ</w:t>
      </w:r>
      <w:r w:rsidR="00F41BB3">
        <w:rPr>
          <w:rFonts w:ascii="QCF_P483" w:hAnsi="QCF_P483" w:cs="QCF_P483"/>
          <w:szCs w:val="24"/>
          <w:rtl/>
        </w:rPr>
        <w:t xml:space="preserve"> </w:t>
      </w:r>
      <w:r w:rsidR="00F41BB3" w:rsidRPr="00BB50CA">
        <w:rPr>
          <w:rFonts w:ascii="QCF_BSML" w:hAnsi="QCF_BSML" w:cs="QCF_BSML"/>
          <w:b/>
          <w:bCs/>
          <w:szCs w:val="24"/>
          <w:rtl/>
        </w:rPr>
        <w:t>)</w:t>
      </w:r>
      <w:r w:rsidR="00F41BB3">
        <w:rPr>
          <w:rFonts w:ascii="QCF_BSML" w:hAnsi="QCF_BSML" w:cs="QCF_BSML"/>
          <w:b/>
          <w:bCs/>
          <w:szCs w:val="24"/>
          <w:rtl/>
        </w:rPr>
        <w:t xml:space="preserve"> </w:t>
      </w:r>
      <w:r w:rsidR="00F41BB3" w:rsidRPr="002D3D70">
        <w:rPr>
          <w:rFonts w:ascii="Traditional Arabic" w:hAnsi="Traditional Arabic" w:cs="Traditional Arabic" w:hint="cs"/>
          <w:sz w:val="36"/>
          <w:szCs w:val="36"/>
          <w:rtl/>
        </w:rPr>
        <w:t xml:space="preserve"> </w:t>
      </w:r>
      <w:r w:rsidR="00F41BB3" w:rsidRPr="00F41BB3">
        <w:rPr>
          <w:rFonts w:ascii="Traditional Arabic" w:hAnsi="Traditional Arabic" w:cs="Traditional Arabic"/>
          <w:color w:val="000000"/>
          <w:sz w:val="36"/>
          <w:szCs w:val="36"/>
          <w:rtl/>
        </w:rPr>
        <w:t>. أي أشركوا معه شرك</w:t>
      </w:r>
      <w:r w:rsidR="00F41BB3">
        <w:rPr>
          <w:rFonts w:ascii="Traditional Arabic" w:hAnsi="Traditional Arabic" w:cs="Traditional Arabic"/>
          <w:color w:val="000000"/>
          <w:sz w:val="36"/>
          <w:szCs w:val="36"/>
          <w:rtl/>
        </w:rPr>
        <w:t xml:space="preserve">اء يعبدونهم من دونه ، كما أوضح تعالى </w:t>
      </w:r>
      <w:r w:rsidR="00F41BB3" w:rsidRPr="00F41BB3">
        <w:rPr>
          <w:rFonts w:ascii="Traditional Arabic" w:hAnsi="Traditional Arabic" w:cs="Traditional Arabic"/>
          <w:color w:val="000000"/>
          <w:sz w:val="36"/>
          <w:szCs w:val="36"/>
          <w:rtl/>
        </w:rPr>
        <w:t xml:space="preserve">ذلك </w:t>
      </w:r>
      <w:r w:rsidR="00F41BB3" w:rsidRPr="00F41BB3">
        <w:rPr>
          <w:rFonts w:ascii="Traditional Arabic" w:hAnsi="Traditional Arabic" w:cs="Traditional Arabic"/>
          <w:color w:val="000000"/>
          <w:sz w:val="36"/>
          <w:szCs w:val="36"/>
          <w:rtl/>
        </w:rPr>
        <w:lastRenderedPageBreak/>
        <w:t>في قوله :</w:t>
      </w:r>
      <w:r w:rsidR="00F41BB3" w:rsidRPr="00F41BB3">
        <w:rPr>
          <w:rFonts w:ascii="Traditional Arabic" w:hAnsi="Traditional Arabic" w:cs="Traditional Arabic" w:hint="cs"/>
          <w:b/>
          <w:bCs/>
          <w:sz w:val="36"/>
          <w:szCs w:val="36"/>
          <w:rtl/>
        </w:rPr>
        <w:t xml:space="preserve"> </w:t>
      </w:r>
      <w:r w:rsidR="00F41BB3">
        <w:rPr>
          <w:rFonts w:ascii="Traditional Arabic" w:hAnsi="Traditional Arabic" w:cs="Traditional Arabic" w:hint="cs"/>
          <w:b/>
          <w:bCs/>
          <w:sz w:val="36"/>
          <w:szCs w:val="36"/>
          <w:rtl/>
        </w:rPr>
        <w:t>:</w:t>
      </w:r>
      <w:r w:rsidR="00F41BB3" w:rsidRPr="00BB50CA">
        <w:rPr>
          <w:rFonts w:ascii="QCF_BSML" w:hAnsi="QCF_BSML" w:cs="QCF_BSML"/>
          <w:b/>
          <w:bCs/>
          <w:szCs w:val="24"/>
          <w:rtl/>
        </w:rPr>
        <w:t>(</w:t>
      </w:r>
      <w:r w:rsidR="00F41BB3" w:rsidRPr="00BB50CA">
        <w:rPr>
          <w:rFonts w:ascii="QCF_P458" w:hAnsi="QCF_P458" w:cs="QCF_P458"/>
          <w:szCs w:val="24"/>
          <w:rtl/>
        </w:rPr>
        <w:t>ﮆ</w:t>
      </w:r>
      <w:r w:rsidR="00F41BB3">
        <w:rPr>
          <w:rFonts w:ascii="QCF_P458" w:hAnsi="QCF_P458" w:cs="QCF_P458"/>
          <w:szCs w:val="24"/>
          <w:rtl/>
        </w:rPr>
        <w:t xml:space="preserve"> </w:t>
      </w:r>
      <w:r w:rsidR="00F41BB3" w:rsidRPr="00BB50CA">
        <w:rPr>
          <w:rFonts w:ascii="QCF_P458" w:hAnsi="QCF_P458" w:cs="QCF_P458"/>
          <w:szCs w:val="24"/>
          <w:rtl/>
        </w:rPr>
        <w:t>ﮇ</w:t>
      </w:r>
      <w:r w:rsidR="00F41BB3">
        <w:rPr>
          <w:rFonts w:ascii="QCF_P458" w:hAnsi="QCF_P458" w:cs="QCF_P458"/>
          <w:szCs w:val="24"/>
          <w:rtl/>
        </w:rPr>
        <w:t xml:space="preserve"> </w:t>
      </w:r>
      <w:r w:rsidR="00F41BB3" w:rsidRPr="00BB50CA">
        <w:rPr>
          <w:rFonts w:ascii="QCF_P458" w:hAnsi="QCF_P458" w:cs="QCF_P458"/>
          <w:szCs w:val="24"/>
          <w:rtl/>
        </w:rPr>
        <w:t>ﮈ</w:t>
      </w:r>
      <w:r w:rsidR="00F41BB3">
        <w:rPr>
          <w:rFonts w:ascii="QCF_P458" w:hAnsi="QCF_P458" w:cs="QCF_P458"/>
          <w:szCs w:val="24"/>
          <w:rtl/>
        </w:rPr>
        <w:t xml:space="preserve"> </w:t>
      </w:r>
      <w:r w:rsidR="00F41BB3" w:rsidRPr="00BB50CA">
        <w:rPr>
          <w:rFonts w:ascii="QCF_P458" w:hAnsi="QCF_P458" w:cs="QCF_P458"/>
          <w:szCs w:val="24"/>
          <w:rtl/>
        </w:rPr>
        <w:t>ﮉ</w:t>
      </w:r>
      <w:r w:rsidR="00F41BB3">
        <w:rPr>
          <w:rFonts w:ascii="QCF_P458" w:hAnsi="QCF_P458" w:cs="QCF_P458"/>
          <w:szCs w:val="24"/>
          <w:rtl/>
        </w:rPr>
        <w:t xml:space="preserve"> </w:t>
      </w:r>
      <w:r w:rsidR="00F41BB3" w:rsidRPr="00BB50CA">
        <w:rPr>
          <w:rFonts w:ascii="QCF_P458" w:hAnsi="QCF_P458" w:cs="QCF_P458"/>
          <w:szCs w:val="24"/>
          <w:rtl/>
        </w:rPr>
        <w:t>ﮊ</w:t>
      </w:r>
      <w:r w:rsidR="00F41BB3">
        <w:rPr>
          <w:rFonts w:ascii="QCF_P458" w:hAnsi="QCF_P458" w:cs="QCF_P458"/>
          <w:szCs w:val="24"/>
          <w:rtl/>
        </w:rPr>
        <w:t xml:space="preserve"> </w:t>
      </w:r>
      <w:r w:rsidR="00F41BB3" w:rsidRPr="00BB50CA">
        <w:rPr>
          <w:rFonts w:ascii="QCF_P458" w:hAnsi="QCF_P458" w:cs="QCF_P458"/>
          <w:szCs w:val="24"/>
          <w:rtl/>
        </w:rPr>
        <w:t>ﮋ</w:t>
      </w:r>
      <w:r w:rsidR="00F41BB3">
        <w:rPr>
          <w:rFonts w:ascii="QCF_P458" w:hAnsi="QCF_P458" w:cs="QCF_P458"/>
          <w:szCs w:val="24"/>
          <w:rtl/>
        </w:rPr>
        <w:t xml:space="preserve"> </w:t>
      </w:r>
      <w:r w:rsidR="00F41BB3" w:rsidRPr="00BB50CA">
        <w:rPr>
          <w:rFonts w:ascii="QCF_P458" w:hAnsi="QCF_P458" w:cs="QCF_P458"/>
          <w:szCs w:val="24"/>
          <w:rtl/>
        </w:rPr>
        <w:t>ﮌ</w:t>
      </w:r>
      <w:r w:rsidR="00F41BB3">
        <w:rPr>
          <w:rFonts w:ascii="QCF_P458" w:hAnsi="QCF_P458" w:cs="QCF_P458"/>
          <w:szCs w:val="24"/>
          <w:rtl/>
        </w:rPr>
        <w:t xml:space="preserve"> </w:t>
      </w:r>
      <w:r w:rsidR="00F41BB3" w:rsidRPr="00BB50CA">
        <w:rPr>
          <w:rFonts w:ascii="QCF_P458" w:hAnsi="QCF_P458" w:cs="QCF_P458"/>
          <w:szCs w:val="24"/>
          <w:rtl/>
        </w:rPr>
        <w:t>ﮍ</w:t>
      </w:r>
      <w:r w:rsidR="00F41BB3">
        <w:rPr>
          <w:rFonts w:ascii="QCF_P458" w:hAnsi="QCF_P458" w:cs="QCF_P458"/>
          <w:szCs w:val="24"/>
          <w:rtl/>
        </w:rPr>
        <w:t xml:space="preserve"> </w:t>
      </w:r>
      <w:r w:rsidR="00F41BB3" w:rsidRPr="00BB50CA">
        <w:rPr>
          <w:rFonts w:ascii="QCF_P458" w:hAnsi="QCF_P458" w:cs="QCF_P458"/>
          <w:szCs w:val="24"/>
          <w:rtl/>
        </w:rPr>
        <w:t>ﮎ</w:t>
      </w:r>
      <w:r w:rsidR="00F41BB3">
        <w:rPr>
          <w:rFonts w:ascii="QCF_P458" w:hAnsi="QCF_P458" w:cs="QCF_P458"/>
          <w:szCs w:val="24"/>
          <w:rtl/>
        </w:rPr>
        <w:t xml:space="preserve"> </w:t>
      </w:r>
      <w:r w:rsidR="00F41BB3" w:rsidRPr="00BB50CA">
        <w:rPr>
          <w:rFonts w:ascii="QCF_P458" w:hAnsi="QCF_P458" w:cs="QCF_P458"/>
          <w:szCs w:val="24"/>
          <w:rtl/>
        </w:rPr>
        <w:t>ﮏ</w:t>
      </w:r>
      <w:r w:rsidR="00F41BB3">
        <w:rPr>
          <w:rFonts w:ascii="QCF_P458" w:hAnsi="QCF_P458" w:cs="QCF_P458"/>
          <w:szCs w:val="24"/>
          <w:rtl/>
        </w:rPr>
        <w:t xml:space="preserve"> </w:t>
      </w:r>
      <w:r w:rsidR="00F41BB3" w:rsidRPr="00BB50CA">
        <w:rPr>
          <w:rFonts w:ascii="QCF_P458" w:hAnsi="QCF_P458" w:cs="QCF_P458"/>
          <w:szCs w:val="24"/>
          <w:rtl/>
        </w:rPr>
        <w:t>ﮐ</w:t>
      </w:r>
      <w:r w:rsidR="00F41BB3">
        <w:rPr>
          <w:rFonts w:ascii="QCF_P458" w:hAnsi="QCF_P458" w:cs="QCF_P458"/>
          <w:szCs w:val="24"/>
          <w:rtl/>
        </w:rPr>
        <w:t xml:space="preserve"> </w:t>
      </w:r>
      <w:r w:rsidR="00F41BB3" w:rsidRPr="00BB50CA">
        <w:rPr>
          <w:rFonts w:ascii="QCF_P458" w:hAnsi="QCF_P458" w:cs="QCF_P458"/>
          <w:szCs w:val="24"/>
          <w:rtl/>
        </w:rPr>
        <w:t>ﮑ</w:t>
      </w:r>
      <w:r w:rsidR="00F41BB3">
        <w:rPr>
          <w:rFonts w:ascii="QCF_P458" w:hAnsi="QCF_P458" w:cs="QCF_P458"/>
          <w:szCs w:val="24"/>
          <w:rtl/>
        </w:rPr>
        <w:t xml:space="preserve"> </w:t>
      </w:r>
      <w:r w:rsidR="00F41BB3" w:rsidRPr="00BB50CA">
        <w:rPr>
          <w:rFonts w:ascii="QCF_P458" w:hAnsi="QCF_P458" w:cs="QCF_P458"/>
          <w:szCs w:val="24"/>
          <w:rtl/>
        </w:rPr>
        <w:t>ﮒ</w:t>
      </w:r>
      <w:r w:rsidR="00F41BB3">
        <w:rPr>
          <w:rFonts w:ascii="QCF_P458" w:hAnsi="QCF_P458" w:cs="QCF_P458"/>
          <w:szCs w:val="24"/>
          <w:rtl/>
        </w:rPr>
        <w:t xml:space="preserve"> </w:t>
      </w:r>
      <w:r w:rsidR="00F41BB3" w:rsidRPr="00BB50CA">
        <w:rPr>
          <w:rFonts w:ascii="QCF_P458" w:hAnsi="QCF_P458" w:cs="QCF_P458"/>
          <w:szCs w:val="24"/>
          <w:rtl/>
        </w:rPr>
        <w:t>ﮓ</w:t>
      </w:r>
      <w:r w:rsidR="00F41BB3">
        <w:rPr>
          <w:rFonts w:ascii="QCF_P458" w:hAnsi="QCF_P458" w:cs="QCF_P458"/>
          <w:szCs w:val="24"/>
          <w:rtl/>
        </w:rPr>
        <w:t xml:space="preserve"> </w:t>
      </w:r>
      <w:r w:rsidR="00F41BB3" w:rsidRPr="00BB50CA">
        <w:rPr>
          <w:rFonts w:ascii="QCF_P458" w:hAnsi="QCF_P458" w:cs="QCF_P458"/>
          <w:szCs w:val="24"/>
          <w:rtl/>
        </w:rPr>
        <w:t>ﮔ</w:t>
      </w:r>
      <w:r w:rsidR="00F41BB3">
        <w:rPr>
          <w:rFonts w:ascii="QCF_P458" w:hAnsi="QCF_P458" w:cs="QCF_P458"/>
          <w:szCs w:val="24"/>
          <w:rtl/>
        </w:rPr>
        <w:t xml:space="preserve"> </w:t>
      </w:r>
      <w:r w:rsidR="00F41BB3" w:rsidRPr="00BB50CA">
        <w:rPr>
          <w:rFonts w:ascii="QCF_P458" w:hAnsi="QCF_P458" w:cs="QCF_P458"/>
          <w:szCs w:val="24"/>
          <w:rtl/>
        </w:rPr>
        <w:t>ﮕ</w:t>
      </w:r>
      <w:r w:rsidR="00F41BB3">
        <w:rPr>
          <w:rFonts w:ascii="QCF_P458" w:hAnsi="QCF_P458" w:cs="QCF_P458"/>
          <w:szCs w:val="24"/>
          <w:rtl/>
        </w:rPr>
        <w:t xml:space="preserve"> </w:t>
      </w:r>
      <w:r w:rsidR="00F41BB3" w:rsidRPr="00BB50CA">
        <w:rPr>
          <w:rFonts w:ascii="QCF_P458" w:hAnsi="QCF_P458" w:cs="QCF_P458"/>
          <w:szCs w:val="24"/>
          <w:rtl/>
        </w:rPr>
        <w:t>ﮖ</w:t>
      </w:r>
      <w:r w:rsidR="00F41BB3">
        <w:rPr>
          <w:rFonts w:ascii="QCF_P458" w:hAnsi="QCF_P458" w:cs="QCF_P458"/>
          <w:szCs w:val="24"/>
          <w:rtl/>
        </w:rPr>
        <w:t xml:space="preserve"> </w:t>
      </w:r>
      <w:r w:rsidR="00F41BB3" w:rsidRPr="00BB50CA">
        <w:rPr>
          <w:rFonts w:ascii="QCF_P458" w:hAnsi="QCF_P458" w:cs="QCF_P458"/>
          <w:szCs w:val="24"/>
          <w:rtl/>
        </w:rPr>
        <w:t>ﮗ</w:t>
      </w:r>
      <w:r w:rsidR="00F41BB3">
        <w:rPr>
          <w:rFonts w:ascii="QCF_P458" w:hAnsi="QCF_P458" w:cs="QCF_P458"/>
          <w:szCs w:val="24"/>
          <w:rtl/>
        </w:rPr>
        <w:t xml:space="preserve"> </w:t>
      </w:r>
      <w:r w:rsidR="00F41BB3" w:rsidRPr="00BB50CA">
        <w:rPr>
          <w:rFonts w:ascii="QCF_P458" w:hAnsi="QCF_P458" w:cs="QCF_P458"/>
          <w:szCs w:val="24"/>
          <w:rtl/>
        </w:rPr>
        <w:t>ﮘ</w:t>
      </w:r>
      <w:r w:rsidR="00F41BB3">
        <w:rPr>
          <w:rFonts w:ascii="QCF_P458" w:hAnsi="QCF_P458" w:cs="QCF_P458"/>
          <w:szCs w:val="24"/>
          <w:rtl/>
        </w:rPr>
        <w:t xml:space="preserve"> </w:t>
      </w:r>
      <w:r w:rsidR="00F41BB3" w:rsidRPr="00BB50CA">
        <w:rPr>
          <w:rFonts w:ascii="QCF_P458" w:hAnsi="QCF_P458" w:cs="QCF_P458"/>
          <w:szCs w:val="24"/>
          <w:rtl/>
        </w:rPr>
        <w:t>ﮙ</w:t>
      </w:r>
      <w:r w:rsidR="00F41BB3">
        <w:rPr>
          <w:rFonts w:ascii="QCF_P458" w:hAnsi="QCF_P458" w:cs="QCF_P458"/>
          <w:szCs w:val="24"/>
          <w:rtl/>
        </w:rPr>
        <w:t xml:space="preserve"> </w:t>
      </w:r>
      <w:r w:rsidR="00F41BB3" w:rsidRPr="00BB50CA">
        <w:rPr>
          <w:rFonts w:ascii="QCF_P458" w:hAnsi="QCF_P458" w:cs="QCF_P458"/>
          <w:szCs w:val="24"/>
          <w:rtl/>
        </w:rPr>
        <w:t>ﮚ</w:t>
      </w:r>
      <w:r w:rsidR="00F41BB3">
        <w:rPr>
          <w:rFonts w:ascii="QCF_P458" w:hAnsi="QCF_P458" w:cs="QCF_P458"/>
          <w:szCs w:val="24"/>
          <w:rtl/>
        </w:rPr>
        <w:t xml:space="preserve"> </w:t>
      </w:r>
      <w:r w:rsidR="00F41BB3" w:rsidRPr="00BB50CA">
        <w:rPr>
          <w:rFonts w:ascii="QCF_P458" w:hAnsi="QCF_P458" w:cs="QCF_P458"/>
          <w:szCs w:val="24"/>
          <w:rtl/>
        </w:rPr>
        <w:t>ﮛ</w:t>
      </w:r>
      <w:r w:rsidR="00F41BB3">
        <w:rPr>
          <w:rFonts w:ascii="QCF_P458" w:hAnsi="QCF_P458" w:cs="QCF_P458"/>
          <w:szCs w:val="24"/>
          <w:rtl/>
        </w:rPr>
        <w:t xml:space="preserve"> </w:t>
      </w:r>
      <w:r w:rsidR="00F41BB3" w:rsidRPr="00BB50CA">
        <w:rPr>
          <w:rFonts w:ascii="QCF_P458" w:hAnsi="QCF_P458" w:cs="QCF_P458"/>
          <w:szCs w:val="24"/>
          <w:rtl/>
        </w:rPr>
        <w:t>ﮜ</w:t>
      </w:r>
      <w:r w:rsidR="00F41BB3">
        <w:rPr>
          <w:rFonts w:ascii="QCF_P458" w:hAnsi="QCF_P458" w:cs="QCF_P458"/>
          <w:szCs w:val="24"/>
          <w:rtl/>
        </w:rPr>
        <w:t xml:space="preserve"> </w:t>
      </w:r>
      <w:r w:rsidR="00F41BB3" w:rsidRPr="00BB50CA">
        <w:rPr>
          <w:rFonts w:ascii="QCF_P458" w:hAnsi="QCF_P458" w:cs="QCF_P458"/>
          <w:szCs w:val="24"/>
          <w:rtl/>
        </w:rPr>
        <w:t>ﮝ</w:t>
      </w:r>
      <w:r w:rsidR="00F41BB3">
        <w:rPr>
          <w:rFonts w:ascii="QCF_P458" w:hAnsi="QCF_P458" w:cs="QCF_P458"/>
          <w:szCs w:val="24"/>
          <w:rtl/>
        </w:rPr>
        <w:t xml:space="preserve"> </w:t>
      </w:r>
      <w:r w:rsidR="00F41BB3" w:rsidRPr="00BB50CA">
        <w:rPr>
          <w:rFonts w:ascii="QCF_P458" w:hAnsi="QCF_P458" w:cs="QCF_P458"/>
          <w:szCs w:val="24"/>
          <w:rtl/>
        </w:rPr>
        <w:t>ﮞ</w:t>
      </w:r>
      <w:r w:rsidR="00F41BB3">
        <w:rPr>
          <w:rFonts w:ascii="QCF_P458" w:hAnsi="QCF_P458" w:cs="QCF_P458"/>
          <w:szCs w:val="24"/>
          <w:rtl/>
        </w:rPr>
        <w:t xml:space="preserve"> </w:t>
      </w:r>
      <w:r w:rsidR="00F41BB3" w:rsidRPr="00BB50CA">
        <w:rPr>
          <w:rFonts w:ascii="QCF_P458" w:hAnsi="QCF_P458" w:cs="QCF_P458"/>
          <w:szCs w:val="24"/>
          <w:rtl/>
        </w:rPr>
        <w:t>ﮟ</w:t>
      </w:r>
      <w:r w:rsidR="00F41BB3">
        <w:rPr>
          <w:rFonts w:ascii="QCF_P458" w:hAnsi="QCF_P458" w:cs="QCF_P458"/>
          <w:szCs w:val="24"/>
          <w:rtl/>
        </w:rPr>
        <w:t xml:space="preserve"> </w:t>
      </w:r>
      <w:r w:rsidR="00F41BB3" w:rsidRPr="00BB50CA">
        <w:rPr>
          <w:rFonts w:ascii="QCF_P458" w:hAnsi="QCF_P458" w:cs="QCF_P458"/>
          <w:szCs w:val="24"/>
          <w:rtl/>
        </w:rPr>
        <w:t>ﮠ</w:t>
      </w:r>
      <w:r w:rsidR="00F41BB3">
        <w:rPr>
          <w:rFonts w:ascii="QCF_P458" w:hAnsi="QCF_P458" w:cs="QCF_P458"/>
          <w:szCs w:val="24"/>
          <w:rtl/>
        </w:rPr>
        <w:t xml:space="preserve"> </w:t>
      </w:r>
      <w:r w:rsidR="00F41BB3" w:rsidRPr="00BB50CA">
        <w:rPr>
          <w:rFonts w:ascii="QCF_P458" w:hAnsi="QCF_P458" w:cs="QCF_P458"/>
          <w:szCs w:val="24"/>
          <w:rtl/>
        </w:rPr>
        <w:t>ﮡ</w:t>
      </w:r>
      <w:r w:rsidR="00F41BB3">
        <w:rPr>
          <w:rFonts w:ascii="QCF_P458" w:hAnsi="QCF_P458" w:cs="QCF_P458"/>
          <w:szCs w:val="24"/>
          <w:rtl/>
        </w:rPr>
        <w:t xml:space="preserve"> </w:t>
      </w:r>
      <w:r w:rsidR="00F41BB3" w:rsidRPr="00BB50CA">
        <w:rPr>
          <w:rFonts w:ascii="QCF_P458" w:hAnsi="QCF_P458" w:cs="QCF_P458"/>
          <w:szCs w:val="24"/>
          <w:rtl/>
        </w:rPr>
        <w:t>ﮢ</w:t>
      </w:r>
      <w:r w:rsidR="00F41BB3">
        <w:rPr>
          <w:rFonts w:ascii="QCF_P458" w:hAnsi="QCF_P458" w:cs="QCF_P458"/>
          <w:szCs w:val="24"/>
          <w:rtl/>
        </w:rPr>
        <w:t xml:space="preserve"> </w:t>
      </w:r>
      <w:r w:rsidR="00F41BB3" w:rsidRPr="00BB50CA">
        <w:rPr>
          <w:rFonts w:ascii="QCF_P458" w:hAnsi="QCF_P458" w:cs="QCF_P458"/>
          <w:szCs w:val="24"/>
          <w:rtl/>
        </w:rPr>
        <w:t>ﮣ</w:t>
      </w:r>
      <w:r w:rsidR="00F41BB3">
        <w:rPr>
          <w:rFonts w:ascii="QCF_P458" w:hAnsi="QCF_P458" w:cs="QCF_P458"/>
          <w:szCs w:val="24"/>
          <w:rtl/>
        </w:rPr>
        <w:t xml:space="preserve"> </w:t>
      </w:r>
      <w:r w:rsidR="00F41BB3" w:rsidRPr="00BB50CA">
        <w:rPr>
          <w:rFonts w:ascii="QCF_P458" w:hAnsi="QCF_P458" w:cs="QCF_P458"/>
          <w:szCs w:val="24"/>
          <w:rtl/>
        </w:rPr>
        <w:t>ﮤ</w:t>
      </w:r>
      <w:r w:rsidR="00F41BB3">
        <w:rPr>
          <w:rFonts w:ascii="QCF_P458" w:hAnsi="QCF_P458" w:cs="QCF_P458"/>
          <w:szCs w:val="24"/>
          <w:rtl/>
        </w:rPr>
        <w:t xml:space="preserve"> </w:t>
      </w:r>
      <w:r w:rsidR="00F41BB3" w:rsidRPr="00BB50CA">
        <w:rPr>
          <w:rFonts w:ascii="QCF_P458" w:hAnsi="QCF_P458" w:cs="QCF_P458"/>
          <w:szCs w:val="24"/>
          <w:rtl/>
        </w:rPr>
        <w:t>ﮥ</w:t>
      </w:r>
      <w:r w:rsidR="00F41BB3">
        <w:rPr>
          <w:rFonts w:ascii="QCF_P458" w:hAnsi="QCF_P458" w:cs="QCF_P458"/>
          <w:szCs w:val="24"/>
          <w:rtl/>
        </w:rPr>
        <w:t xml:space="preserve"> </w:t>
      </w:r>
      <w:r w:rsidR="00F41BB3" w:rsidRPr="00BB50CA">
        <w:rPr>
          <w:rFonts w:ascii="QCF_P458" w:hAnsi="QCF_P458" w:cs="QCF_P458"/>
          <w:szCs w:val="24"/>
          <w:rtl/>
        </w:rPr>
        <w:t>ﮦ</w:t>
      </w:r>
      <w:r w:rsidR="00F41BB3">
        <w:rPr>
          <w:rFonts w:ascii="QCF_P458" w:hAnsi="QCF_P458" w:cs="QCF_P458"/>
          <w:szCs w:val="24"/>
          <w:rtl/>
        </w:rPr>
        <w:t xml:space="preserve"> </w:t>
      </w:r>
      <w:r w:rsidR="00F41BB3" w:rsidRPr="00BB50CA">
        <w:rPr>
          <w:rFonts w:ascii="QCF_P458" w:hAnsi="QCF_P458" w:cs="QCF_P458"/>
          <w:szCs w:val="24"/>
          <w:rtl/>
        </w:rPr>
        <w:t>ﮧ</w:t>
      </w:r>
      <w:r w:rsidR="00F41BB3">
        <w:rPr>
          <w:rFonts w:ascii="QCF_P458" w:hAnsi="QCF_P458" w:cs="QCF_P458"/>
          <w:szCs w:val="24"/>
          <w:rtl/>
        </w:rPr>
        <w:t xml:space="preserve"> </w:t>
      </w:r>
      <w:r w:rsidR="00F41BB3" w:rsidRPr="00BB50CA">
        <w:rPr>
          <w:rFonts w:ascii="QCF_P458" w:hAnsi="QCF_P458" w:cs="QCF_P458"/>
          <w:szCs w:val="24"/>
          <w:rtl/>
        </w:rPr>
        <w:t>ﮨ</w:t>
      </w:r>
      <w:r w:rsidR="00F41BB3">
        <w:rPr>
          <w:rFonts w:ascii="QCF_P458" w:hAnsi="QCF_P458" w:cs="QCF_P458"/>
          <w:szCs w:val="24"/>
          <w:rtl/>
        </w:rPr>
        <w:t xml:space="preserve"> </w:t>
      </w:r>
      <w:r w:rsidR="00F41BB3" w:rsidRPr="00BB50CA">
        <w:rPr>
          <w:rFonts w:ascii="QCF_P458" w:hAnsi="QCF_P458" w:cs="QCF_P458"/>
          <w:szCs w:val="24"/>
          <w:rtl/>
        </w:rPr>
        <w:t>ﮩ</w:t>
      </w:r>
      <w:r w:rsidR="00F41BB3" w:rsidRPr="00BB50CA">
        <w:rPr>
          <w:rFonts w:ascii="QCF_BSML" w:hAnsi="QCF_BSML" w:cs="QCF_BSML"/>
          <w:b/>
          <w:bCs/>
          <w:szCs w:val="24"/>
          <w:rtl/>
        </w:rPr>
        <w:t>)</w:t>
      </w:r>
      <w:r w:rsidR="00F41BB3" w:rsidRPr="00113D8C">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9D37FD">
        <w:rPr>
          <w:rStyle w:val="a4"/>
          <w:rtl/>
        </w:rPr>
        <w:t>(</w:t>
      </w:r>
      <w:r w:rsidR="009D37FD">
        <w:rPr>
          <w:rStyle w:val="a4"/>
          <w:rtl/>
        </w:rPr>
        <w:footnoteReference w:id="70"/>
      </w:r>
      <w:r w:rsidR="009D37FD">
        <w:rPr>
          <w:rStyle w:val="a4"/>
          <w:rtl/>
        </w:rPr>
        <w:t>)</w:t>
      </w:r>
    </w:p>
    <w:p w:rsidR="00015480" w:rsidRDefault="00015480" w:rsidP="005101C3">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وجه البيان :</w:t>
      </w:r>
    </w:p>
    <w:p w:rsidR="00015480" w:rsidRDefault="00015480" w:rsidP="005101C3">
      <w:pPr>
        <w:spacing w:line="240" w:lineRule="auto"/>
        <w:jc w:val="both"/>
        <w:rPr>
          <w:rFonts w:ascii="Traditional Arabic" w:hAnsi="Traditional Arabic" w:cs="Traditional Arabic"/>
          <w:sz w:val="36"/>
          <w:szCs w:val="36"/>
          <w:rtl/>
        </w:rPr>
      </w:pPr>
      <w:r w:rsidRPr="00015480">
        <w:rPr>
          <w:rFonts w:ascii="Traditional Arabic" w:hAnsi="Traditional Arabic" w:cs="Traditional Arabic" w:hint="cs"/>
          <w:sz w:val="36"/>
          <w:szCs w:val="36"/>
          <w:rtl/>
        </w:rPr>
        <w:t xml:space="preserve">يبين الله تبارك وتعالى في آية سورة الزمر أن اتخاذ المشركين أولياء من دون الله تعالى </w:t>
      </w:r>
      <w:r w:rsidR="00B747EE">
        <w:rPr>
          <w:rFonts w:ascii="Traditional Arabic" w:hAnsi="Traditional Arabic" w:cs="Traditional Arabic" w:hint="cs"/>
          <w:sz w:val="36"/>
          <w:szCs w:val="36"/>
          <w:rtl/>
        </w:rPr>
        <w:t xml:space="preserve">المذكور في آية سورة الشورى </w:t>
      </w:r>
      <w:r w:rsidRPr="0001548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هو بمعنى عبادتهم لها من دو</w:t>
      </w:r>
      <w:r w:rsidR="000C0421">
        <w:rPr>
          <w:rFonts w:ascii="Traditional Arabic" w:hAnsi="Traditional Arabic" w:cs="Traditional Arabic" w:hint="cs"/>
          <w:sz w:val="36"/>
          <w:szCs w:val="36"/>
          <w:rtl/>
        </w:rPr>
        <w:t xml:space="preserve">نه </w:t>
      </w:r>
      <w:r>
        <w:rPr>
          <w:rFonts w:ascii="Traditional Arabic" w:hAnsi="Traditional Arabic" w:cs="Traditional Arabic" w:hint="cs"/>
          <w:sz w:val="36"/>
          <w:szCs w:val="36"/>
          <w:rtl/>
        </w:rPr>
        <w:t>، فقوله سبحانه</w:t>
      </w:r>
      <w:r w:rsidR="00B747EE">
        <w:rPr>
          <w:rFonts w:ascii="Traditional Arabic" w:hAnsi="Traditional Arabic" w:cs="Traditional Arabic" w:hint="cs"/>
          <w:sz w:val="36"/>
          <w:szCs w:val="36"/>
          <w:rtl/>
        </w:rPr>
        <w:t xml:space="preserve"> حكاية عن هؤلاء المشركين</w:t>
      </w:r>
      <w:r>
        <w:rPr>
          <w:rFonts w:ascii="Traditional Arabic" w:hAnsi="Traditional Arabic" w:cs="Traditional Arabic" w:hint="cs"/>
          <w:sz w:val="36"/>
          <w:szCs w:val="36"/>
          <w:rtl/>
        </w:rPr>
        <w:t xml:space="preserve"> :</w:t>
      </w:r>
      <w:r w:rsidR="00B747EE" w:rsidRPr="00B747EE">
        <w:rPr>
          <w:rFonts w:ascii="QCF_BSML" w:hAnsi="QCF_BSML" w:cs="QCF_BSML"/>
          <w:b/>
          <w:bCs/>
          <w:szCs w:val="24"/>
          <w:rtl/>
        </w:rPr>
        <w:t xml:space="preserve"> </w:t>
      </w:r>
      <w:r w:rsidR="00B747EE" w:rsidRPr="00BB50CA">
        <w:rPr>
          <w:rFonts w:ascii="QCF_BSML" w:hAnsi="QCF_BSML" w:cs="QCF_BSML"/>
          <w:b/>
          <w:bCs/>
          <w:szCs w:val="24"/>
          <w:rtl/>
        </w:rPr>
        <w:t>(</w:t>
      </w:r>
      <w:r w:rsidRPr="00015480">
        <w:rPr>
          <w:rFonts w:ascii="QCF_BSML" w:hAnsi="QCF_BSML" w:cs="QCF_BSML"/>
          <w:b/>
          <w:bCs/>
          <w:szCs w:val="24"/>
          <w:rtl/>
        </w:rPr>
        <w:t xml:space="preserve"> </w:t>
      </w:r>
      <w:r w:rsidR="00B747EE" w:rsidRPr="00BB50CA">
        <w:rPr>
          <w:rFonts w:ascii="QCF_P458" w:hAnsi="QCF_P458" w:cs="QCF_P458"/>
          <w:szCs w:val="24"/>
          <w:rtl/>
        </w:rPr>
        <w:t>ﮐ</w:t>
      </w:r>
      <w:r w:rsidR="00B747EE">
        <w:rPr>
          <w:rFonts w:ascii="QCF_P458" w:hAnsi="QCF_P458" w:cs="QCF_P458"/>
          <w:szCs w:val="24"/>
          <w:rtl/>
        </w:rPr>
        <w:t xml:space="preserve"> </w:t>
      </w:r>
      <w:r w:rsidR="00B747EE" w:rsidRPr="00BB50CA">
        <w:rPr>
          <w:rFonts w:ascii="QCF_P458" w:hAnsi="QCF_P458" w:cs="QCF_P458"/>
          <w:szCs w:val="24"/>
          <w:rtl/>
        </w:rPr>
        <w:t>ﮑ</w:t>
      </w:r>
      <w:r w:rsidR="00B747EE">
        <w:rPr>
          <w:rFonts w:ascii="QCF_P458" w:hAnsi="QCF_P458" w:cs="QCF_P458"/>
          <w:szCs w:val="24"/>
          <w:rtl/>
        </w:rPr>
        <w:t xml:space="preserve"> </w:t>
      </w:r>
      <w:r w:rsidR="00B747EE" w:rsidRPr="00BB50CA">
        <w:rPr>
          <w:rFonts w:ascii="QCF_P458" w:hAnsi="QCF_P458" w:cs="QCF_P458"/>
          <w:szCs w:val="24"/>
          <w:rtl/>
        </w:rPr>
        <w:t>ﮒ</w:t>
      </w:r>
      <w:r w:rsidR="00B747EE">
        <w:rPr>
          <w:rFonts w:ascii="QCF_P458" w:hAnsi="QCF_P458" w:cs="QCF_P458"/>
          <w:szCs w:val="24"/>
          <w:rtl/>
        </w:rPr>
        <w:t xml:space="preserve"> </w:t>
      </w:r>
      <w:r w:rsidR="00B747EE" w:rsidRPr="00BB50CA">
        <w:rPr>
          <w:rFonts w:ascii="QCF_P458" w:hAnsi="QCF_P458" w:cs="QCF_P458"/>
          <w:szCs w:val="24"/>
          <w:rtl/>
        </w:rPr>
        <w:t>ﮓ</w:t>
      </w:r>
      <w:r w:rsidR="00B747EE">
        <w:rPr>
          <w:rFonts w:ascii="QCF_P458" w:hAnsi="QCF_P458" w:cs="QCF_P458"/>
          <w:szCs w:val="24"/>
          <w:rtl/>
        </w:rPr>
        <w:t xml:space="preserve"> </w:t>
      </w:r>
      <w:r w:rsidR="00B747EE" w:rsidRPr="00BB50CA">
        <w:rPr>
          <w:rFonts w:ascii="QCF_P458" w:hAnsi="QCF_P458" w:cs="QCF_P458"/>
          <w:szCs w:val="24"/>
          <w:rtl/>
        </w:rPr>
        <w:t>ﮔ</w:t>
      </w:r>
      <w:r w:rsidR="00B747EE">
        <w:rPr>
          <w:rFonts w:ascii="QCF_P458" w:hAnsi="QCF_P458" w:cs="QCF_P458"/>
          <w:szCs w:val="24"/>
          <w:rtl/>
        </w:rPr>
        <w:t xml:space="preserve"> </w:t>
      </w:r>
      <w:r w:rsidR="00B747EE" w:rsidRPr="00BB50CA">
        <w:rPr>
          <w:rFonts w:ascii="QCF_P458" w:hAnsi="QCF_P458" w:cs="QCF_P458"/>
          <w:szCs w:val="24"/>
          <w:rtl/>
        </w:rPr>
        <w:t>ﮕ</w:t>
      </w:r>
      <w:r w:rsidR="00B747EE">
        <w:rPr>
          <w:rFonts w:ascii="QCF_P458" w:hAnsi="QCF_P458" w:cs="QCF_P458"/>
          <w:szCs w:val="24"/>
          <w:rtl/>
        </w:rPr>
        <w:t xml:space="preserve"> </w:t>
      </w:r>
      <w:r w:rsidR="00B747EE" w:rsidRPr="00BB50CA">
        <w:rPr>
          <w:rFonts w:ascii="QCF_P458" w:hAnsi="QCF_P458" w:cs="QCF_P458"/>
          <w:szCs w:val="24"/>
          <w:rtl/>
        </w:rPr>
        <w:t>ﮖ</w:t>
      </w:r>
      <w:r w:rsidR="00B747EE" w:rsidRPr="00BB50CA">
        <w:rPr>
          <w:rFonts w:ascii="QCF_BSML" w:hAnsi="QCF_BSML" w:cs="QCF_BSML"/>
          <w:b/>
          <w:bCs/>
          <w:szCs w:val="24"/>
          <w:rtl/>
        </w:rPr>
        <w:t xml:space="preserve"> )</w:t>
      </w:r>
      <w:r w:rsidR="00B747EE" w:rsidRPr="00B747EE">
        <w:rPr>
          <w:rFonts w:ascii="Traditional Arabic" w:hAnsi="Traditional Arabic" w:cs="Traditional Arabic"/>
          <w:sz w:val="36"/>
          <w:szCs w:val="36"/>
          <w:rtl/>
        </w:rPr>
        <w:t>بيانٌ لقوله سبحانه :</w:t>
      </w:r>
      <w:r w:rsidR="00B747EE" w:rsidRPr="00BB50CA">
        <w:rPr>
          <w:rFonts w:ascii="QCF_BSML" w:hAnsi="QCF_BSML" w:cs="QCF_BSML"/>
          <w:b/>
          <w:bCs/>
          <w:szCs w:val="24"/>
          <w:rtl/>
        </w:rPr>
        <w:t xml:space="preserve"> </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ﮃ</w:t>
      </w:r>
      <w:r>
        <w:rPr>
          <w:rFonts w:ascii="QCF_P483" w:hAnsi="QCF_P483" w:cs="QCF_P483"/>
          <w:szCs w:val="24"/>
          <w:rtl/>
        </w:rPr>
        <w:t xml:space="preserve"> </w:t>
      </w:r>
      <w:r w:rsidRPr="00BB50CA">
        <w:rPr>
          <w:rFonts w:ascii="QCF_P483" w:hAnsi="QCF_P483" w:cs="QCF_P483"/>
          <w:szCs w:val="24"/>
          <w:rtl/>
        </w:rPr>
        <w:t>ﮄ</w:t>
      </w:r>
      <w:r>
        <w:rPr>
          <w:rFonts w:ascii="QCF_P483" w:hAnsi="QCF_P483" w:cs="QCF_P483"/>
          <w:szCs w:val="24"/>
          <w:rtl/>
        </w:rPr>
        <w:t xml:space="preserve"> </w:t>
      </w:r>
      <w:r w:rsidRPr="00BB50CA">
        <w:rPr>
          <w:rFonts w:ascii="QCF_P483" w:hAnsi="QCF_P483" w:cs="QCF_P483"/>
          <w:szCs w:val="24"/>
          <w:rtl/>
        </w:rPr>
        <w:t>ﮅ</w:t>
      </w:r>
      <w:r>
        <w:rPr>
          <w:rFonts w:ascii="QCF_P483" w:hAnsi="QCF_P483" w:cs="QCF_P483"/>
          <w:szCs w:val="24"/>
          <w:rtl/>
        </w:rPr>
        <w:t xml:space="preserve"> </w:t>
      </w:r>
      <w:r w:rsidRPr="00BB50CA">
        <w:rPr>
          <w:rFonts w:ascii="QCF_P483" w:hAnsi="QCF_P483" w:cs="QCF_P483"/>
          <w:szCs w:val="24"/>
          <w:rtl/>
        </w:rPr>
        <w:t>ﮆ</w:t>
      </w:r>
      <w:r w:rsidRPr="00BB50CA">
        <w:rPr>
          <w:rFonts w:ascii="QCF_BSML" w:hAnsi="QCF_BSML" w:cs="QCF_BSML"/>
          <w:b/>
          <w:bCs/>
          <w:szCs w:val="24"/>
          <w:rtl/>
        </w:rPr>
        <w:t>)</w:t>
      </w:r>
      <w:r>
        <w:rPr>
          <w:rFonts w:ascii="Traditional Arabic" w:hAnsi="Traditional Arabic" w:cs="Traditional Arabic" w:hint="cs"/>
          <w:b/>
          <w:bCs/>
          <w:sz w:val="36"/>
          <w:szCs w:val="36"/>
          <w:rtl/>
        </w:rPr>
        <w:t xml:space="preserve"> </w:t>
      </w:r>
      <w:r w:rsidR="00B747EE">
        <w:rPr>
          <w:rFonts w:ascii="Traditional Arabic" w:hAnsi="Traditional Arabic" w:cs="Traditional Arabic" w:hint="cs"/>
          <w:sz w:val="36"/>
          <w:szCs w:val="36"/>
          <w:rtl/>
        </w:rPr>
        <w:t xml:space="preserve">حيث أخبر فيها أن المشركين </w:t>
      </w:r>
      <w:r w:rsidR="00A74432">
        <w:rPr>
          <w:rFonts w:ascii="Traditional Arabic" w:hAnsi="Traditional Arabic" w:cs="Traditional Arabic" w:hint="cs"/>
          <w:sz w:val="36"/>
          <w:szCs w:val="36"/>
          <w:rtl/>
        </w:rPr>
        <w:t>اتخذوا آلهةً يعبدونهم من دون الله تعالى هو لأجل أن تقربهم إلى الله تعالى فيشفعون لهم ويقربونهم عنده منزلةً .</w:t>
      </w:r>
      <w:r w:rsidR="009D37FD">
        <w:rPr>
          <w:rStyle w:val="a4"/>
          <w:rtl/>
        </w:rPr>
        <w:t>(</w:t>
      </w:r>
      <w:r w:rsidR="009D37FD">
        <w:rPr>
          <w:rStyle w:val="a4"/>
          <w:rtl/>
        </w:rPr>
        <w:footnoteReference w:id="71"/>
      </w:r>
      <w:r w:rsidR="009D37FD">
        <w:rPr>
          <w:rStyle w:val="a4"/>
          <w:rtl/>
        </w:rPr>
        <w:t>)</w:t>
      </w:r>
    </w:p>
    <w:p w:rsidR="004014D6" w:rsidRDefault="004014D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4014D6">
        <w:rPr>
          <w:rFonts w:ascii="Traditional Arabic" w:hAnsi="Traditional Arabic" w:cs="Traditional Arabic"/>
          <w:color w:val="000000"/>
          <w:sz w:val="36"/>
          <w:szCs w:val="36"/>
          <w:rtl/>
        </w:rPr>
        <w:t xml:space="preserve">واللام في </w:t>
      </w:r>
      <w:r>
        <w:rPr>
          <w:rFonts w:ascii="Traditional Arabic" w:hAnsi="Traditional Arabic" w:cs="Traditional Arabic" w:hint="cs"/>
          <w:color w:val="000000"/>
          <w:sz w:val="36"/>
          <w:szCs w:val="36"/>
          <w:rtl/>
        </w:rPr>
        <w:t xml:space="preserve">: </w:t>
      </w:r>
      <w:r>
        <w:rPr>
          <w:rFonts w:ascii="Traditional Arabic" w:hAnsi="Traditional Arabic" w:cs="Traditional Arabic" w:hint="cs"/>
          <w:b/>
          <w:bCs/>
          <w:sz w:val="36"/>
          <w:szCs w:val="36"/>
          <w:rtl/>
        </w:rPr>
        <w:t>:</w:t>
      </w:r>
      <w:r w:rsidRPr="00BB50CA">
        <w:rPr>
          <w:rFonts w:ascii="QCF_BSML" w:hAnsi="QCF_BSML" w:cs="QCF_BSML"/>
          <w:b/>
          <w:bCs/>
          <w:szCs w:val="24"/>
          <w:rtl/>
        </w:rPr>
        <w:t>(</w:t>
      </w:r>
      <w:r>
        <w:rPr>
          <w:rFonts w:ascii="QCF_P458" w:hAnsi="QCF_P458" w:cs="QCF_P458"/>
          <w:szCs w:val="24"/>
          <w:rtl/>
        </w:rPr>
        <w:t xml:space="preserve"> </w:t>
      </w:r>
      <w:r w:rsidRPr="00BB50CA">
        <w:rPr>
          <w:rFonts w:ascii="QCF_P458" w:hAnsi="QCF_P458" w:cs="QCF_P458"/>
          <w:szCs w:val="24"/>
          <w:rtl/>
        </w:rPr>
        <w:t>ﮇ</w:t>
      </w:r>
      <w:r>
        <w:rPr>
          <w:rFonts w:ascii="QCF_P458" w:hAnsi="QCF_P458" w:cs="QCF_P458"/>
          <w:szCs w:val="24"/>
          <w:rtl/>
        </w:rPr>
        <w:t xml:space="preserve"> </w:t>
      </w:r>
      <w:r w:rsidRPr="00BB50CA">
        <w:rPr>
          <w:rFonts w:ascii="QCF_P458" w:hAnsi="QCF_P458" w:cs="QCF_P458"/>
          <w:szCs w:val="24"/>
          <w:rtl/>
        </w:rPr>
        <w:t>ﮈ</w:t>
      </w:r>
      <w:r>
        <w:rPr>
          <w:rFonts w:ascii="QCF_P458" w:hAnsi="QCF_P458" w:cs="QCF_P458"/>
          <w:szCs w:val="24"/>
          <w:rtl/>
        </w:rPr>
        <w:t xml:space="preserve"> </w:t>
      </w:r>
      <w:r w:rsidRPr="00BB50CA">
        <w:rPr>
          <w:rFonts w:ascii="QCF_P458" w:hAnsi="QCF_P458" w:cs="QCF_P458"/>
          <w:szCs w:val="24"/>
          <w:rtl/>
        </w:rPr>
        <w:t>ﮉ</w:t>
      </w:r>
      <w:r w:rsidRPr="00BB50CA">
        <w:rPr>
          <w:rFonts w:ascii="QCF_BSML" w:hAnsi="QCF_BSML" w:cs="QCF_BSML"/>
          <w:b/>
          <w:bCs/>
          <w:szCs w:val="24"/>
          <w:rtl/>
        </w:rPr>
        <w:t>)</w:t>
      </w:r>
      <w:r>
        <w:rPr>
          <w:rFonts w:ascii="QCF_P458" w:hAnsi="QCF_P458" w:cs="QCF_P458"/>
          <w:szCs w:val="24"/>
          <w:rtl/>
        </w:rPr>
        <w:t xml:space="preserve"> </w:t>
      </w:r>
      <w:r w:rsidR="0039229E">
        <w:rPr>
          <w:rFonts w:ascii="QCF_P458" w:hAnsi="QCF_P458" w:cs="QCF_P458" w:hint="cs"/>
          <w:szCs w:val="24"/>
          <w:rtl/>
        </w:rPr>
        <w:t xml:space="preserve">   </w:t>
      </w:r>
      <w:r w:rsidR="009D37FD">
        <w:rPr>
          <w:rStyle w:val="a4"/>
          <w:rtl/>
        </w:rPr>
        <w:t>(</w:t>
      </w:r>
      <w:r w:rsidR="009D37FD">
        <w:rPr>
          <w:rStyle w:val="a4"/>
          <w:rtl/>
        </w:rPr>
        <w:footnoteReference w:id="72"/>
      </w:r>
      <w:r w:rsidR="009D37FD">
        <w:rPr>
          <w:rStyle w:val="a4"/>
          <w:rtl/>
        </w:rPr>
        <w:t>)</w:t>
      </w:r>
      <w:r w:rsidR="00933F50">
        <w:rPr>
          <w:rFonts w:ascii="Traditional Arabic" w:hAnsi="Traditional Arabic" w:cs="Traditional Arabic" w:hint="cs"/>
          <w:color w:val="000000"/>
          <w:sz w:val="36"/>
          <w:szCs w:val="36"/>
          <w:rtl/>
        </w:rPr>
        <w:t xml:space="preserve"> </w:t>
      </w:r>
      <w:r w:rsidRPr="004014D6">
        <w:rPr>
          <w:rFonts w:ascii="Traditional Arabic" w:hAnsi="Traditional Arabic" w:cs="Traditional Arabic"/>
          <w:color w:val="000000"/>
          <w:sz w:val="36"/>
          <w:szCs w:val="36"/>
          <w:rtl/>
        </w:rPr>
        <w:t>لام الملك الذي هو بمعنى الاستحقاق ، أي لا يحقّ الدين الخالص ، أي الطاعة غير المشوبة إلا له على نحو</w:t>
      </w:r>
      <w:r w:rsidR="0039229E">
        <w:rPr>
          <w:rFonts w:ascii="Traditional Arabic" w:hAnsi="Traditional Arabic" w:cs="Traditional Arabic" w:hint="cs"/>
          <w:color w:val="000000"/>
          <w:sz w:val="36"/>
          <w:szCs w:val="36"/>
          <w:rtl/>
        </w:rPr>
        <w:t xml:space="preserve">: </w:t>
      </w:r>
      <w:r w:rsidR="0039229E" w:rsidRPr="00BB50CA">
        <w:rPr>
          <w:rFonts w:ascii="QCF_BSML" w:hAnsi="QCF_BSML" w:cs="QCF_BSML"/>
          <w:b/>
          <w:bCs/>
          <w:szCs w:val="24"/>
          <w:rtl/>
        </w:rPr>
        <w:t>(</w:t>
      </w:r>
      <w:r w:rsidR="0039229E" w:rsidRPr="00BB50CA">
        <w:rPr>
          <w:rFonts w:ascii="QCF_P001" w:hAnsi="QCF_P001" w:cs="QCF_P001"/>
          <w:szCs w:val="24"/>
          <w:rtl/>
        </w:rPr>
        <w:t>ﭖ</w:t>
      </w:r>
      <w:r w:rsidR="0039229E">
        <w:rPr>
          <w:rFonts w:ascii="QCF_P001" w:hAnsi="QCF_P001" w:cs="QCF_P001"/>
          <w:szCs w:val="24"/>
          <w:rtl/>
        </w:rPr>
        <w:t xml:space="preserve"> </w:t>
      </w:r>
      <w:r w:rsidR="0039229E" w:rsidRPr="00BB50CA">
        <w:rPr>
          <w:rFonts w:ascii="QCF_P001" w:hAnsi="QCF_P001" w:cs="QCF_P001"/>
          <w:szCs w:val="24"/>
          <w:rtl/>
        </w:rPr>
        <w:t>ﭗ</w:t>
      </w:r>
      <w:r w:rsidR="0039229E">
        <w:rPr>
          <w:rFonts w:ascii="QCF_P001" w:hAnsi="QCF_P001" w:cs="QCF_P001"/>
          <w:szCs w:val="24"/>
          <w:rtl/>
        </w:rPr>
        <w:t xml:space="preserve"> </w:t>
      </w:r>
      <w:r w:rsidR="0039229E" w:rsidRPr="00BB50CA">
        <w:rPr>
          <w:rFonts w:ascii="QCF_P001" w:hAnsi="QCF_P001" w:cs="QCF_P001"/>
          <w:szCs w:val="24"/>
          <w:rtl/>
        </w:rPr>
        <w:t>ﭘ</w:t>
      </w:r>
      <w:r w:rsidR="0039229E">
        <w:rPr>
          <w:rFonts w:ascii="QCF_P001" w:hAnsi="QCF_P001" w:cs="QCF_P001"/>
          <w:szCs w:val="24"/>
          <w:rtl/>
        </w:rPr>
        <w:t xml:space="preserve"> </w:t>
      </w:r>
      <w:r w:rsidR="0039229E" w:rsidRPr="00BB50CA">
        <w:rPr>
          <w:rFonts w:ascii="QCF_P001" w:hAnsi="QCF_P001" w:cs="QCF_P001"/>
          <w:szCs w:val="24"/>
          <w:rtl/>
        </w:rPr>
        <w:t>ﭙ</w:t>
      </w:r>
      <w:r w:rsidR="0039229E">
        <w:rPr>
          <w:rFonts w:ascii="QCF_P001" w:hAnsi="QCF_P001" w:cs="QCF_P001"/>
          <w:szCs w:val="24"/>
          <w:rtl/>
        </w:rPr>
        <w:t xml:space="preserve"> </w:t>
      </w:r>
      <w:r w:rsidR="0039229E" w:rsidRPr="00BB50CA">
        <w:rPr>
          <w:rFonts w:ascii="QCF_P001" w:hAnsi="QCF_P001" w:cs="QCF_P001"/>
          <w:szCs w:val="24"/>
          <w:rtl/>
        </w:rPr>
        <w:t>ﭚ</w:t>
      </w:r>
      <w:r w:rsidR="0039229E" w:rsidRPr="00BB50CA">
        <w:rPr>
          <w:rFonts w:ascii="QCF_BSML" w:hAnsi="QCF_BSML" w:cs="QCF_BSML"/>
          <w:b/>
          <w:bCs/>
          <w:szCs w:val="24"/>
          <w:rtl/>
        </w:rPr>
        <w:t>)</w:t>
      </w:r>
      <w:r w:rsidR="0039229E">
        <w:rPr>
          <w:rFonts w:ascii="QCF_BSML" w:hAnsi="QCF_BSML" w:cs="QCF_BSML"/>
          <w:b/>
          <w:bCs/>
          <w:szCs w:val="24"/>
          <w:rtl/>
        </w:rPr>
        <w:t xml:space="preserve"> </w:t>
      </w:r>
      <w:r w:rsidR="0039229E" w:rsidRPr="00BB50CA">
        <w:rPr>
          <w:rFonts w:ascii="QCF_BSML" w:hAnsi="QCF_BSML" w:cs="QCF_BSML"/>
          <w:b/>
          <w:bCs/>
          <w:szCs w:val="24"/>
          <w:rtl/>
        </w:rPr>
        <w:t xml:space="preserve"> </w:t>
      </w:r>
      <w:r w:rsidR="0039229E">
        <w:rPr>
          <w:rFonts w:ascii="QCF_BSML" w:hAnsi="QCF_BSML" w:cs="QCF_BSML"/>
          <w:b/>
          <w:bCs/>
          <w:szCs w:val="24"/>
          <w:rtl/>
        </w:rPr>
        <w:t xml:space="preserve"> </w:t>
      </w:r>
      <w:r w:rsidR="009D37FD">
        <w:rPr>
          <w:rStyle w:val="a4"/>
          <w:rtl/>
        </w:rPr>
        <w:t>(</w:t>
      </w:r>
      <w:r w:rsidR="009D37FD" w:rsidRPr="0039229E">
        <w:rPr>
          <w:rStyle w:val="a4"/>
          <w:rtl/>
        </w:rPr>
        <w:footnoteReference w:id="73"/>
      </w:r>
      <w:r w:rsidR="009D37FD">
        <w:rPr>
          <w:rStyle w:val="a4"/>
          <w:rtl/>
        </w:rPr>
        <w:t>)</w:t>
      </w:r>
      <w:r w:rsidR="00161238">
        <w:rPr>
          <w:rFonts w:ascii="Traditional Arabic" w:hAnsi="Traditional Arabic" w:cs="Traditional Arabic" w:hint="cs"/>
          <w:color w:val="000000"/>
          <w:sz w:val="36"/>
          <w:szCs w:val="36"/>
          <w:rtl/>
        </w:rPr>
        <w:t xml:space="preserve"> ،</w:t>
      </w:r>
      <w:r w:rsidRPr="004014D6">
        <w:rPr>
          <w:rFonts w:ascii="Traditional Arabic" w:hAnsi="Traditional Arabic" w:cs="Traditional Arabic"/>
          <w:color w:val="000000"/>
          <w:sz w:val="36"/>
          <w:szCs w:val="36"/>
          <w:rtl/>
        </w:rPr>
        <w:t xml:space="preserve"> وتقديم المسند لإِفادة الاختصاص فأفاد قوله :</w:t>
      </w:r>
      <w:r w:rsidR="0039229E" w:rsidRPr="0039229E">
        <w:rPr>
          <w:rFonts w:ascii="Traditional Arabic" w:hAnsi="Traditional Arabic" w:cs="Traditional Arabic" w:hint="cs"/>
          <w:b/>
          <w:bCs/>
          <w:sz w:val="36"/>
          <w:szCs w:val="36"/>
          <w:rtl/>
        </w:rPr>
        <w:t xml:space="preserve"> </w:t>
      </w:r>
      <w:r w:rsidR="0039229E">
        <w:rPr>
          <w:rFonts w:ascii="Traditional Arabic" w:hAnsi="Traditional Arabic" w:cs="Traditional Arabic" w:hint="cs"/>
          <w:b/>
          <w:bCs/>
          <w:sz w:val="36"/>
          <w:szCs w:val="36"/>
          <w:rtl/>
        </w:rPr>
        <w:t>:</w:t>
      </w:r>
      <w:r w:rsidR="0039229E" w:rsidRPr="00BB50CA">
        <w:rPr>
          <w:rFonts w:ascii="QCF_BSML" w:hAnsi="QCF_BSML" w:cs="QCF_BSML"/>
          <w:b/>
          <w:bCs/>
          <w:szCs w:val="24"/>
          <w:rtl/>
        </w:rPr>
        <w:t>(</w:t>
      </w:r>
      <w:r w:rsidR="0039229E">
        <w:rPr>
          <w:rFonts w:ascii="QCF_P458" w:hAnsi="QCF_P458" w:cs="QCF_P458"/>
          <w:szCs w:val="24"/>
          <w:rtl/>
        </w:rPr>
        <w:t xml:space="preserve"> </w:t>
      </w:r>
      <w:r w:rsidR="0039229E" w:rsidRPr="00BB50CA">
        <w:rPr>
          <w:rFonts w:ascii="QCF_P458" w:hAnsi="QCF_P458" w:cs="QCF_P458"/>
          <w:szCs w:val="24"/>
          <w:rtl/>
        </w:rPr>
        <w:t>ﮇ</w:t>
      </w:r>
      <w:r w:rsidR="0039229E">
        <w:rPr>
          <w:rFonts w:ascii="QCF_P458" w:hAnsi="QCF_P458" w:cs="QCF_P458"/>
          <w:szCs w:val="24"/>
          <w:rtl/>
        </w:rPr>
        <w:t xml:space="preserve"> </w:t>
      </w:r>
      <w:r w:rsidR="0039229E" w:rsidRPr="00BB50CA">
        <w:rPr>
          <w:rFonts w:ascii="QCF_P458" w:hAnsi="QCF_P458" w:cs="QCF_P458"/>
          <w:szCs w:val="24"/>
          <w:rtl/>
        </w:rPr>
        <w:t>ﮈ</w:t>
      </w:r>
      <w:r w:rsidR="0039229E">
        <w:rPr>
          <w:rFonts w:ascii="QCF_P458" w:hAnsi="QCF_P458" w:cs="QCF_P458"/>
          <w:szCs w:val="24"/>
          <w:rtl/>
        </w:rPr>
        <w:t xml:space="preserve"> </w:t>
      </w:r>
      <w:r w:rsidR="0039229E" w:rsidRPr="00BB50CA">
        <w:rPr>
          <w:rFonts w:ascii="QCF_P458" w:hAnsi="QCF_P458" w:cs="QCF_P458"/>
          <w:szCs w:val="24"/>
          <w:rtl/>
        </w:rPr>
        <w:t>ﮉ</w:t>
      </w:r>
      <w:r w:rsidR="0039229E" w:rsidRPr="00BB50CA">
        <w:rPr>
          <w:rFonts w:ascii="QCF_BSML" w:hAnsi="QCF_BSML" w:cs="QCF_BSML"/>
          <w:b/>
          <w:bCs/>
          <w:szCs w:val="24"/>
          <w:rtl/>
        </w:rPr>
        <w:t>)</w:t>
      </w:r>
      <w:r w:rsidR="0039229E">
        <w:rPr>
          <w:rFonts w:ascii="QCF_P458" w:hAnsi="QCF_P458" w:cs="QCF_P458"/>
          <w:szCs w:val="24"/>
          <w:rtl/>
        </w:rPr>
        <w:t xml:space="preserve"> </w:t>
      </w:r>
      <w:r w:rsidRPr="004014D6">
        <w:rPr>
          <w:rFonts w:ascii="Traditional Arabic" w:hAnsi="Traditional Arabic" w:cs="Traditional Arabic"/>
          <w:color w:val="000000"/>
          <w:sz w:val="36"/>
          <w:szCs w:val="36"/>
          <w:rtl/>
        </w:rPr>
        <w:t xml:space="preserve"> أنه مستحقه وأنه مختص به .</w:t>
      </w:r>
      <w:r w:rsidR="009D37FD">
        <w:rPr>
          <w:rStyle w:val="a4"/>
          <w:rtl/>
        </w:rPr>
        <w:t>(</w:t>
      </w:r>
      <w:r w:rsidR="009D37FD">
        <w:rPr>
          <w:rStyle w:val="a4"/>
          <w:rtl/>
        </w:rPr>
        <w:footnoteReference w:id="74"/>
      </w:r>
      <w:r w:rsidR="009D37FD">
        <w:rPr>
          <w:rStyle w:val="a4"/>
          <w:rtl/>
        </w:rPr>
        <w:t>)</w:t>
      </w:r>
    </w:p>
    <w:p w:rsidR="00F41BB3" w:rsidRDefault="00F41BB3"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فيبان الآية بآية سورة الزمر بيان صحيح وهو من تفسير القرآن بالقرآن ، وهو من قبيل تفسير معنى آية بآية أخرى .</w:t>
      </w:r>
    </w:p>
    <w:p w:rsidR="00F41BB3" w:rsidRPr="00F41BB3" w:rsidRDefault="00F41BB3"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F41BB3">
        <w:rPr>
          <w:rFonts w:ascii="Traditional Arabic" w:hAnsi="Traditional Arabic" w:cs="Traditional Arabic" w:hint="cs"/>
          <w:b/>
          <w:bCs/>
          <w:color w:val="000000"/>
          <w:sz w:val="36"/>
          <w:szCs w:val="36"/>
          <w:rtl/>
        </w:rPr>
        <w:t xml:space="preserve">المطلب الثاني : </w:t>
      </w:r>
    </w:p>
    <w:p w:rsidR="00E27E20" w:rsidRDefault="00F41BB3" w:rsidP="005101C3">
      <w:pPr>
        <w:spacing w:line="240" w:lineRule="auto"/>
        <w:jc w:val="both"/>
        <w:rPr>
          <w:rFonts w:ascii="QCF_P254" w:hAnsi="QCF_P254" w:cs="QCF_P254"/>
          <w:szCs w:val="24"/>
          <w:rtl/>
        </w:rPr>
      </w:pPr>
      <w:r w:rsidRPr="00F41BB3">
        <w:rPr>
          <w:rFonts w:ascii="Traditional Arabic" w:hAnsi="Traditional Arabic" w:cs="Traditional Arabic" w:hint="cs"/>
          <w:sz w:val="36"/>
          <w:szCs w:val="36"/>
          <w:rtl/>
        </w:rPr>
        <w:t xml:space="preserve">بيان </w:t>
      </w:r>
      <w:r>
        <w:rPr>
          <w:rFonts w:ascii="Traditional Arabic" w:hAnsi="Traditional Arabic" w:cs="Traditional Arabic" w:hint="cs"/>
          <w:sz w:val="36"/>
          <w:szCs w:val="36"/>
          <w:rtl/>
        </w:rPr>
        <w:t>قول الله</w:t>
      </w:r>
      <w:r w:rsidR="000C6532" w:rsidRPr="00F41BB3">
        <w:rPr>
          <w:rFonts w:ascii="Traditional Arabic" w:hAnsi="Traditional Arabic" w:cs="Traditional Arabic" w:hint="cs"/>
          <w:sz w:val="36"/>
          <w:szCs w:val="36"/>
          <w:rtl/>
        </w:rPr>
        <w:t xml:space="preserve"> تعالى :</w:t>
      </w:r>
      <w:r w:rsidR="000C6532" w:rsidRPr="000C6532">
        <w:rPr>
          <w:rFonts w:ascii="QCF_BSML" w:hAnsi="QCF_BSML" w:cs="QCF_BSML"/>
          <w:b/>
          <w:bCs/>
          <w:szCs w:val="24"/>
          <w:rtl/>
        </w:rPr>
        <w:t xml:space="preserve"> </w:t>
      </w:r>
      <w:r w:rsidR="000C6532" w:rsidRPr="00BB50CA">
        <w:rPr>
          <w:rFonts w:ascii="QCF_BSML" w:hAnsi="QCF_BSML" w:cs="QCF_BSML"/>
          <w:b/>
          <w:bCs/>
          <w:szCs w:val="24"/>
          <w:rtl/>
        </w:rPr>
        <w:t>(</w:t>
      </w:r>
      <w:r w:rsidR="000C6532" w:rsidRPr="00BB50CA">
        <w:rPr>
          <w:rFonts w:ascii="QCF_P483" w:hAnsi="QCF_P483" w:cs="QCF_P483"/>
          <w:szCs w:val="24"/>
          <w:rtl/>
        </w:rPr>
        <w:t>ﮊ</w:t>
      </w:r>
      <w:r w:rsidR="000C6532">
        <w:rPr>
          <w:rFonts w:ascii="QCF_P483" w:hAnsi="QCF_P483" w:cs="QCF_P483"/>
          <w:szCs w:val="24"/>
          <w:rtl/>
        </w:rPr>
        <w:t xml:space="preserve"> </w:t>
      </w:r>
      <w:r w:rsidR="000C6532" w:rsidRPr="00BB50CA">
        <w:rPr>
          <w:rFonts w:ascii="QCF_P483" w:hAnsi="QCF_P483" w:cs="QCF_P483"/>
          <w:szCs w:val="24"/>
          <w:rtl/>
        </w:rPr>
        <w:t>ﮋ</w:t>
      </w:r>
      <w:r w:rsidR="000C6532">
        <w:rPr>
          <w:rFonts w:ascii="QCF_P483" w:hAnsi="QCF_P483" w:cs="QCF_P483"/>
          <w:szCs w:val="24"/>
          <w:rtl/>
        </w:rPr>
        <w:t xml:space="preserve"> </w:t>
      </w:r>
      <w:r w:rsidR="000C6532" w:rsidRPr="00BB50CA">
        <w:rPr>
          <w:rFonts w:ascii="QCF_P483" w:hAnsi="QCF_P483" w:cs="QCF_P483"/>
          <w:szCs w:val="24"/>
          <w:rtl/>
        </w:rPr>
        <w:t>ﮌ</w:t>
      </w:r>
      <w:r w:rsidR="000C6532">
        <w:rPr>
          <w:rFonts w:ascii="QCF_P483" w:hAnsi="QCF_P483" w:cs="QCF_P483"/>
          <w:szCs w:val="24"/>
          <w:rtl/>
        </w:rPr>
        <w:t xml:space="preserve"> </w:t>
      </w:r>
      <w:r w:rsidR="000C6532" w:rsidRPr="00BB50CA">
        <w:rPr>
          <w:rFonts w:ascii="QCF_P483" w:hAnsi="QCF_P483" w:cs="QCF_P483"/>
          <w:szCs w:val="24"/>
          <w:rtl/>
        </w:rPr>
        <w:t>ﮍ</w:t>
      </w:r>
      <w:r w:rsidR="000C6532">
        <w:rPr>
          <w:rFonts w:ascii="QCF_P483" w:hAnsi="QCF_P483" w:cs="QCF_P483"/>
          <w:szCs w:val="24"/>
          <w:rtl/>
        </w:rPr>
        <w:t xml:space="preserve"> </w:t>
      </w:r>
      <w:r w:rsidR="000C6532" w:rsidRPr="00BB50CA">
        <w:rPr>
          <w:rFonts w:ascii="QCF_P483" w:hAnsi="QCF_P483" w:cs="QCF_P483"/>
          <w:szCs w:val="24"/>
          <w:rtl/>
        </w:rPr>
        <w:t>ﮎ</w:t>
      </w:r>
      <w:r w:rsidR="000C6532" w:rsidRPr="00BB50CA">
        <w:rPr>
          <w:rFonts w:ascii="QCF_BSML" w:hAnsi="QCF_BSML" w:cs="QCF_BSML"/>
          <w:b/>
          <w:bCs/>
          <w:szCs w:val="24"/>
          <w:rtl/>
        </w:rPr>
        <w:t>)</w:t>
      </w:r>
      <w:r w:rsidR="000C6532">
        <w:rPr>
          <w:rFonts w:ascii="QCF_BSML" w:hAnsi="QCF_BSML" w:cs="QCF_BSML"/>
          <w:b/>
          <w:bCs/>
          <w:szCs w:val="24"/>
          <w:rtl/>
        </w:rPr>
        <w:t xml:space="preserve"> </w:t>
      </w:r>
      <w:r w:rsidR="009D37FD">
        <w:rPr>
          <w:rStyle w:val="a4"/>
          <w:rtl/>
        </w:rPr>
        <w:t>(</w:t>
      </w:r>
      <w:r w:rsidR="009D37FD" w:rsidRPr="000C6532">
        <w:rPr>
          <w:rStyle w:val="a4"/>
          <w:rtl/>
        </w:rPr>
        <w:footnoteReference w:id="75"/>
      </w:r>
      <w:r w:rsidR="009D37FD">
        <w:rPr>
          <w:rStyle w:val="a4"/>
          <w:rtl/>
        </w:rPr>
        <w:t>)</w:t>
      </w:r>
      <w:r>
        <w:rPr>
          <w:rFonts w:ascii="Traditional Arabic" w:hAnsi="Traditional Arabic" w:cs="Traditional Arabic" w:hint="cs"/>
          <w:sz w:val="36"/>
          <w:szCs w:val="36"/>
          <w:rtl/>
        </w:rPr>
        <w:t xml:space="preserve"> </w:t>
      </w:r>
      <w:r w:rsidR="000C6532">
        <w:rPr>
          <w:rFonts w:ascii="Traditional Arabic" w:hAnsi="Traditional Arabic" w:cs="Traditional Arabic" w:hint="cs"/>
          <w:sz w:val="36"/>
          <w:szCs w:val="36"/>
          <w:rtl/>
        </w:rPr>
        <w:t>بقوله تبارك وتعالى :</w:t>
      </w:r>
      <w:r w:rsidR="000C6532" w:rsidRPr="000C6532">
        <w:rPr>
          <w:rFonts w:ascii="Traditional Arabic" w:hAnsi="Traditional Arabic" w:cs="Traditional Arabic"/>
          <w:sz w:val="36"/>
          <w:szCs w:val="36"/>
          <w:rtl/>
        </w:rPr>
        <w:t xml:space="preserve"> </w:t>
      </w:r>
      <w:r w:rsidR="001A7326" w:rsidRPr="00BB50CA">
        <w:rPr>
          <w:rFonts w:ascii="QCF_BSML" w:hAnsi="QCF_BSML" w:cs="QCF_BSML"/>
          <w:b/>
          <w:bCs/>
          <w:szCs w:val="24"/>
          <w:rtl/>
        </w:rPr>
        <w:t>(</w:t>
      </w:r>
      <w:r w:rsidR="000C6532">
        <w:rPr>
          <w:rFonts w:ascii="QCF_P222" w:hAnsi="QCF_P222" w:cs="QCF_P222"/>
          <w:szCs w:val="24"/>
          <w:rtl/>
        </w:rPr>
        <w:t xml:space="preserve"> </w:t>
      </w:r>
      <w:r w:rsidR="000C6532" w:rsidRPr="00BB50CA">
        <w:rPr>
          <w:rFonts w:ascii="QCF_P222" w:hAnsi="QCF_P222" w:cs="QCF_P222"/>
          <w:szCs w:val="24"/>
          <w:rtl/>
        </w:rPr>
        <w:t>ﯸ</w:t>
      </w:r>
      <w:r w:rsidR="000C6532">
        <w:rPr>
          <w:rFonts w:ascii="QCF_P222" w:hAnsi="QCF_P222" w:cs="QCF_P222"/>
          <w:szCs w:val="24"/>
          <w:rtl/>
        </w:rPr>
        <w:t xml:space="preserve"> </w:t>
      </w:r>
      <w:r w:rsidR="000C6532" w:rsidRPr="00BB50CA">
        <w:rPr>
          <w:rFonts w:ascii="QCF_P222" w:hAnsi="QCF_P222" w:cs="QCF_P222"/>
          <w:szCs w:val="24"/>
          <w:rtl/>
        </w:rPr>
        <w:t>ﯹ</w:t>
      </w:r>
      <w:r w:rsidR="000C6532">
        <w:rPr>
          <w:rFonts w:ascii="QCF_P222" w:hAnsi="QCF_P222" w:cs="QCF_P222"/>
          <w:szCs w:val="24"/>
          <w:rtl/>
        </w:rPr>
        <w:t xml:space="preserve"> </w:t>
      </w:r>
      <w:r w:rsidR="000C6532" w:rsidRPr="00BB50CA">
        <w:rPr>
          <w:rFonts w:ascii="QCF_P222" w:hAnsi="QCF_P222" w:cs="QCF_P222"/>
          <w:szCs w:val="24"/>
          <w:rtl/>
        </w:rPr>
        <w:t>ﯺ</w:t>
      </w:r>
      <w:r w:rsidR="000C6532">
        <w:rPr>
          <w:rFonts w:ascii="QCF_P222" w:hAnsi="QCF_P222" w:cs="QCF_P222"/>
          <w:szCs w:val="24"/>
          <w:rtl/>
        </w:rPr>
        <w:t xml:space="preserve"> </w:t>
      </w:r>
      <w:r w:rsidR="000C6532" w:rsidRPr="00BB50CA">
        <w:rPr>
          <w:rFonts w:ascii="QCF_P222" w:hAnsi="QCF_P222" w:cs="QCF_P222"/>
          <w:szCs w:val="24"/>
          <w:rtl/>
        </w:rPr>
        <w:t>ﯻ</w:t>
      </w:r>
      <w:r w:rsidR="000C6532">
        <w:rPr>
          <w:rFonts w:ascii="QCF_P222" w:hAnsi="QCF_P222" w:cs="QCF_P222"/>
          <w:szCs w:val="24"/>
          <w:rtl/>
        </w:rPr>
        <w:t xml:space="preserve"> </w:t>
      </w:r>
      <w:r w:rsidR="000C6532" w:rsidRPr="00BB50CA">
        <w:rPr>
          <w:rFonts w:ascii="QCF_P222" w:hAnsi="QCF_P222" w:cs="QCF_P222"/>
          <w:szCs w:val="24"/>
          <w:rtl/>
        </w:rPr>
        <w:t>ﯼ</w:t>
      </w:r>
      <w:r w:rsidR="000C6532">
        <w:rPr>
          <w:rFonts w:ascii="QCF_P222" w:hAnsi="QCF_P222" w:cs="QCF_P222"/>
          <w:szCs w:val="24"/>
          <w:rtl/>
        </w:rPr>
        <w:t xml:space="preserve"> </w:t>
      </w:r>
      <w:r w:rsidR="000C6532" w:rsidRPr="00BB50CA">
        <w:rPr>
          <w:rFonts w:ascii="QCF_P222" w:hAnsi="QCF_P222" w:cs="QCF_P222"/>
          <w:szCs w:val="24"/>
          <w:rtl/>
        </w:rPr>
        <w:t>ﯽ</w:t>
      </w:r>
      <w:r w:rsidR="000C6532">
        <w:rPr>
          <w:rFonts w:ascii="QCF_P222" w:hAnsi="QCF_P222" w:cs="QCF_P222"/>
          <w:szCs w:val="24"/>
          <w:rtl/>
        </w:rPr>
        <w:t xml:space="preserve"> </w:t>
      </w:r>
      <w:r w:rsidR="000C6532" w:rsidRPr="00BB50CA">
        <w:rPr>
          <w:rFonts w:ascii="QCF_P222" w:hAnsi="QCF_P222" w:cs="QCF_P222"/>
          <w:szCs w:val="24"/>
          <w:rtl/>
        </w:rPr>
        <w:t>ﯾ</w:t>
      </w:r>
      <w:r w:rsidR="000C6532">
        <w:rPr>
          <w:rFonts w:ascii="QCF_P222" w:hAnsi="QCF_P222" w:cs="QCF_P222"/>
          <w:szCs w:val="24"/>
          <w:rtl/>
        </w:rPr>
        <w:t xml:space="preserve"> </w:t>
      </w:r>
      <w:r w:rsidR="000C6532" w:rsidRPr="00BB50CA">
        <w:rPr>
          <w:rFonts w:ascii="QCF_P222" w:hAnsi="QCF_P222" w:cs="QCF_P222"/>
          <w:szCs w:val="24"/>
          <w:rtl/>
        </w:rPr>
        <w:t>ﯿ</w:t>
      </w:r>
      <w:r w:rsidR="000C6532">
        <w:rPr>
          <w:rFonts w:ascii="QCF_P222" w:hAnsi="QCF_P222" w:cs="QCF_P222"/>
          <w:szCs w:val="24"/>
          <w:rtl/>
        </w:rPr>
        <w:t xml:space="preserve"> </w:t>
      </w:r>
      <w:r w:rsidR="000C6532" w:rsidRPr="00BB50CA">
        <w:rPr>
          <w:rFonts w:ascii="QCF_P222" w:hAnsi="QCF_P222" w:cs="QCF_P222"/>
          <w:szCs w:val="24"/>
          <w:rtl/>
        </w:rPr>
        <w:t>ﰀ</w:t>
      </w:r>
      <w:r w:rsidR="000C6532">
        <w:rPr>
          <w:rFonts w:ascii="QCF_P222" w:hAnsi="QCF_P222" w:cs="QCF_P222"/>
          <w:szCs w:val="24"/>
          <w:rtl/>
        </w:rPr>
        <w:t xml:space="preserve"> </w:t>
      </w:r>
      <w:r w:rsidR="000C6532" w:rsidRPr="00BB50CA">
        <w:rPr>
          <w:rFonts w:ascii="QCF_P222" w:hAnsi="QCF_P222" w:cs="QCF_P222"/>
          <w:szCs w:val="24"/>
          <w:rtl/>
        </w:rPr>
        <w:t>ﰁ</w:t>
      </w:r>
      <w:r w:rsidR="000C6532" w:rsidRPr="00BB50CA">
        <w:rPr>
          <w:rFonts w:ascii="QCF_BSML" w:hAnsi="QCF_BSML" w:cs="QCF_BSML"/>
          <w:b/>
          <w:bCs/>
          <w:szCs w:val="24"/>
          <w:rtl/>
        </w:rPr>
        <w:t>)</w:t>
      </w:r>
      <w:r w:rsidR="000C6532">
        <w:rPr>
          <w:rFonts w:ascii="QCF_BSML" w:hAnsi="QCF_BSML" w:cs="QCF_BSML"/>
          <w:b/>
          <w:bCs/>
          <w:szCs w:val="24"/>
          <w:rtl/>
        </w:rPr>
        <w:t xml:space="preserve"> </w:t>
      </w:r>
      <w:r w:rsidR="00E14DEA">
        <w:rPr>
          <w:rFonts w:ascii="QCF_BSML" w:hAnsi="QCF_BSML" w:cs="QCF_BSML" w:hint="cs"/>
          <w:b/>
          <w:bCs/>
          <w:szCs w:val="24"/>
          <w:rtl/>
        </w:rPr>
        <w:t xml:space="preserve"> </w:t>
      </w:r>
      <w:r w:rsidR="009D37FD">
        <w:rPr>
          <w:rStyle w:val="a4"/>
          <w:rtl/>
        </w:rPr>
        <w:t>(</w:t>
      </w:r>
      <w:r w:rsidR="009D37FD" w:rsidRPr="00E14DEA">
        <w:rPr>
          <w:rStyle w:val="a4"/>
          <w:rtl/>
        </w:rPr>
        <w:footnoteReference w:id="76"/>
      </w:r>
      <w:r w:rsidR="009D37FD">
        <w:rPr>
          <w:rStyle w:val="a4"/>
          <w:rtl/>
        </w:rPr>
        <w:t>)</w:t>
      </w:r>
      <w:r w:rsidR="00E14DEA">
        <w:rPr>
          <w:rFonts w:ascii="QCF_BSML" w:hAnsi="QCF_BSML" w:cs="QCF_BSML" w:hint="cs"/>
          <w:b/>
          <w:bCs/>
          <w:szCs w:val="24"/>
          <w:rtl/>
        </w:rPr>
        <w:t xml:space="preserve"> </w:t>
      </w:r>
      <w:r w:rsidR="00E14DEA" w:rsidRPr="00E14DEA">
        <w:rPr>
          <w:rFonts w:ascii="Traditional Arabic" w:hAnsi="Traditional Arabic" w:cs="Traditional Arabic"/>
          <w:sz w:val="36"/>
          <w:szCs w:val="36"/>
          <w:rtl/>
        </w:rPr>
        <w:t>وبقول الله تعالى :</w:t>
      </w:r>
      <w:r w:rsidR="00E14DEA" w:rsidRPr="00E14DEA">
        <w:rPr>
          <w:rFonts w:ascii="QCF_BSML" w:hAnsi="QCF_BSML" w:cs="QCF_BSML"/>
          <w:b/>
          <w:bCs/>
          <w:szCs w:val="24"/>
          <w:rtl/>
        </w:rPr>
        <w:t xml:space="preserve"> </w:t>
      </w:r>
      <w:r w:rsidR="00E14DEA" w:rsidRPr="00BB50CA">
        <w:rPr>
          <w:rFonts w:ascii="QCF_BSML" w:hAnsi="QCF_BSML" w:cs="QCF_BSML"/>
          <w:b/>
          <w:bCs/>
          <w:szCs w:val="24"/>
          <w:rtl/>
        </w:rPr>
        <w:t>(</w:t>
      </w:r>
      <w:r w:rsidR="00E14DEA">
        <w:rPr>
          <w:rFonts w:ascii="QCF_P254" w:hAnsi="QCF_P254" w:cs="QCF_P254"/>
          <w:szCs w:val="24"/>
          <w:rtl/>
        </w:rPr>
        <w:t xml:space="preserve"> </w:t>
      </w:r>
      <w:r w:rsidR="00E14DEA" w:rsidRPr="00BB50CA">
        <w:rPr>
          <w:rFonts w:ascii="QCF_P254" w:hAnsi="QCF_P254" w:cs="QCF_P254"/>
          <w:szCs w:val="24"/>
          <w:rtl/>
        </w:rPr>
        <w:t>ﯧ</w:t>
      </w:r>
      <w:r w:rsidR="00E14DEA">
        <w:rPr>
          <w:rFonts w:ascii="QCF_P254" w:hAnsi="QCF_P254" w:cs="QCF_P254"/>
          <w:szCs w:val="24"/>
          <w:rtl/>
        </w:rPr>
        <w:t xml:space="preserve"> </w:t>
      </w:r>
      <w:r w:rsidR="00E14DEA" w:rsidRPr="00BB50CA">
        <w:rPr>
          <w:rFonts w:ascii="QCF_P254" w:hAnsi="QCF_P254" w:cs="QCF_P254"/>
          <w:szCs w:val="24"/>
          <w:rtl/>
        </w:rPr>
        <w:t>ﯨ</w:t>
      </w:r>
      <w:r w:rsidR="00E14DEA">
        <w:rPr>
          <w:rFonts w:ascii="QCF_P254" w:hAnsi="QCF_P254" w:cs="QCF_P254"/>
          <w:szCs w:val="24"/>
          <w:rtl/>
        </w:rPr>
        <w:t xml:space="preserve"> </w:t>
      </w:r>
      <w:r w:rsidR="00E14DEA" w:rsidRPr="00BB50CA">
        <w:rPr>
          <w:rFonts w:ascii="QCF_P254" w:hAnsi="QCF_P254" w:cs="QCF_P254"/>
          <w:szCs w:val="24"/>
          <w:rtl/>
        </w:rPr>
        <w:t>ﯩ</w:t>
      </w:r>
      <w:r w:rsidR="00E14DEA">
        <w:rPr>
          <w:rFonts w:ascii="QCF_P254" w:hAnsi="QCF_P254" w:cs="QCF_P254"/>
          <w:szCs w:val="24"/>
          <w:rtl/>
        </w:rPr>
        <w:t xml:space="preserve"> </w:t>
      </w:r>
      <w:r w:rsidR="00E14DEA" w:rsidRPr="00BB50CA">
        <w:rPr>
          <w:rFonts w:ascii="QCF_P254" w:hAnsi="QCF_P254" w:cs="QCF_P254"/>
          <w:szCs w:val="24"/>
          <w:rtl/>
        </w:rPr>
        <w:t>ﯪ</w:t>
      </w:r>
      <w:r w:rsidR="00E14DEA">
        <w:rPr>
          <w:rFonts w:ascii="QCF_P254" w:hAnsi="QCF_P254" w:cs="QCF_P254"/>
          <w:szCs w:val="24"/>
          <w:rtl/>
        </w:rPr>
        <w:t xml:space="preserve"> </w:t>
      </w:r>
      <w:r w:rsidR="00E14DEA" w:rsidRPr="00BB50CA">
        <w:rPr>
          <w:rFonts w:ascii="QCF_P254" w:hAnsi="QCF_P254" w:cs="QCF_P254"/>
          <w:szCs w:val="24"/>
          <w:rtl/>
        </w:rPr>
        <w:t>ﯫ</w:t>
      </w:r>
      <w:r w:rsidR="00E14DEA">
        <w:rPr>
          <w:rFonts w:ascii="QCF_P254" w:hAnsi="QCF_P254" w:cs="QCF_P254"/>
          <w:szCs w:val="24"/>
          <w:rtl/>
        </w:rPr>
        <w:t xml:space="preserve"> </w:t>
      </w:r>
      <w:r w:rsidR="00E14DEA" w:rsidRPr="00BB50CA">
        <w:rPr>
          <w:rFonts w:ascii="QCF_P254" w:hAnsi="QCF_P254" w:cs="QCF_P254"/>
          <w:szCs w:val="24"/>
          <w:rtl/>
        </w:rPr>
        <w:t>ﯬ</w:t>
      </w:r>
      <w:r w:rsidR="00E14DEA" w:rsidRPr="00BB50CA">
        <w:rPr>
          <w:rFonts w:ascii="QCF_BSML" w:hAnsi="QCF_BSML" w:cs="QCF_BSML"/>
          <w:b/>
          <w:bCs/>
          <w:szCs w:val="24"/>
          <w:rtl/>
        </w:rPr>
        <w:t>)</w:t>
      </w:r>
      <w:r w:rsidR="00E14DEA">
        <w:rPr>
          <w:rFonts w:ascii="QCF_BSML" w:hAnsi="QCF_BSML" w:cs="QCF_BSML"/>
          <w:b/>
          <w:bCs/>
          <w:szCs w:val="24"/>
          <w:rtl/>
        </w:rPr>
        <w:t xml:space="preserve"> </w:t>
      </w:r>
      <w:r w:rsidR="00E14DEA" w:rsidRPr="00BB50CA">
        <w:rPr>
          <w:rFonts w:ascii="QCF_BSML" w:hAnsi="QCF_BSML" w:cs="QCF_BSML"/>
          <w:b/>
          <w:bCs/>
          <w:szCs w:val="24"/>
          <w:rtl/>
        </w:rPr>
        <w:t xml:space="preserve"> </w:t>
      </w:r>
      <w:r w:rsidR="00E14DEA">
        <w:rPr>
          <w:rFonts w:ascii="QCF_BSML" w:hAnsi="QCF_BSML" w:cs="QCF_BSML"/>
          <w:b/>
          <w:bCs/>
          <w:szCs w:val="24"/>
          <w:rtl/>
        </w:rPr>
        <w:t xml:space="preserve"> </w:t>
      </w:r>
      <w:r w:rsidR="009D37FD">
        <w:rPr>
          <w:rStyle w:val="a4"/>
          <w:rtl/>
        </w:rPr>
        <w:t>(</w:t>
      </w:r>
      <w:r w:rsidR="009D37FD" w:rsidRPr="00E14DEA">
        <w:rPr>
          <w:rStyle w:val="a4"/>
          <w:rtl/>
        </w:rPr>
        <w:footnoteReference w:id="77"/>
      </w:r>
      <w:r w:rsidR="009D37FD">
        <w:rPr>
          <w:rStyle w:val="a4"/>
          <w:rtl/>
        </w:rPr>
        <w:t>)</w:t>
      </w:r>
    </w:p>
    <w:p w:rsidR="009B3517" w:rsidRDefault="009B3517" w:rsidP="005101C3">
      <w:pPr>
        <w:autoSpaceDE w:val="0"/>
        <w:autoSpaceDN w:val="0"/>
        <w:adjustRightInd w:val="0"/>
        <w:spacing w:after="0" w:line="240" w:lineRule="auto"/>
        <w:jc w:val="both"/>
        <w:rPr>
          <w:rFonts w:ascii="Traditional Arabic" w:hAnsi="Traditional Arabic" w:cs="Traditional Arabic"/>
          <w:sz w:val="36"/>
          <w:szCs w:val="36"/>
          <w:rtl/>
        </w:rPr>
      </w:pPr>
    </w:p>
    <w:p w:rsidR="001A7326" w:rsidRDefault="00126A9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126A96">
        <w:rPr>
          <w:rFonts w:ascii="Traditional Arabic" w:hAnsi="Traditional Arabic" w:cs="Traditional Arabic" w:hint="cs"/>
          <w:sz w:val="36"/>
          <w:szCs w:val="36"/>
          <w:rtl/>
        </w:rPr>
        <w:lastRenderedPageBreak/>
        <w:t>يقول ابن كثير رحمه الله تعالى في تفسير الآية : {</w:t>
      </w:r>
      <w:r w:rsidRPr="00126A96">
        <w:rPr>
          <w:rFonts w:ascii="Traditional Arabic" w:hAnsi="Traditional Arabic" w:cs="Traditional Arabic"/>
          <w:color w:val="000000"/>
          <w:sz w:val="36"/>
          <w:szCs w:val="36"/>
          <w:rtl/>
        </w:rPr>
        <w:t xml:space="preserve"> أي: إنما أنت نذير والله على كل شيء وكيل</w:t>
      </w:r>
      <w:r w:rsidRPr="00126A96">
        <w:rPr>
          <w:rFonts w:ascii="Traditional Arabic" w:hAnsi="Traditional Arabic" w:cs="Traditional Arabic" w:hint="cs"/>
          <w:color w:val="000000"/>
          <w:sz w:val="36"/>
          <w:szCs w:val="36"/>
          <w:rtl/>
        </w:rPr>
        <w:t xml:space="preserve"> </w:t>
      </w:r>
      <w:r w:rsidRPr="00126A96">
        <w:rPr>
          <w:rFonts w:ascii="Traditional Arabic" w:hAnsi="Traditional Arabic" w:cs="Traditional Arabic" w:hint="cs"/>
          <w:sz w:val="36"/>
          <w:szCs w:val="36"/>
          <w:rtl/>
        </w:rPr>
        <w:t>}</w:t>
      </w:r>
      <w:r w:rsidR="009D37FD">
        <w:rPr>
          <w:rStyle w:val="a4"/>
          <w:rtl/>
        </w:rPr>
        <w:t>(</w:t>
      </w:r>
      <w:r w:rsidR="009D37FD" w:rsidRPr="00126A96">
        <w:rPr>
          <w:rStyle w:val="a4"/>
          <w:rtl/>
        </w:rPr>
        <w:footnoteReference w:id="78"/>
      </w:r>
      <w:r w:rsidR="009D37FD">
        <w:rPr>
          <w:rStyle w:val="a4"/>
          <w:rtl/>
        </w:rPr>
        <w:t>)</w:t>
      </w:r>
    </w:p>
    <w:p w:rsidR="00837F6B" w:rsidRPr="001A7326" w:rsidRDefault="001A732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w:t>
      </w:r>
      <w:r w:rsidR="00837F6B">
        <w:rPr>
          <w:rFonts w:ascii="Traditional Arabic" w:hAnsi="Traditional Arabic" w:cs="Traditional Arabic" w:hint="cs"/>
          <w:color w:val="000000"/>
          <w:sz w:val="36"/>
          <w:szCs w:val="36"/>
          <w:rtl/>
        </w:rPr>
        <w:t>يقول القاسمي في تفسير الآية : {</w:t>
      </w:r>
      <w:r w:rsidR="00837F6B" w:rsidRPr="00837F6B">
        <w:rPr>
          <w:rFonts w:ascii="Traditional Arabic" w:hAnsi="Traditional Arabic" w:cs="Traditional Arabic"/>
          <w:b/>
          <w:bCs/>
          <w:color w:val="000000"/>
          <w:sz w:val="44"/>
          <w:szCs w:val="44"/>
          <w:rtl/>
        </w:rPr>
        <w:t xml:space="preserve"> </w:t>
      </w:r>
      <w:r w:rsidR="00837F6B" w:rsidRPr="00837F6B">
        <w:rPr>
          <w:rFonts w:ascii="Traditional Arabic" w:hAnsi="Traditional Arabic" w:cs="Traditional Arabic"/>
          <w:color w:val="000000"/>
          <w:sz w:val="36"/>
          <w:szCs w:val="36"/>
          <w:rtl/>
        </w:rPr>
        <w:t>أي : بموكل لحفظ أعمالهم ، وإنما أنت منذر :</w:t>
      </w:r>
      <w:r w:rsidR="00837F6B" w:rsidRPr="00837F6B">
        <w:rPr>
          <w:rFonts w:ascii="QCF_BSML" w:hAnsi="QCF_BSML" w:cs="QCF_BSML"/>
          <w:b/>
          <w:bCs/>
          <w:szCs w:val="24"/>
          <w:rtl/>
        </w:rPr>
        <w:t xml:space="preserve"> </w:t>
      </w:r>
      <w:r w:rsidR="00837F6B" w:rsidRPr="00BB50CA">
        <w:rPr>
          <w:rFonts w:ascii="QCF_BSML" w:hAnsi="QCF_BSML" w:cs="QCF_BSML"/>
          <w:b/>
          <w:bCs/>
          <w:szCs w:val="24"/>
          <w:rtl/>
        </w:rPr>
        <w:t>(</w:t>
      </w:r>
      <w:r w:rsidR="00837F6B">
        <w:rPr>
          <w:rFonts w:ascii="QCF_P254" w:hAnsi="QCF_P254" w:cs="QCF_P254"/>
          <w:szCs w:val="24"/>
          <w:rtl/>
        </w:rPr>
        <w:t xml:space="preserve"> </w:t>
      </w:r>
      <w:r w:rsidR="00837F6B" w:rsidRPr="00BB50CA">
        <w:rPr>
          <w:rFonts w:ascii="QCF_P254" w:hAnsi="QCF_P254" w:cs="QCF_P254"/>
          <w:szCs w:val="24"/>
          <w:rtl/>
        </w:rPr>
        <w:t>ﯧ</w:t>
      </w:r>
      <w:r w:rsidR="00837F6B">
        <w:rPr>
          <w:rFonts w:ascii="QCF_P254" w:hAnsi="QCF_P254" w:cs="QCF_P254"/>
          <w:szCs w:val="24"/>
          <w:rtl/>
        </w:rPr>
        <w:t xml:space="preserve"> </w:t>
      </w:r>
      <w:r w:rsidR="00837F6B" w:rsidRPr="00BB50CA">
        <w:rPr>
          <w:rFonts w:ascii="QCF_P254" w:hAnsi="QCF_P254" w:cs="QCF_P254"/>
          <w:szCs w:val="24"/>
          <w:rtl/>
        </w:rPr>
        <w:t>ﯨ</w:t>
      </w:r>
      <w:r w:rsidR="00837F6B">
        <w:rPr>
          <w:rFonts w:ascii="QCF_P254" w:hAnsi="QCF_P254" w:cs="QCF_P254"/>
          <w:szCs w:val="24"/>
          <w:rtl/>
        </w:rPr>
        <w:t xml:space="preserve"> </w:t>
      </w:r>
      <w:r w:rsidR="00837F6B" w:rsidRPr="00BB50CA">
        <w:rPr>
          <w:rFonts w:ascii="QCF_P254" w:hAnsi="QCF_P254" w:cs="QCF_P254"/>
          <w:szCs w:val="24"/>
          <w:rtl/>
        </w:rPr>
        <w:t>ﯩ</w:t>
      </w:r>
      <w:r w:rsidR="00837F6B">
        <w:rPr>
          <w:rFonts w:ascii="QCF_P254" w:hAnsi="QCF_P254" w:cs="QCF_P254"/>
          <w:szCs w:val="24"/>
          <w:rtl/>
        </w:rPr>
        <w:t xml:space="preserve"> </w:t>
      </w:r>
      <w:r w:rsidR="00837F6B" w:rsidRPr="00BB50CA">
        <w:rPr>
          <w:rFonts w:ascii="QCF_P254" w:hAnsi="QCF_P254" w:cs="QCF_P254"/>
          <w:szCs w:val="24"/>
          <w:rtl/>
        </w:rPr>
        <w:t>ﯪ</w:t>
      </w:r>
      <w:r w:rsidR="00837F6B">
        <w:rPr>
          <w:rFonts w:ascii="QCF_P254" w:hAnsi="QCF_P254" w:cs="QCF_P254"/>
          <w:szCs w:val="24"/>
          <w:rtl/>
        </w:rPr>
        <w:t xml:space="preserve"> </w:t>
      </w:r>
      <w:r w:rsidR="00837F6B" w:rsidRPr="00BB50CA">
        <w:rPr>
          <w:rFonts w:ascii="QCF_P254" w:hAnsi="QCF_P254" w:cs="QCF_P254"/>
          <w:szCs w:val="24"/>
          <w:rtl/>
        </w:rPr>
        <w:t>ﯫ</w:t>
      </w:r>
      <w:r w:rsidR="00837F6B">
        <w:rPr>
          <w:rFonts w:ascii="QCF_P254" w:hAnsi="QCF_P254" w:cs="QCF_P254"/>
          <w:szCs w:val="24"/>
          <w:rtl/>
        </w:rPr>
        <w:t xml:space="preserve"> </w:t>
      </w:r>
      <w:r w:rsidR="00837F6B" w:rsidRPr="00BB50CA">
        <w:rPr>
          <w:rFonts w:ascii="QCF_P254" w:hAnsi="QCF_P254" w:cs="QCF_P254"/>
          <w:szCs w:val="24"/>
          <w:rtl/>
        </w:rPr>
        <w:t>ﯬ</w:t>
      </w:r>
      <w:r w:rsidR="00837F6B" w:rsidRPr="00BB50CA">
        <w:rPr>
          <w:rFonts w:ascii="QCF_BSML" w:hAnsi="QCF_BSML" w:cs="QCF_BSML"/>
          <w:b/>
          <w:bCs/>
          <w:szCs w:val="24"/>
          <w:rtl/>
        </w:rPr>
        <w:t>)</w:t>
      </w:r>
      <w:r w:rsidR="00837F6B">
        <w:rPr>
          <w:rFonts w:ascii="QCF_BSML" w:hAnsi="QCF_BSML" w:cs="QCF_BSML"/>
          <w:b/>
          <w:bCs/>
          <w:szCs w:val="24"/>
          <w:rtl/>
        </w:rPr>
        <w:t xml:space="preserve"> </w:t>
      </w:r>
      <w:r w:rsidR="00837F6B" w:rsidRPr="00BB50CA">
        <w:rPr>
          <w:rFonts w:ascii="QCF_BSML" w:hAnsi="QCF_BSML" w:cs="QCF_BSML"/>
          <w:b/>
          <w:bCs/>
          <w:szCs w:val="24"/>
          <w:rtl/>
        </w:rPr>
        <w:t xml:space="preserve"> </w:t>
      </w:r>
      <w:r w:rsidR="00837F6B">
        <w:rPr>
          <w:rFonts w:ascii="QCF_BSML" w:hAnsi="QCF_BSML" w:cs="QCF_BSML"/>
          <w:b/>
          <w:bCs/>
          <w:szCs w:val="24"/>
          <w:rtl/>
        </w:rPr>
        <w:t xml:space="preserve"> </w:t>
      </w:r>
      <w:r w:rsidR="009D37FD">
        <w:rPr>
          <w:rStyle w:val="a4"/>
          <w:rtl/>
        </w:rPr>
        <w:t>(</w:t>
      </w:r>
      <w:r w:rsidR="009D37FD" w:rsidRPr="00E14DEA">
        <w:rPr>
          <w:rStyle w:val="a4"/>
          <w:rtl/>
        </w:rPr>
        <w:footnoteReference w:id="79"/>
      </w:r>
      <w:r w:rsidR="009D37FD">
        <w:rPr>
          <w:rStyle w:val="a4"/>
          <w:rtl/>
        </w:rPr>
        <w:t>)</w:t>
      </w:r>
      <w:r w:rsidR="00837F6B" w:rsidRPr="00837F6B">
        <w:rPr>
          <w:rFonts w:ascii="Traditional Arabic" w:hAnsi="Traditional Arabic" w:cs="Traditional Arabic"/>
          <w:sz w:val="36"/>
          <w:szCs w:val="36"/>
          <w:rtl/>
        </w:rPr>
        <w:t>}</w:t>
      </w:r>
      <w:r w:rsidR="009D37FD">
        <w:rPr>
          <w:rStyle w:val="a4"/>
          <w:sz w:val="32"/>
          <w:rtl/>
        </w:rPr>
        <w:t>(</w:t>
      </w:r>
      <w:r w:rsidR="009D37FD" w:rsidRPr="00837F6B">
        <w:rPr>
          <w:rStyle w:val="a4"/>
          <w:sz w:val="32"/>
          <w:rtl/>
        </w:rPr>
        <w:footnoteReference w:id="80"/>
      </w:r>
      <w:r w:rsidR="009D37FD">
        <w:rPr>
          <w:rStyle w:val="a4"/>
          <w:sz w:val="32"/>
          <w:rtl/>
        </w:rPr>
        <w:t>)</w:t>
      </w:r>
    </w:p>
    <w:p w:rsidR="001771AB" w:rsidRPr="001771AB" w:rsidRDefault="001771AB" w:rsidP="005101C3">
      <w:pPr>
        <w:spacing w:line="240" w:lineRule="auto"/>
        <w:jc w:val="both"/>
        <w:rPr>
          <w:rFonts w:ascii="Traditional Arabic" w:hAnsi="Traditional Arabic" w:cs="Traditional Arabic"/>
          <w:b/>
          <w:bCs/>
          <w:sz w:val="32"/>
          <w:szCs w:val="36"/>
          <w:rtl/>
        </w:rPr>
      </w:pPr>
      <w:r w:rsidRPr="001771AB">
        <w:rPr>
          <w:rFonts w:ascii="Traditional Arabic" w:hAnsi="Traditional Arabic" w:cs="Traditional Arabic"/>
          <w:b/>
          <w:bCs/>
          <w:sz w:val="32"/>
          <w:szCs w:val="36"/>
          <w:rtl/>
        </w:rPr>
        <w:t>وجه البيان :</w:t>
      </w:r>
    </w:p>
    <w:p w:rsidR="005A4D85" w:rsidRDefault="00837F6B"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بعد أن نفى </w:t>
      </w:r>
      <w:r w:rsidR="005A4D85" w:rsidRPr="005A4D85">
        <w:rPr>
          <w:rFonts w:ascii="Traditional Arabic" w:hAnsi="Traditional Arabic" w:cs="Traditional Arabic"/>
          <w:sz w:val="36"/>
          <w:szCs w:val="36"/>
          <w:rtl/>
        </w:rPr>
        <w:t xml:space="preserve">الله </w:t>
      </w:r>
      <w:r w:rsidR="005A4D85">
        <w:rPr>
          <w:rFonts w:ascii="Traditional Arabic" w:hAnsi="Traditional Arabic" w:cs="Traditional Arabic" w:hint="cs"/>
          <w:sz w:val="36"/>
          <w:szCs w:val="36"/>
          <w:rtl/>
        </w:rPr>
        <w:t>تبارك وتعالى عن نبيه محمدٍ ـ صلى الله عليه وسلم ـ أن ت</w:t>
      </w:r>
      <w:r w:rsidR="00933F50">
        <w:rPr>
          <w:rFonts w:ascii="Traditional Arabic" w:hAnsi="Traditional Arabic" w:cs="Traditional Arabic" w:hint="cs"/>
          <w:sz w:val="36"/>
          <w:szCs w:val="36"/>
          <w:rtl/>
        </w:rPr>
        <w:t xml:space="preserve">كون بيده هداية هؤلاء المشركين </w:t>
      </w:r>
      <w:r w:rsidR="005A4D85">
        <w:rPr>
          <w:rFonts w:ascii="Traditional Arabic" w:hAnsi="Traditional Arabic" w:cs="Traditional Arabic" w:hint="cs"/>
          <w:sz w:val="36"/>
          <w:szCs w:val="36"/>
          <w:rtl/>
        </w:rPr>
        <w:t>, و</w:t>
      </w:r>
      <w:r w:rsidR="00933F50">
        <w:rPr>
          <w:rFonts w:ascii="Traditional Arabic" w:hAnsi="Traditional Arabic" w:cs="Traditional Arabic" w:hint="cs"/>
          <w:sz w:val="36"/>
          <w:szCs w:val="36"/>
          <w:rtl/>
        </w:rPr>
        <w:t xml:space="preserve">نفى </w:t>
      </w:r>
      <w:r w:rsidR="005A4D85">
        <w:rPr>
          <w:rFonts w:ascii="Traditional Arabic" w:hAnsi="Traditional Arabic" w:cs="Traditional Arabic" w:hint="cs"/>
          <w:sz w:val="36"/>
          <w:szCs w:val="36"/>
          <w:rtl/>
        </w:rPr>
        <w:t xml:space="preserve">أنه </w:t>
      </w:r>
      <w:r w:rsidR="00D66D8E">
        <w:rPr>
          <w:rFonts w:ascii="Traditional Arabic" w:hAnsi="Traditional Arabic" w:cs="Traditional Arabic" w:hint="cs"/>
          <w:sz w:val="36"/>
          <w:szCs w:val="36"/>
          <w:rtl/>
        </w:rPr>
        <w:t xml:space="preserve">ـ عليه الصلاة والسلام ـ </w:t>
      </w:r>
      <w:r w:rsidR="005A4D85">
        <w:rPr>
          <w:rFonts w:ascii="Traditional Arabic" w:hAnsi="Traditional Arabic" w:cs="Traditional Arabic" w:hint="cs"/>
          <w:sz w:val="36"/>
          <w:szCs w:val="36"/>
          <w:rtl/>
        </w:rPr>
        <w:t xml:space="preserve">هو الذي يحفظ عليهم أعمالهم ، بين في آيتي هود والرعد وظيفته الحقيقية </w:t>
      </w:r>
      <w:r w:rsidR="00933F50">
        <w:rPr>
          <w:rFonts w:ascii="Traditional Arabic" w:hAnsi="Traditional Arabic" w:cs="Traditional Arabic" w:hint="cs"/>
          <w:sz w:val="36"/>
          <w:szCs w:val="36"/>
          <w:rtl/>
        </w:rPr>
        <w:t>ـ صلى الله عليه وسلم ـ وهي النذارة والبلاغ</w:t>
      </w:r>
      <w:r w:rsidR="001771AB">
        <w:rPr>
          <w:rFonts w:ascii="Traditional Arabic" w:hAnsi="Traditional Arabic" w:cs="Traditional Arabic" w:hint="cs"/>
          <w:sz w:val="36"/>
          <w:szCs w:val="36"/>
          <w:rtl/>
        </w:rPr>
        <w:t xml:space="preserve"> ، </w:t>
      </w:r>
      <w:r w:rsidR="00933F50">
        <w:rPr>
          <w:rFonts w:ascii="Traditional Arabic" w:hAnsi="Traditional Arabic" w:cs="Traditional Arabic" w:hint="cs"/>
          <w:sz w:val="36"/>
          <w:szCs w:val="36"/>
          <w:rtl/>
        </w:rPr>
        <w:t xml:space="preserve"> </w:t>
      </w:r>
      <w:r w:rsidR="001771AB">
        <w:rPr>
          <w:rFonts w:ascii="Traditional Arabic" w:hAnsi="Traditional Arabic" w:cs="Traditional Arabic" w:hint="cs"/>
          <w:sz w:val="36"/>
          <w:szCs w:val="36"/>
          <w:rtl/>
        </w:rPr>
        <w:t>و</w:t>
      </w:r>
      <w:r w:rsidR="0017374B">
        <w:rPr>
          <w:rFonts w:ascii="Traditional Arabic" w:hAnsi="Traditional Arabic" w:cs="Traditional Arabic" w:hint="cs"/>
          <w:sz w:val="36"/>
          <w:szCs w:val="36"/>
          <w:rtl/>
        </w:rPr>
        <w:t xml:space="preserve">أن الذي بيده </w:t>
      </w:r>
      <w:r w:rsidR="001771AB">
        <w:rPr>
          <w:rFonts w:ascii="Traditional Arabic" w:hAnsi="Traditional Arabic" w:cs="Traditional Arabic" w:hint="cs"/>
          <w:sz w:val="36"/>
          <w:szCs w:val="36"/>
          <w:rtl/>
        </w:rPr>
        <w:t>هدايتهم وحفظ أعمالهم</w:t>
      </w:r>
      <w:r w:rsidR="0017374B">
        <w:rPr>
          <w:rFonts w:ascii="Traditional Arabic" w:hAnsi="Traditional Arabic" w:cs="Traditional Arabic" w:hint="cs"/>
          <w:sz w:val="36"/>
          <w:szCs w:val="36"/>
          <w:rtl/>
        </w:rPr>
        <w:t xml:space="preserve"> هو الله تبارك وتعالى </w:t>
      </w:r>
      <w:r w:rsidR="00933F50">
        <w:rPr>
          <w:rFonts w:ascii="Traditional Arabic" w:hAnsi="Traditional Arabic" w:cs="Traditional Arabic" w:hint="cs"/>
          <w:sz w:val="36"/>
          <w:szCs w:val="36"/>
          <w:rtl/>
        </w:rPr>
        <w:t>.</w:t>
      </w:r>
    </w:p>
    <w:p w:rsidR="00933F50" w:rsidRPr="00933F50" w:rsidRDefault="00933F50"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فقوله تعالى :</w:t>
      </w:r>
      <w:r w:rsidRPr="00933F50">
        <w:rPr>
          <w:rFonts w:ascii="QCF_BSML" w:hAnsi="QCF_BSML" w:cs="QCF_BSML"/>
          <w:b/>
          <w:bCs/>
          <w:szCs w:val="24"/>
          <w:rtl/>
        </w:rPr>
        <w:t xml:space="preserve"> </w:t>
      </w:r>
      <w:r w:rsidRPr="00BB50CA">
        <w:rPr>
          <w:rFonts w:ascii="QCF_BSML" w:hAnsi="QCF_BSML" w:cs="QCF_BSML"/>
          <w:b/>
          <w:bCs/>
          <w:szCs w:val="24"/>
          <w:rtl/>
        </w:rPr>
        <w:t>(</w:t>
      </w:r>
      <w:r w:rsidRPr="00BB50CA">
        <w:rPr>
          <w:rFonts w:ascii="QCF_P222" w:hAnsi="QCF_P222" w:cs="QCF_P222"/>
          <w:szCs w:val="24"/>
          <w:rtl/>
        </w:rPr>
        <w:t>ﯸ</w:t>
      </w:r>
      <w:r>
        <w:rPr>
          <w:rFonts w:ascii="QCF_P222" w:hAnsi="QCF_P222" w:cs="QCF_P222"/>
          <w:szCs w:val="24"/>
          <w:rtl/>
        </w:rPr>
        <w:t xml:space="preserve"> </w:t>
      </w:r>
      <w:r w:rsidRPr="00BB50CA">
        <w:rPr>
          <w:rFonts w:ascii="QCF_P222" w:hAnsi="QCF_P222" w:cs="QCF_P222"/>
          <w:szCs w:val="24"/>
          <w:rtl/>
        </w:rPr>
        <w:t>ﯹ</w:t>
      </w:r>
      <w:r>
        <w:rPr>
          <w:rFonts w:ascii="QCF_P222" w:hAnsi="QCF_P222" w:cs="QCF_P222"/>
          <w:szCs w:val="24"/>
          <w:rtl/>
        </w:rPr>
        <w:t xml:space="preserve"> </w:t>
      </w:r>
      <w:r w:rsidRPr="00BB50CA">
        <w:rPr>
          <w:rFonts w:ascii="QCF_P222" w:hAnsi="QCF_P222" w:cs="QCF_P222"/>
          <w:szCs w:val="24"/>
          <w:rtl/>
        </w:rPr>
        <w:t>ﯺ</w:t>
      </w:r>
      <w:r>
        <w:rPr>
          <w:rFonts w:ascii="QCF_P222" w:hAnsi="QCF_P222" w:cs="QCF_P222"/>
          <w:szCs w:val="24"/>
          <w:rtl/>
        </w:rPr>
        <w:t xml:space="preserve"> </w:t>
      </w:r>
      <w:r w:rsidRPr="00BB50CA">
        <w:rPr>
          <w:rFonts w:ascii="QCF_P222" w:hAnsi="QCF_P222" w:cs="QCF_P222"/>
          <w:szCs w:val="24"/>
          <w:rtl/>
        </w:rPr>
        <w:t>ﯻ</w:t>
      </w:r>
      <w:r>
        <w:rPr>
          <w:rFonts w:ascii="QCF_P222" w:hAnsi="QCF_P222" w:cs="QCF_P222"/>
          <w:szCs w:val="24"/>
          <w:rtl/>
        </w:rPr>
        <w:t xml:space="preserve"> </w:t>
      </w:r>
      <w:r w:rsidRPr="00BB50CA">
        <w:rPr>
          <w:rFonts w:ascii="QCF_P222" w:hAnsi="QCF_P222" w:cs="QCF_P222"/>
          <w:szCs w:val="24"/>
          <w:rtl/>
        </w:rPr>
        <w:t>ﯼ</w:t>
      </w:r>
      <w:r>
        <w:rPr>
          <w:rFonts w:ascii="QCF_P222" w:hAnsi="QCF_P222" w:cs="QCF_P222"/>
          <w:szCs w:val="24"/>
          <w:rtl/>
        </w:rPr>
        <w:t xml:space="preserve"> </w:t>
      </w:r>
      <w:r w:rsidRPr="00BB50CA">
        <w:rPr>
          <w:rFonts w:ascii="QCF_P222" w:hAnsi="QCF_P222" w:cs="QCF_P222"/>
          <w:szCs w:val="24"/>
          <w:rtl/>
        </w:rPr>
        <w:t>ﯽ</w:t>
      </w:r>
      <w:r>
        <w:rPr>
          <w:rFonts w:ascii="QCF_P222" w:hAnsi="QCF_P222" w:cs="QCF_P222"/>
          <w:szCs w:val="24"/>
          <w:rtl/>
        </w:rPr>
        <w:t xml:space="preserve"> </w:t>
      </w:r>
      <w:r w:rsidRPr="00BB50CA">
        <w:rPr>
          <w:rFonts w:ascii="QCF_P222" w:hAnsi="QCF_P222" w:cs="QCF_P222"/>
          <w:szCs w:val="24"/>
          <w:rtl/>
        </w:rPr>
        <w:t>ﯾ</w:t>
      </w:r>
      <w:r>
        <w:rPr>
          <w:rFonts w:ascii="QCF_P222" w:hAnsi="QCF_P222" w:cs="QCF_P222"/>
          <w:szCs w:val="24"/>
          <w:rtl/>
        </w:rPr>
        <w:t xml:space="preserve"> </w:t>
      </w:r>
      <w:r w:rsidRPr="00BB50CA">
        <w:rPr>
          <w:rFonts w:ascii="QCF_P222" w:hAnsi="QCF_P222" w:cs="QCF_P222"/>
          <w:szCs w:val="24"/>
          <w:rtl/>
        </w:rPr>
        <w:t>ﯿ</w:t>
      </w:r>
      <w:r>
        <w:rPr>
          <w:rFonts w:ascii="QCF_P222" w:hAnsi="QCF_P222" w:cs="QCF_P222"/>
          <w:szCs w:val="24"/>
          <w:rtl/>
        </w:rPr>
        <w:t xml:space="preserve"> </w:t>
      </w:r>
      <w:r w:rsidRPr="00BB50CA">
        <w:rPr>
          <w:rFonts w:ascii="QCF_P222" w:hAnsi="QCF_P222" w:cs="QCF_P222"/>
          <w:szCs w:val="24"/>
          <w:rtl/>
        </w:rPr>
        <w:t>ﰀ</w:t>
      </w:r>
      <w:r>
        <w:rPr>
          <w:rFonts w:ascii="QCF_P222" w:hAnsi="QCF_P222" w:cs="QCF_P222"/>
          <w:szCs w:val="24"/>
          <w:rtl/>
        </w:rPr>
        <w:t xml:space="preserve"> </w:t>
      </w:r>
      <w:r w:rsidRPr="00BB50CA">
        <w:rPr>
          <w:rFonts w:ascii="QCF_P222" w:hAnsi="QCF_P222" w:cs="QCF_P222"/>
          <w:szCs w:val="24"/>
          <w:rtl/>
        </w:rPr>
        <w:t>ﰁ</w:t>
      </w:r>
      <w:r w:rsidRPr="00BB50CA">
        <w:rPr>
          <w:rFonts w:ascii="QCF_BSML" w:hAnsi="QCF_BSML" w:cs="QCF_BSML"/>
          <w:b/>
          <w:bCs/>
          <w:szCs w:val="24"/>
          <w:rtl/>
        </w:rPr>
        <w:t>)</w:t>
      </w:r>
      <w:r w:rsidR="009D37FD">
        <w:rPr>
          <w:rStyle w:val="a4"/>
          <w:rtl/>
        </w:rPr>
        <w:t>(</w:t>
      </w:r>
      <w:r w:rsidR="009D37FD" w:rsidRPr="00A57E72">
        <w:rPr>
          <w:rStyle w:val="a4"/>
          <w:rtl/>
        </w:rPr>
        <w:footnoteReference w:id="81"/>
      </w:r>
      <w:r w:rsidR="009D37FD">
        <w:rPr>
          <w:rStyle w:val="a4"/>
          <w:rtl/>
        </w:rPr>
        <w:t>)</w:t>
      </w:r>
      <w:r w:rsidRPr="00A57E72">
        <w:rPr>
          <w:rFonts w:ascii="Traditional Arabic" w:hAnsi="Traditional Arabic" w:cs="Traditional Arabic"/>
          <w:sz w:val="36"/>
          <w:szCs w:val="36"/>
          <w:rtl/>
        </w:rPr>
        <w:t xml:space="preserve"> </w:t>
      </w:r>
      <w:r w:rsidRPr="00933F50">
        <w:rPr>
          <w:rFonts w:ascii="Traditional Arabic" w:hAnsi="Traditional Arabic" w:cs="Traditional Arabic"/>
          <w:color w:val="000000"/>
          <w:sz w:val="36"/>
          <w:szCs w:val="36"/>
          <w:rtl/>
        </w:rPr>
        <w:t>أي محذر عواقب الشرك والكفر والمعاصي</w:t>
      </w:r>
      <w:r>
        <w:rPr>
          <w:rFonts w:ascii="Traditional Arabic" w:hAnsi="Traditional Arabic" w:cs="Traditional Arabic" w:hint="cs"/>
          <w:sz w:val="36"/>
          <w:szCs w:val="36"/>
          <w:rtl/>
        </w:rPr>
        <w:t xml:space="preserve"> ، </w:t>
      </w:r>
      <w:r w:rsidRPr="00933F50">
        <w:rPr>
          <w:rFonts w:ascii="Traditional Arabic" w:hAnsi="Traditional Arabic" w:cs="Traditional Arabic" w:hint="cs"/>
          <w:sz w:val="36"/>
          <w:szCs w:val="36"/>
          <w:rtl/>
        </w:rPr>
        <w:t>و</w:t>
      </w:r>
      <w:r w:rsidRPr="00933F50">
        <w:rPr>
          <w:rFonts w:ascii="Traditional Arabic" w:hAnsi="Traditional Arabic" w:cs="Traditional Arabic"/>
          <w:color w:val="000000"/>
          <w:sz w:val="36"/>
          <w:szCs w:val="36"/>
          <w:rtl/>
        </w:rPr>
        <w:t>محذِّر من عقاب الله من يخالف أمره</w:t>
      </w:r>
      <w:r>
        <w:rPr>
          <w:rFonts w:ascii="Traditional Arabic" w:hAnsi="Traditional Arabic" w:cs="Traditional Arabic" w:hint="cs"/>
          <w:sz w:val="36"/>
          <w:szCs w:val="36"/>
          <w:rtl/>
        </w:rPr>
        <w:t xml:space="preserve"> </w:t>
      </w:r>
      <w:r w:rsidR="00A5751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والله </w:t>
      </w:r>
      <w:r w:rsidRPr="00A57517">
        <w:rPr>
          <w:rFonts w:ascii="Traditional Arabic" w:hAnsi="Traditional Arabic" w:cs="Traditional Arabic" w:hint="cs"/>
          <w:sz w:val="36"/>
          <w:szCs w:val="36"/>
          <w:rtl/>
        </w:rPr>
        <w:t xml:space="preserve">تعالى </w:t>
      </w:r>
      <w:r w:rsidR="00A57517" w:rsidRPr="00A57517">
        <w:rPr>
          <w:rFonts w:ascii="Traditional Arabic" w:hAnsi="Traditional Arabic" w:cs="Traditional Arabic"/>
          <w:color w:val="000000"/>
          <w:sz w:val="36"/>
          <w:szCs w:val="36"/>
          <w:rtl/>
        </w:rPr>
        <w:t>على كل ش</w:t>
      </w:r>
      <w:r w:rsidR="00A57517">
        <w:rPr>
          <w:rFonts w:ascii="Traditional Arabic" w:hAnsi="Traditional Arabic" w:cs="Traditional Arabic" w:hint="cs"/>
          <w:color w:val="000000"/>
          <w:sz w:val="36"/>
          <w:szCs w:val="36"/>
          <w:rtl/>
        </w:rPr>
        <w:t>يءٍ</w:t>
      </w:r>
      <w:r w:rsidR="00A57517" w:rsidRPr="00A57517">
        <w:rPr>
          <w:rFonts w:ascii="Traditional Arabic" w:hAnsi="Traditional Arabic" w:cs="Traditional Arabic"/>
          <w:color w:val="000000"/>
          <w:sz w:val="36"/>
          <w:szCs w:val="36"/>
          <w:rtl/>
        </w:rPr>
        <w:t xml:space="preserve"> رقيب ومهيمن ، وسيفعل بهم ما يستحقون</w:t>
      </w:r>
      <w:r w:rsidR="00A57517">
        <w:rPr>
          <w:rFonts w:ascii="Traditional Arabic" w:hAnsi="Traditional Arabic" w:cs="Traditional Arabic" w:hint="cs"/>
          <w:color w:val="000000"/>
          <w:sz w:val="36"/>
          <w:szCs w:val="36"/>
          <w:rtl/>
        </w:rPr>
        <w:t xml:space="preserve"> وهو الوكيل عليهم هو الذي يهدي من يشا</w:t>
      </w:r>
      <w:r w:rsidR="00A57517" w:rsidRPr="00A57517">
        <w:rPr>
          <w:rFonts w:ascii="Traditional Arabic" w:hAnsi="Traditional Arabic" w:cs="Traditional Arabic" w:hint="cs"/>
          <w:color w:val="000000"/>
          <w:sz w:val="36"/>
          <w:szCs w:val="36"/>
          <w:rtl/>
        </w:rPr>
        <w:t>ء</w:t>
      </w:r>
      <w:r w:rsidR="00A57517">
        <w:rPr>
          <w:rFonts w:ascii="Traditional Arabic" w:hAnsi="Traditional Arabic" w:cs="Traditional Arabic"/>
          <w:b/>
          <w:bCs/>
          <w:color w:val="000000"/>
          <w:sz w:val="44"/>
          <w:szCs w:val="44"/>
          <w:rtl/>
        </w:rPr>
        <w:t xml:space="preserve"> </w:t>
      </w:r>
      <w:r w:rsidR="00A57517">
        <w:rPr>
          <w:rFonts w:ascii="Traditional Arabic" w:hAnsi="Traditional Arabic" w:cs="Traditional Arabic" w:hint="cs"/>
          <w:sz w:val="36"/>
          <w:szCs w:val="36"/>
          <w:rtl/>
        </w:rPr>
        <w:t>منهم ويضل من يشاء .</w:t>
      </w:r>
      <w:r w:rsidR="009D37FD">
        <w:rPr>
          <w:rStyle w:val="a4"/>
          <w:rtl/>
        </w:rPr>
        <w:t>(</w:t>
      </w:r>
      <w:r w:rsidR="009D37FD">
        <w:rPr>
          <w:rStyle w:val="a4"/>
          <w:rtl/>
        </w:rPr>
        <w:footnoteReference w:id="82"/>
      </w:r>
      <w:r w:rsidR="009D37FD">
        <w:rPr>
          <w:rStyle w:val="a4"/>
          <w:rtl/>
        </w:rPr>
        <w:t>)</w:t>
      </w:r>
    </w:p>
    <w:p w:rsidR="007255F9" w:rsidRDefault="007255F9"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وهو ما أكده الله تعالى في آية سورة الرعد بقوله : </w:t>
      </w:r>
      <w:r w:rsidRPr="00BB50CA">
        <w:rPr>
          <w:rFonts w:ascii="QCF_BSML" w:hAnsi="QCF_BSML" w:cs="QCF_BSML"/>
          <w:b/>
          <w:bCs/>
          <w:szCs w:val="24"/>
          <w:rtl/>
        </w:rPr>
        <w:t>(</w:t>
      </w:r>
      <w:r>
        <w:rPr>
          <w:rFonts w:ascii="QCF_P254" w:hAnsi="QCF_P254" w:cs="QCF_P254"/>
          <w:szCs w:val="24"/>
          <w:rtl/>
        </w:rPr>
        <w:t xml:space="preserve"> </w:t>
      </w:r>
      <w:r w:rsidRPr="00BB50CA">
        <w:rPr>
          <w:rFonts w:ascii="QCF_P254" w:hAnsi="QCF_P254" w:cs="QCF_P254"/>
          <w:szCs w:val="24"/>
          <w:rtl/>
        </w:rPr>
        <w:t>ﯧ</w:t>
      </w:r>
      <w:r>
        <w:rPr>
          <w:rFonts w:ascii="QCF_P254" w:hAnsi="QCF_P254" w:cs="QCF_P254"/>
          <w:szCs w:val="24"/>
          <w:rtl/>
        </w:rPr>
        <w:t xml:space="preserve"> </w:t>
      </w:r>
      <w:r w:rsidRPr="00BB50CA">
        <w:rPr>
          <w:rFonts w:ascii="QCF_P254" w:hAnsi="QCF_P254" w:cs="QCF_P254"/>
          <w:szCs w:val="24"/>
          <w:rtl/>
        </w:rPr>
        <w:t>ﯨ</w:t>
      </w:r>
      <w:r>
        <w:rPr>
          <w:rFonts w:ascii="QCF_P254" w:hAnsi="QCF_P254" w:cs="QCF_P254"/>
          <w:szCs w:val="24"/>
          <w:rtl/>
        </w:rPr>
        <w:t xml:space="preserve"> </w:t>
      </w:r>
      <w:r w:rsidRPr="00BB50CA">
        <w:rPr>
          <w:rFonts w:ascii="QCF_P254" w:hAnsi="QCF_P254" w:cs="QCF_P254"/>
          <w:szCs w:val="24"/>
          <w:rtl/>
        </w:rPr>
        <w:t>ﯩ</w:t>
      </w:r>
      <w:r>
        <w:rPr>
          <w:rFonts w:ascii="QCF_P254" w:hAnsi="QCF_P254" w:cs="QCF_P254"/>
          <w:szCs w:val="24"/>
          <w:rtl/>
        </w:rPr>
        <w:t xml:space="preserve"> </w:t>
      </w:r>
      <w:r w:rsidRPr="00BB50CA">
        <w:rPr>
          <w:rFonts w:ascii="QCF_P254" w:hAnsi="QCF_P254" w:cs="QCF_P254"/>
          <w:szCs w:val="24"/>
          <w:rtl/>
        </w:rPr>
        <w:t>ﯪ</w:t>
      </w:r>
      <w:r>
        <w:rPr>
          <w:rFonts w:ascii="QCF_P254" w:hAnsi="QCF_P254" w:cs="QCF_P254"/>
          <w:szCs w:val="24"/>
          <w:rtl/>
        </w:rPr>
        <w:t xml:space="preserve"> </w:t>
      </w:r>
      <w:r w:rsidRPr="00BB50CA">
        <w:rPr>
          <w:rFonts w:ascii="QCF_P254" w:hAnsi="QCF_P254" w:cs="QCF_P254"/>
          <w:szCs w:val="24"/>
          <w:rtl/>
        </w:rPr>
        <w:t>ﯫ</w:t>
      </w:r>
      <w:r>
        <w:rPr>
          <w:rFonts w:ascii="QCF_P254" w:hAnsi="QCF_P254" w:cs="QCF_P254"/>
          <w:szCs w:val="24"/>
          <w:rtl/>
        </w:rPr>
        <w:t xml:space="preserve"> </w:t>
      </w:r>
      <w:r w:rsidRPr="00BB50CA">
        <w:rPr>
          <w:rFonts w:ascii="QCF_P254" w:hAnsi="QCF_P254" w:cs="QCF_P254"/>
          <w:szCs w:val="24"/>
          <w:rtl/>
        </w:rPr>
        <w:t>ﯬ</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9D37FD">
        <w:rPr>
          <w:rStyle w:val="a4"/>
          <w:rtl/>
        </w:rPr>
        <w:t>(</w:t>
      </w:r>
      <w:r w:rsidR="009D37FD" w:rsidRPr="00E14DEA">
        <w:rPr>
          <w:rStyle w:val="a4"/>
          <w:rtl/>
        </w:rPr>
        <w:footnoteReference w:id="83"/>
      </w:r>
      <w:r w:rsidR="009D37FD">
        <w:rPr>
          <w:rStyle w:val="a4"/>
          <w:rtl/>
        </w:rPr>
        <w:t>)</w:t>
      </w:r>
      <w:r w:rsidR="00A57E72">
        <w:rPr>
          <w:rFonts w:ascii="QCF_P254" w:hAnsi="QCF_P254" w:cs="QCF_P254" w:hint="cs"/>
          <w:szCs w:val="24"/>
          <w:rtl/>
        </w:rPr>
        <w:t xml:space="preserve"> </w:t>
      </w:r>
      <w:r w:rsidR="00A57E72">
        <w:rPr>
          <w:rFonts w:ascii="Traditional Arabic" w:hAnsi="Traditional Arabic" w:cs="Traditional Arabic" w:hint="cs"/>
          <w:sz w:val="36"/>
          <w:szCs w:val="36"/>
          <w:rtl/>
        </w:rPr>
        <w:t xml:space="preserve"> </w:t>
      </w:r>
      <w:r w:rsidR="00837F6B">
        <w:rPr>
          <w:rFonts w:ascii="Traditional Arabic" w:hAnsi="Traditional Arabic" w:cs="Traditional Arabic" w:hint="cs"/>
          <w:sz w:val="36"/>
          <w:szCs w:val="36"/>
          <w:rtl/>
        </w:rPr>
        <w:t>يبين الله تعالى بأنه</w:t>
      </w:r>
      <w:r w:rsidR="00A57E72">
        <w:rPr>
          <w:rFonts w:ascii="Traditional Arabic" w:hAnsi="Traditional Arabic" w:cs="Traditional Arabic" w:hint="cs"/>
          <w:sz w:val="36"/>
          <w:szCs w:val="36"/>
          <w:rtl/>
        </w:rPr>
        <w:t xml:space="preserve"> </w:t>
      </w:r>
      <w:r w:rsidR="00837F6B">
        <w:rPr>
          <w:rFonts w:ascii="Traditional Arabic" w:hAnsi="Traditional Arabic" w:cs="Traditional Arabic"/>
          <w:color w:val="000000"/>
          <w:sz w:val="36"/>
          <w:szCs w:val="36"/>
          <w:rtl/>
        </w:rPr>
        <w:t>ليس عل</w:t>
      </w:r>
      <w:r w:rsidR="00F70D0D">
        <w:rPr>
          <w:rFonts w:ascii="Traditional Arabic" w:hAnsi="Traditional Arabic" w:cs="Traditional Arabic" w:hint="cs"/>
          <w:color w:val="000000"/>
          <w:sz w:val="36"/>
          <w:szCs w:val="36"/>
          <w:rtl/>
        </w:rPr>
        <w:t xml:space="preserve">ى الرسول ـ صلى الله عليه وسلم ـ </w:t>
      </w:r>
      <w:r w:rsidR="00A57E72" w:rsidRPr="00A57E72">
        <w:rPr>
          <w:rFonts w:ascii="Traditional Arabic" w:hAnsi="Traditional Arabic" w:cs="Traditional Arabic"/>
          <w:color w:val="000000"/>
          <w:sz w:val="36"/>
          <w:szCs w:val="36"/>
          <w:rtl/>
        </w:rPr>
        <w:t xml:space="preserve"> إلاّ تبليغ أحكام الرسالة ، </w:t>
      </w:r>
      <w:r w:rsidR="00A57E72" w:rsidRPr="00A57E72">
        <w:rPr>
          <w:rFonts w:ascii="Traditional Arabic" w:hAnsi="Traditional Arabic" w:cs="Traditional Arabic"/>
          <w:color w:val="000000"/>
          <w:sz w:val="36"/>
          <w:szCs w:val="36"/>
          <w:rtl/>
        </w:rPr>
        <w:lastRenderedPageBreak/>
        <w:t>ولا يلزم</w:t>
      </w:r>
      <w:r w:rsidR="00F70D0D">
        <w:rPr>
          <w:rFonts w:ascii="Traditional Arabic" w:hAnsi="Traditional Arabic" w:cs="Traditional Arabic" w:hint="cs"/>
          <w:color w:val="000000"/>
          <w:sz w:val="36"/>
          <w:szCs w:val="36"/>
          <w:rtl/>
        </w:rPr>
        <w:t>ه</w:t>
      </w:r>
      <w:r w:rsidR="00A57E72" w:rsidRPr="00A57E72">
        <w:rPr>
          <w:rFonts w:ascii="Traditional Arabic" w:hAnsi="Traditional Arabic" w:cs="Traditional Arabic"/>
          <w:color w:val="000000"/>
          <w:sz w:val="36"/>
          <w:szCs w:val="36"/>
          <w:rtl/>
        </w:rPr>
        <w:t xml:space="preserve"> حصول الإجابة منهم لما بلغته إليهم</w:t>
      </w:r>
      <w:r w:rsidR="00A57E72">
        <w:rPr>
          <w:rFonts w:ascii="Traditional Arabic" w:hAnsi="Traditional Arabic" w:cs="Traditional Arabic" w:hint="cs"/>
          <w:sz w:val="36"/>
          <w:szCs w:val="36"/>
          <w:rtl/>
        </w:rPr>
        <w:t xml:space="preserve"> ، </w:t>
      </w:r>
      <w:r w:rsidR="00A57E72" w:rsidRPr="00A57E72">
        <w:rPr>
          <w:rFonts w:ascii="Traditional Arabic" w:hAnsi="Traditional Arabic" w:cs="Traditional Arabic" w:hint="cs"/>
          <w:color w:val="000000"/>
          <w:sz w:val="36"/>
          <w:szCs w:val="36"/>
          <w:rtl/>
        </w:rPr>
        <w:t>و</w:t>
      </w:r>
      <w:r w:rsidR="00A57E72" w:rsidRPr="00A57E72">
        <w:rPr>
          <w:rFonts w:ascii="Traditional Arabic" w:hAnsi="Traditional Arabic" w:cs="Traditional Arabic"/>
          <w:color w:val="000000"/>
          <w:sz w:val="36"/>
          <w:szCs w:val="36"/>
          <w:rtl/>
        </w:rPr>
        <w:t xml:space="preserve">محاسبتهم بأعمالهم ومجازاتهم عليها </w:t>
      </w:r>
      <w:r w:rsidR="008F7E80">
        <w:rPr>
          <w:rFonts w:ascii="Traditional Arabic" w:hAnsi="Traditional Arabic" w:cs="Traditional Arabic" w:hint="cs"/>
          <w:color w:val="000000"/>
          <w:sz w:val="36"/>
          <w:szCs w:val="36"/>
          <w:rtl/>
        </w:rPr>
        <w:t>إنما هو على الله تعالى</w:t>
      </w:r>
      <w:r w:rsidR="00A57E72" w:rsidRPr="00A57E72">
        <w:rPr>
          <w:rFonts w:ascii="Traditional Arabic" w:hAnsi="Traditional Arabic" w:cs="Traditional Arabic"/>
          <w:color w:val="000000"/>
          <w:sz w:val="36"/>
          <w:szCs w:val="36"/>
          <w:rtl/>
        </w:rPr>
        <w:t xml:space="preserve"> وليس ذلك عليك</w:t>
      </w:r>
      <w:r w:rsidR="00F70D0D">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84"/>
      </w:r>
      <w:r w:rsidR="009D37FD">
        <w:rPr>
          <w:rStyle w:val="a4"/>
          <w:rtl/>
        </w:rPr>
        <w:t>)</w:t>
      </w:r>
    </w:p>
    <w:p w:rsidR="00F70D0D" w:rsidRDefault="00F70D0D"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ففي آيتي سورتي هود والرعد بيان بما كُلف به الرسول ـ صلى الله عليه وسلم ـ وهو تبليغ رسالة ربه تعالى التي أرسله الله تعالى بها .</w:t>
      </w:r>
    </w:p>
    <w:p w:rsidR="00B226F1" w:rsidRPr="00B226F1" w:rsidRDefault="00B226F1" w:rsidP="005101C3">
      <w:pPr>
        <w:spacing w:line="240" w:lineRule="auto"/>
        <w:jc w:val="both"/>
        <w:rPr>
          <w:rFonts w:ascii="Traditional Arabic" w:hAnsi="Traditional Arabic" w:cs="Traditional Arabic"/>
          <w:b/>
          <w:bCs/>
          <w:sz w:val="36"/>
          <w:szCs w:val="36"/>
          <w:rtl/>
        </w:rPr>
      </w:pPr>
      <w:r w:rsidRPr="00B226F1">
        <w:rPr>
          <w:rFonts w:ascii="Traditional Arabic" w:hAnsi="Traditional Arabic" w:cs="Traditional Arabic" w:hint="cs"/>
          <w:b/>
          <w:bCs/>
          <w:sz w:val="36"/>
          <w:szCs w:val="36"/>
          <w:rtl/>
        </w:rPr>
        <w:t>القول الآخر في بيان الآية :</w:t>
      </w:r>
    </w:p>
    <w:p w:rsidR="00956F54" w:rsidRDefault="00B226F1"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ذكر بعض المفسرين رحمهم الله تعالى </w:t>
      </w:r>
      <w:r w:rsidR="0017374B">
        <w:rPr>
          <w:rFonts w:ascii="Traditional Arabic" w:hAnsi="Traditional Arabic" w:cs="Traditional Arabic" w:hint="cs"/>
          <w:sz w:val="36"/>
          <w:szCs w:val="36"/>
          <w:rtl/>
        </w:rPr>
        <w:t>أن آية الشورى منسوخةٌ بآيات السيف</w:t>
      </w:r>
      <w:r w:rsidR="009D37FD">
        <w:rPr>
          <w:rStyle w:val="a4"/>
          <w:rtl/>
        </w:rPr>
        <w:t>(</w:t>
      </w:r>
      <w:r w:rsidR="009D37FD">
        <w:rPr>
          <w:rStyle w:val="a4"/>
          <w:rtl/>
        </w:rPr>
        <w:footnoteReference w:id="85"/>
      </w:r>
      <w:r w:rsidR="009D37FD">
        <w:rPr>
          <w:rStyle w:val="a4"/>
          <w:rtl/>
        </w:rPr>
        <w:t>)</w:t>
      </w:r>
      <w:r w:rsidR="00956F54">
        <w:rPr>
          <w:rFonts w:ascii="Traditional Arabic" w:hAnsi="Traditional Arabic" w:cs="Traditional Arabic" w:hint="cs"/>
          <w:sz w:val="36"/>
          <w:szCs w:val="36"/>
          <w:rtl/>
        </w:rPr>
        <w:t xml:space="preserve"> .</w:t>
      </w:r>
    </w:p>
    <w:p w:rsidR="000C6532" w:rsidRDefault="00956F54"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الثعالبي</w:t>
      </w:r>
      <w:r w:rsidR="009D37FD">
        <w:rPr>
          <w:rStyle w:val="a4"/>
          <w:rtl/>
        </w:rPr>
        <w:t>(</w:t>
      </w:r>
      <w:r w:rsidR="009D37FD">
        <w:rPr>
          <w:rStyle w:val="a4"/>
          <w:rtl/>
        </w:rPr>
        <w:footnoteReference w:id="86"/>
      </w:r>
      <w:r w:rsidR="009D37FD">
        <w:rPr>
          <w:rStyle w:val="a4"/>
          <w:rtl/>
        </w:rPr>
        <w:t>)</w:t>
      </w:r>
      <w:r>
        <w:rPr>
          <w:rFonts w:ascii="Traditional Arabic" w:hAnsi="Traditional Arabic" w:cs="Traditional Arabic" w:hint="cs"/>
          <w:sz w:val="36"/>
          <w:szCs w:val="36"/>
          <w:rtl/>
        </w:rPr>
        <w:t xml:space="preserve"> :</w:t>
      </w:r>
      <w:r w:rsidR="0017374B">
        <w:rPr>
          <w:rFonts w:ascii="Traditional Arabic" w:hAnsi="Traditional Arabic" w:cs="Traditional Arabic" w:hint="cs"/>
          <w:sz w:val="36"/>
          <w:szCs w:val="36"/>
          <w:rtl/>
        </w:rPr>
        <w:t xml:space="preserve"> </w:t>
      </w:r>
      <w:r w:rsidR="00F70D0D">
        <w:rPr>
          <w:rFonts w:ascii="Traditional Arabic" w:hAnsi="Traditional Arabic" w:cs="Traditional Arabic" w:hint="cs"/>
          <w:sz w:val="36"/>
          <w:szCs w:val="36"/>
          <w:rtl/>
        </w:rPr>
        <w:t>{</w:t>
      </w:r>
      <w:r w:rsidR="007E4799">
        <w:rPr>
          <w:rFonts w:ascii="Traditional Arabic" w:hAnsi="Traditional Arabic" w:cs="Traditional Arabic"/>
          <w:color w:val="000000"/>
          <w:sz w:val="36"/>
          <w:szCs w:val="36"/>
          <w:rtl/>
        </w:rPr>
        <w:t>هذه آية تسلية</w:t>
      </w:r>
      <w:r w:rsidRPr="00956F54">
        <w:rPr>
          <w:rFonts w:ascii="Traditional Arabic" w:hAnsi="Traditional Arabic" w:cs="Traditional Arabic"/>
          <w:color w:val="000000"/>
          <w:sz w:val="36"/>
          <w:szCs w:val="36"/>
          <w:rtl/>
        </w:rPr>
        <w:t xml:space="preserve"> للنَّبيِّ </w:t>
      </w:r>
      <w:r w:rsidR="0044114B">
        <w:rPr>
          <w:rFonts w:ascii="Traditional Arabic" w:hAnsi="Traditional Arabic" w:cs="Traditional Arabic" w:hint="cs"/>
          <w:color w:val="000000"/>
          <w:sz w:val="36"/>
          <w:szCs w:val="36"/>
          <w:rtl/>
        </w:rPr>
        <w:t xml:space="preserve">ـ </w:t>
      </w:r>
      <w:r w:rsidRPr="00956F54">
        <w:rPr>
          <w:rFonts w:ascii="Traditional Arabic" w:hAnsi="Traditional Arabic" w:cs="Traditional Arabic"/>
          <w:color w:val="000000"/>
          <w:sz w:val="36"/>
          <w:szCs w:val="36"/>
          <w:rtl/>
        </w:rPr>
        <w:t>صلى الله عليه وسلم</w:t>
      </w:r>
      <w:r w:rsidR="0044114B">
        <w:rPr>
          <w:rFonts w:ascii="Traditional Arabic" w:hAnsi="Traditional Arabic" w:cs="Traditional Arabic" w:hint="cs"/>
          <w:color w:val="000000"/>
          <w:sz w:val="36"/>
          <w:szCs w:val="36"/>
          <w:rtl/>
        </w:rPr>
        <w:t xml:space="preserve"> ـ</w:t>
      </w:r>
      <w:r w:rsidRPr="00956F54">
        <w:rPr>
          <w:rFonts w:ascii="Traditional Arabic" w:hAnsi="Traditional Arabic" w:cs="Traditional Arabic"/>
          <w:color w:val="000000"/>
          <w:sz w:val="36"/>
          <w:szCs w:val="36"/>
          <w:rtl/>
        </w:rPr>
        <w:t xml:space="preserve"> ووعيد</w:t>
      </w:r>
      <w:r w:rsidR="0044114B">
        <w:rPr>
          <w:rFonts w:ascii="Traditional Arabic" w:hAnsi="Traditional Arabic" w:cs="Traditional Arabic" w:hint="cs"/>
          <w:color w:val="000000"/>
          <w:sz w:val="36"/>
          <w:szCs w:val="36"/>
          <w:rtl/>
        </w:rPr>
        <w:t>ٌ</w:t>
      </w:r>
      <w:r w:rsidRPr="00956F54">
        <w:rPr>
          <w:rFonts w:ascii="Traditional Arabic" w:hAnsi="Traditional Arabic" w:cs="Traditional Arabic"/>
          <w:color w:val="000000"/>
          <w:sz w:val="36"/>
          <w:szCs w:val="36"/>
          <w:rtl/>
        </w:rPr>
        <w:t xml:space="preserve"> للك</w:t>
      </w:r>
      <w:r w:rsidR="007E4799">
        <w:rPr>
          <w:rFonts w:ascii="Traditional Arabic" w:hAnsi="Traditional Arabic" w:cs="Traditional Arabic"/>
          <w:color w:val="000000"/>
          <w:sz w:val="36"/>
          <w:szCs w:val="36"/>
          <w:rtl/>
        </w:rPr>
        <w:t>افرين ، والمعنى : ليس عليك إلا</w:t>
      </w:r>
      <w:r w:rsidRPr="00956F54">
        <w:rPr>
          <w:rFonts w:ascii="Traditional Arabic" w:hAnsi="Traditional Arabic" w:cs="Traditional Arabic"/>
          <w:color w:val="000000"/>
          <w:sz w:val="36"/>
          <w:szCs w:val="36"/>
          <w:rtl/>
        </w:rPr>
        <w:t xml:space="preserve"> البلاغ فقطْ ، فلا تَهْتَمَّ بعدم إيمان قريشٍ وغيرهم ، </w:t>
      </w:r>
      <w:r w:rsidR="007E4799">
        <w:rPr>
          <w:rFonts w:ascii="Traditional Arabic" w:hAnsi="Traditional Arabic" w:cs="Traditional Arabic" w:hint="cs"/>
          <w:color w:val="000000"/>
          <w:sz w:val="36"/>
          <w:szCs w:val="36"/>
          <w:rtl/>
        </w:rPr>
        <w:t>الله</w:t>
      </w:r>
      <w:r w:rsidRPr="00956F54">
        <w:rPr>
          <w:rFonts w:ascii="Traditional Arabic" w:hAnsi="Traditional Arabic" w:cs="Traditional Arabic"/>
          <w:color w:val="000000"/>
          <w:sz w:val="36"/>
          <w:szCs w:val="36"/>
          <w:rtl/>
        </w:rPr>
        <w:t xml:space="preserve"> هو الحفيظُ عليهم كُفْرَهُمْ المُحْصِي لأعما</w:t>
      </w:r>
      <w:r w:rsidR="007E4799">
        <w:rPr>
          <w:rFonts w:ascii="Traditional Arabic" w:hAnsi="Traditional Arabic" w:cs="Traditional Arabic"/>
          <w:color w:val="000000"/>
          <w:sz w:val="36"/>
          <w:szCs w:val="36"/>
          <w:rtl/>
        </w:rPr>
        <w:t>لهم ، المُجَازِي عليها ، وأَن</w:t>
      </w:r>
      <w:r>
        <w:rPr>
          <w:rFonts w:ascii="Traditional Arabic" w:hAnsi="Traditional Arabic" w:cs="Traditional Arabic"/>
          <w:color w:val="000000"/>
          <w:sz w:val="36"/>
          <w:szCs w:val="36"/>
          <w:rtl/>
        </w:rPr>
        <w:t>ت</w:t>
      </w:r>
      <w:r>
        <w:rPr>
          <w:rFonts w:ascii="Traditional Arabic" w:hAnsi="Traditional Arabic" w:cs="Traditional Arabic" w:hint="cs"/>
          <w:color w:val="000000"/>
          <w:sz w:val="36"/>
          <w:szCs w:val="36"/>
          <w:rtl/>
        </w:rPr>
        <w:t xml:space="preserve"> ل</w:t>
      </w:r>
      <w:r>
        <w:rPr>
          <w:rFonts w:ascii="Traditional Arabic" w:hAnsi="Traditional Arabic" w:cs="Traditional Arabic"/>
          <w:color w:val="000000"/>
          <w:sz w:val="36"/>
          <w:szCs w:val="36"/>
          <w:rtl/>
        </w:rPr>
        <w:t>ست</w:t>
      </w:r>
      <w:r w:rsidRPr="00956F54">
        <w:rPr>
          <w:rFonts w:ascii="Traditional Arabic" w:hAnsi="Traditional Arabic" w:cs="Traditional Arabic"/>
          <w:color w:val="000000"/>
          <w:sz w:val="36"/>
          <w:szCs w:val="36"/>
          <w:rtl/>
        </w:rPr>
        <w:t xml:space="preserve"> بوكيلٍ عليهم ، وما في هذه </w:t>
      </w:r>
      <w:r>
        <w:rPr>
          <w:rFonts w:ascii="Traditional Arabic" w:hAnsi="Traditional Arabic" w:cs="Traditional Arabic"/>
          <w:color w:val="000000"/>
          <w:sz w:val="36"/>
          <w:szCs w:val="36"/>
          <w:rtl/>
        </w:rPr>
        <w:t>الألفاظِ من موادع</w:t>
      </w:r>
      <w:r w:rsidRPr="00956F54">
        <w:rPr>
          <w:rFonts w:ascii="Traditional Arabic" w:hAnsi="Traditional Arabic" w:cs="Traditional Arabic"/>
          <w:color w:val="000000"/>
          <w:sz w:val="36"/>
          <w:szCs w:val="36"/>
          <w:rtl/>
        </w:rPr>
        <w:t>ةٍ فمنسوخٌ</w:t>
      </w:r>
      <w:r>
        <w:rPr>
          <w:rFonts w:ascii="Traditional Arabic" w:hAnsi="Traditional Arabic" w:cs="Traditional Arabic" w:hint="cs"/>
          <w:sz w:val="36"/>
          <w:szCs w:val="36"/>
          <w:rtl/>
        </w:rPr>
        <w:t xml:space="preserve"> </w:t>
      </w:r>
      <w:r w:rsidR="00F70D0D">
        <w:rPr>
          <w:rFonts w:ascii="Traditional Arabic" w:hAnsi="Traditional Arabic" w:cs="Traditional Arabic" w:hint="cs"/>
          <w:sz w:val="36"/>
          <w:szCs w:val="36"/>
          <w:rtl/>
        </w:rPr>
        <w:t>}</w:t>
      </w:r>
      <w:r w:rsidR="009D37FD">
        <w:rPr>
          <w:rStyle w:val="a4"/>
          <w:rtl/>
        </w:rPr>
        <w:t>(</w:t>
      </w:r>
      <w:r w:rsidR="009D37FD">
        <w:rPr>
          <w:rStyle w:val="a4"/>
          <w:rtl/>
        </w:rPr>
        <w:footnoteReference w:id="87"/>
      </w:r>
      <w:r w:rsidR="009D37FD">
        <w:rPr>
          <w:rStyle w:val="a4"/>
          <w:rtl/>
        </w:rPr>
        <w:t>)</w:t>
      </w:r>
      <w:r w:rsidR="00ED1D04">
        <w:rPr>
          <w:rFonts w:ascii="Traditional Arabic" w:hAnsi="Traditional Arabic" w:cs="Traditional Arabic" w:hint="cs"/>
          <w:sz w:val="36"/>
          <w:szCs w:val="36"/>
          <w:rtl/>
        </w:rPr>
        <w:t xml:space="preserve"> .</w:t>
      </w:r>
    </w:p>
    <w:p w:rsidR="00FA3FB7" w:rsidRDefault="00F74048"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الجمهور على أنه لا يقع النسخ إلا في الأمر والنهي ولو بلفظ الخبر ،</w:t>
      </w:r>
      <w:r w:rsidR="00FF79EA">
        <w:rPr>
          <w:rFonts w:ascii="Traditional Arabic" w:hAnsi="Traditional Arabic" w:cs="Traditional Arabic" w:hint="cs"/>
          <w:color w:val="000000"/>
          <w:sz w:val="36"/>
          <w:szCs w:val="36"/>
          <w:rtl/>
        </w:rPr>
        <w:t xml:space="preserve"> وأما الخبر الذي ليس بمعنى الطلب فلا يدخله النسخ</w:t>
      </w:r>
      <w:r w:rsidR="009D37FD">
        <w:rPr>
          <w:rStyle w:val="a4"/>
          <w:rtl/>
        </w:rPr>
        <w:t>(</w:t>
      </w:r>
      <w:r w:rsidR="009D37FD">
        <w:rPr>
          <w:rStyle w:val="a4"/>
          <w:rtl/>
        </w:rPr>
        <w:footnoteReference w:id="88"/>
      </w:r>
      <w:r w:rsidR="009D37FD">
        <w:rPr>
          <w:rStyle w:val="a4"/>
          <w:rtl/>
        </w:rPr>
        <w:t>)</w:t>
      </w:r>
      <w:r w:rsidR="00FF79EA">
        <w:rPr>
          <w:rFonts w:ascii="Traditional Arabic" w:hAnsi="Traditional Arabic" w:cs="Traditional Arabic" w:hint="cs"/>
          <w:color w:val="000000"/>
          <w:sz w:val="36"/>
          <w:szCs w:val="36"/>
          <w:rtl/>
        </w:rPr>
        <w:t xml:space="preserve"> ومن هنا يتضح لنا أن قوله تعالى :</w:t>
      </w:r>
      <w:r w:rsidR="00FF79EA" w:rsidRPr="00FF79EA">
        <w:rPr>
          <w:rFonts w:ascii="QCF_BSML" w:hAnsi="QCF_BSML" w:cs="QCF_BSML"/>
          <w:b/>
          <w:bCs/>
          <w:szCs w:val="24"/>
          <w:rtl/>
        </w:rPr>
        <w:t xml:space="preserve"> </w:t>
      </w:r>
      <w:r w:rsidR="00FF79EA" w:rsidRPr="00BB50CA">
        <w:rPr>
          <w:rFonts w:ascii="QCF_BSML" w:hAnsi="QCF_BSML" w:cs="QCF_BSML"/>
          <w:b/>
          <w:bCs/>
          <w:szCs w:val="24"/>
          <w:rtl/>
        </w:rPr>
        <w:t>(</w:t>
      </w:r>
      <w:r w:rsidR="00FF79EA" w:rsidRPr="00BB50CA">
        <w:rPr>
          <w:rFonts w:ascii="QCF_P483" w:hAnsi="QCF_P483" w:cs="QCF_P483"/>
          <w:szCs w:val="24"/>
          <w:rtl/>
        </w:rPr>
        <w:t>ﮊ</w:t>
      </w:r>
      <w:r w:rsidR="00FF79EA">
        <w:rPr>
          <w:rFonts w:ascii="QCF_P483" w:hAnsi="QCF_P483" w:cs="QCF_P483"/>
          <w:szCs w:val="24"/>
          <w:rtl/>
        </w:rPr>
        <w:t xml:space="preserve"> </w:t>
      </w:r>
      <w:r w:rsidR="00FF79EA" w:rsidRPr="00BB50CA">
        <w:rPr>
          <w:rFonts w:ascii="QCF_P483" w:hAnsi="QCF_P483" w:cs="QCF_P483"/>
          <w:szCs w:val="24"/>
          <w:rtl/>
        </w:rPr>
        <w:t>ﮋ</w:t>
      </w:r>
      <w:r w:rsidR="00FF79EA">
        <w:rPr>
          <w:rFonts w:ascii="QCF_P483" w:hAnsi="QCF_P483" w:cs="QCF_P483"/>
          <w:szCs w:val="24"/>
          <w:rtl/>
        </w:rPr>
        <w:t xml:space="preserve"> </w:t>
      </w:r>
      <w:r w:rsidR="00FF79EA" w:rsidRPr="00BB50CA">
        <w:rPr>
          <w:rFonts w:ascii="QCF_P483" w:hAnsi="QCF_P483" w:cs="QCF_P483"/>
          <w:szCs w:val="24"/>
          <w:rtl/>
        </w:rPr>
        <w:t>ﮌ</w:t>
      </w:r>
      <w:r w:rsidR="00FF79EA">
        <w:rPr>
          <w:rFonts w:ascii="QCF_P483" w:hAnsi="QCF_P483" w:cs="QCF_P483"/>
          <w:szCs w:val="24"/>
          <w:rtl/>
        </w:rPr>
        <w:t xml:space="preserve"> </w:t>
      </w:r>
      <w:r w:rsidR="00FF79EA" w:rsidRPr="00BB50CA">
        <w:rPr>
          <w:rFonts w:ascii="QCF_P483" w:hAnsi="QCF_P483" w:cs="QCF_P483"/>
          <w:szCs w:val="24"/>
          <w:rtl/>
        </w:rPr>
        <w:t>ﮍ</w:t>
      </w:r>
      <w:r w:rsidR="00FF79EA">
        <w:rPr>
          <w:rFonts w:ascii="QCF_P483" w:hAnsi="QCF_P483" w:cs="QCF_P483"/>
          <w:szCs w:val="24"/>
          <w:rtl/>
        </w:rPr>
        <w:t xml:space="preserve"> </w:t>
      </w:r>
      <w:r w:rsidR="00FF79EA" w:rsidRPr="00BB50CA">
        <w:rPr>
          <w:rFonts w:ascii="QCF_P483" w:hAnsi="QCF_P483" w:cs="QCF_P483"/>
          <w:szCs w:val="24"/>
          <w:rtl/>
        </w:rPr>
        <w:t>ﮎ</w:t>
      </w:r>
      <w:r w:rsidR="00FF79EA" w:rsidRPr="00BB50CA">
        <w:rPr>
          <w:rFonts w:ascii="QCF_BSML" w:hAnsi="QCF_BSML" w:cs="QCF_BSML"/>
          <w:b/>
          <w:bCs/>
          <w:szCs w:val="24"/>
          <w:rtl/>
        </w:rPr>
        <w:t>)</w:t>
      </w:r>
      <w:r w:rsidR="00FF79EA">
        <w:rPr>
          <w:rFonts w:ascii="QCF_BSML" w:hAnsi="QCF_BSML" w:cs="QCF_BSML"/>
          <w:b/>
          <w:bCs/>
          <w:szCs w:val="24"/>
          <w:rtl/>
        </w:rPr>
        <w:t xml:space="preserve"> </w:t>
      </w:r>
      <w:r w:rsidR="009D37FD">
        <w:rPr>
          <w:rStyle w:val="a4"/>
          <w:rtl/>
        </w:rPr>
        <w:t>(</w:t>
      </w:r>
      <w:r w:rsidR="009D37FD" w:rsidRPr="000C6532">
        <w:rPr>
          <w:rStyle w:val="a4"/>
          <w:rtl/>
        </w:rPr>
        <w:footnoteReference w:id="89"/>
      </w:r>
      <w:r w:rsidR="009D37FD">
        <w:rPr>
          <w:rStyle w:val="a4"/>
          <w:rtl/>
        </w:rPr>
        <w:t>)</w:t>
      </w:r>
      <w:r w:rsidR="00FF79EA">
        <w:rPr>
          <w:rFonts w:ascii="Traditional Arabic" w:hAnsi="Traditional Arabic" w:cs="Traditional Arabic" w:hint="cs"/>
          <w:color w:val="000000"/>
          <w:sz w:val="36"/>
          <w:szCs w:val="36"/>
          <w:rtl/>
        </w:rPr>
        <w:t xml:space="preserve"> ليست منسوخةٌ بآيات السيف لأنها جملةٌ خبرية وليست بمعنى الطلب .</w:t>
      </w:r>
    </w:p>
    <w:p w:rsidR="00FA3FB7" w:rsidRPr="00FA3FB7" w:rsidRDefault="00FA3FB7"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يقول الشنقيطي رحمه الله عند بيانه للآية </w:t>
      </w:r>
      <w:r w:rsidRPr="00FA3FB7">
        <w:rPr>
          <w:rFonts w:ascii="Traditional Arabic" w:hAnsi="Traditional Arabic" w:cs="Traditional Arabic" w:hint="cs"/>
          <w:color w:val="000000"/>
          <w:sz w:val="36"/>
          <w:szCs w:val="36"/>
          <w:rtl/>
        </w:rPr>
        <w:t xml:space="preserve">: </w:t>
      </w:r>
      <w:r w:rsidR="005B68DA">
        <w:rPr>
          <w:rFonts w:ascii="Traditional Arabic" w:hAnsi="Traditional Arabic" w:cs="Traditional Arabic" w:hint="cs"/>
          <w:color w:val="000000"/>
          <w:sz w:val="36"/>
          <w:szCs w:val="36"/>
          <w:rtl/>
        </w:rPr>
        <w:t>{</w:t>
      </w:r>
      <w:r w:rsidRPr="00FA3FB7">
        <w:rPr>
          <w:rFonts w:ascii="Traditional Arabic" w:hAnsi="Traditional Arabic" w:cs="Traditional Arabic" w:hint="cs"/>
          <w:color w:val="000000"/>
          <w:sz w:val="36"/>
          <w:szCs w:val="36"/>
          <w:rtl/>
        </w:rPr>
        <w:t>أ</w:t>
      </w:r>
      <w:r w:rsidRPr="00FA3FB7">
        <w:rPr>
          <w:rFonts w:ascii="Traditional Arabic" w:hAnsi="Traditional Arabic" w:cs="Traditional Arabic"/>
          <w:color w:val="000000"/>
          <w:sz w:val="36"/>
          <w:szCs w:val="36"/>
          <w:rtl/>
        </w:rPr>
        <w:t>ي لست يا محمد بموكل عليهم تهدي من شئت هدايته منهم ، بل إنما أنت نذير فحسب ، وقد بلغت ونصحت .</w:t>
      </w:r>
    </w:p>
    <w:p w:rsidR="00FA3FB7" w:rsidRPr="00A374FD" w:rsidRDefault="00FA3FB7" w:rsidP="005101C3">
      <w:pPr>
        <w:spacing w:line="240" w:lineRule="auto"/>
        <w:jc w:val="both"/>
        <w:rPr>
          <w:rFonts w:ascii="QCF_P220" w:hAnsi="QCF_P220" w:cs="QCF_P220"/>
          <w:szCs w:val="24"/>
          <w:rtl/>
        </w:rPr>
      </w:pPr>
      <w:r w:rsidRPr="00FA3FB7">
        <w:rPr>
          <w:rFonts w:ascii="Traditional Arabic" w:hAnsi="Traditional Arabic" w:cs="Traditional Arabic"/>
          <w:color w:val="000000"/>
          <w:sz w:val="36"/>
          <w:szCs w:val="36"/>
          <w:rtl/>
        </w:rPr>
        <w:t>والوكيل عليهم هو الله الذي يهدي من يشا</w:t>
      </w:r>
      <w:r>
        <w:rPr>
          <w:rFonts w:ascii="Traditional Arabic" w:hAnsi="Traditional Arabic" w:cs="Traditional Arabic"/>
          <w:color w:val="000000"/>
          <w:sz w:val="36"/>
          <w:szCs w:val="36"/>
          <w:rtl/>
        </w:rPr>
        <w:t>ء منهم ، ويضل من يشاء ، كما قا</w:t>
      </w:r>
      <w:r>
        <w:rPr>
          <w:rFonts w:ascii="Traditional Arabic" w:hAnsi="Traditional Arabic" w:cs="Traditional Arabic" w:hint="cs"/>
          <w:color w:val="000000"/>
          <w:sz w:val="36"/>
          <w:szCs w:val="36"/>
          <w:rtl/>
        </w:rPr>
        <w:t>ل</w:t>
      </w:r>
      <w:r>
        <w:rPr>
          <w:rFonts w:ascii="Traditional Arabic" w:hAnsi="Traditional Arabic" w:cs="Traditional Arabic"/>
          <w:color w:val="000000"/>
          <w:sz w:val="36"/>
          <w:szCs w:val="36"/>
          <w:rtl/>
        </w:rPr>
        <w:t xml:space="preserve"> تعالى</w:t>
      </w:r>
      <w:r>
        <w:rPr>
          <w:rFonts w:ascii="Traditional Arabic" w:hAnsi="Traditional Arabic" w:cs="Traditional Arabic" w:hint="cs"/>
          <w:color w:val="000000"/>
          <w:sz w:val="36"/>
          <w:szCs w:val="36"/>
          <w:rtl/>
        </w:rPr>
        <w:t xml:space="preserve"> </w:t>
      </w:r>
      <w:r>
        <w:rPr>
          <w:rFonts w:ascii="Traditional Arabic" w:hAnsi="Traditional Arabic" w:cs="Traditional Arabic" w:hint="cs"/>
          <w:sz w:val="36"/>
          <w:szCs w:val="36"/>
          <w:rtl/>
        </w:rPr>
        <w:t xml:space="preserve">: </w:t>
      </w:r>
      <w:r w:rsidRPr="00933F50">
        <w:rPr>
          <w:rFonts w:ascii="QCF_BSML" w:hAnsi="QCF_BSML" w:cs="QCF_BSML"/>
          <w:b/>
          <w:bCs/>
          <w:szCs w:val="24"/>
          <w:rtl/>
        </w:rPr>
        <w:t xml:space="preserve"> </w:t>
      </w:r>
      <w:r w:rsidRPr="00BB50CA">
        <w:rPr>
          <w:rFonts w:ascii="QCF_BSML" w:hAnsi="QCF_BSML" w:cs="QCF_BSML"/>
          <w:b/>
          <w:bCs/>
          <w:szCs w:val="24"/>
          <w:rtl/>
        </w:rPr>
        <w:t>(</w:t>
      </w:r>
      <w:r>
        <w:rPr>
          <w:rFonts w:ascii="QCF_P222" w:hAnsi="QCF_P222" w:cs="QCF_P222"/>
          <w:szCs w:val="24"/>
          <w:rtl/>
        </w:rPr>
        <w:t xml:space="preserve"> </w:t>
      </w:r>
      <w:r w:rsidRPr="00BB50CA">
        <w:rPr>
          <w:rFonts w:ascii="QCF_P222" w:hAnsi="QCF_P222" w:cs="QCF_P222"/>
          <w:szCs w:val="24"/>
          <w:rtl/>
        </w:rPr>
        <w:t>ﯸ</w:t>
      </w:r>
      <w:r>
        <w:rPr>
          <w:rFonts w:ascii="QCF_P222" w:hAnsi="QCF_P222" w:cs="QCF_P222"/>
          <w:szCs w:val="24"/>
          <w:rtl/>
        </w:rPr>
        <w:t xml:space="preserve"> </w:t>
      </w:r>
      <w:r w:rsidRPr="00BB50CA">
        <w:rPr>
          <w:rFonts w:ascii="QCF_P222" w:hAnsi="QCF_P222" w:cs="QCF_P222"/>
          <w:szCs w:val="24"/>
          <w:rtl/>
        </w:rPr>
        <w:t>ﯹ</w:t>
      </w:r>
      <w:r>
        <w:rPr>
          <w:rFonts w:ascii="QCF_P222" w:hAnsi="QCF_P222" w:cs="QCF_P222"/>
          <w:szCs w:val="24"/>
          <w:rtl/>
        </w:rPr>
        <w:t xml:space="preserve"> </w:t>
      </w:r>
      <w:r w:rsidRPr="00BB50CA">
        <w:rPr>
          <w:rFonts w:ascii="QCF_P222" w:hAnsi="QCF_P222" w:cs="QCF_P222"/>
          <w:szCs w:val="24"/>
          <w:rtl/>
        </w:rPr>
        <w:t>ﯺ</w:t>
      </w:r>
      <w:r>
        <w:rPr>
          <w:rFonts w:ascii="QCF_P222" w:hAnsi="QCF_P222" w:cs="QCF_P222"/>
          <w:szCs w:val="24"/>
          <w:rtl/>
        </w:rPr>
        <w:t xml:space="preserve"> </w:t>
      </w:r>
      <w:r w:rsidRPr="00BB50CA">
        <w:rPr>
          <w:rFonts w:ascii="QCF_P222" w:hAnsi="QCF_P222" w:cs="QCF_P222"/>
          <w:szCs w:val="24"/>
          <w:rtl/>
        </w:rPr>
        <w:t>ﯻ</w:t>
      </w:r>
      <w:r>
        <w:rPr>
          <w:rFonts w:ascii="QCF_P222" w:hAnsi="QCF_P222" w:cs="QCF_P222"/>
          <w:szCs w:val="24"/>
          <w:rtl/>
        </w:rPr>
        <w:t xml:space="preserve"> </w:t>
      </w:r>
      <w:r w:rsidRPr="00BB50CA">
        <w:rPr>
          <w:rFonts w:ascii="QCF_P222" w:hAnsi="QCF_P222" w:cs="QCF_P222"/>
          <w:szCs w:val="24"/>
          <w:rtl/>
        </w:rPr>
        <w:t>ﯼ</w:t>
      </w:r>
      <w:r>
        <w:rPr>
          <w:rFonts w:ascii="QCF_P222" w:hAnsi="QCF_P222" w:cs="QCF_P222"/>
          <w:szCs w:val="24"/>
          <w:rtl/>
        </w:rPr>
        <w:t xml:space="preserve"> </w:t>
      </w:r>
      <w:r w:rsidRPr="00BB50CA">
        <w:rPr>
          <w:rFonts w:ascii="QCF_P222" w:hAnsi="QCF_P222" w:cs="QCF_P222"/>
          <w:szCs w:val="24"/>
          <w:rtl/>
        </w:rPr>
        <w:t>ﯽ</w:t>
      </w:r>
      <w:r>
        <w:rPr>
          <w:rFonts w:ascii="QCF_P222" w:hAnsi="QCF_P222" w:cs="QCF_P222"/>
          <w:szCs w:val="24"/>
          <w:rtl/>
        </w:rPr>
        <w:t xml:space="preserve"> </w:t>
      </w:r>
      <w:r w:rsidRPr="00BB50CA">
        <w:rPr>
          <w:rFonts w:ascii="QCF_P222" w:hAnsi="QCF_P222" w:cs="QCF_P222"/>
          <w:szCs w:val="24"/>
          <w:rtl/>
        </w:rPr>
        <w:t>ﯾ</w:t>
      </w:r>
      <w:r>
        <w:rPr>
          <w:rFonts w:ascii="QCF_P222" w:hAnsi="QCF_P222" w:cs="QCF_P222"/>
          <w:szCs w:val="24"/>
          <w:rtl/>
        </w:rPr>
        <w:t xml:space="preserve"> </w:t>
      </w:r>
      <w:r w:rsidRPr="00BB50CA">
        <w:rPr>
          <w:rFonts w:ascii="QCF_P222" w:hAnsi="QCF_P222" w:cs="QCF_P222"/>
          <w:szCs w:val="24"/>
          <w:rtl/>
        </w:rPr>
        <w:t>ﯿ</w:t>
      </w:r>
      <w:r>
        <w:rPr>
          <w:rFonts w:ascii="QCF_P222" w:hAnsi="QCF_P222" w:cs="QCF_P222"/>
          <w:szCs w:val="24"/>
          <w:rtl/>
        </w:rPr>
        <w:t xml:space="preserve"> </w:t>
      </w:r>
      <w:r w:rsidRPr="00BB50CA">
        <w:rPr>
          <w:rFonts w:ascii="QCF_P222" w:hAnsi="QCF_P222" w:cs="QCF_P222"/>
          <w:szCs w:val="24"/>
          <w:rtl/>
        </w:rPr>
        <w:t>ﰀ</w:t>
      </w:r>
      <w:r>
        <w:rPr>
          <w:rFonts w:ascii="QCF_P222" w:hAnsi="QCF_P222" w:cs="QCF_P222"/>
          <w:szCs w:val="24"/>
          <w:rtl/>
        </w:rPr>
        <w:t xml:space="preserve"> </w:t>
      </w:r>
      <w:r w:rsidRPr="00BB50CA">
        <w:rPr>
          <w:rFonts w:ascii="QCF_P222" w:hAnsi="QCF_P222" w:cs="QCF_P222"/>
          <w:szCs w:val="24"/>
          <w:rtl/>
        </w:rPr>
        <w:t>ﰁ</w:t>
      </w:r>
      <w:r w:rsidRPr="00BB50CA">
        <w:rPr>
          <w:rFonts w:ascii="QCF_BSML" w:hAnsi="QCF_BSML" w:cs="QCF_BSML"/>
          <w:b/>
          <w:bCs/>
          <w:szCs w:val="24"/>
          <w:rtl/>
        </w:rPr>
        <w:t>)</w:t>
      </w:r>
      <w:r w:rsidR="009D37FD">
        <w:rPr>
          <w:rStyle w:val="a4"/>
          <w:rtl/>
        </w:rPr>
        <w:t>(</w:t>
      </w:r>
      <w:r w:rsidR="009D37FD" w:rsidRPr="00A57E72">
        <w:rPr>
          <w:rStyle w:val="a4"/>
          <w:rtl/>
        </w:rPr>
        <w:footnoteReference w:id="90"/>
      </w:r>
      <w:r w:rsidR="009D37FD">
        <w:rPr>
          <w:rStyle w:val="a4"/>
          <w:rtl/>
        </w:rPr>
        <w:t>)</w:t>
      </w:r>
      <w:r w:rsidRPr="00A57E72">
        <w:rPr>
          <w:rFonts w:ascii="Traditional Arabic" w:hAnsi="Traditional Arabic" w:cs="Traditional Arabic"/>
          <w:sz w:val="36"/>
          <w:szCs w:val="36"/>
          <w:rtl/>
        </w:rPr>
        <w:t xml:space="preserve"> </w:t>
      </w:r>
      <w:r>
        <w:rPr>
          <w:rFonts w:ascii="Traditional Arabic" w:hAnsi="Traditional Arabic" w:cs="Traditional Arabic"/>
          <w:color w:val="000000"/>
          <w:sz w:val="36"/>
          <w:szCs w:val="36"/>
          <w:rtl/>
        </w:rPr>
        <w:t>وقال تعالى</w:t>
      </w:r>
      <w:r>
        <w:rPr>
          <w:rFonts w:ascii="Traditional Arabic" w:hAnsi="Traditional Arabic" w:cs="Traditional Arabic" w:hint="cs"/>
          <w:color w:val="000000"/>
          <w:sz w:val="36"/>
          <w:szCs w:val="36"/>
          <w:rtl/>
        </w:rPr>
        <w:t xml:space="preserve"> :</w:t>
      </w:r>
      <w:r w:rsidRPr="00FA3FB7">
        <w:rPr>
          <w:rFonts w:ascii="QCF_BSML" w:hAnsi="QCF_BSML" w:cs="QCF_BSML"/>
          <w:b/>
          <w:bCs/>
          <w:szCs w:val="24"/>
          <w:rtl/>
        </w:rPr>
        <w:t xml:space="preserve"> </w:t>
      </w:r>
      <w:r w:rsidRPr="00BB50CA">
        <w:rPr>
          <w:rFonts w:ascii="QCF_BSML" w:hAnsi="QCF_BSML" w:cs="QCF_BSML"/>
          <w:b/>
          <w:bCs/>
          <w:szCs w:val="24"/>
          <w:rtl/>
        </w:rPr>
        <w:t>(</w:t>
      </w:r>
      <w:r w:rsidRPr="00BB50CA">
        <w:rPr>
          <w:rFonts w:ascii="QCF_P220" w:hAnsi="QCF_P220" w:cs="QCF_P220"/>
          <w:szCs w:val="24"/>
          <w:rtl/>
        </w:rPr>
        <w:t>ﭧ</w:t>
      </w:r>
      <w:r>
        <w:rPr>
          <w:rFonts w:ascii="QCF_P220" w:hAnsi="QCF_P220" w:cs="QCF_P220"/>
          <w:szCs w:val="24"/>
          <w:rtl/>
        </w:rPr>
        <w:t xml:space="preserve"> </w:t>
      </w:r>
      <w:r w:rsidRPr="00BB50CA">
        <w:rPr>
          <w:rFonts w:ascii="QCF_P220" w:hAnsi="QCF_P220" w:cs="QCF_P220"/>
          <w:szCs w:val="24"/>
          <w:rtl/>
        </w:rPr>
        <w:t>ﭨ</w:t>
      </w:r>
      <w:r>
        <w:rPr>
          <w:rFonts w:ascii="QCF_P220" w:hAnsi="QCF_P220" w:cs="QCF_P220"/>
          <w:szCs w:val="24"/>
          <w:rtl/>
        </w:rPr>
        <w:t xml:space="preserve"> </w:t>
      </w:r>
      <w:r w:rsidRPr="00BB50CA">
        <w:rPr>
          <w:rFonts w:ascii="QCF_P220" w:hAnsi="QCF_P220" w:cs="QCF_P220"/>
          <w:szCs w:val="24"/>
          <w:rtl/>
        </w:rPr>
        <w:t>ﭩ</w:t>
      </w:r>
      <w:r>
        <w:rPr>
          <w:rFonts w:ascii="QCF_P220" w:hAnsi="QCF_P220" w:cs="QCF_P220"/>
          <w:szCs w:val="24"/>
          <w:rtl/>
        </w:rPr>
        <w:t xml:space="preserve"> </w:t>
      </w:r>
      <w:r w:rsidRPr="00BB50CA">
        <w:rPr>
          <w:rFonts w:ascii="QCF_P220" w:hAnsi="QCF_P220" w:cs="QCF_P220"/>
          <w:szCs w:val="24"/>
          <w:rtl/>
        </w:rPr>
        <w:t>ﭪ</w:t>
      </w:r>
      <w:r>
        <w:rPr>
          <w:rFonts w:ascii="QCF_P220" w:hAnsi="QCF_P220" w:cs="QCF_P220"/>
          <w:szCs w:val="24"/>
          <w:rtl/>
        </w:rPr>
        <w:t xml:space="preserve"> </w:t>
      </w:r>
      <w:r w:rsidRPr="00BB50CA">
        <w:rPr>
          <w:rFonts w:ascii="QCF_P220" w:hAnsi="QCF_P220" w:cs="QCF_P220"/>
          <w:szCs w:val="24"/>
          <w:rtl/>
        </w:rPr>
        <w:t>ﭫ</w:t>
      </w:r>
      <w:r>
        <w:rPr>
          <w:rFonts w:ascii="QCF_P220" w:hAnsi="QCF_P220" w:cs="QCF_P220"/>
          <w:szCs w:val="24"/>
          <w:rtl/>
        </w:rPr>
        <w:t xml:space="preserve"> </w:t>
      </w:r>
      <w:r w:rsidRPr="00BB50CA">
        <w:rPr>
          <w:rFonts w:ascii="QCF_P220" w:hAnsi="QCF_P220" w:cs="QCF_P220"/>
          <w:szCs w:val="24"/>
          <w:rtl/>
        </w:rPr>
        <w:t>ﭬ</w:t>
      </w:r>
      <w:r>
        <w:rPr>
          <w:rFonts w:ascii="QCF_P220" w:hAnsi="QCF_P220" w:cs="QCF_P220"/>
          <w:szCs w:val="24"/>
          <w:rtl/>
        </w:rPr>
        <w:t xml:space="preserve"> </w:t>
      </w:r>
      <w:r w:rsidRPr="00BB50CA">
        <w:rPr>
          <w:rFonts w:ascii="QCF_P220" w:hAnsi="QCF_P220" w:cs="QCF_P220"/>
          <w:szCs w:val="24"/>
          <w:rtl/>
        </w:rPr>
        <w:t>ﭭ</w:t>
      </w:r>
      <w:r>
        <w:rPr>
          <w:rFonts w:ascii="QCF_P220" w:hAnsi="QCF_P220" w:cs="QCF_P220"/>
          <w:szCs w:val="24"/>
          <w:rtl/>
        </w:rPr>
        <w:t xml:space="preserve"> </w:t>
      </w:r>
      <w:r w:rsidRPr="00BB50CA">
        <w:rPr>
          <w:rFonts w:ascii="QCF_P220" w:hAnsi="QCF_P220" w:cs="QCF_P220"/>
          <w:szCs w:val="24"/>
          <w:rtl/>
        </w:rPr>
        <w:t>ﭮ</w:t>
      </w:r>
      <w:r>
        <w:rPr>
          <w:rFonts w:ascii="QCF_P220" w:hAnsi="QCF_P220" w:cs="QCF_P220"/>
          <w:szCs w:val="24"/>
          <w:rtl/>
        </w:rPr>
        <w:t xml:space="preserve"> </w:t>
      </w:r>
      <w:r w:rsidRPr="00BB50CA">
        <w:rPr>
          <w:rFonts w:ascii="QCF_P220" w:hAnsi="QCF_P220" w:cs="QCF_P220"/>
          <w:szCs w:val="24"/>
          <w:rtl/>
        </w:rPr>
        <w:t>ﭯ</w:t>
      </w:r>
      <w:r>
        <w:rPr>
          <w:rFonts w:ascii="QCF_P220" w:hAnsi="QCF_P220" w:cs="QCF_P220"/>
          <w:szCs w:val="24"/>
          <w:rtl/>
        </w:rPr>
        <w:t xml:space="preserve"> </w:t>
      </w:r>
      <w:r w:rsidRPr="00BB50CA">
        <w:rPr>
          <w:rFonts w:ascii="QCF_P220" w:hAnsi="QCF_P220" w:cs="QCF_P220"/>
          <w:szCs w:val="24"/>
          <w:rtl/>
        </w:rPr>
        <w:t>ﭰ</w:t>
      </w:r>
      <w:r>
        <w:rPr>
          <w:rFonts w:ascii="QCF_P220" w:hAnsi="QCF_P220" w:cs="QCF_P220"/>
          <w:szCs w:val="24"/>
          <w:rtl/>
        </w:rPr>
        <w:t xml:space="preserve"> </w:t>
      </w:r>
      <w:r w:rsidRPr="00BB50CA">
        <w:rPr>
          <w:rFonts w:ascii="QCF_P220" w:hAnsi="QCF_P220" w:cs="QCF_P220"/>
          <w:szCs w:val="24"/>
          <w:rtl/>
        </w:rPr>
        <w:t>ﭱ</w:t>
      </w:r>
      <w:r>
        <w:rPr>
          <w:rFonts w:ascii="QCF_P220" w:hAnsi="QCF_P220" w:cs="QCF_P220"/>
          <w:szCs w:val="24"/>
          <w:rtl/>
        </w:rPr>
        <w:t xml:space="preserve"> </w:t>
      </w:r>
      <w:r w:rsidRPr="00BB50CA">
        <w:rPr>
          <w:rFonts w:ascii="QCF_P220" w:hAnsi="QCF_P220" w:cs="QCF_P220"/>
          <w:szCs w:val="24"/>
          <w:rtl/>
        </w:rPr>
        <w:t>ﭲ</w:t>
      </w:r>
      <w:r>
        <w:rPr>
          <w:rFonts w:ascii="QCF_P220" w:hAnsi="QCF_P220" w:cs="QCF_P220"/>
          <w:szCs w:val="24"/>
          <w:rtl/>
        </w:rPr>
        <w:t xml:space="preserve"> </w:t>
      </w:r>
      <w:r w:rsidRPr="00BB50CA">
        <w:rPr>
          <w:rFonts w:ascii="QCF_P220" w:hAnsi="QCF_P220" w:cs="QCF_P220"/>
          <w:szCs w:val="24"/>
          <w:rtl/>
        </w:rPr>
        <w:t>ﭳ</w:t>
      </w:r>
      <w:r>
        <w:rPr>
          <w:rFonts w:ascii="QCF_P220" w:hAnsi="QCF_P220" w:cs="QCF_P220"/>
          <w:szCs w:val="24"/>
          <w:rtl/>
        </w:rPr>
        <w:t xml:space="preserve"> </w:t>
      </w:r>
      <w:r w:rsidRPr="00BB50CA">
        <w:rPr>
          <w:rFonts w:ascii="QCF_P220" w:hAnsi="QCF_P220" w:cs="QCF_P220"/>
          <w:szCs w:val="24"/>
          <w:rtl/>
        </w:rPr>
        <w:t>ﭴ</w:t>
      </w:r>
      <w:r>
        <w:rPr>
          <w:rFonts w:ascii="QCF_P220" w:hAnsi="QCF_P220" w:cs="QCF_P220"/>
          <w:szCs w:val="24"/>
          <w:rtl/>
        </w:rPr>
        <w:t xml:space="preserve"> </w:t>
      </w:r>
      <w:r w:rsidRPr="00BB50CA">
        <w:rPr>
          <w:rFonts w:ascii="QCF_P220" w:hAnsi="QCF_P220" w:cs="QCF_P220"/>
          <w:szCs w:val="24"/>
          <w:rtl/>
        </w:rPr>
        <w:t>ﭵ</w:t>
      </w:r>
      <w:r>
        <w:rPr>
          <w:rFonts w:ascii="QCF_P220" w:hAnsi="QCF_P220" w:cs="QCF_P220"/>
          <w:szCs w:val="24"/>
          <w:rtl/>
        </w:rPr>
        <w:t xml:space="preserve"> </w:t>
      </w:r>
      <w:r w:rsidRPr="00BB50CA">
        <w:rPr>
          <w:rFonts w:ascii="QCF_P220" w:hAnsi="QCF_P220" w:cs="QCF_P220"/>
          <w:szCs w:val="24"/>
          <w:rtl/>
        </w:rPr>
        <w:t>ﭶ</w:t>
      </w:r>
      <w:r>
        <w:rPr>
          <w:rFonts w:ascii="QCF_P220" w:hAnsi="QCF_P220" w:cs="QCF_P220"/>
          <w:szCs w:val="24"/>
          <w:rtl/>
        </w:rPr>
        <w:t xml:space="preserve"> </w:t>
      </w:r>
      <w:r w:rsidRPr="00BB50CA">
        <w:rPr>
          <w:rFonts w:ascii="QCF_P220" w:hAnsi="QCF_P220" w:cs="QCF_P220"/>
          <w:szCs w:val="24"/>
          <w:rtl/>
        </w:rPr>
        <w:t>ﭷ</w:t>
      </w:r>
      <w:r w:rsidRPr="00FA3FB7">
        <w:rPr>
          <w:rFonts w:ascii="QCF_P220" w:hAnsi="QCF_P220" w:cs="QCF_P220"/>
          <w:szCs w:val="24"/>
          <w:rtl/>
        </w:rPr>
        <w:t xml:space="preserve"> </w:t>
      </w:r>
      <w:r w:rsidR="0083327A" w:rsidRPr="00BB50CA">
        <w:rPr>
          <w:rFonts w:ascii="QCF_P220" w:hAnsi="QCF_P220" w:cs="QCF_P220"/>
          <w:szCs w:val="24"/>
          <w:rtl/>
        </w:rPr>
        <w:t>ﭸ</w:t>
      </w:r>
      <w:r w:rsidR="0083327A">
        <w:rPr>
          <w:rFonts w:ascii="QCF_P220" w:hAnsi="QCF_P220" w:cs="QCF_P220"/>
          <w:szCs w:val="24"/>
          <w:rtl/>
        </w:rPr>
        <w:t xml:space="preserve"> </w:t>
      </w:r>
      <w:r w:rsidRPr="00BB50CA">
        <w:rPr>
          <w:rFonts w:ascii="QCF_P220" w:hAnsi="QCF_P220" w:cs="QCF_P220"/>
          <w:szCs w:val="24"/>
          <w:rtl/>
        </w:rPr>
        <w:t>ﭹ</w:t>
      </w:r>
      <w:r>
        <w:rPr>
          <w:rFonts w:ascii="QCF_P220" w:hAnsi="QCF_P220" w:cs="QCF_P220"/>
          <w:szCs w:val="24"/>
          <w:rtl/>
        </w:rPr>
        <w:t xml:space="preserve"> </w:t>
      </w:r>
      <w:r w:rsidRPr="00BB50CA">
        <w:rPr>
          <w:rFonts w:ascii="QCF_P220" w:hAnsi="QCF_P220" w:cs="QCF_P220"/>
          <w:szCs w:val="24"/>
          <w:rtl/>
        </w:rPr>
        <w:t>ﭺ</w:t>
      </w:r>
      <w:r>
        <w:rPr>
          <w:rFonts w:ascii="QCF_P220" w:hAnsi="QCF_P220" w:cs="QCF_P220"/>
          <w:szCs w:val="24"/>
          <w:rtl/>
        </w:rPr>
        <w:t xml:space="preserve"> </w:t>
      </w:r>
      <w:r w:rsidRPr="00BB50CA">
        <w:rPr>
          <w:rFonts w:ascii="QCF_P220" w:hAnsi="QCF_P220" w:cs="QCF_P220"/>
          <w:szCs w:val="24"/>
          <w:rtl/>
        </w:rPr>
        <w:t>ﭻ</w:t>
      </w:r>
      <w:r>
        <w:rPr>
          <w:rFonts w:ascii="QCF_P220" w:hAnsi="QCF_P220" w:cs="QCF_P220"/>
          <w:szCs w:val="24"/>
          <w:rtl/>
        </w:rPr>
        <w:t xml:space="preserve"> </w:t>
      </w:r>
      <w:r w:rsidRPr="00BB50CA">
        <w:rPr>
          <w:rFonts w:ascii="QCF_P220" w:hAnsi="QCF_P220" w:cs="QCF_P220"/>
          <w:szCs w:val="24"/>
          <w:rtl/>
        </w:rPr>
        <w:t>ﭼ</w:t>
      </w:r>
      <w:r>
        <w:rPr>
          <w:rFonts w:ascii="QCF_P220" w:hAnsi="QCF_P220" w:cs="QCF_P220"/>
          <w:szCs w:val="24"/>
          <w:rtl/>
        </w:rPr>
        <w:t xml:space="preserve"> </w:t>
      </w:r>
      <w:r w:rsidRPr="00BB50CA">
        <w:rPr>
          <w:rFonts w:ascii="QCF_P220" w:hAnsi="QCF_P220" w:cs="QCF_P220"/>
          <w:szCs w:val="24"/>
          <w:rtl/>
        </w:rPr>
        <w:t>ﭽ</w:t>
      </w:r>
      <w:r>
        <w:rPr>
          <w:rFonts w:ascii="QCF_P220" w:hAnsi="QCF_P220" w:cs="QCF_P220"/>
          <w:szCs w:val="24"/>
          <w:rtl/>
        </w:rPr>
        <w:t xml:space="preserve"> </w:t>
      </w:r>
      <w:r w:rsidRPr="00BB50CA">
        <w:rPr>
          <w:rFonts w:ascii="QCF_P220" w:hAnsi="QCF_P220" w:cs="QCF_P220"/>
          <w:szCs w:val="24"/>
          <w:rtl/>
        </w:rPr>
        <w:t>ﭾ</w:t>
      </w:r>
      <w:r>
        <w:rPr>
          <w:rFonts w:ascii="QCF_P220" w:hAnsi="QCF_P220" w:cs="QCF_P220"/>
          <w:szCs w:val="24"/>
          <w:rtl/>
        </w:rPr>
        <w:t xml:space="preserve"> </w:t>
      </w:r>
      <w:r w:rsidRPr="00BB50CA">
        <w:rPr>
          <w:rFonts w:ascii="QCF_P220" w:hAnsi="QCF_P220" w:cs="QCF_P220"/>
          <w:szCs w:val="24"/>
          <w:rtl/>
        </w:rPr>
        <w:t>ﭿ</w:t>
      </w:r>
      <w:r>
        <w:rPr>
          <w:rFonts w:ascii="QCF_P220" w:hAnsi="QCF_P220" w:cs="QCF_P220"/>
          <w:szCs w:val="24"/>
          <w:rtl/>
        </w:rPr>
        <w:t xml:space="preserve"> </w:t>
      </w:r>
      <w:r w:rsidRPr="00BB50CA">
        <w:rPr>
          <w:rFonts w:ascii="QCF_P220" w:hAnsi="QCF_P220" w:cs="QCF_P220"/>
          <w:szCs w:val="24"/>
          <w:rtl/>
        </w:rPr>
        <w:t>ﮀ</w:t>
      </w:r>
      <w:r>
        <w:rPr>
          <w:rFonts w:ascii="QCF_P220" w:hAnsi="QCF_P220" w:cs="QCF_P220"/>
          <w:szCs w:val="24"/>
          <w:rtl/>
        </w:rPr>
        <w:t xml:space="preserve"> </w:t>
      </w:r>
      <w:r w:rsidRPr="00BB50CA">
        <w:rPr>
          <w:rFonts w:ascii="QCF_P220" w:hAnsi="QCF_P220" w:cs="QCF_P220"/>
          <w:szCs w:val="24"/>
          <w:rtl/>
        </w:rPr>
        <w:t>ﮁ</w:t>
      </w:r>
      <w:r>
        <w:rPr>
          <w:rFonts w:ascii="QCF_P220" w:hAnsi="QCF_P220" w:cs="QCF_P220"/>
          <w:szCs w:val="24"/>
          <w:rtl/>
        </w:rPr>
        <w:t xml:space="preserve"> </w:t>
      </w:r>
      <w:r w:rsidRPr="00BB50CA">
        <w:rPr>
          <w:rFonts w:ascii="QCF_P220" w:hAnsi="QCF_P220" w:cs="QCF_P220"/>
          <w:szCs w:val="24"/>
          <w:rtl/>
        </w:rPr>
        <w:t>ﮂ</w:t>
      </w:r>
      <w:r>
        <w:rPr>
          <w:rFonts w:ascii="QCF_P220" w:hAnsi="QCF_P220" w:cs="QCF_P220"/>
          <w:szCs w:val="24"/>
          <w:rtl/>
        </w:rPr>
        <w:t xml:space="preserve"> </w:t>
      </w:r>
      <w:r w:rsidRPr="00BB50CA">
        <w:rPr>
          <w:rFonts w:ascii="QCF_P220" w:hAnsi="QCF_P220" w:cs="QCF_P220"/>
          <w:szCs w:val="24"/>
          <w:rtl/>
        </w:rPr>
        <w:t>ﮃ</w:t>
      </w:r>
      <w:r>
        <w:rPr>
          <w:rFonts w:ascii="QCF_P220" w:hAnsi="QCF_P220" w:cs="QCF_P220"/>
          <w:szCs w:val="24"/>
          <w:rtl/>
        </w:rPr>
        <w:t xml:space="preserve"> </w:t>
      </w:r>
      <w:r w:rsidRPr="00BB50CA">
        <w:rPr>
          <w:rFonts w:ascii="QCF_P220" w:hAnsi="QCF_P220" w:cs="QCF_P220"/>
          <w:szCs w:val="24"/>
          <w:rtl/>
        </w:rPr>
        <w:t>ﮄ</w:t>
      </w:r>
      <w:r>
        <w:rPr>
          <w:rFonts w:ascii="QCF_P220" w:hAnsi="QCF_P220" w:cs="QCF_P220"/>
          <w:szCs w:val="24"/>
          <w:rtl/>
        </w:rPr>
        <w:t xml:space="preserve"> </w:t>
      </w:r>
      <w:r w:rsidRPr="00BB50CA">
        <w:rPr>
          <w:rFonts w:ascii="QCF_P220" w:hAnsi="QCF_P220" w:cs="QCF_P220"/>
          <w:szCs w:val="24"/>
          <w:rtl/>
        </w:rPr>
        <w:t>ﮅ</w:t>
      </w:r>
      <w:r>
        <w:rPr>
          <w:rFonts w:ascii="QCF_P220" w:hAnsi="QCF_P220" w:cs="QCF_P220"/>
          <w:szCs w:val="24"/>
          <w:rtl/>
        </w:rPr>
        <w:t xml:space="preserve"> </w:t>
      </w:r>
      <w:r w:rsidRPr="00BB50CA">
        <w:rPr>
          <w:rFonts w:ascii="QCF_P220" w:hAnsi="QCF_P220" w:cs="QCF_P220"/>
          <w:szCs w:val="24"/>
          <w:rtl/>
        </w:rPr>
        <w:t>ﮆ</w:t>
      </w:r>
      <w:r>
        <w:rPr>
          <w:rFonts w:ascii="QCF_P220" w:hAnsi="QCF_P220" w:cs="QCF_P220"/>
          <w:szCs w:val="24"/>
          <w:rtl/>
        </w:rPr>
        <w:t xml:space="preserve"> </w:t>
      </w:r>
      <w:r w:rsidRPr="00BB50CA">
        <w:rPr>
          <w:rFonts w:ascii="QCF_P220" w:hAnsi="QCF_P220" w:cs="QCF_P220"/>
          <w:szCs w:val="24"/>
          <w:rtl/>
        </w:rPr>
        <w:t>ﮇ</w:t>
      </w:r>
      <w:r w:rsidRPr="00BB50CA">
        <w:rPr>
          <w:rFonts w:ascii="QCF_BSML" w:hAnsi="QCF_BSML" w:cs="QCF_BSML"/>
          <w:b/>
          <w:bCs/>
          <w:szCs w:val="24"/>
          <w:rtl/>
        </w:rPr>
        <w:t>)</w:t>
      </w:r>
      <w:r w:rsidR="009D37FD">
        <w:rPr>
          <w:rStyle w:val="a4"/>
          <w:rtl/>
        </w:rPr>
        <w:t>(</w:t>
      </w:r>
      <w:r w:rsidR="009D37FD" w:rsidRPr="00FA3FB7">
        <w:rPr>
          <w:rStyle w:val="a4"/>
          <w:rtl/>
        </w:rPr>
        <w:footnoteReference w:id="91"/>
      </w:r>
      <w:r w:rsidR="009D37FD">
        <w:rPr>
          <w:rStyle w:val="a4"/>
          <w:rtl/>
        </w:rPr>
        <w:t>)</w:t>
      </w:r>
    </w:p>
    <w:p w:rsidR="00FA3FB7" w:rsidRPr="00FA3FB7" w:rsidRDefault="0083327A"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وقال تعالى </w:t>
      </w:r>
      <w:r w:rsidR="00FA3FB7" w:rsidRPr="00FA3FB7">
        <w:rPr>
          <w:rFonts w:ascii="Traditional Arabic" w:hAnsi="Traditional Arabic" w:cs="Traditional Arabic"/>
          <w:color w:val="000000"/>
          <w:sz w:val="36"/>
          <w:szCs w:val="36"/>
          <w:rtl/>
        </w:rPr>
        <w:t>:</w:t>
      </w:r>
      <w:r w:rsidR="00FA3FB7" w:rsidRPr="00FA3FB7">
        <w:rPr>
          <w:rFonts w:ascii="QCF_BSML" w:hAnsi="QCF_BSML" w:cs="QCF_BSML"/>
          <w:b/>
          <w:bCs/>
          <w:szCs w:val="24"/>
          <w:rtl/>
        </w:rPr>
        <w:t xml:space="preserve"> </w:t>
      </w:r>
      <w:r w:rsidR="00FA3FB7" w:rsidRPr="00BB50CA">
        <w:rPr>
          <w:rFonts w:ascii="QCF_BSML" w:hAnsi="QCF_BSML" w:cs="QCF_BSML"/>
          <w:b/>
          <w:bCs/>
          <w:szCs w:val="24"/>
          <w:rtl/>
        </w:rPr>
        <w:t>(</w:t>
      </w:r>
      <w:r w:rsidR="00FA3FB7" w:rsidRPr="00BB50CA">
        <w:rPr>
          <w:rFonts w:ascii="QCF_P131" w:hAnsi="QCF_P131" w:cs="QCF_P131"/>
          <w:szCs w:val="24"/>
          <w:rtl/>
        </w:rPr>
        <w:t>ﯻ</w:t>
      </w:r>
      <w:r w:rsidR="00FA3FB7">
        <w:rPr>
          <w:rFonts w:ascii="QCF_P131" w:hAnsi="QCF_P131" w:cs="QCF_P131"/>
          <w:szCs w:val="24"/>
          <w:rtl/>
        </w:rPr>
        <w:t xml:space="preserve"> </w:t>
      </w:r>
      <w:r w:rsidR="00FA3FB7" w:rsidRPr="00BB50CA">
        <w:rPr>
          <w:rFonts w:ascii="QCF_P131" w:hAnsi="QCF_P131" w:cs="QCF_P131"/>
          <w:szCs w:val="24"/>
          <w:rtl/>
        </w:rPr>
        <w:t>ﯼ</w:t>
      </w:r>
      <w:r w:rsidR="00FA3FB7">
        <w:rPr>
          <w:rFonts w:ascii="QCF_P131" w:hAnsi="QCF_P131" w:cs="QCF_P131"/>
          <w:szCs w:val="24"/>
          <w:rtl/>
        </w:rPr>
        <w:t xml:space="preserve"> </w:t>
      </w:r>
      <w:r w:rsidR="00FA3FB7" w:rsidRPr="00BB50CA">
        <w:rPr>
          <w:rFonts w:ascii="QCF_P131" w:hAnsi="QCF_P131" w:cs="QCF_P131"/>
          <w:szCs w:val="24"/>
          <w:rtl/>
        </w:rPr>
        <w:t>ﯽ</w:t>
      </w:r>
      <w:r w:rsidR="00FA3FB7">
        <w:rPr>
          <w:rFonts w:ascii="QCF_P131" w:hAnsi="QCF_P131" w:cs="QCF_P131"/>
          <w:szCs w:val="24"/>
          <w:rtl/>
        </w:rPr>
        <w:t xml:space="preserve"> </w:t>
      </w:r>
      <w:r w:rsidR="00FA3FB7" w:rsidRPr="00BB50CA">
        <w:rPr>
          <w:rFonts w:ascii="QCF_P131" w:hAnsi="QCF_P131" w:cs="QCF_P131"/>
          <w:szCs w:val="24"/>
          <w:rtl/>
        </w:rPr>
        <w:t>ﯾ</w:t>
      </w:r>
      <w:r w:rsidR="00FA3FB7">
        <w:rPr>
          <w:rFonts w:ascii="QCF_P131" w:hAnsi="QCF_P131" w:cs="QCF_P131"/>
          <w:szCs w:val="24"/>
          <w:rtl/>
        </w:rPr>
        <w:t xml:space="preserve"> </w:t>
      </w:r>
      <w:r w:rsidR="00FA3FB7" w:rsidRPr="00BB50CA">
        <w:rPr>
          <w:rFonts w:ascii="QCF_P131" w:hAnsi="QCF_P131" w:cs="QCF_P131"/>
          <w:szCs w:val="24"/>
          <w:rtl/>
        </w:rPr>
        <w:t>ﯿ</w:t>
      </w:r>
      <w:r w:rsidR="00FA3FB7">
        <w:rPr>
          <w:rFonts w:ascii="QCF_P131" w:hAnsi="QCF_P131" w:cs="QCF_P131"/>
          <w:szCs w:val="24"/>
          <w:rtl/>
        </w:rPr>
        <w:t xml:space="preserve"> </w:t>
      </w:r>
      <w:r w:rsidR="00FA3FB7" w:rsidRPr="00BB50CA">
        <w:rPr>
          <w:rFonts w:ascii="QCF_P131" w:hAnsi="QCF_P131" w:cs="QCF_P131"/>
          <w:szCs w:val="24"/>
          <w:rtl/>
        </w:rPr>
        <w:t>ﰀ</w:t>
      </w:r>
      <w:r w:rsidR="00FA3FB7">
        <w:rPr>
          <w:rFonts w:ascii="QCF_P131" w:hAnsi="QCF_P131" w:cs="QCF_P131"/>
          <w:szCs w:val="24"/>
          <w:rtl/>
        </w:rPr>
        <w:t xml:space="preserve"> </w:t>
      </w:r>
      <w:r w:rsidR="00FA3FB7" w:rsidRPr="00BB50CA">
        <w:rPr>
          <w:rFonts w:ascii="QCF_P131" w:hAnsi="QCF_P131" w:cs="QCF_P131"/>
          <w:szCs w:val="24"/>
          <w:rtl/>
        </w:rPr>
        <w:t>ﰁ</w:t>
      </w:r>
      <w:r w:rsidR="00FA3FB7">
        <w:rPr>
          <w:rFonts w:ascii="QCF_P131" w:hAnsi="QCF_P131" w:cs="QCF_P131"/>
          <w:szCs w:val="24"/>
          <w:rtl/>
        </w:rPr>
        <w:t xml:space="preserve"> </w:t>
      </w:r>
      <w:r w:rsidR="00FA3FB7" w:rsidRPr="00BB50CA">
        <w:rPr>
          <w:rFonts w:ascii="QCF_P131" w:hAnsi="QCF_P131" w:cs="QCF_P131"/>
          <w:szCs w:val="24"/>
          <w:rtl/>
        </w:rPr>
        <w:t>ﰂ</w:t>
      </w:r>
      <w:r w:rsidR="00FA3FB7">
        <w:rPr>
          <w:rFonts w:ascii="QCF_P131" w:hAnsi="QCF_P131" w:cs="QCF_P131"/>
          <w:szCs w:val="24"/>
          <w:rtl/>
        </w:rPr>
        <w:t xml:space="preserve"> </w:t>
      </w:r>
      <w:r w:rsidR="00FA3FB7" w:rsidRPr="00BB50CA">
        <w:rPr>
          <w:rFonts w:ascii="QCF_P131" w:hAnsi="QCF_P131" w:cs="QCF_P131"/>
          <w:szCs w:val="24"/>
          <w:rtl/>
        </w:rPr>
        <w:t>ﰃ</w:t>
      </w:r>
      <w:r w:rsidR="00FA3FB7">
        <w:rPr>
          <w:rFonts w:ascii="QCF_P131" w:hAnsi="QCF_P131" w:cs="QCF_P131"/>
          <w:szCs w:val="24"/>
          <w:rtl/>
        </w:rPr>
        <w:t xml:space="preserve"> </w:t>
      </w:r>
      <w:r w:rsidR="00FA3FB7" w:rsidRPr="00BB50CA">
        <w:rPr>
          <w:rFonts w:ascii="QCF_P131" w:hAnsi="QCF_P131" w:cs="QCF_P131"/>
          <w:szCs w:val="24"/>
          <w:rtl/>
        </w:rPr>
        <w:t>ﰄ</w:t>
      </w:r>
      <w:r w:rsidR="00FA3FB7">
        <w:rPr>
          <w:rFonts w:ascii="QCF_P131" w:hAnsi="QCF_P131" w:cs="QCF_P131"/>
          <w:szCs w:val="24"/>
          <w:rtl/>
        </w:rPr>
        <w:t xml:space="preserve"> </w:t>
      </w:r>
      <w:r w:rsidR="00FA3FB7" w:rsidRPr="00BB50CA">
        <w:rPr>
          <w:rFonts w:ascii="QCF_P131" w:hAnsi="QCF_P131" w:cs="QCF_P131"/>
          <w:szCs w:val="24"/>
          <w:rtl/>
        </w:rPr>
        <w:t>ﰅ</w:t>
      </w:r>
      <w:r w:rsidR="00FA3FB7">
        <w:rPr>
          <w:rFonts w:ascii="QCF_P131" w:hAnsi="QCF_P131" w:cs="QCF_P131"/>
          <w:szCs w:val="24"/>
          <w:rtl/>
        </w:rPr>
        <w:t xml:space="preserve"> </w:t>
      </w:r>
      <w:r w:rsidR="00FA3FB7" w:rsidRPr="00BB50CA">
        <w:rPr>
          <w:rFonts w:ascii="QCF_P131" w:hAnsi="QCF_P131" w:cs="QCF_P131"/>
          <w:szCs w:val="24"/>
          <w:rtl/>
        </w:rPr>
        <w:t>ﰆ</w:t>
      </w:r>
      <w:r w:rsidR="00FA3FB7">
        <w:rPr>
          <w:rFonts w:ascii="QCF_P131" w:hAnsi="QCF_P131" w:cs="QCF_P131"/>
          <w:szCs w:val="24"/>
          <w:rtl/>
        </w:rPr>
        <w:t xml:space="preserve"> </w:t>
      </w:r>
      <w:r w:rsidR="00FA3FB7" w:rsidRPr="00BB50CA">
        <w:rPr>
          <w:rFonts w:ascii="QCF_P131" w:hAnsi="QCF_P131" w:cs="QCF_P131"/>
          <w:szCs w:val="24"/>
          <w:rtl/>
        </w:rPr>
        <w:t>ﰇ</w:t>
      </w:r>
      <w:r w:rsidR="00FA3FB7">
        <w:rPr>
          <w:rFonts w:ascii="QCF_P131" w:hAnsi="QCF_P131" w:cs="QCF_P131"/>
          <w:szCs w:val="24"/>
          <w:rtl/>
        </w:rPr>
        <w:t xml:space="preserve"> </w:t>
      </w:r>
      <w:r w:rsidR="00FA3FB7" w:rsidRPr="00BB50CA">
        <w:rPr>
          <w:rFonts w:ascii="QCF_P131" w:hAnsi="QCF_P131" w:cs="QCF_P131"/>
          <w:szCs w:val="24"/>
          <w:rtl/>
        </w:rPr>
        <w:t>ﰈ</w:t>
      </w:r>
      <w:r w:rsidR="00FA3FB7">
        <w:rPr>
          <w:rFonts w:ascii="QCF_P131" w:hAnsi="QCF_P131" w:cs="QCF_P131"/>
          <w:szCs w:val="24"/>
          <w:rtl/>
        </w:rPr>
        <w:t xml:space="preserve"> </w:t>
      </w:r>
      <w:r w:rsidR="00FA3FB7" w:rsidRPr="00BB50CA">
        <w:rPr>
          <w:rFonts w:ascii="QCF_P131" w:hAnsi="QCF_P131" w:cs="QCF_P131"/>
          <w:szCs w:val="24"/>
          <w:rtl/>
        </w:rPr>
        <w:t>ﰉ</w:t>
      </w:r>
      <w:r w:rsidR="00FA3FB7">
        <w:rPr>
          <w:rFonts w:ascii="QCF_P131" w:hAnsi="QCF_P131" w:cs="QCF_P131"/>
          <w:szCs w:val="24"/>
          <w:rtl/>
        </w:rPr>
        <w:t xml:space="preserve"> </w:t>
      </w:r>
      <w:r w:rsidR="00FA3FB7" w:rsidRPr="00BB50CA">
        <w:rPr>
          <w:rFonts w:ascii="QCF_P131" w:hAnsi="QCF_P131" w:cs="QCF_P131"/>
          <w:szCs w:val="24"/>
          <w:rtl/>
        </w:rPr>
        <w:t>ﰊ</w:t>
      </w:r>
      <w:r w:rsidR="00FA3FB7">
        <w:rPr>
          <w:rFonts w:ascii="QCF_P131" w:hAnsi="QCF_P131" w:cs="QCF_P131"/>
          <w:szCs w:val="24"/>
          <w:rtl/>
        </w:rPr>
        <w:t xml:space="preserve"> </w:t>
      </w:r>
      <w:r w:rsidR="00FA3FB7" w:rsidRPr="00BB50CA">
        <w:rPr>
          <w:rFonts w:ascii="QCF_P131" w:hAnsi="QCF_P131" w:cs="QCF_P131"/>
          <w:szCs w:val="24"/>
          <w:rtl/>
        </w:rPr>
        <w:t>ﰋ</w:t>
      </w:r>
      <w:r w:rsidR="00FA3FB7">
        <w:rPr>
          <w:rFonts w:ascii="QCF_P131" w:hAnsi="QCF_P131" w:cs="QCF_P131"/>
          <w:szCs w:val="24"/>
          <w:rtl/>
        </w:rPr>
        <w:t xml:space="preserve"> </w:t>
      </w:r>
      <w:r w:rsidR="00FA3FB7" w:rsidRPr="00BB50CA">
        <w:rPr>
          <w:rFonts w:ascii="QCF_P131" w:hAnsi="QCF_P131" w:cs="QCF_P131"/>
          <w:szCs w:val="24"/>
          <w:rtl/>
        </w:rPr>
        <w:t>ﰌ</w:t>
      </w:r>
      <w:r w:rsidR="00FA3FB7">
        <w:rPr>
          <w:rFonts w:ascii="QCF_P131" w:hAnsi="QCF_P131" w:cs="QCF_P131"/>
          <w:szCs w:val="24"/>
          <w:rtl/>
        </w:rPr>
        <w:t xml:space="preserve"> </w:t>
      </w:r>
      <w:r w:rsidR="00FA3FB7" w:rsidRPr="00BB50CA">
        <w:rPr>
          <w:rFonts w:ascii="QCF_P131" w:hAnsi="QCF_P131" w:cs="QCF_P131"/>
          <w:szCs w:val="24"/>
          <w:rtl/>
        </w:rPr>
        <w:t>ﰍ</w:t>
      </w:r>
      <w:r w:rsidR="00FA3FB7">
        <w:rPr>
          <w:rFonts w:ascii="QCF_P131" w:hAnsi="QCF_P131" w:cs="QCF_P131"/>
          <w:szCs w:val="24"/>
          <w:rtl/>
        </w:rPr>
        <w:t xml:space="preserve"> </w:t>
      </w:r>
      <w:r w:rsidR="00FA3FB7" w:rsidRPr="00BB50CA">
        <w:rPr>
          <w:rFonts w:ascii="QCF_P131" w:hAnsi="QCF_P131" w:cs="QCF_P131"/>
          <w:szCs w:val="24"/>
          <w:rtl/>
        </w:rPr>
        <w:t>ﰎ</w:t>
      </w:r>
      <w:r w:rsidR="00FA3FB7">
        <w:rPr>
          <w:rFonts w:ascii="QCF_P131" w:hAnsi="QCF_P131" w:cs="QCF_P131"/>
          <w:szCs w:val="24"/>
          <w:rtl/>
        </w:rPr>
        <w:t xml:space="preserve"> </w:t>
      </w:r>
      <w:r w:rsidR="00FA3FB7" w:rsidRPr="00BB50CA">
        <w:rPr>
          <w:rFonts w:ascii="QCF_P131" w:hAnsi="QCF_P131" w:cs="QCF_P131"/>
          <w:szCs w:val="24"/>
          <w:rtl/>
        </w:rPr>
        <w:t>ﰏ</w:t>
      </w:r>
      <w:r w:rsidR="00FA3FB7">
        <w:rPr>
          <w:rFonts w:ascii="QCF_P131" w:hAnsi="QCF_P131" w:cs="QCF_P131"/>
          <w:szCs w:val="24"/>
          <w:rtl/>
        </w:rPr>
        <w:t xml:space="preserve"> </w:t>
      </w:r>
      <w:r w:rsidR="00FA3FB7" w:rsidRPr="00BB50CA">
        <w:rPr>
          <w:rFonts w:ascii="QCF_P131" w:hAnsi="QCF_P131" w:cs="QCF_P131"/>
          <w:szCs w:val="24"/>
          <w:rtl/>
        </w:rPr>
        <w:t>ﰐ</w:t>
      </w:r>
      <w:r w:rsidR="00FA3FB7">
        <w:rPr>
          <w:rFonts w:ascii="QCF_P131" w:hAnsi="QCF_P131" w:cs="QCF_P131"/>
          <w:szCs w:val="24"/>
          <w:rtl/>
        </w:rPr>
        <w:t xml:space="preserve"> </w:t>
      </w:r>
      <w:r w:rsidR="00FA3FB7" w:rsidRPr="00BB50CA">
        <w:rPr>
          <w:rFonts w:ascii="QCF_P131" w:hAnsi="QCF_P131" w:cs="QCF_P131"/>
          <w:szCs w:val="24"/>
          <w:rtl/>
        </w:rPr>
        <w:t>ﰑ</w:t>
      </w:r>
      <w:r w:rsidR="00FA3FB7">
        <w:rPr>
          <w:rFonts w:ascii="QCF_P131" w:hAnsi="QCF_P131" w:cs="QCF_P131"/>
          <w:szCs w:val="24"/>
          <w:rtl/>
        </w:rPr>
        <w:t xml:space="preserve"> </w:t>
      </w:r>
      <w:r w:rsidR="00FA3FB7" w:rsidRPr="00BB50CA">
        <w:rPr>
          <w:rFonts w:ascii="QCF_P131" w:hAnsi="QCF_P131" w:cs="QCF_P131"/>
          <w:szCs w:val="24"/>
          <w:rtl/>
        </w:rPr>
        <w:t>ﰒ</w:t>
      </w:r>
      <w:r w:rsidR="00FA3FB7">
        <w:rPr>
          <w:rFonts w:ascii="QCF_P131" w:hAnsi="QCF_P131" w:cs="QCF_P131"/>
          <w:szCs w:val="24"/>
          <w:rtl/>
        </w:rPr>
        <w:t xml:space="preserve"> </w:t>
      </w:r>
      <w:r w:rsidR="00FA3FB7" w:rsidRPr="00BB50CA">
        <w:rPr>
          <w:rFonts w:ascii="QCF_P131" w:hAnsi="QCF_P131" w:cs="QCF_P131"/>
          <w:szCs w:val="24"/>
          <w:rtl/>
        </w:rPr>
        <w:t>ﰓ</w:t>
      </w:r>
      <w:r w:rsidR="00FA3FB7">
        <w:rPr>
          <w:rFonts w:ascii="QCF_P131" w:hAnsi="QCF_P131" w:cs="QCF_P131"/>
          <w:szCs w:val="24"/>
          <w:rtl/>
        </w:rPr>
        <w:t xml:space="preserve"> </w:t>
      </w:r>
      <w:r w:rsidR="00FA3FB7" w:rsidRPr="00BB50CA">
        <w:rPr>
          <w:rFonts w:ascii="QCF_P131" w:hAnsi="QCF_P131" w:cs="QCF_P131"/>
          <w:szCs w:val="24"/>
          <w:rtl/>
        </w:rPr>
        <w:t>ﰔ</w:t>
      </w:r>
      <w:r w:rsidR="00FA3FB7">
        <w:rPr>
          <w:rFonts w:ascii="QCF_P131" w:hAnsi="QCF_P131" w:cs="QCF_P131"/>
          <w:szCs w:val="24"/>
          <w:rtl/>
        </w:rPr>
        <w:t xml:space="preserve"> </w:t>
      </w:r>
      <w:r w:rsidR="00FA3FB7" w:rsidRPr="00BB50CA">
        <w:rPr>
          <w:rFonts w:ascii="QCF_P131" w:hAnsi="QCF_P131" w:cs="QCF_P131"/>
          <w:szCs w:val="24"/>
          <w:rtl/>
        </w:rPr>
        <w:t>ﰕ</w:t>
      </w:r>
      <w:r w:rsidR="00FA3FB7">
        <w:rPr>
          <w:rFonts w:ascii="QCF_P131" w:hAnsi="QCF_P131" w:cs="QCF_P131"/>
          <w:szCs w:val="24"/>
          <w:rtl/>
        </w:rPr>
        <w:t xml:space="preserve"> </w:t>
      </w:r>
      <w:r w:rsidR="00FA3FB7" w:rsidRPr="00BB50CA">
        <w:rPr>
          <w:rFonts w:ascii="QCF_P131" w:hAnsi="QCF_P131" w:cs="QCF_P131"/>
          <w:szCs w:val="24"/>
          <w:rtl/>
        </w:rPr>
        <w:t>ﰖ</w:t>
      </w:r>
      <w:r w:rsidR="00FA3FB7">
        <w:rPr>
          <w:rFonts w:ascii="QCF_P131" w:hAnsi="QCF_P131" w:cs="QCF_P131"/>
          <w:szCs w:val="24"/>
          <w:rtl/>
        </w:rPr>
        <w:t xml:space="preserve"> </w:t>
      </w:r>
      <w:r w:rsidR="00FA3FB7" w:rsidRPr="00BB50CA">
        <w:rPr>
          <w:rFonts w:ascii="QCF_P131" w:hAnsi="QCF_P131" w:cs="QCF_P131"/>
          <w:szCs w:val="24"/>
          <w:rtl/>
        </w:rPr>
        <w:t>ﰗ</w:t>
      </w:r>
      <w:r w:rsidR="00FA3FB7">
        <w:rPr>
          <w:rFonts w:ascii="QCF_P131" w:hAnsi="QCF_P131" w:cs="QCF_P131"/>
          <w:szCs w:val="24"/>
          <w:rtl/>
        </w:rPr>
        <w:t xml:space="preserve"> </w:t>
      </w:r>
      <w:r w:rsidR="00FA3FB7" w:rsidRPr="00BB50CA">
        <w:rPr>
          <w:rFonts w:ascii="QCF_P131" w:hAnsi="QCF_P131" w:cs="QCF_P131"/>
          <w:szCs w:val="24"/>
          <w:rtl/>
        </w:rPr>
        <w:t>ﰘ</w:t>
      </w:r>
      <w:r w:rsidR="00FA3FB7">
        <w:rPr>
          <w:rFonts w:ascii="QCF_P131" w:hAnsi="QCF_P131" w:cs="QCF_P131"/>
          <w:szCs w:val="24"/>
          <w:rtl/>
        </w:rPr>
        <w:t xml:space="preserve"> </w:t>
      </w:r>
      <w:r w:rsidR="00FA3FB7" w:rsidRPr="00BB50CA">
        <w:rPr>
          <w:rFonts w:ascii="QCF_P131" w:hAnsi="QCF_P131" w:cs="QCF_P131"/>
          <w:szCs w:val="24"/>
          <w:rtl/>
        </w:rPr>
        <w:t>ﰙ</w:t>
      </w:r>
      <w:r w:rsidR="00FA3FB7" w:rsidRPr="00BB50CA">
        <w:rPr>
          <w:rFonts w:ascii="QCF_BSML" w:hAnsi="QCF_BSML" w:cs="QCF_BSML"/>
          <w:b/>
          <w:bCs/>
          <w:szCs w:val="24"/>
          <w:rtl/>
        </w:rPr>
        <w:t>)</w:t>
      </w:r>
      <w:r w:rsidR="009D37FD">
        <w:rPr>
          <w:rStyle w:val="a4"/>
          <w:rtl/>
        </w:rPr>
        <w:t>(</w:t>
      </w:r>
      <w:r w:rsidR="009D37FD">
        <w:rPr>
          <w:rStyle w:val="a4"/>
          <w:rtl/>
        </w:rPr>
        <w:footnoteReference w:id="92"/>
      </w:r>
      <w:r w:rsidR="009D37FD">
        <w:rPr>
          <w:rStyle w:val="a4"/>
          <w:rtl/>
        </w:rPr>
        <w:t>)</w:t>
      </w:r>
      <w:r w:rsidR="00FA3FB7" w:rsidRPr="00FA3FB7">
        <w:rPr>
          <w:rFonts w:ascii="Traditional Arabic" w:hAnsi="Traditional Arabic" w:cs="Traditional Arabic"/>
          <w:color w:val="000000"/>
          <w:sz w:val="36"/>
          <w:szCs w:val="36"/>
          <w:rtl/>
        </w:rPr>
        <w:t xml:space="preserve"> . والآيات بمثل ذلك كثيرة .</w:t>
      </w:r>
    </w:p>
    <w:p w:rsidR="007E4799" w:rsidRDefault="007E4799"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7E4799">
        <w:rPr>
          <w:rFonts w:ascii="Traditional Arabic" w:hAnsi="Traditional Arabic" w:cs="Traditional Arabic"/>
          <w:color w:val="000000"/>
          <w:sz w:val="36"/>
          <w:szCs w:val="36"/>
          <w:rtl/>
        </w:rPr>
        <w:t xml:space="preserve">وبما </w:t>
      </w:r>
      <w:r w:rsidR="00080F3F">
        <w:rPr>
          <w:rFonts w:ascii="Traditional Arabic" w:hAnsi="Traditional Arabic" w:cs="Traditional Arabic"/>
          <w:color w:val="000000"/>
          <w:sz w:val="36"/>
          <w:szCs w:val="36"/>
          <w:rtl/>
        </w:rPr>
        <w:t xml:space="preserve">ذكرنا تعلم أن التحقيق في قوله تعالى </w:t>
      </w:r>
      <w:r w:rsidRPr="007E4799">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483" w:hAnsi="QCF_P483" w:cs="QCF_P483"/>
          <w:szCs w:val="24"/>
          <w:rtl/>
        </w:rPr>
        <w:t>ﮊ</w:t>
      </w:r>
      <w:r>
        <w:rPr>
          <w:rFonts w:ascii="QCF_P483" w:hAnsi="QCF_P483" w:cs="QCF_P483"/>
          <w:szCs w:val="24"/>
          <w:rtl/>
        </w:rPr>
        <w:t xml:space="preserve"> </w:t>
      </w:r>
      <w:r w:rsidRPr="00BB50CA">
        <w:rPr>
          <w:rFonts w:ascii="QCF_P483" w:hAnsi="QCF_P483" w:cs="QCF_P483"/>
          <w:szCs w:val="24"/>
          <w:rtl/>
        </w:rPr>
        <w:t>ﮋ</w:t>
      </w:r>
      <w:r>
        <w:rPr>
          <w:rFonts w:ascii="QCF_P483" w:hAnsi="QCF_P483" w:cs="QCF_P483"/>
          <w:szCs w:val="24"/>
          <w:rtl/>
        </w:rPr>
        <w:t xml:space="preserve"> </w:t>
      </w:r>
      <w:r w:rsidRPr="00BB50CA">
        <w:rPr>
          <w:rFonts w:ascii="QCF_P483" w:hAnsi="QCF_P483" w:cs="QCF_P483"/>
          <w:szCs w:val="24"/>
          <w:rtl/>
        </w:rPr>
        <w:t>ﮌ</w:t>
      </w:r>
      <w:r>
        <w:rPr>
          <w:rFonts w:ascii="QCF_P483" w:hAnsi="QCF_P483" w:cs="QCF_P483"/>
          <w:szCs w:val="24"/>
          <w:rtl/>
        </w:rPr>
        <w:t xml:space="preserve"> </w:t>
      </w:r>
      <w:r w:rsidRPr="00BB50CA">
        <w:rPr>
          <w:rFonts w:ascii="QCF_P483" w:hAnsi="QCF_P483" w:cs="QCF_P483"/>
          <w:szCs w:val="24"/>
          <w:rtl/>
        </w:rPr>
        <w:t>ﮍ</w:t>
      </w:r>
      <w:r>
        <w:rPr>
          <w:rFonts w:ascii="QCF_P483" w:hAnsi="QCF_P483" w:cs="QCF_P483"/>
          <w:szCs w:val="24"/>
          <w:rtl/>
        </w:rPr>
        <w:t xml:space="preserve"> </w:t>
      </w:r>
      <w:r w:rsidRPr="00BB50CA">
        <w:rPr>
          <w:rFonts w:ascii="QCF_P483" w:hAnsi="QCF_P483" w:cs="QCF_P483"/>
          <w:szCs w:val="24"/>
          <w:rtl/>
        </w:rPr>
        <w:t>ﮎ</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9D37FD">
        <w:rPr>
          <w:rStyle w:val="a4"/>
          <w:rtl/>
        </w:rPr>
        <w:t>(</w:t>
      </w:r>
      <w:r w:rsidR="009D37FD">
        <w:rPr>
          <w:rStyle w:val="a4"/>
          <w:rtl/>
        </w:rPr>
        <w:footnoteReference w:id="93"/>
      </w:r>
      <w:r w:rsidR="009D37FD">
        <w:rPr>
          <w:rStyle w:val="a4"/>
          <w:rtl/>
        </w:rPr>
        <w:t>)</w:t>
      </w:r>
      <w:r w:rsidRPr="007E4799">
        <w:rPr>
          <w:rFonts w:ascii="Traditional Arabic" w:hAnsi="Traditional Arabic" w:cs="Traditional Arabic"/>
          <w:color w:val="000000"/>
          <w:sz w:val="36"/>
          <w:szCs w:val="36"/>
          <w:rtl/>
        </w:rPr>
        <w:t>، وما جرى مجراه م</w:t>
      </w:r>
      <w:r>
        <w:rPr>
          <w:rFonts w:ascii="Traditional Arabic" w:hAnsi="Traditional Arabic" w:cs="Traditional Arabic"/>
          <w:color w:val="000000"/>
          <w:sz w:val="36"/>
          <w:szCs w:val="36"/>
          <w:rtl/>
        </w:rPr>
        <w:t>ن الآيات ليس منسوخا</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بآية السيف</w:t>
      </w:r>
      <w:r>
        <w:rPr>
          <w:rFonts w:ascii="Traditional Arabic" w:hAnsi="Traditional Arabic" w:cs="Traditional Arabic" w:hint="cs"/>
          <w:color w:val="000000"/>
          <w:sz w:val="36"/>
          <w:szCs w:val="36"/>
          <w:rtl/>
        </w:rPr>
        <w:t xml:space="preserve"> ،</w:t>
      </w:r>
      <w:r w:rsidR="0083327A">
        <w:rPr>
          <w:rFonts w:ascii="Traditional Arabic" w:hAnsi="Traditional Arabic" w:cs="Traditional Arabic"/>
          <w:color w:val="000000"/>
          <w:sz w:val="36"/>
          <w:szCs w:val="36"/>
          <w:rtl/>
        </w:rPr>
        <w:t xml:space="preserve"> والعلم عند الله </w:t>
      </w:r>
      <w:r w:rsidR="0083327A">
        <w:rPr>
          <w:rFonts w:ascii="Traditional Arabic" w:hAnsi="Traditional Arabic" w:cs="Traditional Arabic" w:hint="cs"/>
          <w:color w:val="000000"/>
          <w:sz w:val="36"/>
          <w:szCs w:val="36"/>
          <w:rtl/>
        </w:rPr>
        <w:t>ت</w:t>
      </w:r>
      <w:r w:rsidR="0083327A">
        <w:rPr>
          <w:rFonts w:ascii="Traditional Arabic" w:hAnsi="Traditional Arabic" w:cs="Traditional Arabic"/>
          <w:color w:val="000000"/>
          <w:sz w:val="36"/>
          <w:szCs w:val="36"/>
          <w:rtl/>
        </w:rPr>
        <w:t>عالى</w:t>
      </w:r>
      <w:r w:rsidRPr="007E4799">
        <w:rPr>
          <w:rFonts w:ascii="Traditional Arabic" w:hAnsi="Traditional Arabic" w:cs="Traditional Arabic"/>
          <w:color w:val="000000"/>
          <w:sz w:val="36"/>
          <w:szCs w:val="36"/>
          <w:rtl/>
        </w:rPr>
        <w:t xml:space="preserve"> </w:t>
      </w:r>
      <w:r w:rsidR="005B68DA">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94"/>
      </w:r>
      <w:r w:rsidR="009D37FD">
        <w:rPr>
          <w:rStyle w:val="a4"/>
          <w:rtl/>
        </w:rPr>
        <w:t>)</w:t>
      </w:r>
      <w:r w:rsidR="005B68DA">
        <w:rPr>
          <w:rFonts w:ascii="Traditional Arabic" w:hAnsi="Traditional Arabic" w:cs="Traditional Arabic" w:hint="cs"/>
          <w:color w:val="000000"/>
          <w:sz w:val="36"/>
          <w:szCs w:val="36"/>
          <w:rtl/>
        </w:rPr>
        <w:t xml:space="preserve"> .</w:t>
      </w:r>
    </w:p>
    <w:p w:rsidR="00104DDF" w:rsidRDefault="00104DDF"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فيصح تفسير الآية بآية الزمر وآية هود وآية الرعد </w:t>
      </w:r>
      <w:r w:rsidR="0033047A">
        <w:rPr>
          <w:rFonts w:ascii="Traditional Arabic" w:hAnsi="Traditional Arabic" w:cs="Traditional Arabic" w:hint="cs"/>
          <w:color w:val="000000"/>
          <w:sz w:val="36"/>
          <w:szCs w:val="36"/>
          <w:rtl/>
        </w:rPr>
        <w:t>.</w:t>
      </w:r>
    </w:p>
    <w:p w:rsidR="00F70D0D" w:rsidRDefault="00F70D0D" w:rsidP="005101C3">
      <w:pPr>
        <w:spacing w:line="240" w:lineRule="auto"/>
        <w:jc w:val="both"/>
        <w:rPr>
          <w:rFonts w:ascii="Traditional Arabic" w:hAnsi="Traditional Arabic" w:cs="Traditional Arabic"/>
          <w:b/>
          <w:bCs/>
          <w:color w:val="000000"/>
          <w:sz w:val="44"/>
          <w:szCs w:val="44"/>
          <w:rtl/>
        </w:rPr>
      </w:pPr>
    </w:p>
    <w:p w:rsidR="00F70D0D" w:rsidRDefault="00F70D0D" w:rsidP="005101C3">
      <w:pPr>
        <w:spacing w:line="240" w:lineRule="auto"/>
        <w:jc w:val="both"/>
        <w:rPr>
          <w:rFonts w:ascii="Traditional Arabic" w:hAnsi="Traditional Arabic" w:cs="Traditional Arabic"/>
          <w:b/>
          <w:bCs/>
          <w:color w:val="000000"/>
          <w:sz w:val="44"/>
          <w:szCs w:val="44"/>
          <w:rtl/>
        </w:rPr>
      </w:pPr>
    </w:p>
    <w:p w:rsidR="00F70D0D" w:rsidRDefault="00F70D0D" w:rsidP="005101C3">
      <w:pPr>
        <w:spacing w:line="240" w:lineRule="auto"/>
        <w:jc w:val="both"/>
        <w:rPr>
          <w:rFonts w:ascii="Traditional Arabic" w:hAnsi="Traditional Arabic" w:cs="Traditional Arabic"/>
          <w:b/>
          <w:bCs/>
          <w:color w:val="000000"/>
          <w:sz w:val="44"/>
          <w:szCs w:val="44"/>
          <w:rtl/>
        </w:rPr>
      </w:pPr>
    </w:p>
    <w:p w:rsidR="00D26577" w:rsidRDefault="00D26577" w:rsidP="005101C3">
      <w:pPr>
        <w:spacing w:line="240" w:lineRule="auto"/>
        <w:jc w:val="both"/>
        <w:rPr>
          <w:rFonts w:ascii="Traditional Arabic" w:hAnsi="Traditional Arabic" w:cs="Traditional Arabic"/>
          <w:b/>
          <w:bCs/>
          <w:color w:val="000000"/>
          <w:sz w:val="44"/>
          <w:szCs w:val="44"/>
          <w:rtl/>
        </w:rPr>
      </w:pPr>
    </w:p>
    <w:p w:rsidR="00D26577" w:rsidRDefault="00D26577" w:rsidP="005101C3">
      <w:pPr>
        <w:spacing w:line="240" w:lineRule="auto"/>
        <w:jc w:val="both"/>
        <w:rPr>
          <w:rFonts w:ascii="Traditional Arabic" w:hAnsi="Traditional Arabic" w:cs="Traditional Arabic"/>
          <w:b/>
          <w:bCs/>
          <w:color w:val="000000"/>
          <w:sz w:val="44"/>
          <w:szCs w:val="44"/>
          <w:rtl/>
        </w:rPr>
      </w:pPr>
    </w:p>
    <w:p w:rsidR="0053695F" w:rsidRDefault="0053695F" w:rsidP="005101C3">
      <w:pPr>
        <w:spacing w:line="240" w:lineRule="auto"/>
        <w:jc w:val="both"/>
        <w:rPr>
          <w:rFonts w:ascii="Traditional Arabic" w:hAnsi="Traditional Arabic" w:cs="Traditional Arabic"/>
          <w:sz w:val="28"/>
          <w:szCs w:val="28"/>
          <w:rtl/>
        </w:rPr>
      </w:pPr>
      <w:r w:rsidRPr="0053695F">
        <w:rPr>
          <w:rFonts w:ascii="Traditional Arabic" w:hAnsi="Traditional Arabic" w:cs="Traditional Arabic" w:hint="cs"/>
          <w:b/>
          <w:bCs/>
          <w:color w:val="000000"/>
          <w:sz w:val="44"/>
          <w:szCs w:val="44"/>
          <w:rtl/>
        </w:rPr>
        <w:lastRenderedPageBreak/>
        <w:t>الآية المفسرة قوله تعالى :</w:t>
      </w:r>
      <w:r w:rsidRPr="0053695F">
        <w:rPr>
          <w:rFonts w:ascii="QCF_BSML" w:hAnsi="QCF_BSML" w:cs="QCF_BSML"/>
          <w:b/>
          <w:bCs/>
          <w:szCs w:val="24"/>
          <w:rtl/>
        </w:rPr>
        <w:t xml:space="preserve"> </w:t>
      </w:r>
      <w:r w:rsidRPr="00BB50CA">
        <w:rPr>
          <w:rFonts w:ascii="QCF_BSML" w:hAnsi="QCF_BSML" w:cs="QCF_BSML"/>
          <w:b/>
          <w:bCs/>
          <w:szCs w:val="24"/>
          <w:rtl/>
        </w:rPr>
        <w:t>(</w:t>
      </w:r>
      <w:r w:rsidRPr="00BB50CA">
        <w:rPr>
          <w:rFonts w:ascii="QCF_P483" w:hAnsi="QCF_P483" w:cs="QCF_P483"/>
          <w:szCs w:val="24"/>
          <w:rtl/>
        </w:rPr>
        <w:t>ﮏ</w:t>
      </w:r>
      <w:r>
        <w:rPr>
          <w:rFonts w:ascii="QCF_P483" w:hAnsi="QCF_P483" w:cs="QCF_P483"/>
          <w:szCs w:val="24"/>
          <w:rtl/>
        </w:rPr>
        <w:t xml:space="preserve"> </w:t>
      </w:r>
      <w:r w:rsidRPr="00BB50CA">
        <w:rPr>
          <w:rFonts w:ascii="QCF_P483" w:hAnsi="QCF_P483" w:cs="QCF_P483"/>
          <w:szCs w:val="24"/>
          <w:rtl/>
        </w:rPr>
        <w:t>ﮐ</w:t>
      </w:r>
      <w:r>
        <w:rPr>
          <w:rFonts w:ascii="QCF_P483" w:hAnsi="QCF_P483" w:cs="QCF_P483"/>
          <w:szCs w:val="24"/>
          <w:rtl/>
        </w:rPr>
        <w:t xml:space="preserve"> </w:t>
      </w:r>
      <w:r w:rsidRPr="00BB50CA">
        <w:rPr>
          <w:rFonts w:ascii="QCF_P483" w:hAnsi="QCF_P483" w:cs="QCF_P483"/>
          <w:szCs w:val="24"/>
          <w:rtl/>
        </w:rPr>
        <w:t>ﮑ</w:t>
      </w:r>
      <w:r>
        <w:rPr>
          <w:rFonts w:ascii="QCF_P483" w:hAnsi="QCF_P483" w:cs="QCF_P483"/>
          <w:szCs w:val="24"/>
          <w:rtl/>
        </w:rPr>
        <w:t xml:space="preserve"> </w:t>
      </w:r>
      <w:r w:rsidRPr="00BB50CA">
        <w:rPr>
          <w:rFonts w:ascii="QCF_P483" w:hAnsi="QCF_P483" w:cs="QCF_P483"/>
          <w:szCs w:val="24"/>
          <w:rtl/>
        </w:rPr>
        <w:t>ﮒ</w:t>
      </w:r>
      <w:r>
        <w:rPr>
          <w:rFonts w:ascii="QCF_P483" w:hAnsi="QCF_P483" w:cs="QCF_P483"/>
          <w:szCs w:val="24"/>
          <w:rtl/>
        </w:rPr>
        <w:t xml:space="preserve"> </w:t>
      </w:r>
      <w:r w:rsidRPr="00BB50CA">
        <w:rPr>
          <w:rFonts w:ascii="QCF_P483" w:hAnsi="QCF_P483" w:cs="QCF_P483"/>
          <w:szCs w:val="24"/>
          <w:rtl/>
        </w:rPr>
        <w:t>ﮓ</w:t>
      </w:r>
      <w:r>
        <w:rPr>
          <w:rFonts w:ascii="QCF_P483" w:hAnsi="QCF_P483" w:cs="QCF_P483"/>
          <w:szCs w:val="24"/>
          <w:rtl/>
        </w:rPr>
        <w:t xml:space="preserve"> </w:t>
      </w:r>
      <w:r w:rsidRPr="00BB50CA">
        <w:rPr>
          <w:rFonts w:ascii="QCF_P483" w:hAnsi="QCF_P483" w:cs="QCF_P483"/>
          <w:szCs w:val="24"/>
          <w:rtl/>
        </w:rPr>
        <w:t>ﮔ</w:t>
      </w:r>
      <w:r>
        <w:rPr>
          <w:rFonts w:ascii="QCF_P483" w:hAnsi="QCF_P483" w:cs="QCF_P483"/>
          <w:szCs w:val="24"/>
          <w:rtl/>
        </w:rPr>
        <w:t xml:space="preserve"> </w:t>
      </w:r>
      <w:r w:rsidRPr="00BB50CA">
        <w:rPr>
          <w:rFonts w:ascii="QCF_P483" w:hAnsi="QCF_P483" w:cs="QCF_P483"/>
          <w:szCs w:val="24"/>
          <w:rtl/>
        </w:rPr>
        <w:t>ﮕ</w:t>
      </w:r>
      <w:r>
        <w:rPr>
          <w:rFonts w:ascii="QCF_P483" w:hAnsi="QCF_P483" w:cs="QCF_P483"/>
          <w:szCs w:val="24"/>
          <w:rtl/>
        </w:rPr>
        <w:t xml:space="preserve"> </w:t>
      </w:r>
      <w:r w:rsidRPr="00BB50CA">
        <w:rPr>
          <w:rFonts w:ascii="QCF_P483" w:hAnsi="QCF_P483" w:cs="QCF_P483"/>
          <w:szCs w:val="24"/>
          <w:rtl/>
        </w:rPr>
        <w:t>ﮖ</w:t>
      </w:r>
      <w:r>
        <w:rPr>
          <w:rFonts w:ascii="QCF_P483" w:hAnsi="QCF_P483" w:cs="QCF_P483"/>
          <w:szCs w:val="24"/>
          <w:rtl/>
        </w:rPr>
        <w:t xml:space="preserve"> </w:t>
      </w:r>
      <w:r w:rsidRPr="00BB50CA">
        <w:rPr>
          <w:rFonts w:ascii="QCF_P483" w:hAnsi="QCF_P483" w:cs="QCF_P483"/>
          <w:szCs w:val="24"/>
          <w:rtl/>
        </w:rPr>
        <w:t>ﮗ</w:t>
      </w:r>
      <w:r>
        <w:rPr>
          <w:rFonts w:ascii="QCF_P483" w:hAnsi="QCF_P483" w:cs="QCF_P483"/>
          <w:szCs w:val="24"/>
          <w:rtl/>
        </w:rPr>
        <w:t xml:space="preserve"> </w:t>
      </w:r>
      <w:r w:rsidRPr="00BB50CA">
        <w:rPr>
          <w:rFonts w:ascii="QCF_P483" w:hAnsi="QCF_P483" w:cs="QCF_P483"/>
          <w:szCs w:val="24"/>
          <w:rtl/>
        </w:rPr>
        <w:t>ﮘ</w:t>
      </w:r>
      <w:r>
        <w:rPr>
          <w:rFonts w:ascii="QCF_P483" w:hAnsi="QCF_P483" w:cs="QCF_P483"/>
          <w:szCs w:val="24"/>
          <w:rtl/>
        </w:rPr>
        <w:t xml:space="preserve"> </w:t>
      </w:r>
      <w:r w:rsidRPr="00BB50CA">
        <w:rPr>
          <w:rFonts w:ascii="QCF_P483" w:hAnsi="QCF_P483" w:cs="QCF_P483"/>
          <w:szCs w:val="24"/>
          <w:rtl/>
        </w:rPr>
        <w:t>ﮙ</w:t>
      </w:r>
      <w:r>
        <w:rPr>
          <w:rFonts w:ascii="QCF_P483" w:hAnsi="QCF_P483" w:cs="QCF_P483"/>
          <w:szCs w:val="24"/>
          <w:rtl/>
        </w:rPr>
        <w:t xml:space="preserve"> </w:t>
      </w:r>
      <w:r w:rsidRPr="00BB50CA">
        <w:rPr>
          <w:rFonts w:ascii="QCF_P483" w:hAnsi="QCF_P483" w:cs="QCF_P483"/>
          <w:szCs w:val="24"/>
          <w:rtl/>
        </w:rPr>
        <w:t>ﮚ</w:t>
      </w:r>
      <w:r>
        <w:rPr>
          <w:rFonts w:ascii="QCF_P483" w:hAnsi="QCF_P483" w:cs="QCF_P483"/>
          <w:szCs w:val="24"/>
          <w:rtl/>
        </w:rPr>
        <w:t xml:space="preserve"> </w:t>
      </w:r>
      <w:r w:rsidRPr="00BB50CA">
        <w:rPr>
          <w:rFonts w:ascii="QCF_P483" w:hAnsi="QCF_P483" w:cs="QCF_P483"/>
          <w:szCs w:val="24"/>
          <w:rtl/>
        </w:rPr>
        <w:t>ﮛ</w:t>
      </w:r>
      <w:r>
        <w:rPr>
          <w:rFonts w:ascii="QCF_P483" w:hAnsi="QCF_P483" w:cs="QCF_P483"/>
          <w:szCs w:val="24"/>
          <w:rtl/>
        </w:rPr>
        <w:t xml:space="preserve"> </w:t>
      </w:r>
      <w:r w:rsidRPr="00BB50CA">
        <w:rPr>
          <w:rFonts w:ascii="QCF_P483" w:hAnsi="QCF_P483" w:cs="QCF_P483"/>
          <w:szCs w:val="24"/>
          <w:rtl/>
        </w:rPr>
        <w:t>ﮜ</w:t>
      </w:r>
      <w:r>
        <w:rPr>
          <w:rFonts w:ascii="QCF_P483" w:hAnsi="QCF_P483" w:cs="QCF_P483"/>
          <w:szCs w:val="24"/>
          <w:rtl/>
        </w:rPr>
        <w:t xml:space="preserve"> </w:t>
      </w:r>
      <w:r w:rsidRPr="00BB50CA">
        <w:rPr>
          <w:rFonts w:ascii="QCF_P483" w:hAnsi="QCF_P483" w:cs="QCF_P483"/>
          <w:szCs w:val="24"/>
          <w:rtl/>
        </w:rPr>
        <w:t>ﮝ</w:t>
      </w:r>
      <w:r>
        <w:rPr>
          <w:rFonts w:ascii="QCF_P483" w:hAnsi="QCF_P483" w:cs="QCF_P483"/>
          <w:szCs w:val="24"/>
          <w:rtl/>
        </w:rPr>
        <w:t xml:space="preserve"> </w:t>
      </w:r>
      <w:r w:rsidRPr="00BB50CA">
        <w:rPr>
          <w:rFonts w:ascii="QCF_P483" w:hAnsi="QCF_P483" w:cs="QCF_P483"/>
          <w:szCs w:val="24"/>
          <w:rtl/>
        </w:rPr>
        <w:t>ﮞ</w:t>
      </w:r>
      <w:r>
        <w:rPr>
          <w:rFonts w:ascii="QCF_P483" w:hAnsi="QCF_P483" w:cs="QCF_P483"/>
          <w:szCs w:val="24"/>
          <w:rtl/>
        </w:rPr>
        <w:t xml:space="preserve"> </w:t>
      </w:r>
      <w:r w:rsidRPr="00BB50CA">
        <w:rPr>
          <w:rFonts w:ascii="QCF_P483" w:hAnsi="QCF_P483" w:cs="QCF_P483"/>
          <w:szCs w:val="24"/>
          <w:rtl/>
        </w:rPr>
        <w:t>ﮟ</w:t>
      </w:r>
      <w:r>
        <w:rPr>
          <w:rFonts w:ascii="QCF_P483" w:hAnsi="QCF_P483" w:cs="QCF_P483"/>
          <w:szCs w:val="24"/>
          <w:rtl/>
        </w:rPr>
        <w:t xml:space="preserve"> </w:t>
      </w:r>
      <w:r w:rsidRPr="00BB50CA">
        <w:rPr>
          <w:rFonts w:ascii="QCF_P483" w:hAnsi="QCF_P483" w:cs="QCF_P483"/>
          <w:szCs w:val="24"/>
          <w:rtl/>
        </w:rPr>
        <w:t>ﮠ</w:t>
      </w:r>
      <w:r>
        <w:rPr>
          <w:rFonts w:ascii="QCF_P483" w:hAnsi="QCF_P483" w:cs="QCF_P483"/>
          <w:szCs w:val="24"/>
          <w:rtl/>
        </w:rPr>
        <w:t xml:space="preserve"> </w:t>
      </w:r>
      <w:r w:rsidRPr="00BB50CA">
        <w:rPr>
          <w:rFonts w:ascii="QCF_P483" w:hAnsi="QCF_P483" w:cs="QCF_P483"/>
          <w:szCs w:val="24"/>
          <w:rtl/>
        </w:rPr>
        <w:t>ﮡ</w:t>
      </w:r>
      <w:r>
        <w:rPr>
          <w:rFonts w:ascii="QCF_P483" w:hAnsi="QCF_P483" w:cs="QCF_P483"/>
          <w:szCs w:val="24"/>
          <w:rtl/>
        </w:rPr>
        <w:t xml:space="preserve"> </w:t>
      </w:r>
      <w:r w:rsidRPr="00BB50CA">
        <w:rPr>
          <w:rFonts w:ascii="QCF_P483" w:hAnsi="QCF_P483" w:cs="QCF_P483"/>
          <w:szCs w:val="24"/>
          <w:rtl/>
        </w:rPr>
        <w:t>ﮢ</w:t>
      </w:r>
      <w:r>
        <w:rPr>
          <w:rFonts w:ascii="QCF_P483" w:hAnsi="QCF_P483" w:cs="QCF_P483"/>
          <w:szCs w:val="24"/>
          <w:rtl/>
        </w:rPr>
        <w:t xml:space="preserve"> </w:t>
      </w:r>
      <w:r w:rsidRPr="00BB50CA">
        <w:rPr>
          <w:rFonts w:ascii="QCF_P483" w:hAnsi="QCF_P483" w:cs="QCF_P483"/>
          <w:szCs w:val="24"/>
          <w:rtl/>
        </w:rPr>
        <w:t>ﮣ</w:t>
      </w:r>
      <w:r>
        <w:rPr>
          <w:rFonts w:ascii="QCF_P483" w:hAnsi="QCF_P483" w:cs="QCF_P483"/>
          <w:szCs w:val="24"/>
          <w:rtl/>
        </w:rPr>
        <w:t xml:space="preserve"> </w:t>
      </w:r>
      <w:r w:rsidRPr="00BB50CA">
        <w:rPr>
          <w:rFonts w:ascii="QCF_P483" w:hAnsi="QCF_P483" w:cs="QCF_P483"/>
          <w:szCs w:val="24"/>
          <w:rtl/>
        </w:rPr>
        <w:t>ﮤ</w:t>
      </w:r>
      <w:r>
        <w:rPr>
          <w:rFonts w:ascii="QCF_P483" w:hAnsi="QCF_P483" w:cs="QCF_P483"/>
          <w:szCs w:val="24"/>
          <w:rtl/>
        </w:rPr>
        <w:t xml:space="preserve"> </w:t>
      </w:r>
      <w:r w:rsidRPr="00BB50CA">
        <w:rPr>
          <w:rFonts w:ascii="QCF_P483" w:hAnsi="QCF_P483" w:cs="QCF_P483"/>
          <w:szCs w:val="24"/>
          <w:rtl/>
        </w:rPr>
        <w:t>ﮥ</w:t>
      </w:r>
      <w:r>
        <w:rPr>
          <w:rFonts w:ascii="QCF_P483" w:hAnsi="QCF_P483" w:cs="QCF_P483"/>
          <w:szCs w:val="24"/>
          <w:rtl/>
        </w:rPr>
        <w:t xml:space="preserve"> </w:t>
      </w:r>
      <w:r w:rsidRPr="00BB50CA">
        <w:rPr>
          <w:rFonts w:ascii="QCF_P483" w:hAnsi="QCF_P483" w:cs="QCF_P483"/>
          <w:szCs w:val="24"/>
          <w:rtl/>
        </w:rPr>
        <w:t>ﮦ</w:t>
      </w:r>
      <w:r w:rsidRPr="00BB50CA">
        <w:rPr>
          <w:rFonts w:ascii="QCF_BSML" w:hAnsi="QCF_BSML" w:cs="QCF_BSML"/>
          <w:b/>
          <w:bCs/>
          <w:szCs w:val="24"/>
          <w:rtl/>
        </w:rPr>
        <w:t>)</w:t>
      </w:r>
      <w:r>
        <w:rPr>
          <w:rFonts w:ascii="QCF_BSML" w:hAnsi="QCF_BSML" w:cs="QCF_BSML"/>
          <w:b/>
          <w:bCs/>
          <w:szCs w:val="24"/>
          <w:rtl/>
        </w:rPr>
        <w:t xml:space="preserve"> </w:t>
      </w:r>
      <w:r w:rsidRPr="00140174">
        <w:rPr>
          <w:rFonts w:ascii="Traditional Arabic" w:hAnsi="Traditional Arabic" w:cs="Traditional Arabic"/>
          <w:sz w:val="32"/>
          <w:szCs w:val="32"/>
          <w:rtl/>
        </w:rPr>
        <w:t>الشورى</w:t>
      </w:r>
      <w:r w:rsidRPr="001C3299">
        <w:rPr>
          <w:rFonts w:ascii="Traditional Arabic" w:hAnsi="Traditional Arabic" w:cs="Traditional Arabic"/>
          <w:sz w:val="32"/>
          <w:szCs w:val="32"/>
          <w:rtl/>
        </w:rPr>
        <w:t>:</w:t>
      </w:r>
      <w:r w:rsidRPr="00140174">
        <w:rPr>
          <w:rFonts w:ascii="Traditional Arabic" w:hAnsi="Traditional Arabic" w:cs="Traditional Arabic"/>
          <w:sz w:val="32"/>
          <w:szCs w:val="32"/>
          <w:rtl/>
        </w:rPr>
        <w:t>7</w:t>
      </w:r>
    </w:p>
    <w:p w:rsidR="00F349BB" w:rsidRDefault="00E83DA5" w:rsidP="005101C3">
      <w:pPr>
        <w:spacing w:line="240" w:lineRule="auto"/>
        <w:jc w:val="both"/>
        <w:rPr>
          <w:rFonts w:ascii="Traditional Arabic" w:hAnsi="Traditional Arabic" w:cs="Traditional Arabic"/>
          <w:sz w:val="36"/>
          <w:szCs w:val="36"/>
          <w:rtl/>
        </w:rPr>
      </w:pPr>
      <w:r>
        <w:rPr>
          <w:rFonts w:ascii="Traditional Arabic" w:hAnsi="Traditional Arabic" w:cs="Traditional Arabic"/>
          <w:color w:val="000000"/>
          <w:sz w:val="36"/>
          <w:szCs w:val="36"/>
          <w:rtl/>
        </w:rPr>
        <w:t>يقول تعالى ذكره: وهكذا</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Pr>
          <w:rFonts w:ascii="QCF_P483" w:hAnsi="QCF_P483" w:cs="QCF_P483" w:hint="cs"/>
          <w:szCs w:val="24"/>
          <w:rtl/>
        </w:rPr>
        <w:t xml:space="preserve"> </w:t>
      </w:r>
      <w:r w:rsidRPr="00BB50CA">
        <w:rPr>
          <w:rFonts w:ascii="QCF_P483" w:hAnsi="QCF_P483" w:cs="QCF_P483"/>
          <w:szCs w:val="24"/>
          <w:rtl/>
        </w:rPr>
        <w:t>ﮐ</w:t>
      </w:r>
      <w:r w:rsidRPr="00BB50CA">
        <w:rPr>
          <w:rFonts w:ascii="QCF_BSML" w:hAnsi="QCF_BSML" w:cs="QCF_BSML"/>
          <w:b/>
          <w:bCs/>
          <w:szCs w:val="24"/>
          <w:rtl/>
        </w:rPr>
        <w:t>)</w:t>
      </w:r>
      <w:r>
        <w:rPr>
          <w:rFonts w:ascii="QCF_P483" w:hAnsi="QCF_P483" w:cs="QCF_P483"/>
          <w:szCs w:val="24"/>
          <w:rtl/>
        </w:rPr>
        <w:t xml:space="preserve"> </w:t>
      </w:r>
      <w:r w:rsidRPr="00E83DA5">
        <w:rPr>
          <w:rFonts w:ascii="Traditional Arabic" w:hAnsi="Traditional Arabic" w:cs="Traditional Arabic"/>
          <w:color w:val="000000"/>
          <w:sz w:val="36"/>
          <w:szCs w:val="36"/>
          <w:rtl/>
        </w:rPr>
        <w:t>يا محمد</w:t>
      </w:r>
      <w:r w:rsidR="002214FB">
        <w:rPr>
          <w:rFonts w:ascii="QCF_P483" w:hAnsi="QCF_P483" w:cs="QCF_P483" w:hint="cs"/>
          <w:szCs w:val="24"/>
          <w:rtl/>
        </w:rPr>
        <w:t xml:space="preserve"> </w:t>
      </w:r>
      <w:r w:rsidR="002214FB" w:rsidRPr="002214FB">
        <w:rPr>
          <w:rFonts w:ascii="QCF_P483" w:hAnsi="QCF_P483" w:cs="QCF_P483"/>
          <w:szCs w:val="24"/>
          <w:rtl/>
        </w:rPr>
        <w:t xml:space="preserve"> </w:t>
      </w:r>
      <w:r w:rsidR="002214FB" w:rsidRPr="00BB50CA">
        <w:rPr>
          <w:rFonts w:ascii="QCF_BSML" w:hAnsi="QCF_BSML" w:cs="QCF_BSML"/>
          <w:b/>
          <w:bCs/>
          <w:szCs w:val="24"/>
          <w:rtl/>
        </w:rPr>
        <w:t>(</w:t>
      </w:r>
      <w:r w:rsidR="002214FB">
        <w:rPr>
          <w:rFonts w:ascii="QCF_P483" w:hAnsi="QCF_P483" w:cs="QCF_P483" w:hint="cs"/>
          <w:szCs w:val="24"/>
          <w:rtl/>
        </w:rPr>
        <w:t xml:space="preserve"> </w:t>
      </w:r>
      <w:r w:rsidR="002214FB" w:rsidRPr="00BB50CA">
        <w:rPr>
          <w:rFonts w:ascii="QCF_P483" w:hAnsi="QCF_P483" w:cs="QCF_P483"/>
          <w:szCs w:val="24"/>
          <w:rtl/>
        </w:rPr>
        <w:t>ﮒ</w:t>
      </w:r>
      <w:r w:rsidR="002214FB">
        <w:rPr>
          <w:rFonts w:ascii="QCF_P483" w:hAnsi="QCF_P483" w:cs="QCF_P483"/>
          <w:szCs w:val="24"/>
          <w:rtl/>
        </w:rPr>
        <w:t xml:space="preserve"> </w:t>
      </w:r>
      <w:r w:rsidR="002214FB" w:rsidRPr="00BB50CA">
        <w:rPr>
          <w:rFonts w:ascii="QCF_P483" w:hAnsi="QCF_P483" w:cs="QCF_P483"/>
          <w:szCs w:val="24"/>
          <w:rtl/>
        </w:rPr>
        <w:t>ﮓ</w:t>
      </w:r>
      <w:r w:rsidR="002214FB" w:rsidRPr="00BB50CA">
        <w:rPr>
          <w:rFonts w:ascii="QCF_BSML" w:hAnsi="QCF_BSML" w:cs="QCF_BSML"/>
          <w:b/>
          <w:bCs/>
          <w:szCs w:val="24"/>
          <w:rtl/>
        </w:rPr>
        <w:t>)</w:t>
      </w:r>
      <w:r w:rsidR="002214FB">
        <w:rPr>
          <w:rFonts w:ascii="Traditional Arabic" w:hAnsi="Traditional Arabic" w:cs="Traditional Arabic" w:hint="cs"/>
          <w:color w:val="000000"/>
          <w:sz w:val="36"/>
          <w:szCs w:val="36"/>
          <w:rtl/>
        </w:rPr>
        <w:t xml:space="preserve"> </w:t>
      </w:r>
      <w:r w:rsidRPr="00E83DA5">
        <w:rPr>
          <w:rFonts w:ascii="Traditional Arabic" w:hAnsi="Traditional Arabic" w:cs="Traditional Arabic"/>
          <w:color w:val="000000"/>
          <w:sz w:val="36"/>
          <w:szCs w:val="36"/>
          <w:rtl/>
        </w:rPr>
        <w:t>بلسان العرب</w:t>
      </w:r>
      <w:r w:rsidR="002214FB">
        <w:rPr>
          <w:rFonts w:ascii="Traditional Arabic" w:hAnsi="Traditional Arabic" w:cs="Traditional Arabic" w:hint="cs"/>
          <w:color w:val="000000"/>
          <w:sz w:val="36"/>
          <w:szCs w:val="36"/>
          <w:rtl/>
        </w:rPr>
        <w:t xml:space="preserve"> </w:t>
      </w:r>
      <w:r w:rsidRPr="00E83DA5">
        <w:rPr>
          <w:rFonts w:ascii="Traditional Arabic" w:hAnsi="Traditional Arabic" w:cs="Traditional Arabic"/>
          <w:color w:val="000000"/>
          <w:sz w:val="36"/>
          <w:szCs w:val="36"/>
          <w:rtl/>
        </w:rPr>
        <w:t>، لأن الذين أرسلتك إليهم قوم عرب</w:t>
      </w:r>
      <w:r w:rsidR="002214FB">
        <w:rPr>
          <w:rFonts w:ascii="Traditional Arabic" w:hAnsi="Traditional Arabic" w:cs="Traditional Arabic" w:hint="cs"/>
          <w:color w:val="000000"/>
          <w:sz w:val="36"/>
          <w:szCs w:val="36"/>
          <w:rtl/>
        </w:rPr>
        <w:t xml:space="preserve"> </w:t>
      </w:r>
      <w:r w:rsidRPr="00E83DA5">
        <w:rPr>
          <w:rFonts w:ascii="Traditional Arabic" w:hAnsi="Traditional Arabic" w:cs="Traditional Arabic"/>
          <w:color w:val="000000"/>
          <w:sz w:val="36"/>
          <w:szCs w:val="36"/>
          <w:rtl/>
        </w:rPr>
        <w:t>، فأوحينا إليك هذا القرآن بألسنتهم</w:t>
      </w:r>
      <w:r w:rsidR="002214FB">
        <w:rPr>
          <w:rFonts w:ascii="Traditional Arabic" w:hAnsi="Traditional Arabic" w:cs="Traditional Arabic" w:hint="cs"/>
          <w:color w:val="000000"/>
          <w:sz w:val="36"/>
          <w:szCs w:val="36"/>
          <w:rtl/>
        </w:rPr>
        <w:t xml:space="preserve"> </w:t>
      </w:r>
      <w:r w:rsidRPr="00E83DA5">
        <w:rPr>
          <w:rFonts w:ascii="Traditional Arabic" w:hAnsi="Traditional Arabic" w:cs="Traditional Arabic"/>
          <w:color w:val="000000"/>
          <w:sz w:val="36"/>
          <w:szCs w:val="36"/>
          <w:rtl/>
        </w:rPr>
        <w:t>، ليفهموا ما فيه من حجج الله وذكره</w:t>
      </w:r>
      <w:r w:rsidR="002214FB">
        <w:rPr>
          <w:rFonts w:ascii="Traditional Arabic" w:hAnsi="Traditional Arabic" w:cs="Traditional Arabic" w:hint="cs"/>
          <w:color w:val="000000"/>
          <w:sz w:val="36"/>
          <w:szCs w:val="36"/>
          <w:rtl/>
        </w:rPr>
        <w:t xml:space="preserve"> </w:t>
      </w:r>
      <w:r w:rsidRPr="00E83DA5">
        <w:rPr>
          <w:rFonts w:ascii="Traditional Arabic" w:hAnsi="Traditional Arabic" w:cs="Traditional Arabic"/>
          <w:color w:val="000000"/>
          <w:sz w:val="36"/>
          <w:szCs w:val="36"/>
          <w:rtl/>
        </w:rPr>
        <w:t>، لأنا لا نرسل رسولا</w:t>
      </w:r>
      <w:r w:rsidR="002214FB">
        <w:rPr>
          <w:rFonts w:ascii="Traditional Arabic" w:hAnsi="Traditional Arabic" w:cs="Traditional Arabic" w:hint="cs"/>
          <w:color w:val="000000"/>
          <w:sz w:val="36"/>
          <w:szCs w:val="36"/>
          <w:rtl/>
        </w:rPr>
        <w:t>ً</w:t>
      </w:r>
      <w:r w:rsidRPr="00E83DA5">
        <w:rPr>
          <w:rFonts w:ascii="Traditional Arabic" w:hAnsi="Traditional Arabic" w:cs="Traditional Arabic"/>
          <w:color w:val="000000"/>
          <w:sz w:val="36"/>
          <w:szCs w:val="36"/>
          <w:rtl/>
        </w:rPr>
        <w:t xml:space="preserve"> إلا بلسان قومه</w:t>
      </w:r>
      <w:r w:rsidR="002214FB">
        <w:rPr>
          <w:rFonts w:ascii="Traditional Arabic" w:hAnsi="Traditional Arabic" w:cs="Traditional Arabic" w:hint="cs"/>
          <w:sz w:val="36"/>
          <w:szCs w:val="36"/>
          <w:rtl/>
        </w:rPr>
        <w:t xml:space="preserve"> .</w:t>
      </w:r>
      <w:r w:rsidR="009D37FD">
        <w:rPr>
          <w:rStyle w:val="a4"/>
          <w:rtl/>
        </w:rPr>
        <w:t>(</w:t>
      </w:r>
      <w:r w:rsidR="009D37FD">
        <w:rPr>
          <w:rStyle w:val="a4"/>
          <w:rtl/>
        </w:rPr>
        <w:footnoteReference w:id="95"/>
      </w:r>
      <w:r w:rsidR="009D37FD">
        <w:rPr>
          <w:rStyle w:val="a4"/>
          <w:rtl/>
        </w:rPr>
        <w:t>)</w:t>
      </w:r>
    </w:p>
    <w:p w:rsidR="00340EF8" w:rsidRDefault="00340EF8" w:rsidP="005101C3">
      <w:pPr>
        <w:spacing w:line="240" w:lineRule="auto"/>
        <w:jc w:val="both"/>
        <w:rPr>
          <w:rFonts w:ascii="Traditional Arabic" w:hAnsi="Traditional Arabic" w:cs="Traditional Arabic"/>
          <w:b/>
          <w:bCs/>
          <w:sz w:val="36"/>
          <w:szCs w:val="36"/>
          <w:rtl/>
        </w:rPr>
      </w:pPr>
      <w:r w:rsidRPr="00340EF8">
        <w:rPr>
          <w:rFonts w:ascii="Traditional Arabic" w:hAnsi="Traditional Arabic" w:cs="Traditional Arabic" w:hint="cs"/>
          <w:b/>
          <w:bCs/>
          <w:sz w:val="36"/>
          <w:szCs w:val="36"/>
          <w:rtl/>
        </w:rPr>
        <w:t>تفسير القرآن بالقرآن :</w:t>
      </w:r>
    </w:p>
    <w:p w:rsidR="003F6F59" w:rsidRDefault="003F6F59" w:rsidP="005101C3">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وفيه مطلبان :</w:t>
      </w:r>
    </w:p>
    <w:p w:rsidR="003F6F59" w:rsidRDefault="003F6F59" w:rsidP="005101C3">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 :</w:t>
      </w:r>
    </w:p>
    <w:p w:rsidR="004F6A92" w:rsidRDefault="003F6F59"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تفسير</w:t>
      </w:r>
      <w:r w:rsidR="00E8516D">
        <w:rPr>
          <w:rFonts w:ascii="Traditional Arabic" w:hAnsi="Traditional Arabic" w:cs="Traditional Arabic" w:hint="cs"/>
          <w:sz w:val="36"/>
          <w:szCs w:val="36"/>
          <w:rtl/>
        </w:rPr>
        <w:t xml:space="preserve"> قوله تعالى : </w:t>
      </w:r>
      <w:r w:rsidR="00E8516D" w:rsidRPr="00BB50CA">
        <w:rPr>
          <w:rFonts w:ascii="QCF_BSML" w:hAnsi="QCF_BSML" w:cs="QCF_BSML"/>
          <w:b/>
          <w:bCs/>
          <w:szCs w:val="24"/>
          <w:rtl/>
        </w:rPr>
        <w:t>(</w:t>
      </w:r>
      <w:r w:rsidR="00E8516D" w:rsidRPr="00BB50CA">
        <w:rPr>
          <w:rFonts w:ascii="QCF_P483" w:hAnsi="QCF_P483" w:cs="QCF_P483"/>
          <w:szCs w:val="24"/>
          <w:rtl/>
        </w:rPr>
        <w:t>ﮏ</w:t>
      </w:r>
      <w:r w:rsidR="00E8516D">
        <w:rPr>
          <w:rFonts w:ascii="QCF_P483" w:hAnsi="QCF_P483" w:cs="QCF_P483"/>
          <w:szCs w:val="24"/>
          <w:rtl/>
        </w:rPr>
        <w:t xml:space="preserve"> </w:t>
      </w:r>
      <w:r w:rsidR="00E8516D" w:rsidRPr="00BB50CA">
        <w:rPr>
          <w:rFonts w:ascii="QCF_P483" w:hAnsi="QCF_P483" w:cs="QCF_P483"/>
          <w:szCs w:val="24"/>
          <w:rtl/>
        </w:rPr>
        <w:t>ﮐ</w:t>
      </w:r>
      <w:r w:rsidR="00E8516D">
        <w:rPr>
          <w:rFonts w:ascii="QCF_P483" w:hAnsi="QCF_P483" w:cs="QCF_P483"/>
          <w:szCs w:val="24"/>
          <w:rtl/>
        </w:rPr>
        <w:t xml:space="preserve"> </w:t>
      </w:r>
      <w:r w:rsidR="00E8516D" w:rsidRPr="00BB50CA">
        <w:rPr>
          <w:rFonts w:ascii="QCF_P483" w:hAnsi="QCF_P483" w:cs="QCF_P483"/>
          <w:szCs w:val="24"/>
          <w:rtl/>
        </w:rPr>
        <w:t>ﮑ</w:t>
      </w:r>
      <w:r w:rsidR="00E8516D">
        <w:rPr>
          <w:rFonts w:ascii="QCF_P483" w:hAnsi="QCF_P483" w:cs="QCF_P483"/>
          <w:szCs w:val="24"/>
          <w:rtl/>
        </w:rPr>
        <w:t xml:space="preserve"> </w:t>
      </w:r>
      <w:r w:rsidR="00E8516D" w:rsidRPr="00BB50CA">
        <w:rPr>
          <w:rFonts w:ascii="QCF_P483" w:hAnsi="QCF_P483" w:cs="QCF_P483"/>
          <w:szCs w:val="24"/>
          <w:rtl/>
        </w:rPr>
        <w:t>ﮒ</w:t>
      </w:r>
      <w:r w:rsidR="00E8516D">
        <w:rPr>
          <w:rFonts w:ascii="QCF_P483" w:hAnsi="QCF_P483" w:cs="QCF_P483"/>
          <w:szCs w:val="24"/>
          <w:rtl/>
        </w:rPr>
        <w:t xml:space="preserve"> </w:t>
      </w:r>
      <w:r w:rsidR="00E8516D" w:rsidRPr="00BB50CA">
        <w:rPr>
          <w:rFonts w:ascii="QCF_P483" w:hAnsi="QCF_P483" w:cs="QCF_P483"/>
          <w:szCs w:val="24"/>
          <w:rtl/>
        </w:rPr>
        <w:t>ﮓ</w:t>
      </w:r>
      <w:r w:rsidR="00E8516D" w:rsidRPr="00BB50CA">
        <w:rPr>
          <w:rFonts w:ascii="QCF_BSML" w:hAnsi="QCF_BSML" w:cs="QCF_BSML"/>
          <w:b/>
          <w:bCs/>
          <w:szCs w:val="24"/>
          <w:rtl/>
        </w:rPr>
        <w:t>)</w:t>
      </w:r>
      <w:r w:rsidR="00340EF8">
        <w:rPr>
          <w:rFonts w:ascii="Traditional Arabic" w:hAnsi="Traditional Arabic" w:cs="Traditional Arabic" w:hint="cs"/>
          <w:sz w:val="36"/>
          <w:szCs w:val="36"/>
          <w:rtl/>
        </w:rPr>
        <w:t xml:space="preserve">بقوله تعالى : </w:t>
      </w:r>
      <w:r w:rsidR="00340EF8" w:rsidRPr="00BB50CA">
        <w:rPr>
          <w:rFonts w:ascii="QCF_BSML" w:hAnsi="QCF_BSML" w:cs="QCF_BSML"/>
          <w:b/>
          <w:bCs/>
          <w:szCs w:val="24"/>
          <w:rtl/>
        </w:rPr>
        <w:t>(</w:t>
      </w:r>
      <w:r w:rsidR="00340EF8" w:rsidRPr="00BB50CA">
        <w:rPr>
          <w:rFonts w:ascii="QCF_P255" w:hAnsi="QCF_P255" w:cs="QCF_P255"/>
          <w:szCs w:val="24"/>
          <w:rtl/>
        </w:rPr>
        <w:t>ﮖ</w:t>
      </w:r>
      <w:r w:rsidR="00340EF8">
        <w:rPr>
          <w:rFonts w:ascii="QCF_P255" w:hAnsi="QCF_P255" w:cs="QCF_P255"/>
          <w:szCs w:val="24"/>
          <w:rtl/>
        </w:rPr>
        <w:t xml:space="preserve"> </w:t>
      </w:r>
      <w:r w:rsidR="00340EF8" w:rsidRPr="00BB50CA">
        <w:rPr>
          <w:rFonts w:ascii="QCF_P255" w:hAnsi="QCF_P255" w:cs="QCF_P255"/>
          <w:szCs w:val="24"/>
          <w:rtl/>
        </w:rPr>
        <w:t>ﮗ</w:t>
      </w:r>
      <w:r w:rsidR="00340EF8">
        <w:rPr>
          <w:rFonts w:ascii="QCF_P255" w:hAnsi="QCF_P255" w:cs="QCF_P255"/>
          <w:szCs w:val="24"/>
          <w:rtl/>
        </w:rPr>
        <w:t xml:space="preserve"> </w:t>
      </w:r>
      <w:r w:rsidR="00340EF8" w:rsidRPr="00BB50CA">
        <w:rPr>
          <w:rFonts w:ascii="QCF_P255" w:hAnsi="QCF_P255" w:cs="QCF_P255"/>
          <w:szCs w:val="24"/>
          <w:rtl/>
        </w:rPr>
        <w:t>ﮘ</w:t>
      </w:r>
      <w:r w:rsidR="00340EF8">
        <w:rPr>
          <w:rFonts w:ascii="QCF_P255" w:hAnsi="QCF_P255" w:cs="QCF_P255"/>
          <w:szCs w:val="24"/>
          <w:rtl/>
        </w:rPr>
        <w:t xml:space="preserve"> </w:t>
      </w:r>
      <w:r w:rsidR="00340EF8" w:rsidRPr="00BB50CA">
        <w:rPr>
          <w:rFonts w:ascii="QCF_P255" w:hAnsi="QCF_P255" w:cs="QCF_P255"/>
          <w:szCs w:val="24"/>
          <w:rtl/>
        </w:rPr>
        <w:t>ﮙ</w:t>
      </w:r>
      <w:r w:rsidR="00340EF8">
        <w:rPr>
          <w:rFonts w:ascii="QCF_P255" w:hAnsi="QCF_P255" w:cs="QCF_P255"/>
          <w:szCs w:val="24"/>
          <w:rtl/>
        </w:rPr>
        <w:t xml:space="preserve"> </w:t>
      </w:r>
      <w:r w:rsidR="00340EF8" w:rsidRPr="00BB50CA">
        <w:rPr>
          <w:rFonts w:ascii="QCF_P255" w:hAnsi="QCF_P255" w:cs="QCF_P255"/>
          <w:szCs w:val="24"/>
          <w:rtl/>
        </w:rPr>
        <w:t>ﮚ</w:t>
      </w:r>
      <w:r w:rsidR="00340EF8">
        <w:rPr>
          <w:rFonts w:ascii="QCF_P255" w:hAnsi="QCF_P255" w:cs="QCF_P255"/>
          <w:szCs w:val="24"/>
          <w:rtl/>
        </w:rPr>
        <w:t xml:space="preserve"> </w:t>
      </w:r>
      <w:r w:rsidR="00340EF8" w:rsidRPr="00BB50CA">
        <w:rPr>
          <w:rFonts w:ascii="QCF_P255" w:hAnsi="QCF_P255" w:cs="QCF_P255"/>
          <w:szCs w:val="24"/>
          <w:rtl/>
        </w:rPr>
        <w:t>ﮛ</w:t>
      </w:r>
      <w:r w:rsidR="00340EF8">
        <w:rPr>
          <w:rFonts w:ascii="QCF_P255" w:hAnsi="QCF_P255" w:cs="QCF_P255"/>
          <w:szCs w:val="24"/>
          <w:rtl/>
        </w:rPr>
        <w:t xml:space="preserve"> </w:t>
      </w:r>
      <w:r w:rsidR="00340EF8" w:rsidRPr="00BB50CA">
        <w:rPr>
          <w:rFonts w:ascii="QCF_P255" w:hAnsi="QCF_P255" w:cs="QCF_P255"/>
          <w:szCs w:val="24"/>
          <w:rtl/>
        </w:rPr>
        <w:t>ﮜ</w:t>
      </w:r>
      <w:r w:rsidR="00340EF8">
        <w:rPr>
          <w:rFonts w:ascii="QCF_P255" w:hAnsi="QCF_P255" w:cs="QCF_P255"/>
          <w:szCs w:val="24"/>
          <w:rtl/>
        </w:rPr>
        <w:t xml:space="preserve"> </w:t>
      </w:r>
      <w:r w:rsidR="00340EF8" w:rsidRPr="00BB50CA">
        <w:rPr>
          <w:rFonts w:ascii="QCF_P255" w:hAnsi="QCF_P255" w:cs="QCF_P255"/>
          <w:szCs w:val="24"/>
          <w:rtl/>
        </w:rPr>
        <w:t>ﮝ</w:t>
      </w:r>
      <w:r w:rsidR="00340EF8">
        <w:rPr>
          <w:rFonts w:ascii="QCF_P255" w:hAnsi="QCF_P255" w:cs="QCF_P255"/>
          <w:szCs w:val="24"/>
          <w:rtl/>
        </w:rPr>
        <w:t xml:space="preserve"> </w:t>
      </w:r>
      <w:r w:rsidR="00340EF8" w:rsidRPr="00BB50CA">
        <w:rPr>
          <w:rFonts w:ascii="QCF_P255" w:hAnsi="QCF_P255" w:cs="QCF_P255"/>
          <w:szCs w:val="24"/>
          <w:rtl/>
        </w:rPr>
        <w:t>ﮞ</w:t>
      </w:r>
      <w:r w:rsidR="00340EF8">
        <w:rPr>
          <w:rFonts w:ascii="QCF_P255" w:hAnsi="QCF_P255" w:cs="QCF_P255"/>
          <w:szCs w:val="24"/>
          <w:rtl/>
        </w:rPr>
        <w:t xml:space="preserve"> </w:t>
      </w:r>
      <w:r w:rsidR="00340EF8" w:rsidRPr="00BB50CA">
        <w:rPr>
          <w:rFonts w:ascii="QCF_P255" w:hAnsi="QCF_P255" w:cs="QCF_P255"/>
          <w:szCs w:val="24"/>
          <w:rtl/>
        </w:rPr>
        <w:t>ﮟ</w:t>
      </w:r>
      <w:r w:rsidR="00340EF8" w:rsidRPr="00BB50CA">
        <w:rPr>
          <w:rFonts w:ascii="QCF_BSML" w:hAnsi="QCF_BSML" w:cs="QCF_BSML"/>
          <w:b/>
          <w:bCs/>
          <w:szCs w:val="24"/>
          <w:rtl/>
        </w:rPr>
        <w:t>)</w:t>
      </w:r>
      <w:r w:rsidR="00340EF8">
        <w:rPr>
          <w:rFonts w:ascii="QCF_BSML" w:hAnsi="QCF_BSML" w:cs="QCF_BSML"/>
          <w:b/>
          <w:bCs/>
          <w:szCs w:val="24"/>
          <w:rtl/>
        </w:rPr>
        <w:t xml:space="preserve"> </w:t>
      </w:r>
      <w:r w:rsidR="009D37FD">
        <w:rPr>
          <w:rStyle w:val="a4"/>
          <w:rtl/>
        </w:rPr>
        <w:t>(</w:t>
      </w:r>
      <w:r w:rsidR="009D37FD" w:rsidRPr="00340EF8">
        <w:rPr>
          <w:rStyle w:val="a4"/>
          <w:rtl/>
        </w:rPr>
        <w:footnoteReference w:id="96"/>
      </w:r>
      <w:r w:rsidR="009D37FD">
        <w:rPr>
          <w:rStyle w:val="a4"/>
          <w:rtl/>
        </w:rPr>
        <w:t>)</w:t>
      </w:r>
      <w:r w:rsidR="00340EF8" w:rsidRPr="00340EF8">
        <w:rPr>
          <w:rFonts w:ascii="Traditional Arabic" w:hAnsi="Traditional Arabic" w:cs="Traditional Arabic"/>
          <w:sz w:val="36"/>
          <w:szCs w:val="36"/>
          <w:rtl/>
        </w:rPr>
        <w:t xml:space="preserve"> </w:t>
      </w:r>
      <w:r w:rsidR="008C33AB">
        <w:rPr>
          <w:rFonts w:ascii="Traditional Arabic" w:hAnsi="Traditional Arabic" w:cs="Traditional Arabic" w:hint="cs"/>
          <w:sz w:val="36"/>
          <w:szCs w:val="36"/>
          <w:rtl/>
        </w:rPr>
        <w:t>.</w:t>
      </w:r>
    </w:p>
    <w:p w:rsidR="006F0616" w:rsidRPr="004F6A92" w:rsidRDefault="004F6A92" w:rsidP="004F6A92">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color w:val="000000"/>
          <w:sz w:val="36"/>
          <w:szCs w:val="36"/>
          <w:rtl/>
        </w:rPr>
        <w:t>يقول ابن عاشور : {</w:t>
      </w:r>
      <w:r w:rsidRPr="008F03F3">
        <w:rPr>
          <w:rFonts w:ascii="Traditional Arabic" w:hAnsi="Traditional Arabic" w:cs="Traditional Arabic"/>
          <w:b/>
          <w:bCs/>
          <w:color w:val="000000"/>
          <w:sz w:val="44"/>
          <w:szCs w:val="44"/>
          <w:rtl/>
        </w:rPr>
        <w:t xml:space="preserve"> </w:t>
      </w:r>
      <w:r w:rsidRPr="008F03F3">
        <w:rPr>
          <w:rFonts w:ascii="Traditional Arabic" w:hAnsi="Traditional Arabic" w:cs="Traditional Arabic"/>
          <w:color w:val="000000"/>
          <w:sz w:val="36"/>
          <w:szCs w:val="36"/>
          <w:rtl/>
        </w:rPr>
        <w:t xml:space="preserve">وفي هذا إشارة إلى أنه لا فرق بين ما أوحي إليك وما أوحي إلى من قبلك، إلا اختلاف اللغات كما قال تعالى </w:t>
      </w:r>
      <w:r>
        <w:rPr>
          <w:rFonts w:ascii="Traditional Arabic" w:hAnsi="Traditional Arabic" w:cs="Traditional Arabic" w:hint="cs"/>
          <w:b/>
          <w:bCs/>
          <w:color w:val="000000"/>
          <w:sz w:val="44"/>
          <w:szCs w:val="44"/>
          <w:rtl/>
        </w:rPr>
        <w:t xml:space="preserve">: </w:t>
      </w:r>
      <w:r w:rsidRPr="00BB50CA">
        <w:rPr>
          <w:rFonts w:ascii="QCF_BSML" w:hAnsi="QCF_BSML" w:cs="QCF_BSML"/>
          <w:b/>
          <w:bCs/>
          <w:szCs w:val="24"/>
          <w:rtl/>
        </w:rPr>
        <w:t>(</w:t>
      </w:r>
      <w:r w:rsidRPr="00BB50CA">
        <w:rPr>
          <w:rFonts w:ascii="QCF_P255" w:hAnsi="QCF_P255" w:cs="QCF_P255"/>
          <w:szCs w:val="24"/>
          <w:rtl/>
        </w:rPr>
        <w:t>ﮖ</w:t>
      </w:r>
      <w:r>
        <w:rPr>
          <w:rFonts w:ascii="QCF_P255" w:hAnsi="QCF_P255" w:cs="QCF_P255"/>
          <w:szCs w:val="24"/>
          <w:rtl/>
        </w:rPr>
        <w:t xml:space="preserve"> </w:t>
      </w:r>
      <w:r w:rsidRPr="00BB50CA">
        <w:rPr>
          <w:rFonts w:ascii="QCF_P255" w:hAnsi="QCF_P255" w:cs="QCF_P255"/>
          <w:szCs w:val="24"/>
          <w:rtl/>
        </w:rPr>
        <w:t>ﮗ</w:t>
      </w:r>
      <w:r>
        <w:rPr>
          <w:rFonts w:ascii="QCF_P255" w:hAnsi="QCF_P255" w:cs="QCF_P255"/>
          <w:szCs w:val="24"/>
          <w:rtl/>
        </w:rPr>
        <w:t xml:space="preserve"> </w:t>
      </w:r>
      <w:r w:rsidRPr="00BB50CA">
        <w:rPr>
          <w:rFonts w:ascii="QCF_P255" w:hAnsi="QCF_P255" w:cs="QCF_P255"/>
          <w:szCs w:val="24"/>
          <w:rtl/>
        </w:rPr>
        <w:t>ﮘ</w:t>
      </w:r>
      <w:r>
        <w:rPr>
          <w:rFonts w:ascii="QCF_P255" w:hAnsi="QCF_P255" w:cs="QCF_P255"/>
          <w:szCs w:val="24"/>
          <w:rtl/>
        </w:rPr>
        <w:t xml:space="preserve"> </w:t>
      </w:r>
      <w:r w:rsidRPr="00BB50CA">
        <w:rPr>
          <w:rFonts w:ascii="QCF_P255" w:hAnsi="QCF_P255" w:cs="QCF_P255"/>
          <w:szCs w:val="24"/>
          <w:rtl/>
        </w:rPr>
        <w:t>ﮙ</w:t>
      </w:r>
      <w:r>
        <w:rPr>
          <w:rFonts w:ascii="QCF_P255" w:hAnsi="QCF_P255" w:cs="QCF_P255"/>
          <w:szCs w:val="24"/>
          <w:rtl/>
        </w:rPr>
        <w:t xml:space="preserve"> </w:t>
      </w:r>
      <w:r w:rsidRPr="00BB50CA">
        <w:rPr>
          <w:rFonts w:ascii="QCF_P255" w:hAnsi="QCF_P255" w:cs="QCF_P255"/>
          <w:szCs w:val="24"/>
          <w:rtl/>
        </w:rPr>
        <w:t>ﮚ</w:t>
      </w:r>
      <w:r>
        <w:rPr>
          <w:rFonts w:ascii="QCF_P255" w:hAnsi="QCF_P255" w:cs="QCF_P255"/>
          <w:szCs w:val="24"/>
          <w:rtl/>
        </w:rPr>
        <w:t xml:space="preserve"> </w:t>
      </w:r>
      <w:r w:rsidRPr="00BB50CA">
        <w:rPr>
          <w:rFonts w:ascii="QCF_P255" w:hAnsi="QCF_P255" w:cs="QCF_P255"/>
          <w:szCs w:val="24"/>
          <w:rtl/>
        </w:rPr>
        <w:t>ﮛ</w:t>
      </w:r>
      <w:r>
        <w:rPr>
          <w:rFonts w:ascii="QCF_P255" w:hAnsi="QCF_P255" w:cs="QCF_P255"/>
          <w:szCs w:val="24"/>
          <w:rtl/>
        </w:rPr>
        <w:t xml:space="preserve"> </w:t>
      </w:r>
      <w:r w:rsidRPr="00BB50CA">
        <w:rPr>
          <w:rFonts w:ascii="QCF_P255" w:hAnsi="QCF_P255" w:cs="QCF_P255"/>
          <w:szCs w:val="24"/>
          <w:rtl/>
        </w:rPr>
        <w:t>ﮜ</w:t>
      </w:r>
      <w:r>
        <w:rPr>
          <w:rFonts w:ascii="QCF_P255" w:hAnsi="QCF_P255" w:cs="QCF_P255"/>
          <w:szCs w:val="24"/>
          <w:rtl/>
        </w:rPr>
        <w:t xml:space="preserve"> </w:t>
      </w:r>
      <w:r w:rsidRPr="00BB50CA">
        <w:rPr>
          <w:rFonts w:ascii="QCF_P255" w:hAnsi="QCF_P255" w:cs="QCF_P255"/>
          <w:szCs w:val="24"/>
          <w:rtl/>
        </w:rPr>
        <w:t>ﮝ</w:t>
      </w:r>
      <w:r>
        <w:rPr>
          <w:rFonts w:ascii="QCF_P255" w:hAnsi="QCF_P255" w:cs="QCF_P255"/>
          <w:szCs w:val="24"/>
          <w:rtl/>
        </w:rPr>
        <w:t xml:space="preserve"> </w:t>
      </w:r>
      <w:r w:rsidRPr="00BB50CA">
        <w:rPr>
          <w:rFonts w:ascii="QCF_P255" w:hAnsi="QCF_P255" w:cs="QCF_P255"/>
          <w:szCs w:val="24"/>
          <w:rtl/>
        </w:rPr>
        <w:t>ﮞ</w:t>
      </w:r>
      <w:r>
        <w:rPr>
          <w:rFonts w:ascii="QCF_P255" w:hAnsi="QCF_P255" w:cs="QCF_P255"/>
          <w:szCs w:val="24"/>
          <w:rtl/>
        </w:rPr>
        <w:t xml:space="preserve"> </w:t>
      </w:r>
      <w:r w:rsidRPr="00BB50CA">
        <w:rPr>
          <w:rFonts w:ascii="QCF_P255" w:hAnsi="QCF_P255" w:cs="QCF_P255"/>
          <w:szCs w:val="24"/>
          <w:rtl/>
        </w:rPr>
        <w:t>ﮟ</w:t>
      </w:r>
      <w:r w:rsidRPr="00BB50CA">
        <w:rPr>
          <w:rFonts w:ascii="QCF_BSML" w:hAnsi="QCF_BSML" w:cs="QCF_BSML"/>
          <w:b/>
          <w:bCs/>
          <w:szCs w:val="24"/>
          <w:rtl/>
        </w:rPr>
        <w:t>)</w:t>
      </w:r>
      <w:r>
        <w:rPr>
          <w:rFonts w:ascii="Traditional Arabic" w:hAnsi="Traditional Arabic" w:cs="Traditional Arabic" w:hint="cs"/>
          <w:color w:val="000000"/>
          <w:sz w:val="36"/>
          <w:szCs w:val="36"/>
          <w:rtl/>
        </w:rPr>
        <w:t>}</w:t>
      </w:r>
      <w:r w:rsidR="009D37FD">
        <w:rPr>
          <w:rStyle w:val="a4"/>
          <w:rtl/>
        </w:rPr>
        <w:t>(</w:t>
      </w:r>
      <w:r w:rsidR="009D37FD" w:rsidRPr="008F03F3">
        <w:rPr>
          <w:rStyle w:val="a4"/>
          <w:rtl/>
        </w:rPr>
        <w:footnoteReference w:id="97"/>
      </w:r>
      <w:r w:rsidR="009D37FD">
        <w:rPr>
          <w:rStyle w:val="a4"/>
          <w:rtl/>
        </w:rPr>
        <w:t>)</w:t>
      </w:r>
      <w:r w:rsidR="00340EF8" w:rsidRPr="00340EF8">
        <w:rPr>
          <w:rFonts w:ascii="Traditional Arabic" w:hAnsi="Traditional Arabic" w:cs="Traditional Arabic"/>
          <w:sz w:val="36"/>
          <w:szCs w:val="36"/>
          <w:rtl/>
        </w:rPr>
        <w:t xml:space="preserve"> </w:t>
      </w:r>
    </w:p>
    <w:p w:rsidR="00F349BB" w:rsidRDefault="004F6A92"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و</w:t>
      </w:r>
      <w:r w:rsidR="008F03F3">
        <w:rPr>
          <w:rFonts w:ascii="Traditional Arabic" w:hAnsi="Traditional Arabic" w:cs="Traditional Arabic" w:hint="cs"/>
          <w:sz w:val="36"/>
          <w:szCs w:val="36"/>
          <w:rtl/>
        </w:rPr>
        <w:t>يقول الزحيلي : {</w:t>
      </w:r>
      <w:r w:rsidR="008F03F3" w:rsidRPr="008F03F3">
        <w:rPr>
          <w:rFonts w:ascii="Traditional Arabic" w:hAnsi="Traditional Arabic" w:cs="Traditional Arabic"/>
          <w:b/>
          <w:bCs/>
          <w:color w:val="000000"/>
          <w:sz w:val="44"/>
          <w:szCs w:val="44"/>
          <w:rtl/>
        </w:rPr>
        <w:t xml:space="preserve"> </w:t>
      </w:r>
      <w:r w:rsidR="008F03F3" w:rsidRPr="008F03F3">
        <w:rPr>
          <w:rFonts w:ascii="Traditional Arabic" w:hAnsi="Traditional Arabic" w:cs="Traditional Arabic"/>
          <w:color w:val="000000"/>
          <w:sz w:val="36"/>
          <w:szCs w:val="36"/>
          <w:rtl/>
        </w:rPr>
        <w:t>وأما تأييد الآية في تنوع الرسالات على وفق لغات الأقوام والأمم، فهو قوله تعالى</w:t>
      </w:r>
      <w:r w:rsidR="008F03F3">
        <w:rPr>
          <w:rFonts w:ascii="Traditional Arabic" w:hAnsi="Traditional Arabic" w:cs="Traditional Arabic" w:hint="cs"/>
          <w:color w:val="000000"/>
          <w:sz w:val="36"/>
          <w:szCs w:val="36"/>
          <w:rtl/>
        </w:rPr>
        <w:t xml:space="preserve"> </w:t>
      </w:r>
      <w:r w:rsidR="008F03F3" w:rsidRPr="008F03F3">
        <w:rPr>
          <w:rFonts w:ascii="Traditional Arabic" w:hAnsi="Traditional Arabic" w:cs="Traditional Arabic"/>
          <w:color w:val="000000"/>
          <w:sz w:val="36"/>
          <w:szCs w:val="36"/>
          <w:rtl/>
        </w:rPr>
        <w:t>:</w:t>
      </w:r>
      <w:r w:rsidR="008F03F3">
        <w:rPr>
          <w:rFonts w:ascii="Traditional Arabic" w:hAnsi="Traditional Arabic" w:cs="Traditional Arabic" w:hint="cs"/>
          <w:color w:val="000000"/>
          <w:sz w:val="36"/>
          <w:szCs w:val="36"/>
          <w:rtl/>
        </w:rPr>
        <w:t xml:space="preserve"> </w:t>
      </w:r>
      <w:r w:rsidR="008F03F3" w:rsidRPr="00BB50CA">
        <w:rPr>
          <w:rFonts w:ascii="QCF_BSML" w:hAnsi="QCF_BSML" w:cs="QCF_BSML"/>
          <w:b/>
          <w:bCs/>
          <w:szCs w:val="24"/>
          <w:rtl/>
        </w:rPr>
        <w:t>(</w:t>
      </w:r>
      <w:r w:rsidR="008F03F3" w:rsidRPr="00BB50CA">
        <w:rPr>
          <w:rFonts w:ascii="QCF_P255" w:hAnsi="QCF_P255" w:cs="QCF_P255"/>
          <w:szCs w:val="24"/>
          <w:rtl/>
        </w:rPr>
        <w:t>ﮖ</w:t>
      </w:r>
      <w:r w:rsidR="008F03F3">
        <w:rPr>
          <w:rFonts w:ascii="QCF_P255" w:hAnsi="QCF_P255" w:cs="QCF_P255"/>
          <w:szCs w:val="24"/>
          <w:rtl/>
        </w:rPr>
        <w:t xml:space="preserve"> </w:t>
      </w:r>
      <w:r w:rsidR="008F03F3" w:rsidRPr="00BB50CA">
        <w:rPr>
          <w:rFonts w:ascii="QCF_P255" w:hAnsi="QCF_P255" w:cs="QCF_P255"/>
          <w:szCs w:val="24"/>
          <w:rtl/>
        </w:rPr>
        <w:t>ﮗ</w:t>
      </w:r>
      <w:r w:rsidR="008F03F3">
        <w:rPr>
          <w:rFonts w:ascii="QCF_P255" w:hAnsi="QCF_P255" w:cs="QCF_P255"/>
          <w:szCs w:val="24"/>
          <w:rtl/>
        </w:rPr>
        <w:t xml:space="preserve"> </w:t>
      </w:r>
      <w:r w:rsidR="008F03F3" w:rsidRPr="00BB50CA">
        <w:rPr>
          <w:rFonts w:ascii="QCF_P255" w:hAnsi="QCF_P255" w:cs="QCF_P255"/>
          <w:szCs w:val="24"/>
          <w:rtl/>
        </w:rPr>
        <w:t>ﮘ</w:t>
      </w:r>
      <w:r w:rsidR="008F03F3">
        <w:rPr>
          <w:rFonts w:ascii="QCF_P255" w:hAnsi="QCF_P255" w:cs="QCF_P255"/>
          <w:szCs w:val="24"/>
          <w:rtl/>
        </w:rPr>
        <w:t xml:space="preserve"> </w:t>
      </w:r>
      <w:r w:rsidR="008F03F3" w:rsidRPr="00BB50CA">
        <w:rPr>
          <w:rFonts w:ascii="QCF_P255" w:hAnsi="QCF_P255" w:cs="QCF_P255"/>
          <w:szCs w:val="24"/>
          <w:rtl/>
        </w:rPr>
        <w:t>ﮙ</w:t>
      </w:r>
      <w:r w:rsidR="008F03F3">
        <w:rPr>
          <w:rFonts w:ascii="QCF_P255" w:hAnsi="QCF_P255" w:cs="QCF_P255"/>
          <w:szCs w:val="24"/>
          <w:rtl/>
        </w:rPr>
        <w:t xml:space="preserve"> </w:t>
      </w:r>
      <w:r w:rsidR="008F03F3" w:rsidRPr="00BB50CA">
        <w:rPr>
          <w:rFonts w:ascii="QCF_P255" w:hAnsi="QCF_P255" w:cs="QCF_P255"/>
          <w:szCs w:val="24"/>
          <w:rtl/>
        </w:rPr>
        <w:t>ﮚ</w:t>
      </w:r>
      <w:r w:rsidR="008F03F3">
        <w:rPr>
          <w:rFonts w:ascii="QCF_P255" w:hAnsi="QCF_P255" w:cs="QCF_P255"/>
          <w:szCs w:val="24"/>
          <w:rtl/>
        </w:rPr>
        <w:t xml:space="preserve"> </w:t>
      </w:r>
      <w:r w:rsidR="008F03F3" w:rsidRPr="00BB50CA">
        <w:rPr>
          <w:rFonts w:ascii="QCF_P255" w:hAnsi="QCF_P255" w:cs="QCF_P255"/>
          <w:szCs w:val="24"/>
          <w:rtl/>
        </w:rPr>
        <w:t>ﮛ</w:t>
      </w:r>
      <w:r w:rsidR="008F03F3">
        <w:rPr>
          <w:rFonts w:ascii="QCF_P255" w:hAnsi="QCF_P255" w:cs="QCF_P255"/>
          <w:szCs w:val="24"/>
          <w:rtl/>
        </w:rPr>
        <w:t xml:space="preserve"> </w:t>
      </w:r>
      <w:r w:rsidR="008F03F3" w:rsidRPr="00BB50CA">
        <w:rPr>
          <w:rFonts w:ascii="QCF_P255" w:hAnsi="QCF_P255" w:cs="QCF_P255"/>
          <w:szCs w:val="24"/>
          <w:rtl/>
        </w:rPr>
        <w:t>ﮜ</w:t>
      </w:r>
      <w:r w:rsidR="008F03F3">
        <w:rPr>
          <w:rFonts w:ascii="QCF_P255" w:hAnsi="QCF_P255" w:cs="QCF_P255"/>
          <w:szCs w:val="24"/>
          <w:rtl/>
        </w:rPr>
        <w:t xml:space="preserve"> </w:t>
      </w:r>
      <w:r w:rsidR="008F03F3" w:rsidRPr="00BB50CA">
        <w:rPr>
          <w:rFonts w:ascii="QCF_P255" w:hAnsi="QCF_P255" w:cs="QCF_P255"/>
          <w:szCs w:val="24"/>
          <w:rtl/>
        </w:rPr>
        <w:t>ﮝ</w:t>
      </w:r>
      <w:r w:rsidR="008F03F3">
        <w:rPr>
          <w:rFonts w:ascii="QCF_P255" w:hAnsi="QCF_P255" w:cs="QCF_P255"/>
          <w:szCs w:val="24"/>
          <w:rtl/>
        </w:rPr>
        <w:t xml:space="preserve"> </w:t>
      </w:r>
      <w:r w:rsidR="008F03F3" w:rsidRPr="00BB50CA">
        <w:rPr>
          <w:rFonts w:ascii="QCF_P255" w:hAnsi="QCF_P255" w:cs="QCF_P255"/>
          <w:szCs w:val="24"/>
          <w:rtl/>
        </w:rPr>
        <w:t>ﮞ</w:t>
      </w:r>
      <w:r w:rsidR="008F03F3">
        <w:rPr>
          <w:rFonts w:ascii="QCF_P255" w:hAnsi="QCF_P255" w:cs="QCF_P255"/>
          <w:szCs w:val="24"/>
          <w:rtl/>
        </w:rPr>
        <w:t xml:space="preserve"> </w:t>
      </w:r>
      <w:r w:rsidR="008F03F3" w:rsidRPr="00BB50CA">
        <w:rPr>
          <w:rFonts w:ascii="QCF_P255" w:hAnsi="QCF_P255" w:cs="QCF_P255"/>
          <w:szCs w:val="24"/>
          <w:rtl/>
        </w:rPr>
        <w:t>ﮟ</w:t>
      </w:r>
      <w:r w:rsidR="008F03F3" w:rsidRPr="00BB50CA">
        <w:rPr>
          <w:rFonts w:ascii="QCF_BSML" w:hAnsi="QCF_BSML" w:cs="QCF_BSML"/>
          <w:b/>
          <w:bCs/>
          <w:szCs w:val="24"/>
          <w:rtl/>
        </w:rPr>
        <w:t>)</w:t>
      </w:r>
      <w:r w:rsidR="008F03F3">
        <w:rPr>
          <w:rFonts w:ascii="QCF_BSML" w:hAnsi="QCF_BSML" w:cs="QCF_BSML"/>
          <w:b/>
          <w:bCs/>
          <w:szCs w:val="24"/>
          <w:rtl/>
        </w:rPr>
        <w:t xml:space="preserve"> </w:t>
      </w:r>
      <w:r w:rsidR="008F03F3">
        <w:rPr>
          <w:rFonts w:ascii="Traditional Arabic" w:hAnsi="Traditional Arabic" w:cs="Traditional Arabic" w:hint="cs"/>
          <w:sz w:val="36"/>
          <w:szCs w:val="36"/>
          <w:rtl/>
        </w:rPr>
        <w:t>}</w:t>
      </w:r>
      <w:r w:rsidR="009D37FD">
        <w:rPr>
          <w:rStyle w:val="a4"/>
          <w:rtl/>
        </w:rPr>
        <w:t>(</w:t>
      </w:r>
      <w:r w:rsidR="009D37FD">
        <w:rPr>
          <w:rStyle w:val="a4"/>
          <w:rtl/>
        </w:rPr>
        <w:footnoteReference w:id="98"/>
      </w:r>
      <w:r w:rsidR="009D37FD">
        <w:rPr>
          <w:rStyle w:val="a4"/>
          <w:rtl/>
        </w:rPr>
        <w:t>)</w:t>
      </w:r>
    </w:p>
    <w:p w:rsidR="00670684" w:rsidRPr="00670684" w:rsidRDefault="00670684" w:rsidP="005101C3">
      <w:pPr>
        <w:spacing w:line="240" w:lineRule="auto"/>
        <w:jc w:val="both"/>
        <w:rPr>
          <w:rFonts w:ascii="Traditional Arabic" w:hAnsi="Traditional Arabic" w:cs="Traditional Arabic"/>
          <w:b/>
          <w:bCs/>
          <w:sz w:val="36"/>
          <w:szCs w:val="36"/>
          <w:rtl/>
        </w:rPr>
      </w:pPr>
      <w:r w:rsidRPr="00670684">
        <w:rPr>
          <w:rFonts w:ascii="Traditional Arabic" w:hAnsi="Traditional Arabic" w:cs="Traditional Arabic" w:hint="cs"/>
          <w:b/>
          <w:bCs/>
          <w:sz w:val="36"/>
          <w:szCs w:val="36"/>
          <w:rtl/>
        </w:rPr>
        <w:t>وجه البيان :</w:t>
      </w:r>
    </w:p>
    <w:p w:rsidR="00C250FC" w:rsidRDefault="00412B08" w:rsidP="00A40BB0">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يبين الله تعال في الآية الكريمة أن من كمال رحمته </w:t>
      </w:r>
      <w:r w:rsidR="00A40BB0">
        <w:rPr>
          <w:rFonts w:ascii="Traditional Arabic" w:hAnsi="Traditional Arabic" w:cs="Traditional Arabic" w:hint="cs"/>
          <w:sz w:val="36"/>
          <w:szCs w:val="36"/>
          <w:rtl/>
        </w:rPr>
        <w:t>ب</w:t>
      </w:r>
      <w:r>
        <w:rPr>
          <w:rFonts w:ascii="Traditional Arabic" w:hAnsi="Traditional Arabic" w:cs="Traditional Arabic" w:hint="cs"/>
          <w:sz w:val="36"/>
          <w:szCs w:val="36"/>
          <w:rtl/>
        </w:rPr>
        <w:t xml:space="preserve">خلقه </w:t>
      </w:r>
      <w:r w:rsidR="0067068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أنه لا يرسل لهم رسولاً </w:t>
      </w:r>
      <w:r w:rsidR="00670684">
        <w:rPr>
          <w:rFonts w:ascii="Traditional Arabic" w:hAnsi="Traditional Arabic" w:cs="Traditional Arabic" w:hint="cs"/>
          <w:sz w:val="36"/>
          <w:szCs w:val="36"/>
          <w:rtl/>
        </w:rPr>
        <w:t xml:space="preserve">إلا </w:t>
      </w:r>
      <w:r>
        <w:rPr>
          <w:rFonts w:ascii="Traditional Arabic" w:hAnsi="Traditional Arabic" w:cs="Traditional Arabic" w:hint="cs"/>
          <w:sz w:val="36"/>
          <w:szCs w:val="36"/>
          <w:rtl/>
        </w:rPr>
        <w:t xml:space="preserve">بلغتهم ليوضح لهم شريعة الله تعالى ، </w:t>
      </w:r>
      <w:r w:rsidRPr="00412B08">
        <w:rPr>
          <w:rFonts w:ascii="Traditional Arabic" w:hAnsi="Traditional Arabic" w:cs="Traditional Arabic" w:hint="cs"/>
          <w:sz w:val="36"/>
          <w:szCs w:val="36"/>
          <w:rtl/>
        </w:rPr>
        <w:t>و</w:t>
      </w:r>
      <w:r w:rsidRPr="00412B08">
        <w:rPr>
          <w:rFonts w:ascii="Traditional Arabic" w:hAnsi="Traditional Arabic" w:cs="Traditional Arabic"/>
          <w:color w:val="000000"/>
          <w:sz w:val="36"/>
          <w:szCs w:val="36"/>
          <w:rtl/>
        </w:rPr>
        <w:t>ليفهموا عنهم ما يريدون وما أرسلوا به إليهم</w:t>
      </w:r>
      <w:r>
        <w:rPr>
          <w:rFonts w:ascii="Traditional Arabic" w:hAnsi="Traditional Arabic" w:cs="Traditional Arabic" w:hint="cs"/>
          <w:sz w:val="36"/>
          <w:szCs w:val="36"/>
          <w:rtl/>
        </w:rPr>
        <w:t xml:space="preserve"> </w:t>
      </w:r>
      <w:r w:rsidR="00670684">
        <w:rPr>
          <w:rFonts w:ascii="Traditional Arabic" w:hAnsi="Traditional Arabic" w:cs="Traditional Arabic" w:hint="cs"/>
          <w:sz w:val="36"/>
          <w:szCs w:val="36"/>
          <w:rtl/>
        </w:rPr>
        <w:t>.</w:t>
      </w:r>
      <w:r w:rsidR="009D37FD">
        <w:rPr>
          <w:rStyle w:val="a4"/>
          <w:rtl/>
        </w:rPr>
        <w:t>(</w:t>
      </w:r>
      <w:r w:rsidR="009D37FD">
        <w:rPr>
          <w:rStyle w:val="a4"/>
          <w:rtl/>
        </w:rPr>
        <w:footnoteReference w:id="99"/>
      </w:r>
      <w:r w:rsidR="009D37FD">
        <w:rPr>
          <w:rStyle w:val="a4"/>
          <w:rtl/>
        </w:rPr>
        <w:t>)</w:t>
      </w:r>
    </w:p>
    <w:p w:rsidR="00670684" w:rsidRDefault="00670684"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فالله تبارك وتعالى بعد أن أخبر في آية سورة الشورى أنه أوحى إلى النبي ـ صلى الله عليه وسلم ـ قرآناً عربياً </w:t>
      </w:r>
      <w:r>
        <w:rPr>
          <w:rFonts w:ascii="Traditional Arabic" w:hAnsi="Traditional Arabic" w:cs="Traditional Arabic"/>
          <w:color w:val="000000"/>
          <w:sz w:val="36"/>
          <w:szCs w:val="36"/>
          <w:rtl/>
        </w:rPr>
        <w:t>لأن الذين أرسل</w:t>
      </w:r>
      <w:r w:rsidRPr="00670684">
        <w:rPr>
          <w:rFonts w:ascii="Traditional Arabic" w:hAnsi="Traditional Arabic" w:cs="Traditional Arabic"/>
          <w:color w:val="000000"/>
          <w:sz w:val="36"/>
          <w:szCs w:val="36"/>
          <w:rtl/>
        </w:rPr>
        <w:t xml:space="preserve"> إليهم قوم</w:t>
      </w:r>
      <w:r>
        <w:rPr>
          <w:rFonts w:ascii="Traditional Arabic" w:hAnsi="Traditional Arabic" w:cs="Traditional Arabic" w:hint="cs"/>
          <w:color w:val="000000"/>
          <w:sz w:val="36"/>
          <w:szCs w:val="36"/>
          <w:rtl/>
        </w:rPr>
        <w:t>ٌ</w:t>
      </w:r>
      <w:r w:rsidRPr="00670684">
        <w:rPr>
          <w:rFonts w:ascii="Traditional Arabic" w:hAnsi="Traditional Arabic" w:cs="Traditional Arabic"/>
          <w:color w:val="000000"/>
          <w:sz w:val="36"/>
          <w:szCs w:val="36"/>
          <w:rtl/>
        </w:rPr>
        <w:t xml:space="preserve"> عرب</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 فأوح</w:t>
      </w:r>
      <w:r>
        <w:rPr>
          <w:rFonts w:ascii="Traditional Arabic" w:hAnsi="Traditional Arabic" w:cs="Traditional Arabic" w:hint="cs"/>
          <w:color w:val="000000"/>
          <w:sz w:val="36"/>
          <w:szCs w:val="36"/>
          <w:rtl/>
        </w:rPr>
        <w:t>ى</w:t>
      </w:r>
      <w:r>
        <w:rPr>
          <w:rFonts w:ascii="Traditional Arabic" w:hAnsi="Traditional Arabic" w:cs="Traditional Arabic"/>
          <w:color w:val="000000"/>
          <w:sz w:val="36"/>
          <w:szCs w:val="36"/>
          <w:rtl/>
        </w:rPr>
        <w:t xml:space="preserve"> إلي</w:t>
      </w:r>
      <w:r>
        <w:rPr>
          <w:rFonts w:ascii="Traditional Arabic" w:hAnsi="Traditional Arabic" w:cs="Traditional Arabic" w:hint="cs"/>
          <w:color w:val="000000"/>
          <w:sz w:val="36"/>
          <w:szCs w:val="36"/>
          <w:rtl/>
        </w:rPr>
        <w:t>ه</w:t>
      </w:r>
      <w:r w:rsidRPr="00670684">
        <w:rPr>
          <w:rFonts w:ascii="Traditional Arabic" w:hAnsi="Traditional Arabic" w:cs="Traditional Arabic"/>
          <w:color w:val="000000"/>
          <w:sz w:val="36"/>
          <w:szCs w:val="36"/>
          <w:rtl/>
        </w:rPr>
        <w:t xml:space="preserve"> هذا القرآن بألسنتهم ، ليفهموا ما فيه من حجج الله وذكره</w:t>
      </w:r>
      <w:r>
        <w:rPr>
          <w:rFonts w:ascii="Traditional Arabic" w:hAnsi="Traditional Arabic" w:cs="Traditional Arabic" w:hint="cs"/>
          <w:sz w:val="28"/>
          <w:szCs w:val="28"/>
          <w:rtl/>
        </w:rPr>
        <w:t xml:space="preserve"> </w:t>
      </w:r>
      <w:r w:rsidR="009D37FD">
        <w:rPr>
          <w:rStyle w:val="a4"/>
          <w:sz w:val="28"/>
          <w:szCs w:val="28"/>
          <w:rtl/>
        </w:rPr>
        <w:t>(</w:t>
      </w:r>
      <w:r w:rsidR="009D37FD">
        <w:rPr>
          <w:rStyle w:val="a4"/>
          <w:sz w:val="28"/>
          <w:szCs w:val="28"/>
          <w:rtl/>
        </w:rPr>
        <w:footnoteReference w:id="100"/>
      </w:r>
      <w:r w:rsidR="009D37FD">
        <w:rPr>
          <w:rStyle w:val="a4"/>
          <w:sz w:val="28"/>
          <w:szCs w:val="28"/>
          <w:rtl/>
        </w:rPr>
        <w:t>)</w:t>
      </w:r>
      <w:r>
        <w:rPr>
          <w:rFonts w:ascii="Traditional Arabic" w:hAnsi="Traditional Arabic" w:cs="Traditional Arabic" w:hint="cs"/>
          <w:sz w:val="28"/>
          <w:szCs w:val="28"/>
          <w:rtl/>
        </w:rPr>
        <w:t xml:space="preserve"> </w:t>
      </w:r>
      <w:r w:rsidR="00E8516D">
        <w:rPr>
          <w:rFonts w:ascii="Traditional Arabic" w:hAnsi="Traditional Arabic" w:cs="Traditional Arabic" w:hint="cs"/>
          <w:sz w:val="28"/>
          <w:szCs w:val="28"/>
          <w:rtl/>
        </w:rPr>
        <w:t xml:space="preserve">، </w:t>
      </w:r>
      <w:r w:rsidRPr="00670684">
        <w:rPr>
          <w:rFonts w:ascii="Traditional Arabic" w:hAnsi="Traditional Arabic" w:cs="Traditional Arabic" w:hint="cs"/>
          <w:sz w:val="36"/>
          <w:szCs w:val="36"/>
          <w:rtl/>
        </w:rPr>
        <w:t xml:space="preserve">بين في آية سورة </w:t>
      </w:r>
      <w:r>
        <w:rPr>
          <w:rFonts w:ascii="Traditional Arabic" w:hAnsi="Traditional Arabic" w:cs="Traditional Arabic" w:hint="cs"/>
          <w:sz w:val="36"/>
          <w:szCs w:val="36"/>
          <w:rtl/>
        </w:rPr>
        <w:t xml:space="preserve">إبراهيم ـ عليه السلام ـ </w:t>
      </w:r>
      <w:r w:rsidR="0098740F">
        <w:rPr>
          <w:rFonts w:ascii="Traditional Arabic" w:hAnsi="Traditional Arabic" w:cs="Traditional Arabic" w:hint="cs"/>
          <w:sz w:val="36"/>
          <w:szCs w:val="36"/>
          <w:rtl/>
        </w:rPr>
        <w:t xml:space="preserve">أنه </w:t>
      </w:r>
      <w:r w:rsidR="00410179">
        <w:rPr>
          <w:rFonts w:ascii="Traditional Arabic" w:hAnsi="Traditional Arabic" w:cs="Traditional Arabic" w:hint="cs"/>
          <w:sz w:val="36"/>
          <w:szCs w:val="36"/>
          <w:rtl/>
        </w:rPr>
        <w:t xml:space="preserve"> لا يرسل رسولاً إلى قومٍ إلا بلسانهم وبلغتهم </w:t>
      </w:r>
      <w:r w:rsidR="00B01226">
        <w:rPr>
          <w:rFonts w:ascii="Traditional Arabic" w:hAnsi="Traditional Arabic" w:cs="Traditional Arabic" w:hint="cs"/>
          <w:sz w:val="36"/>
          <w:szCs w:val="36"/>
          <w:rtl/>
        </w:rPr>
        <w:t xml:space="preserve">وأن هذا هو حال إرسال الرسل ـ عليهم السلام ـ كلهم </w:t>
      </w:r>
      <w:r w:rsidR="00590F55">
        <w:rPr>
          <w:rFonts w:ascii="Traditional Arabic" w:hAnsi="Traditional Arabic" w:cs="Traditional Arabic" w:hint="cs"/>
          <w:sz w:val="36"/>
          <w:szCs w:val="36"/>
          <w:rtl/>
        </w:rPr>
        <w:t xml:space="preserve">، </w:t>
      </w:r>
      <w:r w:rsidR="00B01226">
        <w:rPr>
          <w:rFonts w:ascii="Traditional Arabic" w:hAnsi="Traditional Arabic" w:cs="Traditional Arabic" w:hint="cs"/>
          <w:sz w:val="36"/>
          <w:szCs w:val="36"/>
          <w:rtl/>
        </w:rPr>
        <w:t xml:space="preserve">لا يرسلهم الله تعالى إلا بلغة القوم المرسل إليهم حتى يفهموا </w:t>
      </w:r>
      <w:r w:rsidR="00D01999">
        <w:rPr>
          <w:rFonts w:ascii="Traditional Arabic" w:hAnsi="Traditional Arabic" w:cs="Traditional Arabic" w:hint="cs"/>
          <w:sz w:val="36"/>
          <w:szCs w:val="36"/>
          <w:rtl/>
        </w:rPr>
        <w:t xml:space="preserve">ما يراد منهم </w:t>
      </w:r>
      <w:r w:rsidR="000642FE">
        <w:rPr>
          <w:rFonts w:ascii="Traditional Arabic" w:hAnsi="Traditional Arabic" w:cs="Traditional Arabic" w:hint="cs"/>
          <w:sz w:val="36"/>
          <w:szCs w:val="36"/>
          <w:rtl/>
        </w:rPr>
        <w:t xml:space="preserve">وبذلك تقوم عليهم الحجة </w:t>
      </w:r>
      <w:r w:rsidR="00D01999">
        <w:rPr>
          <w:rFonts w:ascii="Traditional Arabic" w:hAnsi="Traditional Arabic" w:cs="Traditional Arabic" w:hint="cs"/>
          <w:sz w:val="36"/>
          <w:szCs w:val="36"/>
          <w:rtl/>
        </w:rPr>
        <w:t>.</w:t>
      </w:r>
    </w:p>
    <w:p w:rsidR="00AC15F4" w:rsidRPr="00670684" w:rsidRDefault="00AC15F4" w:rsidP="00A40BB0">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فتفسير الآية بقوله تعالى : </w:t>
      </w:r>
      <w:r w:rsidRPr="00BB50CA">
        <w:rPr>
          <w:rFonts w:ascii="QCF_BSML" w:hAnsi="QCF_BSML" w:cs="QCF_BSML"/>
          <w:b/>
          <w:bCs/>
          <w:szCs w:val="24"/>
          <w:rtl/>
        </w:rPr>
        <w:t>(</w:t>
      </w:r>
      <w:r w:rsidRPr="00BB50CA">
        <w:rPr>
          <w:rFonts w:ascii="QCF_P255" w:hAnsi="QCF_P255" w:cs="QCF_P255"/>
          <w:szCs w:val="24"/>
          <w:rtl/>
        </w:rPr>
        <w:t>ﮖ</w:t>
      </w:r>
      <w:r>
        <w:rPr>
          <w:rFonts w:ascii="QCF_P255" w:hAnsi="QCF_P255" w:cs="QCF_P255"/>
          <w:szCs w:val="24"/>
          <w:rtl/>
        </w:rPr>
        <w:t xml:space="preserve"> </w:t>
      </w:r>
      <w:r w:rsidRPr="00BB50CA">
        <w:rPr>
          <w:rFonts w:ascii="QCF_P255" w:hAnsi="QCF_P255" w:cs="QCF_P255"/>
          <w:szCs w:val="24"/>
          <w:rtl/>
        </w:rPr>
        <w:t>ﮗ</w:t>
      </w:r>
      <w:r>
        <w:rPr>
          <w:rFonts w:ascii="QCF_P255" w:hAnsi="QCF_P255" w:cs="QCF_P255"/>
          <w:szCs w:val="24"/>
          <w:rtl/>
        </w:rPr>
        <w:t xml:space="preserve"> </w:t>
      </w:r>
      <w:r w:rsidRPr="00BB50CA">
        <w:rPr>
          <w:rFonts w:ascii="QCF_P255" w:hAnsi="QCF_P255" w:cs="QCF_P255"/>
          <w:szCs w:val="24"/>
          <w:rtl/>
        </w:rPr>
        <w:t>ﮘ</w:t>
      </w:r>
      <w:r>
        <w:rPr>
          <w:rFonts w:ascii="QCF_P255" w:hAnsi="QCF_P255" w:cs="QCF_P255"/>
          <w:szCs w:val="24"/>
          <w:rtl/>
        </w:rPr>
        <w:t xml:space="preserve"> </w:t>
      </w:r>
      <w:r w:rsidRPr="00BB50CA">
        <w:rPr>
          <w:rFonts w:ascii="QCF_P255" w:hAnsi="QCF_P255" w:cs="QCF_P255"/>
          <w:szCs w:val="24"/>
          <w:rtl/>
        </w:rPr>
        <w:t>ﮙ</w:t>
      </w:r>
      <w:r>
        <w:rPr>
          <w:rFonts w:ascii="QCF_P255" w:hAnsi="QCF_P255" w:cs="QCF_P255"/>
          <w:szCs w:val="24"/>
          <w:rtl/>
        </w:rPr>
        <w:t xml:space="preserve"> </w:t>
      </w:r>
      <w:r w:rsidRPr="00BB50CA">
        <w:rPr>
          <w:rFonts w:ascii="QCF_P255" w:hAnsi="QCF_P255" w:cs="QCF_P255"/>
          <w:szCs w:val="24"/>
          <w:rtl/>
        </w:rPr>
        <w:t>ﮚ</w:t>
      </w:r>
      <w:r>
        <w:rPr>
          <w:rFonts w:ascii="QCF_P255" w:hAnsi="QCF_P255" w:cs="QCF_P255"/>
          <w:szCs w:val="24"/>
          <w:rtl/>
        </w:rPr>
        <w:t xml:space="preserve"> </w:t>
      </w:r>
      <w:r w:rsidRPr="00BB50CA">
        <w:rPr>
          <w:rFonts w:ascii="QCF_P255" w:hAnsi="QCF_P255" w:cs="QCF_P255"/>
          <w:szCs w:val="24"/>
          <w:rtl/>
        </w:rPr>
        <w:t>ﮛ</w:t>
      </w:r>
      <w:r>
        <w:rPr>
          <w:rFonts w:ascii="QCF_P255" w:hAnsi="QCF_P255" w:cs="QCF_P255"/>
          <w:szCs w:val="24"/>
          <w:rtl/>
        </w:rPr>
        <w:t xml:space="preserve"> </w:t>
      </w:r>
      <w:r w:rsidRPr="00BB50CA">
        <w:rPr>
          <w:rFonts w:ascii="QCF_P255" w:hAnsi="QCF_P255" w:cs="QCF_P255"/>
          <w:szCs w:val="24"/>
          <w:rtl/>
        </w:rPr>
        <w:t>ﮜ</w:t>
      </w:r>
      <w:r>
        <w:rPr>
          <w:rFonts w:ascii="QCF_P255" w:hAnsi="QCF_P255" w:cs="QCF_P255"/>
          <w:szCs w:val="24"/>
          <w:rtl/>
        </w:rPr>
        <w:t xml:space="preserve"> </w:t>
      </w:r>
      <w:r w:rsidRPr="00BB50CA">
        <w:rPr>
          <w:rFonts w:ascii="QCF_P255" w:hAnsi="QCF_P255" w:cs="QCF_P255"/>
          <w:szCs w:val="24"/>
          <w:rtl/>
        </w:rPr>
        <w:t>ﮝ</w:t>
      </w:r>
      <w:r>
        <w:rPr>
          <w:rFonts w:ascii="QCF_P255" w:hAnsi="QCF_P255" w:cs="QCF_P255"/>
          <w:szCs w:val="24"/>
          <w:rtl/>
        </w:rPr>
        <w:t xml:space="preserve"> </w:t>
      </w:r>
      <w:r w:rsidRPr="00BB50CA">
        <w:rPr>
          <w:rFonts w:ascii="QCF_P255" w:hAnsi="QCF_P255" w:cs="QCF_P255"/>
          <w:szCs w:val="24"/>
          <w:rtl/>
        </w:rPr>
        <w:t>ﮞ</w:t>
      </w:r>
      <w:r>
        <w:rPr>
          <w:rFonts w:ascii="QCF_P255" w:hAnsi="QCF_P255" w:cs="QCF_P255"/>
          <w:szCs w:val="24"/>
          <w:rtl/>
        </w:rPr>
        <w:t xml:space="preserve"> </w:t>
      </w:r>
      <w:r w:rsidRPr="00BB50CA">
        <w:rPr>
          <w:rFonts w:ascii="QCF_P255" w:hAnsi="QCF_P255" w:cs="QCF_P255"/>
          <w:szCs w:val="24"/>
          <w:rtl/>
        </w:rPr>
        <w:t>ﮟ</w:t>
      </w:r>
      <w:r w:rsidRPr="00BB50CA">
        <w:rPr>
          <w:rFonts w:ascii="QCF_BSML" w:hAnsi="QCF_BSML" w:cs="QCF_BSML"/>
          <w:b/>
          <w:bCs/>
          <w:szCs w:val="24"/>
          <w:rtl/>
        </w:rPr>
        <w:t>)</w:t>
      </w:r>
      <w:r>
        <w:rPr>
          <w:rFonts w:ascii="QCF_BSML" w:hAnsi="QCF_BSML" w:cs="QCF_BSML"/>
          <w:b/>
          <w:bCs/>
          <w:szCs w:val="24"/>
          <w:rtl/>
        </w:rPr>
        <w:t xml:space="preserve"> </w:t>
      </w:r>
      <w:r w:rsidR="009D37FD">
        <w:rPr>
          <w:rStyle w:val="a4"/>
          <w:rtl/>
        </w:rPr>
        <w:t>(</w:t>
      </w:r>
      <w:r w:rsidR="009D37FD" w:rsidRPr="00340EF8">
        <w:rPr>
          <w:rStyle w:val="a4"/>
          <w:rtl/>
        </w:rPr>
        <w:footnoteReference w:id="101"/>
      </w:r>
      <w:r w:rsidR="009D37FD">
        <w:rPr>
          <w:rStyle w:val="a4"/>
          <w:rtl/>
        </w:rPr>
        <w:t>)</w:t>
      </w:r>
      <w:r w:rsidR="00A40BB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هو </w:t>
      </w:r>
      <w:r w:rsidR="00A40BB0">
        <w:rPr>
          <w:rFonts w:ascii="Traditional Arabic" w:hAnsi="Traditional Arabic" w:cs="Traditional Arabic" w:hint="cs"/>
          <w:sz w:val="36"/>
          <w:szCs w:val="36"/>
          <w:rtl/>
        </w:rPr>
        <w:t>من جمع الآيات المتشابهات</w:t>
      </w:r>
      <w:r>
        <w:rPr>
          <w:rFonts w:ascii="Traditional Arabic" w:hAnsi="Traditional Arabic" w:cs="Traditional Arabic" w:hint="cs"/>
          <w:sz w:val="36"/>
          <w:szCs w:val="36"/>
          <w:rtl/>
        </w:rPr>
        <w:t xml:space="preserve"> والعلم عند الله تعالى . </w:t>
      </w:r>
    </w:p>
    <w:p w:rsidR="0053695F" w:rsidRDefault="003F6F59"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3F6F59">
        <w:rPr>
          <w:rFonts w:ascii="Traditional Arabic" w:hAnsi="Traditional Arabic" w:cs="Traditional Arabic" w:hint="cs"/>
          <w:b/>
          <w:bCs/>
          <w:color w:val="000000"/>
          <w:sz w:val="36"/>
          <w:szCs w:val="36"/>
          <w:rtl/>
        </w:rPr>
        <w:t>المطلب الثاني :</w:t>
      </w:r>
    </w:p>
    <w:p w:rsidR="003F6F59" w:rsidRDefault="003F6F59"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6C54AA">
        <w:rPr>
          <w:rFonts w:ascii="Traditional Arabic" w:hAnsi="Traditional Arabic" w:cs="Traditional Arabic" w:hint="cs"/>
          <w:color w:val="000000"/>
          <w:sz w:val="36"/>
          <w:szCs w:val="36"/>
          <w:rtl/>
        </w:rPr>
        <w:t xml:space="preserve">أحال الشيخ الشنقيطي رحمه الله تعالى بيان الآية </w:t>
      </w:r>
      <w:r w:rsidR="006C54AA" w:rsidRPr="006C54AA">
        <w:rPr>
          <w:rFonts w:ascii="Traditional Arabic" w:hAnsi="Traditional Arabic" w:cs="Traditional Arabic" w:hint="cs"/>
          <w:color w:val="000000"/>
          <w:sz w:val="36"/>
          <w:szCs w:val="36"/>
          <w:rtl/>
        </w:rPr>
        <w:t xml:space="preserve">والآيات الموضحة له إلى قوله تعالى : </w:t>
      </w:r>
      <w:r w:rsidR="006C54AA" w:rsidRPr="00BB50CA">
        <w:rPr>
          <w:rFonts w:ascii="QCF_BSML" w:hAnsi="QCF_BSML" w:cs="QCF_BSML"/>
          <w:b/>
          <w:bCs/>
          <w:szCs w:val="24"/>
          <w:rtl/>
        </w:rPr>
        <w:t>(</w:t>
      </w:r>
      <w:r w:rsidR="006C54AA" w:rsidRPr="00BB50CA">
        <w:rPr>
          <w:rFonts w:ascii="QCF_P375" w:hAnsi="QCF_P375" w:cs="QCF_P375"/>
          <w:szCs w:val="24"/>
          <w:rtl/>
        </w:rPr>
        <w:t>ﮝ</w:t>
      </w:r>
      <w:r w:rsidR="006C54AA">
        <w:rPr>
          <w:rFonts w:ascii="QCF_P375" w:hAnsi="QCF_P375" w:cs="QCF_P375"/>
          <w:szCs w:val="24"/>
          <w:rtl/>
        </w:rPr>
        <w:t xml:space="preserve"> </w:t>
      </w:r>
      <w:r w:rsidR="006C54AA" w:rsidRPr="00BB50CA">
        <w:rPr>
          <w:rFonts w:ascii="QCF_P375" w:hAnsi="QCF_P375" w:cs="QCF_P375"/>
          <w:szCs w:val="24"/>
          <w:rtl/>
        </w:rPr>
        <w:t>ﮞ</w:t>
      </w:r>
      <w:r w:rsidR="006C54AA">
        <w:rPr>
          <w:rFonts w:ascii="QCF_P375" w:hAnsi="QCF_P375" w:cs="QCF_P375"/>
          <w:szCs w:val="24"/>
          <w:rtl/>
        </w:rPr>
        <w:t xml:space="preserve"> </w:t>
      </w:r>
      <w:r w:rsidR="006C54AA" w:rsidRPr="00BB50CA">
        <w:rPr>
          <w:rFonts w:ascii="QCF_P375" w:hAnsi="QCF_P375" w:cs="QCF_P375"/>
          <w:szCs w:val="24"/>
          <w:rtl/>
        </w:rPr>
        <w:t>ﮟ</w:t>
      </w:r>
      <w:r w:rsidR="006C54AA">
        <w:rPr>
          <w:rFonts w:ascii="QCF_P375" w:hAnsi="QCF_P375" w:cs="QCF_P375"/>
          <w:szCs w:val="24"/>
          <w:rtl/>
        </w:rPr>
        <w:t xml:space="preserve"> </w:t>
      </w:r>
      <w:r w:rsidR="006C54AA" w:rsidRPr="00BB50CA">
        <w:rPr>
          <w:rFonts w:ascii="QCF_P375" w:hAnsi="QCF_P375" w:cs="QCF_P375"/>
          <w:szCs w:val="24"/>
          <w:rtl/>
        </w:rPr>
        <w:t>ﮠ</w:t>
      </w:r>
      <w:r w:rsidR="006C54AA">
        <w:rPr>
          <w:rFonts w:ascii="QCF_P375" w:hAnsi="QCF_P375" w:cs="QCF_P375"/>
          <w:szCs w:val="24"/>
          <w:rtl/>
        </w:rPr>
        <w:t xml:space="preserve"> </w:t>
      </w:r>
      <w:r w:rsidR="006C54AA" w:rsidRPr="00BB50CA">
        <w:rPr>
          <w:rFonts w:ascii="QCF_P375" w:hAnsi="QCF_P375" w:cs="QCF_P375"/>
          <w:szCs w:val="24"/>
          <w:rtl/>
        </w:rPr>
        <w:t>ﮡ</w:t>
      </w:r>
      <w:r w:rsidR="006C54AA">
        <w:rPr>
          <w:rFonts w:ascii="QCF_P375" w:hAnsi="QCF_P375" w:cs="QCF_P375"/>
          <w:szCs w:val="24"/>
          <w:rtl/>
        </w:rPr>
        <w:t xml:space="preserve"> </w:t>
      </w:r>
      <w:r w:rsidR="006C54AA" w:rsidRPr="00BB50CA">
        <w:rPr>
          <w:rFonts w:ascii="QCF_P375" w:hAnsi="QCF_P375" w:cs="QCF_P375"/>
          <w:szCs w:val="24"/>
          <w:rtl/>
        </w:rPr>
        <w:t>ﮢ</w:t>
      </w:r>
      <w:r w:rsidR="006C54AA" w:rsidRPr="006C54AA">
        <w:rPr>
          <w:rFonts w:ascii="QCF_P375" w:hAnsi="QCF_P375" w:cs="QCF_P375"/>
          <w:szCs w:val="24"/>
          <w:rtl/>
        </w:rPr>
        <w:t xml:space="preserve"> </w:t>
      </w:r>
      <w:r w:rsidR="006C54AA" w:rsidRPr="00BB50CA">
        <w:rPr>
          <w:rFonts w:ascii="QCF_P375" w:hAnsi="QCF_P375" w:cs="QCF_P375"/>
          <w:szCs w:val="24"/>
          <w:rtl/>
        </w:rPr>
        <w:t>ﮣ</w:t>
      </w:r>
      <w:r w:rsidR="006C54AA">
        <w:rPr>
          <w:rFonts w:ascii="QCF_P375" w:hAnsi="QCF_P375" w:cs="QCF_P375"/>
          <w:szCs w:val="24"/>
          <w:rtl/>
        </w:rPr>
        <w:t xml:space="preserve"> </w:t>
      </w:r>
      <w:r w:rsidR="006C54AA" w:rsidRPr="00BB50CA">
        <w:rPr>
          <w:rFonts w:ascii="QCF_P375" w:hAnsi="QCF_P375" w:cs="QCF_P375"/>
          <w:szCs w:val="24"/>
          <w:rtl/>
        </w:rPr>
        <w:t>ﮤ</w:t>
      </w:r>
      <w:r w:rsidR="006C54AA">
        <w:rPr>
          <w:rFonts w:ascii="QCF_P375" w:hAnsi="QCF_P375" w:cs="QCF_P375"/>
          <w:szCs w:val="24"/>
          <w:rtl/>
        </w:rPr>
        <w:t xml:space="preserve"> </w:t>
      </w:r>
      <w:r w:rsidR="006C54AA" w:rsidRPr="00BB50CA">
        <w:rPr>
          <w:rFonts w:ascii="QCF_P375" w:hAnsi="QCF_P375" w:cs="QCF_P375"/>
          <w:szCs w:val="24"/>
          <w:rtl/>
        </w:rPr>
        <w:t>ﮥ</w:t>
      </w:r>
      <w:r w:rsidR="006C54AA">
        <w:rPr>
          <w:rFonts w:ascii="QCF_P375" w:hAnsi="QCF_P375" w:cs="QCF_P375"/>
          <w:szCs w:val="24"/>
          <w:rtl/>
        </w:rPr>
        <w:t xml:space="preserve"> </w:t>
      </w:r>
      <w:r w:rsidR="006C54AA" w:rsidRPr="00BB50CA">
        <w:rPr>
          <w:rFonts w:ascii="QCF_P375" w:hAnsi="QCF_P375" w:cs="QCF_P375"/>
          <w:szCs w:val="24"/>
          <w:rtl/>
        </w:rPr>
        <w:t>ﮦ</w:t>
      </w:r>
      <w:r w:rsidR="006C54AA" w:rsidRPr="00BB50CA">
        <w:rPr>
          <w:rFonts w:ascii="QCF_BSML" w:hAnsi="QCF_BSML" w:cs="QCF_BSML"/>
          <w:b/>
          <w:bCs/>
          <w:szCs w:val="24"/>
          <w:rtl/>
        </w:rPr>
        <w:t>)</w:t>
      </w:r>
      <w:r w:rsidR="009D37FD">
        <w:rPr>
          <w:rStyle w:val="a4"/>
          <w:sz w:val="32"/>
          <w:rtl/>
        </w:rPr>
        <w:t>(</w:t>
      </w:r>
      <w:r w:rsidR="009D37FD" w:rsidRPr="006C54AA">
        <w:rPr>
          <w:rStyle w:val="a4"/>
          <w:sz w:val="32"/>
          <w:rtl/>
        </w:rPr>
        <w:footnoteReference w:id="102"/>
      </w:r>
      <w:r w:rsidR="009D37FD">
        <w:rPr>
          <w:rStyle w:val="a4"/>
          <w:sz w:val="32"/>
          <w:rtl/>
        </w:rPr>
        <w:t>)</w:t>
      </w:r>
    </w:p>
    <w:p w:rsidR="006C54AA" w:rsidRDefault="006C54AA" w:rsidP="005101C3">
      <w:pPr>
        <w:jc w:val="both"/>
        <w:rPr>
          <w:rFonts w:ascii="QCF_P279" w:hAnsi="QCF_P279" w:cs="QCF_P279"/>
          <w:szCs w:val="24"/>
          <w:rtl/>
        </w:rPr>
      </w:pPr>
      <w:r>
        <w:rPr>
          <w:rFonts w:ascii="Traditional Arabic" w:hAnsi="Traditional Arabic" w:cs="Traditional Arabic" w:hint="cs"/>
          <w:color w:val="000000"/>
          <w:sz w:val="36"/>
          <w:szCs w:val="36"/>
          <w:rtl/>
        </w:rPr>
        <w:t>وعند الرجوع إل</w:t>
      </w:r>
      <w:r w:rsidR="00E8516D">
        <w:rPr>
          <w:rFonts w:ascii="Traditional Arabic" w:hAnsi="Traditional Arabic" w:cs="Traditional Arabic" w:hint="cs"/>
          <w:color w:val="000000"/>
          <w:sz w:val="36"/>
          <w:szCs w:val="36"/>
          <w:rtl/>
        </w:rPr>
        <w:t>ى</w:t>
      </w:r>
      <w:r>
        <w:rPr>
          <w:rFonts w:ascii="Traditional Arabic" w:hAnsi="Traditional Arabic" w:cs="Traditional Arabic" w:hint="cs"/>
          <w:color w:val="000000"/>
          <w:sz w:val="36"/>
          <w:szCs w:val="36"/>
          <w:rtl/>
        </w:rPr>
        <w:t xml:space="preserve"> بيان الشيخ للآية قال رحمه الله :{  </w:t>
      </w:r>
      <w:r w:rsidRPr="006C54AA">
        <w:rPr>
          <w:rFonts w:ascii="Traditional Arabic" w:hAnsi="Traditional Arabic" w:cs="Traditional Arabic"/>
          <w:color w:val="000000"/>
          <w:sz w:val="36"/>
          <w:szCs w:val="36"/>
          <w:rtl/>
        </w:rPr>
        <w:t xml:space="preserve">وقوله : </w:t>
      </w:r>
      <w:r w:rsidRPr="00BB50CA">
        <w:rPr>
          <w:rFonts w:ascii="QCF_BSML" w:hAnsi="QCF_BSML" w:cs="QCF_BSML"/>
          <w:b/>
          <w:bCs/>
          <w:szCs w:val="24"/>
          <w:rtl/>
        </w:rPr>
        <w:t>(</w:t>
      </w:r>
      <w:r w:rsidRPr="00BB50CA">
        <w:rPr>
          <w:rFonts w:ascii="QCF_P375" w:hAnsi="QCF_P375" w:cs="QCF_P375"/>
          <w:szCs w:val="24"/>
          <w:rtl/>
        </w:rPr>
        <w:t>ﮣ</w:t>
      </w:r>
      <w:r>
        <w:rPr>
          <w:rFonts w:ascii="QCF_P375" w:hAnsi="QCF_P375" w:cs="QCF_P375"/>
          <w:szCs w:val="24"/>
          <w:rtl/>
        </w:rPr>
        <w:t xml:space="preserve"> </w:t>
      </w:r>
      <w:r w:rsidRPr="00BB50CA">
        <w:rPr>
          <w:rFonts w:ascii="QCF_P375" w:hAnsi="QCF_P375" w:cs="QCF_P375"/>
          <w:szCs w:val="24"/>
          <w:rtl/>
        </w:rPr>
        <w:t>ﮤ</w:t>
      </w:r>
      <w:r>
        <w:rPr>
          <w:rFonts w:ascii="QCF_P375" w:hAnsi="QCF_P375" w:cs="QCF_P375"/>
          <w:szCs w:val="24"/>
          <w:rtl/>
        </w:rPr>
        <w:t xml:space="preserve"> </w:t>
      </w:r>
      <w:r w:rsidRPr="00BB50CA">
        <w:rPr>
          <w:rFonts w:ascii="QCF_P375" w:hAnsi="QCF_P375" w:cs="QCF_P375"/>
          <w:szCs w:val="24"/>
          <w:rtl/>
        </w:rPr>
        <w:t>ﮥ</w:t>
      </w:r>
      <w:r>
        <w:rPr>
          <w:rFonts w:ascii="QCF_P375" w:hAnsi="QCF_P375" w:cs="QCF_P375"/>
          <w:szCs w:val="24"/>
          <w:rtl/>
        </w:rPr>
        <w:t xml:space="preserve"> </w:t>
      </w:r>
      <w:r w:rsidRPr="00BB50CA">
        <w:rPr>
          <w:rFonts w:ascii="QCF_P375" w:hAnsi="QCF_P375" w:cs="QCF_P375"/>
          <w:szCs w:val="24"/>
          <w:rtl/>
        </w:rPr>
        <w:t>ﮦ</w:t>
      </w:r>
      <w:r w:rsidRPr="00BB50CA">
        <w:rPr>
          <w:rFonts w:ascii="QCF_BSML" w:hAnsi="QCF_BSML" w:cs="QCF_BSML"/>
          <w:b/>
          <w:bCs/>
          <w:szCs w:val="24"/>
          <w:rtl/>
        </w:rPr>
        <w:t>)</w:t>
      </w:r>
      <w:r w:rsidRPr="006C54AA">
        <w:rPr>
          <w:rFonts w:ascii="Traditional Arabic" w:hAnsi="Traditional Arabic" w:cs="Traditional Arabic"/>
          <w:color w:val="000000"/>
          <w:sz w:val="36"/>
          <w:szCs w:val="36"/>
          <w:rtl/>
        </w:rPr>
        <w:t xml:space="preserve"> ، ذكره أيضا في غير هذا الموضع ; كقوله : </w:t>
      </w:r>
      <w:r w:rsidRPr="00BB50CA">
        <w:rPr>
          <w:rFonts w:ascii="QCF_BSML" w:hAnsi="QCF_BSML" w:cs="QCF_BSML"/>
          <w:b/>
          <w:bCs/>
          <w:szCs w:val="24"/>
          <w:rtl/>
        </w:rPr>
        <w:t>(</w:t>
      </w:r>
      <w:r>
        <w:rPr>
          <w:rFonts w:ascii="QCF_P279" w:hAnsi="QCF_P279" w:cs="QCF_P279"/>
          <w:szCs w:val="24"/>
          <w:rtl/>
        </w:rPr>
        <w:t xml:space="preserve"> </w:t>
      </w:r>
      <w:r w:rsidRPr="00BB50CA">
        <w:rPr>
          <w:rFonts w:ascii="QCF_P279" w:hAnsi="QCF_P279" w:cs="QCF_P279"/>
          <w:szCs w:val="24"/>
          <w:rtl/>
        </w:rPr>
        <w:t>ﭙ</w:t>
      </w:r>
      <w:r>
        <w:rPr>
          <w:rFonts w:ascii="QCF_P279" w:hAnsi="QCF_P279" w:cs="QCF_P279"/>
          <w:szCs w:val="24"/>
          <w:rtl/>
        </w:rPr>
        <w:t xml:space="preserve"> </w:t>
      </w:r>
      <w:r w:rsidRPr="00BB50CA">
        <w:rPr>
          <w:rFonts w:ascii="QCF_P279" w:hAnsi="QCF_P279" w:cs="QCF_P279"/>
          <w:szCs w:val="24"/>
          <w:rtl/>
        </w:rPr>
        <w:t>ﭚ</w:t>
      </w:r>
      <w:r>
        <w:rPr>
          <w:rFonts w:ascii="QCF_P279" w:hAnsi="QCF_P279" w:cs="QCF_P279"/>
          <w:szCs w:val="24"/>
          <w:rtl/>
        </w:rPr>
        <w:t xml:space="preserve"> </w:t>
      </w:r>
      <w:r w:rsidRPr="00BB50CA">
        <w:rPr>
          <w:rFonts w:ascii="QCF_P279" w:hAnsi="QCF_P279" w:cs="QCF_P279"/>
          <w:szCs w:val="24"/>
          <w:rtl/>
        </w:rPr>
        <w:t>ﭛ</w:t>
      </w:r>
      <w:r>
        <w:rPr>
          <w:rFonts w:ascii="QCF_P279" w:hAnsi="QCF_P279" w:cs="QCF_P279"/>
          <w:szCs w:val="24"/>
          <w:rtl/>
        </w:rPr>
        <w:t xml:space="preserve"> </w:t>
      </w:r>
      <w:r w:rsidRPr="00BB50CA">
        <w:rPr>
          <w:rFonts w:ascii="QCF_P279" w:hAnsi="QCF_P279" w:cs="QCF_P279"/>
          <w:szCs w:val="24"/>
          <w:rtl/>
        </w:rPr>
        <w:t>ﭜ</w:t>
      </w:r>
      <w:r>
        <w:rPr>
          <w:rFonts w:ascii="QCF_P279" w:hAnsi="QCF_P279" w:cs="QCF_P279"/>
          <w:szCs w:val="24"/>
          <w:rtl/>
        </w:rPr>
        <w:t xml:space="preserve"> </w:t>
      </w:r>
      <w:r w:rsidRPr="00BB50CA">
        <w:rPr>
          <w:rFonts w:ascii="QCF_P279" w:hAnsi="QCF_P279" w:cs="QCF_P279"/>
          <w:szCs w:val="24"/>
          <w:rtl/>
        </w:rPr>
        <w:t>ﭝ</w:t>
      </w:r>
      <w:r>
        <w:rPr>
          <w:rFonts w:ascii="QCF_P279" w:hAnsi="QCF_P279" w:cs="QCF_P279"/>
          <w:szCs w:val="24"/>
          <w:rtl/>
        </w:rPr>
        <w:t xml:space="preserve"> </w:t>
      </w:r>
      <w:r w:rsidRPr="00BB50CA">
        <w:rPr>
          <w:rFonts w:ascii="QCF_P279" w:hAnsi="QCF_P279" w:cs="QCF_P279"/>
          <w:szCs w:val="24"/>
          <w:rtl/>
        </w:rPr>
        <w:t>ﭞ</w:t>
      </w:r>
      <w:r>
        <w:rPr>
          <w:rFonts w:ascii="QCF_P279" w:hAnsi="QCF_P279" w:cs="QCF_P279"/>
          <w:szCs w:val="24"/>
          <w:rtl/>
        </w:rPr>
        <w:t xml:space="preserve"> </w:t>
      </w:r>
      <w:r w:rsidRPr="00BB50CA">
        <w:rPr>
          <w:rFonts w:ascii="QCF_P279" w:hAnsi="QCF_P279" w:cs="QCF_P279"/>
          <w:szCs w:val="24"/>
          <w:rtl/>
        </w:rPr>
        <w:t>ﭟ</w:t>
      </w:r>
      <w:r>
        <w:rPr>
          <w:rFonts w:ascii="QCF_P279" w:hAnsi="QCF_P279" w:cs="QCF_P279"/>
          <w:szCs w:val="24"/>
          <w:rtl/>
        </w:rPr>
        <w:t xml:space="preserve"> </w:t>
      </w:r>
      <w:r w:rsidRPr="00BB50CA">
        <w:rPr>
          <w:rFonts w:ascii="QCF_P279" w:hAnsi="QCF_P279" w:cs="QCF_P279"/>
          <w:szCs w:val="24"/>
          <w:rtl/>
        </w:rPr>
        <w:t>ﭠ</w:t>
      </w:r>
      <w:r>
        <w:rPr>
          <w:rFonts w:ascii="QCF_P279" w:hAnsi="QCF_P279" w:cs="QCF_P279"/>
          <w:szCs w:val="24"/>
          <w:rtl/>
        </w:rPr>
        <w:t xml:space="preserve"> </w:t>
      </w:r>
      <w:r w:rsidRPr="00BB50CA">
        <w:rPr>
          <w:rFonts w:ascii="QCF_P279" w:hAnsi="QCF_P279" w:cs="QCF_P279"/>
          <w:szCs w:val="24"/>
          <w:rtl/>
        </w:rPr>
        <w:t>ﭡ</w:t>
      </w:r>
      <w:r>
        <w:rPr>
          <w:rFonts w:ascii="QCF_P279" w:hAnsi="QCF_P279" w:cs="QCF_P279"/>
          <w:szCs w:val="24"/>
          <w:rtl/>
        </w:rPr>
        <w:t xml:space="preserve"> </w:t>
      </w:r>
      <w:r w:rsidRPr="00BB50CA">
        <w:rPr>
          <w:rFonts w:ascii="QCF_P279" w:hAnsi="QCF_P279" w:cs="QCF_P279"/>
          <w:szCs w:val="24"/>
          <w:rtl/>
        </w:rPr>
        <w:t>ﭢ</w:t>
      </w:r>
      <w:r w:rsidRPr="00BB50CA">
        <w:rPr>
          <w:rFonts w:ascii="QCF_BSML" w:hAnsi="QCF_BSML" w:cs="QCF_BSML"/>
          <w:b/>
          <w:bCs/>
          <w:szCs w:val="24"/>
          <w:rtl/>
        </w:rPr>
        <w:t>)</w:t>
      </w:r>
      <w:r w:rsidR="009D37FD">
        <w:rPr>
          <w:rStyle w:val="a4"/>
          <w:rtl/>
        </w:rPr>
        <w:t>(</w:t>
      </w:r>
      <w:r w:rsidR="009D37FD" w:rsidRPr="006C54AA">
        <w:rPr>
          <w:rStyle w:val="a4"/>
          <w:rtl/>
        </w:rPr>
        <w:footnoteReference w:id="103"/>
      </w:r>
      <w:r w:rsidR="009D37FD">
        <w:rPr>
          <w:rStyle w:val="a4"/>
          <w:rtl/>
        </w:rPr>
        <w:t>)</w:t>
      </w:r>
      <w:r w:rsidRPr="006C54AA">
        <w:rPr>
          <w:rFonts w:ascii="Traditional Arabic" w:hAnsi="Traditional Arabic" w:cs="Traditional Arabic"/>
          <w:sz w:val="36"/>
          <w:szCs w:val="36"/>
          <w:rtl/>
        </w:rPr>
        <w:t xml:space="preserve"> </w:t>
      </w:r>
      <w:r w:rsidRPr="00BB50CA">
        <w:rPr>
          <w:rFonts w:ascii="QCF_BSML" w:hAnsi="QCF_BSML" w:cs="QCF_BSML"/>
          <w:b/>
          <w:bCs/>
          <w:szCs w:val="24"/>
          <w:rtl/>
        </w:rPr>
        <w:t xml:space="preserve"> </w:t>
      </w:r>
      <w:r w:rsidRPr="006C54AA">
        <w:rPr>
          <w:rFonts w:ascii="Traditional Arabic" w:hAnsi="Traditional Arabic" w:cs="Traditional Arabic"/>
          <w:color w:val="000000"/>
          <w:sz w:val="36"/>
          <w:szCs w:val="36"/>
          <w:rtl/>
        </w:rPr>
        <w:t xml:space="preserve">وقوله تعالى : </w:t>
      </w:r>
      <w:r w:rsidRPr="00BB50CA">
        <w:rPr>
          <w:rFonts w:ascii="QCF_BSML" w:hAnsi="QCF_BSML" w:cs="QCF_BSML"/>
          <w:b/>
          <w:bCs/>
          <w:szCs w:val="24"/>
          <w:rtl/>
        </w:rPr>
        <w:t>(</w:t>
      </w:r>
      <w:r w:rsidRPr="00BB50CA">
        <w:rPr>
          <w:rFonts w:ascii="QCF_P477" w:hAnsi="QCF_P477" w:cs="QCF_P477"/>
          <w:szCs w:val="24"/>
          <w:rtl/>
        </w:rPr>
        <w:t>ﭘ</w:t>
      </w:r>
      <w:r>
        <w:rPr>
          <w:rFonts w:ascii="QCF_P477" w:hAnsi="QCF_P477" w:cs="QCF_P477"/>
          <w:szCs w:val="24"/>
          <w:rtl/>
        </w:rPr>
        <w:t xml:space="preserve"> </w:t>
      </w:r>
      <w:r w:rsidRPr="00BB50CA">
        <w:rPr>
          <w:rFonts w:ascii="QCF_P477" w:hAnsi="QCF_P477" w:cs="QCF_P477"/>
          <w:szCs w:val="24"/>
          <w:rtl/>
        </w:rPr>
        <w:t>ﭙ</w:t>
      </w:r>
      <w:r>
        <w:rPr>
          <w:rFonts w:ascii="QCF_P477" w:hAnsi="QCF_P477" w:cs="QCF_P477"/>
          <w:szCs w:val="24"/>
          <w:rtl/>
        </w:rPr>
        <w:t xml:space="preserve"> </w:t>
      </w:r>
      <w:r w:rsidRPr="00BB50CA">
        <w:rPr>
          <w:rFonts w:ascii="QCF_P477" w:hAnsi="QCF_P477" w:cs="QCF_P477"/>
          <w:szCs w:val="24"/>
          <w:rtl/>
        </w:rPr>
        <w:t>ﭚ</w:t>
      </w:r>
      <w:r>
        <w:rPr>
          <w:rFonts w:ascii="QCF_P477" w:hAnsi="QCF_P477" w:cs="QCF_P477"/>
          <w:szCs w:val="24"/>
          <w:rtl/>
        </w:rPr>
        <w:t xml:space="preserve"> </w:t>
      </w:r>
      <w:r w:rsidRPr="00BB50CA">
        <w:rPr>
          <w:rFonts w:ascii="QCF_P477" w:hAnsi="QCF_P477" w:cs="QCF_P477"/>
          <w:szCs w:val="24"/>
          <w:rtl/>
        </w:rPr>
        <w:t>ﭛ</w:t>
      </w:r>
      <w:r>
        <w:rPr>
          <w:rFonts w:ascii="QCF_P477" w:hAnsi="QCF_P477" w:cs="QCF_P477"/>
          <w:szCs w:val="24"/>
          <w:rtl/>
        </w:rPr>
        <w:t xml:space="preserve"> </w:t>
      </w:r>
      <w:r w:rsidRPr="00BB50CA">
        <w:rPr>
          <w:rFonts w:ascii="QCF_P477" w:hAnsi="QCF_P477" w:cs="QCF_P477"/>
          <w:szCs w:val="24"/>
          <w:rtl/>
        </w:rPr>
        <w:t>ﭜ</w:t>
      </w:r>
      <w:r>
        <w:rPr>
          <w:rFonts w:ascii="QCF_P477" w:hAnsi="QCF_P477" w:cs="QCF_P477"/>
          <w:szCs w:val="24"/>
          <w:rtl/>
        </w:rPr>
        <w:t xml:space="preserve"> </w:t>
      </w:r>
      <w:r w:rsidRPr="00BB50CA">
        <w:rPr>
          <w:rFonts w:ascii="QCF_P477" w:hAnsi="QCF_P477" w:cs="QCF_P477"/>
          <w:szCs w:val="24"/>
          <w:rtl/>
        </w:rPr>
        <w:t>ﭝ</w:t>
      </w:r>
      <w:r>
        <w:rPr>
          <w:rFonts w:ascii="QCF_P477" w:hAnsi="QCF_P477" w:cs="QCF_P477"/>
          <w:szCs w:val="24"/>
          <w:rtl/>
        </w:rPr>
        <w:t xml:space="preserve"> </w:t>
      </w:r>
      <w:r w:rsidRPr="00BB50CA">
        <w:rPr>
          <w:rFonts w:ascii="QCF_P477" w:hAnsi="QCF_P477" w:cs="QCF_P477"/>
          <w:szCs w:val="24"/>
          <w:rtl/>
        </w:rPr>
        <w:t>ﭞ</w:t>
      </w:r>
      <w:r>
        <w:rPr>
          <w:rFonts w:ascii="QCF_P477" w:hAnsi="QCF_P477" w:cs="QCF_P477"/>
          <w:szCs w:val="24"/>
          <w:rtl/>
        </w:rPr>
        <w:t xml:space="preserve"> </w:t>
      </w:r>
      <w:r w:rsidRPr="00BB50CA">
        <w:rPr>
          <w:rFonts w:ascii="QCF_P477" w:hAnsi="QCF_P477" w:cs="QCF_P477"/>
          <w:szCs w:val="24"/>
          <w:rtl/>
        </w:rPr>
        <w:t>ﭟ</w:t>
      </w:r>
      <w:r w:rsidRPr="00BB50CA">
        <w:rPr>
          <w:rFonts w:ascii="QCF_BSML" w:hAnsi="QCF_BSML" w:cs="QCF_BSML"/>
          <w:b/>
          <w:bCs/>
          <w:szCs w:val="24"/>
          <w:rtl/>
        </w:rPr>
        <w:t>)</w:t>
      </w:r>
      <w:r w:rsidR="009D37FD">
        <w:rPr>
          <w:rStyle w:val="a4"/>
          <w:rtl/>
        </w:rPr>
        <w:t>(</w:t>
      </w:r>
      <w:r w:rsidR="009D37FD">
        <w:rPr>
          <w:rStyle w:val="a4"/>
          <w:rtl/>
        </w:rPr>
        <w:footnoteReference w:id="104"/>
      </w:r>
      <w:r w:rsidR="009D37FD">
        <w:rPr>
          <w:rStyle w:val="a4"/>
          <w:rtl/>
        </w:rPr>
        <w:t>)</w:t>
      </w:r>
      <w:r>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105"/>
      </w:r>
      <w:r w:rsidR="009D37FD">
        <w:rPr>
          <w:rStyle w:val="a4"/>
          <w:rtl/>
        </w:rPr>
        <w:t>)</w:t>
      </w:r>
    </w:p>
    <w:p w:rsidR="006C54AA" w:rsidRDefault="006C54AA" w:rsidP="005101C3">
      <w:pPr>
        <w:spacing w:line="240" w:lineRule="auto"/>
        <w:jc w:val="both"/>
        <w:rPr>
          <w:rFonts w:ascii="Traditional Arabic" w:hAnsi="Traditional Arabic" w:cs="Traditional Arabic"/>
          <w:b/>
          <w:bCs/>
          <w:sz w:val="32"/>
          <w:szCs w:val="36"/>
          <w:rtl/>
        </w:rPr>
      </w:pPr>
      <w:r w:rsidRPr="006C54AA">
        <w:rPr>
          <w:rFonts w:ascii="Traditional Arabic" w:hAnsi="Traditional Arabic" w:cs="Traditional Arabic"/>
          <w:b/>
          <w:bCs/>
          <w:sz w:val="32"/>
          <w:szCs w:val="36"/>
          <w:rtl/>
        </w:rPr>
        <w:t>وجه البيان :</w:t>
      </w:r>
    </w:p>
    <w:p w:rsidR="006C54AA" w:rsidRDefault="006C54AA"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عند دراسة الآية المفسَّرة والآية المفسِّرة نجد أنه</w:t>
      </w:r>
      <w:r w:rsidR="00E8516D">
        <w:rPr>
          <w:rFonts w:ascii="Traditional Arabic" w:hAnsi="Traditional Arabic" w:cs="Traditional Arabic" w:hint="cs"/>
          <w:sz w:val="32"/>
          <w:szCs w:val="36"/>
          <w:rtl/>
        </w:rPr>
        <w:t>م</w:t>
      </w:r>
      <w:r>
        <w:rPr>
          <w:rFonts w:ascii="Traditional Arabic" w:hAnsi="Traditional Arabic" w:cs="Traditional Arabic" w:hint="cs"/>
          <w:sz w:val="32"/>
          <w:szCs w:val="36"/>
          <w:rtl/>
        </w:rPr>
        <w:t>ا تتحدث</w:t>
      </w:r>
      <w:r w:rsidR="00E8516D">
        <w:rPr>
          <w:rFonts w:ascii="Traditional Arabic" w:hAnsi="Traditional Arabic" w:cs="Traditional Arabic" w:hint="cs"/>
          <w:sz w:val="32"/>
          <w:szCs w:val="36"/>
          <w:rtl/>
        </w:rPr>
        <w:t>ان</w:t>
      </w:r>
      <w:r>
        <w:rPr>
          <w:rFonts w:ascii="Traditional Arabic" w:hAnsi="Traditional Arabic" w:cs="Traditional Arabic" w:hint="cs"/>
          <w:sz w:val="32"/>
          <w:szCs w:val="36"/>
          <w:rtl/>
        </w:rPr>
        <w:t xml:space="preserve"> في موضوع واحد ، وذلك أن الله تبارك وتعالى أخبر في آية سورة الشورى أنه أوحى إلى رسوله محمداً ـ صلى الله عليه </w:t>
      </w:r>
      <w:r>
        <w:rPr>
          <w:rFonts w:ascii="Traditional Arabic" w:hAnsi="Traditional Arabic" w:cs="Traditional Arabic" w:hint="cs"/>
          <w:sz w:val="32"/>
          <w:szCs w:val="36"/>
          <w:rtl/>
        </w:rPr>
        <w:lastRenderedPageBreak/>
        <w:t xml:space="preserve">وسلم ـ قرآناً عربياً ، وهذا المعنى هو المذكور والمؤكد عليه في قوله تعالى : </w:t>
      </w:r>
      <w:r w:rsidRPr="00BB50CA">
        <w:rPr>
          <w:rFonts w:ascii="QCF_BSML" w:hAnsi="QCF_BSML" w:cs="QCF_BSML"/>
          <w:b/>
          <w:bCs/>
          <w:szCs w:val="24"/>
          <w:rtl/>
        </w:rPr>
        <w:t>(</w:t>
      </w:r>
      <w:r w:rsidRPr="00BB50CA">
        <w:rPr>
          <w:rFonts w:ascii="QCF_P279" w:hAnsi="QCF_P279" w:cs="QCF_P279"/>
          <w:szCs w:val="24"/>
          <w:rtl/>
        </w:rPr>
        <w:t>ﭞ</w:t>
      </w:r>
      <w:r>
        <w:rPr>
          <w:rFonts w:ascii="QCF_P279" w:hAnsi="QCF_P279" w:cs="QCF_P279"/>
          <w:szCs w:val="24"/>
          <w:rtl/>
        </w:rPr>
        <w:t xml:space="preserve"> </w:t>
      </w:r>
      <w:r w:rsidRPr="00BB50CA">
        <w:rPr>
          <w:rFonts w:ascii="QCF_P279" w:hAnsi="QCF_P279" w:cs="QCF_P279"/>
          <w:szCs w:val="24"/>
          <w:rtl/>
        </w:rPr>
        <w:t>ﭟ</w:t>
      </w:r>
      <w:r>
        <w:rPr>
          <w:rFonts w:ascii="QCF_P279" w:hAnsi="QCF_P279" w:cs="QCF_P279"/>
          <w:szCs w:val="24"/>
          <w:rtl/>
        </w:rPr>
        <w:t xml:space="preserve"> </w:t>
      </w:r>
      <w:r w:rsidRPr="00BB50CA">
        <w:rPr>
          <w:rFonts w:ascii="QCF_P279" w:hAnsi="QCF_P279" w:cs="QCF_P279"/>
          <w:szCs w:val="24"/>
          <w:rtl/>
        </w:rPr>
        <w:t>ﭠ</w:t>
      </w:r>
      <w:r>
        <w:rPr>
          <w:rFonts w:ascii="QCF_P279" w:hAnsi="QCF_P279" w:cs="QCF_P279"/>
          <w:szCs w:val="24"/>
          <w:rtl/>
        </w:rPr>
        <w:t xml:space="preserve"> </w:t>
      </w:r>
      <w:r w:rsidRPr="00BB50CA">
        <w:rPr>
          <w:rFonts w:ascii="QCF_P279" w:hAnsi="QCF_P279" w:cs="QCF_P279"/>
          <w:szCs w:val="24"/>
          <w:rtl/>
        </w:rPr>
        <w:t>ﭡ</w:t>
      </w:r>
      <w:r>
        <w:rPr>
          <w:rFonts w:ascii="QCF_P279" w:hAnsi="QCF_P279" w:cs="QCF_P279"/>
          <w:szCs w:val="24"/>
          <w:rtl/>
        </w:rPr>
        <w:t xml:space="preserve"> </w:t>
      </w:r>
      <w:r w:rsidRPr="00BB50CA">
        <w:rPr>
          <w:rFonts w:ascii="QCF_P279" w:hAnsi="QCF_P279" w:cs="QCF_P279"/>
          <w:szCs w:val="24"/>
          <w:rtl/>
        </w:rPr>
        <w:t>ﭢ</w:t>
      </w:r>
      <w:r w:rsidRPr="00BB50CA">
        <w:rPr>
          <w:rFonts w:ascii="QCF_BSML" w:hAnsi="QCF_BSML" w:cs="QCF_BSML"/>
          <w:b/>
          <w:bCs/>
          <w:szCs w:val="24"/>
          <w:rtl/>
        </w:rPr>
        <w:t>)</w:t>
      </w:r>
      <w:r w:rsidR="009D37FD">
        <w:rPr>
          <w:rStyle w:val="a4"/>
          <w:rtl/>
        </w:rPr>
        <w:t>(</w:t>
      </w:r>
      <w:r w:rsidR="009D37FD" w:rsidRPr="006C54AA">
        <w:rPr>
          <w:rStyle w:val="a4"/>
          <w:rtl/>
        </w:rPr>
        <w:footnoteReference w:id="106"/>
      </w:r>
      <w:r w:rsidR="009D37FD">
        <w:rPr>
          <w:rStyle w:val="a4"/>
          <w:rtl/>
        </w:rPr>
        <w:t>)</w:t>
      </w:r>
      <w:r w:rsidRPr="006C54AA">
        <w:rPr>
          <w:rFonts w:ascii="Traditional Arabic" w:hAnsi="Traditional Arabic" w:cs="Traditional Arabic"/>
          <w:sz w:val="36"/>
          <w:szCs w:val="36"/>
          <w:rtl/>
        </w:rPr>
        <w:t xml:space="preserve"> </w:t>
      </w:r>
      <w:r w:rsidRPr="00BB50CA">
        <w:rPr>
          <w:rFonts w:ascii="QCF_BSML" w:hAnsi="QCF_BSML" w:cs="QCF_BSML"/>
          <w:b/>
          <w:bCs/>
          <w:szCs w:val="24"/>
          <w:rtl/>
        </w:rPr>
        <w:t xml:space="preserve"> </w:t>
      </w:r>
      <w:r w:rsidRPr="006C54AA">
        <w:rPr>
          <w:rFonts w:ascii="Traditional Arabic" w:hAnsi="Traditional Arabic" w:cs="Traditional Arabic"/>
          <w:color w:val="000000"/>
          <w:sz w:val="36"/>
          <w:szCs w:val="36"/>
          <w:rtl/>
        </w:rPr>
        <w:t xml:space="preserve">وقوله تعالى : </w:t>
      </w:r>
      <w:r w:rsidRPr="00BB50CA">
        <w:rPr>
          <w:rFonts w:ascii="QCF_BSML" w:hAnsi="QCF_BSML" w:cs="QCF_BSML"/>
          <w:b/>
          <w:bCs/>
          <w:szCs w:val="24"/>
          <w:rtl/>
        </w:rPr>
        <w:t>(</w:t>
      </w:r>
      <w:r w:rsidRPr="00BB50CA">
        <w:rPr>
          <w:rFonts w:ascii="QCF_P477" w:hAnsi="QCF_P477" w:cs="QCF_P477"/>
          <w:szCs w:val="24"/>
          <w:rtl/>
        </w:rPr>
        <w:t>ﭛ</w:t>
      </w:r>
      <w:r>
        <w:rPr>
          <w:rFonts w:ascii="QCF_P477" w:hAnsi="QCF_P477" w:cs="QCF_P477"/>
          <w:szCs w:val="24"/>
          <w:rtl/>
        </w:rPr>
        <w:t xml:space="preserve"> </w:t>
      </w:r>
      <w:r w:rsidRPr="00BB50CA">
        <w:rPr>
          <w:rFonts w:ascii="QCF_P477" w:hAnsi="QCF_P477" w:cs="QCF_P477"/>
          <w:szCs w:val="24"/>
          <w:rtl/>
        </w:rPr>
        <w:t>ﭜ</w:t>
      </w:r>
      <w:r>
        <w:rPr>
          <w:rFonts w:ascii="QCF_P477" w:hAnsi="QCF_P477" w:cs="QCF_P477"/>
          <w:szCs w:val="24"/>
          <w:rtl/>
        </w:rPr>
        <w:t xml:space="preserve"> </w:t>
      </w:r>
      <w:r w:rsidRPr="00BB50CA">
        <w:rPr>
          <w:rFonts w:ascii="QCF_BSML" w:hAnsi="QCF_BSML" w:cs="QCF_BSML"/>
          <w:b/>
          <w:bCs/>
          <w:szCs w:val="24"/>
          <w:rtl/>
        </w:rPr>
        <w:t>)</w:t>
      </w:r>
      <w:r w:rsidR="009D37FD">
        <w:rPr>
          <w:rStyle w:val="a4"/>
          <w:rtl/>
        </w:rPr>
        <w:t>(</w:t>
      </w:r>
      <w:r w:rsidR="009D37FD">
        <w:rPr>
          <w:rStyle w:val="a4"/>
          <w:rtl/>
        </w:rPr>
        <w:footnoteReference w:id="107"/>
      </w:r>
      <w:r w:rsidR="009D37FD">
        <w:rPr>
          <w:rStyle w:val="a4"/>
          <w:rtl/>
        </w:rPr>
        <w:t>)</w:t>
      </w:r>
      <w:r>
        <w:rPr>
          <w:rFonts w:ascii="Traditional Arabic" w:hAnsi="Traditional Arabic" w:cs="Traditional Arabic" w:hint="cs"/>
          <w:sz w:val="32"/>
          <w:szCs w:val="36"/>
          <w:rtl/>
        </w:rPr>
        <w:t xml:space="preserve"> فأخبر سبحانه أن هذا القرآن العربي نزل بلسانٍ عربيٍ مبينٍ .</w:t>
      </w:r>
    </w:p>
    <w:p w:rsidR="006C54AA" w:rsidRPr="006C54AA" w:rsidRDefault="006C54AA"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فهذه الآيات التي ذكرها الشيخ رحمه الله تعالى موضوعها واحد ، وجمع الآيات المتقاربة المعنى أو الموضوع يدخل في المصطلح الموسع لتفسير القرآن بالقرآن .</w:t>
      </w:r>
    </w:p>
    <w:p w:rsidR="00340EF8" w:rsidRDefault="00340EF8"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340EF8" w:rsidRPr="0053695F" w:rsidRDefault="00340EF8"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p>
    <w:p w:rsidR="007E4799" w:rsidRDefault="007E4799" w:rsidP="005101C3">
      <w:pPr>
        <w:spacing w:line="240" w:lineRule="auto"/>
        <w:jc w:val="both"/>
        <w:rPr>
          <w:rFonts w:ascii="Traditional Arabic" w:hAnsi="Traditional Arabic" w:cs="Traditional Arabic"/>
          <w:sz w:val="36"/>
          <w:szCs w:val="36"/>
          <w:rtl/>
        </w:rPr>
      </w:pPr>
    </w:p>
    <w:p w:rsidR="007E4799" w:rsidRPr="00956F54" w:rsidRDefault="007E4799" w:rsidP="005101C3">
      <w:pPr>
        <w:spacing w:line="240" w:lineRule="auto"/>
        <w:jc w:val="both"/>
        <w:rPr>
          <w:rFonts w:ascii="Traditional Arabic" w:hAnsi="Traditional Arabic" w:cs="Traditional Arabic"/>
          <w:sz w:val="36"/>
          <w:szCs w:val="36"/>
          <w:rtl/>
        </w:rPr>
      </w:pPr>
    </w:p>
    <w:p w:rsidR="004014D6" w:rsidRPr="000C6532" w:rsidRDefault="004014D6" w:rsidP="005101C3">
      <w:pPr>
        <w:spacing w:line="240" w:lineRule="auto"/>
        <w:jc w:val="both"/>
        <w:rPr>
          <w:rFonts w:ascii="Traditional Arabic" w:hAnsi="Traditional Arabic" w:cs="Traditional Arabic"/>
          <w:sz w:val="36"/>
          <w:szCs w:val="36"/>
          <w:rtl/>
        </w:rPr>
      </w:pPr>
    </w:p>
    <w:p w:rsidR="004014D6" w:rsidRPr="00015480" w:rsidRDefault="004014D6" w:rsidP="005101C3">
      <w:pPr>
        <w:spacing w:line="240" w:lineRule="auto"/>
        <w:jc w:val="both"/>
        <w:rPr>
          <w:rFonts w:ascii="Traditional Arabic" w:hAnsi="Traditional Arabic" w:cs="Traditional Arabic"/>
          <w:sz w:val="36"/>
          <w:szCs w:val="36"/>
          <w:rtl/>
        </w:rPr>
      </w:pPr>
    </w:p>
    <w:p w:rsidR="00474D4B" w:rsidRDefault="00474D4B" w:rsidP="005101C3">
      <w:pPr>
        <w:autoSpaceDE w:val="0"/>
        <w:autoSpaceDN w:val="0"/>
        <w:adjustRightInd w:val="0"/>
        <w:spacing w:after="0" w:line="240" w:lineRule="auto"/>
        <w:jc w:val="both"/>
        <w:rPr>
          <w:rFonts w:ascii="Traditional Arabic" w:hAnsi="Traditional Arabic" w:cs="Traditional Arabic"/>
          <w:sz w:val="36"/>
          <w:szCs w:val="36"/>
          <w:rtl/>
        </w:rPr>
      </w:pPr>
    </w:p>
    <w:p w:rsidR="000642FE" w:rsidRDefault="000642FE" w:rsidP="005101C3">
      <w:pPr>
        <w:spacing w:line="240" w:lineRule="auto"/>
        <w:jc w:val="both"/>
        <w:rPr>
          <w:rFonts w:ascii="Traditional Arabic" w:hAnsi="Traditional Arabic" w:cs="Traditional Arabic"/>
          <w:sz w:val="36"/>
          <w:szCs w:val="36"/>
          <w:rtl/>
        </w:rPr>
      </w:pPr>
    </w:p>
    <w:p w:rsidR="00AC15F4" w:rsidRDefault="00AC15F4" w:rsidP="005101C3">
      <w:pPr>
        <w:spacing w:line="240" w:lineRule="auto"/>
        <w:jc w:val="both"/>
        <w:rPr>
          <w:rFonts w:ascii="Traditional Arabic" w:hAnsi="Traditional Arabic" w:cs="Traditional Arabic"/>
          <w:sz w:val="36"/>
          <w:szCs w:val="36"/>
          <w:rtl/>
        </w:rPr>
      </w:pPr>
    </w:p>
    <w:p w:rsidR="0098660A" w:rsidRDefault="0098660A" w:rsidP="005101C3">
      <w:pPr>
        <w:spacing w:line="240" w:lineRule="auto"/>
        <w:jc w:val="both"/>
        <w:rPr>
          <w:rFonts w:ascii="Traditional Arabic" w:hAnsi="Traditional Arabic" w:cs="Traditional Arabic"/>
          <w:b/>
          <w:bCs/>
          <w:sz w:val="44"/>
          <w:szCs w:val="44"/>
          <w:rtl/>
        </w:rPr>
      </w:pPr>
    </w:p>
    <w:p w:rsidR="00A40BB0" w:rsidRDefault="00A40BB0" w:rsidP="005101C3">
      <w:pPr>
        <w:spacing w:line="240" w:lineRule="auto"/>
        <w:jc w:val="both"/>
        <w:rPr>
          <w:rFonts w:ascii="Traditional Arabic" w:hAnsi="Traditional Arabic" w:cs="Traditional Arabic"/>
          <w:b/>
          <w:bCs/>
          <w:sz w:val="44"/>
          <w:szCs w:val="44"/>
          <w:rtl/>
        </w:rPr>
      </w:pPr>
    </w:p>
    <w:p w:rsidR="00A40BB0" w:rsidRDefault="00A40BB0" w:rsidP="005101C3">
      <w:pPr>
        <w:spacing w:line="240" w:lineRule="auto"/>
        <w:jc w:val="both"/>
        <w:rPr>
          <w:rFonts w:ascii="Traditional Arabic" w:hAnsi="Traditional Arabic" w:cs="Traditional Arabic"/>
          <w:b/>
          <w:bCs/>
          <w:sz w:val="44"/>
          <w:szCs w:val="44"/>
          <w:rtl/>
        </w:rPr>
      </w:pPr>
    </w:p>
    <w:p w:rsidR="005048D7" w:rsidRDefault="005048D7" w:rsidP="005101C3">
      <w:pPr>
        <w:spacing w:line="240" w:lineRule="auto"/>
        <w:jc w:val="both"/>
        <w:rPr>
          <w:rFonts w:ascii="Traditional Arabic" w:hAnsi="Traditional Arabic" w:cs="Traditional Arabic"/>
          <w:sz w:val="28"/>
          <w:szCs w:val="28"/>
          <w:rtl/>
        </w:rPr>
      </w:pPr>
      <w:r w:rsidRPr="005048D7">
        <w:rPr>
          <w:rFonts w:ascii="Traditional Arabic" w:hAnsi="Traditional Arabic" w:cs="Traditional Arabic" w:hint="cs"/>
          <w:b/>
          <w:bCs/>
          <w:sz w:val="44"/>
          <w:szCs w:val="44"/>
          <w:rtl/>
        </w:rPr>
        <w:lastRenderedPageBreak/>
        <w:t xml:space="preserve">الآية المفسرة قوله تعالى </w:t>
      </w:r>
      <w:r w:rsidRPr="005048D7">
        <w:rPr>
          <w:rFonts w:ascii="Traditional Arabic" w:hAnsi="Traditional Arabic" w:cs="Traditional Arabic" w:hint="cs"/>
          <w:sz w:val="44"/>
          <w:szCs w:val="44"/>
          <w:rtl/>
        </w:rPr>
        <w:t>:</w:t>
      </w:r>
      <w:r w:rsidRPr="005048D7">
        <w:rPr>
          <w:rFonts w:ascii="QCF_BSML" w:hAnsi="QCF_BSML" w:cs="QCF_BSML"/>
          <w:b/>
          <w:bCs/>
          <w:sz w:val="28"/>
          <w:szCs w:val="32"/>
          <w:rtl/>
        </w:rPr>
        <w:t xml:space="preserve"> </w:t>
      </w:r>
      <w:r w:rsidRPr="00BB50CA">
        <w:rPr>
          <w:rFonts w:ascii="QCF_BSML" w:hAnsi="QCF_BSML" w:cs="QCF_BSML"/>
          <w:b/>
          <w:bCs/>
          <w:szCs w:val="24"/>
          <w:rtl/>
        </w:rPr>
        <w:t>(</w:t>
      </w:r>
      <w:r w:rsidRPr="00BB50CA">
        <w:rPr>
          <w:rFonts w:ascii="QCF_P483" w:hAnsi="QCF_P483" w:cs="QCF_P483"/>
          <w:szCs w:val="24"/>
          <w:rtl/>
        </w:rPr>
        <w:t>ﮔ</w:t>
      </w:r>
      <w:r>
        <w:rPr>
          <w:rFonts w:ascii="QCF_P483" w:hAnsi="QCF_P483" w:cs="QCF_P483"/>
          <w:szCs w:val="24"/>
          <w:rtl/>
        </w:rPr>
        <w:t xml:space="preserve"> </w:t>
      </w:r>
      <w:r w:rsidRPr="00BB50CA">
        <w:rPr>
          <w:rFonts w:ascii="QCF_P483" w:hAnsi="QCF_P483" w:cs="QCF_P483"/>
          <w:szCs w:val="24"/>
          <w:rtl/>
        </w:rPr>
        <w:t>ﮕ</w:t>
      </w:r>
      <w:r>
        <w:rPr>
          <w:rFonts w:ascii="QCF_P483" w:hAnsi="QCF_P483" w:cs="QCF_P483"/>
          <w:szCs w:val="24"/>
          <w:rtl/>
        </w:rPr>
        <w:t xml:space="preserve"> </w:t>
      </w:r>
      <w:r w:rsidRPr="00BB50CA">
        <w:rPr>
          <w:rFonts w:ascii="QCF_P483" w:hAnsi="QCF_P483" w:cs="QCF_P483"/>
          <w:szCs w:val="24"/>
          <w:rtl/>
        </w:rPr>
        <w:t>ﮖ</w:t>
      </w:r>
      <w:r>
        <w:rPr>
          <w:rFonts w:ascii="QCF_P483" w:hAnsi="QCF_P483" w:cs="QCF_P483"/>
          <w:szCs w:val="24"/>
          <w:rtl/>
        </w:rPr>
        <w:t xml:space="preserve"> </w:t>
      </w:r>
      <w:r w:rsidRPr="00BB50CA">
        <w:rPr>
          <w:rFonts w:ascii="QCF_P483" w:hAnsi="QCF_P483" w:cs="QCF_P483"/>
          <w:szCs w:val="24"/>
          <w:rtl/>
        </w:rPr>
        <w:t>ﮗ</w:t>
      </w:r>
      <w:r>
        <w:rPr>
          <w:rFonts w:ascii="QCF_P483" w:hAnsi="QCF_P483" w:cs="QCF_P483"/>
          <w:szCs w:val="24"/>
          <w:rtl/>
        </w:rPr>
        <w:t xml:space="preserve"> </w:t>
      </w:r>
      <w:r w:rsidRPr="00BB50CA">
        <w:rPr>
          <w:rFonts w:ascii="QCF_P483" w:hAnsi="QCF_P483" w:cs="QCF_P483"/>
          <w:szCs w:val="24"/>
          <w:rtl/>
        </w:rPr>
        <w:t>ﮘ</w:t>
      </w:r>
      <w:r>
        <w:rPr>
          <w:rFonts w:ascii="QCF_P483" w:hAnsi="QCF_P483" w:cs="QCF_P483"/>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53695F">
        <w:rPr>
          <w:rFonts w:ascii="Traditional Arabic" w:hAnsi="Traditional Arabic" w:cs="Traditional Arabic"/>
          <w:sz w:val="28"/>
          <w:szCs w:val="28"/>
          <w:rtl/>
        </w:rPr>
        <w:t>الشورى:7</w:t>
      </w:r>
    </w:p>
    <w:p w:rsidR="00EE09A5" w:rsidRPr="00EE09A5" w:rsidRDefault="002F131B"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يبين الله تعالى أن </w:t>
      </w:r>
      <w:r w:rsidR="00EE09A5" w:rsidRPr="00EE09A5">
        <w:rPr>
          <w:rFonts w:ascii="Traditional Arabic" w:hAnsi="Traditional Arabic" w:cs="Traditional Arabic" w:hint="cs"/>
          <w:sz w:val="36"/>
          <w:szCs w:val="36"/>
          <w:rtl/>
        </w:rPr>
        <w:t xml:space="preserve">من الحكم التي من أجلها أوحى الله تعالى إلى نبينا ـ صلى الله عليه وسلم ـ القرآن ، </w:t>
      </w:r>
      <w:r w:rsidR="00EE09A5">
        <w:rPr>
          <w:rFonts w:ascii="Traditional Arabic" w:hAnsi="Traditional Arabic" w:cs="Traditional Arabic"/>
          <w:color w:val="000000"/>
          <w:sz w:val="36"/>
          <w:szCs w:val="36"/>
          <w:rtl/>
        </w:rPr>
        <w:t>ل</w:t>
      </w:r>
      <w:r w:rsidR="00EE09A5">
        <w:rPr>
          <w:rFonts w:ascii="Traditional Arabic" w:hAnsi="Traditional Arabic" w:cs="Traditional Arabic" w:hint="cs"/>
          <w:color w:val="000000"/>
          <w:sz w:val="36"/>
          <w:szCs w:val="36"/>
          <w:rtl/>
        </w:rPr>
        <w:t>ي</w:t>
      </w:r>
      <w:r w:rsidR="00EE09A5" w:rsidRPr="00EE09A5">
        <w:rPr>
          <w:rFonts w:ascii="Traditional Arabic" w:hAnsi="Traditional Arabic" w:cs="Traditional Arabic"/>
          <w:color w:val="000000"/>
          <w:sz w:val="36"/>
          <w:szCs w:val="36"/>
          <w:rtl/>
        </w:rPr>
        <w:t xml:space="preserve">نذر أهل </w:t>
      </w:r>
      <w:r w:rsidR="00EE09A5">
        <w:rPr>
          <w:rFonts w:ascii="Traditional Arabic" w:hAnsi="Traditional Arabic" w:cs="Traditional Arabic"/>
          <w:color w:val="000000"/>
          <w:sz w:val="36"/>
          <w:szCs w:val="36"/>
          <w:rtl/>
        </w:rPr>
        <w:t>مكة</w:t>
      </w:r>
      <w:r w:rsidR="00EE09A5" w:rsidRPr="00EE09A5">
        <w:rPr>
          <w:rFonts w:ascii="Traditional Arabic" w:hAnsi="Traditional Arabic" w:cs="Traditional Arabic"/>
          <w:color w:val="000000"/>
          <w:sz w:val="36"/>
          <w:szCs w:val="36"/>
          <w:rtl/>
        </w:rPr>
        <w:t xml:space="preserve"> ومن حولها من سائر الناس</w:t>
      </w:r>
      <w:r w:rsidR="00EE09A5">
        <w:rPr>
          <w:rFonts w:ascii="Traditional Arabic" w:hAnsi="Traditional Arabic" w:cs="Traditional Arabic" w:hint="cs"/>
          <w:sz w:val="36"/>
          <w:szCs w:val="36"/>
          <w:rtl/>
        </w:rPr>
        <w:t xml:space="preserve"> عقاب الله تعالى .</w:t>
      </w:r>
      <w:r w:rsidR="009D37FD">
        <w:rPr>
          <w:rStyle w:val="a4"/>
          <w:rtl/>
        </w:rPr>
        <w:t>(</w:t>
      </w:r>
      <w:r w:rsidR="009D37FD">
        <w:rPr>
          <w:rStyle w:val="a4"/>
          <w:rtl/>
        </w:rPr>
        <w:footnoteReference w:id="108"/>
      </w:r>
      <w:r w:rsidR="009D37FD">
        <w:rPr>
          <w:rStyle w:val="a4"/>
          <w:rtl/>
        </w:rPr>
        <w:t>)</w:t>
      </w:r>
    </w:p>
    <w:p w:rsidR="005048D7" w:rsidRDefault="005048D7" w:rsidP="005101C3">
      <w:pPr>
        <w:spacing w:line="240" w:lineRule="auto"/>
        <w:jc w:val="both"/>
        <w:rPr>
          <w:rFonts w:ascii="Traditional Arabic" w:hAnsi="Traditional Arabic" w:cs="Traditional Arabic"/>
          <w:b/>
          <w:bCs/>
          <w:sz w:val="36"/>
          <w:szCs w:val="36"/>
          <w:rtl/>
        </w:rPr>
      </w:pPr>
      <w:r w:rsidRPr="005048D7">
        <w:rPr>
          <w:rFonts w:ascii="Traditional Arabic" w:hAnsi="Traditional Arabic" w:cs="Traditional Arabic" w:hint="cs"/>
          <w:b/>
          <w:bCs/>
          <w:sz w:val="36"/>
          <w:szCs w:val="36"/>
          <w:rtl/>
        </w:rPr>
        <w:t>تفسير القرآن بالقرآن :</w:t>
      </w:r>
    </w:p>
    <w:p w:rsidR="005048D7" w:rsidRDefault="005048D7" w:rsidP="005101C3">
      <w:pPr>
        <w:spacing w:line="240" w:lineRule="auto"/>
        <w:jc w:val="both"/>
        <w:rPr>
          <w:rFonts w:ascii="QCF_P431" w:hAnsi="QCF_P431" w:cs="QCF_P431"/>
          <w:szCs w:val="24"/>
          <w:rtl/>
        </w:rPr>
      </w:pPr>
      <w:r w:rsidRPr="005048D7">
        <w:rPr>
          <w:rFonts w:ascii="Traditional Arabic" w:hAnsi="Traditional Arabic" w:cs="Traditional Arabic" w:hint="cs"/>
          <w:sz w:val="36"/>
          <w:szCs w:val="36"/>
          <w:rtl/>
        </w:rPr>
        <w:t>فسرت الآية الكريمة بقول الله تعالى :</w:t>
      </w:r>
      <w:r>
        <w:rPr>
          <w:rFonts w:ascii="Traditional Arabic" w:hAnsi="Traditional Arabic" w:cs="Traditional Arabic" w:hint="cs"/>
          <w:sz w:val="36"/>
          <w:szCs w:val="36"/>
          <w:rtl/>
        </w:rPr>
        <w:t xml:space="preserve"> </w:t>
      </w:r>
      <w:r w:rsidRPr="00BB50CA">
        <w:rPr>
          <w:rFonts w:ascii="QCF_BSML" w:hAnsi="QCF_BSML" w:cs="QCF_BSML"/>
          <w:b/>
          <w:bCs/>
          <w:szCs w:val="24"/>
          <w:rtl/>
        </w:rPr>
        <w:t>(</w:t>
      </w:r>
      <w:r w:rsidRPr="00BB50CA">
        <w:rPr>
          <w:rFonts w:ascii="QCF_P170" w:hAnsi="QCF_P170" w:cs="QCF_P170"/>
          <w:szCs w:val="24"/>
          <w:rtl/>
        </w:rPr>
        <w:t>ﮢ</w:t>
      </w:r>
      <w:r>
        <w:rPr>
          <w:rFonts w:ascii="QCF_P170" w:hAnsi="QCF_P170" w:cs="QCF_P170"/>
          <w:szCs w:val="24"/>
          <w:rtl/>
        </w:rPr>
        <w:t xml:space="preserve"> </w:t>
      </w:r>
      <w:r w:rsidRPr="00BB50CA">
        <w:rPr>
          <w:rFonts w:ascii="QCF_P170" w:hAnsi="QCF_P170" w:cs="QCF_P170"/>
          <w:szCs w:val="24"/>
          <w:rtl/>
        </w:rPr>
        <w:t>ﮣ</w:t>
      </w:r>
      <w:r>
        <w:rPr>
          <w:rFonts w:ascii="QCF_P170" w:hAnsi="QCF_P170" w:cs="QCF_P170"/>
          <w:szCs w:val="24"/>
          <w:rtl/>
        </w:rPr>
        <w:t xml:space="preserve"> </w:t>
      </w:r>
      <w:r w:rsidRPr="00BB50CA">
        <w:rPr>
          <w:rFonts w:ascii="QCF_P170" w:hAnsi="QCF_P170" w:cs="QCF_P170"/>
          <w:szCs w:val="24"/>
          <w:rtl/>
        </w:rPr>
        <w:t>ﮤ</w:t>
      </w:r>
      <w:r>
        <w:rPr>
          <w:rFonts w:ascii="QCF_P170" w:hAnsi="QCF_P170" w:cs="QCF_P170"/>
          <w:szCs w:val="24"/>
          <w:rtl/>
        </w:rPr>
        <w:t xml:space="preserve"> </w:t>
      </w:r>
      <w:r w:rsidRPr="00BB50CA">
        <w:rPr>
          <w:rFonts w:ascii="QCF_P170" w:hAnsi="QCF_P170" w:cs="QCF_P170"/>
          <w:szCs w:val="24"/>
          <w:rtl/>
        </w:rPr>
        <w:t>ﮥ</w:t>
      </w:r>
      <w:r>
        <w:rPr>
          <w:rFonts w:ascii="QCF_P170" w:hAnsi="QCF_P170" w:cs="QCF_P170"/>
          <w:szCs w:val="24"/>
          <w:rtl/>
        </w:rPr>
        <w:t xml:space="preserve"> </w:t>
      </w:r>
      <w:r w:rsidRPr="00BB50CA">
        <w:rPr>
          <w:rFonts w:ascii="QCF_P170" w:hAnsi="QCF_P170" w:cs="QCF_P170"/>
          <w:szCs w:val="24"/>
          <w:rtl/>
        </w:rPr>
        <w:t>ﮦ</w:t>
      </w:r>
      <w:r>
        <w:rPr>
          <w:rFonts w:ascii="QCF_P170" w:hAnsi="QCF_P170" w:cs="QCF_P170"/>
          <w:szCs w:val="24"/>
          <w:rtl/>
        </w:rPr>
        <w:t xml:space="preserve"> </w:t>
      </w:r>
      <w:r w:rsidRPr="00BB50CA">
        <w:rPr>
          <w:rFonts w:ascii="QCF_P170" w:hAnsi="QCF_P170" w:cs="QCF_P170"/>
          <w:szCs w:val="24"/>
          <w:rtl/>
        </w:rPr>
        <w:t>ﮧ</w:t>
      </w:r>
      <w:r>
        <w:rPr>
          <w:rFonts w:ascii="QCF_P170" w:hAnsi="QCF_P170" w:cs="QCF_P170"/>
          <w:szCs w:val="24"/>
          <w:rtl/>
        </w:rPr>
        <w:t xml:space="preserve"> </w:t>
      </w:r>
      <w:r w:rsidRPr="00BB50CA">
        <w:rPr>
          <w:rFonts w:ascii="QCF_P170" w:hAnsi="QCF_P170" w:cs="QCF_P170"/>
          <w:szCs w:val="24"/>
          <w:rtl/>
        </w:rPr>
        <w:t>ﮨ</w:t>
      </w:r>
      <w:r>
        <w:rPr>
          <w:rFonts w:ascii="QCF_P170" w:hAnsi="QCF_P170" w:cs="QCF_P170"/>
          <w:szCs w:val="24"/>
          <w:rtl/>
        </w:rPr>
        <w:t xml:space="preserve"> </w:t>
      </w:r>
      <w:r w:rsidRPr="00BB50CA">
        <w:rPr>
          <w:rFonts w:ascii="QCF_P170" w:hAnsi="QCF_P170" w:cs="QCF_P170"/>
          <w:szCs w:val="24"/>
          <w:rtl/>
        </w:rPr>
        <w:t>ﮩ</w:t>
      </w:r>
      <w:r>
        <w:rPr>
          <w:rFonts w:ascii="QCF_P170" w:hAnsi="QCF_P170" w:cs="QCF_P170"/>
          <w:szCs w:val="24"/>
          <w:rtl/>
        </w:rPr>
        <w:t xml:space="preserve"> </w:t>
      </w:r>
      <w:r w:rsidRPr="00BB50CA">
        <w:rPr>
          <w:rFonts w:ascii="QCF_P170" w:hAnsi="QCF_P170" w:cs="QCF_P170"/>
          <w:szCs w:val="24"/>
          <w:rtl/>
        </w:rPr>
        <w:t>ﮪ</w:t>
      </w:r>
      <w:r>
        <w:rPr>
          <w:rFonts w:ascii="QCF_P170" w:hAnsi="QCF_P170" w:cs="QCF_P170"/>
          <w:szCs w:val="24"/>
          <w:rtl/>
        </w:rPr>
        <w:t xml:space="preserve"> </w:t>
      </w:r>
      <w:r w:rsidRPr="00BB50CA">
        <w:rPr>
          <w:rFonts w:ascii="QCF_P170" w:hAnsi="QCF_P170" w:cs="QCF_P170"/>
          <w:szCs w:val="24"/>
          <w:rtl/>
        </w:rPr>
        <w:t>ﮫ</w:t>
      </w:r>
      <w:r>
        <w:rPr>
          <w:rFonts w:ascii="QCF_P170" w:hAnsi="QCF_P170" w:cs="QCF_P170"/>
          <w:szCs w:val="24"/>
          <w:rtl/>
        </w:rPr>
        <w:t xml:space="preserve"> </w:t>
      </w:r>
      <w:r w:rsidRPr="00BB50CA">
        <w:rPr>
          <w:rFonts w:ascii="QCF_P170" w:hAnsi="QCF_P170" w:cs="QCF_P170"/>
          <w:szCs w:val="24"/>
          <w:rtl/>
        </w:rPr>
        <w:t>ﮬ</w:t>
      </w:r>
      <w:r>
        <w:rPr>
          <w:rFonts w:ascii="QCF_P170" w:hAnsi="QCF_P170" w:cs="QCF_P170"/>
          <w:szCs w:val="24"/>
          <w:rtl/>
        </w:rPr>
        <w:t xml:space="preserve"> </w:t>
      </w:r>
      <w:r w:rsidRPr="00BB50CA">
        <w:rPr>
          <w:rFonts w:ascii="QCF_P170" w:hAnsi="QCF_P170" w:cs="QCF_P170"/>
          <w:szCs w:val="24"/>
          <w:rtl/>
        </w:rPr>
        <w:t>ﮭ</w:t>
      </w:r>
      <w:r>
        <w:rPr>
          <w:rFonts w:ascii="QCF_P170" w:hAnsi="QCF_P170" w:cs="QCF_P170"/>
          <w:szCs w:val="24"/>
          <w:rtl/>
        </w:rPr>
        <w:t xml:space="preserve"> </w:t>
      </w:r>
      <w:r w:rsidRPr="00BB50CA">
        <w:rPr>
          <w:rFonts w:ascii="QCF_P170" w:hAnsi="QCF_P170" w:cs="QCF_P170"/>
          <w:szCs w:val="24"/>
          <w:rtl/>
        </w:rPr>
        <w:t>ﮮ</w:t>
      </w:r>
      <w:r>
        <w:rPr>
          <w:rFonts w:ascii="QCF_P170" w:hAnsi="QCF_P170" w:cs="QCF_P170"/>
          <w:szCs w:val="24"/>
          <w:rtl/>
        </w:rPr>
        <w:t xml:space="preserve"> </w:t>
      </w:r>
      <w:r w:rsidRPr="00BB50CA">
        <w:rPr>
          <w:rFonts w:ascii="QCF_P170" w:hAnsi="QCF_P170" w:cs="QCF_P170"/>
          <w:szCs w:val="24"/>
          <w:rtl/>
        </w:rPr>
        <w:t>ﮯ</w:t>
      </w:r>
      <w:r w:rsidRPr="00BB50CA">
        <w:rPr>
          <w:rFonts w:ascii="QCF_BSML" w:hAnsi="QCF_BSML" w:cs="QCF_BSML"/>
          <w:b/>
          <w:bCs/>
          <w:szCs w:val="24"/>
          <w:rtl/>
        </w:rPr>
        <w:t>)</w:t>
      </w:r>
      <w:r w:rsidR="009D37FD">
        <w:rPr>
          <w:rStyle w:val="a4"/>
          <w:rtl/>
        </w:rPr>
        <w:t>(</w:t>
      </w:r>
      <w:r w:rsidR="009D37FD">
        <w:rPr>
          <w:rStyle w:val="a4"/>
          <w:rtl/>
        </w:rPr>
        <w:footnoteReference w:id="109"/>
      </w:r>
      <w:r w:rsidR="009D37FD">
        <w:rPr>
          <w:rStyle w:val="a4"/>
          <w:rtl/>
        </w:rPr>
        <w:t>)</w:t>
      </w:r>
      <w:r>
        <w:rPr>
          <w:rFonts w:ascii="Traditional Arabic" w:hAnsi="Traditional Arabic" w:cs="Traditional Arabic" w:hint="cs"/>
          <w:sz w:val="36"/>
          <w:szCs w:val="36"/>
          <w:rtl/>
        </w:rPr>
        <w:t xml:space="preserve"> وبقوله تعالى : </w:t>
      </w:r>
      <w:r w:rsidRPr="00BB50CA">
        <w:rPr>
          <w:rFonts w:ascii="QCF_BSML" w:hAnsi="QCF_BSML" w:cs="QCF_BSML"/>
          <w:b/>
          <w:bCs/>
          <w:szCs w:val="24"/>
          <w:rtl/>
        </w:rPr>
        <w:t>(</w:t>
      </w:r>
      <w:r w:rsidRPr="00BB50CA">
        <w:rPr>
          <w:rFonts w:ascii="QCF_P431" w:hAnsi="QCF_P431" w:cs="QCF_P431"/>
          <w:szCs w:val="24"/>
          <w:rtl/>
        </w:rPr>
        <w:t>ﮥ</w:t>
      </w:r>
      <w:r>
        <w:rPr>
          <w:rFonts w:ascii="QCF_P431" w:hAnsi="QCF_P431" w:cs="QCF_P431"/>
          <w:szCs w:val="24"/>
          <w:rtl/>
        </w:rPr>
        <w:t xml:space="preserve"> </w:t>
      </w:r>
      <w:r w:rsidRPr="00BB50CA">
        <w:rPr>
          <w:rFonts w:ascii="QCF_P431" w:hAnsi="QCF_P431" w:cs="QCF_P431"/>
          <w:szCs w:val="24"/>
          <w:rtl/>
        </w:rPr>
        <w:t>ﮦ</w:t>
      </w:r>
      <w:r>
        <w:rPr>
          <w:rFonts w:ascii="QCF_P431" w:hAnsi="QCF_P431" w:cs="QCF_P431"/>
          <w:szCs w:val="24"/>
          <w:rtl/>
        </w:rPr>
        <w:t xml:space="preserve"> </w:t>
      </w:r>
      <w:r w:rsidRPr="00BB50CA">
        <w:rPr>
          <w:rFonts w:ascii="QCF_P431" w:hAnsi="QCF_P431" w:cs="QCF_P431"/>
          <w:szCs w:val="24"/>
          <w:rtl/>
        </w:rPr>
        <w:t>ﮧ</w:t>
      </w:r>
      <w:r>
        <w:rPr>
          <w:rFonts w:ascii="QCF_P431" w:hAnsi="QCF_P431" w:cs="QCF_P431"/>
          <w:szCs w:val="24"/>
          <w:rtl/>
        </w:rPr>
        <w:t xml:space="preserve"> </w:t>
      </w:r>
      <w:r w:rsidRPr="00BB50CA">
        <w:rPr>
          <w:rFonts w:ascii="QCF_P431" w:hAnsi="QCF_P431" w:cs="QCF_P431"/>
          <w:szCs w:val="24"/>
          <w:rtl/>
        </w:rPr>
        <w:t>ﮨ</w:t>
      </w:r>
      <w:r>
        <w:rPr>
          <w:rFonts w:ascii="QCF_P431" w:hAnsi="QCF_P431" w:cs="QCF_P431"/>
          <w:szCs w:val="24"/>
          <w:rtl/>
        </w:rPr>
        <w:t xml:space="preserve"> </w:t>
      </w:r>
      <w:r w:rsidRPr="00BB50CA">
        <w:rPr>
          <w:rFonts w:ascii="QCF_P431" w:hAnsi="QCF_P431" w:cs="QCF_P431"/>
          <w:szCs w:val="24"/>
          <w:rtl/>
        </w:rPr>
        <w:t>ﮩ</w:t>
      </w:r>
      <w:r>
        <w:rPr>
          <w:rFonts w:ascii="QCF_P431" w:hAnsi="QCF_P431" w:cs="QCF_P431"/>
          <w:szCs w:val="24"/>
          <w:rtl/>
        </w:rPr>
        <w:t xml:space="preserve"> </w:t>
      </w:r>
      <w:r w:rsidRPr="00BB50CA">
        <w:rPr>
          <w:rFonts w:ascii="QCF_BSML" w:hAnsi="QCF_BSML" w:cs="QCF_BSML"/>
          <w:b/>
          <w:bCs/>
          <w:szCs w:val="24"/>
          <w:rtl/>
        </w:rPr>
        <w:t>)</w:t>
      </w:r>
      <w:r w:rsidR="009D37FD">
        <w:rPr>
          <w:rStyle w:val="a4"/>
          <w:sz w:val="32"/>
          <w:rtl/>
        </w:rPr>
        <w:t>(</w:t>
      </w:r>
      <w:r w:rsidR="009D37FD" w:rsidRPr="005048D7">
        <w:rPr>
          <w:rStyle w:val="a4"/>
          <w:sz w:val="32"/>
          <w:rtl/>
        </w:rPr>
        <w:footnoteReference w:id="110"/>
      </w:r>
      <w:r w:rsidR="009D37FD">
        <w:rPr>
          <w:rStyle w:val="a4"/>
          <w:sz w:val="32"/>
          <w:rtl/>
        </w:rPr>
        <w:t>)</w:t>
      </w:r>
      <w:r>
        <w:rPr>
          <w:rFonts w:ascii="QCF_P431" w:hAnsi="QCF_P431" w:cs="QCF_P431" w:hint="cs"/>
          <w:szCs w:val="24"/>
          <w:rtl/>
        </w:rPr>
        <w:t xml:space="preserve"> </w:t>
      </w:r>
      <w:r w:rsidR="00167204">
        <w:rPr>
          <w:rFonts w:ascii="QCF_P431" w:hAnsi="QCF_P431" w:cs="QCF_P431" w:hint="cs"/>
          <w:szCs w:val="24"/>
          <w:rtl/>
        </w:rPr>
        <w:t xml:space="preserve"> </w:t>
      </w:r>
      <w:r w:rsidR="00167204" w:rsidRPr="00167204">
        <w:rPr>
          <w:rFonts w:ascii="Traditional Arabic" w:hAnsi="Traditional Arabic" w:cs="Traditional Arabic"/>
          <w:sz w:val="32"/>
          <w:szCs w:val="36"/>
          <w:rtl/>
        </w:rPr>
        <w:t>وبقوله تعالى :</w:t>
      </w:r>
      <w:r w:rsidR="00167204" w:rsidRPr="00BB50CA">
        <w:rPr>
          <w:rFonts w:ascii="QCF_BSML" w:hAnsi="QCF_BSML" w:cs="QCF_BSML"/>
          <w:b/>
          <w:bCs/>
          <w:szCs w:val="24"/>
          <w:rtl/>
        </w:rPr>
        <w:t>(</w:t>
      </w:r>
      <w:r w:rsidR="00167204" w:rsidRPr="00BB50CA">
        <w:rPr>
          <w:rFonts w:ascii="QCF_P130" w:hAnsi="QCF_P130" w:cs="QCF_P130"/>
          <w:szCs w:val="24"/>
          <w:rtl/>
        </w:rPr>
        <w:t>ﭝ</w:t>
      </w:r>
      <w:r w:rsidR="00167204">
        <w:rPr>
          <w:rFonts w:ascii="QCF_P130" w:hAnsi="QCF_P130" w:cs="QCF_P130"/>
          <w:szCs w:val="24"/>
          <w:rtl/>
        </w:rPr>
        <w:t xml:space="preserve"> </w:t>
      </w:r>
      <w:r w:rsidR="00167204" w:rsidRPr="00BB50CA">
        <w:rPr>
          <w:rFonts w:ascii="QCF_P130" w:hAnsi="QCF_P130" w:cs="QCF_P130"/>
          <w:szCs w:val="24"/>
          <w:rtl/>
        </w:rPr>
        <w:t>ﭞ</w:t>
      </w:r>
      <w:r w:rsidR="00167204">
        <w:rPr>
          <w:rFonts w:ascii="QCF_P130" w:hAnsi="QCF_P130" w:cs="QCF_P130"/>
          <w:szCs w:val="24"/>
          <w:rtl/>
        </w:rPr>
        <w:t xml:space="preserve"> </w:t>
      </w:r>
      <w:r w:rsidR="00167204" w:rsidRPr="00BB50CA">
        <w:rPr>
          <w:rFonts w:ascii="QCF_P130" w:hAnsi="QCF_P130" w:cs="QCF_P130"/>
          <w:szCs w:val="24"/>
          <w:rtl/>
        </w:rPr>
        <w:t>ﭟ</w:t>
      </w:r>
      <w:r w:rsidR="00167204">
        <w:rPr>
          <w:rFonts w:ascii="QCF_P130" w:hAnsi="QCF_P130" w:cs="QCF_P130"/>
          <w:szCs w:val="24"/>
          <w:rtl/>
        </w:rPr>
        <w:t xml:space="preserve"> </w:t>
      </w:r>
      <w:r w:rsidR="00167204" w:rsidRPr="00BB50CA">
        <w:rPr>
          <w:rFonts w:ascii="QCF_P130" w:hAnsi="QCF_P130" w:cs="QCF_P130"/>
          <w:szCs w:val="24"/>
          <w:rtl/>
        </w:rPr>
        <w:t>ﭠ</w:t>
      </w:r>
      <w:r w:rsidR="00167204">
        <w:rPr>
          <w:rFonts w:ascii="QCF_P130" w:hAnsi="QCF_P130" w:cs="QCF_P130"/>
          <w:szCs w:val="24"/>
          <w:rtl/>
        </w:rPr>
        <w:t xml:space="preserve"> </w:t>
      </w:r>
      <w:r w:rsidR="00167204" w:rsidRPr="00BB50CA">
        <w:rPr>
          <w:rFonts w:ascii="QCF_P130" w:hAnsi="QCF_P130" w:cs="QCF_P130"/>
          <w:szCs w:val="24"/>
          <w:rtl/>
        </w:rPr>
        <w:t>ﭡ</w:t>
      </w:r>
      <w:r w:rsidR="00167204">
        <w:rPr>
          <w:rFonts w:ascii="QCF_P130" w:hAnsi="QCF_P130" w:cs="QCF_P130"/>
          <w:szCs w:val="24"/>
          <w:rtl/>
        </w:rPr>
        <w:t xml:space="preserve"> </w:t>
      </w:r>
      <w:r w:rsidR="00167204" w:rsidRPr="00BB50CA">
        <w:rPr>
          <w:rFonts w:ascii="QCF_P130" w:hAnsi="QCF_P130" w:cs="QCF_P130"/>
          <w:szCs w:val="24"/>
          <w:rtl/>
        </w:rPr>
        <w:t>ﭢ</w:t>
      </w:r>
      <w:r w:rsidR="00167204">
        <w:rPr>
          <w:rFonts w:ascii="QCF_P130" w:hAnsi="QCF_P130" w:cs="QCF_P130"/>
          <w:szCs w:val="24"/>
          <w:rtl/>
        </w:rPr>
        <w:t xml:space="preserve"> </w:t>
      </w:r>
      <w:r w:rsidR="00167204" w:rsidRPr="00BB50CA">
        <w:rPr>
          <w:rFonts w:ascii="QCF_P130" w:hAnsi="QCF_P130" w:cs="QCF_P130"/>
          <w:szCs w:val="24"/>
          <w:rtl/>
        </w:rPr>
        <w:t>ﭣ</w:t>
      </w:r>
      <w:r w:rsidR="00167204">
        <w:rPr>
          <w:rFonts w:ascii="QCF_P130" w:hAnsi="QCF_P130" w:cs="QCF_P130"/>
          <w:szCs w:val="24"/>
          <w:rtl/>
        </w:rPr>
        <w:t xml:space="preserve"> </w:t>
      </w:r>
      <w:r w:rsidR="00167204" w:rsidRPr="00BB50CA">
        <w:rPr>
          <w:rFonts w:ascii="QCF_P130" w:hAnsi="QCF_P130" w:cs="QCF_P130"/>
          <w:szCs w:val="24"/>
          <w:rtl/>
        </w:rPr>
        <w:t>ﭤ</w:t>
      </w:r>
      <w:r w:rsidR="00167204">
        <w:rPr>
          <w:rFonts w:ascii="QCF_P130" w:hAnsi="QCF_P130" w:cs="QCF_P130"/>
          <w:szCs w:val="24"/>
          <w:rtl/>
        </w:rPr>
        <w:t xml:space="preserve"> </w:t>
      </w:r>
      <w:r w:rsidR="00167204" w:rsidRPr="00BB50CA">
        <w:rPr>
          <w:rFonts w:ascii="QCF_P130" w:hAnsi="QCF_P130" w:cs="QCF_P130"/>
          <w:szCs w:val="24"/>
          <w:rtl/>
        </w:rPr>
        <w:t>ﭥ</w:t>
      </w:r>
      <w:r w:rsidR="00167204">
        <w:rPr>
          <w:rFonts w:ascii="QCF_P130" w:hAnsi="QCF_P130" w:cs="QCF_P130"/>
          <w:szCs w:val="24"/>
          <w:rtl/>
        </w:rPr>
        <w:t xml:space="preserve"> </w:t>
      </w:r>
      <w:r w:rsidR="00167204" w:rsidRPr="00BB50CA">
        <w:rPr>
          <w:rFonts w:ascii="QCF_P130" w:hAnsi="QCF_P130" w:cs="QCF_P130"/>
          <w:szCs w:val="24"/>
          <w:rtl/>
        </w:rPr>
        <w:t>ﭦ</w:t>
      </w:r>
      <w:r w:rsidR="00167204" w:rsidRPr="00BB50CA">
        <w:rPr>
          <w:rFonts w:ascii="QCF_BSML" w:hAnsi="QCF_BSML" w:cs="QCF_BSML"/>
          <w:b/>
          <w:bCs/>
          <w:szCs w:val="24"/>
          <w:rtl/>
        </w:rPr>
        <w:t>)</w:t>
      </w:r>
      <w:r w:rsidR="009D37FD">
        <w:rPr>
          <w:rStyle w:val="a4"/>
          <w:sz w:val="32"/>
          <w:rtl/>
        </w:rPr>
        <w:t>(</w:t>
      </w:r>
      <w:r w:rsidR="009D37FD" w:rsidRPr="009C0F79">
        <w:rPr>
          <w:rStyle w:val="a4"/>
          <w:sz w:val="32"/>
          <w:rtl/>
        </w:rPr>
        <w:footnoteReference w:id="111"/>
      </w:r>
      <w:r w:rsidR="009D37FD">
        <w:rPr>
          <w:rStyle w:val="a4"/>
          <w:sz w:val="32"/>
          <w:rtl/>
        </w:rPr>
        <w:t>)</w:t>
      </w:r>
    </w:p>
    <w:p w:rsidR="007739F3" w:rsidRDefault="007739F3" w:rsidP="001E76D6">
      <w:pPr>
        <w:spacing w:line="240" w:lineRule="auto"/>
        <w:jc w:val="both"/>
        <w:rPr>
          <w:rFonts w:ascii="Traditional Arabic" w:hAnsi="Traditional Arabic" w:cs="Traditional Arabic"/>
          <w:sz w:val="32"/>
          <w:szCs w:val="36"/>
          <w:rtl/>
        </w:rPr>
      </w:pPr>
      <w:r w:rsidRPr="007739F3">
        <w:rPr>
          <w:rFonts w:ascii="Traditional Arabic" w:hAnsi="Traditional Arabic" w:cs="Traditional Arabic"/>
          <w:sz w:val="32"/>
          <w:szCs w:val="36"/>
          <w:rtl/>
        </w:rPr>
        <w:t>يقول الرازي</w:t>
      </w:r>
      <w:r w:rsidR="001E76D6">
        <w:rPr>
          <w:rFonts w:ascii="Traditional Arabic" w:hAnsi="Traditional Arabic" w:cs="Traditional Arabic" w:hint="cs"/>
          <w:sz w:val="32"/>
          <w:szCs w:val="36"/>
          <w:rtl/>
        </w:rPr>
        <w:t xml:space="preserve"> </w:t>
      </w:r>
      <w:r w:rsidRPr="007739F3">
        <w:rPr>
          <w:rFonts w:ascii="Traditional Arabic" w:hAnsi="Traditional Arabic" w:cs="Traditional Arabic"/>
          <w:sz w:val="32"/>
          <w:szCs w:val="36"/>
          <w:rtl/>
        </w:rPr>
        <w:t xml:space="preserve">رحمه الله تعالى : </w:t>
      </w:r>
      <w:r>
        <w:rPr>
          <w:rFonts w:ascii="Traditional Arabic" w:hAnsi="Traditional Arabic" w:cs="Traditional Arabic" w:hint="cs"/>
          <w:sz w:val="32"/>
          <w:szCs w:val="36"/>
          <w:rtl/>
        </w:rPr>
        <w:t>{</w:t>
      </w:r>
      <w:r>
        <w:rPr>
          <w:rFonts w:ascii="Traditional Arabic" w:hAnsi="Traditional Arabic" w:cs="Traditional Arabic"/>
          <w:b/>
          <w:bCs/>
          <w:color w:val="000000"/>
          <w:sz w:val="44"/>
          <w:szCs w:val="44"/>
          <w:rtl/>
        </w:rPr>
        <w:t xml:space="preserve"> </w:t>
      </w:r>
      <w:r w:rsidRPr="007739F3">
        <w:rPr>
          <w:rFonts w:ascii="Traditional Arabic" w:hAnsi="Traditional Arabic" w:cs="Traditional Arabic"/>
          <w:color w:val="000000"/>
          <w:sz w:val="36"/>
          <w:szCs w:val="36"/>
          <w:rtl/>
        </w:rPr>
        <w:t>فإن قيل فظاهر اللفظ يقتضي أن اللّه تعالى إنما أوحى إليه لينذر أهل مكة وأهل القرى المحيطة بمكة وهذا يقتضي أن يكون رسولا إليهم فقط وأن لا يكون رسولا إلى كل العالمين الجواب : أن التخصيص بالذكر لا يدل على نفي الحكم عما سواه ، فهذه الآ</w:t>
      </w:r>
      <w:r>
        <w:rPr>
          <w:rFonts w:ascii="Traditional Arabic" w:hAnsi="Traditional Arabic" w:cs="Traditional Arabic"/>
          <w:color w:val="000000"/>
          <w:sz w:val="36"/>
          <w:szCs w:val="36"/>
          <w:rtl/>
        </w:rPr>
        <w:t>ية تدل على كونه رسولا إلى هؤلاء</w:t>
      </w:r>
      <w:r>
        <w:rPr>
          <w:rFonts w:ascii="Traditional Arabic" w:hAnsi="Traditional Arabic" w:cs="Traditional Arabic" w:hint="cs"/>
          <w:color w:val="000000"/>
          <w:sz w:val="36"/>
          <w:szCs w:val="36"/>
          <w:rtl/>
        </w:rPr>
        <w:t xml:space="preserve"> </w:t>
      </w:r>
      <w:r w:rsidRPr="007739F3">
        <w:rPr>
          <w:rFonts w:ascii="Traditional Arabic" w:hAnsi="Traditional Arabic" w:cs="Traditional Arabic"/>
          <w:color w:val="000000"/>
          <w:sz w:val="36"/>
          <w:szCs w:val="36"/>
          <w:rtl/>
        </w:rPr>
        <w:t xml:space="preserve">خاصة وقوله </w:t>
      </w:r>
      <w:r w:rsidRPr="00BB50CA">
        <w:rPr>
          <w:rFonts w:ascii="QCF_BSML" w:hAnsi="QCF_BSML" w:cs="QCF_BSML"/>
          <w:b/>
          <w:bCs/>
          <w:szCs w:val="24"/>
          <w:rtl/>
        </w:rPr>
        <w:t>(</w:t>
      </w:r>
      <w:r w:rsidRPr="00BB50CA">
        <w:rPr>
          <w:rFonts w:ascii="QCF_P431" w:hAnsi="QCF_P431" w:cs="QCF_P431"/>
          <w:szCs w:val="24"/>
          <w:rtl/>
        </w:rPr>
        <w:t>ﮥ</w:t>
      </w:r>
      <w:r>
        <w:rPr>
          <w:rFonts w:ascii="QCF_P431" w:hAnsi="QCF_P431" w:cs="QCF_P431"/>
          <w:szCs w:val="24"/>
          <w:rtl/>
        </w:rPr>
        <w:t xml:space="preserve"> </w:t>
      </w:r>
      <w:r w:rsidRPr="00BB50CA">
        <w:rPr>
          <w:rFonts w:ascii="QCF_P431" w:hAnsi="QCF_P431" w:cs="QCF_P431"/>
          <w:szCs w:val="24"/>
          <w:rtl/>
        </w:rPr>
        <w:t>ﮦ</w:t>
      </w:r>
      <w:r>
        <w:rPr>
          <w:rFonts w:ascii="QCF_P431" w:hAnsi="QCF_P431" w:cs="QCF_P431"/>
          <w:szCs w:val="24"/>
          <w:rtl/>
        </w:rPr>
        <w:t xml:space="preserve"> </w:t>
      </w:r>
      <w:r w:rsidRPr="00BB50CA">
        <w:rPr>
          <w:rFonts w:ascii="QCF_P431" w:hAnsi="QCF_P431" w:cs="QCF_P431"/>
          <w:szCs w:val="24"/>
          <w:rtl/>
        </w:rPr>
        <w:t>ﮧ</w:t>
      </w:r>
      <w:r>
        <w:rPr>
          <w:rFonts w:ascii="QCF_P431" w:hAnsi="QCF_P431" w:cs="QCF_P431"/>
          <w:szCs w:val="24"/>
          <w:rtl/>
        </w:rPr>
        <w:t xml:space="preserve"> </w:t>
      </w:r>
      <w:r w:rsidRPr="00BB50CA">
        <w:rPr>
          <w:rFonts w:ascii="QCF_P431" w:hAnsi="QCF_P431" w:cs="QCF_P431"/>
          <w:szCs w:val="24"/>
          <w:rtl/>
        </w:rPr>
        <w:t>ﮨ</w:t>
      </w:r>
      <w:r>
        <w:rPr>
          <w:rFonts w:ascii="QCF_P431" w:hAnsi="QCF_P431" w:cs="QCF_P431"/>
          <w:szCs w:val="24"/>
          <w:rtl/>
        </w:rPr>
        <w:t xml:space="preserve"> </w:t>
      </w:r>
      <w:r w:rsidRPr="00BB50CA">
        <w:rPr>
          <w:rFonts w:ascii="QCF_P431" w:hAnsi="QCF_P431" w:cs="QCF_P431"/>
          <w:szCs w:val="24"/>
          <w:rtl/>
        </w:rPr>
        <w:t>ﮩ</w:t>
      </w:r>
      <w:r>
        <w:rPr>
          <w:rFonts w:ascii="QCF_P431" w:hAnsi="QCF_P431" w:cs="QCF_P431"/>
          <w:szCs w:val="24"/>
          <w:rtl/>
        </w:rPr>
        <w:t xml:space="preserve"> </w:t>
      </w:r>
      <w:r w:rsidRPr="00BB50CA">
        <w:rPr>
          <w:rFonts w:ascii="QCF_BSML" w:hAnsi="QCF_BSML" w:cs="QCF_BSML"/>
          <w:b/>
          <w:bCs/>
          <w:szCs w:val="24"/>
          <w:rtl/>
        </w:rPr>
        <w:t>)</w:t>
      </w:r>
      <w:r w:rsidRPr="007739F3">
        <w:rPr>
          <w:rFonts w:ascii="Traditional Arabic" w:hAnsi="Traditional Arabic" w:cs="Traditional Arabic"/>
          <w:color w:val="000000"/>
          <w:sz w:val="36"/>
          <w:szCs w:val="36"/>
          <w:rtl/>
        </w:rPr>
        <w:t xml:space="preserve">يدل على كونه رسولا إلى كل العالمين </w:t>
      </w:r>
      <w:r>
        <w:rPr>
          <w:rFonts w:ascii="Traditional Arabic" w:hAnsi="Traditional Arabic" w:cs="Traditional Arabic" w:hint="cs"/>
          <w:sz w:val="32"/>
          <w:szCs w:val="36"/>
          <w:rtl/>
        </w:rPr>
        <w:t>}</w:t>
      </w:r>
      <w:r w:rsidR="009D37FD">
        <w:rPr>
          <w:rStyle w:val="a4"/>
          <w:sz w:val="32"/>
          <w:rtl/>
        </w:rPr>
        <w:t>(</w:t>
      </w:r>
      <w:r w:rsidR="009D37FD">
        <w:rPr>
          <w:rStyle w:val="a4"/>
          <w:sz w:val="32"/>
          <w:rtl/>
        </w:rPr>
        <w:footnoteReference w:id="112"/>
      </w:r>
      <w:r w:rsidR="009D37FD">
        <w:rPr>
          <w:rStyle w:val="a4"/>
          <w:sz w:val="32"/>
          <w:rtl/>
        </w:rPr>
        <w:t>)</w:t>
      </w:r>
    </w:p>
    <w:p w:rsidR="007739F3" w:rsidRPr="007739F3" w:rsidRDefault="007739F3"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2"/>
          <w:szCs w:val="36"/>
          <w:rtl/>
        </w:rPr>
        <w:t>ويقول الشيخ الشنقيطي رحمه الله تعالى : {</w:t>
      </w:r>
      <w:r w:rsidRPr="007739F3">
        <w:rPr>
          <w:rFonts w:ascii="Traditional Arabic" w:hAnsi="Traditional Arabic" w:cs="Traditional Arabic"/>
          <w:b/>
          <w:bCs/>
          <w:color w:val="000000"/>
          <w:sz w:val="44"/>
          <w:szCs w:val="44"/>
          <w:rtl/>
        </w:rPr>
        <w:t xml:space="preserve"> </w:t>
      </w:r>
      <w:r w:rsidRPr="007739F3">
        <w:rPr>
          <w:rFonts w:ascii="Traditional Arabic" w:hAnsi="Traditional Arabic" w:cs="Traditional Arabic"/>
          <w:color w:val="000000"/>
          <w:sz w:val="36"/>
          <w:szCs w:val="36"/>
          <w:rtl/>
        </w:rPr>
        <w:t>خص الله - تبارك وتعالى - في هذه الآية الكريمة إنذاره - صلى الله عليه وسلم - بأم القرى ومن حولها ، والمراد بأم القرى مكة - حرسها الله - .</w:t>
      </w:r>
    </w:p>
    <w:p w:rsidR="007739F3" w:rsidRPr="00E71F76" w:rsidRDefault="007739F3" w:rsidP="005101C3">
      <w:pPr>
        <w:spacing w:line="240" w:lineRule="auto"/>
        <w:jc w:val="both"/>
        <w:rPr>
          <w:rFonts w:ascii="Traditional Arabic" w:hAnsi="Traditional Arabic" w:cs="Traditional Arabic"/>
          <w:sz w:val="32"/>
          <w:szCs w:val="36"/>
          <w:rtl/>
        </w:rPr>
      </w:pPr>
      <w:r w:rsidRPr="007739F3">
        <w:rPr>
          <w:rFonts w:ascii="Traditional Arabic" w:hAnsi="Traditional Arabic" w:cs="Traditional Arabic"/>
          <w:color w:val="000000"/>
          <w:sz w:val="36"/>
          <w:szCs w:val="36"/>
          <w:rtl/>
        </w:rPr>
        <w:lastRenderedPageBreak/>
        <w:t>ولكنه أوضح في آيات أخر أن إنذ</w:t>
      </w:r>
      <w:r>
        <w:rPr>
          <w:rFonts w:ascii="Traditional Arabic" w:hAnsi="Traditional Arabic" w:cs="Traditional Arabic"/>
          <w:color w:val="000000"/>
          <w:sz w:val="36"/>
          <w:szCs w:val="36"/>
          <w:rtl/>
        </w:rPr>
        <w:t xml:space="preserve">اره عام لجميع الثقلين ، كقوله </w:t>
      </w:r>
      <w:r w:rsidRPr="007739F3">
        <w:rPr>
          <w:rFonts w:ascii="Traditional Arabic" w:hAnsi="Traditional Arabic" w:cs="Traditional Arabic"/>
          <w:color w:val="000000"/>
          <w:sz w:val="36"/>
          <w:szCs w:val="36"/>
          <w:rtl/>
        </w:rPr>
        <w:t xml:space="preserve">تعالى </w:t>
      </w:r>
      <w:r>
        <w:rPr>
          <w:rFonts w:ascii="Traditional Arabic" w:hAnsi="Traditional Arabic" w:cs="Traditional Arabic" w:hint="cs"/>
          <w:sz w:val="32"/>
          <w:szCs w:val="36"/>
          <w:rtl/>
        </w:rPr>
        <w:t>:</w:t>
      </w:r>
      <w:r w:rsidRPr="007739F3">
        <w:rPr>
          <w:rFonts w:ascii="QCF_BSML" w:hAnsi="QCF_BSML" w:cs="QCF_BSML"/>
          <w:b/>
          <w:bCs/>
          <w:szCs w:val="24"/>
          <w:rtl/>
        </w:rPr>
        <w:t xml:space="preserve"> </w:t>
      </w:r>
      <w:r w:rsidRPr="00BB50CA">
        <w:rPr>
          <w:rFonts w:ascii="QCF_BSML" w:hAnsi="QCF_BSML" w:cs="QCF_BSML"/>
          <w:b/>
          <w:bCs/>
          <w:szCs w:val="24"/>
          <w:rtl/>
        </w:rPr>
        <w:t>(</w:t>
      </w:r>
      <w:r w:rsidRPr="00BB50CA">
        <w:rPr>
          <w:rFonts w:ascii="QCF_P170" w:hAnsi="QCF_P170" w:cs="QCF_P170"/>
          <w:szCs w:val="24"/>
          <w:rtl/>
        </w:rPr>
        <w:t>ﮢ</w:t>
      </w:r>
      <w:r>
        <w:rPr>
          <w:rFonts w:ascii="QCF_P170" w:hAnsi="QCF_P170" w:cs="QCF_P170"/>
          <w:szCs w:val="24"/>
          <w:rtl/>
        </w:rPr>
        <w:t xml:space="preserve"> </w:t>
      </w:r>
      <w:r w:rsidRPr="00BB50CA">
        <w:rPr>
          <w:rFonts w:ascii="QCF_P170" w:hAnsi="QCF_P170" w:cs="QCF_P170"/>
          <w:szCs w:val="24"/>
          <w:rtl/>
        </w:rPr>
        <w:t>ﮣ</w:t>
      </w:r>
      <w:r>
        <w:rPr>
          <w:rFonts w:ascii="QCF_P170" w:hAnsi="QCF_P170" w:cs="QCF_P170"/>
          <w:szCs w:val="24"/>
          <w:rtl/>
        </w:rPr>
        <w:t xml:space="preserve"> </w:t>
      </w:r>
      <w:r w:rsidRPr="00BB50CA">
        <w:rPr>
          <w:rFonts w:ascii="QCF_P170" w:hAnsi="QCF_P170" w:cs="QCF_P170"/>
          <w:szCs w:val="24"/>
          <w:rtl/>
        </w:rPr>
        <w:t>ﮤ</w:t>
      </w:r>
      <w:r>
        <w:rPr>
          <w:rFonts w:ascii="QCF_P170" w:hAnsi="QCF_P170" w:cs="QCF_P170"/>
          <w:szCs w:val="24"/>
          <w:rtl/>
        </w:rPr>
        <w:t xml:space="preserve"> </w:t>
      </w:r>
      <w:r w:rsidRPr="00BB50CA">
        <w:rPr>
          <w:rFonts w:ascii="QCF_P170" w:hAnsi="QCF_P170" w:cs="QCF_P170"/>
          <w:szCs w:val="24"/>
          <w:rtl/>
        </w:rPr>
        <w:t>ﮥ</w:t>
      </w:r>
      <w:r>
        <w:rPr>
          <w:rFonts w:ascii="QCF_P170" w:hAnsi="QCF_P170" w:cs="QCF_P170"/>
          <w:szCs w:val="24"/>
          <w:rtl/>
        </w:rPr>
        <w:t xml:space="preserve"> </w:t>
      </w:r>
      <w:r w:rsidRPr="00BB50CA">
        <w:rPr>
          <w:rFonts w:ascii="QCF_P170" w:hAnsi="QCF_P170" w:cs="QCF_P170"/>
          <w:szCs w:val="24"/>
          <w:rtl/>
        </w:rPr>
        <w:t>ﮦ</w:t>
      </w:r>
      <w:r>
        <w:rPr>
          <w:rFonts w:ascii="QCF_P170" w:hAnsi="QCF_P170" w:cs="QCF_P170"/>
          <w:szCs w:val="24"/>
          <w:rtl/>
        </w:rPr>
        <w:t xml:space="preserve"> </w:t>
      </w:r>
      <w:r w:rsidRPr="00BB50CA">
        <w:rPr>
          <w:rFonts w:ascii="QCF_P170" w:hAnsi="QCF_P170" w:cs="QCF_P170"/>
          <w:szCs w:val="24"/>
          <w:rtl/>
        </w:rPr>
        <w:t>ﮧ</w:t>
      </w:r>
      <w:r>
        <w:rPr>
          <w:rFonts w:ascii="QCF_P170" w:hAnsi="QCF_P170" w:cs="QCF_P170"/>
          <w:szCs w:val="24"/>
          <w:rtl/>
        </w:rPr>
        <w:t xml:space="preserve"> </w:t>
      </w:r>
      <w:r w:rsidRPr="00BB50CA">
        <w:rPr>
          <w:rFonts w:ascii="QCF_P170" w:hAnsi="QCF_P170" w:cs="QCF_P170"/>
          <w:szCs w:val="24"/>
          <w:rtl/>
        </w:rPr>
        <w:t>ﮨ</w:t>
      </w:r>
      <w:r>
        <w:rPr>
          <w:rFonts w:ascii="QCF_P170" w:hAnsi="QCF_P170" w:cs="QCF_P170"/>
          <w:szCs w:val="24"/>
          <w:rtl/>
        </w:rPr>
        <w:t xml:space="preserve"> </w:t>
      </w:r>
      <w:r w:rsidRPr="00BB50CA">
        <w:rPr>
          <w:rFonts w:ascii="QCF_P170" w:hAnsi="QCF_P170" w:cs="QCF_P170"/>
          <w:szCs w:val="24"/>
          <w:rtl/>
        </w:rPr>
        <w:t>ﮩ</w:t>
      </w:r>
      <w:r>
        <w:rPr>
          <w:rFonts w:ascii="QCF_P170" w:hAnsi="QCF_P170" w:cs="QCF_P170"/>
          <w:szCs w:val="24"/>
          <w:rtl/>
        </w:rPr>
        <w:t xml:space="preserve">  </w:t>
      </w:r>
      <w:r w:rsidRPr="00BB50CA">
        <w:rPr>
          <w:rFonts w:ascii="QCF_P170" w:hAnsi="QCF_P170" w:cs="QCF_P170"/>
          <w:szCs w:val="24"/>
          <w:rtl/>
        </w:rPr>
        <w:t>ﮯ</w:t>
      </w:r>
      <w:r w:rsidRPr="00BB50CA">
        <w:rPr>
          <w:rFonts w:ascii="QCF_BSML" w:hAnsi="QCF_BSML" w:cs="QCF_BSML"/>
          <w:b/>
          <w:bCs/>
          <w:szCs w:val="24"/>
          <w:rtl/>
        </w:rPr>
        <w:t>)</w:t>
      </w:r>
      <w:r w:rsidR="009D37FD">
        <w:rPr>
          <w:rStyle w:val="a4"/>
          <w:rtl/>
        </w:rPr>
        <w:t>(</w:t>
      </w:r>
      <w:r w:rsidR="009D37FD">
        <w:rPr>
          <w:rStyle w:val="a4"/>
          <w:rtl/>
        </w:rPr>
        <w:footnoteReference w:id="113"/>
      </w:r>
      <w:r w:rsidR="009D37FD">
        <w:rPr>
          <w:rStyle w:val="a4"/>
          <w:rtl/>
        </w:rPr>
        <w:t>)</w:t>
      </w:r>
      <w:r>
        <w:rPr>
          <w:rFonts w:ascii="Traditional Arabic" w:hAnsi="Traditional Arabic" w:cs="Traditional Arabic" w:hint="cs"/>
          <w:sz w:val="32"/>
          <w:szCs w:val="36"/>
          <w:rtl/>
        </w:rPr>
        <w:t xml:space="preserve"> }</w:t>
      </w:r>
      <w:r w:rsidR="009D37FD">
        <w:rPr>
          <w:rStyle w:val="a4"/>
          <w:sz w:val="32"/>
          <w:rtl/>
        </w:rPr>
        <w:t>(</w:t>
      </w:r>
      <w:r w:rsidR="009D37FD">
        <w:rPr>
          <w:rStyle w:val="a4"/>
          <w:sz w:val="32"/>
          <w:rtl/>
        </w:rPr>
        <w:footnoteReference w:id="114"/>
      </w:r>
      <w:r w:rsidR="009D37FD">
        <w:rPr>
          <w:rStyle w:val="a4"/>
          <w:sz w:val="32"/>
          <w:rtl/>
        </w:rPr>
        <w:t>)</w:t>
      </w:r>
    </w:p>
    <w:p w:rsidR="009C0F79" w:rsidRDefault="009C0F79" w:rsidP="005101C3">
      <w:pPr>
        <w:spacing w:line="240" w:lineRule="auto"/>
        <w:jc w:val="both"/>
        <w:rPr>
          <w:rFonts w:ascii="Traditional Arabic" w:hAnsi="Traditional Arabic" w:cs="Traditional Arabic"/>
          <w:b/>
          <w:bCs/>
          <w:sz w:val="32"/>
          <w:szCs w:val="36"/>
          <w:rtl/>
        </w:rPr>
      </w:pPr>
      <w:r w:rsidRPr="009C0F79">
        <w:rPr>
          <w:rFonts w:ascii="Traditional Arabic" w:hAnsi="Traditional Arabic" w:cs="Traditional Arabic"/>
          <w:b/>
          <w:bCs/>
          <w:sz w:val="32"/>
          <w:szCs w:val="36"/>
          <w:rtl/>
        </w:rPr>
        <w:t>وجه البيان :</w:t>
      </w:r>
    </w:p>
    <w:p w:rsidR="00F523F1" w:rsidRDefault="009C0F79" w:rsidP="005101C3">
      <w:pPr>
        <w:spacing w:line="240" w:lineRule="auto"/>
        <w:jc w:val="both"/>
        <w:rPr>
          <w:rFonts w:ascii="QCF_P359" w:hAnsi="QCF_P359" w:cs="QCF_P359"/>
          <w:szCs w:val="24"/>
          <w:rtl/>
        </w:rPr>
      </w:pPr>
      <w:r w:rsidRPr="009C0F79">
        <w:rPr>
          <w:rFonts w:ascii="Traditional Arabic" w:hAnsi="Traditional Arabic" w:cs="Traditional Arabic" w:hint="cs"/>
          <w:sz w:val="32"/>
          <w:szCs w:val="36"/>
          <w:rtl/>
        </w:rPr>
        <w:t>الظاهر من آية سورة الشورى أن إنذار النبي ـ صلى الله عليه وسلم ـ خاصٌ لأه</w:t>
      </w:r>
      <w:r w:rsidR="00826588">
        <w:rPr>
          <w:rFonts w:ascii="Traditional Arabic" w:hAnsi="Traditional Arabic" w:cs="Traditional Arabic" w:hint="cs"/>
          <w:sz w:val="32"/>
          <w:szCs w:val="36"/>
          <w:rtl/>
        </w:rPr>
        <w:t>ل مكة ومن حولها من القرى ، ولكن الله تعالى</w:t>
      </w:r>
      <w:r w:rsidRPr="009C0F79">
        <w:rPr>
          <w:rFonts w:ascii="Traditional Arabic" w:hAnsi="Traditional Arabic" w:cs="Traditional Arabic" w:hint="cs"/>
          <w:sz w:val="32"/>
          <w:szCs w:val="36"/>
          <w:rtl/>
        </w:rPr>
        <w:t xml:space="preserve"> بين في آيات الأعراف وسبأ والأنعام وغيرها من الآيات التي جاءت مبينةً أن إنذار النبي ـ صلى الله عليه وسلم ـ إنما هو عام </w:t>
      </w:r>
      <w:r w:rsidR="00826588">
        <w:rPr>
          <w:rFonts w:ascii="Traditional Arabic" w:hAnsi="Traditional Arabic" w:cs="Traditional Arabic" w:hint="cs"/>
          <w:sz w:val="32"/>
          <w:szCs w:val="36"/>
          <w:rtl/>
        </w:rPr>
        <w:t xml:space="preserve">، </w:t>
      </w:r>
      <w:r w:rsidRPr="009C0F79">
        <w:rPr>
          <w:rFonts w:ascii="Traditional Arabic" w:hAnsi="Traditional Arabic" w:cs="Traditional Arabic" w:hint="cs"/>
          <w:sz w:val="32"/>
          <w:szCs w:val="36"/>
          <w:rtl/>
        </w:rPr>
        <w:t xml:space="preserve">كقوله تعالى : </w:t>
      </w:r>
      <w:r w:rsidR="00F523F1" w:rsidRPr="00BB50CA">
        <w:rPr>
          <w:rFonts w:ascii="QCF_BSML" w:hAnsi="QCF_BSML" w:cs="QCF_BSML"/>
          <w:b/>
          <w:bCs/>
          <w:szCs w:val="24"/>
          <w:rtl/>
        </w:rPr>
        <w:t>(</w:t>
      </w:r>
      <w:r w:rsidR="00F523F1" w:rsidRPr="00BB50CA">
        <w:rPr>
          <w:rFonts w:ascii="QCF_P359" w:hAnsi="QCF_P359" w:cs="QCF_P359"/>
          <w:szCs w:val="24"/>
          <w:rtl/>
        </w:rPr>
        <w:t>ﯔ</w:t>
      </w:r>
      <w:r w:rsidR="00F523F1">
        <w:rPr>
          <w:rFonts w:ascii="QCF_P359" w:hAnsi="QCF_P359" w:cs="QCF_P359"/>
          <w:szCs w:val="24"/>
          <w:rtl/>
        </w:rPr>
        <w:t xml:space="preserve"> </w:t>
      </w:r>
      <w:r w:rsidR="00F523F1" w:rsidRPr="00BB50CA">
        <w:rPr>
          <w:rFonts w:ascii="QCF_P359" w:hAnsi="QCF_P359" w:cs="QCF_P359"/>
          <w:szCs w:val="24"/>
          <w:rtl/>
        </w:rPr>
        <w:t>ﯕ</w:t>
      </w:r>
      <w:r w:rsidR="00F523F1">
        <w:rPr>
          <w:rFonts w:ascii="QCF_P359" w:hAnsi="QCF_P359" w:cs="QCF_P359"/>
          <w:szCs w:val="24"/>
          <w:rtl/>
        </w:rPr>
        <w:t xml:space="preserve"> </w:t>
      </w:r>
      <w:r w:rsidR="00F523F1" w:rsidRPr="00BB50CA">
        <w:rPr>
          <w:rFonts w:ascii="QCF_P359" w:hAnsi="QCF_P359" w:cs="QCF_P359"/>
          <w:szCs w:val="24"/>
          <w:rtl/>
        </w:rPr>
        <w:t>ﯖ</w:t>
      </w:r>
      <w:r w:rsidR="00F523F1">
        <w:rPr>
          <w:rFonts w:ascii="QCF_P359" w:hAnsi="QCF_P359" w:cs="QCF_P359"/>
          <w:szCs w:val="24"/>
          <w:rtl/>
        </w:rPr>
        <w:t xml:space="preserve"> </w:t>
      </w:r>
      <w:r w:rsidR="00F523F1" w:rsidRPr="00BB50CA">
        <w:rPr>
          <w:rFonts w:ascii="QCF_P359" w:hAnsi="QCF_P359" w:cs="QCF_P359"/>
          <w:szCs w:val="24"/>
          <w:rtl/>
        </w:rPr>
        <w:t>ﯗ</w:t>
      </w:r>
      <w:r w:rsidR="00F523F1">
        <w:rPr>
          <w:rFonts w:ascii="QCF_P359" w:hAnsi="QCF_P359" w:cs="QCF_P359"/>
          <w:szCs w:val="24"/>
          <w:rtl/>
        </w:rPr>
        <w:t xml:space="preserve"> </w:t>
      </w:r>
      <w:r w:rsidR="00F523F1" w:rsidRPr="00BB50CA">
        <w:rPr>
          <w:rFonts w:ascii="QCF_P359" w:hAnsi="QCF_P359" w:cs="QCF_P359"/>
          <w:szCs w:val="24"/>
          <w:rtl/>
        </w:rPr>
        <w:t>ﯘ</w:t>
      </w:r>
      <w:r w:rsidR="00F523F1">
        <w:rPr>
          <w:rFonts w:ascii="QCF_P359" w:hAnsi="QCF_P359" w:cs="QCF_P359"/>
          <w:szCs w:val="24"/>
          <w:rtl/>
        </w:rPr>
        <w:t xml:space="preserve"> </w:t>
      </w:r>
      <w:r w:rsidR="00F523F1" w:rsidRPr="00BB50CA">
        <w:rPr>
          <w:rFonts w:ascii="QCF_P359" w:hAnsi="QCF_P359" w:cs="QCF_P359"/>
          <w:szCs w:val="24"/>
          <w:rtl/>
        </w:rPr>
        <w:t>ﯙ</w:t>
      </w:r>
      <w:r w:rsidR="00F523F1">
        <w:rPr>
          <w:rFonts w:ascii="QCF_P359" w:hAnsi="QCF_P359" w:cs="QCF_P359"/>
          <w:szCs w:val="24"/>
          <w:rtl/>
        </w:rPr>
        <w:t xml:space="preserve"> </w:t>
      </w:r>
      <w:r w:rsidR="00F523F1" w:rsidRPr="00BB50CA">
        <w:rPr>
          <w:rFonts w:ascii="QCF_P359" w:hAnsi="QCF_P359" w:cs="QCF_P359"/>
          <w:szCs w:val="24"/>
          <w:rtl/>
        </w:rPr>
        <w:t>ﯚ</w:t>
      </w:r>
      <w:r w:rsidR="00F523F1">
        <w:rPr>
          <w:rFonts w:ascii="QCF_P359" w:hAnsi="QCF_P359" w:cs="QCF_P359"/>
          <w:szCs w:val="24"/>
          <w:rtl/>
        </w:rPr>
        <w:t xml:space="preserve"> </w:t>
      </w:r>
      <w:r w:rsidR="00F523F1" w:rsidRPr="00BB50CA">
        <w:rPr>
          <w:rFonts w:ascii="QCF_P359" w:hAnsi="QCF_P359" w:cs="QCF_P359"/>
          <w:szCs w:val="24"/>
          <w:rtl/>
        </w:rPr>
        <w:t>ﯛ</w:t>
      </w:r>
      <w:r w:rsidR="00F523F1">
        <w:rPr>
          <w:rFonts w:ascii="QCF_P359" w:hAnsi="QCF_P359" w:cs="QCF_P359"/>
          <w:szCs w:val="24"/>
          <w:rtl/>
        </w:rPr>
        <w:t xml:space="preserve"> </w:t>
      </w:r>
      <w:r w:rsidR="00F523F1" w:rsidRPr="00BB50CA">
        <w:rPr>
          <w:rFonts w:ascii="QCF_P359" w:hAnsi="QCF_P359" w:cs="QCF_P359"/>
          <w:szCs w:val="24"/>
          <w:rtl/>
        </w:rPr>
        <w:t>ﯜ</w:t>
      </w:r>
      <w:r w:rsidR="00F523F1">
        <w:rPr>
          <w:rFonts w:ascii="QCF_P359" w:hAnsi="QCF_P359" w:cs="QCF_P359"/>
          <w:szCs w:val="24"/>
          <w:rtl/>
        </w:rPr>
        <w:t xml:space="preserve"> </w:t>
      </w:r>
      <w:r w:rsidR="00F523F1" w:rsidRPr="00BB50CA">
        <w:rPr>
          <w:rFonts w:ascii="QCF_P359" w:hAnsi="QCF_P359" w:cs="QCF_P359"/>
          <w:szCs w:val="24"/>
          <w:rtl/>
        </w:rPr>
        <w:t>ﯝ</w:t>
      </w:r>
      <w:r w:rsidR="00F523F1" w:rsidRPr="00BB50CA">
        <w:rPr>
          <w:rFonts w:ascii="QCF_BSML" w:hAnsi="QCF_BSML" w:cs="QCF_BSML"/>
          <w:b/>
          <w:bCs/>
          <w:szCs w:val="24"/>
          <w:rtl/>
        </w:rPr>
        <w:t>)</w:t>
      </w:r>
      <w:r w:rsidR="009D37FD">
        <w:rPr>
          <w:rStyle w:val="a4"/>
          <w:rtl/>
        </w:rPr>
        <w:t>(</w:t>
      </w:r>
      <w:r w:rsidR="009D37FD" w:rsidRPr="00F523F1">
        <w:rPr>
          <w:rStyle w:val="a4"/>
          <w:rtl/>
        </w:rPr>
        <w:footnoteReference w:id="115"/>
      </w:r>
      <w:r w:rsidR="009D37FD">
        <w:rPr>
          <w:rStyle w:val="a4"/>
          <w:rtl/>
        </w:rPr>
        <w:t>)</w:t>
      </w:r>
      <w:r w:rsidR="0050706D">
        <w:rPr>
          <w:rFonts w:ascii="QCF_P359" w:hAnsi="QCF_P359" w:cs="QCF_P359" w:hint="cs"/>
          <w:szCs w:val="24"/>
          <w:rtl/>
        </w:rPr>
        <w:t xml:space="preserve"> </w:t>
      </w:r>
      <w:r w:rsidR="0050706D" w:rsidRPr="0050706D">
        <w:rPr>
          <w:rFonts w:ascii="Traditional Arabic" w:hAnsi="Traditional Arabic" w:cs="Traditional Arabic"/>
          <w:sz w:val="36"/>
          <w:szCs w:val="36"/>
          <w:rtl/>
        </w:rPr>
        <w:t>.</w:t>
      </w:r>
    </w:p>
    <w:p w:rsidR="0050706D" w:rsidRDefault="0050706D" w:rsidP="005101C3">
      <w:pPr>
        <w:spacing w:line="240" w:lineRule="auto"/>
        <w:jc w:val="both"/>
        <w:rPr>
          <w:rFonts w:ascii="Traditional Arabic" w:hAnsi="Traditional Arabic" w:cs="Traditional Arabic"/>
          <w:sz w:val="36"/>
          <w:szCs w:val="36"/>
          <w:rtl/>
        </w:rPr>
      </w:pPr>
      <w:r w:rsidRPr="0050706D">
        <w:rPr>
          <w:rFonts w:ascii="Traditional Arabic" w:hAnsi="Traditional Arabic" w:cs="Traditional Arabic"/>
          <w:sz w:val="32"/>
          <w:szCs w:val="36"/>
          <w:rtl/>
        </w:rPr>
        <w:t>فالله تبارك وتعا</w:t>
      </w:r>
      <w:r>
        <w:rPr>
          <w:rFonts w:ascii="Traditional Arabic" w:hAnsi="Traditional Arabic" w:cs="Traditional Arabic" w:hint="cs"/>
          <w:sz w:val="32"/>
          <w:szCs w:val="36"/>
          <w:rtl/>
        </w:rPr>
        <w:t>ل</w:t>
      </w:r>
      <w:r w:rsidRPr="0050706D">
        <w:rPr>
          <w:rFonts w:ascii="Traditional Arabic" w:hAnsi="Traditional Arabic" w:cs="Traditional Arabic"/>
          <w:sz w:val="32"/>
          <w:szCs w:val="36"/>
          <w:rtl/>
        </w:rPr>
        <w:t xml:space="preserve">ى بين في هذه الآيات </w:t>
      </w:r>
      <w:r>
        <w:rPr>
          <w:rFonts w:ascii="Traditional Arabic" w:hAnsi="Traditional Arabic" w:cs="Traditional Arabic" w:hint="cs"/>
          <w:sz w:val="32"/>
          <w:szCs w:val="36"/>
          <w:rtl/>
        </w:rPr>
        <w:t>أن إنذار النبي ـ صلى الله عليه وسلم ـ إنما هو عام</w:t>
      </w:r>
      <w:r w:rsidR="00826588">
        <w:rPr>
          <w:rFonts w:ascii="Traditional Arabic" w:hAnsi="Traditional Arabic" w:cs="Traditional Arabic" w:hint="cs"/>
          <w:sz w:val="32"/>
          <w:szCs w:val="36"/>
          <w:rtl/>
        </w:rPr>
        <w:t>ٌ</w:t>
      </w:r>
      <w:r>
        <w:rPr>
          <w:rFonts w:ascii="Traditional Arabic" w:hAnsi="Traditional Arabic" w:cs="Traditional Arabic" w:hint="cs"/>
          <w:sz w:val="32"/>
          <w:szCs w:val="36"/>
          <w:rtl/>
        </w:rPr>
        <w:t xml:space="preserve"> لجميع الثقلين ، فآية سورة الأعرف يأمر الله تعالى نبيه ـ صلى</w:t>
      </w:r>
      <w:r w:rsidR="00826588">
        <w:rPr>
          <w:rFonts w:ascii="Traditional Arabic" w:hAnsi="Traditional Arabic" w:cs="Traditional Arabic" w:hint="cs"/>
          <w:sz w:val="32"/>
          <w:szCs w:val="36"/>
          <w:rtl/>
        </w:rPr>
        <w:t xml:space="preserve"> الله عليه وسلم ـ أن يقول للناس : </w:t>
      </w:r>
      <w:r w:rsidR="00396C10" w:rsidRPr="00BB50CA">
        <w:rPr>
          <w:rFonts w:ascii="QCF_BSML" w:hAnsi="QCF_BSML" w:cs="QCF_BSML"/>
          <w:b/>
          <w:bCs/>
          <w:szCs w:val="24"/>
          <w:rtl/>
        </w:rPr>
        <w:t>(</w:t>
      </w:r>
      <w:r w:rsidR="00396C10" w:rsidRPr="00BB50CA">
        <w:rPr>
          <w:rFonts w:ascii="QCF_P170" w:hAnsi="QCF_P170" w:cs="QCF_P170"/>
          <w:szCs w:val="24"/>
          <w:rtl/>
        </w:rPr>
        <w:t>ﮥ</w:t>
      </w:r>
      <w:r w:rsidR="00396C10">
        <w:rPr>
          <w:rFonts w:ascii="QCF_P170" w:hAnsi="QCF_P170" w:cs="QCF_P170"/>
          <w:szCs w:val="24"/>
          <w:rtl/>
        </w:rPr>
        <w:t xml:space="preserve"> </w:t>
      </w:r>
      <w:r w:rsidR="00396C10" w:rsidRPr="00BB50CA">
        <w:rPr>
          <w:rFonts w:ascii="QCF_P170" w:hAnsi="QCF_P170" w:cs="QCF_P170"/>
          <w:szCs w:val="24"/>
          <w:rtl/>
        </w:rPr>
        <w:t>ﮦ</w:t>
      </w:r>
      <w:r w:rsidR="00396C10">
        <w:rPr>
          <w:rFonts w:ascii="QCF_P170" w:hAnsi="QCF_P170" w:cs="QCF_P170"/>
          <w:szCs w:val="24"/>
          <w:rtl/>
        </w:rPr>
        <w:t xml:space="preserve"> </w:t>
      </w:r>
      <w:r w:rsidR="00396C10" w:rsidRPr="00BB50CA">
        <w:rPr>
          <w:rFonts w:ascii="QCF_P170" w:hAnsi="QCF_P170" w:cs="QCF_P170"/>
          <w:szCs w:val="24"/>
          <w:rtl/>
        </w:rPr>
        <w:t>ﮧ</w:t>
      </w:r>
      <w:r w:rsidR="00396C10">
        <w:rPr>
          <w:rFonts w:ascii="QCF_P170" w:hAnsi="QCF_P170" w:cs="QCF_P170"/>
          <w:szCs w:val="24"/>
          <w:rtl/>
        </w:rPr>
        <w:t xml:space="preserve"> </w:t>
      </w:r>
      <w:r w:rsidR="00396C10" w:rsidRPr="00BB50CA">
        <w:rPr>
          <w:rFonts w:ascii="QCF_P170" w:hAnsi="QCF_P170" w:cs="QCF_P170"/>
          <w:szCs w:val="24"/>
          <w:rtl/>
        </w:rPr>
        <w:t>ﮨ</w:t>
      </w:r>
      <w:r w:rsidR="00396C10">
        <w:rPr>
          <w:rFonts w:ascii="QCF_P170" w:hAnsi="QCF_P170" w:cs="QCF_P170"/>
          <w:szCs w:val="24"/>
          <w:rtl/>
        </w:rPr>
        <w:t xml:space="preserve"> </w:t>
      </w:r>
      <w:r w:rsidR="00396C10" w:rsidRPr="00BB50CA">
        <w:rPr>
          <w:rFonts w:ascii="QCF_P170" w:hAnsi="QCF_P170" w:cs="QCF_P170"/>
          <w:szCs w:val="24"/>
          <w:rtl/>
        </w:rPr>
        <w:t>ﮩﮯ</w:t>
      </w:r>
      <w:r w:rsidR="00396C10" w:rsidRPr="00BB50CA">
        <w:rPr>
          <w:rFonts w:ascii="QCF_BSML" w:hAnsi="QCF_BSML" w:cs="QCF_BSML"/>
          <w:b/>
          <w:bCs/>
          <w:szCs w:val="24"/>
          <w:rtl/>
        </w:rPr>
        <w:t>)</w:t>
      </w:r>
      <w:r w:rsidR="00396C10" w:rsidRPr="00396C10">
        <w:rPr>
          <w:rFonts w:ascii="Traditional Arabic" w:hAnsi="Traditional Arabic" w:cs="Traditional Arabic"/>
          <w:color w:val="000000"/>
          <w:sz w:val="36"/>
          <w:szCs w:val="36"/>
          <w:rtl/>
        </w:rPr>
        <w:t xml:space="preserve"> لا إلى بعضكم دون بعض</w:t>
      </w:r>
      <w:r w:rsidR="005A39A5">
        <w:rPr>
          <w:rFonts w:ascii="Traditional Arabic" w:hAnsi="Traditional Arabic" w:cs="Traditional Arabic" w:hint="cs"/>
          <w:color w:val="000000"/>
          <w:sz w:val="36"/>
          <w:szCs w:val="36"/>
          <w:rtl/>
        </w:rPr>
        <w:t xml:space="preserve"> </w:t>
      </w:r>
      <w:r w:rsidR="005A39A5">
        <w:rPr>
          <w:rFonts w:ascii="Traditional Arabic" w:hAnsi="Traditional Arabic" w:cs="Traditional Arabic"/>
          <w:color w:val="000000"/>
          <w:sz w:val="36"/>
          <w:szCs w:val="36"/>
          <w:rtl/>
        </w:rPr>
        <w:t>، كما كان من قبلي من الرُّسل</w:t>
      </w:r>
      <w:r w:rsidR="005A39A5">
        <w:rPr>
          <w:rFonts w:ascii="Traditional Arabic" w:hAnsi="Traditional Arabic" w:cs="Traditional Arabic" w:hint="cs"/>
          <w:color w:val="000000"/>
          <w:sz w:val="36"/>
          <w:szCs w:val="36"/>
          <w:rtl/>
        </w:rPr>
        <w:t xml:space="preserve"> </w:t>
      </w:r>
      <w:r w:rsidR="00396C10" w:rsidRPr="00396C10">
        <w:rPr>
          <w:rFonts w:ascii="Traditional Arabic" w:hAnsi="Traditional Arabic" w:cs="Traditional Arabic"/>
          <w:color w:val="000000"/>
          <w:sz w:val="36"/>
          <w:szCs w:val="36"/>
          <w:rtl/>
        </w:rPr>
        <w:t>مرسلا</w:t>
      </w:r>
      <w:r w:rsidR="00E95A37">
        <w:rPr>
          <w:rFonts w:ascii="Traditional Arabic" w:hAnsi="Traditional Arabic" w:cs="Traditional Arabic" w:hint="cs"/>
          <w:color w:val="000000"/>
          <w:sz w:val="36"/>
          <w:szCs w:val="36"/>
          <w:rtl/>
        </w:rPr>
        <w:t>ً</w:t>
      </w:r>
      <w:r w:rsidR="00396C10" w:rsidRPr="00396C10">
        <w:rPr>
          <w:rFonts w:ascii="Traditional Arabic" w:hAnsi="Traditional Arabic" w:cs="Traditional Arabic"/>
          <w:color w:val="000000"/>
          <w:sz w:val="36"/>
          <w:szCs w:val="36"/>
          <w:rtl/>
        </w:rPr>
        <w:t xml:space="preserve"> إلى بعض الناس دون بعض</w:t>
      </w:r>
      <w:r w:rsidR="005A39A5">
        <w:rPr>
          <w:rFonts w:ascii="Traditional Arabic" w:hAnsi="Traditional Arabic" w:cs="Traditional Arabic" w:hint="cs"/>
          <w:sz w:val="24"/>
          <w:szCs w:val="28"/>
          <w:rtl/>
        </w:rPr>
        <w:t xml:space="preserve"> </w:t>
      </w:r>
      <w:r w:rsidR="005A39A5" w:rsidRPr="005A39A5">
        <w:rPr>
          <w:rFonts w:ascii="Traditional Arabic" w:hAnsi="Traditional Arabic" w:cs="Traditional Arabic" w:hint="cs"/>
          <w:sz w:val="32"/>
          <w:szCs w:val="36"/>
          <w:rtl/>
        </w:rPr>
        <w:t>،</w:t>
      </w:r>
      <w:r w:rsidR="005A39A5">
        <w:rPr>
          <w:rFonts w:ascii="Traditional Arabic" w:hAnsi="Traditional Arabic" w:cs="Traditional Arabic" w:hint="cs"/>
          <w:sz w:val="24"/>
          <w:szCs w:val="28"/>
          <w:rtl/>
        </w:rPr>
        <w:t xml:space="preserve"> </w:t>
      </w:r>
      <w:r w:rsidR="005A39A5" w:rsidRPr="005A39A5">
        <w:rPr>
          <w:rFonts w:ascii="Traditional Arabic" w:hAnsi="Traditional Arabic" w:cs="Traditional Arabic" w:hint="cs"/>
          <w:sz w:val="32"/>
          <w:szCs w:val="36"/>
          <w:rtl/>
        </w:rPr>
        <w:t xml:space="preserve">وهو ما أكده في آيات سبأ والأنعام والفرقان حيث أخبر الله تعالى فيها أنه أرسل رسوله ـ صلى الله عليه وسلم ـ إلى جميع الخلق من المكلفين </w:t>
      </w:r>
      <w:r w:rsidR="005A39A5" w:rsidRPr="00E95A37">
        <w:rPr>
          <w:rFonts w:ascii="Traditional Arabic" w:hAnsi="Traditional Arabic" w:cs="Traditional Arabic" w:hint="cs"/>
          <w:sz w:val="36"/>
          <w:szCs w:val="36"/>
          <w:rtl/>
        </w:rPr>
        <w:t>وأوحى إليه هذا القرآن لينذر به</w:t>
      </w:r>
      <w:r w:rsidR="005A39A5">
        <w:rPr>
          <w:rFonts w:ascii="Traditional Arabic" w:hAnsi="Traditional Arabic" w:cs="Traditional Arabic" w:hint="cs"/>
          <w:sz w:val="24"/>
          <w:szCs w:val="28"/>
          <w:rtl/>
        </w:rPr>
        <w:t xml:space="preserve"> </w:t>
      </w:r>
      <w:r w:rsidR="005A39A5" w:rsidRPr="005A39A5">
        <w:rPr>
          <w:rFonts w:ascii="Traditional Arabic" w:hAnsi="Traditional Arabic" w:cs="Traditional Arabic"/>
          <w:color w:val="000000"/>
          <w:sz w:val="36"/>
          <w:szCs w:val="36"/>
          <w:rtl/>
        </w:rPr>
        <w:t>أهل مكة وسائر من بلغه من الأسود والأحمر أو من الثقلين ، أو ل</w:t>
      </w:r>
      <w:r w:rsidR="005A39A5">
        <w:rPr>
          <w:rFonts w:ascii="Traditional Arabic" w:hAnsi="Traditional Arabic" w:cs="Traditional Arabic" w:hint="cs"/>
          <w:color w:val="000000"/>
          <w:sz w:val="36"/>
          <w:szCs w:val="36"/>
          <w:rtl/>
        </w:rPr>
        <w:t>ي</w:t>
      </w:r>
      <w:r w:rsidR="00A40BB0">
        <w:rPr>
          <w:rFonts w:ascii="Traditional Arabic" w:hAnsi="Traditional Arabic" w:cs="Traditional Arabic"/>
          <w:color w:val="000000"/>
          <w:sz w:val="36"/>
          <w:szCs w:val="36"/>
          <w:rtl/>
        </w:rPr>
        <w:t>نذر</w:t>
      </w:r>
      <w:r w:rsidR="005A39A5">
        <w:rPr>
          <w:rFonts w:ascii="Traditional Arabic" w:hAnsi="Traditional Arabic" w:cs="Traditional Arabic" w:hint="cs"/>
          <w:color w:val="000000"/>
          <w:sz w:val="36"/>
          <w:szCs w:val="36"/>
          <w:rtl/>
        </w:rPr>
        <w:t xml:space="preserve"> </w:t>
      </w:r>
      <w:r w:rsidR="00A40BB0">
        <w:rPr>
          <w:rFonts w:ascii="Traditional Arabic" w:hAnsi="Traditional Arabic" w:cs="Traditional Arabic" w:hint="cs"/>
          <w:color w:val="000000"/>
          <w:sz w:val="36"/>
          <w:szCs w:val="36"/>
          <w:rtl/>
        </w:rPr>
        <w:t xml:space="preserve">به </w:t>
      </w:r>
      <w:r w:rsidR="00A40BB0">
        <w:rPr>
          <w:rFonts w:ascii="Traditional Arabic" w:hAnsi="Traditional Arabic" w:cs="Traditional Arabic"/>
          <w:color w:val="000000"/>
          <w:sz w:val="36"/>
          <w:szCs w:val="36"/>
          <w:rtl/>
        </w:rPr>
        <w:t>الموجود</w:t>
      </w:r>
      <w:r w:rsidR="00A40BB0">
        <w:rPr>
          <w:rFonts w:ascii="Traditional Arabic" w:hAnsi="Traditional Arabic" w:cs="Traditional Arabic" w:hint="cs"/>
          <w:color w:val="000000"/>
          <w:sz w:val="36"/>
          <w:szCs w:val="36"/>
          <w:rtl/>
        </w:rPr>
        <w:t>ي</w:t>
      </w:r>
      <w:r w:rsidR="005A39A5" w:rsidRPr="005A39A5">
        <w:rPr>
          <w:rFonts w:ascii="Traditional Arabic" w:hAnsi="Traditional Arabic" w:cs="Traditional Arabic"/>
          <w:color w:val="000000"/>
          <w:sz w:val="36"/>
          <w:szCs w:val="36"/>
          <w:rtl/>
        </w:rPr>
        <w:t>ن ومن سيوجد إلى يوم القيامة</w:t>
      </w:r>
      <w:r w:rsidR="005A39A5">
        <w:rPr>
          <w:rFonts w:ascii="Traditional Arabic" w:hAnsi="Traditional Arabic" w:cs="Traditional Arabic" w:hint="cs"/>
          <w:sz w:val="20"/>
          <w:rtl/>
        </w:rPr>
        <w:t xml:space="preserve"> </w:t>
      </w:r>
      <w:r w:rsidR="009D37FD">
        <w:rPr>
          <w:rStyle w:val="a4"/>
          <w:sz w:val="32"/>
          <w:rtl/>
        </w:rPr>
        <w:t>(</w:t>
      </w:r>
      <w:r w:rsidR="009D37FD" w:rsidRPr="00E95A37">
        <w:rPr>
          <w:rStyle w:val="a4"/>
          <w:sz w:val="32"/>
          <w:rtl/>
        </w:rPr>
        <w:footnoteReference w:id="116"/>
      </w:r>
      <w:r w:rsidR="009D37FD">
        <w:rPr>
          <w:rStyle w:val="a4"/>
          <w:sz w:val="32"/>
          <w:rtl/>
        </w:rPr>
        <w:t>)</w:t>
      </w:r>
      <w:r w:rsidR="005A39A5" w:rsidRPr="005A39A5">
        <w:rPr>
          <w:rFonts w:ascii="Traditional Arabic" w:hAnsi="Traditional Arabic" w:cs="Traditional Arabic" w:hint="cs"/>
          <w:sz w:val="32"/>
          <w:szCs w:val="36"/>
          <w:rtl/>
        </w:rPr>
        <w:t xml:space="preserve">، </w:t>
      </w:r>
      <w:r w:rsidR="00011BDD">
        <w:rPr>
          <w:rFonts w:ascii="Traditional Arabic" w:hAnsi="Traditional Arabic" w:cs="Traditional Arabic" w:hint="cs"/>
          <w:sz w:val="36"/>
          <w:szCs w:val="36"/>
          <w:rtl/>
        </w:rPr>
        <w:t>فهذه الآيات تدل على عموم رسالة النبي ـ صلى الله عليه وسلم ـ وأنها عامة لجميع الثقلين .</w:t>
      </w:r>
    </w:p>
    <w:p w:rsidR="00E8516D" w:rsidRDefault="00E8516D"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فبيان الآية بآية سورة الأعراف بيان صحيح ، وهو من التفسير المطابق لتفسير القرآن بالقرآن .</w:t>
      </w:r>
    </w:p>
    <w:p w:rsidR="00E71F76" w:rsidRPr="00E71F76" w:rsidRDefault="00E71F76" w:rsidP="005101C3">
      <w:pPr>
        <w:spacing w:line="240" w:lineRule="auto"/>
        <w:jc w:val="both"/>
        <w:rPr>
          <w:rFonts w:ascii="Traditional Arabic" w:hAnsi="Traditional Arabic" w:cs="Traditional Arabic"/>
          <w:sz w:val="36"/>
          <w:szCs w:val="36"/>
          <w:rtl/>
        </w:rPr>
      </w:pPr>
      <w:r w:rsidRPr="00E71F76">
        <w:rPr>
          <w:rFonts w:ascii="Traditional Arabic" w:hAnsi="Traditional Arabic" w:cs="Traditional Arabic" w:hint="cs"/>
          <w:b/>
          <w:bCs/>
          <w:sz w:val="36"/>
          <w:szCs w:val="36"/>
          <w:rtl/>
        </w:rPr>
        <w:lastRenderedPageBreak/>
        <w:t>الأقوال الأخرى في معنى قوله تعالى</w:t>
      </w:r>
      <w:r w:rsidRPr="00E71F7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ﮗ</w:t>
      </w:r>
      <w:r>
        <w:rPr>
          <w:rFonts w:ascii="QCF_P483" w:hAnsi="QCF_P483" w:cs="QCF_P483"/>
          <w:szCs w:val="24"/>
          <w:rtl/>
        </w:rPr>
        <w:t xml:space="preserve"> </w:t>
      </w:r>
      <w:r w:rsidRPr="00BB50CA">
        <w:rPr>
          <w:rFonts w:ascii="QCF_P483" w:hAnsi="QCF_P483" w:cs="QCF_P483"/>
          <w:szCs w:val="24"/>
          <w:rtl/>
        </w:rPr>
        <w:t>ﮘ</w:t>
      </w:r>
      <w:r>
        <w:rPr>
          <w:rFonts w:ascii="QCF_P483" w:hAnsi="QCF_P483" w:cs="QCF_P483"/>
          <w:szCs w:val="24"/>
          <w:rtl/>
        </w:rPr>
        <w:t xml:space="preserve"> </w:t>
      </w:r>
      <w:r w:rsidRPr="00BB50CA">
        <w:rPr>
          <w:rFonts w:ascii="QCF_BSML" w:hAnsi="QCF_BSML" w:cs="QCF_BSML"/>
          <w:b/>
          <w:bCs/>
          <w:szCs w:val="24"/>
          <w:rtl/>
        </w:rPr>
        <w:t>)</w:t>
      </w:r>
      <w:r w:rsidRPr="00E71F76">
        <w:rPr>
          <w:rFonts w:ascii="Traditional Arabic" w:hAnsi="Traditional Arabic" w:cs="Traditional Arabic" w:hint="cs"/>
          <w:sz w:val="36"/>
          <w:szCs w:val="36"/>
          <w:rtl/>
        </w:rPr>
        <w:t xml:space="preserve"> </w:t>
      </w:r>
      <w:r w:rsidR="009D37FD">
        <w:rPr>
          <w:rStyle w:val="a4"/>
          <w:rtl/>
        </w:rPr>
        <w:t>(</w:t>
      </w:r>
      <w:r w:rsidR="009D37FD">
        <w:rPr>
          <w:rStyle w:val="a4"/>
          <w:rtl/>
        </w:rPr>
        <w:footnoteReference w:id="117"/>
      </w:r>
      <w:r w:rsidR="009D37FD">
        <w:rPr>
          <w:rStyle w:val="a4"/>
          <w:rtl/>
        </w:rPr>
        <w:t>)</w:t>
      </w:r>
    </w:p>
    <w:p w:rsidR="00826588" w:rsidRDefault="00E71F76" w:rsidP="00A40BB0">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ل</w:t>
      </w:r>
      <w:r w:rsidR="009E7DA8">
        <w:rPr>
          <w:rFonts w:ascii="Traditional Arabic" w:hAnsi="Traditional Arabic" w:cs="Traditional Arabic" w:hint="cs"/>
          <w:sz w:val="36"/>
          <w:szCs w:val="36"/>
          <w:rtl/>
        </w:rPr>
        <w:t>لمفسر</w:t>
      </w:r>
      <w:r>
        <w:rPr>
          <w:rFonts w:ascii="Traditional Arabic" w:hAnsi="Traditional Arabic" w:cs="Traditional Arabic" w:hint="cs"/>
          <w:sz w:val="36"/>
          <w:szCs w:val="36"/>
          <w:rtl/>
        </w:rPr>
        <w:t>ي</w:t>
      </w:r>
      <w:r w:rsidR="009E7DA8">
        <w:rPr>
          <w:rFonts w:ascii="Traditional Arabic" w:hAnsi="Traditional Arabic" w:cs="Traditional Arabic" w:hint="cs"/>
          <w:sz w:val="36"/>
          <w:szCs w:val="36"/>
          <w:rtl/>
        </w:rPr>
        <w:t xml:space="preserve">ن رحمهم الله تعالى </w:t>
      </w:r>
      <w:r>
        <w:rPr>
          <w:rFonts w:ascii="Traditional Arabic" w:hAnsi="Traditional Arabic" w:cs="Traditional Arabic" w:hint="cs"/>
          <w:sz w:val="36"/>
          <w:szCs w:val="36"/>
          <w:rtl/>
        </w:rPr>
        <w:t>في معنى</w:t>
      </w:r>
      <w:r w:rsidR="00826588">
        <w:rPr>
          <w:rFonts w:ascii="Traditional Arabic" w:hAnsi="Traditional Arabic" w:cs="Traditional Arabic" w:hint="cs"/>
          <w:sz w:val="36"/>
          <w:szCs w:val="36"/>
          <w:rtl/>
        </w:rPr>
        <w:t xml:space="preserve"> </w:t>
      </w:r>
      <w:r w:rsidR="009E7DA8">
        <w:rPr>
          <w:rFonts w:ascii="Traditional Arabic" w:hAnsi="Traditional Arabic" w:cs="Traditional Arabic" w:hint="cs"/>
          <w:sz w:val="36"/>
          <w:szCs w:val="36"/>
          <w:rtl/>
        </w:rPr>
        <w:t>قوله تعالى :</w:t>
      </w:r>
      <w:r w:rsidR="009E7DA8" w:rsidRPr="009E7DA8">
        <w:rPr>
          <w:rFonts w:ascii="QCF_BSML" w:hAnsi="QCF_BSML" w:cs="QCF_BSML"/>
          <w:b/>
          <w:bCs/>
          <w:szCs w:val="24"/>
          <w:rtl/>
        </w:rPr>
        <w:t xml:space="preserve"> </w:t>
      </w:r>
      <w:r>
        <w:rPr>
          <w:rFonts w:ascii="QCF_BSML" w:hAnsi="QCF_BSML" w:cs="QCF_BSML" w:hint="cs"/>
          <w:b/>
          <w:bCs/>
          <w:szCs w:val="24"/>
          <w:rtl/>
        </w:rPr>
        <w:t xml:space="preserve">     </w:t>
      </w:r>
      <w:r w:rsidR="009E7DA8" w:rsidRPr="00BB50CA">
        <w:rPr>
          <w:rFonts w:ascii="QCF_BSML" w:hAnsi="QCF_BSML" w:cs="QCF_BSML"/>
          <w:b/>
          <w:bCs/>
          <w:szCs w:val="24"/>
          <w:rtl/>
        </w:rPr>
        <w:t>(</w:t>
      </w:r>
      <w:r w:rsidR="009E7DA8">
        <w:rPr>
          <w:rFonts w:ascii="QCF_P483" w:hAnsi="QCF_P483" w:cs="QCF_P483"/>
          <w:szCs w:val="24"/>
          <w:rtl/>
        </w:rPr>
        <w:t xml:space="preserve"> </w:t>
      </w:r>
      <w:r w:rsidR="009E7DA8" w:rsidRPr="00BB50CA">
        <w:rPr>
          <w:rFonts w:ascii="QCF_P483" w:hAnsi="QCF_P483" w:cs="QCF_P483"/>
          <w:szCs w:val="24"/>
          <w:rtl/>
        </w:rPr>
        <w:t>ﮗ</w:t>
      </w:r>
      <w:r w:rsidR="009E7DA8">
        <w:rPr>
          <w:rFonts w:ascii="QCF_P483" w:hAnsi="QCF_P483" w:cs="QCF_P483"/>
          <w:szCs w:val="24"/>
          <w:rtl/>
        </w:rPr>
        <w:t xml:space="preserve"> </w:t>
      </w:r>
      <w:r w:rsidR="009E7DA8" w:rsidRPr="00BB50CA">
        <w:rPr>
          <w:rFonts w:ascii="QCF_P483" w:hAnsi="QCF_P483" w:cs="QCF_P483"/>
          <w:szCs w:val="24"/>
          <w:rtl/>
        </w:rPr>
        <w:t>ﮘ</w:t>
      </w:r>
      <w:r w:rsidR="009E7DA8">
        <w:rPr>
          <w:rFonts w:ascii="QCF_P483" w:hAnsi="QCF_P483" w:cs="QCF_P483"/>
          <w:szCs w:val="24"/>
          <w:rtl/>
        </w:rPr>
        <w:t xml:space="preserve"> </w:t>
      </w:r>
      <w:r w:rsidR="009E7DA8" w:rsidRPr="00BB50CA">
        <w:rPr>
          <w:rFonts w:ascii="QCF_BSML" w:hAnsi="QCF_BSML" w:cs="QCF_BSML"/>
          <w:b/>
          <w:bCs/>
          <w:szCs w:val="24"/>
          <w:rtl/>
        </w:rPr>
        <w:t>)</w:t>
      </w:r>
      <w:r>
        <w:rPr>
          <w:rFonts w:ascii="QCF_BSML" w:hAnsi="QCF_BSML" w:cs="QCF_BSML" w:hint="cs"/>
          <w:b/>
          <w:bCs/>
          <w:szCs w:val="24"/>
          <w:rtl/>
        </w:rPr>
        <w:t xml:space="preserve"> </w:t>
      </w:r>
      <w:r>
        <w:rPr>
          <w:rFonts w:ascii="Traditional Arabic" w:hAnsi="Traditional Arabic" w:cs="Traditional Arabic" w:hint="cs"/>
          <w:sz w:val="32"/>
          <w:szCs w:val="36"/>
          <w:rtl/>
        </w:rPr>
        <w:t xml:space="preserve"> </w:t>
      </w:r>
      <w:r w:rsidRPr="00E71F76">
        <w:rPr>
          <w:rFonts w:ascii="Traditional Arabic" w:hAnsi="Traditional Arabic" w:cs="Traditional Arabic"/>
          <w:sz w:val="32"/>
          <w:szCs w:val="36"/>
          <w:rtl/>
        </w:rPr>
        <w:t>قول</w:t>
      </w:r>
      <w:r w:rsidR="00A40BB0">
        <w:rPr>
          <w:rFonts w:ascii="Traditional Arabic" w:hAnsi="Traditional Arabic" w:cs="Traditional Arabic" w:hint="cs"/>
          <w:sz w:val="32"/>
          <w:szCs w:val="36"/>
          <w:rtl/>
        </w:rPr>
        <w:t>ا</w:t>
      </w:r>
      <w:r w:rsidRPr="00E71F76">
        <w:rPr>
          <w:rFonts w:ascii="Traditional Arabic" w:hAnsi="Traditional Arabic" w:cs="Traditional Arabic"/>
          <w:sz w:val="32"/>
          <w:szCs w:val="36"/>
          <w:rtl/>
        </w:rPr>
        <w:t xml:space="preserve">ن </w:t>
      </w:r>
      <w:r>
        <w:rPr>
          <w:rFonts w:ascii="Traditional Arabic" w:hAnsi="Traditional Arabic" w:cs="Traditional Arabic" w:hint="cs"/>
          <w:sz w:val="48"/>
          <w:szCs w:val="48"/>
          <w:rtl/>
        </w:rPr>
        <w:t>:</w:t>
      </w:r>
      <w:r w:rsidR="009E7DA8" w:rsidRPr="00E71F76">
        <w:rPr>
          <w:rFonts w:ascii="Traditional Arabic" w:hAnsi="Traditional Arabic" w:cs="Traditional Arabic"/>
          <w:sz w:val="48"/>
          <w:szCs w:val="48"/>
          <w:rtl/>
        </w:rPr>
        <w:t xml:space="preserve"> </w:t>
      </w:r>
    </w:p>
    <w:p w:rsidR="009E7DA8" w:rsidRDefault="00826588"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القول الأول : أن المراد بالآية </w:t>
      </w:r>
      <w:r w:rsidR="009E7DA8">
        <w:rPr>
          <w:rFonts w:ascii="Traditional Arabic" w:hAnsi="Traditional Arabic" w:cs="Traditional Arabic" w:hint="cs"/>
          <w:sz w:val="36"/>
          <w:szCs w:val="36"/>
          <w:rtl/>
        </w:rPr>
        <w:t xml:space="preserve">لا يتناول إلا القريب من مكة </w:t>
      </w:r>
      <w:r w:rsidR="009D37FD">
        <w:rPr>
          <w:rStyle w:val="a4"/>
          <w:rtl/>
        </w:rPr>
        <w:t>(</w:t>
      </w:r>
      <w:r w:rsidR="009D37FD">
        <w:rPr>
          <w:rStyle w:val="a4"/>
          <w:rtl/>
        </w:rPr>
        <w:footnoteReference w:id="118"/>
      </w:r>
      <w:r w:rsidR="009D37FD">
        <w:rPr>
          <w:rStyle w:val="a4"/>
          <w:rtl/>
        </w:rPr>
        <w:t>)</w:t>
      </w:r>
      <w:r>
        <w:rPr>
          <w:rFonts w:ascii="Traditional Arabic" w:hAnsi="Traditional Arabic" w:cs="Traditional Arabic" w:hint="cs"/>
          <w:sz w:val="36"/>
          <w:szCs w:val="36"/>
          <w:rtl/>
        </w:rPr>
        <w:t xml:space="preserve"> .</w:t>
      </w:r>
    </w:p>
    <w:p w:rsidR="00577A66" w:rsidRPr="00577A66" w:rsidRDefault="00826588"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القول الثاني : أن المراد بالآية شاملٌ لجميع أهل الأرض </w:t>
      </w:r>
      <w:r w:rsidR="009D37FD">
        <w:rPr>
          <w:rStyle w:val="a4"/>
          <w:rtl/>
        </w:rPr>
        <w:t>(</w:t>
      </w:r>
      <w:r w:rsidR="009D37FD">
        <w:rPr>
          <w:rStyle w:val="a4"/>
          <w:rtl/>
        </w:rPr>
        <w:footnoteReference w:id="119"/>
      </w:r>
      <w:r w:rsidR="009D37FD">
        <w:rPr>
          <w:rStyle w:val="a4"/>
          <w:rtl/>
        </w:rPr>
        <w:t>)</w:t>
      </w:r>
      <w:r w:rsidR="00152E7F">
        <w:rPr>
          <w:rFonts w:ascii="Traditional Arabic" w:hAnsi="Traditional Arabic" w:cs="Traditional Arabic" w:hint="cs"/>
          <w:sz w:val="36"/>
          <w:szCs w:val="36"/>
          <w:rtl/>
        </w:rPr>
        <w:t xml:space="preserve"> .</w:t>
      </w:r>
    </w:p>
    <w:p w:rsidR="000053F4" w:rsidRDefault="00152E7F" w:rsidP="005101C3">
      <w:pPr>
        <w:spacing w:line="240" w:lineRule="auto"/>
        <w:jc w:val="both"/>
        <w:rPr>
          <w:rFonts w:ascii="QCF_P376" w:hAnsi="QCF_P376" w:cs="QCF_P376"/>
          <w:szCs w:val="24"/>
          <w:rtl/>
        </w:rPr>
      </w:pPr>
      <w:r>
        <w:rPr>
          <w:rFonts w:ascii="Traditional Arabic" w:hAnsi="Traditional Arabic" w:cs="Traditional Arabic" w:hint="cs"/>
          <w:sz w:val="36"/>
          <w:szCs w:val="36"/>
          <w:rtl/>
        </w:rPr>
        <w:t xml:space="preserve">الظاهر والله تعالى أعلم أن المراد بقوله تعالى : </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ﮗ</w:t>
      </w:r>
      <w:r>
        <w:rPr>
          <w:rFonts w:ascii="QCF_P483" w:hAnsi="QCF_P483" w:cs="QCF_P483"/>
          <w:szCs w:val="24"/>
          <w:rtl/>
        </w:rPr>
        <w:t xml:space="preserve"> </w:t>
      </w:r>
      <w:r w:rsidRPr="00BB50CA">
        <w:rPr>
          <w:rFonts w:ascii="QCF_P483" w:hAnsi="QCF_P483" w:cs="QCF_P483"/>
          <w:szCs w:val="24"/>
          <w:rtl/>
        </w:rPr>
        <w:t>ﮘ</w:t>
      </w:r>
      <w:r>
        <w:rPr>
          <w:rFonts w:ascii="QCF_P483" w:hAnsi="QCF_P483" w:cs="QCF_P483"/>
          <w:szCs w:val="24"/>
          <w:rtl/>
        </w:rPr>
        <w:t xml:space="preserve"> </w:t>
      </w:r>
      <w:r w:rsidRPr="00BB50CA">
        <w:rPr>
          <w:rFonts w:ascii="QCF_BSML" w:hAnsi="QCF_BSML" w:cs="QCF_BSML"/>
          <w:b/>
          <w:bCs/>
          <w:szCs w:val="24"/>
          <w:rtl/>
        </w:rPr>
        <w:t>)</w:t>
      </w:r>
      <w:r>
        <w:rPr>
          <w:rFonts w:ascii="Traditional Arabic" w:hAnsi="Traditional Arabic" w:cs="Traditional Arabic" w:hint="cs"/>
          <w:sz w:val="36"/>
          <w:szCs w:val="36"/>
          <w:rtl/>
        </w:rPr>
        <w:t xml:space="preserve"> </w:t>
      </w:r>
      <w:r w:rsidR="00710669">
        <w:rPr>
          <w:rFonts w:ascii="Traditional Arabic" w:hAnsi="Traditional Arabic" w:cs="Traditional Arabic" w:hint="cs"/>
          <w:sz w:val="36"/>
          <w:szCs w:val="36"/>
          <w:rtl/>
        </w:rPr>
        <w:t xml:space="preserve">يعم كلا القولين </w:t>
      </w:r>
      <w:r>
        <w:rPr>
          <w:rFonts w:ascii="Traditional Arabic" w:hAnsi="Traditional Arabic" w:cs="Traditional Arabic" w:hint="cs"/>
          <w:sz w:val="36"/>
          <w:szCs w:val="36"/>
          <w:rtl/>
        </w:rPr>
        <w:t>،</w:t>
      </w:r>
      <w:r w:rsidR="00710669">
        <w:rPr>
          <w:rFonts w:ascii="Traditional Arabic" w:hAnsi="Traditional Arabic" w:cs="Traditional Arabic" w:hint="cs"/>
          <w:sz w:val="36"/>
          <w:szCs w:val="36"/>
          <w:rtl/>
        </w:rPr>
        <w:t xml:space="preserve"> فالقول الأول ظاهرٌ من الآية الكريمة فالله تعالى خص الإنذار لأهل مكة وما جاورها </w:t>
      </w:r>
      <w:r w:rsidR="00710669" w:rsidRPr="00710669">
        <w:rPr>
          <w:rFonts w:ascii="Traditional Arabic" w:hAnsi="Traditional Arabic" w:cs="Traditional Arabic"/>
          <w:color w:val="000000"/>
          <w:sz w:val="36"/>
          <w:szCs w:val="36"/>
          <w:rtl/>
        </w:rPr>
        <w:t xml:space="preserve">وخص أهل أم القرى ومن حولها بالذكر في الإنذار ، لأنهم أقرب الناس إليه </w:t>
      </w:r>
      <w:r w:rsidR="00BC4E16">
        <w:rPr>
          <w:rFonts w:ascii="Traditional Arabic" w:hAnsi="Traditional Arabic" w:cs="Traditional Arabic" w:hint="cs"/>
          <w:color w:val="000000"/>
          <w:sz w:val="36"/>
          <w:szCs w:val="36"/>
          <w:rtl/>
        </w:rPr>
        <w:t xml:space="preserve">ـ </w:t>
      </w:r>
      <w:r w:rsidR="00BC4E16">
        <w:rPr>
          <w:rFonts w:ascii="Traditional Arabic" w:hAnsi="Traditional Arabic" w:cs="Traditional Arabic"/>
          <w:color w:val="000000"/>
          <w:sz w:val="36"/>
          <w:szCs w:val="36"/>
          <w:rtl/>
        </w:rPr>
        <w:t xml:space="preserve">صلى </w:t>
      </w:r>
      <w:r w:rsidR="00BC4E16">
        <w:rPr>
          <w:rFonts w:ascii="Traditional Arabic" w:hAnsi="Traditional Arabic" w:cs="Traditional Arabic" w:hint="cs"/>
          <w:color w:val="000000"/>
          <w:sz w:val="36"/>
          <w:szCs w:val="36"/>
          <w:rtl/>
        </w:rPr>
        <w:t>الله</w:t>
      </w:r>
      <w:r w:rsidR="000053F4">
        <w:rPr>
          <w:rFonts w:ascii="Traditional Arabic" w:hAnsi="Traditional Arabic" w:cs="Traditional Arabic"/>
          <w:color w:val="000000"/>
          <w:sz w:val="36"/>
          <w:szCs w:val="36"/>
          <w:rtl/>
        </w:rPr>
        <w:t xml:space="preserve"> عليه وسل</w:t>
      </w:r>
      <w:r w:rsidR="00BC4E16">
        <w:rPr>
          <w:rFonts w:ascii="Traditional Arabic" w:hAnsi="Traditional Arabic" w:cs="Traditional Arabic"/>
          <w:color w:val="000000"/>
          <w:sz w:val="36"/>
          <w:szCs w:val="36"/>
          <w:rtl/>
        </w:rPr>
        <w:t>م كما قال تعالى</w:t>
      </w:r>
      <w:r w:rsidR="00710669" w:rsidRPr="00710669">
        <w:rPr>
          <w:rFonts w:ascii="Traditional Arabic" w:hAnsi="Traditional Arabic" w:cs="Traditional Arabic"/>
          <w:color w:val="000000"/>
          <w:sz w:val="36"/>
          <w:szCs w:val="36"/>
          <w:rtl/>
        </w:rPr>
        <w:t xml:space="preserve"> في آية أخرى </w:t>
      </w:r>
      <w:r w:rsidR="000053F4">
        <w:rPr>
          <w:rFonts w:ascii="Traditional Arabic" w:hAnsi="Traditional Arabic" w:cs="Traditional Arabic" w:hint="cs"/>
          <w:color w:val="000000"/>
          <w:sz w:val="36"/>
          <w:szCs w:val="36"/>
          <w:rtl/>
        </w:rPr>
        <w:t>:</w:t>
      </w:r>
      <w:r w:rsidR="000053F4" w:rsidRPr="000053F4">
        <w:rPr>
          <w:rFonts w:ascii="QCF_BSML" w:hAnsi="QCF_BSML" w:cs="QCF_BSML"/>
          <w:b/>
          <w:bCs/>
          <w:szCs w:val="24"/>
          <w:rtl/>
        </w:rPr>
        <w:t xml:space="preserve"> </w:t>
      </w:r>
      <w:r w:rsidR="000053F4" w:rsidRPr="00BB50CA">
        <w:rPr>
          <w:rFonts w:ascii="QCF_BSML" w:hAnsi="QCF_BSML" w:cs="QCF_BSML"/>
          <w:b/>
          <w:bCs/>
          <w:szCs w:val="24"/>
          <w:rtl/>
        </w:rPr>
        <w:t>(</w:t>
      </w:r>
      <w:r w:rsidR="000053F4" w:rsidRPr="00BB50CA">
        <w:rPr>
          <w:rFonts w:ascii="QCF_P376" w:hAnsi="QCF_P376" w:cs="QCF_P376"/>
          <w:szCs w:val="24"/>
          <w:rtl/>
        </w:rPr>
        <w:t>ﭿ</w:t>
      </w:r>
      <w:r w:rsidR="000053F4">
        <w:rPr>
          <w:rFonts w:ascii="QCF_P376" w:hAnsi="QCF_P376" w:cs="QCF_P376"/>
          <w:szCs w:val="24"/>
          <w:rtl/>
        </w:rPr>
        <w:t xml:space="preserve"> </w:t>
      </w:r>
      <w:r w:rsidR="000053F4" w:rsidRPr="00BB50CA">
        <w:rPr>
          <w:rFonts w:ascii="QCF_P376" w:hAnsi="QCF_P376" w:cs="QCF_P376"/>
          <w:szCs w:val="24"/>
          <w:rtl/>
        </w:rPr>
        <w:t>ﮀ</w:t>
      </w:r>
      <w:r w:rsidR="000053F4">
        <w:rPr>
          <w:rFonts w:ascii="QCF_P376" w:hAnsi="QCF_P376" w:cs="QCF_P376"/>
          <w:szCs w:val="24"/>
          <w:rtl/>
        </w:rPr>
        <w:t xml:space="preserve"> </w:t>
      </w:r>
      <w:r w:rsidR="000053F4" w:rsidRPr="00BB50CA">
        <w:rPr>
          <w:rFonts w:ascii="QCF_P376" w:hAnsi="QCF_P376" w:cs="QCF_P376"/>
          <w:szCs w:val="24"/>
          <w:rtl/>
        </w:rPr>
        <w:t>ﮁ</w:t>
      </w:r>
      <w:r w:rsidR="000053F4">
        <w:rPr>
          <w:rFonts w:ascii="QCF_P376" w:hAnsi="QCF_P376" w:cs="QCF_P376"/>
          <w:szCs w:val="24"/>
          <w:rtl/>
        </w:rPr>
        <w:t xml:space="preserve"> </w:t>
      </w:r>
      <w:r w:rsidR="000053F4" w:rsidRPr="00BB50CA">
        <w:rPr>
          <w:rFonts w:ascii="QCF_P376" w:hAnsi="QCF_P376" w:cs="QCF_P376"/>
          <w:szCs w:val="24"/>
          <w:rtl/>
        </w:rPr>
        <w:t>ﮂ</w:t>
      </w:r>
      <w:r w:rsidR="000053F4" w:rsidRPr="00BB50CA">
        <w:rPr>
          <w:rFonts w:ascii="QCF_BSML" w:hAnsi="QCF_BSML" w:cs="QCF_BSML"/>
          <w:b/>
          <w:bCs/>
          <w:szCs w:val="24"/>
          <w:rtl/>
        </w:rPr>
        <w:t>)</w:t>
      </w:r>
      <w:r w:rsidR="009D37FD">
        <w:rPr>
          <w:rStyle w:val="a4"/>
          <w:sz w:val="32"/>
          <w:rtl/>
        </w:rPr>
        <w:t>(</w:t>
      </w:r>
      <w:r w:rsidR="009D37FD" w:rsidRPr="000053F4">
        <w:rPr>
          <w:rStyle w:val="a4"/>
          <w:sz w:val="32"/>
          <w:rtl/>
        </w:rPr>
        <w:footnoteReference w:id="120"/>
      </w:r>
      <w:r w:rsidR="009D37FD">
        <w:rPr>
          <w:rStyle w:val="a4"/>
          <w:sz w:val="32"/>
          <w:rtl/>
        </w:rPr>
        <w:t>)</w:t>
      </w:r>
      <w:r w:rsidR="000053F4">
        <w:rPr>
          <w:rFonts w:ascii="QCF_P376" w:hAnsi="QCF_P376" w:cs="QCF_P376" w:hint="cs"/>
          <w:szCs w:val="24"/>
          <w:rtl/>
        </w:rPr>
        <w:t xml:space="preserve"> </w:t>
      </w:r>
      <w:r w:rsidR="000053F4" w:rsidRPr="000053F4">
        <w:rPr>
          <w:rFonts w:ascii="Traditional Arabic" w:hAnsi="Traditional Arabic" w:cs="Traditional Arabic"/>
          <w:b/>
          <w:bCs/>
          <w:sz w:val="32"/>
          <w:szCs w:val="36"/>
          <w:rtl/>
        </w:rPr>
        <w:t>.</w:t>
      </w:r>
    </w:p>
    <w:p w:rsidR="00170281" w:rsidRPr="00A40BB0" w:rsidRDefault="00152E7F" w:rsidP="00A40BB0">
      <w:pPr>
        <w:autoSpaceDE w:val="0"/>
        <w:autoSpaceDN w:val="0"/>
        <w:adjustRightInd w:val="0"/>
        <w:spacing w:after="0" w:line="240" w:lineRule="auto"/>
        <w:rPr>
          <w:rFonts w:ascii="Traditional Arabic" w:hAnsi="Traditional Arabic" w:cs="Traditional Arabic"/>
          <w:b/>
          <w:bCs/>
          <w:sz w:val="44"/>
          <w:szCs w:val="44"/>
          <w:rtl/>
        </w:rPr>
      </w:pPr>
      <w:r w:rsidRPr="00710669">
        <w:rPr>
          <w:rFonts w:ascii="Traditional Arabic" w:hAnsi="Traditional Arabic" w:cs="Traditional Arabic" w:hint="cs"/>
          <w:sz w:val="28"/>
          <w:szCs w:val="28"/>
          <w:rtl/>
        </w:rPr>
        <w:t xml:space="preserve"> </w:t>
      </w:r>
      <w:r w:rsidR="00DF7E1C">
        <w:rPr>
          <w:rFonts w:ascii="Traditional Arabic" w:hAnsi="Traditional Arabic" w:cs="Traditional Arabic" w:hint="cs"/>
          <w:sz w:val="36"/>
          <w:szCs w:val="36"/>
          <w:rtl/>
        </w:rPr>
        <w:t>و</w:t>
      </w:r>
      <w:r w:rsidR="000053F4">
        <w:rPr>
          <w:rFonts w:ascii="Traditional Arabic" w:hAnsi="Traditional Arabic" w:cs="Traditional Arabic" w:hint="cs"/>
          <w:sz w:val="36"/>
          <w:szCs w:val="36"/>
          <w:rtl/>
        </w:rPr>
        <w:t>أما القول الثاني فيدل على صحته</w:t>
      </w:r>
      <w:r w:rsidR="00DF7E1C">
        <w:rPr>
          <w:rFonts w:ascii="Traditional Arabic" w:hAnsi="Traditional Arabic" w:cs="Traditional Arabic" w:hint="cs"/>
          <w:sz w:val="36"/>
          <w:szCs w:val="36"/>
          <w:rtl/>
        </w:rPr>
        <w:t xml:space="preserve"> الآيات المتقدمة المذكورة في سور الأعراف وسبأ والأنعام والفرقان ، فالله تعالى نص فيها على عموم إنذاره لجميع الثقلين ، وفي الحديث </w:t>
      </w:r>
      <w:r w:rsidR="00DF7E1C" w:rsidRPr="00DF7E1C">
        <w:rPr>
          <w:rFonts w:ascii="Traditional Arabic" w:hAnsi="Traditional Arabic" w:cs="Traditional Arabic"/>
          <w:color w:val="000000"/>
          <w:sz w:val="36"/>
          <w:szCs w:val="36"/>
          <w:rtl/>
        </w:rPr>
        <w:t>عن جابر بن عبد الله قال</w:t>
      </w:r>
      <w:r w:rsidR="00710669">
        <w:rPr>
          <w:rFonts w:ascii="Traditional Arabic" w:hAnsi="Traditional Arabic" w:cs="Traditional Arabic" w:hint="cs"/>
          <w:color w:val="000000"/>
          <w:sz w:val="36"/>
          <w:szCs w:val="36"/>
          <w:rtl/>
        </w:rPr>
        <w:t xml:space="preserve"> :</w:t>
      </w:r>
      <w:r w:rsidR="00DF7E1C" w:rsidRPr="00DF7E1C">
        <w:rPr>
          <w:rFonts w:ascii="Traditional Arabic" w:hAnsi="Traditional Arabic" w:cs="Traditional Arabic"/>
          <w:color w:val="000000"/>
          <w:sz w:val="36"/>
          <w:szCs w:val="36"/>
          <w:rtl/>
        </w:rPr>
        <w:t xml:space="preserve"> قال رسول الله صلى الله عليه و سلم </w:t>
      </w:r>
      <w:r w:rsidR="00710669">
        <w:rPr>
          <w:rFonts w:ascii="Traditional Arabic" w:hAnsi="Traditional Arabic" w:cs="Traditional Arabic" w:hint="cs"/>
          <w:color w:val="000000"/>
          <w:sz w:val="36"/>
          <w:szCs w:val="36"/>
          <w:rtl/>
        </w:rPr>
        <w:t>((</w:t>
      </w:r>
      <w:r w:rsidR="00A40BB0" w:rsidRPr="00A40BB0">
        <w:rPr>
          <w:rFonts w:ascii="Traditional Arabic" w:hAnsi="Traditional Arabic" w:cs="Traditional Arabic"/>
          <w:sz w:val="36"/>
          <w:szCs w:val="36"/>
          <w:rtl/>
        </w:rPr>
        <w:t xml:space="preserve">أُعْطِيتُ خَمْسًا لَمْ يُعْطَهُنَّ أَحَدٌ قَبْلِي نُصِرْتُ بِالرُّعْبِ مَسِيرَةَ شَهْرٍ وَجُعِلَتْ لِيَ الأَرْضُ مَسْجِدًا وَطَهُورًا فَأَيُّمَا </w:t>
      </w:r>
      <w:r w:rsidR="00A40BB0" w:rsidRPr="00A40BB0">
        <w:rPr>
          <w:rFonts w:ascii="Traditional Arabic" w:hAnsi="Traditional Arabic" w:cs="Traditional Arabic"/>
          <w:sz w:val="36"/>
          <w:szCs w:val="36"/>
          <w:rtl/>
        </w:rPr>
        <w:lastRenderedPageBreak/>
        <w:t>رَجُلٍ مِنْ أُمَّتِي أَدْرَكَتْهُ الصَّلاَةُ فَلْيُصَلِّ وَأُحِلَّتْ لِيَ الْمَغَانِمُ وَلَمْ تَحِلَّ لأَحَدٍ قَبْلِي وَأُعْطِيتُ الشَّفَاعَةَ ، وَكَانَ النَّبِيُّ يُبْعَثُ إِلَى قَوْمِهِ خَاصَّةً وَبُعِثْتُ إِلَى النَّاسِ عَامَّةً</w:t>
      </w:r>
      <w:r w:rsidR="00A40BB0">
        <w:rPr>
          <w:rFonts w:ascii="Traditional Arabic" w:hAnsi="Traditional Arabic" w:cs="Traditional Arabic" w:hint="cs"/>
          <w:b/>
          <w:bCs/>
          <w:sz w:val="44"/>
          <w:szCs w:val="44"/>
          <w:rtl/>
        </w:rPr>
        <w:t xml:space="preserve"> </w:t>
      </w:r>
      <w:r w:rsidR="00710669">
        <w:rPr>
          <w:rFonts w:ascii="Traditional Arabic" w:hAnsi="Traditional Arabic" w:cs="Traditional Arabic" w:hint="cs"/>
          <w:b/>
          <w:bCs/>
          <w:color w:val="000000"/>
          <w:sz w:val="44"/>
          <w:szCs w:val="44"/>
          <w:rtl/>
        </w:rPr>
        <w:t>))</w:t>
      </w:r>
      <w:r w:rsidR="009D37FD">
        <w:rPr>
          <w:rStyle w:val="a4"/>
          <w:rtl/>
        </w:rPr>
        <w:t>(</w:t>
      </w:r>
      <w:r w:rsidR="009D37FD" w:rsidRPr="00710669">
        <w:rPr>
          <w:rStyle w:val="a4"/>
          <w:rtl/>
        </w:rPr>
        <w:footnoteReference w:id="121"/>
      </w:r>
      <w:r w:rsidR="009D37FD">
        <w:rPr>
          <w:rStyle w:val="a4"/>
          <w:rtl/>
        </w:rPr>
        <w:t>)</w:t>
      </w:r>
    </w:p>
    <w:p w:rsidR="00DF7E1C" w:rsidRPr="00170281" w:rsidRDefault="00170281" w:rsidP="005101C3">
      <w:pPr>
        <w:spacing w:line="240" w:lineRule="auto"/>
        <w:jc w:val="both"/>
        <w:rPr>
          <w:rFonts w:ascii="QCF_P376" w:hAnsi="QCF_P376" w:cs="QCF_P376"/>
          <w:szCs w:val="24"/>
          <w:rtl/>
        </w:rPr>
      </w:pPr>
      <w:r w:rsidRPr="00170281">
        <w:rPr>
          <w:rFonts w:ascii="Traditional Arabic" w:hAnsi="Traditional Arabic" w:cs="Traditional Arabic"/>
          <w:color w:val="000000"/>
          <w:sz w:val="36"/>
          <w:szCs w:val="36"/>
          <w:rtl/>
        </w:rPr>
        <w:t xml:space="preserve">وليس معنى </w:t>
      </w:r>
      <w:r>
        <w:rPr>
          <w:rFonts w:ascii="Traditional Arabic" w:hAnsi="Traditional Arabic" w:cs="Traditional Arabic"/>
          <w:color w:val="000000"/>
          <w:sz w:val="36"/>
          <w:szCs w:val="36"/>
          <w:rtl/>
        </w:rPr>
        <w:t>التخصيص أن رسالته صلى ال</w:t>
      </w:r>
      <w:r>
        <w:rPr>
          <w:rFonts w:ascii="Traditional Arabic" w:hAnsi="Traditional Arabic" w:cs="Traditional Arabic" w:hint="cs"/>
          <w:color w:val="000000"/>
          <w:sz w:val="36"/>
          <w:szCs w:val="36"/>
          <w:rtl/>
        </w:rPr>
        <w:t>له</w:t>
      </w:r>
      <w:r>
        <w:rPr>
          <w:rFonts w:ascii="Traditional Arabic" w:hAnsi="Traditional Arabic" w:cs="Traditional Arabic"/>
          <w:color w:val="000000"/>
          <w:sz w:val="36"/>
          <w:szCs w:val="36"/>
          <w:rtl/>
        </w:rPr>
        <w:t xml:space="preserve"> عليه وسل</w:t>
      </w:r>
      <w:r w:rsidRPr="001702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 xml:space="preserve"> كانت إليهم وحدهم ، لأن</w:t>
      </w:r>
      <w:r>
        <w:rPr>
          <w:rFonts w:ascii="Traditional Arabic" w:hAnsi="Traditional Arabic" w:cs="Traditional Arabic" w:hint="cs"/>
          <w:color w:val="000000"/>
          <w:sz w:val="36"/>
          <w:szCs w:val="36"/>
          <w:rtl/>
        </w:rPr>
        <w:t xml:space="preserve"> الله تعالى ذكر في</w:t>
      </w:r>
      <w:r w:rsidRPr="00170281">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ال</w:t>
      </w:r>
      <w:r w:rsidRPr="00170281">
        <w:rPr>
          <w:rFonts w:ascii="Traditional Arabic" w:hAnsi="Traditional Arabic" w:cs="Traditional Arabic"/>
          <w:color w:val="000000"/>
          <w:sz w:val="36"/>
          <w:szCs w:val="36"/>
          <w:rtl/>
        </w:rPr>
        <w:t xml:space="preserve">آيات </w:t>
      </w:r>
      <w:r>
        <w:rPr>
          <w:rFonts w:ascii="Traditional Arabic" w:hAnsi="Traditional Arabic" w:cs="Traditional Arabic" w:hint="cs"/>
          <w:color w:val="000000"/>
          <w:sz w:val="36"/>
          <w:szCs w:val="36"/>
          <w:rtl/>
        </w:rPr>
        <w:t>المتقدمة</w:t>
      </w:r>
      <w:r w:rsidRPr="00170281">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و</w:t>
      </w:r>
      <w:r>
        <w:rPr>
          <w:rFonts w:ascii="Traditional Arabic" w:hAnsi="Traditional Arabic" w:cs="Traditional Arabic"/>
          <w:color w:val="000000"/>
          <w:sz w:val="36"/>
          <w:szCs w:val="36"/>
          <w:rtl/>
        </w:rPr>
        <w:t>صرح بأن رسالته</w:t>
      </w:r>
      <w:r>
        <w:rPr>
          <w:rFonts w:ascii="Traditional Arabic" w:hAnsi="Traditional Arabic" w:cs="Traditional Arabic" w:hint="cs"/>
          <w:color w:val="000000"/>
          <w:sz w:val="36"/>
          <w:szCs w:val="36"/>
          <w:rtl/>
        </w:rPr>
        <w:t xml:space="preserve"> ـ</w:t>
      </w:r>
      <w:r>
        <w:rPr>
          <w:rFonts w:ascii="Traditional Arabic" w:hAnsi="Traditional Arabic" w:cs="Traditional Arabic"/>
          <w:color w:val="000000"/>
          <w:sz w:val="36"/>
          <w:szCs w:val="36"/>
          <w:rtl/>
        </w:rPr>
        <w:t xml:space="preserve"> ص</w:t>
      </w:r>
      <w:r>
        <w:rPr>
          <w:rFonts w:ascii="Traditional Arabic" w:hAnsi="Traditional Arabic" w:cs="Traditional Arabic" w:hint="cs"/>
          <w:color w:val="000000"/>
          <w:sz w:val="36"/>
          <w:szCs w:val="36"/>
          <w:rtl/>
        </w:rPr>
        <w:t>ل</w:t>
      </w:r>
      <w:r>
        <w:rPr>
          <w:rFonts w:ascii="Traditional Arabic" w:hAnsi="Traditional Arabic" w:cs="Traditional Arabic"/>
          <w:color w:val="000000"/>
          <w:sz w:val="36"/>
          <w:szCs w:val="36"/>
          <w:rtl/>
        </w:rPr>
        <w:t>ى الل</w:t>
      </w:r>
      <w:r>
        <w:rPr>
          <w:rFonts w:ascii="Traditional Arabic" w:hAnsi="Traditional Arabic" w:cs="Traditional Arabic" w:hint="cs"/>
          <w:color w:val="000000"/>
          <w:sz w:val="36"/>
          <w:szCs w:val="36"/>
          <w:rtl/>
        </w:rPr>
        <w:t>ه</w:t>
      </w:r>
      <w:r>
        <w:rPr>
          <w:rFonts w:ascii="Traditional Arabic" w:hAnsi="Traditional Arabic" w:cs="Traditional Arabic"/>
          <w:color w:val="000000"/>
          <w:sz w:val="36"/>
          <w:szCs w:val="36"/>
          <w:rtl/>
        </w:rPr>
        <w:t xml:space="preserve"> عليه وسل</w:t>
      </w:r>
      <w:r w:rsidRPr="00170281">
        <w:rPr>
          <w:rFonts w:ascii="Traditional Arabic" w:hAnsi="Traditional Arabic" w:cs="Traditional Arabic"/>
          <w:color w:val="000000"/>
          <w:sz w:val="36"/>
          <w:szCs w:val="36"/>
          <w:rtl/>
        </w:rPr>
        <w:t xml:space="preserve">م </w:t>
      </w:r>
      <w:r>
        <w:rPr>
          <w:rFonts w:ascii="Traditional Arabic" w:hAnsi="Traditional Arabic" w:cs="Traditional Arabic" w:hint="cs"/>
          <w:color w:val="000000"/>
          <w:sz w:val="36"/>
          <w:szCs w:val="36"/>
          <w:rtl/>
        </w:rPr>
        <w:t xml:space="preserve">ـ </w:t>
      </w:r>
      <w:r w:rsidRPr="00170281">
        <w:rPr>
          <w:rFonts w:ascii="Traditional Arabic" w:hAnsi="Traditional Arabic" w:cs="Traditional Arabic"/>
          <w:color w:val="000000"/>
          <w:sz w:val="36"/>
          <w:szCs w:val="36"/>
          <w:rtl/>
        </w:rPr>
        <w:t>كانت إلى الناس كافة</w:t>
      </w:r>
      <w:r w:rsidR="00F90F2E">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122"/>
      </w:r>
      <w:r w:rsidR="009D37FD">
        <w:rPr>
          <w:rStyle w:val="a4"/>
          <w:rtl/>
        </w:rPr>
        <w:t>)</w:t>
      </w:r>
      <w:r w:rsidRPr="00170281">
        <w:rPr>
          <w:rFonts w:ascii="Traditional Arabic" w:hAnsi="Traditional Arabic" w:cs="Traditional Arabic"/>
          <w:color w:val="000000"/>
          <w:sz w:val="36"/>
          <w:szCs w:val="36"/>
          <w:rtl/>
        </w:rPr>
        <w:t xml:space="preserve"> </w:t>
      </w:r>
      <w:r w:rsidR="00710669" w:rsidRPr="00170281">
        <w:rPr>
          <w:rFonts w:ascii="Traditional Arabic" w:hAnsi="Traditional Arabic" w:cs="Traditional Arabic" w:hint="cs"/>
          <w:color w:val="000000"/>
          <w:sz w:val="36"/>
          <w:szCs w:val="36"/>
          <w:rtl/>
        </w:rPr>
        <w:t xml:space="preserve"> </w:t>
      </w:r>
      <w:r w:rsidR="00A40BB0">
        <w:rPr>
          <w:rFonts w:ascii="Traditional Arabic" w:hAnsi="Traditional Arabic" w:cs="Traditional Arabic"/>
          <w:sz w:val="32"/>
          <w:szCs w:val="36"/>
          <w:rtl/>
        </w:rPr>
        <w:t>فتبين</w:t>
      </w:r>
      <w:r>
        <w:rPr>
          <w:rFonts w:ascii="Traditional Arabic" w:hAnsi="Traditional Arabic" w:cs="Traditional Arabic"/>
          <w:sz w:val="32"/>
          <w:szCs w:val="36"/>
          <w:rtl/>
        </w:rPr>
        <w:t xml:space="preserve"> بذل</w:t>
      </w:r>
      <w:r>
        <w:rPr>
          <w:rFonts w:ascii="Traditional Arabic" w:hAnsi="Traditional Arabic" w:cs="Traditional Arabic" w:hint="cs"/>
          <w:sz w:val="32"/>
          <w:szCs w:val="36"/>
          <w:rtl/>
        </w:rPr>
        <w:t xml:space="preserve">ك </w:t>
      </w:r>
      <w:r w:rsidRPr="00170281">
        <w:rPr>
          <w:rFonts w:ascii="Traditional Arabic" w:hAnsi="Traditional Arabic" w:cs="Traditional Arabic"/>
          <w:sz w:val="32"/>
          <w:szCs w:val="36"/>
          <w:rtl/>
        </w:rPr>
        <w:t>صحة القولين والعلم عند الله تعالى .</w:t>
      </w:r>
    </w:p>
    <w:p w:rsidR="00152E7F" w:rsidRPr="005A39A5" w:rsidRDefault="00152E7F" w:rsidP="005101C3">
      <w:pPr>
        <w:spacing w:line="240" w:lineRule="auto"/>
        <w:jc w:val="both"/>
        <w:rPr>
          <w:rFonts w:ascii="Traditional Arabic" w:hAnsi="Traditional Arabic" w:cs="Traditional Arabic"/>
          <w:sz w:val="36"/>
          <w:szCs w:val="36"/>
          <w:rtl/>
        </w:rPr>
      </w:pPr>
    </w:p>
    <w:p w:rsidR="009C0F79" w:rsidRPr="009C0F79" w:rsidRDefault="009C0F79" w:rsidP="005101C3">
      <w:pPr>
        <w:spacing w:line="240" w:lineRule="auto"/>
        <w:jc w:val="both"/>
        <w:rPr>
          <w:rFonts w:ascii="Traditional Arabic" w:hAnsi="Traditional Arabic" w:cs="Traditional Arabic"/>
          <w:sz w:val="32"/>
          <w:szCs w:val="36"/>
          <w:rtl/>
        </w:rPr>
      </w:pPr>
    </w:p>
    <w:p w:rsidR="005048D7" w:rsidRPr="005048D7" w:rsidRDefault="005048D7" w:rsidP="005101C3">
      <w:pPr>
        <w:spacing w:line="240" w:lineRule="auto"/>
        <w:jc w:val="both"/>
        <w:rPr>
          <w:rFonts w:ascii="Traditional Arabic" w:hAnsi="Traditional Arabic" w:cs="Traditional Arabic"/>
          <w:sz w:val="36"/>
          <w:szCs w:val="36"/>
          <w:rtl/>
        </w:rPr>
      </w:pPr>
    </w:p>
    <w:p w:rsidR="000642FE" w:rsidRDefault="000642FE" w:rsidP="005101C3">
      <w:pPr>
        <w:spacing w:line="240" w:lineRule="auto"/>
        <w:jc w:val="both"/>
        <w:rPr>
          <w:rFonts w:ascii="Traditional Arabic" w:hAnsi="Traditional Arabic" w:cs="Traditional Arabic"/>
          <w:b/>
          <w:bCs/>
          <w:sz w:val="36"/>
          <w:szCs w:val="36"/>
          <w:rtl/>
        </w:rPr>
      </w:pPr>
    </w:p>
    <w:p w:rsidR="00FE0E42" w:rsidRDefault="00FE0E42" w:rsidP="005101C3">
      <w:pPr>
        <w:spacing w:line="240" w:lineRule="auto"/>
        <w:jc w:val="both"/>
        <w:rPr>
          <w:rFonts w:ascii="Traditional Arabic" w:hAnsi="Traditional Arabic" w:cs="Traditional Arabic"/>
          <w:b/>
          <w:bCs/>
          <w:sz w:val="36"/>
          <w:szCs w:val="36"/>
          <w:rtl/>
        </w:rPr>
      </w:pPr>
    </w:p>
    <w:p w:rsidR="00CA6E4B" w:rsidRDefault="00CA6E4B" w:rsidP="005101C3">
      <w:pPr>
        <w:spacing w:line="240" w:lineRule="auto"/>
        <w:jc w:val="both"/>
        <w:rPr>
          <w:rFonts w:ascii="Traditional Arabic" w:hAnsi="Traditional Arabic" w:cs="Traditional Arabic"/>
          <w:b/>
          <w:bCs/>
          <w:sz w:val="36"/>
          <w:szCs w:val="36"/>
          <w:rtl/>
        </w:rPr>
      </w:pPr>
    </w:p>
    <w:p w:rsidR="00E71F76" w:rsidRDefault="00E71F76" w:rsidP="005101C3">
      <w:pPr>
        <w:spacing w:line="240" w:lineRule="auto"/>
        <w:jc w:val="both"/>
        <w:rPr>
          <w:rFonts w:ascii="Traditional Arabic" w:hAnsi="Traditional Arabic" w:cs="Traditional Arabic"/>
          <w:b/>
          <w:bCs/>
          <w:color w:val="000000"/>
          <w:sz w:val="44"/>
          <w:szCs w:val="44"/>
          <w:rtl/>
        </w:rPr>
      </w:pPr>
    </w:p>
    <w:p w:rsidR="00E71F76" w:rsidRDefault="00E71F76" w:rsidP="005101C3">
      <w:pPr>
        <w:spacing w:line="240" w:lineRule="auto"/>
        <w:jc w:val="both"/>
        <w:rPr>
          <w:rFonts w:ascii="Traditional Arabic" w:hAnsi="Traditional Arabic" w:cs="Traditional Arabic"/>
          <w:b/>
          <w:bCs/>
          <w:color w:val="000000"/>
          <w:sz w:val="44"/>
          <w:szCs w:val="44"/>
          <w:rtl/>
        </w:rPr>
      </w:pPr>
    </w:p>
    <w:p w:rsidR="00E71F76" w:rsidRDefault="00E71F76" w:rsidP="005101C3">
      <w:pPr>
        <w:spacing w:line="240" w:lineRule="auto"/>
        <w:jc w:val="both"/>
        <w:rPr>
          <w:rFonts w:ascii="Traditional Arabic" w:hAnsi="Traditional Arabic" w:cs="Traditional Arabic"/>
          <w:b/>
          <w:bCs/>
          <w:color w:val="000000"/>
          <w:sz w:val="44"/>
          <w:szCs w:val="44"/>
          <w:rtl/>
        </w:rPr>
      </w:pPr>
    </w:p>
    <w:p w:rsidR="00F31D49" w:rsidRDefault="00F31D49" w:rsidP="005101C3">
      <w:pPr>
        <w:spacing w:line="240" w:lineRule="auto"/>
        <w:jc w:val="both"/>
        <w:rPr>
          <w:rFonts w:ascii="Traditional Arabic" w:hAnsi="Traditional Arabic" w:cs="Traditional Arabic"/>
          <w:b/>
          <w:bCs/>
          <w:color w:val="000000"/>
          <w:sz w:val="44"/>
          <w:szCs w:val="44"/>
          <w:rtl/>
        </w:rPr>
      </w:pPr>
    </w:p>
    <w:p w:rsidR="00E82E06" w:rsidRDefault="00E82E06" w:rsidP="005101C3">
      <w:pPr>
        <w:spacing w:line="240" w:lineRule="auto"/>
        <w:jc w:val="both"/>
        <w:rPr>
          <w:rFonts w:ascii="Traditional Arabic" w:hAnsi="Traditional Arabic" w:cs="Traditional Arabic"/>
          <w:b/>
          <w:bCs/>
          <w:color w:val="000000"/>
          <w:sz w:val="44"/>
          <w:szCs w:val="44"/>
          <w:rtl/>
        </w:rPr>
      </w:pPr>
    </w:p>
    <w:p w:rsidR="00FE0E42" w:rsidRDefault="00FE0E42" w:rsidP="005101C3">
      <w:pPr>
        <w:spacing w:line="240" w:lineRule="auto"/>
        <w:jc w:val="both"/>
        <w:rPr>
          <w:rFonts w:ascii="Traditional Arabic" w:hAnsi="Traditional Arabic" w:cs="Traditional Arabic"/>
          <w:sz w:val="28"/>
          <w:szCs w:val="28"/>
          <w:rtl/>
        </w:rPr>
      </w:pPr>
      <w:r w:rsidRPr="0053695F">
        <w:rPr>
          <w:rFonts w:ascii="Traditional Arabic" w:hAnsi="Traditional Arabic" w:cs="Traditional Arabic" w:hint="cs"/>
          <w:b/>
          <w:bCs/>
          <w:color w:val="000000"/>
          <w:sz w:val="44"/>
          <w:szCs w:val="44"/>
          <w:rtl/>
        </w:rPr>
        <w:lastRenderedPageBreak/>
        <w:t>الآية المفسرة قوله تعالى :</w:t>
      </w:r>
      <w:r w:rsidRPr="0053695F">
        <w:rPr>
          <w:rFonts w:ascii="QCF_BSML" w:hAnsi="QCF_BSML" w:cs="QCF_BSML"/>
          <w:b/>
          <w:bCs/>
          <w:szCs w:val="24"/>
          <w:rtl/>
        </w:rPr>
        <w:t xml:space="preserve"> </w:t>
      </w:r>
      <w:r w:rsidRPr="00BB50CA">
        <w:rPr>
          <w:rFonts w:ascii="QCF_BSML" w:hAnsi="QCF_BSML" w:cs="QCF_BSML"/>
          <w:b/>
          <w:bCs/>
          <w:szCs w:val="24"/>
          <w:rtl/>
        </w:rPr>
        <w:t>(</w:t>
      </w:r>
      <w:r w:rsidRPr="00BB50CA">
        <w:rPr>
          <w:rFonts w:ascii="QCF_P483" w:hAnsi="QCF_P483" w:cs="QCF_P483"/>
          <w:szCs w:val="24"/>
          <w:rtl/>
        </w:rPr>
        <w:t>ﮙ</w:t>
      </w:r>
      <w:r>
        <w:rPr>
          <w:rFonts w:ascii="QCF_P483" w:hAnsi="QCF_P483" w:cs="QCF_P483"/>
          <w:szCs w:val="24"/>
          <w:rtl/>
        </w:rPr>
        <w:t xml:space="preserve"> </w:t>
      </w:r>
      <w:r w:rsidRPr="00BB50CA">
        <w:rPr>
          <w:rFonts w:ascii="QCF_P483" w:hAnsi="QCF_P483" w:cs="QCF_P483"/>
          <w:szCs w:val="24"/>
          <w:rtl/>
        </w:rPr>
        <w:t>ﮚ</w:t>
      </w:r>
      <w:r>
        <w:rPr>
          <w:rFonts w:ascii="QCF_P483" w:hAnsi="QCF_P483" w:cs="QCF_P483"/>
          <w:szCs w:val="24"/>
          <w:rtl/>
        </w:rPr>
        <w:t xml:space="preserve"> </w:t>
      </w:r>
      <w:r w:rsidRPr="00BB50CA">
        <w:rPr>
          <w:rFonts w:ascii="QCF_P483" w:hAnsi="QCF_P483" w:cs="QCF_P483"/>
          <w:szCs w:val="24"/>
          <w:rtl/>
        </w:rPr>
        <w:t>ﮛ</w:t>
      </w:r>
      <w:r>
        <w:rPr>
          <w:rFonts w:ascii="QCF_P483" w:hAnsi="QCF_P483" w:cs="QCF_P483"/>
          <w:szCs w:val="24"/>
          <w:rtl/>
        </w:rPr>
        <w:t xml:space="preserve"> </w:t>
      </w:r>
      <w:r w:rsidRPr="00BB50CA">
        <w:rPr>
          <w:rFonts w:ascii="QCF_P483" w:hAnsi="QCF_P483" w:cs="QCF_P483"/>
          <w:szCs w:val="24"/>
          <w:rtl/>
        </w:rPr>
        <w:t>ﮜ</w:t>
      </w:r>
      <w:r>
        <w:rPr>
          <w:rFonts w:ascii="QCF_P483" w:hAnsi="QCF_P483" w:cs="QCF_P483"/>
          <w:szCs w:val="24"/>
          <w:rtl/>
        </w:rPr>
        <w:t xml:space="preserve"> </w:t>
      </w:r>
      <w:r w:rsidRPr="00BB50CA">
        <w:rPr>
          <w:rFonts w:ascii="QCF_P483" w:hAnsi="QCF_P483" w:cs="QCF_P483"/>
          <w:szCs w:val="24"/>
          <w:rtl/>
        </w:rPr>
        <w:t>ﮝ</w:t>
      </w:r>
      <w:r>
        <w:rPr>
          <w:rFonts w:ascii="QCF_P483" w:hAnsi="QCF_P483" w:cs="QCF_P483"/>
          <w:szCs w:val="24"/>
          <w:rtl/>
        </w:rPr>
        <w:t xml:space="preserve"> </w:t>
      </w:r>
      <w:r w:rsidRPr="00BB50CA">
        <w:rPr>
          <w:rFonts w:ascii="QCF_P483" w:hAnsi="QCF_P483" w:cs="QCF_P483"/>
          <w:szCs w:val="24"/>
          <w:rtl/>
        </w:rPr>
        <w:t>ﮞ</w:t>
      </w:r>
      <w:r>
        <w:rPr>
          <w:rFonts w:ascii="QCF_P483" w:hAnsi="QCF_P483" w:cs="QCF_P483"/>
          <w:szCs w:val="24"/>
          <w:rtl/>
        </w:rPr>
        <w:t xml:space="preserve"> </w:t>
      </w:r>
      <w:r w:rsidRPr="00BB50CA">
        <w:rPr>
          <w:rFonts w:ascii="QCF_P483" w:hAnsi="QCF_P483" w:cs="QCF_P483"/>
          <w:szCs w:val="24"/>
          <w:rtl/>
        </w:rPr>
        <w:t>ﮟ</w:t>
      </w:r>
      <w:r>
        <w:rPr>
          <w:rFonts w:ascii="QCF_P483" w:hAnsi="QCF_P483" w:cs="QCF_P483"/>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1C3299">
        <w:rPr>
          <w:rFonts w:ascii="Traditional Arabic" w:hAnsi="Traditional Arabic" w:cs="Traditional Arabic"/>
          <w:sz w:val="32"/>
          <w:szCs w:val="32"/>
          <w:rtl/>
        </w:rPr>
        <w:t>الشورى:7</w:t>
      </w:r>
    </w:p>
    <w:p w:rsidR="00FE0E42" w:rsidRDefault="00FE0E42" w:rsidP="005101C3">
      <w:pPr>
        <w:autoSpaceDE w:val="0"/>
        <w:autoSpaceDN w:val="0"/>
        <w:adjustRightInd w:val="0"/>
        <w:spacing w:after="0" w:line="240" w:lineRule="auto"/>
        <w:jc w:val="both"/>
        <w:rPr>
          <w:rFonts w:ascii="Simplified Arabic" w:hAnsi="Traditional Arabic" w:cs="Simplified Arabic"/>
          <w:sz w:val="36"/>
          <w:szCs w:val="36"/>
          <w:rtl/>
        </w:rPr>
      </w:pPr>
      <w:r>
        <w:rPr>
          <w:rFonts w:ascii="Traditional Arabic" w:hAnsi="Traditional Arabic" w:cs="Traditional Arabic" w:hint="cs"/>
          <w:color w:val="000000"/>
          <w:sz w:val="36"/>
          <w:szCs w:val="36"/>
          <w:rtl/>
        </w:rPr>
        <w:t>يخبر الله تعالى أن من ح</w:t>
      </w:r>
      <w:r w:rsidR="00E66FB0">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E66FB0">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w:t>
      </w:r>
      <w:r w:rsidR="00E66FB0">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إيحاء الله تعالى لنبيه ـ صلى الله عليه وسلم ـ هذا القرآن العربي ، أن ينذر الناس يوم </w:t>
      </w:r>
      <w:r w:rsidRPr="00FE0E42">
        <w:rPr>
          <w:rFonts w:ascii="Traditional Arabic" w:hAnsi="Traditional Arabic" w:cs="Traditional Arabic"/>
          <w:color w:val="000000"/>
          <w:sz w:val="36"/>
          <w:szCs w:val="36"/>
          <w:rtl/>
        </w:rPr>
        <w:t xml:space="preserve">الجمع وهو يوم القيامة يجمع الله الأولين والآخرين وأهل السموات وأهل الأرضين </w:t>
      </w:r>
      <w:r>
        <w:rPr>
          <w:rFonts w:ascii="Traditional Arabic" w:hAnsi="Traditional Arabic" w:cs="Traditional Arabic" w:hint="cs"/>
          <w:color w:val="000000"/>
          <w:sz w:val="36"/>
          <w:szCs w:val="36"/>
          <w:rtl/>
        </w:rPr>
        <w:t xml:space="preserve">، </w:t>
      </w:r>
      <w:r>
        <w:rPr>
          <w:rFonts w:ascii="Traditional Arabic" w:hAnsi="Traditional Arabic" w:cs="Traditional Arabic"/>
          <w:sz w:val="36"/>
          <w:szCs w:val="36"/>
          <w:rtl/>
        </w:rPr>
        <w:t xml:space="preserve">وأن هذا </w:t>
      </w:r>
      <w:r w:rsidRPr="00FE0E42">
        <w:rPr>
          <w:rFonts w:ascii="Traditional Arabic" w:hAnsi="Traditional Arabic" w:cs="Traditional Arabic"/>
          <w:sz w:val="36"/>
          <w:szCs w:val="36"/>
          <w:rtl/>
        </w:rPr>
        <w:t>اليوم واقع لا شك فيه .</w:t>
      </w:r>
      <w:r w:rsidR="009D37FD">
        <w:rPr>
          <w:rStyle w:val="a4"/>
          <w:rFonts w:ascii="Simplified Arabic" w:cs="Simplified Arabic"/>
          <w:rtl/>
        </w:rPr>
        <w:t>(</w:t>
      </w:r>
      <w:r w:rsidR="009D37FD" w:rsidRPr="00FE0E42">
        <w:rPr>
          <w:rStyle w:val="a4"/>
          <w:rFonts w:ascii="Simplified Arabic" w:cs="Simplified Arabic"/>
          <w:rtl/>
        </w:rPr>
        <w:footnoteReference w:id="123"/>
      </w:r>
      <w:r w:rsidR="009D37FD">
        <w:rPr>
          <w:rStyle w:val="a4"/>
          <w:rFonts w:ascii="Simplified Arabic" w:cs="Simplified Arabic"/>
          <w:rtl/>
        </w:rPr>
        <w:t>)</w:t>
      </w:r>
    </w:p>
    <w:p w:rsidR="00FE0E42" w:rsidRDefault="00FE0E42" w:rsidP="005101C3">
      <w:pPr>
        <w:autoSpaceDE w:val="0"/>
        <w:autoSpaceDN w:val="0"/>
        <w:adjustRightInd w:val="0"/>
        <w:spacing w:after="0" w:line="240" w:lineRule="auto"/>
        <w:jc w:val="both"/>
        <w:rPr>
          <w:rFonts w:ascii="Traditional Arabic" w:hAnsi="Traditional Arabic" w:cs="Traditional Arabic"/>
          <w:b/>
          <w:bCs/>
          <w:sz w:val="36"/>
          <w:szCs w:val="36"/>
          <w:rtl/>
        </w:rPr>
      </w:pPr>
      <w:r w:rsidRPr="00FE0E42">
        <w:rPr>
          <w:rFonts w:ascii="Traditional Arabic" w:hAnsi="Traditional Arabic" w:cs="Traditional Arabic"/>
          <w:b/>
          <w:bCs/>
          <w:sz w:val="36"/>
          <w:szCs w:val="36"/>
          <w:rtl/>
        </w:rPr>
        <w:t>تفسير القرآن بالقرآن :</w:t>
      </w:r>
    </w:p>
    <w:p w:rsidR="00563B75" w:rsidRDefault="00563B75" w:rsidP="005101C3">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وفيه مطلبان : </w:t>
      </w:r>
    </w:p>
    <w:p w:rsidR="00563B75" w:rsidRPr="00FE0E42" w:rsidRDefault="00563B75" w:rsidP="005101C3">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 :</w:t>
      </w:r>
    </w:p>
    <w:p w:rsidR="00563B75" w:rsidRDefault="00563B75" w:rsidP="005101C3">
      <w:pPr>
        <w:autoSpaceDE w:val="0"/>
        <w:autoSpaceDN w:val="0"/>
        <w:adjustRightInd w:val="0"/>
        <w:spacing w:after="0" w:line="240" w:lineRule="auto"/>
        <w:jc w:val="both"/>
        <w:rPr>
          <w:rFonts w:ascii="Traditional Arabic" w:hAnsi="Traditional Arabic" w:cs="Traditional Arabic"/>
          <w:sz w:val="32"/>
          <w:szCs w:val="36"/>
          <w:rtl/>
        </w:rPr>
      </w:pPr>
      <w:r>
        <w:rPr>
          <w:rFonts w:ascii="Traditional Arabic" w:hAnsi="Traditional Arabic" w:cs="Traditional Arabic" w:hint="cs"/>
          <w:sz w:val="36"/>
          <w:szCs w:val="36"/>
          <w:rtl/>
        </w:rPr>
        <w:t xml:space="preserve">تفسير </w:t>
      </w:r>
      <w:r w:rsidR="00FE0E42" w:rsidRPr="00FE0E42">
        <w:rPr>
          <w:rFonts w:ascii="Traditional Arabic" w:hAnsi="Traditional Arabic" w:cs="Traditional Arabic" w:hint="cs"/>
          <w:sz w:val="36"/>
          <w:szCs w:val="36"/>
          <w:rtl/>
        </w:rPr>
        <w:t>الآية الكريمة بقول الله تعالى :</w:t>
      </w:r>
      <w:r w:rsidR="00FE0E42">
        <w:rPr>
          <w:rFonts w:ascii="Traditional Arabic" w:hAnsi="Traditional Arabic" w:cs="Traditional Arabic" w:hint="cs"/>
          <w:sz w:val="36"/>
          <w:szCs w:val="36"/>
          <w:rtl/>
        </w:rPr>
        <w:t xml:space="preserve"> </w:t>
      </w:r>
      <w:r w:rsidR="00FE0E42" w:rsidRPr="00BB50CA">
        <w:rPr>
          <w:rFonts w:ascii="QCF_BSML" w:hAnsi="QCF_BSML" w:cs="QCF_BSML"/>
          <w:b/>
          <w:bCs/>
          <w:szCs w:val="24"/>
          <w:rtl/>
        </w:rPr>
        <w:t>(</w:t>
      </w:r>
      <w:r w:rsidR="00FE0E42" w:rsidRPr="00BB50CA">
        <w:rPr>
          <w:rFonts w:ascii="QCF_P047" w:hAnsi="QCF_P047" w:cs="QCF_P047"/>
          <w:szCs w:val="24"/>
          <w:rtl/>
        </w:rPr>
        <w:t>ﯸ</w:t>
      </w:r>
      <w:r w:rsidR="00FE0E42">
        <w:rPr>
          <w:rFonts w:ascii="QCF_P047" w:hAnsi="QCF_P047" w:cs="QCF_P047"/>
          <w:szCs w:val="24"/>
          <w:rtl/>
        </w:rPr>
        <w:t xml:space="preserve"> </w:t>
      </w:r>
      <w:r w:rsidR="00FE0E42" w:rsidRPr="00BB50CA">
        <w:rPr>
          <w:rFonts w:ascii="QCF_P047" w:hAnsi="QCF_P047" w:cs="QCF_P047"/>
          <w:szCs w:val="24"/>
          <w:rtl/>
        </w:rPr>
        <w:t>ﯹ</w:t>
      </w:r>
      <w:r w:rsidR="00FE0E42">
        <w:rPr>
          <w:rFonts w:ascii="QCF_P047" w:hAnsi="QCF_P047" w:cs="QCF_P047"/>
          <w:szCs w:val="24"/>
          <w:rtl/>
        </w:rPr>
        <w:t xml:space="preserve"> </w:t>
      </w:r>
      <w:r w:rsidR="00FE0E42" w:rsidRPr="00BB50CA">
        <w:rPr>
          <w:rFonts w:ascii="QCF_P047" w:hAnsi="QCF_P047" w:cs="QCF_P047"/>
          <w:szCs w:val="24"/>
          <w:rtl/>
        </w:rPr>
        <w:t>ﯺ</w:t>
      </w:r>
      <w:r w:rsidR="00FE0E42">
        <w:rPr>
          <w:rFonts w:ascii="QCF_P047" w:hAnsi="QCF_P047" w:cs="QCF_P047"/>
          <w:szCs w:val="24"/>
          <w:rtl/>
        </w:rPr>
        <w:t xml:space="preserve"> </w:t>
      </w:r>
      <w:r w:rsidR="00FE0E42" w:rsidRPr="00BB50CA">
        <w:rPr>
          <w:rFonts w:ascii="QCF_P047" w:hAnsi="QCF_P047" w:cs="QCF_P047"/>
          <w:szCs w:val="24"/>
          <w:rtl/>
        </w:rPr>
        <w:t>ﯻ</w:t>
      </w:r>
      <w:r w:rsidR="00FE0E42">
        <w:rPr>
          <w:rFonts w:ascii="QCF_P047" w:hAnsi="QCF_P047" w:cs="QCF_P047"/>
          <w:szCs w:val="24"/>
          <w:rtl/>
        </w:rPr>
        <w:t xml:space="preserve"> </w:t>
      </w:r>
      <w:r w:rsidR="00FE0E42" w:rsidRPr="00BB50CA">
        <w:rPr>
          <w:rFonts w:ascii="QCF_P047" w:hAnsi="QCF_P047" w:cs="QCF_P047"/>
          <w:szCs w:val="24"/>
          <w:rtl/>
        </w:rPr>
        <w:t>ﯼ</w:t>
      </w:r>
      <w:r w:rsidR="00FE0E42">
        <w:rPr>
          <w:rFonts w:ascii="QCF_P047" w:hAnsi="QCF_P047" w:cs="QCF_P047"/>
          <w:szCs w:val="24"/>
          <w:rtl/>
        </w:rPr>
        <w:t xml:space="preserve"> </w:t>
      </w:r>
      <w:r w:rsidR="00FE0E42" w:rsidRPr="00BB50CA">
        <w:rPr>
          <w:rFonts w:ascii="QCF_P047" w:hAnsi="QCF_P047" w:cs="QCF_P047"/>
          <w:szCs w:val="24"/>
          <w:rtl/>
        </w:rPr>
        <w:t>ﯽ</w:t>
      </w:r>
      <w:r w:rsidR="00FE0E42">
        <w:rPr>
          <w:rFonts w:ascii="QCF_P047" w:hAnsi="QCF_P047" w:cs="QCF_P047"/>
          <w:szCs w:val="24"/>
          <w:rtl/>
        </w:rPr>
        <w:t xml:space="preserve"> </w:t>
      </w:r>
      <w:r w:rsidR="00FE0E42" w:rsidRPr="00BB50CA">
        <w:rPr>
          <w:rFonts w:ascii="QCF_P047" w:hAnsi="QCF_P047" w:cs="QCF_P047"/>
          <w:szCs w:val="24"/>
          <w:rtl/>
        </w:rPr>
        <w:t>ﯾ</w:t>
      </w:r>
      <w:r w:rsidR="00FE0E42">
        <w:rPr>
          <w:rFonts w:ascii="QCF_P047" w:hAnsi="QCF_P047" w:cs="QCF_P047"/>
          <w:szCs w:val="24"/>
          <w:rtl/>
        </w:rPr>
        <w:t xml:space="preserve"> </w:t>
      </w:r>
      <w:r w:rsidR="00FE0E42" w:rsidRPr="00BB50CA">
        <w:rPr>
          <w:rFonts w:ascii="QCF_P047" w:hAnsi="QCF_P047" w:cs="QCF_P047"/>
          <w:szCs w:val="24"/>
          <w:rtl/>
        </w:rPr>
        <w:t>ﯿ</w:t>
      </w:r>
      <w:r w:rsidR="00FE0E42">
        <w:rPr>
          <w:rFonts w:ascii="QCF_P047" w:hAnsi="QCF_P047" w:cs="QCF_P047"/>
          <w:szCs w:val="24"/>
          <w:rtl/>
        </w:rPr>
        <w:t xml:space="preserve"> </w:t>
      </w:r>
      <w:r w:rsidR="00FE0E42" w:rsidRPr="00BB50CA">
        <w:rPr>
          <w:rFonts w:ascii="QCF_P047" w:hAnsi="QCF_P047" w:cs="QCF_P047"/>
          <w:szCs w:val="24"/>
          <w:rtl/>
        </w:rPr>
        <w:t>ﰀ</w:t>
      </w:r>
      <w:r w:rsidR="00FE0E42">
        <w:rPr>
          <w:rFonts w:ascii="QCF_P047" w:hAnsi="QCF_P047" w:cs="QCF_P047"/>
          <w:szCs w:val="24"/>
          <w:rtl/>
        </w:rPr>
        <w:t xml:space="preserve"> </w:t>
      </w:r>
      <w:r w:rsidR="00FE0E42" w:rsidRPr="00BB50CA">
        <w:rPr>
          <w:rFonts w:ascii="QCF_P047" w:hAnsi="QCF_P047" w:cs="QCF_P047"/>
          <w:szCs w:val="24"/>
          <w:rtl/>
        </w:rPr>
        <w:t>ﰁ</w:t>
      </w:r>
      <w:r w:rsidR="00FE0E42">
        <w:rPr>
          <w:rFonts w:ascii="QCF_P047" w:hAnsi="QCF_P047" w:cs="QCF_P047"/>
          <w:szCs w:val="24"/>
          <w:rtl/>
        </w:rPr>
        <w:t xml:space="preserve"> </w:t>
      </w:r>
      <w:r w:rsidR="00FE0E42" w:rsidRPr="00BB50CA">
        <w:rPr>
          <w:rFonts w:ascii="QCF_P047" w:hAnsi="QCF_P047" w:cs="QCF_P047"/>
          <w:szCs w:val="24"/>
          <w:rtl/>
        </w:rPr>
        <w:t>ﰂ</w:t>
      </w:r>
      <w:r w:rsidR="00FE0E42">
        <w:rPr>
          <w:rFonts w:ascii="QCF_P047" w:hAnsi="QCF_P047" w:cs="QCF_P047"/>
          <w:szCs w:val="24"/>
          <w:rtl/>
        </w:rPr>
        <w:t xml:space="preserve"> </w:t>
      </w:r>
      <w:r w:rsidR="00FE0E42" w:rsidRPr="00BB50CA">
        <w:rPr>
          <w:rFonts w:ascii="QCF_P047" w:hAnsi="QCF_P047" w:cs="QCF_P047"/>
          <w:szCs w:val="24"/>
          <w:rtl/>
        </w:rPr>
        <w:t>ﰃ</w:t>
      </w:r>
      <w:r w:rsidR="00FE0E42">
        <w:rPr>
          <w:rFonts w:ascii="QCF_P047" w:hAnsi="QCF_P047" w:cs="QCF_P047"/>
          <w:szCs w:val="24"/>
          <w:rtl/>
        </w:rPr>
        <w:t xml:space="preserve"> </w:t>
      </w:r>
      <w:r w:rsidR="00FE0E42" w:rsidRPr="00BB50CA">
        <w:rPr>
          <w:rFonts w:ascii="QCF_P047" w:hAnsi="QCF_P047" w:cs="QCF_P047"/>
          <w:szCs w:val="24"/>
          <w:rtl/>
        </w:rPr>
        <w:t>ﰄ</w:t>
      </w:r>
      <w:r w:rsidR="00FE0E42">
        <w:rPr>
          <w:rFonts w:ascii="QCF_P047" w:hAnsi="QCF_P047" w:cs="QCF_P047"/>
          <w:szCs w:val="24"/>
          <w:rtl/>
        </w:rPr>
        <w:t xml:space="preserve"> </w:t>
      </w:r>
      <w:r w:rsidR="00FE0E42" w:rsidRPr="00BB50CA">
        <w:rPr>
          <w:rFonts w:ascii="QCF_P047" w:hAnsi="QCF_P047" w:cs="QCF_P047"/>
          <w:szCs w:val="24"/>
          <w:rtl/>
        </w:rPr>
        <w:t>ﰅ</w:t>
      </w:r>
      <w:r w:rsidR="00FE0E42">
        <w:rPr>
          <w:rFonts w:ascii="QCF_P047" w:hAnsi="QCF_P047" w:cs="QCF_P047"/>
          <w:szCs w:val="24"/>
          <w:rtl/>
        </w:rPr>
        <w:t xml:space="preserve"> </w:t>
      </w:r>
      <w:r w:rsidR="00FE0E42" w:rsidRPr="00BB50CA">
        <w:rPr>
          <w:rFonts w:ascii="QCF_P047" w:hAnsi="QCF_P047" w:cs="QCF_P047"/>
          <w:szCs w:val="24"/>
          <w:rtl/>
        </w:rPr>
        <w:t>ﰆ</w:t>
      </w:r>
      <w:r w:rsidR="00FE0E42">
        <w:rPr>
          <w:rFonts w:ascii="QCF_P047" w:hAnsi="QCF_P047" w:cs="QCF_P047"/>
          <w:szCs w:val="24"/>
          <w:rtl/>
        </w:rPr>
        <w:t xml:space="preserve"> </w:t>
      </w:r>
      <w:r w:rsidR="00FE0E42" w:rsidRPr="00BB50CA">
        <w:rPr>
          <w:rFonts w:ascii="QCF_P047" w:hAnsi="QCF_P047" w:cs="QCF_P047"/>
          <w:szCs w:val="24"/>
          <w:rtl/>
        </w:rPr>
        <w:t>ﰇ</w:t>
      </w:r>
      <w:r w:rsidR="00FE0E42">
        <w:rPr>
          <w:rFonts w:ascii="QCF_P047" w:hAnsi="QCF_P047" w:cs="QCF_P047"/>
          <w:szCs w:val="24"/>
          <w:rtl/>
        </w:rPr>
        <w:t xml:space="preserve"> </w:t>
      </w:r>
      <w:r w:rsidR="00FE0E42" w:rsidRPr="00BB50CA">
        <w:rPr>
          <w:rFonts w:ascii="QCF_P047" w:hAnsi="QCF_P047" w:cs="QCF_P047"/>
          <w:szCs w:val="24"/>
          <w:rtl/>
        </w:rPr>
        <w:t>ﰈ</w:t>
      </w:r>
      <w:r w:rsidR="00FE0E42" w:rsidRPr="00BB50CA">
        <w:rPr>
          <w:rFonts w:ascii="QCF_BSML" w:hAnsi="QCF_BSML" w:cs="QCF_BSML"/>
          <w:b/>
          <w:bCs/>
          <w:szCs w:val="24"/>
          <w:rtl/>
        </w:rPr>
        <w:t>)</w:t>
      </w:r>
      <w:r w:rsidR="009D37FD">
        <w:rPr>
          <w:rStyle w:val="a4"/>
          <w:sz w:val="32"/>
          <w:rtl/>
        </w:rPr>
        <w:t>(</w:t>
      </w:r>
      <w:r w:rsidR="009D37FD" w:rsidRPr="00FE0E42">
        <w:rPr>
          <w:rStyle w:val="a4"/>
          <w:sz w:val="32"/>
          <w:rtl/>
        </w:rPr>
        <w:footnoteReference w:id="124"/>
      </w:r>
      <w:r w:rsidR="009D37FD">
        <w:rPr>
          <w:rStyle w:val="a4"/>
          <w:sz w:val="32"/>
          <w:rtl/>
        </w:rPr>
        <w:t>)</w:t>
      </w:r>
      <w:r w:rsidRPr="00563B75">
        <w:rPr>
          <w:rFonts w:ascii="Traditional Arabic" w:hAnsi="Traditional Arabic" w:cs="Traditional Arabic" w:hint="cs"/>
          <w:sz w:val="32"/>
          <w:szCs w:val="36"/>
          <w:rtl/>
        </w:rPr>
        <w:t>.</w:t>
      </w:r>
      <w:r w:rsidR="007217EB">
        <w:rPr>
          <w:rFonts w:ascii="Traditional Arabic" w:hAnsi="Traditional Arabic" w:cs="Traditional Arabic" w:hint="cs"/>
          <w:b/>
          <w:bCs/>
          <w:sz w:val="32"/>
          <w:szCs w:val="36"/>
          <w:rtl/>
        </w:rPr>
        <w:t xml:space="preserve"> </w:t>
      </w:r>
    </w:p>
    <w:p w:rsidR="009119FA" w:rsidRDefault="00F32DFF"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F32DFF">
        <w:rPr>
          <w:rFonts w:ascii="Traditional Arabic" w:hAnsi="Traditional Arabic" w:cs="Traditional Arabic"/>
          <w:sz w:val="32"/>
          <w:szCs w:val="36"/>
          <w:rtl/>
        </w:rPr>
        <w:t>يقول الشنقيطي رحمه الله تعالى :</w:t>
      </w:r>
      <w:r w:rsidRPr="00F32DFF">
        <w:rPr>
          <w:rFonts w:ascii="Traditional Arabic" w:hAnsi="Traditional Arabic" w:cs="Traditional Arabic"/>
          <w:b/>
          <w:bCs/>
          <w:color w:val="000000"/>
          <w:sz w:val="44"/>
          <w:szCs w:val="44"/>
          <w:rtl/>
        </w:rPr>
        <w:t xml:space="preserve"> </w:t>
      </w:r>
      <w:r w:rsidRPr="00F32DFF">
        <w:rPr>
          <w:rFonts w:ascii="Traditional Arabic" w:hAnsi="Traditional Arabic" w:cs="Traditional Arabic"/>
          <w:color w:val="000000"/>
          <w:sz w:val="36"/>
          <w:szCs w:val="36"/>
          <w:rtl/>
        </w:rPr>
        <w:t xml:space="preserve">تضمنت هذه الآية الكريمة أمرين : </w:t>
      </w:r>
    </w:p>
    <w:p w:rsidR="00F32DFF" w:rsidRDefault="00F32DFF" w:rsidP="005101C3">
      <w:pPr>
        <w:autoSpaceDE w:val="0"/>
        <w:autoSpaceDN w:val="0"/>
        <w:adjustRightInd w:val="0"/>
        <w:spacing w:after="0" w:line="240" w:lineRule="auto"/>
        <w:jc w:val="both"/>
        <w:rPr>
          <w:rFonts w:ascii="Traditional Arabic" w:hAnsi="Traditional Arabic" w:cs="Traditional Arabic"/>
          <w:sz w:val="36"/>
          <w:szCs w:val="36"/>
          <w:rtl/>
        </w:rPr>
      </w:pPr>
      <w:r w:rsidRPr="00F32DFF">
        <w:rPr>
          <w:rFonts w:ascii="Traditional Arabic" w:hAnsi="Traditional Arabic" w:cs="Traditional Arabic"/>
          <w:color w:val="000000"/>
          <w:sz w:val="36"/>
          <w:szCs w:val="36"/>
          <w:rtl/>
        </w:rPr>
        <w:t>أحدهما : أن من حكم إيحائه  تعالى  إلى نبينا - صلى الله عليه وسلم - هذا القرآن العربي  إنذار يوم الجمع ، فقوله تعالى :</w:t>
      </w:r>
      <w:r w:rsidRPr="00F32DFF">
        <w:rPr>
          <w:rFonts w:ascii="QCF_BSML" w:hAnsi="QCF_BSML" w:cs="QCF_BSML"/>
          <w:b/>
          <w:bCs/>
          <w:szCs w:val="24"/>
          <w:rtl/>
        </w:rPr>
        <w:t xml:space="preserve"> </w:t>
      </w:r>
      <w:r w:rsidRPr="00BB50CA">
        <w:rPr>
          <w:rFonts w:ascii="QCF_BSML" w:hAnsi="QCF_BSML" w:cs="QCF_BSML"/>
          <w:b/>
          <w:bCs/>
          <w:szCs w:val="24"/>
          <w:rtl/>
        </w:rPr>
        <w:t>(</w:t>
      </w:r>
      <w:r w:rsidRPr="00BB50CA">
        <w:rPr>
          <w:rFonts w:ascii="QCF_P483" w:hAnsi="QCF_P483" w:cs="QCF_P483"/>
          <w:szCs w:val="24"/>
          <w:rtl/>
        </w:rPr>
        <w:t>ﮙ</w:t>
      </w:r>
      <w:r>
        <w:rPr>
          <w:rFonts w:ascii="QCF_P483" w:hAnsi="QCF_P483" w:cs="QCF_P483"/>
          <w:szCs w:val="24"/>
          <w:rtl/>
        </w:rPr>
        <w:t xml:space="preserve"> </w:t>
      </w:r>
      <w:r w:rsidRPr="00BB50CA">
        <w:rPr>
          <w:rFonts w:ascii="QCF_P483" w:hAnsi="QCF_P483" w:cs="QCF_P483"/>
          <w:szCs w:val="24"/>
          <w:rtl/>
        </w:rPr>
        <w:t>ﮚ</w:t>
      </w:r>
      <w:r>
        <w:rPr>
          <w:rFonts w:ascii="QCF_P483" w:hAnsi="QCF_P483" w:cs="QCF_P483"/>
          <w:szCs w:val="24"/>
          <w:rtl/>
        </w:rPr>
        <w:t xml:space="preserve"> </w:t>
      </w:r>
      <w:r w:rsidRPr="00BB50CA">
        <w:rPr>
          <w:rFonts w:ascii="QCF_P483" w:hAnsi="QCF_P483" w:cs="QCF_P483"/>
          <w:szCs w:val="24"/>
          <w:rtl/>
        </w:rPr>
        <w:t>ﮛ</w:t>
      </w:r>
      <w:r>
        <w:rPr>
          <w:rFonts w:ascii="QCF_P483" w:hAnsi="QCF_P483" w:cs="QCF_P483"/>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F32DFF">
        <w:rPr>
          <w:rFonts w:ascii="Traditional Arabic" w:hAnsi="Traditional Arabic" w:cs="Traditional Arabic"/>
          <w:color w:val="000000"/>
          <w:sz w:val="36"/>
          <w:szCs w:val="36"/>
          <w:rtl/>
        </w:rPr>
        <w:t xml:space="preserve"> معطوف على قوله </w:t>
      </w:r>
      <w:r>
        <w:rPr>
          <w:rFonts w:ascii="Traditional Arabic" w:hAnsi="Traditional Arabic" w:cs="Traditional Arabic" w:hint="cs"/>
          <w:color w:val="000000"/>
          <w:sz w:val="36"/>
          <w:szCs w:val="36"/>
          <w:rtl/>
        </w:rPr>
        <w:t>:</w:t>
      </w:r>
      <w:r w:rsidRPr="00F32DFF">
        <w:rPr>
          <w:rFonts w:ascii="QCF_BSML" w:hAnsi="QCF_BSML" w:cs="QCF_BSML"/>
          <w:b/>
          <w:bCs/>
          <w:szCs w:val="24"/>
          <w:rtl/>
        </w:rPr>
        <w:t xml:space="preserve"> </w:t>
      </w:r>
      <w:r w:rsidRPr="00BB50CA">
        <w:rPr>
          <w:rFonts w:ascii="QCF_BSML" w:hAnsi="QCF_BSML" w:cs="QCF_BSML"/>
          <w:b/>
          <w:bCs/>
          <w:szCs w:val="24"/>
          <w:rtl/>
        </w:rPr>
        <w:t>(</w:t>
      </w:r>
      <w:r w:rsidRPr="00BB50CA">
        <w:rPr>
          <w:rFonts w:ascii="QCF_P483" w:hAnsi="QCF_P483" w:cs="QCF_P483"/>
          <w:szCs w:val="24"/>
          <w:rtl/>
        </w:rPr>
        <w:t>ﮔ</w:t>
      </w:r>
      <w:r>
        <w:rPr>
          <w:rFonts w:ascii="QCF_P483" w:hAnsi="QCF_P483" w:cs="QCF_P483"/>
          <w:szCs w:val="24"/>
          <w:rtl/>
        </w:rPr>
        <w:t xml:space="preserve"> </w:t>
      </w:r>
      <w:r w:rsidRPr="00BB50CA">
        <w:rPr>
          <w:rFonts w:ascii="QCF_P483" w:hAnsi="QCF_P483" w:cs="QCF_P483"/>
          <w:szCs w:val="24"/>
          <w:rtl/>
        </w:rPr>
        <w:t>ﮕ</w:t>
      </w:r>
      <w:r>
        <w:rPr>
          <w:rFonts w:ascii="QCF_P483" w:hAnsi="QCF_P483" w:cs="QCF_P483"/>
          <w:szCs w:val="24"/>
          <w:rtl/>
        </w:rPr>
        <w:t xml:space="preserve"> </w:t>
      </w:r>
      <w:r w:rsidRPr="00BB50CA">
        <w:rPr>
          <w:rFonts w:ascii="QCF_P483" w:hAnsi="QCF_P483" w:cs="QCF_P483"/>
          <w:szCs w:val="24"/>
          <w:rtl/>
        </w:rPr>
        <w:t>ﮖ</w:t>
      </w:r>
      <w:r w:rsidRPr="00BB50CA">
        <w:rPr>
          <w:rFonts w:ascii="QCF_BSML" w:hAnsi="QCF_BSML" w:cs="QCF_BSML"/>
          <w:b/>
          <w:bCs/>
          <w:szCs w:val="24"/>
          <w:rtl/>
        </w:rPr>
        <w:t>)</w:t>
      </w:r>
      <w:r w:rsidR="007217EB">
        <w:rPr>
          <w:rFonts w:ascii="QCF_BSML" w:hAnsi="QCF_BSML" w:cs="QCF_BSML" w:hint="cs"/>
          <w:b/>
          <w:bCs/>
          <w:szCs w:val="24"/>
          <w:rtl/>
        </w:rPr>
        <w:t xml:space="preserve">   </w:t>
      </w:r>
      <w:r>
        <w:rPr>
          <w:rFonts w:ascii="QCF_BSML" w:hAnsi="QCF_BSML" w:cs="QCF_BSML"/>
          <w:b/>
          <w:bCs/>
          <w:szCs w:val="24"/>
          <w:rtl/>
        </w:rPr>
        <w:t xml:space="preserve"> </w:t>
      </w:r>
      <w:r w:rsidRPr="00F32DFF">
        <w:rPr>
          <w:rFonts w:ascii="Traditional Arabic" w:hAnsi="Traditional Arabic" w:cs="Traditional Arabic"/>
          <w:color w:val="000000"/>
          <w:sz w:val="36"/>
          <w:szCs w:val="36"/>
          <w:rtl/>
        </w:rPr>
        <w:t xml:space="preserve">أي لأجل أن تنذر أم القرى وأن تنذر يوم الجمع ، فحذف في الأول أحد المفعولين ، وحذف في الثاني أحدهما ، فكان ما أثبت في كل منهما دليلا على ما حذف في الثاني ، ففي الأول حذف المفعول الثاني ، والتقدير </w:t>
      </w:r>
      <w:r w:rsidRPr="00BB50CA">
        <w:rPr>
          <w:rFonts w:ascii="QCF_BSML" w:hAnsi="QCF_BSML" w:cs="QCF_BSML"/>
          <w:b/>
          <w:bCs/>
          <w:szCs w:val="24"/>
          <w:rtl/>
        </w:rPr>
        <w:t>(</w:t>
      </w:r>
      <w:r w:rsidRPr="00BB50CA">
        <w:rPr>
          <w:rFonts w:ascii="QCF_P483" w:hAnsi="QCF_P483" w:cs="QCF_P483"/>
          <w:szCs w:val="24"/>
          <w:rtl/>
        </w:rPr>
        <w:t>ﮔ</w:t>
      </w:r>
      <w:r>
        <w:rPr>
          <w:rFonts w:ascii="QCF_P483" w:hAnsi="QCF_P483" w:cs="QCF_P483"/>
          <w:szCs w:val="24"/>
          <w:rtl/>
        </w:rPr>
        <w:t xml:space="preserve"> </w:t>
      </w:r>
      <w:r w:rsidRPr="00BB50CA">
        <w:rPr>
          <w:rFonts w:ascii="QCF_P483" w:hAnsi="QCF_P483" w:cs="QCF_P483"/>
          <w:szCs w:val="24"/>
          <w:rtl/>
        </w:rPr>
        <w:t>ﮕ</w:t>
      </w:r>
      <w:r>
        <w:rPr>
          <w:rFonts w:ascii="QCF_P483" w:hAnsi="QCF_P483" w:cs="QCF_P483"/>
          <w:szCs w:val="24"/>
          <w:rtl/>
        </w:rPr>
        <w:t xml:space="preserve"> </w:t>
      </w:r>
      <w:r w:rsidRPr="00BB50CA">
        <w:rPr>
          <w:rFonts w:ascii="QCF_P483" w:hAnsi="QCF_P483" w:cs="QCF_P483"/>
          <w:szCs w:val="24"/>
          <w:rtl/>
        </w:rPr>
        <w:t>ﮖ</w:t>
      </w:r>
      <w:r w:rsidRPr="00BB50CA">
        <w:rPr>
          <w:rFonts w:ascii="QCF_BSML" w:hAnsi="QCF_BSML" w:cs="QCF_BSML"/>
          <w:b/>
          <w:bCs/>
          <w:szCs w:val="24"/>
          <w:rtl/>
        </w:rPr>
        <w:t>)</w:t>
      </w:r>
      <w:r w:rsidR="007217EB">
        <w:rPr>
          <w:rFonts w:ascii="QCF_BSML" w:hAnsi="QCF_BSML" w:cs="QCF_BSML" w:hint="cs"/>
          <w:b/>
          <w:bCs/>
          <w:szCs w:val="24"/>
          <w:rtl/>
        </w:rPr>
        <w:t xml:space="preserve"> </w:t>
      </w:r>
      <w:r>
        <w:rPr>
          <w:rFonts w:ascii="QCF_BSML" w:hAnsi="QCF_BSML" w:cs="QCF_BSML"/>
          <w:b/>
          <w:bCs/>
          <w:szCs w:val="24"/>
          <w:rtl/>
        </w:rPr>
        <w:t xml:space="preserve"> </w:t>
      </w:r>
      <w:r w:rsidRPr="00F32DFF">
        <w:rPr>
          <w:rFonts w:ascii="Traditional Arabic" w:hAnsi="Traditional Arabic" w:cs="Traditional Arabic"/>
          <w:color w:val="000000"/>
          <w:sz w:val="36"/>
          <w:szCs w:val="36"/>
          <w:rtl/>
        </w:rPr>
        <w:t xml:space="preserve">، أي أهل مكة ، </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ﮗ</w:t>
      </w:r>
      <w:r>
        <w:rPr>
          <w:rFonts w:ascii="QCF_P483" w:hAnsi="QCF_P483" w:cs="QCF_P483"/>
          <w:szCs w:val="24"/>
          <w:rtl/>
        </w:rPr>
        <w:t xml:space="preserve"> </w:t>
      </w:r>
      <w:r w:rsidRPr="00BB50CA">
        <w:rPr>
          <w:rFonts w:ascii="QCF_P483" w:hAnsi="QCF_P483" w:cs="QCF_P483"/>
          <w:szCs w:val="24"/>
          <w:rtl/>
        </w:rPr>
        <w:t>ﮘ</w:t>
      </w:r>
      <w:r>
        <w:rPr>
          <w:rFonts w:ascii="QCF_P483" w:hAnsi="QCF_P483" w:cs="QCF_P483"/>
          <w:szCs w:val="24"/>
          <w:rtl/>
        </w:rPr>
        <w:t xml:space="preserve"> </w:t>
      </w:r>
      <w:r w:rsidRPr="00BB50CA">
        <w:rPr>
          <w:rFonts w:ascii="QCF_BSML" w:hAnsi="QCF_BSML" w:cs="QCF_BSML"/>
          <w:b/>
          <w:bCs/>
          <w:szCs w:val="24"/>
          <w:rtl/>
        </w:rPr>
        <w:t>)</w:t>
      </w:r>
      <w:r>
        <w:rPr>
          <w:rFonts w:ascii="Traditional Arabic" w:hAnsi="Traditional Arabic" w:cs="Traditional Arabic" w:hint="cs"/>
          <w:sz w:val="36"/>
          <w:szCs w:val="36"/>
          <w:rtl/>
        </w:rPr>
        <w:t xml:space="preserve"> </w:t>
      </w:r>
      <w:r w:rsidRPr="00F32DFF">
        <w:rPr>
          <w:rFonts w:ascii="Traditional Arabic" w:hAnsi="Traditional Arabic" w:cs="Traditional Arabic"/>
          <w:color w:val="000000"/>
          <w:sz w:val="36"/>
          <w:szCs w:val="36"/>
          <w:rtl/>
        </w:rPr>
        <w:t>عذابا</w:t>
      </w:r>
      <w:r>
        <w:rPr>
          <w:rFonts w:ascii="Traditional Arabic" w:hAnsi="Traditional Arabic" w:cs="Traditional Arabic" w:hint="cs"/>
          <w:color w:val="000000"/>
          <w:sz w:val="36"/>
          <w:szCs w:val="36"/>
          <w:rtl/>
        </w:rPr>
        <w:t>ً</w:t>
      </w:r>
      <w:r w:rsidRPr="00F32DFF">
        <w:rPr>
          <w:rFonts w:ascii="Traditional Arabic" w:hAnsi="Traditional Arabic" w:cs="Traditional Arabic"/>
          <w:color w:val="000000"/>
          <w:sz w:val="36"/>
          <w:szCs w:val="36"/>
          <w:rtl/>
        </w:rPr>
        <w:t xml:space="preserve"> شديدا</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إن لم يؤمنوا </w:t>
      </w:r>
      <w:r>
        <w:rPr>
          <w:rFonts w:ascii="Traditional Arabic" w:hAnsi="Traditional Arabic" w:cs="Traditional Arabic" w:hint="cs"/>
          <w:color w:val="000000"/>
          <w:sz w:val="36"/>
          <w:szCs w:val="36"/>
          <w:rtl/>
        </w:rPr>
        <w:t>،</w:t>
      </w:r>
      <w:r w:rsidRPr="00F32DFF">
        <w:rPr>
          <w:rFonts w:ascii="Traditional Arabic" w:hAnsi="Traditional Arabic" w:cs="Traditional Arabic"/>
          <w:color w:val="000000"/>
          <w:sz w:val="36"/>
          <w:szCs w:val="36"/>
          <w:rtl/>
        </w:rPr>
        <w:t xml:space="preserve"> وفي الثاني حذف المفعول الأول ، أي وتنذر الناس يوم الجمع وهو يوم القيامة ، أي تخوفهم مما فيه من الأهوال والأوجال</w:t>
      </w:r>
      <w:r w:rsidR="00E8516D">
        <w:rPr>
          <w:rFonts w:ascii="Traditional Arabic" w:hAnsi="Traditional Arabic" w:cs="Traditional Arabic" w:hint="cs"/>
          <w:color w:val="000000"/>
          <w:sz w:val="36"/>
          <w:szCs w:val="36"/>
          <w:rtl/>
        </w:rPr>
        <w:t xml:space="preserve"> </w:t>
      </w:r>
      <w:r w:rsidRPr="00F32DFF">
        <w:rPr>
          <w:rFonts w:ascii="Traditional Arabic" w:hAnsi="Traditional Arabic" w:cs="Traditional Arabic"/>
          <w:color w:val="000000"/>
          <w:sz w:val="36"/>
          <w:szCs w:val="36"/>
          <w:rtl/>
        </w:rPr>
        <w:t>; ليستعدوا لذلك في دار الدنيا .</w:t>
      </w:r>
    </w:p>
    <w:p w:rsidR="00F32DFF" w:rsidRPr="00F32DFF" w:rsidRDefault="00F32DFF"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F32DFF">
        <w:rPr>
          <w:rFonts w:ascii="Traditional Arabic" w:hAnsi="Traditional Arabic" w:cs="Traditional Arabic"/>
          <w:color w:val="000000"/>
          <w:sz w:val="36"/>
          <w:szCs w:val="36"/>
          <w:rtl/>
        </w:rPr>
        <w:t xml:space="preserve">والثاني : أن يوم الجمع المذكور </w:t>
      </w:r>
      <w:r w:rsidRPr="00BB50CA">
        <w:rPr>
          <w:rFonts w:ascii="QCF_BSML" w:hAnsi="QCF_BSML" w:cs="QCF_BSML"/>
          <w:b/>
          <w:bCs/>
          <w:szCs w:val="24"/>
          <w:rtl/>
        </w:rPr>
        <w:t>(</w:t>
      </w:r>
      <w:r w:rsidRPr="00BB50CA">
        <w:rPr>
          <w:rFonts w:ascii="QCF_P483" w:hAnsi="QCF_P483" w:cs="QCF_P483"/>
          <w:szCs w:val="24"/>
          <w:rtl/>
        </w:rPr>
        <w:t>ﮜ</w:t>
      </w:r>
      <w:r>
        <w:rPr>
          <w:rFonts w:ascii="QCF_P483" w:hAnsi="QCF_P483" w:cs="QCF_P483"/>
          <w:szCs w:val="24"/>
          <w:rtl/>
        </w:rPr>
        <w:t xml:space="preserve"> </w:t>
      </w:r>
      <w:r w:rsidRPr="00BB50CA">
        <w:rPr>
          <w:rFonts w:ascii="QCF_P483" w:hAnsi="QCF_P483" w:cs="QCF_P483"/>
          <w:szCs w:val="24"/>
          <w:rtl/>
        </w:rPr>
        <w:t>ﮝ</w:t>
      </w:r>
      <w:r>
        <w:rPr>
          <w:rFonts w:ascii="QCF_P483" w:hAnsi="QCF_P483" w:cs="QCF_P483"/>
          <w:szCs w:val="24"/>
          <w:rtl/>
        </w:rPr>
        <w:t xml:space="preserve"> </w:t>
      </w:r>
      <w:r w:rsidRPr="00BB50CA">
        <w:rPr>
          <w:rFonts w:ascii="QCF_P483" w:hAnsi="QCF_P483" w:cs="QCF_P483"/>
          <w:szCs w:val="24"/>
          <w:rtl/>
        </w:rPr>
        <w:t>ﮞ</w:t>
      </w:r>
      <w:r>
        <w:rPr>
          <w:rFonts w:ascii="QCF_P483" w:hAnsi="QCF_P483" w:cs="QCF_P483"/>
          <w:szCs w:val="24"/>
          <w:rtl/>
        </w:rPr>
        <w:t xml:space="preserve"> </w:t>
      </w:r>
      <w:r w:rsidRPr="00BB50CA">
        <w:rPr>
          <w:rFonts w:ascii="QCF_P483" w:hAnsi="QCF_P483" w:cs="QCF_P483"/>
          <w:szCs w:val="24"/>
          <w:rtl/>
        </w:rPr>
        <w:t>ﮟ</w:t>
      </w:r>
      <w:r>
        <w:rPr>
          <w:rFonts w:ascii="QCF_P483" w:hAnsi="QCF_P483" w:cs="QCF_P483"/>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00E66FB0">
        <w:rPr>
          <w:rFonts w:ascii="Traditional Arabic" w:hAnsi="Traditional Arabic" w:cs="Traditional Arabic" w:hint="cs"/>
          <w:color w:val="000000"/>
          <w:sz w:val="36"/>
          <w:szCs w:val="36"/>
          <w:rtl/>
        </w:rPr>
        <w:t xml:space="preserve"> </w:t>
      </w:r>
      <w:r w:rsidRPr="00F32DFF">
        <w:rPr>
          <w:rFonts w:ascii="Traditional Arabic" w:hAnsi="Traditional Arabic" w:cs="Traditional Arabic"/>
          <w:color w:val="000000"/>
          <w:sz w:val="36"/>
          <w:szCs w:val="36"/>
          <w:rtl/>
        </w:rPr>
        <w:t xml:space="preserve">أي </w:t>
      </w:r>
      <w:r w:rsidR="00E66FB0">
        <w:rPr>
          <w:rFonts w:ascii="Traditional Arabic" w:hAnsi="Traditional Arabic" w:cs="Traditional Arabic" w:hint="cs"/>
          <w:color w:val="000000"/>
          <w:sz w:val="36"/>
          <w:szCs w:val="36"/>
          <w:rtl/>
        </w:rPr>
        <w:t xml:space="preserve">: </w:t>
      </w:r>
      <w:r w:rsidRPr="00F32DFF">
        <w:rPr>
          <w:rFonts w:ascii="Traditional Arabic" w:hAnsi="Traditional Arabic" w:cs="Traditional Arabic"/>
          <w:color w:val="000000"/>
          <w:sz w:val="36"/>
          <w:szCs w:val="36"/>
          <w:rtl/>
        </w:rPr>
        <w:t>لا شك في وقوعه .</w:t>
      </w:r>
    </w:p>
    <w:p w:rsidR="00F32DFF" w:rsidRPr="00F32DFF" w:rsidRDefault="00F32DFF"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F32DFF">
        <w:rPr>
          <w:rFonts w:ascii="Traditional Arabic" w:hAnsi="Traditional Arabic" w:cs="Traditional Arabic"/>
          <w:color w:val="000000"/>
          <w:sz w:val="36"/>
          <w:szCs w:val="36"/>
          <w:rtl/>
        </w:rPr>
        <w:t>وهذان الأمران اللذ</w:t>
      </w:r>
      <w:r w:rsidR="00E66FB0">
        <w:rPr>
          <w:rFonts w:ascii="Traditional Arabic" w:hAnsi="Traditional Arabic" w:cs="Traditional Arabic"/>
          <w:color w:val="000000"/>
          <w:sz w:val="36"/>
          <w:szCs w:val="36"/>
          <w:rtl/>
        </w:rPr>
        <w:t xml:space="preserve">ان تضمنتهما هذه الآية الكريمة </w:t>
      </w:r>
      <w:r w:rsidRPr="00F32DFF">
        <w:rPr>
          <w:rFonts w:ascii="Traditional Arabic" w:hAnsi="Traditional Arabic" w:cs="Traditional Arabic"/>
          <w:color w:val="000000"/>
          <w:sz w:val="36"/>
          <w:szCs w:val="36"/>
          <w:rtl/>
        </w:rPr>
        <w:t>جاءا موضحين في آيات أخر .</w:t>
      </w:r>
    </w:p>
    <w:p w:rsidR="00F32DFF" w:rsidRDefault="00F32DFF" w:rsidP="005101C3">
      <w:pPr>
        <w:autoSpaceDE w:val="0"/>
        <w:autoSpaceDN w:val="0"/>
        <w:adjustRightInd w:val="0"/>
        <w:spacing w:after="0" w:line="240" w:lineRule="auto"/>
        <w:jc w:val="both"/>
        <w:rPr>
          <w:rFonts w:ascii="Traditional Arabic" w:hAnsi="Traditional Arabic" w:cs="Traditional Arabic"/>
          <w:sz w:val="28"/>
          <w:szCs w:val="28"/>
          <w:rtl/>
        </w:rPr>
      </w:pPr>
      <w:r w:rsidRPr="00F32DFF">
        <w:rPr>
          <w:rFonts w:ascii="Traditional Arabic" w:hAnsi="Traditional Arabic" w:cs="Traditional Arabic"/>
          <w:color w:val="000000"/>
          <w:sz w:val="36"/>
          <w:szCs w:val="36"/>
          <w:rtl/>
        </w:rPr>
        <w:t xml:space="preserve">أما تخويفه الناس يوم القيامة ، فقد ذكر في مواضع من كتاب الله ، كقوله </w:t>
      </w:r>
      <w:r w:rsidR="007217EB">
        <w:rPr>
          <w:rFonts w:ascii="Traditional Arabic" w:hAnsi="Traditional Arabic" w:cs="Traditional Arabic"/>
          <w:color w:val="000000"/>
          <w:sz w:val="36"/>
          <w:szCs w:val="36"/>
          <w:rtl/>
        </w:rPr>
        <w:t xml:space="preserve"> تعالى</w:t>
      </w:r>
      <w:r w:rsidR="007217EB">
        <w:rPr>
          <w:rFonts w:ascii="Traditional Arabic" w:hAnsi="Traditional Arabic" w:cs="Traditional Arabic" w:hint="cs"/>
          <w:color w:val="000000"/>
          <w:sz w:val="36"/>
          <w:szCs w:val="36"/>
          <w:rtl/>
        </w:rPr>
        <w:t xml:space="preserve"> </w:t>
      </w:r>
      <w:r w:rsidRPr="00F32DFF">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047" w:hAnsi="QCF_P047" w:cs="QCF_P047"/>
          <w:szCs w:val="24"/>
          <w:rtl/>
        </w:rPr>
        <w:t>ﯸ</w:t>
      </w:r>
      <w:r>
        <w:rPr>
          <w:rFonts w:ascii="QCF_P047" w:hAnsi="QCF_P047" w:cs="QCF_P047"/>
          <w:szCs w:val="24"/>
          <w:rtl/>
        </w:rPr>
        <w:t xml:space="preserve"> </w:t>
      </w:r>
      <w:r w:rsidRPr="00BB50CA">
        <w:rPr>
          <w:rFonts w:ascii="QCF_P047" w:hAnsi="QCF_P047" w:cs="QCF_P047"/>
          <w:szCs w:val="24"/>
          <w:rtl/>
        </w:rPr>
        <w:t>ﯹ</w:t>
      </w:r>
      <w:r>
        <w:rPr>
          <w:rFonts w:ascii="QCF_P047" w:hAnsi="QCF_P047" w:cs="QCF_P047"/>
          <w:szCs w:val="24"/>
          <w:rtl/>
        </w:rPr>
        <w:t xml:space="preserve"> </w:t>
      </w:r>
      <w:r w:rsidRPr="00BB50CA">
        <w:rPr>
          <w:rFonts w:ascii="QCF_P047" w:hAnsi="QCF_P047" w:cs="QCF_P047"/>
          <w:szCs w:val="24"/>
          <w:rtl/>
        </w:rPr>
        <w:t>ﯺ</w:t>
      </w:r>
      <w:r>
        <w:rPr>
          <w:rFonts w:ascii="QCF_P047" w:hAnsi="QCF_P047" w:cs="QCF_P047"/>
          <w:szCs w:val="24"/>
          <w:rtl/>
        </w:rPr>
        <w:t xml:space="preserve"> </w:t>
      </w:r>
      <w:r w:rsidRPr="00BB50CA">
        <w:rPr>
          <w:rFonts w:ascii="QCF_P047" w:hAnsi="QCF_P047" w:cs="QCF_P047"/>
          <w:szCs w:val="24"/>
          <w:rtl/>
        </w:rPr>
        <w:t>ﯻ</w:t>
      </w:r>
      <w:r>
        <w:rPr>
          <w:rFonts w:ascii="QCF_P047" w:hAnsi="QCF_P047" w:cs="QCF_P047"/>
          <w:szCs w:val="24"/>
          <w:rtl/>
        </w:rPr>
        <w:t xml:space="preserve"> </w:t>
      </w:r>
      <w:r w:rsidRPr="00BB50CA">
        <w:rPr>
          <w:rFonts w:ascii="QCF_P047" w:hAnsi="QCF_P047" w:cs="QCF_P047"/>
          <w:szCs w:val="24"/>
          <w:rtl/>
        </w:rPr>
        <w:t>ﯼ</w:t>
      </w:r>
      <w:r>
        <w:rPr>
          <w:rFonts w:ascii="QCF_P047" w:hAnsi="QCF_P047" w:cs="QCF_P047"/>
          <w:szCs w:val="24"/>
          <w:rtl/>
        </w:rPr>
        <w:t xml:space="preserve"> </w:t>
      </w:r>
      <w:r w:rsidRPr="00BB50CA">
        <w:rPr>
          <w:rFonts w:ascii="QCF_P047" w:hAnsi="QCF_P047" w:cs="QCF_P047"/>
          <w:szCs w:val="24"/>
          <w:rtl/>
        </w:rPr>
        <w:t>ﯽ</w:t>
      </w:r>
      <w:r>
        <w:rPr>
          <w:rFonts w:ascii="QCF_P047" w:hAnsi="QCF_P047" w:cs="QCF_P047"/>
          <w:szCs w:val="24"/>
          <w:rtl/>
        </w:rPr>
        <w:t xml:space="preserve"> </w:t>
      </w:r>
      <w:r w:rsidRPr="00BB50CA">
        <w:rPr>
          <w:rFonts w:ascii="QCF_P047" w:hAnsi="QCF_P047" w:cs="QCF_P047"/>
          <w:szCs w:val="24"/>
          <w:rtl/>
        </w:rPr>
        <w:t>ﯾ</w:t>
      </w:r>
      <w:r>
        <w:rPr>
          <w:rFonts w:ascii="QCF_P047" w:hAnsi="QCF_P047" w:cs="QCF_P047"/>
          <w:szCs w:val="24"/>
          <w:rtl/>
        </w:rPr>
        <w:t xml:space="preserve"> </w:t>
      </w:r>
      <w:r w:rsidRPr="00BB50CA">
        <w:rPr>
          <w:rFonts w:ascii="QCF_BSML" w:hAnsi="QCF_BSML" w:cs="QCF_BSML"/>
          <w:b/>
          <w:bCs/>
          <w:szCs w:val="24"/>
          <w:rtl/>
        </w:rPr>
        <w:t xml:space="preserve">) </w:t>
      </w:r>
      <w:r>
        <w:rPr>
          <w:rFonts w:ascii="Traditional Arabic" w:hAnsi="Traditional Arabic" w:cs="Traditional Arabic" w:hint="cs"/>
          <w:sz w:val="28"/>
          <w:szCs w:val="28"/>
          <w:rtl/>
        </w:rPr>
        <w:t xml:space="preserve"> </w:t>
      </w:r>
      <w:r w:rsidRPr="00F32DFF">
        <w:rPr>
          <w:rFonts w:ascii="Traditional Arabic" w:hAnsi="Traditional Arabic" w:cs="Traditional Arabic" w:hint="cs"/>
          <w:sz w:val="36"/>
          <w:szCs w:val="36"/>
          <w:rtl/>
        </w:rPr>
        <w:t>الآية .</w:t>
      </w:r>
    </w:p>
    <w:p w:rsidR="00F32DFF" w:rsidRDefault="00F32DFF" w:rsidP="005101C3">
      <w:pPr>
        <w:spacing w:line="240" w:lineRule="auto"/>
        <w:jc w:val="both"/>
        <w:rPr>
          <w:rFonts w:ascii="QCF_P092" w:hAnsi="QCF_P092" w:cs="QCF_P092"/>
          <w:szCs w:val="24"/>
          <w:rtl/>
        </w:rPr>
      </w:pPr>
      <w:r w:rsidRPr="00F32DFF">
        <w:rPr>
          <w:rFonts w:ascii="Traditional Arabic" w:hAnsi="Traditional Arabic" w:cs="Traditional Arabic"/>
          <w:color w:val="000000"/>
          <w:sz w:val="36"/>
          <w:szCs w:val="36"/>
          <w:rtl/>
        </w:rPr>
        <w:lastRenderedPageBreak/>
        <w:t>وأما الثاني منهما : وهو كون يوم القيامة</w:t>
      </w:r>
      <w:r w:rsidR="007217EB">
        <w:rPr>
          <w:rFonts w:ascii="Traditional Arabic" w:hAnsi="Traditional Arabic" w:cs="Traditional Arabic" w:hint="cs"/>
          <w:color w:val="000000"/>
          <w:sz w:val="36"/>
          <w:szCs w:val="36"/>
          <w:rtl/>
        </w:rPr>
        <w:t xml:space="preserve"> </w:t>
      </w:r>
      <w:r w:rsidR="007217EB" w:rsidRPr="00BB50CA">
        <w:rPr>
          <w:rFonts w:ascii="QCF_BSML" w:hAnsi="QCF_BSML" w:cs="QCF_BSML"/>
          <w:b/>
          <w:bCs/>
          <w:szCs w:val="24"/>
          <w:rtl/>
        </w:rPr>
        <w:t>(</w:t>
      </w:r>
      <w:r w:rsidR="007217EB" w:rsidRPr="00BB50CA">
        <w:rPr>
          <w:rFonts w:ascii="QCF_P483" w:hAnsi="QCF_P483" w:cs="QCF_P483"/>
          <w:szCs w:val="24"/>
          <w:rtl/>
        </w:rPr>
        <w:t>ﮜ</w:t>
      </w:r>
      <w:r w:rsidR="007217EB">
        <w:rPr>
          <w:rFonts w:ascii="QCF_P483" w:hAnsi="QCF_P483" w:cs="QCF_P483"/>
          <w:szCs w:val="24"/>
          <w:rtl/>
        </w:rPr>
        <w:t xml:space="preserve"> </w:t>
      </w:r>
      <w:r w:rsidR="007217EB" w:rsidRPr="00BB50CA">
        <w:rPr>
          <w:rFonts w:ascii="QCF_P483" w:hAnsi="QCF_P483" w:cs="QCF_P483"/>
          <w:szCs w:val="24"/>
          <w:rtl/>
        </w:rPr>
        <w:t>ﮝ</w:t>
      </w:r>
      <w:r w:rsidR="007217EB">
        <w:rPr>
          <w:rFonts w:ascii="QCF_P483" w:hAnsi="QCF_P483" w:cs="QCF_P483"/>
          <w:szCs w:val="24"/>
          <w:rtl/>
        </w:rPr>
        <w:t xml:space="preserve"> </w:t>
      </w:r>
      <w:r w:rsidR="007217EB" w:rsidRPr="00BB50CA">
        <w:rPr>
          <w:rFonts w:ascii="QCF_P483" w:hAnsi="QCF_P483" w:cs="QCF_P483"/>
          <w:szCs w:val="24"/>
          <w:rtl/>
        </w:rPr>
        <w:t>ﮞ</w:t>
      </w:r>
      <w:r w:rsidR="007217EB">
        <w:rPr>
          <w:rFonts w:ascii="QCF_P483" w:hAnsi="QCF_P483" w:cs="QCF_P483"/>
          <w:szCs w:val="24"/>
          <w:rtl/>
        </w:rPr>
        <w:t xml:space="preserve"> </w:t>
      </w:r>
      <w:r w:rsidR="007217EB" w:rsidRPr="00BB50CA">
        <w:rPr>
          <w:rFonts w:ascii="QCF_P483" w:hAnsi="QCF_P483" w:cs="QCF_P483"/>
          <w:szCs w:val="24"/>
          <w:rtl/>
        </w:rPr>
        <w:t>ﮟ</w:t>
      </w:r>
      <w:r w:rsidR="007217EB">
        <w:rPr>
          <w:rFonts w:ascii="QCF_P483" w:hAnsi="QCF_P483" w:cs="QCF_P483"/>
          <w:szCs w:val="24"/>
          <w:rtl/>
        </w:rPr>
        <w:t xml:space="preserve"> </w:t>
      </w:r>
      <w:r w:rsidR="007217EB" w:rsidRPr="00BB50CA">
        <w:rPr>
          <w:rFonts w:ascii="QCF_BSML" w:hAnsi="QCF_BSML" w:cs="QCF_BSML"/>
          <w:b/>
          <w:bCs/>
          <w:szCs w:val="24"/>
          <w:rtl/>
        </w:rPr>
        <w:t>)</w:t>
      </w:r>
      <w:r w:rsidR="007217EB">
        <w:rPr>
          <w:rFonts w:ascii="QCF_BSML" w:hAnsi="QCF_BSML" w:cs="QCF_BSML"/>
          <w:b/>
          <w:bCs/>
          <w:szCs w:val="24"/>
          <w:rtl/>
        </w:rPr>
        <w:t xml:space="preserve"> </w:t>
      </w:r>
      <w:r w:rsidR="007217EB">
        <w:rPr>
          <w:rFonts w:ascii="Traditional Arabic" w:hAnsi="Traditional Arabic" w:cs="Traditional Arabic"/>
          <w:color w:val="000000"/>
          <w:sz w:val="36"/>
          <w:szCs w:val="36"/>
          <w:rtl/>
        </w:rPr>
        <w:t xml:space="preserve">فقد جاء في مواضع أخر ، كقوله تعالى </w:t>
      </w:r>
      <w:r w:rsidRPr="00F32DFF">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092" w:hAnsi="QCF_P092" w:cs="QCF_P092"/>
          <w:szCs w:val="24"/>
          <w:rtl/>
        </w:rPr>
        <w:t>ﭑ</w:t>
      </w:r>
      <w:r>
        <w:rPr>
          <w:rFonts w:ascii="QCF_P092" w:hAnsi="QCF_P092" w:cs="QCF_P092"/>
          <w:szCs w:val="24"/>
          <w:rtl/>
        </w:rPr>
        <w:t xml:space="preserve"> </w:t>
      </w:r>
      <w:r w:rsidRPr="00BB50CA">
        <w:rPr>
          <w:rFonts w:ascii="QCF_P092" w:hAnsi="QCF_P092" w:cs="QCF_P092"/>
          <w:szCs w:val="24"/>
          <w:rtl/>
        </w:rPr>
        <w:t>ﭒ</w:t>
      </w:r>
      <w:r>
        <w:rPr>
          <w:rFonts w:ascii="QCF_P092" w:hAnsi="QCF_P092" w:cs="QCF_P092"/>
          <w:szCs w:val="24"/>
          <w:rtl/>
        </w:rPr>
        <w:t xml:space="preserve"> </w:t>
      </w:r>
      <w:r w:rsidRPr="00BB50CA">
        <w:rPr>
          <w:rFonts w:ascii="QCF_P092" w:hAnsi="QCF_P092" w:cs="QCF_P092"/>
          <w:szCs w:val="24"/>
          <w:rtl/>
        </w:rPr>
        <w:t>ﭓ</w:t>
      </w:r>
      <w:r>
        <w:rPr>
          <w:rFonts w:ascii="QCF_P092" w:hAnsi="QCF_P092" w:cs="QCF_P092"/>
          <w:szCs w:val="24"/>
          <w:rtl/>
        </w:rPr>
        <w:t xml:space="preserve"> </w:t>
      </w:r>
      <w:r w:rsidRPr="00BB50CA">
        <w:rPr>
          <w:rFonts w:ascii="QCF_P092" w:hAnsi="QCF_P092" w:cs="QCF_P092"/>
          <w:szCs w:val="24"/>
          <w:rtl/>
        </w:rPr>
        <w:t>ﭔ</w:t>
      </w:r>
      <w:r>
        <w:rPr>
          <w:rFonts w:ascii="QCF_P092" w:hAnsi="QCF_P092" w:cs="QCF_P092"/>
          <w:szCs w:val="24"/>
          <w:rtl/>
        </w:rPr>
        <w:t xml:space="preserve"> </w:t>
      </w:r>
      <w:r w:rsidRPr="00BB50CA">
        <w:rPr>
          <w:rFonts w:ascii="QCF_P092" w:hAnsi="QCF_P092" w:cs="QCF_P092"/>
          <w:szCs w:val="24"/>
          <w:rtl/>
        </w:rPr>
        <w:t>ﭕ</w:t>
      </w:r>
      <w:r>
        <w:rPr>
          <w:rFonts w:ascii="QCF_P092" w:hAnsi="QCF_P092" w:cs="QCF_P092"/>
          <w:szCs w:val="24"/>
          <w:rtl/>
        </w:rPr>
        <w:t xml:space="preserve"> </w:t>
      </w:r>
      <w:r w:rsidRPr="00BB50CA">
        <w:rPr>
          <w:rFonts w:ascii="QCF_P092" w:hAnsi="QCF_P092" w:cs="QCF_P092"/>
          <w:szCs w:val="24"/>
          <w:rtl/>
        </w:rPr>
        <w:t>ﭖ</w:t>
      </w:r>
      <w:r>
        <w:rPr>
          <w:rFonts w:ascii="QCF_P092" w:hAnsi="QCF_P092" w:cs="QCF_P092"/>
          <w:szCs w:val="24"/>
          <w:rtl/>
        </w:rPr>
        <w:t xml:space="preserve"> </w:t>
      </w:r>
      <w:r w:rsidRPr="00BB50CA">
        <w:rPr>
          <w:rFonts w:ascii="QCF_P092" w:hAnsi="QCF_P092" w:cs="QCF_P092"/>
          <w:szCs w:val="24"/>
          <w:rtl/>
        </w:rPr>
        <w:t>ﭗ</w:t>
      </w:r>
      <w:r>
        <w:rPr>
          <w:rFonts w:ascii="QCF_P092" w:hAnsi="QCF_P092" w:cs="QCF_P092"/>
          <w:szCs w:val="24"/>
          <w:rtl/>
        </w:rPr>
        <w:t xml:space="preserve"> </w:t>
      </w:r>
      <w:r w:rsidRPr="00BB50CA">
        <w:rPr>
          <w:rFonts w:ascii="QCF_P092" w:hAnsi="QCF_P092" w:cs="QCF_P092"/>
          <w:szCs w:val="24"/>
          <w:rtl/>
        </w:rPr>
        <w:t>ﭘ</w:t>
      </w:r>
      <w:r>
        <w:rPr>
          <w:rFonts w:ascii="QCF_P092" w:hAnsi="QCF_P092" w:cs="QCF_P092"/>
          <w:szCs w:val="24"/>
          <w:rtl/>
        </w:rPr>
        <w:t xml:space="preserve"> </w:t>
      </w:r>
      <w:r w:rsidRPr="00BB50CA">
        <w:rPr>
          <w:rFonts w:ascii="QCF_P092" w:hAnsi="QCF_P092" w:cs="QCF_P092"/>
          <w:szCs w:val="24"/>
          <w:rtl/>
        </w:rPr>
        <w:t>ﭙ</w:t>
      </w:r>
      <w:r>
        <w:rPr>
          <w:rFonts w:ascii="QCF_P092" w:hAnsi="QCF_P092" w:cs="QCF_P092"/>
          <w:szCs w:val="24"/>
          <w:rtl/>
        </w:rPr>
        <w:t xml:space="preserve"> </w:t>
      </w:r>
      <w:r w:rsidRPr="00BB50CA">
        <w:rPr>
          <w:rFonts w:ascii="QCF_P092" w:hAnsi="QCF_P092" w:cs="QCF_P092"/>
          <w:szCs w:val="24"/>
          <w:rtl/>
        </w:rPr>
        <w:t>ﭚ</w:t>
      </w:r>
      <w:r>
        <w:rPr>
          <w:rFonts w:ascii="QCF_P092" w:hAnsi="QCF_P092" w:cs="QCF_P092"/>
          <w:szCs w:val="24"/>
          <w:rtl/>
        </w:rPr>
        <w:t xml:space="preserve"> </w:t>
      </w:r>
      <w:r w:rsidRPr="00BB50CA">
        <w:rPr>
          <w:rFonts w:ascii="QCF_P092" w:hAnsi="QCF_P092" w:cs="QCF_P092"/>
          <w:szCs w:val="24"/>
          <w:rtl/>
        </w:rPr>
        <w:t>ﭛ</w:t>
      </w:r>
      <w:r>
        <w:rPr>
          <w:rFonts w:ascii="QCF_P092" w:hAnsi="QCF_P092" w:cs="QCF_P092"/>
          <w:szCs w:val="24"/>
          <w:rtl/>
        </w:rPr>
        <w:t xml:space="preserve"> </w:t>
      </w:r>
      <w:r w:rsidRPr="00BB50CA">
        <w:rPr>
          <w:rFonts w:ascii="QCF_P092" w:hAnsi="QCF_P092" w:cs="QCF_P092"/>
          <w:szCs w:val="24"/>
          <w:rtl/>
        </w:rPr>
        <w:t>ﭜ</w:t>
      </w:r>
      <w:r>
        <w:rPr>
          <w:rFonts w:ascii="QCF_P092" w:hAnsi="QCF_P092" w:cs="QCF_P092"/>
          <w:szCs w:val="24"/>
          <w:rtl/>
        </w:rPr>
        <w:t xml:space="preserve"> </w:t>
      </w:r>
      <w:r w:rsidRPr="00BB50CA">
        <w:rPr>
          <w:rFonts w:ascii="QCF_P092" w:hAnsi="QCF_P092" w:cs="QCF_P092"/>
          <w:szCs w:val="24"/>
          <w:rtl/>
        </w:rPr>
        <w:t>ﭝ</w:t>
      </w:r>
      <w:r>
        <w:rPr>
          <w:rFonts w:ascii="QCF_P092" w:hAnsi="QCF_P092" w:cs="QCF_P092"/>
          <w:szCs w:val="24"/>
          <w:rtl/>
        </w:rPr>
        <w:t xml:space="preserve"> </w:t>
      </w:r>
      <w:r w:rsidRPr="00BB50CA">
        <w:rPr>
          <w:rFonts w:ascii="QCF_P092" w:hAnsi="QCF_P092" w:cs="QCF_P092"/>
          <w:szCs w:val="24"/>
          <w:rtl/>
        </w:rPr>
        <w:t>ﭞ</w:t>
      </w:r>
      <w:r>
        <w:rPr>
          <w:rFonts w:ascii="QCF_P092" w:hAnsi="QCF_P092" w:cs="QCF_P092"/>
          <w:szCs w:val="24"/>
          <w:rtl/>
        </w:rPr>
        <w:t xml:space="preserve"> </w:t>
      </w:r>
      <w:r w:rsidRPr="00BB50CA">
        <w:rPr>
          <w:rFonts w:ascii="QCF_BSML" w:hAnsi="QCF_BSML" w:cs="QCF_BSML"/>
          <w:b/>
          <w:bCs/>
          <w:szCs w:val="24"/>
          <w:rtl/>
        </w:rPr>
        <w:t>)</w:t>
      </w:r>
      <w:r w:rsidR="009D37FD">
        <w:rPr>
          <w:rStyle w:val="a4"/>
          <w:sz w:val="32"/>
          <w:rtl/>
        </w:rPr>
        <w:t>(</w:t>
      </w:r>
      <w:r w:rsidR="009D37FD" w:rsidRPr="009119FA">
        <w:rPr>
          <w:rStyle w:val="a4"/>
          <w:sz w:val="32"/>
          <w:rtl/>
        </w:rPr>
        <w:footnoteReference w:id="125"/>
      </w:r>
      <w:r w:rsidR="009D37FD">
        <w:rPr>
          <w:rStyle w:val="a4"/>
          <w:sz w:val="32"/>
          <w:rtl/>
        </w:rPr>
        <w:t>)</w:t>
      </w:r>
      <w:r w:rsidR="009B6FDB" w:rsidRPr="009B6FDB">
        <w:rPr>
          <w:rFonts w:ascii="Traditional Arabic" w:hAnsi="Traditional Arabic" w:cs="Traditional Arabic"/>
          <w:sz w:val="32"/>
          <w:szCs w:val="36"/>
          <w:rtl/>
        </w:rPr>
        <w:t>}</w:t>
      </w:r>
      <w:r w:rsidR="009B6FDB" w:rsidRPr="009B6FDB">
        <w:rPr>
          <w:rStyle w:val="a4"/>
          <w:sz w:val="44"/>
          <w:szCs w:val="44"/>
          <w:rtl/>
        </w:rPr>
        <w:t xml:space="preserve"> </w:t>
      </w:r>
      <w:r w:rsidR="009D37FD">
        <w:rPr>
          <w:rStyle w:val="a4"/>
          <w:sz w:val="44"/>
          <w:szCs w:val="44"/>
          <w:rtl/>
        </w:rPr>
        <w:t>(</w:t>
      </w:r>
      <w:r w:rsidR="009D37FD">
        <w:rPr>
          <w:rStyle w:val="a4"/>
          <w:sz w:val="44"/>
          <w:szCs w:val="44"/>
          <w:rtl/>
        </w:rPr>
        <w:footnoteReference w:id="126"/>
      </w:r>
      <w:r w:rsidR="009D37FD">
        <w:rPr>
          <w:rStyle w:val="a4"/>
          <w:sz w:val="44"/>
          <w:szCs w:val="44"/>
          <w:rtl/>
        </w:rPr>
        <w:t>)</w:t>
      </w:r>
    </w:p>
    <w:p w:rsidR="00F32DFF" w:rsidRPr="00563B75" w:rsidRDefault="00F32DFF" w:rsidP="005101C3">
      <w:pPr>
        <w:spacing w:line="240" w:lineRule="auto"/>
        <w:jc w:val="both"/>
        <w:rPr>
          <w:rFonts w:ascii="Traditional Arabic" w:hAnsi="Traditional Arabic" w:cs="Traditional Arabic"/>
          <w:b/>
          <w:bCs/>
          <w:sz w:val="32"/>
          <w:szCs w:val="36"/>
          <w:rtl/>
        </w:rPr>
      </w:pPr>
      <w:r w:rsidRPr="00563B75">
        <w:rPr>
          <w:rFonts w:ascii="Traditional Arabic" w:hAnsi="Traditional Arabic" w:cs="Traditional Arabic"/>
          <w:b/>
          <w:bCs/>
          <w:sz w:val="32"/>
          <w:szCs w:val="36"/>
          <w:rtl/>
        </w:rPr>
        <w:t xml:space="preserve">وجه البيان </w:t>
      </w:r>
      <w:r w:rsidR="00563B75" w:rsidRPr="00563B75">
        <w:rPr>
          <w:rFonts w:ascii="Traditional Arabic" w:hAnsi="Traditional Arabic" w:cs="Traditional Arabic" w:hint="cs"/>
          <w:b/>
          <w:bCs/>
          <w:sz w:val="32"/>
          <w:szCs w:val="36"/>
          <w:rtl/>
        </w:rPr>
        <w:t xml:space="preserve"> :</w:t>
      </w:r>
    </w:p>
    <w:p w:rsidR="002A4B70" w:rsidRDefault="00E66FB0" w:rsidP="005101C3">
      <w:pPr>
        <w:spacing w:line="240" w:lineRule="auto"/>
        <w:jc w:val="both"/>
        <w:rPr>
          <w:rFonts w:ascii="Traditional Arabic" w:hAnsi="Traditional Arabic" w:cs="Traditional Arabic"/>
          <w:sz w:val="28"/>
          <w:szCs w:val="28"/>
          <w:rtl/>
        </w:rPr>
      </w:pPr>
      <w:r>
        <w:rPr>
          <w:rFonts w:ascii="Traditional Arabic" w:hAnsi="Traditional Arabic" w:cs="Traditional Arabic" w:hint="cs"/>
          <w:sz w:val="36"/>
          <w:szCs w:val="36"/>
          <w:rtl/>
        </w:rPr>
        <w:t>بعد أن أخبر الله تبار</w:t>
      </w:r>
      <w:r w:rsidR="007E6623">
        <w:rPr>
          <w:rFonts w:ascii="Traditional Arabic" w:hAnsi="Traditional Arabic" w:cs="Traditional Arabic" w:hint="cs"/>
          <w:sz w:val="36"/>
          <w:szCs w:val="36"/>
          <w:rtl/>
        </w:rPr>
        <w:t>ك وتعالى في آية سورة الشورى أن من الح</w:t>
      </w:r>
      <w:r w:rsidR="002A4B70">
        <w:rPr>
          <w:rFonts w:ascii="Traditional Arabic" w:hAnsi="Traditional Arabic" w:cs="Traditional Arabic" w:hint="cs"/>
          <w:sz w:val="36"/>
          <w:szCs w:val="36"/>
          <w:rtl/>
        </w:rPr>
        <w:t>ِ</w:t>
      </w:r>
      <w:r w:rsidR="007E6623">
        <w:rPr>
          <w:rFonts w:ascii="Traditional Arabic" w:hAnsi="Traditional Arabic" w:cs="Traditional Arabic" w:hint="cs"/>
          <w:sz w:val="36"/>
          <w:szCs w:val="36"/>
          <w:rtl/>
        </w:rPr>
        <w:t>ك</w:t>
      </w:r>
      <w:r w:rsidR="002A4B70">
        <w:rPr>
          <w:rFonts w:ascii="Traditional Arabic" w:hAnsi="Traditional Arabic" w:cs="Traditional Arabic" w:hint="cs"/>
          <w:sz w:val="36"/>
          <w:szCs w:val="36"/>
          <w:rtl/>
        </w:rPr>
        <w:t>َ</w:t>
      </w:r>
      <w:r w:rsidR="007E6623">
        <w:rPr>
          <w:rFonts w:ascii="Traditional Arabic" w:hAnsi="Traditional Arabic" w:cs="Traditional Arabic" w:hint="cs"/>
          <w:sz w:val="36"/>
          <w:szCs w:val="36"/>
          <w:rtl/>
        </w:rPr>
        <w:t>م</w:t>
      </w:r>
      <w:r w:rsidR="002A4B70">
        <w:rPr>
          <w:rFonts w:ascii="Traditional Arabic" w:hAnsi="Traditional Arabic" w:cs="Traditional Arabic" w:hint="cs"/>
          <w:sz w:val="36"/>
          <w:szCs w:val="36"/>
          <w:rtl/>
        </w:rPr>
        <w:t>ِ</w:t>
      </w:r>
      <w:r w:rsidR="007E6623">
        <w:rPr>
          <w:rFonts w:ascii="Traditional Arabic" w:hAnsi="Traditional Arabic" w:cs="Traditional Arabic" w:hint="cs"/>
          <w:sz w:val="36"/>
          <w:szCs w:val="36"/>
          <w:rtl/>
        </w:rPr>
        <w:t xml:space="preserve"> التي من أجلها </w:t>
      </w:r>
      <w:r>
        <w:rPr>
          <w:rFonts w:ascii="Traditional Arabic" w:hAnsi="Traditional Arabic" w:cs="Traditional Arabic" w:hint="cs"/>
          <w:sz w:val="36"/>
          <w:szCs w:val="36"/>
          <w:rtl/>
        </w:rPr>
        <w:t>أوحى</w:t>
      </w:r>
      <w:r w:rsidR="002A4B70">
        <w:rPr>
          <w:rFonts w:ascii="Traditional Arabic" w:hAnsi="Traditional Arabic" w:cs="Traditional Arabic" w:hint="cs"/>
          <w:sz w:val="36"/>
          <w:szCs w:val="36"/>
          <w:rtl/>
        </w:rPr>
        <w:t xml:space="preserve"> سبحانه</w:t>
      </w:r>
      <w:r>
        <w:rPr>
          <w:rFonts w:ascii="Traditional Arabic" w:hAnsi="Traditional Arabic" w:cs="Traditional Arabic" w:hint="cs"/>
          <w:sz w:val="36"/>
          <w:szCs w:val="36"/>
          <w:rtl/>
        </w:rPr>
        <w:t xml:space="preserve"> إلى نبينا محمد</w:t>
      </w:r>
      <w:r w:rsidR="00583EB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ـ صلى الله عليه وسلم ـ القرآن </w:t>
      </w:r>
      <w:r w:rsidR="007E6623">
        <w:rPr>
          <w:rFonts w:ascii="Traditional Arabic" w:hAnsi="Traditional Arabic" w:cs="Traditional Arabic" w:hint="cs"/>
          <w:sz w:val="36"/>
          <w:szCs w:val="36"/>
          <w:rtl/>
        </w:rPr>
        <w:t xml:space="preserve">، </w:t>
      </w:r>
      <w:r w:rsidR="00B840DE">
        <w:rPr>
          <w:rFonts w:ascii="Traditional Arabic" w:hAnsi="Traditional Arabic" w:cs="Traditional Arabic" w:hint="cs"/>
          <w:sz w:val="36"/>
          <w:szCs w:val="36"/>
          <w:rtl/>
        </w:rPr>
        <w:t xml:space="preserve">لينذر الناس يوم القيامة ، </w:t>
      </w:r>
      <w:r w:rsidR="00B840DE" w:rsidRPr="00B840DE">
        <w:rPr>
          <w:rFonts w:ascii="Traditional Arabic" w:hAnsi="Traditional Arabic" w:cs="Traditional Arabic"/>
          <w:color w:val="000000"/>
          <w:sz w:val="36"/>
          <w:szCs w:val="36"/>
          <w:rtl/>
        </w:rPr>
        <w:t>يوم يجمع الله الخلائق ليحاسبهم على أعمالهم ، وهو يوم</w:t>
      </w:r>
      <w:r w:rsidR="00B840DE">
        <w:rPr>
          <w:rFonts w:ascii="Traditional Arabic" w:hAnsi="Traditional Arabic" w:cs="Traditional Arabic" w:hint="cs"/>
          <w:color w:val="000000"/>
          <w:sz w:val="36"/>
          <w:szCs w:val="36"/>
          <w:rtl/>
        </w:rPr>
        <w:t>ٌ</w:t>
      </w:r>
      <w:r w:rsidR="00B840DE" w:rsidRPr="00B840DE">
        <w:rPr>
          <w:rFonts w:ascii="Traditional Arabic" w:hAnsi="Traditional Arabic" w:cs="Traditional Arabic"/>
          <w:color w:val="000000"/>
          <w:sz w:val="36"/>
          <w:szCs w:val="36"/>
          <w:rtl/>
        </w:rPr>
        <w:t xml:space="preserve"> واقع</w:t>
      </w:r>
      <w:r w:rsidR="00B840DE">
        <w:rPr>
          <w:rFonts w:ascii="Traditional Arabic" w:hAnsi="Traditional Arabic" w:cs="Traditional Arabic" w:hint="cs"/>
          <w:color w:val="000000"/>
          <w:sz w:val="36"/>
          <w:szCs w:val="36"/>
          <w:rtl/>
        </w:rPr>
        <w:t>ٌ</w:t>
      </w:r>
      <w:r w:rsidR="00B840DE" w:rsidRPr="00B840DE">
        <w:rPr>
          <w:rFonts w:ascii="Traditional Arabic" w:hAnsi="Traditional Arabic" w:cs="Traditional Arabic"/>
          <w:color w:val="000000"/>
          <w:sz w:val="36"/>
          <w:szCs w:val="36"/>
          <w:rtl/>
        </w:rPr>
        <w:t xml:space="preserve"> لا شك فيه ولا ريب</w:t>
      </w:r>
      <w:r w:rsidR="00B840DE">
        <w:rPr>
          <w:rFonts w:ascii="Traditional Arabic" w:hAnsi="Traditional Arabic" w:cs="Traditional Arabic" w:hint="cs"/>
          <w:sz w:val="28"/>
          <w:szCs w:val="28"/>
          <w:rtl/>
        </w:rPr>
        <w:t xml:space="preserve"> ، </w:t>
      </w:r>
      <w:r w:rsidR="00B840DE" w:rsidRPr="007E6623">
        <w:rPr>
          <w:rFonts w:ascii="Traditional Arabic" w:hAnsi="Traditional Arabic" w:cs="Traditional Arabic" w:hint="cs"/>
          <w:sz w:val="36"/>
          <w:szCs w:val="36"/>
          <w:rtl/>
        </w:rPr>
        <w:t xml:space="preserve">بين في آية سورة البقرة </w:t>
      </w:r>
      <w:r w:rsidR="007E6623">
        <w:rPr>
          <w:rFonts w:ascii="Traditional Arabic" w:hAnsi="Traditional Arabic" w:cs="Traditional Arabic" w:hint="cs"/>
          <w:sz w:val="36"/>
          <w:szCs w:val="36"/>
          <w:rtl/>
        </w:rPr>
        <w:t>هذا الإنذار والتخويف</w:t>
      </w:r>
      <w:r w:rsidR="00B840DE" w:rsidRPr="007E6623">
        <w:rPr>
          <w:rFonts w:ascii="Traditional Arabic" w:hAnsi="Traditional Arabic" w:cs="Traditional Arabic" w:hint="cs"/>
          <w:sz w:val="36"/>
          <w:szCs w:val="36"/>
          <w:rtl/>
        </w:rPr>
        <w:t xml:space="preserve"> </w:t>
      </w:r>
      <w:r w:rsidR="007E6623">
        <w:rPr>
          <w:rFonts w:ascii="Traditional Arabic" w:hAnsi="Traditional Arabic" w:cs="Traditional Arabic" w:hint="cs"/>
          <w:sz w:val="36"/>
          <w:szCs w:val="36"/>
          <w:rtl/>
        </w:rPr>
        <w:t>بقوله سبحانه :</w:t>
      </w:r>
      <w:r w:rsidR="007E6623" w:rsidRPr="007E6623">
        <w:rPr>
          <w:rFonts w:ascii="QCF_BSML" w:hAnsi="QCF_BSML" w:cs="QCF_BSML"/>
          <w:b/>
          <w:bCs/>
          <w:szCs w:val="24"/>
          <w:rtl/>
        </w:rPr>
        <w:t xml:space="preserve"> </w:t>
      </w:r>
      <w:r w:rsidR="007E6623" w:rsidRPr="00BB50CA">
        <w:rPr>
          <w:rFonts w:ascii="QCF_BSML" w:hAnsi="QCF_BSML" w:cs="QCF_BSML"/>
          <w:b/>
          <w:bCs/>
          <w:szCs w:val="24"/>
          <w:rtl/>
        </w:rPr>
        <w:t>(</w:t>
      </w:r>
      <w:r w:rsidR="007E6623" w:rsidRPr="00BB50CA">
        <w:rPr>
          <w:rFonts w:ascii="QCF_P047" w:hAnsi="QCF_P047" w:cs="QCF_P047"/>
          <w:szCs w:val="24"/>
          <w:rtl/>
        </w:rPr>
        <w:t>ﯸ</w:t>
      </w:r>
      <w:r w:rsidR="007E6623">
        <w:rPr>
          <w:rFonts w:ascii="QCF_P047" w:hAnsi="QCF_P047" w:cs="QCF_P047"/>
          <w:szCs w:val="24"/>
          <w:rtl/>
        </w:rPr>
        <w:t xml:space="preserve"> </w:t>
      </w:r>
      <w:r w:rsidR="007E6623" w:rsidRPr="00BB50CA">
        <w:rPr>
          <w:rFonts w:ascii="QCF_P047" w:hAnsi="QCF_P047" w:cs="QCF_P047"/>
          <w:szCs w:val="24"/>
          <w:rtl/>
        </w:rPr>
        <w:t>ﯹ</w:t>
      </w:r>
      <w:r w:rsidR="007E6623">
        <w:rPr>
          <w:rFonts w:ascii="QCF_P047" w:hAnsi="QCF_P047" w:cs="QCF_P047"/>
          <w:szCs w:val="24"/>
          <w:rtl/>
        </w:rPr>
        <w:t xml:space="preserve"> </w:t>
      </w:r>
      <w:r w:rsidR="007E6623" w:rsidRPr="00BB50CA">
        <w:rPr>
          <w:rFonts w:ascii="QCF_P047" w:hAnsi="QCF_P047" w:cs="QCF_P047"/>
          <w:szCs w:val="24"/>
          <w:rtl/>
        </w:rPr>
        <w:t>ﯺ</w:t>
      </w:r>
      <w:r w:rsidR="007E6623">
        <w:rPr>
          <w:rFonts w:ascii="QCF_P047" w:hAnsi="QCF_P047" w:cs="QCF_P047"/>
          <w:szCs w:val="24"/>
          <w:rtl/>
        </w:rPr>
        <w:t xml:space="preserve"> </w:t>
      </w:r>
      <w:r w:rsidR="007E6623" w:rsidRPr="00BB50CA">
        <w:rPr>
          <w:rFonts w:ascii="QCF_P047" w:hAnsi="QCF_P047" w:cs="QCF_P047"/>
          <w:szCs w:val="24"/>
          <w:rtl/>
        </w:rPr>
        <w:t>ﯻ</w:t>
      </w:r>
      <w:r w:rsidR="007E6623">
        <w:rPr>
          <w:rFonts w:ascii="QCF_P047" w:hAnsi="QCF_P047" w:cs="QCF_P047"/>
          <w:szCs w:val="24"/>
          <w:rtl/>
        </w:rPr>
        <w:t xml:space="preserve"> </w:t>
      </w:r>
      <w:r w:rsidR="007E6623" w:rsidRPr="00BB50CA">
        <w:rPr>
          <w:rFonts w:ascii="QCF_P047" w:hAnsi="QCF_P047" w:cs="QCF_P047"/>
          <w:szCs w:val="24"/>
          <w:rtl/>
        </w:rPr>
        <w:t>ﯼ</w:t>
      </w:r>
      <w:r w:rsidR="007E6623">
        <w:rPr>
          <w:rFonts w:ascii="QCF_P047" w:hAnsi="QCF_P047" w:cs="QCF_P047"/>
          <w:szCs w:val="24"/>
          <w:rtl/>
        </w:rPr>
        <w:t xml:space="preserve"> </w:t>
      </w:r>
      <w:r w:rsidR="007E6623" w:rsidRPr="00BB50CA">
        <w:rPr>
          <w:rFonts w:ascii="QCF_P047" w:hAnsi="QCF_P047" w:cs="QCF_P047"/>
          <w:szCs w:val="24"/>
          <w:rtl/>
        </w:rPr>
        <w:t>ﯽ</w:t>
      </w:r>
      <w:r w:rsidR="007E6623">
        <w:rPr>
          <w:rFonts w:ascii="QCF_P047" w:hAnsi="QCF_P047" w:cs="QCF_P047"/>
          <w:szCs w:val="24"/>
          <w:rtl/>
        </w:rPr>
        <w:t xml:space="preserve"> </w:t>
      </w:r>
      <w:r w:rsidR="007E6623" w:rsidRPr="00BB50CA">
        <w:rPr>
          <w:rFonts w:ascii="QCF_P047" w:hAnsi="QCF_P047" w:cs="QCF_P047"/>
          <w:szCs w:val="24"/>
          <w:rtl/>
        </w:rPr>
        <w:t>ﯾ</w:t>
      </w:r>
      <w:r w:rsidR="007E6623">
        <w:rPr>
          <w:rFonts w:ascii="QCF_P047" w:hAnsi="QCF_P047" w:cs="QCF_P047"/>
          <w:szCs w:val="24"/>
          <w:rtl/>
        </w:rPr>
        <w:t xml:space="preserve"> </w:t>
      </w:r>
      <w:r w:rsidR="007E6623" w:rsidRPr="00BB50CA">
        <w:rPr>
          <w:rFonts w:ascii="QCF_P047" w:hAnsi="QCF_P047" w:cs="QCF_P047"/>
          <w:szCs w:val="24"/>
          <w:rtl/>
        </w:rPr>
        <w:t>ﯿ</w:t>
      </w:r>
      <w:r w:rsidR="007E6623">
        <w:rPr>
          <w:rFonts w:ascii="QCF_P047" w:hAnsi="QCF_P047" w:cs="QCF_P047"/>
          <w:szCs w:val="24"/>
          <w:rtl/>
        </w:rPr>
        <w:t xml:space="preserve"> </w:t>
      </w:r>
      <w:r w:rsidR="007E6623" w:rsidRPr="00BB50CA">
        <w:rPr>
          <w:rFonts w:ascii="QCF_P047" w:hAnsi="QCF_P047" w:cs="QCF_P047"/>
          <w:szCs w:val="24"/>
          <w:rtl/>
        </w:rPr>
        <w:t>ﰀ</w:t>
      </w:r>
      <w:r w:rsidR="007E6623">
        <w:rPr>
          <w:rFonts w:ascii="QCF_P047" w:hAnsi="QCF_P047" w:cs="QCF_P047"/>
          <w:szCs w:val="24"/>
          <w:rtl/>
        </w:rPr>
        <w:t xml:space="preserve"> </w:t>
      </w:r>
      <w:r w:rsidR="007E6623" w:rsidRPr="00BB50CA">
        <w:rPr>
          <w:rFonts w:ascii="QCF_P047" w:hAnsi="QCF_P047" w:cs="QCF_P047"/>
          <w:szCs w:val="24"/>
          <w:rtl/>
        </w:rPr>
        <w:t>ﰁ</w:t>
      </w:r>
      <w:r w:rsidR="007E6623">
        <w:rPr>
          <w:rFonts w:ascii="QCF_P047" w:hAnsi="QCF_P047" w:cs="QCF_P047"/>
          <w:szCs w:val="24"/>
          <w:rtl/>
        </w:rPr>
        <w:t xml:space="preserve"> </w:t>
      </w:r>
      <w:r w:rsidR="007E6623" w:rsidRPr="00BB50CA">
        <w:rPr>
          <w:rFonts w:ascii="QCF_P047" w:hAnsi="QCF_P047" w:cs="QCF_P047"/>
          <w:szCs w:val="24"/>
          <w:rtl/>
        </w:rPr>
        <w:t>ﰂ</w:t>
      </w:r>
      <w:r w:rsidR="007E6623">
        <w:rPr>
          <w:rFonts w:ascii="QCF_P047" w:hAnsi="QCF_P047" w:cs="QCF_P047"/>
          <w:szCs w:val="24"/>
          <w:rtl/>
        </w:rPr>
        <w:t xml:space="preserve"> </w:t>
      </w:r>
      <w:r w:rsidR="007E6623" w:rsidRPr="00BB50CA">
        <w:rPr>
          <w:rFonts w:ascii="QCF_P047" w:hAnsi="QCF_P047" w:cs="QCF_P047"/>
          <w:szCs w:val="24"/>
          <w:rtl/>
        </w:rPr>
        <w:t>ﰃ</w:t>
      </w:r>
      <w:r w:rsidR="007E6623">
        <w:rPr>
          <w:rFonts w:ascii="QCF_P047" w:hAnsi="QCF_P047" w:cs="QCF_P047"/>
          <w:szCs w:val="24"/>
          <w:rtl/>
        </w:rPr>
        <w:t xml:space="preserve"> </w:t>
      </w:r>
      <w:r w:rsidR="007E6623" w:rsidRPr="00BB50CA">
        <w:rPr>
          <w:rFonts w:ascii="QCF_P047" w:hAnsi="QCF_P047" w:cs="QCF_P047"/>
          <w:szCs w:val="24"/>
          <w:rtl/>
        </w:rPr>
        <w:t>ﰄ</w:t>
      </w:r>
      <w:r w:rsidR="007E6623">
        <w:rPr>
          <w:rFonts w:ascii="QCF_P047" w:hAnsi="QCF_P047" w:cs="QCF_P047"/>
          <w:szCs w:val="24"/>
          <w:rtl/>
        </w:rPr>
        <w:t xml:space="preserve"> </w:t>
      </w:r>
      <w:r w:rsidR="007E6623" w:rsidRPr="00BB50CA">
        <w:rPr>
          <w:rFonts w:ascii="QCF_P047" w:hAnsi="QCF_P047" w:cs="QCF_P047"/>
          <w:szCs w:val="24"/>
          <w:rtl/>
        </w:rPr>
        <w:t>ﰅ</w:t>
      </w:r>
      <w:r w:rsidR="007E6623">
        <w:rPr>
          <w:rFonts w:ascii="QCF_P047" w:hAnsi="QCF_P047" w:cs="QCF_P047"/>
          <w:szCs w:val="24"/>
          <w:rtl/>
        </w:rPr>
        <w:t xml:space="preserve"> </w:t>
      </w:r>
      <w:r w:rsidR="007E6623" w:rsidRPr="00BB50CA">
        <w:rPr>
          <w:rFonts w:ascii="QCF_P047" w:hAnsi="QCF_P047" w:cs="QCF_P047"/>
          <w:szCs w:val="24"/>
          <w:rtl/>
        </w:rPr>
        <w:t>ﰆ</w:t>
      </w:r>
      <w:r w:rsidR="007E6623">
        <w:rPr>
          <w:rFonts w:ascii="QCF_P047" w:hAnsi="QCF_P047" w:cs="QCF_P047"/>
          <w:szCs w:val="24"/>
          <w:rtl/>
        </w:rPr>
        <w:t xml:space="preserve"> </w:t>
      </w:r>
      <w:r w:rsidR="007E6623" w:rsidRPr="00BB50CA">
        <w:rPr>
          <w:rFonts w:ascii="QCF_P047" w:hAnsi="QCF_P047" w:cs="QCF_P047"/>
          <w:szCs w:val="24"/>
          <w:rtl/>
        </w:rPr>
        <w:t>ﰇ</w:t>
      </w:r>
      <w:r w:rsidR="007E6623">
        <w:rPr>
          <w:rFonts w:ascii="QCF_P047" w:hAnsi="QCF_P047" w:cs="QCF_P047"/>
          <w:szCs w:val="24"/>
          <w:rtl/>
        </w:rPr>
        <w:t xml:space="preserve"> </w:t>
      </w:r>
      <w:r w:rsidR="007E6623" w:rsidRPr="00BB50CA">
        <w:rPr>
          <w:rFonts w:ascii="QCF_P047" w:hAnsi="QCF_P047" w:cs="QCF_P047"/>
          <w:szCs w:val="24"/>
          <w:rtl/>
        </w:rPr>
        <w:t>ﰈ</w:t>
      </w:r>
      <w:r w:rsidR="007E6623" w:rsidRPr="00BB50CA">
        <w:rPr>
          <w:rFonts w:ascii="QCF_BSML" w:hAnsi="QCF_BSML" w:cs="QCF_BSML"/>
          <w:b/>
          <w:bCs/>
          <w:szCs w:val="24"/>
          <w:rtl/>
        </w:rPr>
        <w:t>)</w:t>
      </w:r>
      <w:r w:rsidR="009D37FD">
        <w:rPr>
          <w:rStyle w:val="a4"/>
          <w:sz w:val="32"/>
          <w:rtl/>
        </w:rPr>
        <w:t>(</w:t>
      </w:r>
      <w:r w:rsidR="009D37FD" w:rsidRPr="00FE0E42">
        <w:rPr>
          <w:rStyle w:val="a4"/>
          <w:sz w:val="32"/>
          <w:rtl/>
        </w:rPr>
        <w:footnoteReference w:id="127"/>
      </w:r>
      <w:r w:rsidR="009D37FD">
        <w:rPr>
          <w:rStyle w:val="a4"/>
          <w:sz w:val="32"/>
          <w:rtl/>
        </w:rPr>
        <w:t>)</w:t>
      </w:r>
      <w:r w:rsidR="007E6623">
        <w:rPr>
          <w:rFonts w:ascii="Traditional Arabic" w:hAnsi="Traditional Arabic" w:cs="Traditional Arabic" w:hint="cs"/>
          <w:b/>
          <w:bCs/>
          <w:sz w:val="32"/>
          <w:szCs w:val="36"/>
          <w:rtl/>
        </w:rPr>
        <w:t>،</w:t>
      </w:r>
      <w:r w:rsidR="00B840DE" w:rsidRPr="007E6623">
        <w:rPr>
          <w:rFonts w:ascii="Traditional Arabic" w:hAnsi="Traditional Arabic" w:cs="Traditional Arabic" w:hint="cs"/>
          <w:sz w:val="36"/>
          <w:szCs w:val="36"/>
          <w:rtl/>
        </w:rPr>
        <w:t xml:space="preserve"> فالله تبارك وتعالى </w:t>
      </w:r>
      <w:r w:rsidR="007E6623">
        <w:rPr>
          <w:rFonts w:ascii="Traditional Arabic" w:hAnsi="Traditional Arabic" w:cs="Traditional Arabic" w:hint="cs"/>
          <w:sz w:val="36"/>
          <w:szCs w:val="36"/>
          <w:rtl/>
        </w:rPr>
        <w:t xml:space="preserve">يأمر عباده </w:t>
      </w:r>
      <w:r w:rsidR="00B840DE" w:rsidRPr="007E6623">
        <w:rPr>
          <w:rFonts w:ascii="Traditional Arabic" w:hAnsi="Traditional Arabic" w:cs="Traditional Arabic" w:hint="cs"/>
          <w:sz w:val="36"/>
          <w:szCs w:val="36"/>
          <w:rtl/>
        </w:rPr>
        <w:t>في الآية الكريمة</w:t>
      </w:r>
      <w:r w:rsidR="00B840DE" w:rsidRPr="00B220A2">
        <w:rPr>
          <w:rFonts w:ascii="Traditional Arabic" w:hAnsi="Traditional Arabic" w:cs="Traditional Arabic" w:hint="cs"/>
          <w:sz w:val="36"/>
          <w:szCs w:val="36"/>
          <w:rtl/>
        </w:rPr>
        <w:t xml:space="preserve"> </w:t>
      </w:r>
      <w:r w:rsidR="003E3979">
        <w:rPr>
          <w:rFonts w:ascii="Traditional Arabic" w:hAnsi="Traditional Arabic" w:cs="Traditional Arabic" w:hint="cs"/>
          <w:sz w:val="36"/>
          <w:szCs w:val="36"/>
          <w:rtl/>
        </w:rPr>
        <w:t xml:space="preserve">أن يخافوا </w:t>
      </w:r>
      <w:r w:rsidR="007E6623" w:rsidRPr="00B220A2">
        <w:rPr>
          <w:rFonts w:ascii="Traditional Arabic" w:hAnsi="Traditional Arabic" w:cs="Traditional Arabic" w:hint="cs"/>
          <w:sz w:val="36"/>
          <w:szCs w:val="36"/>
          <w:rtl/>
        </w:rPr>
        <w:t xml:space="preserve">يوماً يقفون فيه بين يديه تبارك وتعالى </w:t>
      </w:r>
      <w:r w:rsidR="00B220A2" w:rsidRPr="00B220A2">
        <w:rPr>
          <w:rFonts w:ascii="Traditional Arabic" w:hAnsi="Traditional Arabic" w:cs="Traditional Arabic"/>
          <w:color w:val="000000"/>
          <w:sz w:val="36"/>
          <w:szCs w:val="36"/>
          <w:rtl/>
        </w:rPr>
        <w:t>ف</w:t>
      </w:r>
      <w:r w:rsidR="00B220A2">
        <w:rPr>
          <w:rFonts w:ascii="Traditional Arabic" w:hAnsi="Traditional Arabic" w:cs="Traditional Arabic" w:hint="cs"/>
          <w:color w:val="000000"/>
          <w:sz w:val="36"/>
          <w:szCs w:val="36"/>
          <w:rtl/>
        </w:rPr>
        <w:t>ي</w:t>
      </w:r>
      <w:r w:rsidR="00B220A2" w:rsidRPr="00B220A2">
        <w:rPr>
          <w:rFonts w:ascii="Traditional Arabic" w:hAnsi="Traditional Arabic" w:cs="Traditional Arabic"/>
          <w:color w:val="000000"/>
          <w:sz w:val="36"/>
          <w:szCs w:val="36"/>
          <w:rtl/>
        </w:rPr>
        <w:t>لقونه فيه</w:t>
      </w:r>
      <w:r w:rsidR="00B220A2">
        <w:rPr>
          <w:rFonts w:ascii="Traditional Arabic" w:hAnsi="Traditional Arabic" w:cs="Traditional Arabic" w:hint="cs"/>
          <w:color w:val="000000"/>
          <w:sz w:val="36"/>
          <w:szCs w:val="36"/>
          <w:rtl/>
        </w:rPr>
        <w:t xml:space="preserve"> </w:t>
      </w:r>
      <w:r w:rsidR="00B220A2" w:rsidRPr="00B220A2">
        <w:rPr>
          <w:rFonts w:ascii="Traditional Arabic" w:hAnsi="Traditional Arabic" w:cs="Traditional Arabic"/>
          <w:color w:val="000000"/>
          <w:sz w:val="36"/>
          <w:szCs w:val="36"/>
          <w:rtl/>
        </w:rPr>
        <w:t xml:space="preserve">، أن </w:t>
      </w:r>
      <w:r w:rsidR="00B220A2">
        <w:rPr>
          <w:rFonts w:ascii="Traditional Arabic" w:hAnsi="Traditional Arabic" w:cs="Traditional Arabic" w:hint="cs"/>
          <w:color w:val="000000"/>
          <w:sz w:val="36"/>
          <w:szCs w:val="36"/>
          <w:rtl/>
        </w:rPr>
        <w:t>يَ</w:t>
      </w:r>
      <w:r w:rsidR="00B220A2" w:rsidRPr="00B220A2">
        <w:rPr>
          <w:rFonts w:ascii="Traditional Arabic" w:hAnsi="Traditional Arabic" w:cs="Traditional Arabic"/>
          <w:color w:val="000000"/>
          <w:sz w:val="36"/>
          <w:szCs w:val="36"/>
          <w:rtl/>
        </w:rPr>
        <w:t>ر</w:t>
      </w:r>
      <w:r w:rsidR="00B220A2">
        <w:rPr>
          <w:rFonts w:ascii="Traditional Arabic" w:hAnsi="Traditional Arabic" w:cs="Traditional Arabic" w:hint="cs"/>
          <w:color w:val="000000"/>
          <w:sz w:val="36"/>
          <w:szCs w:val="36"/>
          <w:rtl/>
        </w:rPr>
        <w:t>ِ</w:t>
      </w:r>
      <w:r w:rsidR="00B220A2">
        <w:rPr>
          <w:rFonts w:ascii="Traditional Arabic" w:hAnsi="Traditional Arabic" w:cs="Traditional Arabic"/>
          <w:color w:val="000000"/>
          <w:sz w:val="36"/>
          <w:szCs w:val="36"/>
          <w:rtl/>
        </w:rPr>
        <w:t>دوا عليه بسيئات تهلك</w:t>
      </w:r>
      <w:r w:rsidR="00B220A2">
        <w:rPr>
          <w:rFonts w:ascii="Traditional Arabic" w:hAnsi="Traditional Arabic" w:cs="Traditional Arabic" w:hint="cs"/>
          <w:color w:val="000000"/>
          <w:sz w:val="36"/>
          <w:szCs w:val="36"/>
          <w:rtl/>
        </w:rPr>
        <w:t>ه</w:t>
      </w:r>
      <w:r w:rsidR="00B220A2" w:rsidRPr="00B220A2">
        <w:rPr>
          <w:rFonts w:ascii="Traditional Arabic" w:hAnsi="Traditional Arabic" w:cs="Traditional Arabic"/>
          <w:color w:val="000000"/>
          <w:sz w:val="36"/>
          <w:szCs w:val="36"/>
          <w:rtl/>
        </w:rPr>
        <w:t>م</w:t>
      </w:r>
      <w:r w:rsidR="00B220A2">
        <w:rPr>
          <w:rFonts w:ascii="Traditional Arabic" w:hAnsi="Traditional Arabic" w:cs="Traditional Arabic" w:hint="cs"/>
          <w:color w:val="000000"/>
          <w:sz w:val="36"/>
          <w:szCs w:val="36"/>
          <w:rtl/>
        </w:rPr>
        <w:t xml:space="preserve"> </w:t>
      </w:r>
      <w:r w:rsidR="00B220A2" w:rsidRPr="00B220A2">
        <w:rPr>
          <w:rFonts w:ascii="Traditional Arabic" w:hAnsi="Traditional Arabic" w:cs="Traditional Arabic"/>
          <w:color w:val="000000"/>
          <w:sz w:val="36"/>
          <w:szCs w:val="36"/>
          <w:rtl/>
        </w:rPr>
        <w:t xml:space="preserve">، أو </w:t>
      </w:r>
      <w:r w:rsidR="00B220A2">
        <w:rPr>
          <w:rFonts w:ascii="Traditional Arabic" w:hAnsi="Traditional Arabic" w:cs="Traditional Arabic"/>
          <w:color w:val="000000"/>
          <w:sz w:val="36"/>
          <w:szCs w:val="36"/>
          <w:rtl/>
        </w:rPr>
        <w:t>بمخزيات تخزي</w:t>
      </w:r>
      <w:r w:rsidR="00B220A2">
        <w:rPr>
          <w:rFonts w:ascii="Traditional Arabic" w:hAnsi="Traditional Arabic" w:cs="Traditional Arabic" w:hint="cs"/>
          <w:color w:val="000000"/>
          <w:sz w:val="36"/>
          <w:szCs w:val="36"/>
          <w:rtl/>
        </w:rPr>
        <w:t>ه</w:t>
      </w:r>
      <w:r w:rsidR="00B220A2">
        <w:rPr>
          <w:rFonts w:ascii="Traditional Arabic" w:hAnsi="Traditional Arabic" w:cs="Traditional Arabic"/>
          <w:color w:val="000000"/>
          <w:sz w:val="36"/>
          <w:szCs w:val="36"/>
          <w:rtl/>
        </w:rPr>
        <w:t>م</w:t>
      </w:r>
      <w:r w:rsidR="00B220A2">
        <w:rPr>
          <w:rFonts w:ascii="Traditional Arabic" w:hAnsi="Traditional Arabic" w:cs="Traditional Arabic" w:hint="cs"/>
          <w:color w:val="000000"/>
          <w:sz w:val="36"/>
          <w:szCs w:val="36"/>
          <w:rtl/>
        </w:rPr>
        <w:t xml:space="preserve"> </w:t>
      </w:r>
      <w:r w:rsidR="00B220A2">
        <w:rPr>
          <w:rFonts w:ascii="Traditional Arabic" w:hAnsi="Traditional Arabic" w:cs="Traditional Arabic"/>
          <w:color w:val="000000"/>
          <w:sz w:val="36"/>
          <w:szCs w:val="36"/>
          <w:rtl/>
        </w:rPr>
        <w:t>، أو بفاضحات تفضح</w:t>
      </w:r>
      <w:r w:rsidR="00B220A2">
        <w:rPr>
          <w:rFonts w:ascii="Traditional Arabic" w:hAnsi="Traditional Arabic" w:cs="Traditional Arabic" w:hint="cs"/>
          <w:color w:val="000000"/>
          <w:sz w:val="36"/>
          <w:szCs w:val="36"/>
          <w:rtl/>
        </w:rPr>
        <w:t>ه</w:t>
      </w:r>
      <w:r w:rsidR="00B220A2" w:rsidRPr="00B220A2">
        <w:rPr>
          <w:rFonts w:ascii="Traditional Arabic" w:hAnsi="Traditional Arabic" w:cs="Traditional Arabic"/>
          <w:color w:val="000000"/>
          <w:sz w:val="36"/>
          <w:szCs w:val="36"/>
          <w:rtl/>
        </w:rPr>
        <w:t>م فته</w:t>
      </w:r>
      <w:r w:rsidR="00B220A2">
        <w:rPr>
          <w:rFonts w:ascii="Traditional Arabic" w:hAnsi="Traditional Arabic" w:cs="Traditional Arabic"/>
          <w:color w:val="000000"/>
          <w:sz w:val="36"/>
          <w:szCs w:val="36"/>
          <w:rtl/>
        </w:rPr>
        <w:t>تك أستار</w:t>
      </w:r>
      <w:r w:rsidR="00B220A2">
        <w:rPr>
          <w:rFonts w:ascii="Traditional Arabic" w:hAnsi="Traditional Arabic" w:cs="Traditional Arabic" w:hint="cs"/>
          <w:color w:val="000000"/>
          <w:sz w:val="36"/>
          <w:szCs w:val="36"/>
          <w:rtl/>
        </w:rPr>
        <w:t>ه</w:t>
      </w:r>
      <w:r w:rsidR="00B220A2">
        <w:rPr>
          <w:rFonts w:ascii="Traditional Arabic" w:hAnsi="Traditional Arabic" w:cs="Traditional Arabic"/>
          <w:color w:val="000000"/>
          <w:sz w:val="36"/>
          <w:szCs w:val="36"/>
          <w:rtl/>
        </w:rPr>
        <w:t>م</w:t>
      </w:r>
      <w:r w:rsidR="00B220A2">
        <w:rPr>
          <w:rFonts w:ascii="Traditional Arabic" w:hAnsi="Traditional Arabic" w:cs="Traditional Arabic" w:hint="cs"/>
          <w:color w:val="000000"/>
          <w:sz w:val="36"/>
          <w:szCs w:val="36"/>
          <w:rtl/>
        </w:rPr>
        <w:t xml:space="preserve"> </w:t>
      </w:r>
      <w:r w:rsidR="00B220A2">
        <w:rPr>
          <w:rFonts w:ascii="Traditional Arabic" w:hAnsi="Traditional Arabic" w:cs="Traditional Arabic"/>
          <w:color w:val="000000"/>
          <w:sz w:val="36"/>
          <w:szCs w:val="36"/>
          <w:rtl/>
        </w:rPr>
        <w:t>، أو بموبقات توبق</w:t>
      </w:r>
      <w:r w:rsidR="00B220A2">
        <w:rPr>
          <w:rFonts w:ascii="Traditional Arabic" w:hAnsi="Traditional Arabic" w:cs="Traditional Arabic" w:hint="cs"/>
          <w:color w:val="000000"/>
          <w:sz w:val="36"/>
          <w:szCs w:val="36"/>
          <w:rtl/>
        </w:rPr>
        <w:t>ه</w:t>
      </w:r>
      <w:r w:rsidR="00B220A2" w:rsidRPr="00B220A2">
        <w:rPr>
          <w:rFonts w:ascii="Traditional Arabic" w:hAnsi="Traditional Arabic" w:cs="Traditional Arabic"/>
          <w:color w:val="000000"/>
          <w:sz w:val="36"/>
          <w:szCs w:val="36"/>
          <w:rtl/>
        </w:rPr>
        <w:t>م</w:t>
      </w:r>
      <w:r w:rsidR="00B220A2">
        <w:rPr>
          <w:rFonts w:ascii="Traditional Arabic" w:hAnsi="Traditional Arabic" w:cs="Traditional Arabic" w:hint="cs"/>
          <w:color w:val="000000"/>
          <w:sz w:val="36"/>
          <w:szCs w:val="36"/>
          <w:rtl/>
        </w:rPr>
        <w:t xml:space="preserve"> </w:t>
      </w:r>
      <w:r w:rsidR="00B220A2" w:rsidRPr="00B220A2">
        <w:rPr>
          <w:rFonts w:ascii="Traditional Arabic" w:hAnsi="Traditional Arabic" w:cs="Traditional Arabic"/>
          <w:color w:val="000000"/>
          <w:sz w:val="36"/>
          <w:szCs w:val="36"/>
          <w:rtl/>
        </w:rPr>
        <w:t xml:space="preserve">، </w:t>
      </w:r>
      <w:r w:rsidR="00B220A2">
        <w:rPr>
          <w:rFonts w:ascii="Traditional Arabic" w:hAnsi="Traditional Arabic" w:cs="Traditional Arabic"/>
          <w:color w:val="000000"/>
          <w:sz w:val="36"/>
          <w:szCs w:val="36"/>
          <w:rtl/>
        </w:rPr>
        <w:t>فتوجب ل</w:t>
      </w:r>
      <w:r w:rsidR="00B220A2">
        <w:rPr>
          <w:rFonts w:ascii="Traditional Arabic" w:hAnsi="Traditional Arabic" w:cs="Traditional Arabic" w:hint="cs"/>
          <w:color w:val="000000"/>
          <w:sz w:val="36"/>
          <w:szCs w:val="36"/>
          <w:rtl/>
        </w:rPr>
        <w:t>ه</w:t>
      </w:r>
      <w:r w:rsidR="00B220A2" w:rsidRPr="00B220A2">
        <w:rPr>
          <w:rFonts w:ascii="Traditional Arabic" w:hAnsi="Traditional Arabic" w:cs="Traditional Arabic"/>
          <w:color w:val="000000"/>
          <w:sz w:val="36"/>
          <w:szCs w:val="36"/>
          <w:rtl/>
        </w:rPr>
        <w:t xml:space="preserve">م </w:t>
      </w:r>
      <w:r w:rsidR="00B220A2">
        <w:rPr>
          <w:rFonts w:ascii="Traditional Arabic" w:hAnsi="Traditional Arabic" w:cs="Traditional Arabic"/>
          <w:color w:val="000000"/>
          <w:sz w:val="36"/>
          <w:szCs w:val="36"/>
          <w:rtl/>
        </w:rPr>
        <w:t>من عقاب الله ما لا قبل ل</w:t>
      </w:r>
      <w:r w:rsidR="00B220A2">
        <w:rPr>
          <w:rFonts w:ascii="Traditional Arabic" w:hAnsi="Traditional Arabic" w:cs="Traditional Arabic" w:hint="cs"/>
          <w:color w:val="000000"/>
          <w:sz w:val="36"/>
          <w:szCs w:val="36"/>
          <w:rtl/>
        </w:rPr>
        <w:t>ه</w:t>
      </w:r>
      <w:r w:rsidR="00B220A2" w:rsidRPr="00B220A2">
        <w:rPr>
          <w:rFonts w:ascii="Traditional Arabic" w:hAnsi="Traditional Arabic" w:cs="Traditional Arabic"/>
          <w:color w:val="000000"/>
          <w:sz w:val="36"/>
          <w:szCs w:val="36"/>
          <w:rtl/>
        </w:rPr>
        <w:t>م به</w:t>
      </w:r>
      <w:r w:rsidR="00B220A2">
        <w:rPr>
          <w:rFonts w:ascii="Traditional Arabic" w:hAnsi="Traditional Arabic" w:cs="Traditional Arabic" w:hint="cs"/>
          <w:color w:val="000000"/>
          <w:sz w:val="36"/>
          <w:szCs w:val="36"/>
          <w:rtl/>
        </w:rPr>
        <w:t xml:space="preserve"> </w:t>
      </w:r>
      <w:r w:rsidR="00B220A2" w:rsidRPr="00B220A2">
        <w:rPr>
          <w:rFonts w:ascii="Traditional Arabic" w:hAnsi="Traditional Arabic" w:cs="Traditional Arabic"/>
          <w:color w:val="000000"/>
          <w:sz w:val="36"/>
          <w:szCs w:val="36"/>
          <w:rtl/>
        </w:rPr>
        <w:t>، وإنه يوم مجازاة بالأعمال</w:t>
      </w:r>
      <w:r w:rsidR="00B220A2">
        <w:rPr>
          <w:rFonts w:ascii="Traditional Arabic" w:hAnsi="Traditional Arabic" w:cs="Traditional Arabic" w:hint="cs"/>
          <w:color w:val="000000"/>
          <w:sz w:val="36"/>
          <w:szCs w:val="36"/>
          <w:rtl/>
        </w:rPr>
        <w:t xml:space="preserve"> </w:t>
      </w:r>
      <w:r w:rsidR="00B220A2">
        <w:rPr>
          <w:rFonts w:ascii="Traditional Arabic" w:hAnsi="Traditional Arabic" w:cs="Traditional Arabic"/>
          <w:color w:val="000000"/>
          <w:sz w:val="36"/>
          <w:szCs w:val="36"/>
          <w:rtl/>
        </w:rPr>
        <w:t>،</w:t>
      </w:r>
      <w:r w:rsidR="00B220A2" w:rsidRPr="00B220A2">
        <w:rPr>
          <w:rFonts w:ascii="Traditional Arabic" w:hAnsi="Traditional Arabic" w:cs="Traditional Arabic"/>
          <w:color w:val="000000"/>
          <w:sz w:val="36"/>
          <w:szCs w:val="36"/>
          <w:rtl/>
        </w:rPr>
        <w:t xml:space="preserve"> لا يوم استعتاب، ولا يوم استقالة وتوبة وإنابة</w:t>
      </w:r>
      <w:r w:rsidR="00B220A2">
        <w:rPr>
          <w:rFonts w:ascii="Traditional Arabic" w:hAnsi="Traditional Arabic" w:cs="Traditional Arabic" w:hint="cs"/>
          <w:color w:val="000000"/>
          <w:sz w:val="36"/>
          <w:szCs w:val="36"/>
          <w:rtl/>
        </w:rPr>
        <w:t xml:space="preserve"> </w:t>
      </w:r>
      <w:r w:rsidR="00B220A2" w:rsidRPr="00B220A2">
        <w:rPr>
          <w:rFonts w:ascii="Traditional Arabic" w:hAnsi="Traditional Arabic" w:cs="Traditional Arabic"/>
          <w:color w:val="000000"/>
          <w:sz w:val="36"/>
          <w:szCs w:val="36"/>
          <w:rtl/>
        </w:rPr>
        <w:t>، ولكنه يوم جزاء وثواب ومحاسبة</w:t>
      </w:r>
      <w:r w:rsidR="00B220A2">
        <w:rPr>
          <w:rFonts w:ascii="Traditional Arabic" w:hAnsi="Traditional Arabic" w:cs="Traditional Arabic" w:hint="cs"/>
          <w:color w:val="000000"/>
          <w:sz w:val="36"/>
          <w:szCs w:val="36"/>
          <w:rtl/>
        </w:rPr>
        <w:t xml:space="preserve"> </w:t>
      </w:r>
      <w:r w:rsidR="00B220A2" w:rsidRPr="00B220A2">
        <w:rPr>
          <w:rFonts w:ascii="Traditional Arabic" w:hAnsi="Traditional Arabic" w:cs="Traditional Arabic"/>
          <w:color w:val="000000"/>
          <w:sz w:val="36"/>
          <w:szCs w:val="36"/>
          <w:rtl/>
        </w:rPr>
        <w:t>، توفى فيه كل نفس أجرها على ما قدمت واكتسبت من سيئ وصالح</w:t>
      </w:r>
      <w:r w:rsidR="00B220A2">
        <w:rPr>
          <w:rFonts w:ascii="Traditional Arabic" w:hAnsi="Traditional Arabic" w:cs="Traditional Arabic" w:hint="cs"/>
          <w:color w:val="000000"/>
          <w:sz w:val="36"/>
          <w:szCs w:val="36"/>
          <w:rtl/>
        </w:rPr>
        <w:t xml:space="preserve"> </w:t>
      </w:r>
      <w:r w:rsidR="00B220A2" w:rsidRPr="00B220A2">
        <w:rPr>
          <w:rFonts w:ascii="Traditional Arabic" w:hAnsi="Traditional Arabic" w:cs="Traditional Arabic"/>
          <w:color w:val="000000"/>
          <w:sz w:val="36"/>
          <w:szCs w:val="36"/>
          <w:rtl/>
        </w:rPr>
        <w:t>، لا تغادر فيه صغيرة ولا كبيرة من خير وشر إلا أحضرت</w:t>
      </w:r>
      <w:r w:rsidR="00B220A2">
        <w:rPr>
          <w:rFonts w:ascii="Traditional Arabic" w:hAnsi="Traditional Arabic" w:cs="Traditional Arabic" w:hint="cs"/>
          <w:color w:val="000000"/>
          <w:sz w:val="36"/>
          <w:szCs w:val="36"/>
          <w:rtl/>
        </w:rPr>
        <w:t xml:space="preserve"> </w:t>
      </w:r>
      <w:r w:rsidR="00B220A2" w:rsidRPr="00B220A2">
        <w:rPr>
          <w:rFonts w:ascii="Traditional Arabic" w:hAnsi="Traditional Arabic" w:cs="Traditional Arabic"/>
          <w:color w:val="000000"/>
          <w:sz w:val="36"/>
          <w:szCs w:val="36"/>
          <w:rtl/>
        </w:rPr>
        <w:t>، فوفيت جزاءها بالعدل من ربها وهم لا يظلمون</w:t>
      </w:r>
      <w:r w:rsidR="00B220A2">
        <w:rPr>
          <w:rFonts w:ascii="Traditional Arabic" w:hAnsi="Traditional Arabic" w:cs="Traditional Arabic" w:hint="cs"/>
          <w:color w:val="000000"/>
          <w:sz w:val="36"/>
          <w:szCs w:val="36"/>
          <w:rtl/>
        </w:rPr>
        <w:t xml:space="preserve"> </w:t>
      </w:r>
      <w:r w:rsidR="00B220A2" w:rsidRPr="00B220A2">
        <w:rPr>
          <w:rFonts w:ascii="Traditional Arabic" w:hAnsi="Traditional Arabic" w:cs="Traditional Arabic"/>
          <w:color w:val="000000"/>
          <w:sz w:val="36"/>
          <w:szCs w:val="36"/>
          <w:rtl/>
        </w:rPr>
        <w:t>.</w:t>
      </w:r>
      <w:r w:rsidR="009D37FD">
        <w:rPr>
          <w:rStyle w:val="a4"/>
          <w:rtl/>
        </w:rPr>
        <w:t>(</w:t>
      </w:r>
      <w:r w:rsidR="009D37FD">
        <w:rPr>
          <w:rStyle w:val="a4"/>
          <w:rtl/>
        </w:rPr>
        <w:footnoteReference w:id="128"/>
      </w:r>
      <w:r w:rsidR="009D37FD">
        <w:rPr>
          <w:rStyle w:val="a4"/>
          <w:rtl/>
        </w:rPr>
        <w:t>)</w:t>
      </w:r>
    </w:p>
    <w:p w:rsidR="00FE0E42" w:rsidRPr="002A4B70" w:rsidRDefault="002A4B70" w:rsidP="005101C3">
      <w:pPr>
        <w:spacing w:line="240" w:lineRule="auto"/>
        <w:jc w:val="both"/>
        <w:rPr>
          <w:rFonts w:ascii="Traditional Arabic" w:hAnsi="Traditional Arabic" w:cs="Traditional Arabic"/>
          <w:sz w:val="28"/>
          <w:szCs w:val="28"/>
          <w:rtl/>
        </w:rPr>
      </w:pPr>
      <w:r w:rsidRPr="002A4B70">
        <w:rPr>
          <w:rFonts w:ascii="Traditional Arabic" w:hAnsi="Traditional Arabic" w:cs="Traditional Arabic" w:hint="cs"/>
          <w:sz w:val="36"/>
          <w:szCs w:val="36"/>
          <w:rtl/>
        </w:rPr>
        <w:t xml:space="preserve">فقد ذكر الله تعالى في آية سورة البقرة هذا التخويف والإنذار المخبر عنه في آية سورة الشورى بوعظ الناس وتخويفهم من هذا اليوم وذلك الموقف ، وذلك بأمرهم باتقائه ووجوب الاستعداد لهذا اليوم بفعل ما أمروا به ، واجتناب ما نهوا عنه </w:t>
      </w:r>
      <w:r w:rsidR="001C76AA">
        <w:rPr>
          <w:rFonts w:ascii="Traditional Arabic" w:hAnsi="Traditional Arabic" w:cs="Traditional Arabic" w:hint="cs"/>
          <w:sz w:val="36"/>
          <w:szCs w:val="36"/>
          <w:rtl/>
        </w:rPr>
        <w:t>، فبيان الآية بآية سورة البقرة بيان صحيح وهو من تفسير القرآن بالقرآن وهو من قبيل بيان معنى آية بآيةٍ أخرى .</w:t>
      </w:r>
    </w:p>
    <w:p w:rsidR="00563B75" w:rsidRDefault="002A4B70"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15087A">
        <w:rPr>
          <w:rFonts w:ascii="Traditional Arabic" w:hAnsi="Traditional Arabic" w:cs="Traditional Arabic" w:hint="cs"/>
          <w:sz w:val="36"/>
          <w:szCs w:val="36"/>
          <w:rtl/>
        </w:rPr>
        <w:lastRenderedPageBreak/>
        <w:t xml:space="preserve">وآية سورة النساء أكد الله تعالى ما ذكره في آية سورة الشورى وهو كون أن يوم القيامة واقعٌ لا شك ولا ريب فيه </w:t>
      </w:r>
      <w:r w:rsidR="0015087A" w:rsidRPr="0015087A">
        <w:rPr>
          <w:rFonts w:ascii="Traditional Arabic" w:hAnsi="Traditional Arabic" w:cs="Traditional Arabic" w:hint="cs"/>
          <w:sz w:val="36"/>
          <w:szCs w:val="36"/>
          <w:rtl/>
        </w:rPr>
        <w:t>، فقوله سبحانه</w:t>
      </w:r>
      <w:r w:rsidR="0015087A">
        <w:rPr>
          <w:rFonts w:ascii="Traditional Arabic" w:hAnsi="Traditional Arabic" w:cs="Traditional Arabic" w:hint="cs"/>
          <w:b/>
          <w:bCs/>
          <w:sz w:val="36"/>
          <w:szCs w:val="36"/>
          <w:rtl/>
        </w:rPr>
        <w:t xml:space="preserve"> :</w:t>
      </w:r>
      <w:r w:rsidR="0015087A" w:rsidRPr="0015087A">
        <w:rPr>
          <w:rFonts w:ascii="QCF_BSML" w:hAnsi="QCF_BSML" w:cs="QCF_BSML"/>
          <w:b/>
          <w:bCs/>
          <w:szCs w:val="24"/>
          <w:rtl/>
        </w:rPr>
        <w:t xml:space="preserve"> </w:t>
      </w:r>
      <w:r w:rsidR="0015087A" w:rsidRPr="00BB50CA">
        <w:rPr>
          <w:rFonts w:ascii="QCF_BSML" w:hAnsi="QCF_BSML" w:cs="QCF_BSML"/>
          <w:b/>
          <w:bCs/>
          <w:szCs w:val="24"/>
          <w:rtl/>
        </w:rPr>
        <w:t>(</w:t>
      </w:r>
      <w:r w:rsidR="0015087A" w:rsidRPr="00BB50CA">
        <w:rPr>
          <w:rFonts w:ascii="QCF_P092" w:hAnsi="QCF_P092" w:cs="QCF_P092"/>
          <w:szCs w:val="24"/>
          <w:rtl/>
        </w:rPr>
        <w:t>ﭑ</w:t>
      </w:r>
      <w:r w:rsidR="0015087A">
        <w:rPr>
          <w:rFonts w:ascii="QCF_P092" w:hAnsi="QCF_P092" w:cs="QCF_P092"/>
          <w:szCs w:val="24"/>
          <w:rtl/>
        </w:rPr>
        <w:t xml:space="preserve"> </w:t>
      </w:r>
      <w:r w:rsidR="0015087A" w:rsidRPr="00BB50CA">
        <w:rPr>
          <w:rFonts w:ascii="QCF_P092" w:hAnsi="QCF_P092" w:cs="QCF_P092"/>
          <w:szCs w:val="24"/>
          <w:rtl/>
        </w:rPr>
        <w:t>ﭒ</w:t>
      </w:r>
      <w:r w:rsidR="0015087A">
        <w:rPr>
          <w:rFonts w:ascii="QCF_P092" w:hAnsi="QCF_P092" w:cs="QCF_P092"/>
          <w:szCs w:val="24"/>
          <w:rtl/>
        </w:rPr>
        <w:t xml:space="preserve"> </w:t>
      </w:r>
      <w:r w:rsidR="0015087A" w:rsidRPr="00BB50CA">
        <w:rPr>
          <w:rFonts w:ascii="QCF_P092" w:hAnsi="QCF_P092" w:cs="QCF_P092"/>
          <w:szCs w:val="24"/>
          <w:rtl/>
        </w:rPr>
        <w:t>ﭓ</w:t>
      </w:r>
      <w:r w:rsidR="0015087A">
        <w:rPr>
          <w:rFonts w:ascii="QCF_P092" w:hAnsi="QCF_P092" w:cs="QCF_P092"/>
          <w:szCs w:val="24"/>
          <w:rtl/>
        </w:rPr>
        <w:t xml:space="preserve"> </w:t>
      </w:r>
      <w:r w:rsidR="0015087A" w:rsidRPr="00BB50CA">
        <w:rPr>
          <w:rFonts w:ascii="QCF_P092" w:hAnsi="QCF_P092" w:cs="QCF_P092"/>
          <w:szCs w:val="24"/>
          <w:rtl/>
        </w:rPr>
        <w:t>ﭔ</w:t>
      </w:r>
      <w:r w:rsidR="0015087A">
        <w:rPr>
          <w:rFonts w:ascii="QCF_P092" w:hAnsi="QCF_P092" w:cs="QCF_P092"/>
          <w:szCs w:val="24"/>
          <w:rtl/>
        </w:rPr>
        <w:t xml:space="preserve"> </w:t>
      </w:r>
      <w:r w:rsidR="0015087A" w:rsidRPr="00BB50CA">
        <w:rPr>
          <w:rFonts w:ascii="QCF_P092" w:hAnsi="QCF_P092" w:cs="QCF_P092"/>
          <w:szCs w:val="24"/>
          <w:rtl/>
        </w:rPr>
        <w:t>ﭕ</w:t>
      </w:r>
      <w:r w:rsidR="0015087A">
        <w:rPr>
          <w:rFonts w:ascii="QCF_P092" w:hAnsi="QCF_P092" w:cs="QCF_P092"/>
          <w:szCs w:val="24"/>
          <w:rtl/>
        </w:rPr>
        <w:t xml:space="preserve"> </w:t>
      </w:r>
      <w:r w:rsidR="0015087A" w:rsidRPr="00BB50CA">
        <w:rPr>
          <w:rFonts w:ascii="QCF_P092" w:hAnsi="QCF_P092" w:cs="QCF_P092"/>
          <w:szCs w:val="24"/>
          <w:rtl/>
        </w:rPr>
        <w:t>ﭖ</w:t>
      </w:r>
      <w:r w:rsidR="0015087A">
        <w:rPr>
          <w:rFonts w:ascii="QCF_P092" w:hAnsi="QCF_P092" w:cs="QCF_P092"/>
          <w:szCs w:val="24"/>
          <w:rtl/>
        </w:rPr>
        <w:t xml:space="preserve"> </w:t>
      </w:r>
      <w:r w:rsidR="0015087A" w:rsidRPr="00BB50CA">
        <w:rPr>
          <w:rFonts w:ascii="QCF_P092" w:hAnsi="QCF_P092" w:cs="QCF_P092"/>
          <w:szCs w:val="24"/>
          <w:rtl/>
        </w:rPr>
        <w:t>ﭗ</w:t>
      </w:r>
      <w:r w:rsidR="0015087A">
        <w:rPr>
          <w:rFonts w:ascii="QCF_P092" w:hAnsi="QCF_P092" w:cs="QCF_P092"/>
          <w:szCs w:val="24"/>
          <w:rtl/>
        </w:rPr>
        <w:t xml:space="preserve"> </w:t>
      </w:r>
      <w:r w:rsidR="0015087A" w:rsidRPr="00BB50CA">
        <w:rPr>
          <w:rFonts w:ascii="QCF_P092" w:hAnsi="QCF_P092" w:cs="QCF_P092"/>
          <w:szCs w:val="24"/>
          <w:rtl/>
        </w:rPr>
        <w:t>ﭘ</w:t>
      </w:r>
      <w:r w:rsidR="0015087A">
        <w:rPr>
          <w:rFonts w:ascii="QCF_P092" w:hAnsi="QCF_P092" w:cs="QCF_P092"/>
          <w:szCs w:val="24"/>
          <w:rtl/>
        </w:rPr>
        <w:t xml:space="preserve"> </w:t>
      </w:r>
      <w:r w:rsidR="0015087A" w:rsidRPr="00BB50CA">
        <w:rPr>
          <w:rFonts w:ascii="QCF_P092" w:hAnsi="QCF_P092" w:cs="QCF_P092"/>
          <w:szCs w:val="24"/>
          <w:rtl/>
        </w:rPr>
        <w:t>ﭙ</w:t>
      </w:r>
      <w:r w:rsidR="0015087A">
        <w:rPr>
          <w:rFonts w:ascii="QCF_P092" w:hAnsi="QCF_P092" w:cs="QCF_P092"/>
          <w:szCs w:val="24"/>
          <w:rtl/>
        </w:rPr>
        <w:t xml:space="preserve"> </w:t>
      </w:r>
      <w:r w:rsidR="0015087A" w:rsidRPr="00BB50CA">
        <w:rPr>
          <w:rFonts w:ascii="QCF_P092" w:hAnsi="QCF_P092" w:cs="QCF_P092"/>
          <w:szCs w:val="24"/>
          <w:rtl/>
        </w:rPr>
        <w:t>ﭚ</w:t>
      </w:r>
      <w:r w:rsidR="0015087A">
        <w:rPr>
          <w:rFonts w:ascii="QCF_P092" w:hAnsi="QCF_P092" w:cs="QCF_P092"/>
          <w:szCs w:val="24"/>
          <w:rtl/>
        </w:rPr>
        <w:t xml:space="preserve"> </w:t>
      </w:r>
      <w:r w:rsidR="0015087A" w:rsidRPr="00BB50CA">
        <w:rPr>
          <w:rFonts w:ascii="QCF_P092" w:hAnsi="QCF_P092" w:cs="QCF_P092"/>
          <w:szCs w:val="24"/>
          <w:rtl/>
        </w:rPr>
        <w:t>ﭛ</w:t>
      </w:r>
      <w:r w:rsidR="0015087A">
        <w:rPr>
          <w:rFonts w:ascii="QCF_P092" w:hAnsi="QCF_P092" w:cs="QCF_P092"/>
          <w:szCs w:val="24"/>
          <w:rtl/>
        </w:rPr>
        <w:t xml:space="preserve"> </w:t>
      </w:r>
      <w:r w:rsidR="0015087A" w:rsidRPr="00BB50CA">
        <w:rPr>
          <w:rFonts w:ascii="QCF_P092" w:hAnsi="QCF_P092" w:cs="QCF_P092"/>
          <w:szCs w:val="24"/>
          <w:rtl/>
        </w:rPr>
        <w:t>ﭜ</w:t>
      </w:r>
      <w:r w:rsidR="0015087A">
        <w:rPr>
          <w:rFonts w:ascii="QCF_P092" w:hAnsi="QCF_P092" w:cs="QCF_P092"/>
          <w:szCs w:val="24"/>
          <w:rtl/>
        </w:rPr>
        <w:t xml:space="preserve"> </w:t>
      </w:r>
      <w:r w:rsidR="0015087A" w:rsidRPr="00BB50CA">
        <w:rPr>
          <w:rFonts w:ascii="QCF_P092" w:hAnsi="QCF_P092" w:cs="QCF_P092"/>
          <w:szCs w:val="24"/>
          <w:rtl/>
        </w:rPr>
        <w:t>ﭝ</w:t>
      </w:r>
      <w:r w:rsidR="0015087A">
        <w:rPr>
          <w:rFonts w:ascii="QCF_P092" w:hAnsi="QCF_P092" w:cs="QCF_P092"/>
          <w:szCs w:val="24"/>
          <w:rtl/>
        </w:rPr>
        <w:t xml:space="preserve"> </w:t>
      </w:r>
      <w:r w:rsidR="0015087A" w:rsidRPr="00BB50CA">
        <w:rPr>
          <w:rFonts w:ascii="QCF_P092" w:hAnsi="QCF_P092" w:cs="QCF_P092"/>
          <w:szCs w:val="24"/>
          <w:rtl/>
        </w:rPr>
        <w:t>ﭞ</w:t>
      </w:r>
      <w:r w:rsidR="0015087A">
        <w:rPr>
          <w:rFonts w:ascii="QCF_P092" w:hAnsi="QCF_P092" w:cs="QCF_P092"/>
          <w:szCs w:val="24"/>
          <w:rtl/>
        </w:rPr>
        <w:t xml:space="preserve"> </w:t>
      </w:r>
      <w:r w:rsidR="0015087A" w:rsidRPr="00BB50CA">
        <w:rPr>
          <w:rFonts w:ascii="QCF_BSML" w:hAnsi="QCF_BSML" w:cs="QCF_BSML"/>
          <w:b/>
          <w:bCs/>
          <w:szCs w:val="24"/>
          <w:rtl/>
        </w:rPr>
        <w:t>)</w:t>
      </w:r>
      <w:r w:rsidR="009D37FD">
        <w:rPr>
          <w:rStyle w:val="a4"/>
          <w:sz w:val="32"/>
          <w:rtl/>
        </w:rPr>
        <w:t>(</w:t>
      </w:r>
      <w:r w:rsidR="009D37FD" w:rsidRPr="009119FA">
        <w:rPr>
          <w:rStyle w:val="a4"/>
          <w:sz w:val="32"/>
          <w:rtl/>
        </w:rPr>
        <w:footnoteReference w:id="129"/>
      </w:r>
      <w:r w:rsidR="009D37FD">
        <w:rPr>
          <w:rStyle w:val="a4"/>
          <w:sz w:val="32"/>
          <w:rtl/>
        </w:rPr>
        <w:t>)</w:t>
      </w:r>
      <w:r w:rsidR="0015087A">
        <w:rPr>
          <w:rFonts w:ascii="QCF_P092" w:hAnsi="QCF_P092" w:cs="QCF_P092" w:hint="cs"/>
          <w:szCs w:val="24"/>
          <w:rtl/>
        </w:rPr>
        <w:t xml:space="preserve"> </w:t>
      </w:r>
      <w:r w:rsidR="0015087A" w:rsidRPr="0015087A">
        <w:rPr>
          <w:rFonts w:ascii="Traditional Arabic" w:hAnsi="Traditional Arabic" w:cs="Traditional Arabic"/>
          <w:sz w:val="32"/>
          <w:szCs w:val="36"/>
          <w:rtl/>
        </w:rPr>
        <w:t>يخبر تعالى  في الآية الكريمة</w:t>
      </w:r>
      <w:r w:rsidR="006726F1">
        <w:rPr>
          <w:rFonts w:ascii="Traditional Arabic" w:hAnsi="Traditional Arabic" w:cs="Traditional Arabic" w:hint="cs"/>
          <w:sz w:val="32"/>
          <w:szCs w:val="36"/>
          <w:rtl/>
        </w:rPr>
        <w:t xml:space="preserve"> </w:t>
      </w:r>
      <w:r w:rsidR="006726F1" w:rsidRPr="006726F1">
        <w:rPr>
          <w:rFonts w:ascii="Traditional Arabic" w:hAnsi="Traditional Arabic" w:cs="Traditional Arabic"/>
          <w:color w:val="000000"/>
          <w:sz w:val="36"/>
          <w:szCs w:val="36"/>
          <w:rtl/>
        </w:rPr>
        <w:t>عن انفراده بالوحدانية وأنه لا معبود ولا مألوه إلا هو</w:t>
      </w:r>
      <w:r w:rsidR="00944C0B">
        <w:rPr>
          <w:rFonts w:ascii="Traditional Arabic" w:hAnsi="Traditional Arabic" w:cs="Traditional Arabic" w:hint="cs"/>
          <w:sz w:val="24"/>
          <w:szCs w:val="28"/>
          <w:rtl/>
        </w:rPr>
        <w:t xml:space="preserve"> </w:t>
      </w:r>
      <w:r w:rsidR="00944C0B" w:rsidRPr="00944C0B">
        <w:rPr>
          <w:rFonts w:ascii="Traditional Arabic" w:hAnsi="Traditional Arabic" w:cs="Traditional Arabic" w:hint="cs"/>
          <w:sz w:val="36"/>
          <w:szCs w:val="36"/>
          <w:rtl/>
        </w:rPr>
        <w:t xml:space="preserve">، </w:t>
      </w:r>
      <w:r w:rsidR="00944C0B" w:rsidRPr="00944C0B">
        <w:rPr>
          <w:rFonts w:ascii="Traditional Arabic" w:hAnsi="Traditional Arabic" w:cs="Traditional Arabic" w:hint="cs"/>
          <w:color w:val="000000"/>
          <w:sz w:val="36"/>
          <w:szCs w:val="36"/>
          <w:rtl/>
        </w:rPr>
        <w:t xml:space="preserve">وأنه سيجمع الناس </w:t>
      </w:r>
      <w:r w:rsidR="00944C0B" w:rsidRPr="00944C0B">
        <w:rPr>
          <w:rFonts w:ascii="Traditional Arabic" w:hAnsi="Traditional Arabic" w:cs="Traditional Arabic"/>
          <w:color w:val="000000"/>
          <w:sz w:val="36"/>
          <w:szCs w:val="36"/>
          <w:rtl/>
        </w:rPr>
        <w:t>أول</w:t>
      </w:r>
      <w:r w:rsidR="00944C0B" w:rsidRPr="00944C0B">
        <w:rPr>
          <w:rFonts w:ascii="Traditional Arabic" w:hAnsi="Traditional Arabic" w:cs="Traditional Arabic" w:hint="cs"/>
          <w:color w:val="000000"/>
          <w:sz w:val="36"/>
          <w:szCs w:val="36"/>
          <w:rtl/>
        </w:rPr>
        <w:t>ه</w:t>
      </w:r>
      <w:r w:rsidR="00944C0B" w:rsidRPr="00944C0B">
        <w:rPr>
          <w:rFonts w:ascii="Traditional Arabic" w:hAnsi="Traditional Arabic" w:cs="Traditional Arabic"/>
          <w:color w:val="000000"/>
          <w:sz w:val="36"/>
          <w:szCs w:val="36"/>
          <w:rtl/>
        </w:rPr>
        <w:t>م وآخِر</w:t>
      </w:r>
      <w:r w:rsidR="00944C0B" w:rsidRPr="00944C0B">
        <w:rPr>
          <w:rFonts w:ascii="Traditional Arabic" w:hAnsi="Traditional Arabic" w:cs="Traditional Arabic" w:hint="cs"/>
          <w:color w:val="000000"/>
          <w:sz w:val="36"/>
          <w:szCs w:val="36"/>
          <w:rtl/>
        </w:rPr>
        <w:t>ه</w:t>
      </w:r>
      <w:r w:rsidR="00944C0B" w:rsidRPr="00944C0B">
        <w:rPr>
          <w:rFonts w:ascii="Traditional Arabic" w:hAnsi="Traditional Arabic" w:cs="Traditional Arabic"/>
          <w:color w:val="000000"/>
          <w:sz w:val="36"/>
          <w:szCs w:val="36"/>
          <w:rtl/>
        </w:rPr>
        <w:t>م في مقام</w:t>
      </w:r>
      <w:r w:rsidR="00944C0B" w:rsidRPr="00944C0B">
        <w:rPr>
          <w:rFonts w:ascii="Traditional Arabic" w:hAnsi="Traditional Arabic" w:cs="Traditional Arabic" w:hint="cs"/>
          <w:color w:val="000000"/>
          <w:sz w:val="36"/>
          <w:szCs w:val="36"/>
          <w:rtl/>
        </w:rPr>
        <w:t>ٍ</w:t>
      </w:r>
      <w:r w:rsidR="00944C0B">
        <w:rPr>
          <w:rFonts w:ascii="Traditional Arabic" w:hAnsi="Traditional Arabic" w:cs="Traditional Arabic"/>
          <w:color w:val="000000"/>
          <w:sz w:val="36"/>
          <w:szCs w:val="36"/>
          <w:rtl/>
        </w:rPr>
        <w:t xml:space="preserve"> واحد</w:t>
      </w:r>
      <w:r w:rsidR="00944C0B">
        <w:rPr>
          <w:rFonts w:ascii="Traditional Arabic" w:hAnsi="Traditional Arabic" w:cs="Traditional Arabic" w:hint="cs"/>
          <w:color w:val="000000"/>
          <w:sz w:val="36"/>
          <w:szCs w:val="36"/>
          <w:rtl/>
        </w:rPr>
        <w:t xml:space="preserve"> ،</w:t>
      </w:r>
      <w:r w:rsidR="00944C0B">
        <w:rPr>
          <w:rFonts w:ascii="Traditional Arabic" w:hAnsi="Traditional Arabic" w:cs="Traditional Arabic" w:hint="cs"/>
          <w:b/>
          <w:bCs/>
          <w:color w:val="000000"/>
          <w:sz w:val="44"/>
          <w:szCs w:val="44"/>
          <w:rtl/>
        </w:rPr>
        <w:t xml:space="preserve"> </w:t>
      </w:r>
      <w:r w:rsidR="00944C0B">
        <w:rPr>
          <w:rFonts w:ascii="Traditional Arabic" w:hAnsi="Traditional Arabic" w:cs="Traditional Arabic" w:hint="cs"/>
          <w:color w:val="000000"/>
          <w:sz w:val="36"/>
          <w:szCs w:val="36"/>
          <w:rtl/>
        </w:rPr>
        <w:t>وأنه س</w:t>
      </w:r>
      <w:r w:rsidR="00944C0B">
        <w:rPr>
          <w:rFonts w:ascii="Traditional Arabic" w:hAnsi="Traditional Arabic" w:cs="Traditional Arabic"/>
          <w:color w:val="000000"/>
          <w:sz w:val="36"/>
          <w:szCs w:val="36"/>
          <w:rtl/>
        </w:rPr>
        <w:t>يحشر</w:t>
      </w:r>
      <w:r w:rsidR="00944C0B">
        <w:rPr>
          <w:rFonts w:ascii="Traditional Arabic" w:hAnsi="Traditional Arabic" w:cs="Traditional Arabic" w:hint="cs"/>
          <w:color w:val="000000"/>
          <w:sz w:val="36"/>
          <w:szCs w:val="36"/>
          <w:rtl/>
        </w:rPr>
        <w:t>ه</w:t>
      </w:r>
      <w:r w:rsidR="00944C0B">
        <w:rPr>
          <w:rFonts w:ascii="Traditional Arabic" w:hAnsi="Traditional Arabic" w:cs="Traditional Arabic"/>
          <w:color w:val="000000"/>
          <w:sz w:val="36"/>
          <w:szCs w:val="36"/>
          <w:rtl/>
        </w:rPr>
        <w:t>م من قبور</w:t>
      </w:r>
      <w:r w:rsidR="00944C0B">
        <w:rPr>
          <w:rFonts w:ascii="Traditional Arabic" w:hAnsi="Traditional Arabic" w:cs="Traditional Arabic" w:hint="cs"/>
          <w:color w:val="000000"/>
          <w:sz w:val="36"/>
          <w:szCs w:val="36"/>
          <w:rtl/>
        </w:rPr>
        <w:t>ه</w:t>
      </w:r>
      <w:r w:rsidR="00944C0B">
        <w:rPr>
          <w:rFonts w:ascii="Traditional Arabic" w:hAnsi="Traditional Arabic" w:cs="Traditional Arabic"/>
          <w:color w:val="000000"/>
          <w:sz w:val="36"/>
          <w:szCs w:val="36"/>
          <w:rtl/>
        </w:rPr>
        <w:t xml:space="preserve">م إلى </w:t>
      </w:r>
      <w:r w:rsidR="00944C0B" w:rsidRPr="00944C0B">
        <w:rPr>
          <w:rFonts w:ascii="Traditional Arabic" w:hAnsi="Traditional Arabic" w:cs="Traditional Arabic"/>
          <w:color w:val="000000"/>
          <w:sz w:val="36"/>
          <w:szCs w:val="36"/>
          <w:rtl/>
        </w:rPr>
        <w:t xml:space="preserve">يوم القيامة </w:t>
      </w:r>
      <w:r w:rsidR="00645787">
        <w:rPr>
          <w:rFonts w:ascii="Traditional Arabic" w:hAnsi="Traditional Arabic" w:cs="Traditional Arabic" w:hint="cs"/>
          <w:color w:val="000000"/>
          <w:sz w:val="36"/>
          <w:szCs w:val="36"/>
          <w:rtl/>
        </w:rPr>
        <w:t>وهو</w:t>
      </w:r>
      <w:r w:rsidR="003E3979">
        <w:rPr>
          <w:rFonts w:ascii="Traditional Arabic" w:hAnsi="Traditional Arabic" w:cs="Traditional Arabic" w:hint="cs"/>
          <w:color w:val="000000"/>
          <w:sz w:val="36"/>
          <w:szCs w:val="36"/>
          <w:rtl/>
        </w:rPr>
        <w:t xml:space="preserve"> يوم </w:t>
      </w:r>
      <w:r w:rsidR="00944C0B" w:rsidRPr="00944C0B">
        <w:rPr>
          <w:rFonts w:ascii="Traditional Arabic" w:hAnsi="Traditional Arabic" w:cs="Traditional Arabic"/>
          <w:color w:val="000000"/>
          <w:sz w:val="36"/>
          <w:szCs w:val="36"/>
          <w:rtl/>
        </w:rPr>
        <w:t>لا شك</w:t>
      </w:r>
      <w:r w:rsidR="00944C0B">
        <w:rPr>
          <w:rFonts w:ascii="Traditional Arabic" w:hAnsi="Traditional Arabic" w:cs="Traditional Arabic" w:hint="cs"/>
          <w:color w:val="000000"/>
          <w:sz w:val="36"/>
          <w:szCs w:val="36"/>
          <w:rtl/>
        </w:rPr>
        <w:t xml:space="preserve"> فيه</w:t>
      </w:r>
      <w:r w:rsidR="00944C0B" w:rsidRPr="00944C0B">
        <w:rPr>
          <w:rFonts w:ascii="Traditional Arabic" w:hAnsi="Traditional Arabic" w:cs="Traditional Arabic"/>
          <w:color w:val="000000"/>
          <w:sz w:val="36"/>
          <w:szCs w:val="36"/>
          <w:rtl/>
        </w:rPr>
        <w:t xml:space="preserve"> ولا شبهة بوجه من الوجوه</w:t>
      </w:r>
      <w:r w:rsidR="00944C0B">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130"/>
      </w:r>
      <w:r w:rsidR="009D37FD">
        <w:rPr>
          <w:rStyle w:val="a4"/>
          <w:rtl/>
        </w:rPr>
        <w:t>)</w:t>
      </w:r>
      <w:r w:rsidR="00645787">
        <w:rPr>
          <w:rFonts w:ascii="Traditional Arabic" w:hAnsi="Traditional Arabic" w:cs="Traditional Arabic" w:hint="cs"/>
          <w:color w:val="000000"/>
          <w:sz w:val="36"/>
          <w:szCs w:val="36"/>
          <w:rtl/>
        </w:rPr>
        <w:t xml:space="preserve"> ، وهو ما أكده الله تع</w:t>
      </w:r>
      <w:r w:rsidR="00600840">
        <w:rPr>
          <w:rFonts w:ascii="Traditional Arabic" w:hAnsi="Traditional Arabic" w:cs="Traditional Arabic" w:hint="cs"/>
          <w:color w:val="000000"/>
          <w:sz w:val="36"/>
          <w:szCs w:val="36"/>
          <w:rtl/>
        </w:rPr>
        <w:t>ال</w:t>
      </w:r>
      <w:r w:rsidR="00645787">
        <w:rPr>
          <w:rFonts w:ascii="Traditional Arabic" w:hAnsi="Traditional Arabic" w:cs="Traditional Arabic" w:hint="cs"/>
          <w:color w:val="000000"/>
          <w:sz w:val="36"/>
          <w:szCs w:val="36"/>
          <w:rtl/>
        </w:rPr>
        <w:t xml:space="preserve">ى كما ذكرت  في آية الشورى ، </w:t>
      </w:r>
      <w:r w:rsidR="003E3979">
        <w:rPr>
          <w:rFonts w:ascii="Traditional Arabic" w:hAnsi="Traditional Arabic" w:cs="Traditional Arabic" w:hint="cs"/>
          <w:color w:val="000000"/>
          <w:sz w:val="36"/>
          <w:szCs w:val="36"/>
          <w:rtl/>
        </w:rPr>
        <w:t xml:space="preserve">فبيان الآية بآية سورة النساء </w:t>
      </w:r>
      <w:r w:rsidR="001C76AA">
        <w:rPr>
          <w:rFonts w:ascii="Traditional Arabic" w:hAnsi="Traditional Arabic" w:cs="Traditional Arabic" w:hint="cs"/>
          <w:color w:val="000000"/>
          <w:sz w:val="36"/>
          <w:szCs w:val="36"/>
          <w:rtl/>
        </w:rPr>
        <w:t>يدخل في</w:t>
      </w:r>
      <w:r w:rsidR="003E3979">
        <w:rPr>
          <w:rFonts w:ascii="Traditional Arabic" w:hAnsi="Traditional Arabic" w:cs="Traditional Arabic" w:hint="cs"/>
          <w:color w:val="000000"/>
          <w:sz w:val="36"/>
          <w:szCs w:val="36"/>
          <w:rtl/>
        </w:rPr>
        <w:t xml:space="preserve"> المنهج الموسع لتفسير القرآن بالقرآن</w:t>
      </w:r>
      <w:r w:rsidR="00645787">
        <w:rPr>
          <w:rFonts w:ascii="Traditional Arabic" w:hAnsi="Traditional Arabic" w:cs="Traditional Arabic" w:hint="cs"/>
          <w:color w:val="000000"/>
          <w:sz w:val="36"/>
          <w:szCs w:val="36"/>
          <w:rtl/>
        </w:rPr>
        <w:t xml:space="preserve"> .</w:t>
      </w:r>
    </w:p>
    <w:p w:rsidR="003E3979" w:rsidRPr="00563B75" w:rsidRDefault="003E3979" w:rsidP="005101C3">
      <w:pPr>
        <w:autoSpaceDE w:val="0"/>
        <w:autoSpaceDN w:val="0"/>
        <w:adjustRightInd w:val="0"/>
        <w:spacing w:after="0" w:line="240" w:lineRule="auto"/>
        <w:jc w:val="both"/>
        <w:rPr>
          <w:rFonts w:ascii="Traditional Arabic" w:hAnsi="Traditional Arabic" w:cs="Traditional Arabic"/>
          <w:b/>
          <w:bCs/>
          <w:sz w:val="32"/>
          <w:szCs w:val="36"/>
          <w:rtl/>
        </w:rPr>
      </w:pPr>
      <w:r w:rsidRPr="00563B75">
        <w:rPr>
          <w:rFonts w:ascii="Traditional Arabic" w:hAnsi="Traditional Arabic" w:cs="Traditional Arabic" w:hint="cs"/>
          <w:b/>
          <w:bCs/>
          <w:sz w:val="32"/>
          <w:szCs w:val="36"/>
          <w:rtl/>
        </w:rPr>
        <w:t>المطلب الثاني :</w:t>
      </w:r>
    </w:p>
    <w:p w:rsidR="003E3979" w:rsidRDefault="003E3979" w:rsidP="005101C3">
      <w:pPr>
        <w:autoSpaceDE w:val="0"/>
        <w:autoSpaceDN w:val="0"/>
        <w:adjustRightInd w:val="0"/>
        <w:spacing w:after="0" w:line="240" w:lineRule="auto"/>
        <w:jc w:val="both"/>
        <w:rPr>
          <w:rFonts w:ascii="QCF_BSML" w:hAnsi="QCF_BSML" w:cs="QCF_BSML"/>
          <w:b/>
          <w:bCs/>
          <w:szCs w:val="24"/>
          <w:rtl/>
        </w:rPr>
      </w:pPr>
      <w:r>
        <w:rPr>
          <w:rFonts w:ascii="Traditional Arabic" w:hAnsi="Traditional Arabic" w:cs="Traditional Arabic" w:hint="cs"/>
          <w:sz w:val="32"/>
          <w:szCs w:val="36"/>
          <w:rtl/>
        </w:rPr>
        <w:t xml:space="preserve">تفسيرها </w:t>
      </w:r>
      <w:r w:rsidRPr="007217EB">
        <w:rPr>
          <w:rFonts w:ascii="Traditional Arabic" w:hAnsi="Traditional Arabic" w:cs="Traditional Arabic" w:hint="cs"/>
          <w:sz w:val="32"/>
          <w:szCs w:val="36"/>
          <w:rtl/>
        </w:rPr>
        <w:t>بقوله تعالى</w:t>
      </w:r>
      <w:r>
        <w:rPr>
          <w:rFonts w:ascii="Traditional Arabic" w:hAnsi="Traditional Arabic" w:cs="Traditional Arabic" w:hint="cs"/>
          <w:b/>
          <w:bCs/>
          <w:sz w:val="32"/>
          <w:szCs w:val="36"/>
          <w:rtl/>
        </w:rPr>
        <w:t xml:space="preserve"> : </w:t>
      </w:r>
      <w:r w:rsidRPr="00BB50CA">
        <w:rPr>
          <w:rFonts w:ascii="QCF_BSML" w:hAnsi="QCF_BSML" w:cs="QCF_BSML"/>
          <w:b/>
          <w:bCs/>
          <w:szCs w:val="24"/>
          <w:rtl/>
        </w:rPr>
        <w:t>(</w:t>
      </w:r>
      <w:r w:rsidRPr="00BB50CA">
        <w:rPr>
          <w:rFonts w:ascii="QCF_P556" w:hAnsi="QCF_P556" w:cs="QCF_P556"/>
          <w:szCs w:val="24"/>
          <w:rtl/>
        </w:rPr>
        <w:t>ﯰ</w:t>
      </w:r>
      <w:r>
        <w:rPr>
          <w:rFonts w:ascii="QCF_P556" w:hAnsi="QCF_P556" w:cs="QCF_P556"/>
          <w:szCs w:val="24"/>
          <w:rtl/>
        </w:rPr>
        <w:t xml:space="preserve"> </w:t>
      </w:r>
      <w:r w:rsidRPr="00BB50CA">
        <w:rPr>
          <w:rFonts w:ascii="QCF_P556" w:hAnsi="QCF_P556" w:cs="QCF_P556"/>
          <w:szCs w:val="24"/>
          <w:rtl/>
        </w:rPr>
        <w:t>ﯱ</w:t>
      </w:r>
      <w:r>
        <w:rPr>
          <w:rFonts w:ascii="QCF_P556" w:hAnsi="QCF_P556" w:cs="QCF_P556"/>
          <w:szCs w:val="24"/>
          <w:rtl/>
        </w:rPr>
        <w:t xml:space="preserve"> </w:t>
      </w:r>
      <w:r w:rsidRPr="00BB50CA">
        <w:rPr>
          <w:rFonts w:ascii="QCF_P556" w:hAnsi="QCF_P556" w:cs="QCF_P556"/>
          <w:szCs w:val="24"/>
          <w:rtl/>
        </w:rPr>
        <w:t>ﯲ</w:t>
      </w:r>
      <w:r>
        <w:rPr>
          <w:rFonts w:ascii="QCF_P556" w:hAnsi="QCF_P556" w:cs="QCF_P556"/>
          <w:szCs w:val="24"/>
          <w:rtl/>
        </w:rPr>
        <w:t xml:space="preserve"> </w:t>
      </w:r>
      <w:r w:rsidRPr="00BB50CA">
        <w:rPr>
          <w:rFonts w:ascii="QCF_P556" w:hAnsi="QCF_P556" w:cs="QCF_P556"/>
          <w:szCs w:val="24"/>
          <w:rtl/>
        </w:rPr>
        <w:t>ﯳ</w:t>
      </w:r>
      <w:r>
        <w:rPr>
          <w:rFonts w:ascii="QCF_P556" w:hAnsi="QCF_P556" w:cs="QCF_P556"/>
          <w:szCs w:val="24"/>
          <w:rtl/>
        </w:rPr>
        <w:t xml:space="preserve"> </w:t>
      </w:r>
      <w:r w:rsidRPr="00BB50CA">
        <w:rPr>
          <w:rFonts w:ascii="QCF_P556" w:hAnsi="QCF_P556" w:cs="QCF_P556"/>
          <w:szCs w:val="24"/>
          <w:rtl/>
        </w:rPr>
        <w:t>ﯴ</w:t>
      </w:r>
      <w:r>
        <w:rPr>
          <w:rFonts w:ascii="QCF_P556" w:hAnsi="QCF_P556" w:cs="QCF_P556"/>
          <w:szCs w:val="24"/>
          <w:rtl/>
        </w:rPr>
        <w:t xml:space="preserve"> </w:t>
      </w:r>
      <w:r w:rsidRPr="00BB50CA">
        <w:rPr>
          <w:rFonts w:ascii="QCF_P556" w:hAnsi="QCF_P556" w:cs="QCF_P556"/>
          <w:szCs w:val="24"/>
          <w:rtl/>
        </w:rPr>
        <w:t>ﯵ</w:t>
      </w:r>
      <w:r>
        <w:rPr>
          <w:rFonts w:ascii="QCF_P556" w:hAnsi="QCF_P556" w:cs="QCF_P556"/>
          <w:szCs w:val="24"/>
          <w:rtl/>
        </w:rPr>
        <w:t xml:space="preserve"> </w:t>
      </w:r>
      <w:r w:rsidRPr="00BB50CA">
        <w:rPr>
          <w:rFonts w:ascii="QCF_P556" w:hAnsi="QCF_P556" w:cs="QCF_P556"/>
          <w:szCs w:val="24"/>
          <w:rtl/>
        </w:rPr>
        <w:t>ﯶ</w:t>
      </w:r>
      <w:r>
        <w:rPr>
          <w:rFonts w:ascii="QCF_P556" w:hAnsi="QCF_P556" w:cs="QCF_P556"/>
          <w:szCs w:val="24"/>
          <w:rtl/>
        </w:rPr>
        <w:t xml:space="preserve"> </w:t>
      </w:r>
      <w:r w:rsidRPr="00BB50CA">
        <w:rPr>
          <w:rFonts w:ascii="QCF_P556" w:hAnsi="QCF_P556" w:cs="QCF_P556"/>
          <w:szCs w:val="24"/>
          <w:rtl/>
        </w:rPr>
        <w:t>ﯷ</w:t>
      </w:r>
      <w:r>
        <w:rPr>
          <w:rFonts w:ascii="QCF_P556" w:hAnsi="QCF_P556" w:cs="QCF_P556"/>
          <w:szCs w:val="24"/>
          <w:rtl/>
        </w:rPr>
        <w:t xml:space="preserve"> </w:t>
      </w:r>
      <w:r w:rsidRPr="00BB50CA">
        <w:rPr>
          <w:rFonts w:ascii="QCF_P556" w:hAnsi="QCF_P556" w:cs="QCF_P556"/>
          <w:szCs w:val="24"/>
          <w:rtl/>
        </w:rPr>
        <w:t>ﯸ</w:t>
      </w:r>
      <w:r w:rsidRPr="00BB50CA">
        <w:rPr>
          <w:rFonts w:ascii="QCF_BSML" w:hAnsi="QCF_BSML" w:cs="QCF_BSML"/>
          <w:b/>
          <w:bCs/>
          <w:szCs w:val="24"/>
          <w:rtl/>
        </w:rPr>
        <w:t>)</w:t>
      </w:r>
      <w:r w:rsidR="009D37FD">
        <w:rPr>
          <w:rStyle w:val="a4"/>
          <w:sz w:val="32"/>
          <w:rtl/>
        </w:rPr>
        <w:t>(</w:t>
      </w:r>
      <w:r w:rsidR="009D37FD" w:rsidRPr="00E66FB0">
        <w:rPr>
          <w:rStyle w:val="a4"/>
          <w:sz w:val="32"/>
          <w:rtl/>
        </w:rPr>
        <w:footnoteReference w:id="131"/>
      </w:r>
      <w:r w:rsidR="009D37FD">
        <w:rPr>
          <w:rStyle w:val="a4"/>
          <w:sz w:val="32"/>
          <w:rtl/>
        </w:rPr>
        <w:t>)</w:t>
      </w:r>
      <w:r>
        <w:rPr>
          <w:rFonts w:ascii="QCF_BSML" w:hAnsi="QCF_BSML" w:cs="QCF_BSML" w:hint="cs"/>
          <w:b/>
          <w:bCs/>
          <w:szCs w:val="24"/>
          <w:rtl/>
        </w:rPr>
        <w:t xml:space="preserve"> </w:t>
      </w:r>
    </w:p>
    <w:p w:rsidR="00F31D49" w:rsidRDefault="00FE2D83"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يقول الرازي :{</w:t>
      </w:r>
      <w:r>
        <w:rPr>
          <w:rFonts w:ascii="Traditional Arabic" w:hAnsi="Traditional Arabic" w:cs="Traditional Arabic" w:hint="cs"/>
          <w:b/>
          <w:bCs/>
          <w:color w:val="000000"/>
          <w:sz w:val="44"/>
          <w:szCs w:val="44"/>
          <w:rtl/>
        </w:rPr>
        <w:t xml:space="preserve"> </w:t>
      </w:r>
      <w:r w:rsidRPr="00FE2D83">
        <w:rPr>
          <w:rFonts w:ascii="Traditional Arabic" w:hAnsi="Traditional Arabic" w:cs="Traditional Arabic"/>
          <w:color w:val="000000"/>
          <w:sz w:val="36"/>
          <w:szCs w:val="36"/>
          <w:rtl/>
        </w:rPr>
        <w:t>وفي تسميته بيوم الجمع وجوه الأول : أن الخلائق يجمعون فيه قال تعالى :</w:t>
      </w:r>
      <w:r w:rsidRPr="00FE2D83">
        <w:rPr>
          <w:rFonts w:ascii="Traditional Arabic" w:hAnsi="Traditional Arabic" w:cs="Traditional Arabic"/>
          <w:b/>
          <w:bCs/>
          <w:color w:val="000000"/>
          <w:sz w:val="36"/>
          <w:szCs w:val="36"/>
          <w:rtl/>
        </w:rPr>
        <w:t xml:space="preserve"> </w:t>
      </w:r>
      <w:r w:rsidRPr="00BB50CA">
        <w:rPr>
          <w:rFonts w:ascii="QCF_BSML" w:hAnsi="QCF_BSML" w:cs="QCF_BSML"/>
          <w:b/>
          <w:bCs/>
          <w:szCs w:val="24"/>
          <w:rtl/>
        </w:rPr>
        <w:t>(</w:t>
      </w:r>
      <w:r w:rsidRPr="00BB50CA">
        <w:rPr>
          <w:rFonts w:ascii="QCF_P556" w:hAnsi="QCF_P556" w:cs="QCF_P556"/>
          <w:szCs w:val="24"/>
          <w:rtl/>
        </w:rPr>
        <w:t>ﯰ</w:t>
      </w:r>
      <w:r>
        <w:rPr>
          <w:rFonts w:ascii="QCF_P556" w:hAnsi="QCF_P556" w:cs="QCF_P556"/>
          <w:szCs w:val="24"/>
          <w:rtl/>
        </w:rPr>
        <w:t xml:space="preserve"> </w:t>
      </w:r>
      <w:r w:rsidRPr="00BB50CA">
        <w:rPr>
          <w:rFonts w:ascii="QCF_P556" w:hAnsi="QCF_P556" w:cs="QCF_P556"/>
          <w:szCs w:val="24"/>
          <w:rtl/>
        </w:rPr>
        <w:t>ﯱ</w:t>
      </w:r>
      <w:r>
        <w:rPr>
          <w:rFonts w:ascii="QCF_P556" w:hAnsi="QCF_P556" w:cs="QCF_P556"/>
          <w:szCs w:val="24"/>
          <w:rtl/>
        </w:rPr>
        <w:t xml:space="preserve"> </w:t>
      </w:r>
      <w:r w:rsidRPr="00BB50CA">
        <w:rPr>
          <w:rFonts w:ascii="QCF_P556" w:hAnsi="QCF_P556" w:cs="QCF_P556"/>
          <w:szCs w:val="24"/>
          <w:rtl/>
        </w:rPr>
        <w:t>ﯲ</w:t>
      </w:r>
      <w:r>
        <w:rPr>
          <w:rFonts w:ascii="QCF_P556" w:hAnsi="QCF_P556" w:cs="QCF_P556"/>
          <w:szCs w:val="24"/>
          <w:rtl/>
        </w:rPr>
        <w:t xml:space="preserve"> </w:t>
      </w:r>
      <w:r w:rsidRPr="00BB50CA">
        <w:rPr>
          <w:rFonts w:ascii="QCF_P556" w:hAnsi="QCF_P556" w:cs="QCF_P556"/>
          <w:szCs w:val="24"/>
          <w:rtl/>
        </w:rPr>
        <w:t>ﯳ</w:t>
      </w:r>
      <w:r>
        <w:rPr>
          <w:rFonts w:ascii="QCF_P556" w:hAnsi="QCF_P556" w:cs="QCF_P556"/>
          <w:szCs w:val="24"/>
          <w:rtl/>
        </w:rPr>
        <w:t xml:space="preserve"> </w:t>
      </w:r>
      <w:r w:rsidRPr="00BB50CA">
        <w:rPr>
          <w:rFonts w:ascii="QCF_P556" w:hAnsi="QCF_P556" w:cs="QCF_P556"/>
          <w:szCs w:val="24"/>
          <w:rtl/>
        </w:rPr>
        <w:t>ﯴ</w:t>
      </w:r>
      <w:r>
        <w:rPr>
          <w:rFonts w:ascii="QCF_P556" w:hAnsi="QCF_P556" w:cs="QCF_P556"/>
          <w:szCs w:val="24"/>
          <w:rtl/>
        </w:rPr>
        <w:t xml:space="preserve"> </w:t>
      </w:r>
      <w:r w:rsidRPr="00BB50CA">
        <w:rPr>
          <w:rFonts w:ascii="QCF_P556" w:hAnsi="QCF_P556" w:cs="QCF_P556"/>
          <w:szCs w:val="24"/>
          <w:rtl/>
        </w:rPr>
        <w:t>ﯵ</w:t>
      </w:r>
      <w:r>
        <w:rPr>
          <w:rFonts w:ascii="QCF_P556" w:hAnsi="QCF_P556" w:cs="QCF_P556"/>
          <w:szCs w:val="24"/>
          <w:rtl/>
        </w:rPr>
        <w:t xml:space="preserve"> </w:t>
      </w:r>
      <w:r w:rsidRPr="00BB50CA">
        <w:rPr>
          <w:rFonts w:ascii="QCF_P556" w:hAnsi="QCF_P556" w:cs="QCF_P556"/>
          <w:szCs w:val="24"/>
          <w:rtl/>
        </w:rPr>
        <w:t>ﯶ</w:t>
      </w:r>
      <w:r>
        <w:rPr>
          <w:rFonts w:ascii="QCF_P556" w:hAnsi="QCF_P556" w:cs="QCF_P556"/>
          <w:szCs w:val="24"/>
          <w:rtl/>
        </w:rPr>
        <w:t xml:space="preserve"> </w:t>
      </w:r>
      <w:r w:rsidRPr="00BB50CA">
        <w:rPr>
          <w:rFonts w:ascii="QCF_P556" w:hAnsi="QCF_P556" w:cs="QCF_P556"/>
          <w:szCs w:val="24"/>
          <w:rtl/>
        </w:rPr>
        <w:t>ﯷ</w:t>
      </w:r>
      <w:r>
        <w:rPr>
          <w:rFonts w:ascii="QCF_P556" w:hAnsi="QCF_P556" w:cs="QCF_P556"/>
          <w:szCs w:val="24"/>
          <w:rtl/>
        </w:rPr>
        <w:t xml:space="preserve"> </w:t>
      </w:r>
      <w:r w:rsidRPr="00BB50CA">
        <w:rPr>
          <w:rFonts w:ascii="QCF_P556" w:hAnsi="QCF_P556" w:cs="QCF_P556"/>
          <w:szCs w:val="24"/>
          <w:rtl/>
        </w:rPr>
        <w:t>ﯸ</w:t>
      </w:r>
      <w:r w:rsidRPr="00BB50CA">
        <w:rPr>
          <w:rFonts w:ascii="QCF_BSML" w:hAnsi="QCF_BSML" w:cs="QCF_BSML"/>
          <w:b/>
          <w:bCs/>
          <w:szCs w:val="24"/>
          <w:rtl/>
        </w:rPr>
        <w:t>)</w:t>
      </w:r>
      <w:r>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132"/>
      </w:r>
      <w:r w:rsidR="009D37FD">
        <w:rPr>
          <w:rStyle w:val="a4"/>
          <w:rtl/>
        </w:rPr>
        <w:t>)</w:t>
      </w:r>
    </w:p>
    <w:p w:rsidR="009B6FDB" w:rsidRDefault="009B6FDB" w:rsidP="005101C3">
      <w:pPr>
        <w:spacing w:line="240" w:lineRule="auto"/>
        <w:jc w:val="both"/>
        <w:rPr>
          <w:rFonts w:ascii="QCF_P535" w:hAnsi="QCF_P535" w:cs="QCF_P535"/>
          <w:szCs w:val="24"/>
          <w:rtl/>
        </w:rPr>
      </w:pPr>
      <w:r>
        <w:rPr>
          <w:rFonts w:ascii="Traditional Arabic" w:hAnsi="Traditional Arabic" w:cs="Traditional Arabic" w:hint="cs"/>
          <w:color w:val="000000"/>
          <w:sz w:val="36"/>
          <w:szCs w:val="36"/>
          <w:rtl/>
        </w:rPr>
        <w:t>و</w:t>
      </w:r>
      <w:r w:rsidRPr="009B6FDB">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يقول الشيخ الشنقيطي رحمه الله : {</w:t>
      </w:r>
      <w:r w:rsidRPr="009119FA">
        <w:rPr>
          <w:rFonts w:ascii="Traditional Arabic" w:hAnsi="Traditional Arabic" w:cs="Traditional Arabic"/>
          <w:color w:val="000000"/>
          <w:sz w:val="36"/>
          <w:szCs w:val="36"/>
          <w:rtl/>
        </w:rPr>
        <w:t>وإنما سمي يوم القيامة يوم الجمع ; لأن الله يجمع فيه جميع الخلائق . والآيات المو</w:t>
      </w:r>
      <w:r>
        <w:rPr>
          <w:rFonts w:ascii="Traditional Arabic" w:hAnsi="Traditional Arabic" w:cs="Traditional Arabic"/>
          <w:color w:val="000000"/>
          <w:sz w:val="36"/>
          <w:szCs w:val="36"/>
          <w:rtl/>
        </w:rPr>
        <w:t xml:space="preserve">ضحة لهذا المعنى كثيرة ، كقوله </w:t>
      </w:r>
      <w:r w:rsidRPr="009119FA">
        <w:rPr>
          <w:rFonts w:ascii="Traditional Arabic" w:hAnsi="Traditional Arabic" w:cs="Traditional Arabic"/>
          <w:color w:val="000000"/>
          <w:sz w:val="36"/>
          <w:szCs w:val="36"/>
          <w:rtl/>
        </w:rPr>
        <w:t>تعالى</w:t>
      </w:r>
      <w:r>
        <w:rPr>
          <w:rFonts w:ascii="Traditional Arabic" w:hAnsi="Traditional Arabic" w:cs="Traditional Arabic" w:hint="cs"/>
          <w:color w:val="000000"/>
          <w:sz w:val="36"/>
          <w:szCs w:val="36"/>
          <w:rtl/>
        </w:rPr>
        <w:t>:</w:t>
      </w:r>
      <w:r w:rsidRPr="009119FA">
        <w:rPr>
          <w:rFonts w:ascii="QCF_BSML" w:hAnsi="QCF_BSML" w:cs="QCF_BSML"/>
          <w:b/>
          <w:bCs/>
          <w:szCs w:val="24"/>
          <w:rtl/>
        </w:rPr>
        <w:t xml:space="preserve"> </w:t>
      </w:r>
      <w:r w:rsidRPr="00BB50CA">
        <w:rPr>
          <w:rFonts w:ascii="QCF_BSML" w:hAnsi="QCF_BSML" w:cs="QCF_BSML"/>
          <w:b/>
          <w:bCs/>
          <w:szCs w:val="24"/>
          <w:rtl/>
        </w:rPr>
        <w:t>(</w:t>
      </w:r>
      <w:r w:rsidRPr="00BB50CA">
        <w:rPr>
          <w:rFonts w:ascii="QCF_P535" w:hAnsi="QCF_P535" w:cs="QCF_P535"/>
          <w:szCs w:val="24"/>
          <w:rtl/>
        </w:rPr>
        <w:t>ﰃ</w:t>
      </w:r>
      <w:r>
        <w:rPr>
          <w:rFonts w:ascii="QCF_P535" w:hAnsi="QCF_P535" w:cs="QCF_P535"/>
          <w:szCs w:val="24"/>
          <w:rtl/>
        </w:rPr>
        <w:t xml:space="preserve"> </w:t>
      </w:r>
      <w:r w:rsidRPr="00BB50CA">
        <w:rPr>
          <w:rFonts w:ascii="QCF_P535" w:hAnsi="QCF_P535" w:cs="QCF_P535"/>
          <w:szCs w:val="24"/>
          <w:rtl/>
        </w:rPr>
        <w:t>ﰄ</w:t>
      </w:r>
      <w:r>
        <w:rPr>
          <w:rFonts w:ascii="QCF_P535" w:hAnsi="QCF_P535" w:cs="QCF_P535"/>
          <w:szCs w:val="24"/>
          <w:rtl/>
        </w:rPr>
        <w:t xml:space="preserve"> </w:t>
      </w:r>
      <w:r w:rsidRPr="00BB50CA">
        <w:rPr>
          <w:rFonts w:ascii="QCF_P535" w:hAnsi="QCF_P535" w:cs="QCF_P535"/>
          <w:szCs w:val="24"/>
          <w:rtl/>
        </w:rPr>
        <w:t>ﰅ</w:t>
      </w:r>
      <w:r>
        <w:rPr>
          <w:rFonts w:ascii="QCF_P535" w:hAnsi="QCF_P535" w:cs="QCF_P535"/>
          <w:szCs w:val="24"/>
          <w:rtl/>
        </w:rPr>
        <w:t xml:space="preserve"> </w:t>
      </w:r>
      <w:r w:rsidRPr="00BB50CA">
        <w:rPr>
          <w:rFonts w:ascii="QCF_P535" w:hAnsi="QCF_P535" w:cs="QCF_P535"/>
          <w:szCs w:val="24"/>
          <w:rtl/>
        </w:rPr>
        <w:t>ﰆ</w:t>
      </w:r>
      <w:r>
        <w:rPr>
          <w:rFonts w:ascii="QCF_P535" w:hAnsi="QCF_P535" w:cs="QCF_P535"/>
          <w:szCs w:val="24"/>
          <w:rtl/>
        </w:rPr>
        <w:t xml:space="preserve"> </w:t>
      </w:r>
      <w:r w:rsidRPr="00BB50CA">
        <w:rPr>
          <w:rFonts w:ascii="QCF_P535" w:hAnsi="QCF_P535" w:cs="QCF_P535"/>
          <w:szCs w:val="24"/>
          <w:rtl/>
        </w:rPr>
        <w:t>ﰇﰈ</w:t>
      </w:r>
      <w:r>
        <w:rPr>
          <w:rFonts w:ascii="QCF_P535" w:hAnsi="QCF_P535" w:cs="QCF_P535"/>
          <w:szCs w:val="24"/>
          <w:rtl/>
        </w:rPr>
        <w:t xml:space="preserve"> </w:t>
      </w:r>
      <w:r w:rsidRPr="00BB50CA">
        <w:rPr>
          <w:rFonts w:ascii="QCF_P535" w:hAnsi="QCF_P535" w:cs="QCF_P535"/>
          <w:szCs w:val="24"/>
          <w:rtl/>
        </w:rPr>
        <w:t>ﰉ</w:t>
      </w:r>
      <w:r>
        <w:rPr>
          <w:rFonts w:ascii="QCF_P535" w:hAnsi="QCF_P535" w:cs="QCF_P535"/>
          <w:szCs w:val="24"/>
          <w:rtl/>
        </w:rPr>
        <w:t xml:space="preserve"> </w:t>
      </w:r>
      <w:r w:rsidRPr="00BB50CA">
        <w:rPr>
          <w:rFonts w:ascii="QCF_P535" w:hAnsi="QCF_P535" w:cs="QCF_P535"/>
          <w:szCs w:val="24"/>
          <w:rtl/>
        </w:rPr>
        <w:t>ﰊ</w:t>
      </w:r>
      <w:r>
        <w:rPr>
          <w:rFonts w:ascii="QCF_P535" w:hAnsi="QCF_P535" w:cs="QCF_P535"/>
          <w:szCs w:val="24"/>
          <w:rtl/>
        </w:rPr>
        <w:t xml:space="preserve"> </w:t>
      </w:r>
      <w:r w:rsidRPr="00BB50CA">
        <w:rPr>
          <w:rFonts w:ascii="QCF_P535" w:hAnsi="QCF_P535" w:cs="QCF_P535"/>
          <w:szCs w:val="24"/>
          <w:rtl/>
        </w:rPr>
        <w:t>ﰋ</w:t>
      </w:r>
      <w:r>
        <w:rPr>
          <w:rFonts w:ascii="QCF_P535" w:hAnsi="QCF_P535" w:cs="QCF_P535"/>
          <w:szCs w:val="24"/>
          <w:rtl/>
        </w:rPr>
        <w:t xml:space="preserve"> </w:t>
      </w:r>
      <w:r w:rsidRPr="00BB50CA">
        <w:rPr>
          <w:rFonts w:ascii="QCF_P535" w:hAnsi="QCF_P535" w:cs="QCF_P535"/>
          <w:szCs w:val="24"/>
          <w:rtl/>
        </w:rPr>
        <w:t>ﰌ</w:t>
      </w:r>
      <w:r>
        <w:rPr>
          <w:rFonts w:ascii="QCF_P535" w:hAnsi="QCF_P535" w:cs="QCF_P535"/>
          <w:szCs w:val="24"/>
          <w:rtl/>
        </w:rPr>
        <w:t xml:space="preserve"> </w:t>
      </w:r>
      <w:r w:rsidRPr="00BB50CA">
        <w:rPr>
          <w:rFonts w:ascii="QCF_P535" w:hAnsi="QCF_P535" w:cs="QCF_P535"/>
          <w:szCs w:val="24"/>
          <w:rtl/>
        </w:rPr>
        <w:t>ﰍ</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9D37FD">
        <w:rPr>
          <w:rStyle w:val="a4"/>
          <w:sz w:val="32"/>
          <w:rtl/>
        </w:rPr>
        <w:t>(</w:t>
      </w:r>
      <w:r w:rsidR="009D37FD" w:rsidRPr="009119FA">
        <w:rPr>
          <w:rStyle w:val="a4"/>
          <w:sz w:val="32"/>
          <w:rtl/>
        </w:rPr>
        <w:footnoteReference w:id="133"/>
      </w:r>
      <w:r w:rsidR="009D37FD">
        <w:rPr>
          <w:rStyle w:val="a4"/>
          <w:sz w:val="32"/>
          <w:rtl/>
        </w:rPr>
        <w:t>)</w:t>
      </w:r>
      <w:r w:rsidRPr="009119FA">
        <w:rPr>
          <w:rFonts w:ascii="Traditional Arabic" w:hAnsi="Traditional Arabic" w:cs="Traditional Arabic"/>
          <w:sz w:val="32"/>
          <w:szCs w:val="36"/>
          <w:rtl/>
        </w:rPr>
        <w:t xml:space="preserve"> </w:t>
      </w:r>
    </w:p>
    <w:p w:rsidR="009B6FDB" w:rsidRPr="00FE2D83" w:rsidRDefault="009B6FDB" w:rsidP="005101C3">
      <w:pPr>
        <w:autoSpaceDE w:val="0"/>
        <w:autoSpaceDN w:val="0"/>
        <w:adjustRightInd w:val="0"/>
        <w:spacing w:after="0" w:line="240" w:lineRule="auto"/>
        <w:jc w:val="both"/>
        <w:rPr>
          <w:rFonts w:ascii="Traditional Arabic" w:hAnsi="Traditional Arabic" w:cs="Traditional Arabic"/>
          <w:color w:val="000000"/>
          <w:sz w:val="44"/>
          <w:szCs w:val="44"/>
          <w:rtl/>
        </w:rPr>
      </w:pPr>
      <w:r>
        <w:rPr>
          <w:rFonts w:ascii="Traditional Arabic" w:hAnsi="Traditional Arabic" w:cs="Traditional Arabic"/>
          <w:color w:val="000000"/>
          <w:sz w:val="36"/>
          <w:szCs w:val="36"/>
          <w:rtl/>
        </w:rPr>
        <w:t>وقد بين تعالى</w:t>
      </w:r>
      <w:r w:rsidRPr="009119FA">
        <w:rPr>
          <w:rFonts w:ascii="Traditional Arabic" w:hAnsi="Traditional Arabic" w:cs="Traditional Arabic"/>
          <w:color w:val="000000"/>
          <w:sz w:val="36"/>
          <w:szCs w:val="36"/>
          <w:rtl/>
        </w:rPr>
        <w:t xml:space="preserve"> شمول ذلك الجم</w:t>
      </w:r>
      <w:r>
        <w:rPr>
          <w:rFonts w:ascii="Traditional Arabic" w:hAnsi="Traditional Arabic" w:cs="Traditional Arabic"/>
          <w:color w:val="000000"/>
          <w:sz w:val="36"/>
          <w:szCs w:val="36"/>
          <w:rtl/>
        </w:rPr>
        <w:t>ع لجميع الدواب والطير في قوله تعالى</w:t>
      </w:r>
      <w:r>
        <w:rPr>
          <w:rFonts w:ascii="Traditional Arabic" w:hAnsi="Traditional Arabic" w:cs="Traditional Arabic" w:hint="cs"/>
          <w:color w:val="000000"/>
          <w:sz w:val="36"/>
          <w:szCs w:val="36"/>
          <w:rtl/>
        </w:rPr>
        <w:t xml:space="preserve"> </w:t>
      </w:r>
      <w:r w:rsidRPr="009119FA">
        <w:rPr>
          <w:rFonts w:ascii="Traditional Arabic" w:hAnsi="Traditional Arabic" w:cs="Traditional Arabic"/>
          <w:color w:val="000000"/>
          <w:sz w:val="36"/>
          <w:szCs w:val="36"/>
          <w:rtl/>
        </w:rPr>
        <w:t>:</w:t>
      </w:r>
      <w:r w:rsidRPr="009119FA">
        <w:rPr>
          <w:rFonts w:ascii="QCF_BSML" w:hAnsi="QCF_BSML" w:cs="QCF_BSML"/>
          <w:b/>
          <w:bCs/>
          <w:szCs w:val="24"/>
          <w:rtl/>
        </w:rPr>
        <w:t xml:space="preserve"> </w:t>
      </w:r>
      <w:r w:rsidRPr="00BB50CA">
        <w:rPr>
          <w:rFonts w:ascii="QCF_BSML" w:hAnsi="QCF_BSML" w:cs="QCF_BSML"/>
          <w:b/>
          <w:bCs/>
          <w:szCs w:val="24"/>
          <w:rtl/>
        </w:rPr>
        <w:t>(</w:t>
      </w:r>
      <w:r w:rsidRPr="00BB50CA">
        <w:rPr>
          <w:rFonts w:ascii="QCF_P132" w:hAnsi="QCF_P132" w:cs="QCF_P132"/>
          <w:szCs w:val="24"/>
          <w:rtl/>
        </w:rPr>
        <w:t>ﭳ</w:t>
      </w:r>
      <w:r>
        <w:rPr>
          <w:rFonts w:ascii="QCF_P132" w:hAnsi="QCF_P132" w:cs="QCF_P132"/>
          <w:szCs w:val="24"/>
          <w:rtl/>
        </w:rPr>
        <w:t xml:space="preserve"> </w:t>
      </w:r>
      <w:r w:rsidRPr="00BB50CA">
        <w:rPr>
          <w:rFonts w:ascii="QCF_P132" w:hAnsi="QCF_P132" w:cs="QCF_P132"/>
          <w:szCs w:val="24"/>
          <w:rtl/>
        </w:rPr>
        <w:t>ﭴ</w:t>
      </w:r>
      <w:r>
        <w:rPr>
          <w:rFonts w:ascii="QCF_P132" w:hAnsi="QCF_P132" w:cs="QCF_P132"/>
          <w:szCs w:val="24"/>
          <w:rtl/>
        </w:rPr>
        <w:t xml:space="preserve"> </w:t>
      </w:r>
      <w:r w:rsidRPr="00BB50CA">
        <w:rPr>
          <w:rFonts w:ascii="QCF_P132" w:hAnsi="QCF_P132" w:cs="QCF_P132"/>
          <w:szCs w:val="24"/>
          <w:rtl/>
        </w:rPr>
        <w:t>ﭵ</w:t>
      </w:r>
      <w:r>
        <w:rPr>
          <w:rFonts w:ascii="QCF_P132" w:hAnsi="QCF_P132" w:cs="QCF_P132"/>
          <w:szCs w:val="24"/>
          <w:rtl/>
        </w:rPr>
        <w:t xml:space="preserve"> </w:t>
      </w:r>
      <w:r w:rsidRPr="00BB50CA">
        <w:rPr>
          <w:rFonts w:ascii="QCF_P132" w:hAnsi="QCF_P132" w:cs="QCF_P132"/>
          <w:szCs w:val="24"/>
          <w:rtl/>
        </w:rPr>
        <w:t>ﭶ</w:t>
      </w:r>
      <w:r>
        <w:rPr>
          <w:rFonts w:ascii="QCF_P132" w:hAnsi="QCF_P132" w:cs="QCF_P132"/>
          <w:szCs w:val="24"/>
          <w:rtl/>
        </w:rPr>
        <w:t xml:space="preserve"> </w:t>
      </w:r>
      <w:r w:rsidRPr="00BB50CA">
        <w:rPr>
          <w:rFonts w:ascii="QCF_P132" w:hAnsi="QCF_P132" w:cs="QCF_P132"/>
          <w:szCs w:val="24"/>
          <w:rtl/>
        </w:rPr>
        <w:t>ﭷ</w:t>
      </w:r>
      <w:r>
        <w:rPr>
          <w:rFonts w:ascii="QCF_P132" w:hAnsi="QCF_P132" w:cs="QCF_P132"/>
          <w:szCs w:val="24"/>
          <w:rtl/>
        </w:rPr>
        <w:t xml:space="preserve"> </w:t>
      </w:r>
      <w:r w:rsidRPr="00BB50CA">
        <w:rPr>
          <w:rFonts w:ascii="QCF_P132" w:hAnsi="QCF_P132" w:cs="QCF_P132"/>
          <w:szCs w:val="24"/>
          <w:rtl/>
        </w:rPr>
        <w:t>ﭸ</w:t>
      </w:r>
      <w:r>
        <w:rPr>
          <w:rFonts w:ascii="QCF_P132" w:hAnsi="QCF_P132" w:cs="QCF_P132"/>
          <w:szCs w:val="24"/>
          <w:rtl/>
        </w:rPr>
        <w:t xml:space="preserve"> </w:t>
      </w:r>
      <w:r w:rsidRPr="00BB50CA">
        <w:rPr>
          <w:rFonts w:ascii="QCF_P132" w:hAnsi="QCF_P132" w:cs="QCF_P132"/>
          <w:szCs w:val="24"/>
          <w:rtl/>
        </w:rPr>
        <w:t>ﭹ</w:t>
      </w:r>
      <w:r>
        <w:rPr>
          <w:rFonts w:ascii="QCF_P132" w:hAnsi="QCF_P132" w:cs="QCF_P132"/>
          <w:szCs w:val="24"/>
          <w:rtl/>
        </w:rPr>
        <w:t xml:space="preserve"> </w:t>
      </w:r>
      <w:r w:rsidRPr="00BB50CA">
        <w:rPr>
          <w:rFonts w:ascii="QCF_P132" w:hAnsi="QCF_P132" w:cs="QCF_P132"/>
          <w:szCs w:val="24"/>
          <w:rtl/>
        </w:rPr>
        <w:t>ﭺ</w:t>
      </w:r>
      <w:r>
        <w:rPr>
          <w:rFonts w:ascii="QCF_P132" w:hAnsi="QCF_P132" w:cs="QCF_P132"/>
          <w:szCs w:val="24"/>
          <w:rtl/>
        </w:rPr>
        <w:t xml:space="preserve"> </w:t>
      </w:r>
      <w:r w:rsidRPr="00BB50CA">
        <w:rPr>
          <w:rFonts w:ascii="QCF_P132" w:hAnsi="QCF_P132" w:cs="QCF_P132"/>
          <w:szCs w:val="24"/>
          <w:rtl/>
        </w:rPr>
        <w:t>ﭻ</w:t>
      </w:r>
      <w:r>
        <w:rPr>
          <w:rFonts w:ascii="QCF_P132" w:hAnsi="QCF_P132" w:cs="QCF_P132"/>
          <w:szCs w:val="24"/>
          <w:rtl/>
        </w:rPr>
        <w:t xml:space="preserve"> </w:t>
      </w:r>
      <w:r w:rsidRPr="00BB50CA">
        <w:rPr>
          <w:rFonts w:ascii="QCF_P132" w:hAnsi="QCF_P132" w:cs="QCF_P132"/>
          <w:szCs w:val="24"/>
          <w:rtl/>
        </w:rPr>
        <w:t>ﭼ</w:t>
      </w:r>
      <w:r>
        <w:rPr>
          <w:rFonts w:ascii="QCF_P132" w:hAnsi="QCF_P132" w:cs="QCF_P132"/>
          <w:szCs w:val="24"/>
          <w:rtl/>
        </w:rPr>
        <w:t xml:space="preserve"> </w:t>
      </w:r>
      <w:r w:rsidRPr="00BB50CA">
        <w:rPr>
          <w:rFonts w:ascii="QCF_P132" w:hAnsi="QCF_P132" w:cs="QCF_P132"/>
          <w:szCs w:val="24"/>
          <w:rtl/>
        </w:rPr>
        <w:t>ﭽ</w:t>
      </w:r>
      <w:r>
        <w:rPr>
          <w:rFonts w:ascii="QCF_P132" w:hAnsi="QCF_P132" w:cs="QCF_P132"/>
          <w:szCs w:val="24"/>
          <w:rtl/>
        </w:rPr>
        <w:t xml:space="preserve"> </w:t>
      </w:r>
      <w:r w:rsidRPr="00BB50CA">
        <w:rPr>
          <w:rFonts w:ascii="QCF_P132" w:hAnsi="QCF_P132" w:cs="QCF_P132"/>
          <w:szCs w:val="24"/>
          <w:rtl/>
        </w:rPr>
        <w:t>ﭾ</w:t>
      </w:r>
      <w:r>
        <w:rPr>
          <w:rFonts w:ascii="QCF_P132" w:hAnsi="QCF_P132" w:cs="QCF_P132"/>
          <w:szCs w:val="24"/>
          <w:rtl/>
        </w:rPr>
        <w:t xml:space="preserve"> </w:t>
      </w:r>
      <w:r w:rsidRPr="00BB50CA">
        <w:rPr>
          <w:rFonts w:ascii="QCF_P132" w:hAnsi="QCF_P132" w:cs="QCF_P132"/>
          <w:szCs w:val="24"/>
          <w:rtl/>
        </w:rPr>
        <w:t>ﭿ</w:t>
      </w:r>
      <w:r>
        <w:rPr>
          <w:rFonts w:ascii="QCF_P132" w:hAnsi="QCF_P132" w:cs="QCF_P132"/>
          <w:szCs w:val="24"/>
          <w:rtl/>
        </w:rPr>
        <w:t xml:space="preserve"> </w:t>
      </w:r>
      <w:r w:rsidRPr="00BB50CA">
        <w:rPr>
          <w:rFonts w:ascii="QCF_P132" w:hAnsi="QCF_P132" w:cs="QCF_P132"/>
          <w:szCs w:val="24"/>
          <w:rtl/>
        </w:rPr>
        <w:t>ﮀ</w:t>
      </w:r>
      <w:r>
        <w:rPr>
          <w:rFonts w:ascii="QCF_P132" w:hAnsi="QCF_P132" w:cs="QCF_P132"/>
          <w:szCs w:val="24"/>
          <w:rtl/>
        </w:rPr>
        <w:t xml:space="preserve"> </w:t>
      </w:r>
      <w:r w:rsidRPr="00BB50CA">
        <w:rPr>
          <w:rFonts w:ascii="QCF_P132" w:hAnsi="QCF_P132" w:cs="QCF_P132"/>
          <w:szCs w:val="24"/>
          <w:rtl/>
        </w:rPr>
        <w:t>ﮁ</w:t>
      </w:r>
      <w:r>
        <w:rPr>
          <w:rFonts w:ascii="QCF_P132" w:hAnsi="QCF_P132" w:cs="QCF_P132"/>
          <w:szCs w:val="24"/>
          <w:rtl/>
        </w:rPr>
        <w:t xml:space="preserve"> </w:t>
      </w:r>
      <w:r w:rsidRPr="00BB50CA">
        <w:rPr>
          <w:rFonts w:ascii="QCF_P132" w:hAnsi="QCF_P132" w:cs="QCF_P132"/>
          <w:szCs w:val="24"/>
          <w:rtl/>
        </w:rPr>
        <w:t>ﮂ</w:t>
      </w:r>
      <w:r>
        <w:rPr>
          <w:rFonts w:ascii="QCF_P132" w:hAnsi="QCF_P132" w:cs="QCF_P132"/>
          <w:szCs w:val="24"/>
          <w:rtl/>
        </w:rPr>
        <w:t xml:space="preserve"> </w:t>
      </w:r>
      <w:r w:rsidRPr="00BB50CA">
        <w:rPr>
          <w:rFonts w:ascii="QCF_P132" w:hAnsi="QCF_P132" w:cs="QCF_P132"/>
          <w:szCs w:val="24"/>
          <w:rtl/>
        </w:rPr>
        <w:t>ﮃ</w:t>
      </w:r>
      <w:r>
        <w:rPr>
          <w:rFonts w:ascii="QCF_P132" w:hAnsi="QCF_P132" w:cs="QCF_P132"/>
          <w:szCs w:val="24"/>
          <w:rtl/>
        </w:rPr>
        <w:t xml:space="preserve"> </w:t>
      </w:r>
      <w:r w:rsidRPr="00BB50CA">
        <w:rPr>
          <w:rFonts w:ascii="QCF_P132" w:hAnsi="QCF_P132" w:cs="QCF_P132"/>
          <w:szCs w:val="24"/>
          <w:rtl/>
        </w:rPr>
        <w:t>ﮄ</w:t>
      </w:r>
      <w:r>
        <w:rPr>
          <w:rFonts w:ascii="QCF_P132" w:hAnsi="QCF_P132" w:cs="QCF_P132"/>
          <w:szCs w:val="24"/>
          <w:rtl/>
        </w:rPr>
        <w:t xml:space="preserve"> </w:t>
      </w:r>
      <w:r w:rsidRPr="00BB50CA">
        <w:rPr>
          <w:rFonts w:ascii="QCF_P132" w:hAnsi="QCF_P132" w:cs="QCF_P132"/>
          <w:szCs w:val="24"/>
          <w:rtl/>
        </w:rPr>
        <w:t>ﮅ</w:t>
      </w:r>
      <w:r>
        <w:rPr>
          <w:rFonts w:ascii="QCF_P132" w:hAnsi="QCF_P132" w:cs="QCF_P132"/>
          <w:szCs w:val="24"/>
          <w:rtl/>
        </w:rPr>
        <w:t xml:space="preserve"> </w:t>
      </w:r>
      <w:r w:rsidRPr="00BB50CA">
        <w:rPr>
          <w:rFonts w:ascii="QCF_P132" w:hAnsi="QCF_P132" w:cs="QCF_P132"/>
          <w:szCs w:val="24"/>
          <w:rtl/>
        </w:rPr>
        <w:t>ﮆ</w:t>
      </w:r>
      <w:r>
        <w:rPr>
          <w:rFonts w:ascii="QCF_P132" w:hAnsi="QCF_P132" w:cs="QCF_P132"/>
          <w:szCs w:val="24"/>
          <w:rtl/>
        </w:rPr>
        <w:t xml:space="preserve"> </w:t>
      </w:r>
      <w:r w:rsidRPr="00BB50CA">
        <w:rPr>
          <w:rFonts w:ascii="QCF_P132" w:hAnsi="QCF_P132" w:cs="QCF_P132"/>
          <w:szCs w:val="24"/>
          <w:rtl/>
        </w:rPr>
        <w:t>ﮇ</w:t>
      </w:r>
      <w:r>
        <w:rPr>
          <w:rFonts w:ascii="QCF_P132" w:hAnsi="QCF_P132" w:cs="QCF_P132"/>
          <w:szCs w:val="24"/>
          <w:rtl/>
        </w:rPr>
        <w:t xml:space="preserve"> </w:t>
      </w:r>
      <w:r w:rsidRPr="00BB50CA">
        <w:rPr>
          <w:rFonts w:ascii="QCF_P132" w:hAnsi="QCF_P132" w:cs="QCF_P132"/>
          <w:szCs w:val="24"/>
          <w:rtl/>
        </w:rPr>
        <w:t>ﮈ</w:t>
      </w:r>
      <w:r>
        <w:rPr>
          <w:rFonts w:ascii="QCF_P132" w:hAnsi="QCF_P132" w:cs="QCF_P132"/>
          <w:szCs w:val="24"/>
          <w:rtl/>
        </w:rPr>
        <w:t xml:space="preserve"> </w:t>
      </w:r>
      <w:r w:rsidRPr="00BB50CA">
        <w:rPr>
          <w:rFonts w:ascii="QCF_P132" w:hAnsi="QCF_P132" w:cs="QCF_P132"/>
          <w:szCs w:val="24"/>
          <w:rtl/>
        </w:rPr>
        <w:t>ﮉ</w:t>
      </w:r>
      <w:r>
        <w:rPr>
          <w:rFonts w:ascii="QCF_P132" w:hAnsi="QCF_P132" w:cs="QCF_P132"/>
          <w:szCs w:val="24"/>
          <w:rtl/>
        </w:rPr>
        <w:t xml:space="preserve"> </w:t>
      </w:r>
      <w:r w:rsidRPr="00BB50CA">
        <w:rPr>
          <w:rFonts w:ascii="QCF_P132" w:hAnsi="QCF_P132" w:cs="QCF_P132"/>
          <w:szCs w:val="24"/>
          <w:rtl/>
        </w:rPr>
        <w:t>ﮊ</w:t>
      </w:r>
      <w:r>
        <w:rPr>
          <w:rFonts w:ascii="QCF_P132" w:hAnsi="QCF_P132" w:cs="QCF_P132"/>
          <w:szCs w:val="24"/>
          <w:rtl/>
        </w:rPr>
        <w:t xml:space="preserve"> </w:t>
      </w:r>
      <w:r w:rsidRPr="00BB50CA">
        <w:rPr>
          <w:rFonts w:ascii="QCF_P132" w:hAnsi="QCF_P132" w:cs="QCF_P132"/>
          <w:szCs w:val="24"/>
          <w:rtl/>
        </w:rPr>
        <w:t>ﮋ</w:t>
      </w:r>
      <w:r w:rsidRPr="00BB50CA">
        <w:rPr>
          <w:rFonts w:ascii="QCF_BSML" w:hAnsi="QCF_BSML" w:cs="QCF_BSML"/>
          <w:b/>
          <w:bCs/>
          <w:szCs w:val="24"/>
          <w:rtl/>
        </w:rPr>
        <w:t>)</w:t>
      </w:r>
      <w:r w:rsidR="009D37FD">
        <w:rPr>
          <w:rStyle w:val="a4"/>
          <w:rtl/>
        </w:rPr>
        <w:t>(</w:t>
      </w:r>
      <w:r w:rsidR="009D37FD">
        <w:rPr>
          <w:rStyle w:val="a4"/>
          <w:rtl/>
        </w:rPr>
        <w:footnoteReference w:id="134"/>
      </w:r>
      <w:r w:rsidR="009D37FD">
        <w:rPr>
          <w:rStyle w:val="a4"/>
          <w:rtl/>
        </w:rPr>
        <w:t>)</w:t>
      </w:r>
      <w:r>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w:t>
      </w:r>
      <w:r w:rsidRPr="009119FA">
        <w:rPr>
          <w:rFonts w:ascii="Traditional Arabic" w:hAnsi="Traditional Arabic" w:cs="Traditional Arabic"/>
          <w:color w:val="000000"/>
          <w:sz w:val="36"/>
          <w:szCs w:val="36"/>
          <w:rtl/>
        </w:rPr>
        <w:t xml:space="preserve"> و</w:t>
      </w:r>
      <w:r w:rsidR="008E21E7">
        <w:rPr>
          <w:rFonts w:ascii="Traditional Arabic" w:hAnsi="Traditional Arabic" w:cs="Traditional Arabic"/>
          <w:color w:val="000000"/>
          <w:sz w:val="36"/>
          <w:szCs w:val="36"/>
          <w:rtl/>
        </w:rPr>
        <w:t>الآيات الدالة على الجمع المذكور</w:t>
      </w:r>
      <w:r w:rsidRPr="009119FA">
        <w:rPr>
          <w:rFonts w:ascii="Traditional Arabic" w:hAnsi="Traditional Arabic" w:cs="Traditional Arabic"/>
          <w:color w:val="000000"/>
          <w:sz w:val="36"/>
          <w:szCs w:val="36"/>
          <w:rtl/>
        </w:rPr>
        <w:t xml:space="preserve"> كثيرة </w:t>
      </w:r>
      <w:r>
        <w:rPr>
          <w:rFonts w:ascii="Traditional Arabic" w:hAnsi="Traditional Arabic" w:cs="Traditional Arabic" w:hint="cs"/>
          <w:color w:val="000000"/>
          <w:sz w:val="36"/>
          <w:szCs w:val="36"/>
          <w:rtl/>
        </w:rPr>
        <w:t>}</w:t>
      </w:r>
      <w:r w:rsidR="009D37FD">
        <w:rPr>
          <w:rStyle w:val="a4"/>
          <w:sz w:val="44"/>
          <w:szCs w:val="44"/>
          <w:rtl/>
        </w:rPr>
        <w:t>(</w:t>
      </w:r>
      <w:r w:rsidR="009D37FD">
        <w:rPr>
          <w:rStyle w:val="a4"/>
          <w:sz w:val="44"/>
          <w:szCs w:val="44"/>
          <w:rtl/>
        </w:rPr>
        <w:footnoteReference w:id="135"/>
      </w:r>
      <w:r w:rsidR="009D37FD">
        <w:rPr>
          <w:rStyle w:val="a4"/>
          <w:sz w:val="44"/>
          <w:szCs w:val="44"/>
          <w:rtl/>
        </w:rPr>
        <w:t>)</w:t>
      </w:r>
    </w:p>
    <w:p w:rsidR="00F31D49" w:rsidRDefault="00563B75"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563B75">
        <w:rPr>
          <w:rFonts w:ascii="Traditional Arabic" w:hAnsi="Traditional Arabic" w:cs="Traditional Arabic" w:hint="cs"/>
          <w:b/>
          <w:bCs/>
          <w:color w:val="000000"/>
          <w:sz w:val="36"/>
          <w:szCs w:val="36"/>
          <w:rtl/>
        </w:rPr>
        <w:lastRenderedPageBreak/>
        <w:t>وجه البيان</w:t>
      </w:r>
      <w:r w:rsidR="003E3979">
        <w:rPr>
          <w:rFonts w:ascii="Traditional Arabic" w:hAnsi="Traditional Arabic" w:cs="Traditional Arabic" w:hint="cs"/>
          <w:b/>
          <w:bCs/>
          <w:color w:val="000000"/>
          <w:sz w:val="36"/>
          <w:szCs w:val="36"/>
          <w:rtl/>
        </w:rPr>
        <w:t xml:space="preserve"> </w:t>
      </w:r>
      <w:r w:rsidRPr="00563B75">
        <w:rPr>
          <w:rFonts w:ascii="Traditional Arabic" w:hAnsi="Traditional Arabic" w:cs="Traditional Arabic" w:hint="cs"/>
          <w:b/>
          <w:bCs/>
          <w:color w:val="000000"/>
          <w:sz w:val="36"/>
          <w:szCs w:val="36"/>
          <w:rtl/>
        </w:rPr>
        <w:t>:</w:t>
      </w:r>
    </w:p>
    <w:p w:rsidR="009B6FDB" w:rsidRDefault="009B6FDB"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يبين الله تبارك وتعالى</w:t>
      </w:r>
      <w:r w:rsidR="002D5744">
        <w:rPr>
          <w:rFonts w:ascii="Traditional Arabic" w:hAnsi="Traditional Arabic" w:cs="Traditional Arabic" w:hint="cs"/>
          <w:color w:val="000000"/>
          <w:sz w:val="36"/>
          <w:szCs w:val="36"/>
          <w:rtl/>
        </w:rPr>
        <w:t xml:space="preserve"> </w:t>
      </w:r>
      <w:r w:rsidR="00FE2D83">
        <w:rPr>
          <w:rFonts w:ascii="Traditional Arabic" w:hAnsi="Traditional Arabic" w:cs="Traditional Arabic" w:hint="cs"/>
          <w:color w:val="000000"/>
          <w:sz w:val="36"/>
          <w:szCs w:val="36"/>
          <w:rtl/>
        </w:rPr>
        <w:t xml:space="preserve">في آيتي سورة الواقعة عند قوله تعالى : </w:t>
      </w:r>
      <w:r w:rsidR="00FE2D83" w:rsidRPr="00BB50CA">
        <w:rPr>
          <w:rFonts w:ascii="QCF_BSML" w:hAnsi="QCF_BSML" w:cs="QCF_BSML"/>
          <w:b/>
          <w:bCs/>
          <w:szCs w:val="24"/>
          <w:rtl/>
        </w:rPr>
        <w:t>(</w:t>
      </w:r>
      <w:r w:rsidR="00FE2D83" w:rsidRPr="00BB50CA">
        <w:rPr>
          <w:rFonts w:ascii="QCF_P535" w:hAnsi="QCF_P535" w:cs="QCF_P535"/>
          <w:szCs w:val="24"/>
          <w:rtl/>
        </w:rPr>
        <w:t>ﰃ</w:t>
      </w:r>
      <w:r w:rsidR="00FE2D83">
        <w:rPr>
          <w:rFonts w:ascii="QCF_P535" w:hAnsi="QCF_P535" w:cs="QCF_P535"/>
          <w:szCs w:val="24"/>
          <w:rtl/>
        </w:rPr>
        <w:t xml:space="preserve"> </w:t>
      </w:r>
      <w:r w:rsidR="00FE2D83" w:rsidRPr="00BB50CA">
        <w:rPr>
          <w:rFonts w:ascii="QCF_P535" w:hAnsi="QCF_P535" w:cs="QCF_P535"/>
          <w:szCs w:val="24"/>
          <w:rtl/>
        </w:rPr>
        <w:t>ﰄ</w:t>
      </w:r>
      <w:r w:rsidR="00FE2D83">
        <w:rPr>
          <w:rFonts w:ascii="QCF_P535" w:hAnsi="QCF_P535" w:cs="QCF_P535"/>
          <w:szCs w:val="24"/>
          <w:rtl/>
        </w:rPr>
        <w:t xml:space="preserve"> </w:t>
      </w:r>
      <w:r w:rsidR="00FE2D83" w:rsidRPr="00BB50CA">
        <w:rPr>
          <w:rFonts w:ascii="QCF_P535" w:hAnsi="QCF_P535" w:cs="QCF_P535"/>
          <w:szCs w:val="24"/>
          <w:rtl/>
        </w:rPr>
        <w:t>ﰅ</w:t>
      </w:r>
      <w:r w:rsidR="00FE2D83">
        <w:rPr>
          <w:rFonts w:ascii="QCF_P535" w:hAnsi="QCF_P535" w:cs="QCF_P535"/>
          <w:szCs w:val="24"/>
          <w:rtl/>
        </w:rPr>
        <w:t xml:space="preserve"> </w:t>
      </w:r>
      <w:r w:rsidR="00FE2D83" w:rsidRPr="00BB50CA">
        <w:rPr>
          <w:rFonts w:ascii="QCF_P535" w:hAnsi="QCF_P535" w:cs="QCF_P535"/>
          <w:szCs w:val="24"/>
          <w:rtl/>
        </w:rPr>
        <w:t>ﰆ</w:t>
      </w:r>
      <w:r w:rsidR="00FE2D83">
        <w:rPr>
          <w:rFonts w:ascii="QCF_P535" w:hAnsi="QCF_P535" w:cs="QCF_P535"/>
          <w:szCs w:val="24"/>
          <w:rtl/>
        </w:rPr>
        <w:t xml:space="preserve"> </w:t>
      </w:r>
      <w:r w:rsidR="00FE2D83" w:rsidRPr="00BB50CA">
        <w:rPr>
          <w:rFonts w:ascii="QCF_P535" w:hAnsi="QCF_P535" w:cs="QCF_P535"/>
          <w:szCs w:val="24"/>
          <w:rtl/>
        </w:rPr>
        <w:t>ﰇﰈ</w:t>
      </w:r>
      <w:r w:rsidR="00FE2D83">
        <w:rPr>
          <w:rFonts w:ascii="QCF_P535" w:hAnsi="QCF_P535" w:cs="QCF_P535"/>
          <w:szCs w:val="24"/>
          <w:rtl/>
        </w:rPr>
        <w:t xml:space="preserve"> </w:t>
      </w:r>
      <w:r w:rsidR="00FE2D83" w:rsidRPr="00BB50CA">
        <w:rPr>
          <w:rFonts w:ascii="QCF_P535" w:hAnsi="QCF_P535" w:cs="QCF_P535"/>
          <w:szCs w:val="24"/>
          <w:rtl/>
        </w:rPr>
        <w:t>ﰉ</w:t>
      </w:r>
      <w:r w:rsidR="00FE2D83">
        <w:rPr>
          <w:rFonts w:ascii="QCF_P535" w:hAnsi="QCF_P535" w:cs="QCF_P535"/>
          <w:szCs w:val="24"/>
          <w:rtl/>
        </w:rPr>
        <w:t xml:space="preserve"> </w:t>
      </w:r>
      <w:r w:rsidR="00FE2D83" w:rsidRPr="00BB50CA">
        <w:rPr>
          <w:rFonts w:ascii="QCF_P535" w:hAnsi="QCF_P535" w:cs="QCF_P535"/>
          <w:szCs w:val="24"/>
          <w:rtl/>
        </w:rPr>
        <w:t>ﰊ</w:t>
      </w:r>
      <w:r w:rsidR="00FE2D83">
        <w:rPr>
          <w:rFonts w:ascii="QCF_P535" w:hAnsi="QCF_P535" w:cs="QCF_P535"/>
          <w:szCs w:val="24"/>
          <w:rtl/>
        </w:rPr>
        <w:t xml:space="preserve"> </w:t>
      </w:r>
      <w:r w:rsidR="00FE2D83" w:rsidRPr="00BB50CA">
        <w:rPr>
          <w:rFonts w:ascii="QCF_P535" w:hAnsi="QCF_P535" w:cs="QCF_P535"/>
          <w:szCs w:val="24"/>
          <w:rtl/>
        </w:rPr>
        <w:t>ﰋ</w:t>
      </w:r>
      <w:r w:rsidR="00FE2D83">
        <w:rPr>
          <w:rFonts w:ascii="QCF_P535" w:hAnsi="QCF_P535" w:cs="QCF_P535"/>
          <w:szCs w:val="24"/>
          <w:rtl/>
        </w:rPr>
        <w:t xml:space="preserve"> </w:t>
      </w:r>
      <w:r w:rsidR="00FE2D83" w:rsidRPr="00BB50CA">
        <w:rPr>
          <w:rFonts w:ascii="QCF_P535" w:hAnsi="QCF_P535" w:cs="QCF_P535"/>
          <w:szCs w:val="24"/>
          <w:rtl/>
        </w:rPr>
        <w:t>ﰌ</w:t>
      </w:r>
      <w:r w:rsidR="00FE2D83">
        <w:rPr>
          <w:rFonts w:ascii="QCF_P535" w:hAnsi="QCF_P535" w:cs="QCF_P535"/>
          <w:szCs w:val="24"/>
          <w:rtl/>
        </w:rPr>
        <w:t xml:space="preserve"> </w:t>
      </w:r>
      <w:r w:rsidR="00FE2D83" w:rsidRPr="00BB50CA">
        <w:rPr>
          <w:rFonts w:ascii="QCF_P535" w:hAnsi="QCF_P535" w:cs="QCF_P535"/>
          <w:szCs w:val="24"/>
          <w:rtl/>
        </w:rPr>
        <w:t>ﰍ</w:t>
      </w:r>
      <w:r w:rsidR="00FE2D83" w:rsidRPr="00BB50CA">
        <w:rPr>
          <w:rFonts w:ascii="QCF_BSML" w:hAnsi="QCF_BSML" w:cs="QCF_BSML"/>
          <w:b/>
          <w:bCs/>
          <w:szCs w:val="24"/>
          <w:rtl/>
        </w:rPr>
        <w:t>)</w:t>
      </w:r>
      <w:r w:rsidR="00FE2D83">
        <w:rPr>
          <w:rFonts w:ascii="QCF_BSML" w:hAnsi="QCF_BSML" w:cs="QCF_BSML"/>
          <w:b/>
          <w:bCs/>
          <w:szCs w:val="24"/>
          <w:rtl/>
        </w:rPr>
        <w:t xml:space="preserve"> </w:t>
      </w:r>
      <w:r w:rsidR="00FE2D83" w:rsidRPr="00BB50CA">
        <w:rPr>
          <w:rFonts w:ascii="QCF_BSML" w:hAnsi="QCF_BSML" w:cs="QCF_BSML"/>
          <w:b/>
          <w:bCs/>
          <w:szCs w:val="24"/>
          <w:rtl/>
        </w:rPr>
        <w:t xml:space="preserve"> </w:t>
      </w:r>
      <w:r w:rsidR="009D37FD">
        <w:rPr>
          <w:rStyle w:val="a4"/>
          <w:sz w:val="32"/>
          <w:rtl/>
        </w:rPr>
        <w:t>(</w:t>
      </w:r>
      <w:r w:rsidR="009D37FD" w:rsidRPr="009119FA">
        <w:rPr>
          <w:rStyle w:val="a4"/>
          <w:sz w:val="32"/>
          <w:rtl/>
        </w:rPr>
        <w:footnoteReference w:id="136"/>
      </w:r>
      <w:r w:rsidR="009D37FD">
        <w:rPr>
          <w:rStyle w:val="a4"/>
          <w:sz w:val="32"/>
          <w:rtl/>
        </w:rPr>
        <w:t>)</w:t>
      </w:r>
      <w:r w:rsidR="00FE2D83" w:rsidRPr="009119FA">
        <w:rPr>
          <w:rFonts w:ascii="Traditional Arabic" w:hAnsi="Traditional Arabic" w:cs="Traditional Arabic"/>
          <w:sz w:val="32"/>
          <w:szCs w:val="36"/>
          <w:rtl/>
        </w:rPr>
        <w:t xml:space="preserve"> </w:t>
      </w:r>
      <w:r w:rsidR="002D5744">
        <w:rPr>
          <w:rFonts w:ascii="Traditional Arabic" w:hAnsi="Traditional Arabic" w:cs="Traditional Arabic" w:hint="cs"/>
          <w:color w:val="000000"/>
          <w:sz w:val="36"/>
          <w:szCs w:val="36"/>
          <w:rtl/>
        </w:rPr>
        <w:t xml:space="preserve">وآية </w:t>
      </w:r>
      <w:r>
        <w:rPr>
          <w:rFonts w:ascii="Traditional Arabic" w:hAnsi="Traditional Arabic" w:cs="Traditional Arabic" w:hint="cs"/>
          <w:color w:val="000000"/>
          <w:sz w:val="36"/>
          <w:szCs w:val="36"/>
          <w:rtl/>
        </w:rPr>
        <w:t xml:space="preserve">سورة </w:t>
      </w:r>
      <w:r w:rsidR="002D5744">
        <w:rPr>
          <w:rFonts w:ascii="Traditional Arabic" w:hAnsi="Traditional Arabic" w:cs="Traditional Arabic" w:hint="cs"/>
          <w:color w:val="000000"/>
          <w:sz w:val="36"/>
          <w:szCs w:val="36"/>
          <w:rtl/>
        </w:rPr>
        <w:t>التغابن</w:t>
      </w:r>
      <w:r w:rsidR="00645787">
        <w:rPr>
          <w:rFonts w:ascii="Traditional Arabic" w:hAnsi="Traditional Arabic" w:cs="Traditional Arabic" w:hint="cs"/>
          <w:color w:val="000000"/>
          <w:sz w:val="36"/>
          <w:szCs w:val="36"/>
          <w:rtl/>
        </w:rPr>
        <w:t xml:space="preserve"> سبب تسمية يوم الجمع بهذا الاسم ، </w:t>
      </w:r>
      <w:r>
        <w:rPr>
          <w:rFonts w:ascii="Traditional Arabic" w:hAnsi="Traditional Arabic" w:cs="Traditional Arabic" w:hint="cs"/>
          <w:color w:val="000000"/>
          <w:sz w:val="36"/>
          <w:szCs w:val="36"/>
          <w:rtl/>
        </w:rPr>
        <w:t>فبين أن سبب ذلك إنما هو لاجتماع الخلائق كلهم في ذلك اليوم .</w:t>
      </w:r>
    </w:p>
    <w:p w:rsidR="009B6FDB" w:rsidRDefault="009B6FDB"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فبيان الآية بهاتين الآيتين بيان صحيح وهو من تفسير القرآن بالقرآن ، وهو من قبيل بيان معنى آية بآيةٍ أخرى .</w:t>
      </w:r>
    </w:p>
    <w:p w:rsidR="00AA3F1B" w:rsidRDefault="00AA3F1B"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4F6A92">
        <w:rPr>
          <w:rFonts w:ascii="Traditional Arabic" w:hAnsi="Traditional Arabic" w:cs="Traditional Arabic" w:hint="cs"/>
          <w:b/>
          <w:bCs/>
          <w:color w:val="000000"/>
          <w:sz w:val="36"/>
          <w:szCs w:val="36"/>
          <w:rtl/>
        </w:rPr>
        <w:t>الأقوال الأخرى في سبب تسمية يوم القيامة بـ</w:t>
      </w:r>
      <w:r w:rsidRPr="00BB50CA">
        <w:rPr>
          <w:rFonts w:ascii="QCF_BSML" w:hAnsi="QCF_BSML" w:cs="QCF_BSML"/>
          <w:b/>
          <w:bCs/>
          <w:szCs w:val="24"/>
          <w:rtl/>
        </w:rPr>
        <w:t>(</w:t>
      </w:r>
      <w:r w:rsidRPr="00BB50CA">
        <w:rPr>
          <w:rFonts w:ascii="QCF_P483" w:hAnsi="QCF_P483" w:cs="QCF_P483"/>
          <w:szCs w:val="24"/>
          <w:rtl/>
        </w:rPr>
        <w:t>ﮚ</w:t>
      </w:r>
      <w:r>
        <w:rPr>
          <w:rFonts w:ascii="QCF_P483" w:hAnsi="QCF_P483" w:cs="QCF_P483"/>
          <w:szCs w:val="24"/>
          <w:rtl/>
        </w:rPr>
        <w:t xml:space="preserve"> </w:t>
      </w:r>
      <w:r w:rsidRPr="00BB50CA">
        <w:rPr>
          <w:rFonts w:ascii="QCF_P483" w:hAnsi="QCF_P483" w:cs="QCF_P483"/>
          <w:szCs w:val="24"/>
          <w:rtl/>
        </w:rPr>
        <w:t>ﮛ</w:t>
      </w:r>
      <w:r>
        <w:rPr>
          <w:rFonts w:ascii="QCF_P483" w:hAnsi="QCF_P483" w:cs="QCF_P483"/>
          <w:szCs w:val="24"/>
          <w:rtl/>
        </w:rPr>
        <w:t xml:space="preserve">  </w:t>
      </w:r>
      <w:r w:rsidRPr="00BB50CA">
        <w:rPr>
          <w:rFonts w:ascii="QCF_BSML" w:hAnsi="QCF_BSML" w:cs="QCF_BSML"/>
          <w:b/>
          <w:bCs/>
          <w:szCs w:val="24"/>
          <w:rtl/>
        </w:rPr>
        <w:t>)</w:t>
      </w:r>
      <w:r w:rsidR="009D37FD">
        <w:rPr>
          <w:rStyle w:val="a4"/>
          <w:rtl/>
        </w:rPr>
        <w:t>(</w:t>
      </w:r>
      <w:r w:rsidR="009D37FD">
        <w:rPr>
          <w:rStyle w:val="a4"/>
          <w:rtl/>
        </w:rPr>
        <w:footnoteReference w:id="137"/>
      </w:r>
      <w:r w:rsidR="009D37FD">
        <w:rPr>
          <w:rStyle w:val="a4"/>
          <w:rtl/>
        </w:rPr>
        <w:t>)</w:t>
      </w:r>
      <w:r>
        <w:rPr>
          <w:rFonts w:ascii="Traditional Arabic" w:hAnsi="Traditional Arabic" w:cs="Traditional Arabic" w:hint="cs"/>
          <w:color w:val="000000"/>
          <w:sz w:val="36"/>
          <w:szCs w:val="36"/>
          <w:rtl/>
        </w:rPr>
        <w:t xml:space="preserve"> :</w:t>
      </w:r>
    </w:p>
    <w:p w:rsidR="0015087A" w:rsidRPr="00F31D49" w:rsidRDefault="00600840"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color w:val="000000"/>
          <w:sz w:val="36"/>
          <w:szCs w:val="36"/>
          <w:rtl/>
        </w:rPr>
        <w:t xml:space="preserve">ذكر المفسرون رحمهم الله تعالى </w:t>
      </w:r>
      <w:r w:rsidR="000C66E8" w:rsidRPr="000C66E8">
        <w:rPr>
          <w:rFonts w:ascii="Traditional Arabic" w:hAnsi="Traditional Arabic" w:cs="Traditional Arabic"/>
          <w:color w:val="000000"/>
          <w:sz w:val="36"/>
          <w:szCs w:val="36"/>
          <w:rtl/>
        </w:rPr>
        <w:t>في تسميته بيوم الجمع وجوه</w:t>
      </w:r>
      <w:r w:rsidR="002D5744">
        <w:rPr>
          <w:rFonts w:ascii="Traditional Arabic" w:hAnsi="Traditional Arabic" w:cs="Traditional Arabic" w:hint="cs"/>
          <w:color w:val="000000"/>
          <w:sz w:val="36"/>
          <w:szCs w:val="36"/>
          <w:rtl/>
        </w:rPr>
        <w:t xml:space="preserve"> </w:t>
      </w:r>
      <w:r w:rsidRPr="000C66E8">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p>
    <w:p w:rsidR="000C66E8" w:rsidRDefault="00FF202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ـ </w:t>
      </w:r>
      <w:r w:rsidR="000C66E8">
        <w:rPr>
          <w:rFonts w:ascii="Traditional Arabic" w:hAnsi="Traditional Arabic" w:cs="Traditional Arabic" w:hint="cs"/>
          <w:color w:val="000000"/>
          <w:sz w:val="36"/>
          <w:szCs w:val="36"/>
          <w:rtl/>
        </w:rPr>
        <w:t xml:space="preserve">الأول : </w:t>
      </w:r>
      <w:r w:rsidR="000C66E8" w:rsidRPr="000C66E8">
        <w:rPr>
          <w:rFonts w:ascii="Traditional Arabic" w:hAnsi="Traditional Arabic" w:cs="Traditional Arabic"/>
          <w:color w:val="000000"/>
          <w:sz w:val="36"/>
          <w:szCs w:val="36"/>
          <w:rtl/>
        </w:rPr>
        <w:t xml:space="preserve">أن الخلائق يجمعون فيه </w:t>
      </w:r>
      <w:r w:rsidR="002C30AD">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فيجتمع فيه أهل السموات م</w:t>
      </w:r>
      <w:r>
        <w:rPr>
          <w:rFonts w:ascii="Traditional Arabic" w:hAnsi="Traditional Arabic" w:cs="Traditional Arabic" w:hint="cs"/>
          <w:color w:val="000000"/>
          <w:sz w:val="36"/>
          <w:szCs w:val="36"/>
          <w:rtl/>
        </w:rPr>
        <w:t>ع</w:t>
      </w:r>
      <w:r w:rsidR="000C66E8" w:rsidRPr="000C66E8">
        <w:rPr>
          <w:rFonts w:ascii="Traditional Arabic" w:hAnsi="Traditional Arabic" w:cs="Traditional Arabic"/>
          <w:color w:val="000000"/>
          <w:sz w:val="36"/>
          <w:szCs w:val="36"/>
          <w:rtl/>
        </w:rPr>
        <w:t xml:space="preserve"> أهل الأرض </w:t>
      </w:r>
      <w:r w:rsidR="000C66E8">
        <w:rPr>
          <w:rFonts w:ascii="Traditional Arabic" w:hAnsi="Traditional Arabic" w:cs="Traditional Arabic" w:hint="cs"/>
          <w:color w:val="000000"/>
          <w:sz w:val="36"/>
          <w:szCs w:val="36"/>
          <w:rtl/>
        </w:rPr>
        <w:t>.</w:t>
      </w:r>
    </w:p>
    <w:p w:rsidR="000C66E8" w:rsidRDefault="00FF202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ـ </w:t>
      </w:r>
      <w:r w:rsidR="000C66E8" w:rsidRPr="000C66E8">
        <w:rPr>
          <w:rFonts w:ascii="Traditional Arabic" w:hAnsi="Traditional Arabic" w:cs="Traditional Arabic"/>
          <w:color w:val="000000"/>
          <w:sz w:val="36"/>
          <w:szCs w:val="36"/>
          <w:rtl/>
        </w:rPr>
        <w:t xml:space="preserve">الثاني : أنه يجمع بين الأرواح والأجساد </w:t>
      </w:r>
      <w:r w:rsidR="000C66E8">
        <w:rPr>
          <w:rFonts w:ascii="Traditional Arabic" w:hAnsi="Traditional Arabic" w:cs="Traditional Arabic" w:hint="cs"/>
          <w:color w:val="000000"/>
          <w:sz w:val="36"/>
          <w:szCs w:val="36"/>
          <w:rtl/>
        </w:rPr>
        <w:t>.</w:t>
      </w:r>
    </w:p>
    <w:p w:rsidR="000C66E8" w:rsidRDefault="00FF202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ـ </w:t>
      </w:r>
      <w:r w:rsidR="000C66E8" w:rsidRPr="000C66E8">
        <w:rPr>
          <w:rFonts w:ascii="Traditional Arabic" w:hAnsi="Traditional Arabic" w:cs="Traditional Arabic"/>
          <w:color w:val="000000"/>
          <w:sz w:val="36"/>
          <w:szCs w:val="36"/>
          <w:rtl/>
        </w:rPr>
        <w:t xml:space="preserve">الثالث : يجمع بين كل عامل وعمله </w:t>
      </w:r>
      <w:r w:rsidR="000C66E8">
        <w:rPr>
          <w:rFonts w:ascii="Traditional Arabic" w:hAnsi="Traditional Arabic" w:cs="Traditional Arabic" w:hint="cs"/>
          <w:color w:val="000000"/>
          <w:sz w:val="36"/>
          <w:szCs w:val="36"/>
          <w:rtl/>
        </w:rPr>
        <w:t>.</w:t>
      </w:r>
    </w:p>
    <w:p w:rsidR="000C66E8" w:rsidRDefault="00FF2026" w:rsidP="005101C3">
      <w:pPr>
        <w:autoSpaceDE w:val="0"/>
        <w:autoSpaceDN w:val="0"/>
        <w:adjustRightInd w:val="0"/>
        <w:spacing w:after="0" w:line="240" w:lineRule="auto"/>
        <w:jc w:val="both"/>
        <w:rPr>
          <w:rFonts w:ascii="Traditional Arabic" w:hAnsi="Traditional Arabic" w:cs="Traditional Arabic"/>
          <w:color w:val="000000"/>
          <w:sz w:val="28"/>
          <w:szCs w:val="28"/>
          <w:rtl/>
        </w:rPr>
      </w:pPr>
      <w:r>
        <w:rPr>
          <w:rFonts w:ascii="Traditional Arabic" w:hAnsi="Traditional Arabic" w:cs="Traditional Arabic" w:hint="cs"/>
          <w:color w:val="000000"/>
          <w:sz w:val="36"/>
          <w:szCs w:val="36"/>
          <w:rtl/>
        </w:rPr>
        <w:t xml:space="preserve">ـ </w:t>
      </w:r>
      <w:r w:rsidR="000C66E8" w:rsidRPr="000C66E8">
        <w:rPr>
          <w:rFonts w:ascii="Traditional Arabic" w:hAnsi="Traditional Arabic" w:cs="Traditional Arabic"/>
          <w:color w:val="000000"/>
          <w:sz w:val="36"/>
          <w:szCs w:val="36"/>
          <w:rtl/>
        </w:rPr>
        <w:t>الرابع : يجمع بين الظالم والمظلوم</w:t>
      </w:r>
      <w:r w:rsidR="000C66E8">
        <w:rPr>
          <w:rFonts w:ascii="Traditional Arabic" w:hAnsi="Traditional Arabic" w:cs="Traditional Arabic" w:hint="cs"/>
          <w:color w:val="000000"/>
          <w:sz w:val="28"/>
          <w:szCs w:val="28"/>
          <w:rtl/>
        </w:rPr>
        <w:t xml:space="preserve"> .</w:t>
      </w:r>
      <w:r w:rsidR="009D37FD">
        <w:rPr>
          <w:rStyle w:val="a4"/>
          <w:sz w:val="28"/>
          <w:szCs w:val="28"/>
          <w:rtl/>
        </w:rPr>
        <w:t>(</w:t>
      </w:r>
      <w:r w:rsidR="009D37FD">
        <w:rPr>
          <w:rStyle w:val="a4"/>
          <w:sz w:val="28"/>
          <w:szCs w:val="28"/>
          <w:rtl/>
        </w:rPr>
        <w:footnoteReference w:id="138"/>
      </w:r>
      <w:r w:rsidR="009D37FD">
        <w:rPr>
          <w:rStyle w:val="a4"/>
          <w:sz w:val="28"/>
          <w:szCs w:val="28"/>
          <w:rtl/>
        </w:rPr>
        <w:t>)</w:t>
      </w:r>
    </w:p>
    <w:p w:rsidR="00AA3F1B" w:rsidRPr="00AA3F1B" w:rsidRDefault="00AA3F1B"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AA3F1B">
        <w:rPr>
          <w:rFonts w:ascii="Traditional Arabic" w:hAnsi="Traditional Arabic" w:cs="Traditional Arabic" w:hint="cs"/>
          <w:b/>
          <w:bCs/>
          <w:color w:val="000000"/>
          <w:sz w:val="36"/>
          <w:szCs w:val="36"/>
          <w:rtl/>
        </w:rPr>
        <w:t>القول الراجح :</w:t>
      </w:r>
    </w:p>
    <w:p w:rsidR="00600840" w:rsidRDefault="00AA3F1B"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القول الراجح في هذه المسألة هو القول الأول وذلك لكونه من تفسير القرآن بالقرآن ، فالله تبارك وتعالى ذكر في</w:t>
      </w:r>
      <w:r w:rsidR="00600840">
        <w:rPr>
          <w:rFonts w:ascii="Traditional Arabic" w:hAnsi="Traditional Arabic" w:cs="Traditional Arabic" w:hint="cs"/>
          <w:color w:val="000000"/>
          <w:sz w:val="36"/>
          <w:szCs w:val="36"/>
          <w:rtl/>
        </w:rPr>
        <w:t xml:space="preserve"> آيتي الواقعة </w:t>
      </w:r>
      <w:r w:rsidR="001F78C8">
        <w:rPr>
          <w:rFonts w:ascii="Traditional Arabic" w:hAnsi="Traditional Arabic" w:cs="Traditional Arabic" w:hint="cs"/>
          <w:color w:val="000000"/>
          <w:sz w:val="36"/>
          <w:szCs w:val="36"/>
          <w:rtl/>
        </w:rPr>
        <w:t xml:space="preserve">وآية التغابن </w:t>
      </w:r>
      <w:r w:rsidR="00600840">
        <w:rPr>
          <w:rFonts w:ascii="Traditional Arabic" w:hAnsi="Traditional Arabic" w:cs="Traditional Arabic" w:hint="cs"/>
          <w:color w:val="000000"/>
          <w:sz w:val="36"/>
          <w:szCs w:val="36"/>
          <w:rtl/>
        </w:rPr>
        <w:t xml:space="preserve">أن سبب التسمية هو لجمع الله تعالى الخلائق فيه </w:t>
      </w:r>
      <w:r w:rsidR="005A2D81">
        <w:rPr>
          <w:rFonts w:ascii="Traditional Arabic" w:hAnsi="Traditional Arabic" w:cs="Traditional Arabic" w:hint="cs"/>
          <w:color w:val="000000"/>
          <w:sz w:val="36"/>
          <w:szCs w:val="36"/>
          <w:rtl/>
        </w:rPr>
        <w:t xml:space="preserve">، فالله تعالى أمر رسوله ـ صلى الله عليه وسلم ـ أن يقول للكفار الذين ينكرون البعث ويستبعدون </w:t>
      </w:r>
      <w:r w:rsidR="005A2D81" w:rsidRPr="005A2D81">
        <w:rPr>
          <w:rFonts w:ascii="Traditional Arabic" w:hAnsi="Traditional Arabic" w:cs="Traditional Arabic" w:hint="cs"/>
          <w:color w:val="000000"/>
          <w:sz w:val="36"/>
          <w:szCs w:val="36"/>
          <w:rtl/>
        </w:rPr>
        <w:t xml:space="preserve">وقوعه </w:t>
      </w:r>
      <w:r w:rsidR="005A2D81" w:rsidRPr="005A2D81">
        <w:rPr>
          <w:rFonts w:ascii="Traditional Arabic" w:hAnsi="Traditional Arabic" w:cs="Traditional Arabic"/>
          <w:color w:val="000000"/>
          <w:sz w:val="36"/>
          <w:szCs w:val="36"/>
          <w:rtl/>
        </w:rPr>
        <w:t xml:space="preserve">إن الأولين من الأمم السالفة ، والآخرين من الأمم المتأخرة </w:t>
      </w:r>
      <w:r w:rsidR="005A2D81">
        <w:rPr>
          <w:rFonts w:ascii="Traditional Arabic" w:hAnsi="Traditional Arabic" w:cs="Traditional Arabic" w:hint="cs"/>
          <w:color w:val="000000"/>
          <w:sz w:val="36"/>
          <w:szCs w:val="36"/>
          <w:rtl/>
        </w:rPr>
        <w:t xml:space="preserve">، </w:t>
      </w:r>
      <w:r w:rsidR="000C66E8" w:rsidRPr="000C66E8">
        <w:rPr>
          <w:rFonts w:ascii="Traditional Arabic" w:hAnsi="Traditional Arabic" w:cs="Traditional Arabic"/>
          <w:color w:val="000000"/>
          <w:sz w:val="36"/>
          <w:szCs w:val="36"/>
          <w:rtl/>
        </w:rPr>
        <w:t>سيبعثون وسيحشرون جميعا</w:t>
      </w:r>
      <w:r w:rsidR="000C66E8">
        <w:rPr>
          <w:rFonts w:ascii="Traditional Arabic" w:hAnsi="Traditional Arabic" w:cs="Traditional Arabic" w:hint="cs"/>
          <w:color w:val="000000"/>
          <w:sz w:val="36"/>
          <w:szCs w:val="36"/>
          <w:rtl/>
        </w:rPr>
        <w:t xml:space="preserve">ً </w:t>
      </w:r>
      <w:r w:rsidR="005A2D81" w:rsidRPr="005A2D81">
        <w:rPr>
          <w:rFonts w:ascii="Traditional Arabic" w:hAnsi="Traditional Arabic" w:cs="Traditional Arabic"/>
          <w:color w:val="000000"/>
          <w:sz w:val="36"/>
          <w:szCs w:val="36"/>
          <w:rtl/>
        </w:rPr>
        <w:t xml:space="preserve">لوقت يوم معلوم عند الله </w:t>
      </w:r>
      <w:r w:rsidR="000C66E8">
        <w:rPr>
          <w:rFonts w:ascii="Traditional Arabic" w:hAnsi="Traditional Arabic" w:cs="Traditional Arabic" w:hint="cs"/>
          <w:color w:val="000000"/>
          <w:sz w:val="36"/>
          <w:szCs w:val="36"/>
          <w:rtl/>
        </w:rPr>
        <w:t>،</w:t>
      </w:r>
      <w:r w:rsidR="001F78C8">
        <w:rPr>
          <w:rFonts w:ascii="Traditional Arabic" w:hAnsi="Traditional Arabic" w:cs="Traditional Arabic" w:hint="cs"/>
          <w:color w:val="000000"/>
          <w:sz w:val="36"/>
          <w:szCs w:val="36"/>
          <w:rtl/>
        </w:rPr>
        <w:t xml:space="preserve"> وهو ما أكده في آية التغابن حيث أخبر أنه سيجمع </w:t>
      </w:r>
      <w:r w:rsidR="001F78C8" w:rsidRPr="001F78C8">
        <w:rPr>
          <w:rFonts w:ascii="Traditional Arabic" w:hAnsi="Traditional Arabic" w:cs="Traditional Arabic"/>
          <w:color w:val="000000"/>
          <w:sz w:val="36"/>
          <w:szCs w:val="36"/>
          <w:rtl/>
        </w:rPr>
        <w:t>الخلائق للعرض</w:t>
      </w:r>
      <w:r w:rsidR="001F78C8">
        <w:rPr>
          <w:rFonts w:ascii="Traditional Arabic" w:hAnsi="Traditional Arabic" w:cs="Traditional Arabic" w:hint="cs"/>
          <w:color w:val="000000"/>
          <w:sz w:val="28"/>
          <w:szCs w:val="28"/>
          <w:rtl/>
        </w:rPr>
        <w:t xml:space="preserve"> و</w:t>
      </w:r>
      <w:r w:rsidR="001F78C8" w:rsidRPr="001F78C8">
        <w:rPr>
          <w:rFonts w:ascii="Traditional Arabic" w:hAnsi="Traditional Arabic" w:cs="Traditional Arabic"/>
          <w:color w:val="000000"/>
          <w:sz w:val="36"/>
          <w:szCs w:val="36"/>
          <w:rtl/>
        </w:rPr>
        <w:t>سمي بذلك لأنه يجمع فيه الأولون والآخرون في صعيد واحد</w:t>
      </w:r>
      <w:r w:rsidR="001F78C8">
        <w:rPr>
          <w:rFonts w:ascii="Traditional Arabic" w:hAnsi="Traditional Arabic" w:cs="Traditional Arabic" w:hint="cs"/>
          <w:color w:val="000000"/>
          <w:sz w:val="36"/>
          <w:szCs w:val="36"/>
          <w:rtl/>
        </w:rPr>
        <w:t xml:space="preserve"> </w:t>
      </w:r>
      <w:r w:rsidR="001F78C8" w:rsidRPr="001F78C8">
        <w:rPr>
          <w:rFonts w:ascii="Traditional Arabic" w:hAnsi="Traditional Arabic" w:cs="Traditional Arabic"/>
          <w:color w:val="000000"/>
          <w:sz w:val="36"/>
          <w:szCs w:val="36"/>
          <w:rtl/>
        </w:rPr>
        <w:t>، يسمعهم الداعي وينَفُذَهم البصر</w:t>
      </w:r>
      <w:r w:rsidR="009D37FD">
        <w:rPr>
          <w:rStyle w:val="a4"/>
          <w:rtl/>
        </w:rPr>
        <w:t>(</w:t>
      </w:r>
      <w:r w:rsidR="009D37FD">
        <w:rPr>
          <w:rStyle w:val="a4"/>
          <w:rtl/>
        </w:rPr>
        <w:footnoteReference w:id="139"/>
      </w:r>
      <w:r w:rsidR="009D37FD">
        <w:rPr>
          <w:rStyle w:val="a4"/>
          <w:rtl/>
        </w:rPr>
        <w:t>)</w:t>
      </w:r>
      <w:r w:rsidR="001F78C8">
        <w:rPr>
          <w:rFonts w:ascii="Traditional Arabic" w:hAnsi="Traditional Arabic" w:cs="Traditional Arabic" w:hint="cs"/>
          <w:color w:val="000000"/>
          <w:sz w:val="36"/>
          <w:szCs w:val="36"/>
          <w:rtl/>
        </w:rPr>
        <w:t xml:space="preserve"> </w:t>
      </w:r>
      <w:r w:rsidR="00600840" w:rsidRPr="005A2D81">
        <w:rPr>
          <w:rFonts w:ascii="Traditional Arabic" w:hAnsi="Traditional Arabic" w:cs="Traditional Arabic" w:hint="cs"/>
          <w:color w:val="000000"/>
          <w:sz w:val="36"/>
          <w:szCs w:val="36"/>
          <w:rtl/>
        </w:rPr>
        <w:t xml:space="preserve">وشمول ذلك الجمع لجميع </w:t>
      </w:r>
      <w:r w:rsidR="00600840" w:rsidRPr="005A2D81">
        <w:rPr>
          <w:rFonts w:ascii="Traditional Arabic" w:hAnsi="Traditional Arabic" w:cs="Traditional Arabic" w:hint="cs"/>
          <w:color w:val="000000"/>
          <w:sz w:val="36"/>
          <w:szCs w:val="36"/>
          <w:rtl/>
        </w:rPr>
        <w:lastRenderedPageBreak/>
        <w:t xml:space="preserve">الدواب والطير </w:t>
      </w:r>
      <w:r w:rsidR="002A161B">
        <w:rPr>
          <w:rFonts w:ascii="Traditional Arabic" w:hAnsi="Traditional Arabic" w:cs="Traditional Arabic" w:hint="cs"/>
          <w:color w:val="000000"/>
          <w:sz w:val="36"/>
          <w:szCs w:val="36"/>
          <w:rtl/>
        </w:rPr>
        <w:t>كما بين</w:t>
      </w:r>
      <w:r w:rsidR="000C66E8">
        <w:rPr>
          <w:rFonts w:ascii="Traditional Arabic" w:hAnsi="Traditional Arabic" w:cs="Traditional Arabic" w:hint="cs"/>
          <w:color w:val="000000"/>
          <w:sz w:val="36"/>
          <w:szCs w:val="36"/>
          <w:rtl/>
        </w:rPr>
        <w:t xml:space="preserve"> سبحانه </w:t>
      </w:r>
      <w:r w:rsidR="001F78C8">
        <w:rPr>
          <w:rFonts w:ascii="Traditional Arabic" w:hAnsi="Traditional Arabic" w:cs="Traditional Arabic" w:hint="cs"/>
          <w:color w:val="000000"/>
          <w:sz w:val="36"/>
          <w:szCs w:val="36"/>
          <w:rtl/>
        </w:rPr>
        <w:t xml:space="preserve">ذلك </w:t>
      </w:r>
      <w:r w:rsidR="000C66E8">
        <w:rPr>
          <w:rFonts w:ascii="Traditional Arabic" w:hAnsi="Traditional Arabic" w:cs="Traditional Arabic" w:hint="cs"/>
          <w:color w:val="000000"/>
          <w:sz w:val="36"/>
          <w:szCs w:val="36"/>
          <w:rtl/>
        </w:rPr>
        <w:t xml:space="preserve">في آية سوره الأنعام بقوله عز وجل : </w:t>
      </w:r>
      <w:r w:rsidR="000C66E8" w:rsidRPr="00BB50CA">
        <w:rPr>
          <w:rFonts w:ascii="QCF_BSML" w:hAnsi="QCF_BSML" w:cs="QCF_BSML"/>
          <w:b/>
          <w:bCs/>
          <w:szCs w:val="24"/>
          <w:rtl/>
        </w:rPr>
        <w:t>(</w:t>
      </w:r>
      <w:r w:rsidR="000C66E8" w:rsidRPr="00BB50CA">
        <w:rPr>
          <w:rFonts w:ascii="QCF_P132" w:hAnsi="QCF_P132" w:cs="QCF_P132"/>
          <w:szCs w:val="24"/>
          <w:rtl/>
        </w:rPr>
        <w:t>ﭳ</w:t>
      </w:r>
      <w:r w:rsidR="000C66E8">
        <w:rPr>
          <w:rFonts w:ascii="QCF_P132" w:hAnsi="QCF_P132" w:cs="QCF_P132"/>
          <w:szCs w:val="24"/>
          <w:rtl/>
        </w:rPr>
        <w:t xml:space="preserve"> </w:t>
      </w:r>
      <w:r w:rsidR="000C66E8" w:rsidRPr="00BB50CA">
        <w:rPr>
          <w:rFonts w:ascii="QCF_P132" w:hAnsi="QCF_P132" w:cs="QCF_P132"/>
          <w:szCs w:val="24"/>
          <w:rtl/>
        </w:rPr>
        <w:t>ﭴ</w:t>
      </w:r>
      <w:r w:rsidR="000C66E8">
        <w:rPr>
          <w:rFonts w:ascii="QCF_P132" w:hAnsi="QCF_P132" w:cs="QCF_P132"/>
          <w:szCs w:val="24"/>
          <w:rtl/>
        </w:rPr>
        <w:t xml:space="preserve"> </w:t>
      </w:r>
      <w:r w:rsidR="000C66E8" w:rsidRPr="00BB50CA">
        <w:rPr>
          <w:rFonts w:ascii="QCF_P132" w:hAnsi="QCF_P132" w:cs="QCF_P132"/>
          <w:szCs w:val="24"/>
          <w:rtl/>
        </w:rPr>
        <w:t>ﭵ</w:t>
      </w:r>
      <w:r w:rsidR="000C66E8">
        <w:rPr>
          <w:rFonts w:ascii="QCF_P132" w:hAnsi="QCF_P132" w:cs="QCF_P132"/>
          <w:szCs w:val="24"/>
          <w:rtl/>
        </w:rPr>
        <w:t xml:space="preserve"> </w:t>
      </w:r>
      <w:r w:rsidR="000C66E8" w:rsidRPr="00BB50CA">
        <w:rPr>
          <w:rFonts w:ascii="QCF_P132" w:hAnsi="QCF_P132" w:cs="QCF_P132"/>
          <w:szCs w:val="24"/>
          <w:rtl/>
        </w:rPr>
        <w:t>ﭶ</w:t>
      </w:r>
      <w:r w:rsidR="000C66E8">
        <w:rPr>
          <w:rFonts w:ascii="QCF_P132" w:hAnsi="QCF_P132" w:cs="QCF_P132"/>
          <w:szCs w:val="24"/>
          <w:rtl/>
        </w:rPr>
        <w:t xml:space="preserve"> </w:t>
      </w:r>
      <w:r w:rsidR="000C66E8" w:rsidRPr="00BB50CA">
        <w:rPr>
          <w:rFonts w:ascii="QCF_P132" w:hAnsi="QCF_P132" w:cs="QCF_P132"/>
          <w:szCs w:val="24"/>
          <w:rtl/>
        </w:rPr>
        <w:t>ﭷ</w:t>
      </w:r>
      <w:r w:rsidR="000C66E8">
        <w:rPr>
          <w:rFonts w:ascii="QCF_P132" w:hAnsi="QCF_P132" w:cs="QCF_P132"/>
          <w:szCs w:val="24"/>
          <w:rtl/>
        </w:rPr>
        <w:t xml:space="preserve"> </w:t>
      </w:r>
      <w:r w:rsidR="000C66E8" w:rsidRPr="00BB50CA">
        <w:rPr>
          <w:rFonts w:ascii="QCF_P132" w:hAnsi="QCF_P132" w:cs="QCF_P132"/>
          <w:szCs w:val="24"/>
          <w:rtl/>
        </w:rPr>
        <w:t>ﭸ</w:t>
      </w:r>
      <w:r w:rsidR="000C66E8">
        <w:rPr>
          <w:rFonts w:ascii="QCF_P132" w:hAnsi="QCF_P132" w:cs="QCF_P132"/>
          <w:szCs w:val="24"/>
          <w:rtl/>
        </w:rPr>
        <w:t xml:space="preserve"> </w:t>
      </w:r>
      <w:r w:rsidR="000C66E8" w:rsidRPr="00BB50CA">
        <w:rPr>
          <w:rFonts w:ascii="QCF_P132" w:hAnsi="QCF_P132" w:cs="QCF_P132"/>
          <w:szCs w:val="24"/>
          <w:rtl/>
        </w:rPr>
        <w:t>ﭹ</w:t>
      </w:r>
      <w:r w:rsidR="000C66E8">
        <w:rPr>
          <w:rFonts w:ascii="QCF_P132" w:hAnsi="QCF_P132" w:cs="QCF_P132"/>
          <w:szCs w:val="24"/>
          <w:rtl/>
        </w:rPr>
        <w:t xml:space="preserve"> </w:t>
      </w:r>
      <w:r w:rsidR="000C66E8" w:rsidRPr="00BB50CA">
        <w:rPr>
          <w:rFonts w:ascii="QCF_P132" w:hAnsi="QCF_P132" w:cs="QCF_P132"/>
          <w:szCs w:val="24"/>
          <w:rtl/>
        </w:rPr>
        <w:t>ﭺ</w:t>
      </w:r>
      <w:r w:rsidR="000C66E8">
        <w:rPr>
          <w:rFonts w:ascii="QCF_P132" w:hAnsi="QCF_P132" w:cs="QCF_P132"/>
          <w:szCs w:val="24"/>
          <w:rtl/>
        </w:rPr>
        <w:t xml:space="preserve"> </w:t>
      </w:r>
      <w:r w:rsidR="000C66E8" w:rsidRPr="00BB50CA">
        <w:rPr>
          <w:rFonts w:ascii="QCF_P132" w:hAnsi="QCF_P132" w:cs="QCF_P132"/>
          <w:szCs w:val="24"/>
          <w:rtl/>
        </w:rPr>
        <w:t>ﭻ</w:t>
      </w:r>
      <w:r w:rsidR="000C66E8">
        <w:rPr>
          <w:rFonts w:ascii="QCF_P132" w:hAnsi="QCF_P132" w:cs="QCF_P132"/>
          <w:szCs w:val="24"/>
          <w:rtl/>
        </w:rPr>
        <w:t xml:space="preserve"> </w:t>
      </w:r>
      <w:r w:rsidR="000C66E8" w:rsidRPr="00BB50CA">
        <w:rPr>
          <w:rFonts w:ascii="QCF_P132" w:hAnsi="QCF_P132" w:cs="QCF_P132"/>
          <w:szCs w:val="24"/>
          <w:rtl/>
        </w:rPr>
        <w:t>ﭼ</w:t>
      </w:r>
      <w:r w:rsidR="000C66E8">
        <w:rPr>
          <w:rFonts w:ascii="QCF_P132" w:hAnsi="QCF_P132" w:cs="QCF_P132"/>
          <w:szCs w:val="24"/>
          <w:rtl/>
        </w:rPr>
        <w:t xml:space="preserve"> </w:t>
      </w:r>
      <w:r w:rsidR="000C66E8" w:rsidRPr="00BB50CA">
        <w:rPr>
          <w:rFonts w:ascii="QCF_P132" w:hAnsi="QCF_P132" w:cs="QCF_P132"/>
          <w:szCs w:val="24"/>
          <w:rtl/>
        </w:rPr>
        <w:t>ﭽ</w:t>
      </w:r>
      <w:r w:rsidR="000C66E8">
        <w:rPr>
          <w:rFonts w:ascii="QCF_P132" w:hAnsi="QCF_P132" w:cs="QCF_P132"/>
          <w:szCs w:val="24"/>
          <w:rtl/>
        </w:rPr>
        <w:t xml:space="preserve"> </w:t>
      </w:r>
      <w:r w:rsidR="000C66E8" w:rsidRPr="00BB50CA">
        <w:rPr>
          <w:rFonts w:ascii="QCF_P132" w:hAnsi="QCF_P132" w:cs="QCF_P132"/>
          <w:szCs w:val="24"/>
          <w:rtl/>
        </w:rPr>
        <w:t>ﭾ</w:t>
      </w:r>
      <w:r w:rsidR="000C66E8">
        <w:rPr>
          <w:rFonts w:ascii="QCF_P132" w:hAnsi="QCF_P132" w:cs="QCF_P132"/>
          <w:szCs w:val="24"/>
          <w:rtl/>
        </w:rPr>
        <w:t xml:space="preserve"> </w:t>
      </w:r>
      <w:r w:rsidR="000C66E8" w:rsidRPr="00BB50CA">
        <w:rPr>
          <w:rFonts w:ascii="QCF_P132" w:hAnsi="QCF_P132" w:cs="QCF_P132"/>
          <w:szCs w:val="24"/>
          <w:rtl/>
        </w:rPr>
        <w:t>ﭿ</w:t>
      </w:r>
      <w:r w:rsidR="000C66E8">
        <w:rPr>
          <w:rFonts w:ascii="QCF_P132" w:hAnsi="QCF_P132" w:cs="QCF_P132"/>
          <w:szCs w:val="24"/>
          <w:rtl/>
        </w:rPr>
        <w:t xml:space="preserve"> </w:t>
      </w:r>
      <w:r w:rsidR="000C66E8" w:rsidRPr="00BB50CA">
        <w:rPr>
          <w:rFonts w:ascii="QCF_P132" w:hAnsi="QCF_P132" w:cs="QCF_P132"/>
          <w:szCs w:val="24"/>
          <w:rtl/>
        </w:rPr>
        <w:t>ﮀ</w:t>
      </w:r>
      <w:r w:rsidR="000C66E8">
        <w:rPr>
          <w:rFonts w:ascii="QCF_P132" w:hAnsi="QCF_P132" w:cs="QCF_P132"/>
          <w:szCs w:val="24"/>
          <w:rtl/>
        </w:rPr>
        <w:t xml:space="preserve"> </w:t>
      </w:r>
      <w:r w:rsidR="000C66E8" w:rsidRPr="00BB50CA">
        <w:rPr>
          <w:rFonts w:ascii="QCF_P132" w:hAnsi="QCF_P132" w:cs="QCF_P132"/>
          <w:szCs w:val="24"/>
          <w:rtl/>
        </w:rPr>
        <w:t>ﮁ</w:t>
      </w:r>
      <w:r w:rsidR="000C66E8">
        <w:rPr>
          <w:rFonts w:ascii="QCF_P132" w:hAnsi="QCF_P132" w:cs="QCF_P132"/>
          <w:szCs w:val="24"/>
          <w:rtl/>
        </w:rPr>
        <w:t xml:space="preserve"> </w:t>
      </w:r>
      <w:r w:rsidR="000C66E8" w:rsidRPr="00BB50CA">
        <w:rPr>
          <w:rFonts w:ascii="QCF_P132" w:hAnsi="QCF_P132" w:cs="QCF_P132"/>
          <w:szCs w:val="24"/>
          <w:rtl/>
        </w:rPr>
        <w:t>ﮂ</w:t>
      </w:r>
      <w:r w:rsidR="000C66E8">
        <w:rPr>
          <w:rFonts w:ascii="QCF_P132" w:hAnsi="QCF_P132" w:cs="QCF_P132"/>
          <w:szCs w:val="24"/>
          <w:rtl/>
        </w:rPr>
        <w:t xml:space="preserve"> </w:t>
      </w:r>
      <w:r w:rsidR="000C66E8" w:rsidRPr="00BB50CA">
        <w:rPr>
          <w:rFonts w:ascii="QCF_P132" w:hAnsi="QCF_P132" w:cs="QCF_P132"/>
          <w:szCs w:val="24"/>
          <w:rtl/>
        </w:rPr>
        <w:t>ﮃ</w:t>
      </w:r>
      <w:r w:rsidR="000C66E8">
        <w:rPr>
          <w:rFonts w:ascii="QCF_P132" w:hAnsi="QCF_P132" w:cs="QCF_P132"/>
          <w:szCs w:val="24"/>
          <w:rtl/>
        </w:rPr>
        <w:t xml:space="preserve"> </w:t>
      </w:r>
      <w:r w:rsidR="000C66E8" w:rsidRPr="00BB50CA">
        <w:rPr>
          <w:rFonts w:ascii="QCF_P132" w:hAnsi="QCF_P132" w:cs="QCF_P132"/>
          <w:szCs w:val="24"/>
          <w:rtl/>
        </w:rPr>
        <w:t>ﮄ</w:t>
      </w:r>
      <w:r w:rsidR="000C66E8">
        <w:rPr>
          <w:rFonts w:ascii="QCF_P132" w:hAnsi="QCF_P132" w:cs="QCF_P132"/>
          <w:szCs w:val="24"/>
          <w:rtl/>
        </w:rPr>
        <w:t xml:space="preserve"> </w:t>
      </w:r>
      <w:r w:rsidR="000C66E8" w:rsidRPr="00BB50CA">
        <w:rPr>
          <w:rFonts w:ascii="QCF_P132" w:hAnsi="QCF_P132" w:cs="QCF_P132"/>
          <w:szCs w:val="24"/>
          <w:rtl/>
        </w:rPr>
        <w:t>ﮅ</w:t>
      </w:r>
      <w:r w:rsidR="000C66E8">
        <w:rPr>
          <w:rFonts w:ascii="QCF_P132" w:hAnsi="QCF_P132" w:cs="QCF_P132"/>
          <w:szCs w:val="24"/>
          <w:rtl/>
        </w:rPr>
        <w:t xml:space="preserve"> </w:t>
      </w:r>
      <w:r w:rsidR="000C66E8" w:rsidRPr="00BB50CA">
        <w:rPr>
          <w:rFonts w:ascii="QCF_P132" w:hAnsi="QCF_P132" w:cs="QCF_P132"/>
          <w:szCs w:val="24"/>
          <w:rtl/>
        </w:rPr>
        <w:t>ﮆ</w:t>
      </w:r>
      <w:r w:rsidR="000C66E8">
        <w:rPr>
          <w:rFonts w:ascii="QCF_P132" w:hAnsi="QCF_P132" w:cs="QCF_P132"/>
          <w:szCs w:val="24"/>
          <w:rtl/>
        </w:rPr>
        <w:t xml:space="preserve"> </w:t>
      </w:r>
      <w:r w:rsidR="000C66E8" w:rsidRPr="00BB50CA">
        <w:rPr>
          <w:rFonts w:ascii="QCF_P132" w:hAnsi="QCF_P132" w:cs="QCF_P132"/>
          <w:szCs w:val="24"/>
          <w:rtl/>
        </w:rPr>
        <w:t>ﮇ</w:t>
      </w:r>
      <w:r w:rsidR="000C66E8">
        <w:rPr>
          <w:rFonts w:ascii="QCF_P132" w:hAnsi="QCF_P132" w:cs="QCF_P132"/>
          <w:szCs w:val="24"/>
          <w:rtl/>
        </w:rPr>
        <w:t xml:space="preserve"> </w:t>
      </w:r>
      <w:r w:rsidR="000C66E8" w:rsidRPr="00BB50CA">
        <w:rPr>
          <w:rFonts w:ascii="QCF_P132" w:hAnsi="QCF_P132" w:cs="QCF_P132"/>
          <w:szCs w:val="24"/>
          <w:rtl/>
        </w:rPr>
        <w:t>ﮈ</w:t>
      </w:r>
      <w:r w:rsidR="000C66E8">
        <w:rPr>
          <w:rFonts w:ascii="QCF_P132" w:hAnsi="QCF_P132" w:cs="QCF_P132"/>
          <w:szCs w:val="24"/>
          <w:rtl/>
        </w:rPr>
        <w:t xml:space="preserve"> </w:t>
      </w:r>
      <w:r w:rsidR="000C66E8" w:rsidRPr="00BB50CA">
        <w:rPr>
          <w:rFonts w:ascii="QCF_P132" w:hAnsi="QCF_P132" w:cs="QCF_P132"/>
          <w:szCs w:val="24"/>
          <w:rtl/>
        </w:rPr>
        <w:t>ﮉ</w:t>
      </w:r>
      <w:r w:rsidR="000C66E8">
        <w:rPr>
          <w:rFonts w:ascii="QCF_P132" w:hAnsi="QCF_P132" w:cs="QCF_P132"/>
          <w:szCs w:val="24"/>
          <w:rtl/>
        </w:rPr>
        <w:t xml:space="preserve"> </w:t>
      </w:r>
      <w:r w:rsidR="000C66E8" w:rsidRPr="00BB50CA">
        <w:rPr>
          <w:rFonts w:ascii="QCF_P132" w:hAnsi="QCF_P132" w:cs="QCF_P132"/>
          <w:szCs w:val="24"/>
          <w:rtl/>
        </w:rPr>
        <w:t>ﮊ</w:t>
      </w:r>
      <w:r w:rsidR="000C66E8">
        <w:rPr>
          <w:rFonts w:ascii="QCF_P132" w:hAnsi="QCF_P132" w:cs="QCF_P132"/>
          <w:szCs w:val="24"/>
          <w:rtl/>
        </w:rPr>
        <w:t xml:space="preserve"> </w:t>
      </w:r>
      <w:r w:rsidR="000C66E8" w:rsidRPr="00BB50CA">
        <w:rPr>
          <w:rFonts w:ascii="QCF_P132" w:hAnsi="QCF_P132" w:cs="QCF_P132"/>
          <w:szCs w:val="24"/>
          <w:rtl/>
        </w:rPr>
        <w:t>ﮋ</w:t>
      </w:r>
      <w:r w:rsidR="000C66E8" w:rsidRPr="00BB50CA">
        <w:rPr>
          <w:rFonts w:ascii="QCF_BSML" w:hAnsi="QCF_BSML" w:cs="QCF_BSML"/>
          <w:b/>
          <w:bCs/>
          <w:szCs w:val="24"/>
          <w:rtl/>
        </w:rPr>
        <w:t>)</w:t>
      </w:r>
      <w:r w:rsidR="009D37FD">
        <w:rPr>
          <w:rStyle w:val="a4"/>
          <w:rtl/>
        </w:rPr>
        <w:t>(</w:t>
      </w:r>
      <w:r w:rsidR="009D37FD">
        <w:rPr>
          <w:rStyle w:val="a4"/>
          <w:rtl/>
        </w:rPr>
        <w:footnoteReference w:id="140"/>
      </w:r>
      <w:r w:rsidR="009D37FD">
        <w:rPr>
          <w:rStyle w:val="a4"/>
          <w:rtl/>
        </w:rPr>
        <w:t>)</w:t>
      </w:r>
    </w:p>
    <w:p w:rsidR="00FB1ABE" w:rsidRDefault="002D5744" w:rsidP="005101C3">
      <w:pPr>
        <w:spacing w:line="240" w:lineRule="auto"/>
        <w:jc w:val="both"/>
        <w:rPr>
          <w:rFonts w:ascii="QCF_P233" w:hAnsi="QCF_P233" w:cs="QCF_P233"/>
          <w:szCs w:val="24"/>
          <w:rtl/>
        </w:rPr>
      </w:pPr>
      <w:r>
        <w:rPr>
          <w:rFonts w:ascii="Traditional Arabic" w:hAnsi="Traditional Arabic" w:cs="Traditional Arabic" w:hint="cs"/>
          <w:color w:val="000000"/>
          <w:sz w:val="36"/>
          <w:szCs w:val="36"/>
          <w:rtl/>
        </w:rPr>
        <w:t>فيتبين بذلك صحة القول الأول و</w:t>
      </w:r>
      <w:r w:rsidR="002B7DB4">
        <w:rPr>
          <w:rFonts w:ascii="Traditional Arabic" w:hAnsi="Traditional Arabic" w:cs="Traditional Arabic" w:hint="cs"/>
          <w:color w:val="000000"/>
          <w:sz w:val="36"/>
          <w:szCs w:val="36"/>
          <w:rtl/>
        </w:rPr>
        <w:t xml:space="preserve">أن سبب تسميته </w:t>
      </w:r>
      <w:r w:rsidR="002B7DB4" w:rsidRPr="000C66E8">
        <w:rPr>
          <w:rFonts w:ascii="Traditional Arabic" w:hAnsi="Traditional Arabic" w:cs="Traditional Arabic"/>
          <w:color w:val="000000"/>
          <w:sz w:val="36"/>
          <w:szCs w:val="36"/>
          <w:rtl/>
        </w:rPr>
        <w:t>أن الخلائق يجمعون فيه</w:t>
      </w:r>
      <w:r w:rsidR="002B7DB4">
        <w:rPr>
          <w:rFonts w:ascii="Traditional Arabic" w:hAnsi="Traditional Arabic" w:cs="Traditional Arabic" w:hint="cs"/>
          <w:color w:val="000000"/>
          <w:sz w:val="36"/>
          <w:szCs w:val="36"/>
          <w:rtl/>
        </w:rPr>
        <w:t xml:space="preserve"> ، وذلك بدليل آيتي الواقعة وآية التغابن وغيرها من الآيات التي ذكر الله تعالى فيها نحو هذا المعنى </w:t>
      </w:r>
      <w:r w:rsidR="00E472DF">
        <w:rPr>
          <w:rFonts w:ascii="Traditional Arabic" w:hAnsi="Traditional Arabic" w:cs="Traditional Arabic" w:hint="cs"/>
          <w:color w:val="000000"/>
          <w:sz w:val="36"/>
          <w:szCs w:val="36"/>
          <w:rtl/>
        </w:rPr>
        <w:t xml:space="preserve">كقوله  </w:t>
      </w:r>
      <w:r w:rsidR="002B7DB4">
        <w:rPr>
          <w:rFonts w:ascii="Traditional Arabic" w:hAnsi="Traditional Arabic" w:cs="Traditional Arabic" w:hint="cs"/>
          <w:color w:val="000000"/>
          <w:sz w:val="36"/>
          <w:szCs w:val="36"/>
          <w:rtl/>
        </w:rPr>
        <w:t>تعالى :</w:t>
      </w:r>
      <w:r w:rsidR="00FB1ABE" w:rsidRPr="00FB1ABE">
        <w:rPr>
          <w:rFonts w:ascii="QCF_BSML" w:hAnsi="QCF_BSML" w:cs="QCF_BSML"/>
          <w:b/>
          <w:bCs/>
          <w:szCs w:val="24"/>
          <w:rtl/>
        </w:rPr>
        <w:t xml:space="preserve"> </w:t>
      </w:r>
      <w:r w:rsidR="00FB1ABE" w:rsidRPr="00BB50CA">
        <w:rPr>
          <w:rFonts w:ascii="QCF_BSML" w:hAnsi="QCF_BSML" w:cs="QCF_BSML"/>
          <w:b/>
          <w:bCs/>
          <w:szCs w:val="24"/>
          <w:rtl/>
        </w:rPr>
        <w:t>(</w:t>
      </w:r>
      <w:r w:rsidR="00FB1ABE" w:rsidRPr="00BB50CA">
        <w:rPr>
          <w:rFonts w:ascii="QCF_P233" w:hAnsi="QCF_P233" w:cs="QCF_P233"/>
          <w:szCs w:val="24"/>
          <w:rtl/>
        </w:rPr>
        <w:t>ﮤ</w:t>
      </w:r>
      <w:r w:rsidR="00FB1ABE">
        <w:rPr>
          <w:rFonts w:ascii="QCF_P233" w:hAnsi="QCF_P233" w:cs="QCF_P233"/>
          <w:szCs w:val="24"/>
          <w:rtl/>
        </w:rPr>
        <w:t xml:space="preserve"> </w:t>
      </w:r>
      <w:r w:rsidR="00FB1ABE" w:rsidRPr="00BB50CA">
        <w:rPr>
          <w:rFonts w:ascii="QCF_P233" w:hAnsi="QCF_P233" w:cs="QCF_P233"/>
          <w:szCs w:val="24"/>
          <w:rtl/>
        </w:rPr>
        <w:t>ﮥ</w:t>
      </w:r>
      <w:r w:rsidR="00FB1ABE">
        <w:rPr>
          <w:rFonts w:ascii="QCF_P233" w:hAnsi="QCF_P233" w:cs="QCF_P233"/>
          <w:szCs w:val="24"/>
          <w:rtl/>
        </w:rPr>
        <w:t xml:space="preserve"> </w:t>
      </w:r>
      <w:r w:rsidR="00FB1ABE" w:rsidRPr="00BB50CA">
        <w:rPr>
          <w:rFonts w:ascii="QCF_P233" w:hAnsi="QCF_P233" w:cs="QCF_P233"/>
          <w:szCs w:val="24"/>
          <w:rtl/>
        </w:rPr>
        <w:t>ﮦ</w:t>
      </w:r>
      <w:r w:rsidR="00FB1ABE">
        <w:rPr>
          <w:rFonts w:ascii="QCF_P233" w:hAnsi="QCF_P233" w:cs="QCF_P233"/>
          <w:szCs w:val="24"/>
          <w:rtl/>
        </w:rPr>
        <w:t xml:space="preserve"> </w:t>
      </w:r>
      <w:r w:rsidR="00FB1ABE" w:rsidRPr="00BB50CA">
        <w:rPr>
          <w:rFonts w:ascii="QCF_P233" w:hAnsi="QCF_P233" w:cs="QCF_P233"/>
          <w:szCs w:val="24"/>
          <w:rtl/>
        </w:rPr>
        <w:t>ﮧ</w:t>
      </w:r>
      <w:r w:rsidR="00FB1ABE">
        <w:rPr>
          <w:rFonts w:ascii="QCF_P233" w:hAnsi="QCF_P233" w:cs="QCF_P233"/>
          <w:szCs w:val="24"/>
          <w:rtl/>
        </w:rPr>
        <w:t xml:space="preserve"> </w:t>
      </w:r>
      <w:r w:rsidR="00FB1ABE" w:rsidRPr="00BB50CA">
        <w:rPr>
          <w:rFonts w:ascii="QCF_P233" w:hAnsi="QCF_P233" w:cs="QCF_P233"/>
          <w:szCs w:val="24"/>
          <w:rtl/>
        </w:rPr>
        <w:t>ﮨ</w:t>
      </w:r>
      <w:r w:rsidR="00FB1ABE">
        <w:rPr>
          <w:rFonts w:ascii="QCF_P233" w:hAnsi="QCF_P233" w:cs="QCF_P233"/>
          <w:szCs w:val="24"/>
          <w:rtl/>
        </w:rPr>
        <w:t xml:space="preserve"> </w:t>
      </w:r>
      <w:r w:rsidR="00FB1ABE" w:rsidRPr="00BB50CA">
        <w:rPr>
          <w:rFonts w:ascii="QCF_P233" w:hAnsi="QCF_P233" w:cs="QCF_P233"/>
          <w:szCs w:val="24"/>
          <w:rtl/>
        </w:rPr>
        <w:t>ﮩ</w:t>
      </w:r>
      <w:r w:rsidR="00FB1ABE">
        <w:rPr>
          <w:rFonts w:ascii="QCF_P233" w:hAnsi="QCF_P233" w:cs="QCF_P233"/>
          <w:szCs w:val="24"/>
          <w:rtl/>
        </w:rPr>
        <w:t xml:space="preserve"> </w:t>
      </w:r>
      <w:r w:rsidR="00FB1ABE" w:rsidRPr="00BB50CA">
        <w:rPr>
          <w:rFonts w:ascii="QCF_P233" w:hAnsi="QCF_P233" w:cs="QCF_P233"/>
          <w:szCs w:val="24"/>
          <w:rtl/>
        </w:rPr>
        <w:t>ﮪ</w:t>
      </w:r>
      <w:r w:rsidR="00FB1ABE">
        <w:rPr>
          <w:rFonts w:ascii="QCF_P233" w:hAnsi="QCF_P233" w:cs="QCF_P233"/>
          <w:szCs w:val="24"/>
          <w:rtl/>
        </w:rPr>
        <w:t xml:space="preserve"> </w:t>
      </w:r>
      <w:r w:rsidR="00FB1ABE" w:rsidRPr="00BB50CA">
        <w:rPr>
          <w:rFonts w:ascii="QCF_P233" w:hAnsi="QCF_P233" w:cs="QCF_P233"/>
          <w:szCs w:val="24"/>
          <w:rtl/>
        </w:rPr>
        <w:t>ﮫ</w:t>
      </w:r>
      <w:r w:rsidR="00FB1ABE">
        <w:rPr>
          <w:rFonts w:ascii="QCF_P233" w:hAnsi="QCF_P233" w:cs="QCF_P233"/>
          <w:szCs w:val="24"/>
          <w:rtl/>
        </w:rPr>
        <w:t xml:space="preserve"> </w:t>
      </w:r>
      <w:r w:rsidR="00FB1ABE" w:rsidRPr="00BB50CA">
        <w:rPr>
          <w:rFonts w:ascii="QCF_P233" w:hAnsi="QCF_P233" w:cs="QCF_P233"/>
          <w:szCs w:val="24"/>
          <w:rtl/>
        </w:rPr>
        <w:t>ﮬ</w:t>
      </w:r>
      <w:r w:rsidR="00FB1ABE" w:rsidRPr="00BB50CA">
        <w:rPr>
          <w:rFonts w:ascii="QCF_BSML" w:hAnsi="QCF_BSML" w:cs="QCF_BSML"/>
          <w:b/>
          <w:bCs/>
          <w:szCs w:val="24"/>
          <w:rtl/>
        </w:rPr>
        <w:t>)</w:t>
      </w:r>
      <w:r w:rsidR="009D37FD">
        <w:rPr>
          <w:rStyle w:val="a4"/>
          <w:sz w:val="32"/>
          <w:rtl/>
        </w:rPr>
        <w:t>(</w:t>
      </w:r>
      <w:r w:rsidR="009D37FD" w:rsidRPr="00FB1ABE">
        <w:rPr>
          <w:rStyle w:val="a4"/>
          <w:sz w:val="32"/>
          <w:rtl/>
        </w:rPr>
        <w:footnoteReference w:id="141"/>
      </w:r>
      <w:r w:rsidR="009D37FD">
        <w:rPr>
          <w:rStyle w:val="a4"/>
          <w:sz w:val="32"/>
          <w:rtl/>
        </w:rPr>
        <w:t>)</w:t>
      </w:r>
      <w:r w:rsidR="00FB1ABE" w:rsidRPr="00FB1ABE">
        <w:rPr>
          <w:rFonts w:ascii="Traditional Arabic" w:hAnsi="Traditional Arabic" w:cs="Traditional Arabic"/>
          <w:sz w:val="32"/>
          <w:szCs w:val="36"/>
          <w:rtl/>
        </w:rPr>
        <w:t xml:space="preserve"> </w:t>
      </w:r>
      <w:r w:rsidR="00FB1ABE" w:rsidRPr="00BB50CA">
        <w:rPr>
          <w:rFonts w:ascii="QCF_BSML" w:hAnsi="QCF_BSML" w:cs="QCF_BSML"/>
          <w:b/>
          <w:bCs/>
          <w:szCs w:val="24"/>
          <w:rtl/>
        </w:rPr>
        <w:t xml:space="preserve"> </w:t>
      </w:r>
      <w:r w:rsidR="002B7DB4">
        <w:rPr>
          <w:rFonts w:ascii="Traditional Arabic" w:hAnsi="Traditional Arabic" w:cs="Traditional Arabic" w:hint="cs"/>
          <w:color w:val="000000"/>
          <w:sz w:val="36"/>
          <w:szCs w:val="36"/>
          <w:rtl/>
        </w:rPr>
        <w:t>وقوله تعالى :</w:t>
      </w:r>
      <w:r w:rsidR="00FB1ABE" w:rsidRPr="00BB50CA">
        <w:rPr>
          <w:rFonts w:ascii="QCF_BSML" w:hAnsi="QCF_BSML" w:cs="QCF_BSML"/>
          <w:b/>
          <w:bCs/>
          <w:szCs w:val="24"/>
          <w:rtl/>
        </w:rPr>
        <w:t>(</w:t>
      </w:r>
      <w:r w:rsidR="00FB1ABE" w:rsidRPr="00BB50CA">
        <w:rPr>
          <w:rFonts w:ascii="QCF_P581" w:hAnsi="QCF_P581" w:cs="QCF_P581"/>
          <w:szCs w:val="24"/>
          <w:rtl/>
        </w:rPr>
        <w:t>ﮬ</w:t>
      </w:r>
      <w:r w:rsidR="00FB1ABE">
        <w:rPr>
          <w:rFonts w:ascii="QCF_P581" w:hAnsi="QCF_P581" w:cs="QCF_P581"/>
          <w:szCs w:val="24"/>
          <w:rtl/>
        </w:rPr>
        <w:t xml:space="preserve"> </w:t>
      </w:r>
      <w:r w:rsidR="00FB1ABE" w:rsidRPr="00BB50CA">
        <w:rPr>
          <w:rFonts w:ascii="QCF_P581" w:hAnsi="QCF_P581" w:cs="QCF_P581"/>
          <w:szCs w:val="24"/>
          <w:rtl/>
        </w:rPr>
        <w:t>ﮭ</w:t>
      </w:r>
      <w:r w:rsidR="00FB1ABE">
        <w:rPr>
          <w:rFonts w:ascii="QCF_P581" w:hAnsi="QCF_P581" w:cs="QCF_P581"/>
          <w:szCs w:val="24"/>
          <w:rtl/>
        </w:rPr>
        <w:t xml:space="preserve"> </w:t>
      </w:r>
      <w:r w:rsidR="00FB1ABE" w:rsidRPr="00BB50CA">
        <w:rPr>
          <w:rFonts w:ascii="QCF_P581" w:hAnsi="QCF_P581" w:cs="QCF_P581"/>
          <w:szCs w:val="24"/>
          <w:rtl/>
        </w:rPr>
        <w:t>ﮮ</w:t>
      </w:r>
      <w:r w:rsidR="00FB1ABE">
        <w:rPr>
          <w:rFonts w:ascii="QCF_P581" w:hAnsi="QCF_P581" w:cs="QCF_P581"/>
          <w:szCs w:val="24"/>
          <w:rtl/>
        </w:rPr>
        <w:t xml:space="preserve"> </w:t>
      </w:r>
      <w:r w:rsidR="00FB1ABE" w:rsidRPr="00BB50CA">
        <w:rPr>
          <w:rFonts w:ascii="QCF_P581" w:hAnsi="QCF_P581" w:cs="QCF_P581"/>
          <w:szCs w:val="24"/>
          <w:rtl/>
        </w:rPr>
        <w:t>ﮯ</w:t>
      </w:r>
      <w:r w:rsidR="00FB1ABE">
        <w:rPr>
          <w:rFonts w:ascii="QCF_P581" w:hAnsi="QCF_P581" w:cs="QCF_P581"/>
          <w:szCs w:val="24"/>
          <w:rtl/>
        </w:rPr>
        <w:t xml:space="preserve"> </w:t>
      </w:r>
      <w:r w:rsidR="00FB1ABE" w:rsidRPr="00BB50CA">
        <w:rPr>
          <w:rFonts w:ascii="QCF_P581" w:hAnsi="QCF_P581" w:cs="QCF_P581"/>
          <w:szCs w:val="24"/>
          <w:rtl/>
        </w:rPr>
        <w:t>ﮰ</w:t>
      </w:r>
      <w:r w:rsidR="00FB1ABE">
        <w:rPr>
          <w:rFonts w:ascii="QCF_P581" w:hAnsi="QCF_P581" w:cs="QCF_P581"/>
          <w:szCs w:val="24"/>
          <w:rtl/>
        </w:rPr>
        <w:t xml:space="preserve"> </w:t>
      </w:r>
      <w:r w:rsidR="00FB1ABE" w:rsidRPr="00BB50CA">
        <w:rPr>
          <w:rFonts w:ascii="QCF_P581" w:hAnsi="QCF_P581" w:cs="QCF_P581"/>
          <w:szCs w:val="24"/>
          <w:rtl/>
        </w:rPr>
        <w:t>ﮱ</w:t>
      </w:r>
      <w:r w:rsidR="00FB1ABE">
        <w:rPr>
          <w:rFonts w:ascii="QCF_P581" w:hAnsi="QCF_P581" w:cs="QCF_P581"/>
          <w:szCs w:val="24"/>
          <w:rtl/>
        </w:rPr>
        <w:t xml:space="preserve"> </w:t>
      </w:r>
      <w:r w:rsidR="00FB1ABE" w:rsidRPr="00BB50CA">
        <w:rPr>
          <w:rFonts w:ascii="QCF_P581" w:hAnsi="QCF_P581" w:cs="QCF_P581"/>
          <w:szCs w:val="24"/>
          <w:rtl/>
        </w:rPr>
        <w:t>ﯓ</w:t>
      </w:r>
      <w:r w:rsidR="00FB1ABE" w:rsidRPr="00BB50CA">
        <w:rPr>
          <w:rFonts w:ascii="QCF_BSML" w:hAnsi="QCF_BSML" w:cs="QCF_BSML"/>
          <w:b/>
          <w:bCs/>
          <w:szCs w:val="24"/>
          <w:rtl/>
        </w:rPr>
        <w:t>)</w:t>
      </w:r>
      <w:r w:rsidR="009D37FD">
        <w:rPr>
          <w:rStyle w:val="a4"/>
          <w:sz w:val="32"/>
          <w:rtl/>
        </w:rPr>
        <w:t>(</w:t>
      </w:r>
      <w:r w:rsidR="009D37FD" w:rsidRPr="00FB1ABE">
        <w:rPr>
          <w:rStyle w:val="a4"/>
          <w:sz w:val="32"/>
          <w:rtl/>
        </w:rPr>
        <w:footnoteReference w:id="142"/>
      </w:r>
      <w:r w:rsidR="009D37FD">
        <w:rPr>
          <w:rStyle w:val="a4"/>
          <w:sz w:val="32"/>
          <w:rtl/>
        </w:rPr>
        <w:t>)</w:t>
      </w:r>
    </w:p>
    <w:p w:rsidR="00FB1ABE" w:rsidRPr="00FB1ABE" w:rsidRDefault="00AA3F1B" w:rsidP="005101C3">
      <w:pPr>
        <w:spacing w:line="240" w:lineRule="auto"/>
        <w:jc w:val="both"/>
        <w:rPr>
          <w:rFonts w:ascii="Traditional Arabic" w:hAnsi="Traditional Arabic" w:cs="Traditional Arabic"/>
          <w:sz w:val="32"/>
          <w:szCs w:val="36"/>
          <w:rtl/>
        </w:rPr>
      </w:pPr>
      <w:r>
        <w:rPr>
          <w:rFonts w:ascii="Traditional Arabic" w:hAnsi="Traditional Arabic" w:cs="Traditional Arabic"/>
          <w:sz w:val="32"/>
          <w:szCs w:val="36"/>
          <w:rtl/>
        </w:rPr>
        <w:t>ف</w:t>
      </w:r>
      <w:r w:rsidR="00FB1ABE" w:rsidRPr="00FB1ABE">
        <w:rPr>
          <w:rFonts w:ascii="Traditional Arabic" w:hAnsi="Traditional Arabic" w:cs="Traditional Arabic"/>
          <w:sz w:val="32"/>
          <w:szCs w:val="36"/>
          <w:rtl/>
        </w:rPr>
        <w:t xml:space="preserve">تبين </w:t>
      </w:r>
      <w:r>
        <w:rPr>
          <w:rFonts w:ascii="Traditional Arabic" w:hAnsi="Traditional Arabic" w:cs="Traditional Arabic" w:hint="cs"/>
          <w:sz w:val="32"/>
          <w:szCs w:val="36"/>
          <w:rtl/>
        </w:rPr>
        <w:t xml:space="preserve">بذلك </w:t>
      </w:r>
      <w:r w:rsidR="00FB1ABE" w:rsidRPr="00FB1ABE">
        <w:rPr>
          <w:rFonts w:ascii="Traditional Arabic" w:hAnsi="Traditional Arabic" w:cs="Traditional Arabic"/>
          <w:sz w:val="32"/>
          <w:szCs w:val="36"/>
          <w:rtl/>
        </w:rPr>
        <w:t>صحة تفسير الآية ا</w:t>
      </w:r>
      <w:r w:rsidR="00FB1ABE">
        <w:rPr>
          <w:rFonts w:ascii="Traditional Arabic" w:hAnsi="Traditional Arabic" w:cs="Traditional Arabic"/>
          <w:sz w:val="32"/>
          <w:szCs w:val="36"/>
          <w:rtl/>
        </w:rPr>
        <w:t xml:space="preserve">لكريمة بآيتي الواقعة وآية سورة </w:t>
      </w:r>
      <w:r>
        <w:rPr>
          <w:rFonts w:ascii="Traditional Arabic" w:hAnsi="Traditional Arabic" w:cs="Traditional Arabic"/>
          <w:sz w:val="32"/>
          <w:szCs w:val="36"/>
          <w:rtl/>
        </w:rPr>
        <w:t>التغابن والعلم عند الله تعالى</w:t>
      </w:r>
      <w:r>
        <w:rPr>
          <w:rFonts w:ascii="Traditional Arabic" w:hAnsi="Traditional Arabic" w:cs="Traditional Arabic" w:hint="cs"/>
          <w:sz w:val="32"/>
          <w:szCs w:val="36"/>
          <w:rtl/>
        </w:rPr>
        <w:t xml:space="preserve"> </w:t>
      </w:r>
      <w:r w:rsidR="00FB1ABE" w:rsidRPr="00FB1ABE">
        <w:rPr>
          <w:rFonts w:ascii="Traditional Arabic" w:hAnsi="Traditional Arabic" w:cs="Traditional Arabic"/>
          <w:sz w:val="32"/>
          <w:szCs w:val="36"/>
          <w:rtl/>
        </w:rPr>
        <w:t>.</w:t>
      </w:r>
    </w:p>
    <w:p w:rsidR="001F78C8" w:rsidRPr="005A2D81" w:rsidRDefault="001F78C8"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FE0E42" w:rsidRPr="005A2D81" w:rsidRDefault="00FE0E42" w:rsidP="005101C3">
      <w:pPr>
        <w:spacing w:line="240" w:lineRule="auto"/>
        <w:jc w:val="both"/>
        <w:rPr>
          <w:rFonts w:ascii="Traditional Arabic" w:hAnsi="Traditional Arabic" w:cs="Traditional Arabic"/>
          <w:sz w:val="36"/>
          <w:szCs w:val="36"/>
          <w:rtl/>
        </w:rPr>
      </w:pPr>
    </w:p>
    <w:p w:rsidR="00FE0E42" w:rsidRDefault="00FE0E42" w:rsidP="005101C3">
      <w:pPr>
        <w:spacing w:line="240" w:lineRule="auto"/>
        <w:jc w:val="both"/>
        <w:rPr>
          <w:rFonts w:ascii="Traditional Arabic" w:hAnsi="Traditional Arabic" w:cs="Traditional Arabic"/>
          <w:b/>
          <w:bCs/>
          <w:sz w:val="36"/>
          <w:szCs w:val="36"/>
          <w:rtl/>
        </w:rPr>
      </w:pPr>
    </w:p>
    <w:p w:rsidR="00FE0E42" w:rsidRDefault="00FE0E42" w:rsidP="005101C3">
      <w:pPr>
        <w:spacing w:line="240" w:lineRule="auto"/>
        <w:jc w:val="both"/>
        <w:rPr>
          <w:rFonts w:ascii="Traditional Arabic" w:hAnsi="Traditional Arabic" w:cs="Traditional Arabic"/>
          <w:b/>
          <w:bCs/>
          <w:sz w:val="36"/>
          <w:szCs w:val="36"/>
          <w:rtl/>
        </w:rPr>
      </w:pPr>
    </w:p>
    <w:p w:rsidR="00FE0E42" w:rsidRDefault="00FE0E42" w:rsidP="005101C3">
      <w:pPr>
        <w:spacing w:line="240" w:lineRule="auto"/>
        <w:jc w:val="both"/>
        <w:rPr>
          <w:rFonts w:ascii="Traditional Arabic" w:hAnsi="Traditional Arabic" w:cs="Traditional Arabic"/>
          <w:b/>
          <w:bCs/>
          <w:sz w:val="36"/>
          <w:szCs w:val="36"/>
          <w:rtl/>
        </w:rPr>
      </w:pPr>
    </w:p>
    <w:p w:rsidR="00FE0E42" w:rsidRDefault="00FE0E42" w:rsidP="005101C3">
      <w:pPr>
        <w:spacing w:line="240" w:lineRule="auto"/>
        <w:jc w:val="both"/>
        <w:rPr>
          <w:rFonts w:ascii="Traditional Arabic" w:hAnsi="Traditional Arabic" w:cs="Traditional Arabic"/>
          <w:b/>
          <w:bCs/>
          <w:sz w:val="36"/>
          <w:szCs w:val="36"/>
          <w:rtl/>
        </w:rPr>
      </w:pPr>
    </w:p>
    <w:p w:rsidR="00FE0E42" w:rsidRDefault="00FE0E42" w:rsidP="005101C3">
      <w:pPr>
        <w:spacing w:line="240" w:lineRule="auto"/>
        <w:jc w:val="both"/>
        <w:rPr>
          <w:rFonts w:ascii="Traditional Arabic" w:hAnsi="Traditional Arabic" w:cs="Traditional Arabic"/>
          <w:b/>
          <w:bCs/>
          <w:sz w:val="36"/>
          <w:szCs w:val="36"/>
          <w:rtl/>
        </w:rPr>
      </w:pPr>
    </w:p>
    <w:p w:rsidR="00FE0E42" w:rsidRDefault="00FE0E42" w:rsidP="005101C3">
      <w:pPr>
        <w:spacing w:line="240" w:lineRule="auto"/>
        <w:jc w:val="both"/>
        <w:rPr>
          <w:rFonts w:ascii="Traditional Arabic" w:hAnsi="Traditional Arabic" w:cs="Traditional Arabic"/>
          <w:b/>
          <w:bCs/>
          <w:sz w:val="36"/>
          <w:szCs w:val="36"/>
          <w:rtl/>
        </w:rPr>
      </w:pPr>
    </w:p>
    <w:p w:rsidR="00FE0E42" w:rsidRDefault="00FE0E42" w:rsidP="005101C3">
      <w:pPr>
        <w:spacing w:line="240" w:lineRule="auto"/>
        <w:jc w:val="both"/>
        <w:rPr>
          <w:rFonts w:ascii="Traditional Arabic" w:hAnsi="Traditional Arabic" w:cs="Traditional Arabic"/>
          <w:b/>
          <w:bCs/>
          <w:sz w:val="36"/>
          <w:szCs w:val="36"/>
          <w:rtl/>
        </w:rPr>
      </w:pPr>
    </w:p>
    <w:p w:rsidR="0052371A" w:rsidRDefault="0052371A" w:rsidP="005101C3">
      <w:pPr>
        <w:spacing w:line="240" w:lineRule="auto"/>
        <w:jc w:val="both"/>
        <w:rPr>
          <w:rFonts w:ascii="Traditional Arabic" w:hAnsi="Traditional Arabic" w:cs="Traditional Arabic"/>
          <w:b/>
          <w:bCs/>
          <w:sz w:val="36"/>
          <w:szCs w:val="36"/>
          <w:rtl/>
        </w:rPr>
      </w:pPr>
    </w:p>
    <w:p w:rsidR="005A0B66" w:rsidRDefault="005A0B66" w:rsidP="005101C3">
      <w:pPr>
        <w:spacing w:line="240" w:lineRule="auto"/>
        <w:jc w:val="both"/>
        <w:rPr>
          <w:rFonts w:ascii="Traditional Arabic" w:hAnsi="Traditional Arabic" w:cs="Traditional Arabic"/>
          <w:sz w:val="28"/>
          <w:szCs w:val="28"/>
          <w:rtl/>
        </w:rPr>
      </w:pPr>
      <w:r w:rsidRPr="0053695F">
        <w:rPr>
          <w:rFonts w:ascii="Traditional Arabic" w:hAnsi="Traditional Arabic" w:cs="Traditional Arabic" w:hint="cs"/>
          <w:b/>
          <w:bCs/>
          <w:color w:val="000000"/>
          <w:sz w:val="44"/>
          <w:szCs w:val="44"/>
          <w:rtl/>
        </w:rPr>
        <w:lastRenderedPageBreak/>
        <w:t>الآية المفسرة قوله تعالى :</w:t>
      </w:r>
      <w:r w:rsidRPr="0053695F">
        <w:rPr>
          <w:rFonts w:ascii="QCF_BSML" w:hAnsi="QCF_BSML" w:cs="QCF_BSML"/>
          <w:b/>
          <w:bCs/>
          <w:szCs w:val="24"/>
          <w:rtl/>
        </w:rPr>
        <w:t xml:space="preserve"> </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ﮟ</w:t>
      </w:r>
      <w:r>
        <w:rPr>
          <w:rFonts w:ascii="QCF_P483" w:hAnsi="QCF_P483" w:cs="QCF_P483"/>
          <w:szCs w:val="24"/>
          <w:rtl/>
        </w:rPr>
        <w:t xml:space="preserve"> </w:t>
      </w:r>
      <w:r w:rsidRPr="00BB50CA">
        <w:rPr>
          <w:rFonts w:ascii="QCF_P483" w:hAnsi="QCF_P483" w:cs="QCF_P483"/>
          <w:szCs w:val="24"/>
          <w:rtl/>
        </w:rPr>
        <w:t>ﮠ</w:t>
      </w:r>
      <w:r>
        <w:rPr>
          <w:rFonts w:ascii="QCF_P483" w:hAnsi="QCF_P483" w:cs="QCF_P483"/>
          <w:szCs w:val="24"/>
          <w:rtl/>
        </w:rPr>
        <w:t xml:space="preserve"> </w:t>
      </w:r>
      <w:r w:rsidRPr="00BB50CA">
        <w:rPr>
          <w:rFonts w:ascii="QCF_P483" w:hAnsi="QCF_P483" w:cs="QCF_P483"/>
          <w:szCs w:val="24"/>
          <w:rtl/>
        </w:rPr>
        <w:t>ﮡ</w:t>
      </w:r>
      <w:r>
        <w:rPr>
          <w:rFonts w:ascii="QCF_P483" w:hAnsi="QCF_P483" w:cs="QCF_P483"/>
          <w:szCs w:val="24"/>
          <w:rtl/>
        </w:rPr>
        <w:t xml:space="preserve"> </w:t>
      </w:r>
      <w:r w:rsidRPr="00BB50CA">
        <w:rPr>
          <w:rFonts w:ascii="QCF_P483" w:hAnsi="QCF_P483" w:cs="QCF_P483"/>
          <w:szCs w:val="24"/>
          <w:rtl/>
        </w:rPr>
        <w:t>ﮢ</w:t>
      </w:r>
      <w:r>
        <w:rPr>
          <w:rFonts w:ascii="QCF_P483" w:hAnsi="QCF_P483" w:cs="QCF_P483"/>
          <w:szCs w:val="24"/>
          <w:rtl/>
        </w:rPr>
        <w:t xml:space="preserve"> </w:t>
      </w:r>
      <w:r w:rsidRPr="00BB50CA">
        <w:rPr>
          <w:rFonts w:ascii="QCF_P483" w:hAnsi="QCF_P483" w:cs="QCF_P483"/>
          <w:szCs w:val="24"/>
          <w:rtl/>
        </w:rPr>
        <w:t>ﮣ</w:t>
      </w:r>
      <w:r>
        <w:rPr>
          <w:rFonts w:ascii="QCF_P483" w:hAnsi="QCF_P483" w:cs="QCF_P483"/>
          <w:szCs w:val="24"/>
          <w:rtl/>
        </w:rPr>
        <w:t xml:space="preserve"> </w:t>
      </w:r>
      <w:r w:rsidRPr="00BB50CA">
        <w:rPr>
          <w:rFonts w:ascii="QCF_P483" w:hAnsi="QCF_P483" w:cs="QCF_P483"/>
          <w:szCs w:val="24"/>
          <w:rtl/>
        </w:rPr>
        <w:t>ﮤ</w:t>
      </w:r>
      <w:r>
        <w:rPr>
          <w:rFonts w:ascii="QCF_P483" w:hAnsi="QCF_P483" w:cs="QCF_P483"/>
          <w:szCs w:val="24"/>
          <w:rtl/>
        </w:rPr>
        <w:t xml:space="preserve"> </w:t>
      </w:r>
      <w:r w:rsidRPr="00BB50CA">
        <w:rPr>
          <w:rFonts w:ascii="QCF_P483" w:hAnsi="QCF_P483" w:cs="QCF_P483"/>
          <w:szCs w:val="24"/>
          <w:rtl/>
        </w:rPr>
        <w:t>ﮥ</w:t>
      </w:r>
      <w:r>
        <w:rPr>
          <w:rFonts w:ascii="QCF_P483" w:hAnsi="QCF_P483" w:cs="QCF_P483"/>
          <w:szCs w:val="24"/>
          <w:rtl/>
        </w:rPr>
        <w:t xml:space="preserve"> </w:t>
      </w:r>
      <w:r w:rsidRPr="00BB50CA">
        <w:rPr>
          <w:rFonts w:ascii="QCF_P483" w:hAnsi="QCF_P483" w:cs="QCF_P483"/>
          <w:szCs w:val="24"/>
          <w:rtl/>
        </w:rPr>
        <w:t>ﮦ</w:t>
      </w:r>
      <w:r w:rsidRPr="00BB50CA">
        <w:rPr>
          <w:rFonts w:ascii="QCF_BSML" w:hAnsi="QCF_BSML" w:cs="QCF_BSML"/>
          <w:b/>
          <w:bCs/>
          <w:szCs w:val="24"/>
          <w:rtl/>
        </w:rPr>
        <w:t>)</w:t>
      </w:r>
      <w:r>
        <w:rPr>
          <w:rFonts w:ascii="QCF_BSML" w:hAnsi="QCF_BSML" w:cs="QCF_BSML"/>
          <w:b/>
          <w:bCs/>
          <w:szCs w:val="24"/>
          <w:rtl/>
        </w:rPr>
        <w:t xml:space="preserve"> </w:t>
      </w:r>
      <w:r w:rsidRPr="0053695F">
        <w:rPr>
          <w:rFonts w:ascii="Traditional Arabic" w:hAnsi="Traditional Arabic" w:cs="Traditional Arabic"/>
          <w:sz w:val="28"/>
          <w:szCs w:val="28"/>
          <w:rtl/>
        </w:rPr>
        <w:t>الشورى:7</w:t>
      </w:r>
    </w:p>
    <w:p w:rsidR="005A0B66" w:rsidRPr="005A0B66" w:rsidRDefault="005A0B66" w:rsidP="005101C3">
      <w:pPr>
        <w:autoSpaceDE w:val="0"/>
        <w:autoSpaceDN w:val="0"/>
        <w:adjustRightInd w:val="0"/>
        <w:spacing w:after="0" w:line="240" w:lineRule="auto"/>
        <w:jc w:val="both"/>
        <w:rPr>
          <w:rFonts w:ascii="Traditional Arabic" w:hAnsi="Traditional Arabic" w:cs="Traditional Arabic"/>
          <w:color w:val="FF0000"/>
          <w:sz w:val="36"/>
          <w:szCs w:val="36"/>
          <w:rtl/>
        </w:rPr>
      </w:pPr>
      <w:r>
        <w:rPr>
          <w:rFonts w:ascii="Traditional Arabic" w:hAnsi="Traditional Arabic" w:cs="Traditional Arabic" w:hint="cs"/>
          <w:color w:val="000000"/>
          <w:sz w:val="36"/>
          <w:szCs w:val="36"/>
          <w:rtl/>
        </w:rPr>
        <w:t xml:space="preserve">يخبر تعالى عن مآل الناس يوم القيامة ، فبين الله جل جلاله أن </w:t>
      </w:r>
      <w:r w:rsidRPr="005A0B66">
        <w:rPr>
          <w:rFonts w:ascii="Traditional Arabic" w:hAnsi="Traditional Arabic" w:cs="Traditional Arabic"/>
          <w:color w:val="000000"/>
          <w:sz w:val="36"/>
          <w:szCs w:val="36"/>
          <w:rtl/>
        </w:rPr>
        <w:t xml:space="preserve">منهم </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ﮠ</w:t>
      </w:r>
      <w:r>
        <w:rPr>
          <w:rFonts w:ascii="QCF_P483" w:hAnsi="QCF_P483" w:cs="QCF_P483"/>
          <w:szCs w:val="24"/>
          <w:rtl/>
        </w:rPr>
        <w:t xml:space="preserve"> </w:t>
      </w:r>
      <w:r w:rsidRPr="00BB50CA">
        <w:rPr>
          <w:rFonts w:ascii="QCF_P483" w:hAnsi="QCF_P483" w:cs="QCF_P483"/>
          <w:szCs w:val="24"/>
          <w:rtl/>
        </w:rPr>
        <w:t>ﮡ</w:t>
      </w:r>
      <w:r>
        <w:rPr>
          <w:rFonts w:ascii="QCF_P483" w:hAnsi="QCF_P483" w:cs="QCF_P483"/>
          <w:szCs w:val="24"/>
          <w:rtl/>
        </w:rPr>
        <w:t xml:space="preserve"> </w:t>
      </w:r>
      <w:r w:rsidRPr="00BB50CA">
        <w:rPr>
          <w:rFonts w:ascii="QCF_P483" w:hAnsi="QCF_P483" w:cs="QCF_P483"/>
          <w:szCs w:val="24"/>
          <w:rtl/>
        </w:rPr>
        <w:t>ﮢ</w:t>
      </w:r>
      <w:r>
        <w:rPr>
          <w:rFonts w:ascii="QCF_P483" w:hAnsi="QCF_P483" w:cs="QCF_P483" w:hint="cs"/>
          <w:szCs w:val="24"/>
          <w:rtl/>
        </w:rPr>
        <w:t xml:space="preserve"> </w:t>
      </w:r>
      <w:r w:rsidRPr="00BB50CA">
        <w:rPr>
          <w:rFonts w:ascii="QCF_BSML" w:hAnsi="QCF_BSML" w:cs="QCF_BSML"/>
          <w:b/>
          <w:bCs/>
          <w:szCs w:val="24"/>
          <w:rtl/>
        </w:rPr>
        <w:t>)</w:t>
      </w:r>
      <w:r w:rsidRPr="005A0B66">
        <w:rPr>
          <w:rFonts w:ascii="Traditional Arabic" w:hAnsi="Traditional Arabic" w:cs="Traditional Arabic"/>
          <w:color w:val="000000"/>
          <w:sz w:val="36"/>
          <w:szCs w:val="36"/>
          <w:rtl/>
        </w:rPr>
        <w:t xml:space="preserve">، وهم الذين آمنوا بالله واتبعوا ما جاءهم به رسوله </w:t>
      </w:r>
      <w:r>
        <w:rPr>
          <w:rFonts w:ascii="Traditional Arabic" w:hAnsi="Traditional Arabic" w:cs="Traditional Arabic" w:hint="cs"/>
          <w:color w:val="000000"/>
          <w:sz w:val="36"/>
          <w:szCs w:val="36"/>
          <w:rtl/>
        </w:rPr>
        <w:t xml:space="preserve">ـ </w:t>
      </w:r>
      <w:r w:rsidRPr="005A0B66">
        <w:rPr>
          <w:rFonts w:ascii="Traditional Arabic" w:hAnsi="Traditional Arabic" w:cs="Traditional Arabic"/>
          <w:color w:val="000000"/>
          <w:sz w:val="36"/>
          <w:szCs w:val="36"/>
          <w:rtl/>
        </w:rPr>
        <w:t>صلى الله عليه وسل</w:t>
      </w:r>
      <w:r>
        <w:rPr>
          <w:rFonts w:ascii="Traditional Arabic" w:hAnsi="Traditional Arabic" w:cs="Traditional Arabic" w:hint="cs"/>
          <w:color w:val="000000"/>
          <w:sz w:val="36"/>
          <w:szCs w:val="36"/>
          <w:rtl/>
        </w:rPr>
        <w:t>م ـ</w:t>
      </w:r>
      <w:r>
        <w:rPr>
          <w:rFonts w:ascii="QCF_BSML" w:hAnsi="QCF_BSML" w:cs="QCF_BSML" w:hint="cs"/>
          <w:b/>
          <w:bCs/>
          <w:szCs w:val="24"/>
          <w:rtl/>
        </w:rPr>
        <w:t xml:space="preserve">    </w:t>
      </w:r>
      <w:r w:rsidRPr="005A0B66">
        <w:rPr>
          <w:rFonts w:ascii="Traditional Arabic" w:hAnsi="Traditional Arabic" w:cs="Traditional Arabic"/>
          <w:sz w:val="32"/>
          <w:szCs w:val="36"/>
          <w:rtl/>
        </w:rPr>
        <w:t>،</w:t>
      </w:r>
      <w:r>
        <w:rPr>
          <w:rFonts w:ascii="QCF_BSML" w:hAnsi="QCF_BSML" w:cs="QCF_BSML" w:hint="cs"/>
          <w:b/>
          <w:bCs/>
          <w:szCs w:val="24"/>
          <w:rtl/>
        </w:rPr>
        <w:t xml:space="preserve">    </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ﮣ</w:t>
      </w:r>
      <w:r>
        <w:rPr>
          <w:rFonts w:ascii="QCF_P483" w:hAnsi="QCF_P483" w:cs="QCF_P483"/>
          <w:szCs w:val="24"/>
          <w:rtl/>
        </w:rPr>
        <w:t xml:space="preserve"> </w:t>
      </w:r>
      <w:r w:rsidRPr="00BB50CA">
        <w:rPr>
          <w:rFonts w:ascii="QCF_P483" w:hAnsi="QCF_P483" w:cs="QCF_P483"/>
          <w:szCs w:val="24"/>
          <w:rtl/>
        </w:rPr>
        <w:t>ﮤ</w:t>
      </w:r>
      <w:r>
        <w:rPr>
          <w:rFonts w:ascii="QCF_P483" w:hAnsi="QCF_P483" w:cs="QCF_P483"/>
          <w:szCs w:val="24"/>
          <w:rtl/>
        </w:rPr>
        <w:t xml:space="preserve"> </w:t>
      </w:r>
      <w:r w:rsidRPr="00BB50CA">
        <w:rPr>
          <w:rFonts w:ascii="QCF_P483" w:hAnsi="QCF_P483" w:cs="QCF_P483"/>
          <w:szCs w:val="24"/>
          <w:rtl/>
        </w:rPr>
        <w:t>ﮥ</w:t>
      </w:r>
      <w:r>
        <w:rPr>
          <w:rFonts w:ascii="QCF_P483" w:hAnsi="QCF_P483" w:cs="QCF_P483"/>
          <w:szCs w:val="24"/>
          <w:rtl/>
        </w:rPr>
        <w:t xml:space="preserve"> </w:t>
      </w:r>
      <w:r w:rsidRPr="00BB50CA">
        <w:rPr>
          <w:rFonts w:ascii="QCF_P483" w:hAnsi="QCF_P483" w:cs="QCF_P483"/>
          <w:szCs w:val="24"/>
          <w:rtl/>
        </w:rPr>
        <w:t>ﮦ</w:t>
      </w:r>
      <w:r w:rsidRPr="00BB50CA">
        <w:rPr>
          <w:rFonts w:ascii="QCF_BSML" w:hAnsi="QCF_BSML" w:cs="QCF_BSML"/>
          <w:b/>
          <w:bCs/>
          <w:szCs w:val="24"/>
          <w:rtl/>
        </w:rPr>
        <w:t>)</w:t>
      </w:r>
      <w:r w:rsidRPr="005A0B66">
        <w:rPr>
          <w:rFonts w:ascii="Traditional Arabic" w:hAnsi="Traditional Arabic" w:cs="Traditional Arabic"/>
          <w:color w:val="000000"/>
          <w:sz w:val="36"/>
          <w:szCs w:val="36"/>
          <w:rtl/>
        </w:rPr>
        <w:t xml:space="preserve"> وهم الذين كفروا بالله ، وخالفوا ما جاءهم به رسوله</w:t>
      </w:r>
      <w:r>
        <w:rPr>
          <w:rFonts w:ascii="Traditional Arabic" w:hAnsi="Traditional Arabic" w:cs="Traditional Arabic" w:hint="cs"/>
          <w:color w:val="000000"/>
          <w:sz w:val="36"/>
          <w:szCs w:val="36"/>
          <w:rtl/>
        </w:rPr>
        <w:t xml:space="preserve"> ـ صلى الله عليه وسلم ـ </w:t>
      </w:r>
      <w:r w:rsidR="00BA2C85">
        <w:rPr>
          <w:rFonts w:ascii="Traditional Arabic" w:hAnsi="Traditional Arabic" w:cs="Traditional Arabic" w:hint="cs"/>
          <w:color w:val="000000"/>
          <w:sz w:val="36"/>
          <w:szCs w:val="36"/>
          <w:rtl/>
        </w:rPr>
        <w:t xml:space="preserve"> فهم في نار مسعورة عليهم نسأل الله تعالى العافية </w:t>
      </w:r>
      <w:r w:rsidR="009D37FD">
        <w:rPr>
          <w:rStyle w:val="a4"/>
          <w:rtl/>
        </w:rPr>
        <w:t>(</w:t>
      </w:r>
      <w:r w:rsidR="009D37FD">
        <w:rPr>
          <w:rStyle w:val="a4"/>
          <w:rtl/>
        </w:rPr>
        <w:footnoteReference w:id="143"/>
      </w:r>
      <w:r w:rsidR="009D37FD">
        <w:rPr>
          <w:rStyle w:val="a4"/>
          <w:rtl/>
        </w:rPr>
        <w:t>)</w:t>
      </w:r>
      <w:r w:rsidRPr="005A0B66">
        <w:rPr>
          <w:rFonts w:ascii="Traditional Arabic" w:hAnsi="Traditional Arabic" w:cs="Traditional Arabic"/>
          <w:color w:val="000000"/>
          <w:sz w:val="36"/>
          <w:szCs w:val="36"/>
          <w:rtl/>
        </w:rPr>
        <w:t>.</w:t>
      </w:r>
    </w:p>
    <w:p w:rsidR="005A0B66" w:rsidRDefault="00865E20" w:rsidP="005101C3">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تفسير القرآن بالقرآن :</w:t>
      </w:r>
    </w:p>
    <w:p w:rsidR="00865E20" w:rsidRDefault="00865E20" w:rsidP="005101C3">
      <w:pPr>
        <w:spacing w:line="240" w:lineRule="auto"/>
        <w:jc w:val="both"/>
        <w:rPr>
          <w:rFonts w:ascii="QCF_P556" w:hAnsi="QCF_P556" w:cs="QCF_P556"/>
          <w:szCs w:val="24"/>
          <w:rtl/>
        </w:rPr>
      </w:pPr>
      <w:r w:rsidRPr="00865E20">
        <w:rPr>
          <w:rFonts w:ascii="Traditional Arabic" w:hAnsi="Traditional Arabic" w:cs="Traditional Arabic" w:hint="cs"/>
          <w:sz w:val="36"/>
          <w:szCs w:val="36"/>
          <w:rtl/>
        </w:rPr>
        <w:t xml:space="preserve">فسرت الآية الكريمة بقول الله تعالى : </w:t>
      </w:r>
      <w:r w:rsidRPr="00BB50CA">
        <w:rPr>
          <w:rFonts w:ascii="QCF_BSML" w:hAnsi="QCF_BSML" w:cs="QCF_BSML"/>
          <w:b/>
          <w:bCs/>
          <w:szCs w:val="24"/>
          <w:rtl/>
        </w:rPr>
        <w:t>(</w:t>
      </w:r>
      <w:r w:rsidRPr="00BB50CA">
        <w:rPr>
          <w:rFonts w:ascii="QCF_P233" w:hAnsi="QCF_P233" w:cs="QCF_P233"/>
          <w:szCs w:val="24"/>
          <w:rtl/>
        </w:rPr>
        <w:t>ﮤ</w:t>
      </w:r>
      <w:r>
        <w:rPr>
          <w:rFonts w:ascii="QCF_P233" w:hAnsi="QCF_P233" w:cs="QCF_P233"/>
          <w:szCs w:val="24"/>
          <w:rtl/>
        </w:rPr>
        <w:t xml:space="preserve"> </w:t>
      </w:r>
      <w:r w:rsidRPr="00BB50CA">
        <w:rPr>
          <w:rFonts w:ascii="QCF_P233" w:hAnsi="QCF_P233" w:cs="QCF_P233"/>
          <w:szCs w:val="24"/>
          <w:rtl/>
        </w:rPr>
        <w:t>ﮥ</w:t>
      </w:r>
      <w:r>
        <w:rPr>
          <w:rFonts w:ascii="QCF_P233" w:hAnsi="QCF_P233" w:cs="QCF_P233"/>
          <w:szCs w:val="24"/>
          <w:rtl/>
        </w:rPr>
        <w:t xml:space="preserve"> </w:t>
      </w:r>
      <w:r w:rsidRPr="00BB50CA">
        <w:rPr>
          <w:rFonts w:ascii="QCF_P233" w:hAnsi="QCF_P233" w:cs="QCF_P233"/>
          <w:szCs w:val="24"/>
          <w:rtl/>
        </w:rPr>
        <w:t>ﮦ</w:t>
      </w:r>
      <w:r>
        <w:rPr>
          <w:rFonts w:ascii="QCF_P233" w:hAnsi="QCF_P233" w:cs="QCF_P233"/>
          <w:szCs w:val="24"/>
          <w:rtl/>
        </w:rPr>
        <w:t xml:space="preserve"> </w:t>
      </w:r>
      <w:r w:rsidRPr="00BB50CA">
        <w:rPr>
          <w:rFonts w:ascii="QCF_P233" w:hAnsi="QCF_P233" w:cs="QCF_P233"/>
          <w:szCs w:val="24"/>
          <w:rtl/>
        </w:rPr>
        <w:t>ﮧ</w:t>
      </w:r>
      <w:r>
        <w:rPr>
          <w:rFonts w:ascii="QCF_P233" w:hAnsi="QCF_P233" w:cs="QCF_P233"/>
          <w:szCs w:val="24"/>
          <w:rtl/>
        </w:rPr>
        <w:t xml:space="preserve"> </w:t>
      </w:r>
      <w:r w:rsidRPr="00BB50CA">
        <w:rPr>
          <w:rFonts w:ascii="QCF_P233" w:hAnsi="QCF_P233" w:cs="QCF_P233"/>
          <w:szCs w:val="24"/>
          <w:rtl/>
        </w:rPr>
        <w:t>ﮨ</w:t>
      </w:r>
      <w:r>
        <w:rPr>
          <w:rFonts w:ascii="QCF_P233" w:hAnsi="QCF_P233" w:cs="QCF_P233"/>
          <w:szCs w:val="24"/>
          <w:rtl/>
        </w:rPr>
        <w:t xml:space="preserve"> </w:t>
      </w:r>
      <w:r w:rsidRPr="00BB50CA">
        <w:rPr>
          <w:rFonts w:ascii="QCF_P233" w:hAnsi="QCF_P233" w:cs="QCF_P233"/>
          <w:szCs w:val="24"/>
          <w:rtl/>
        </w:rPr>
        <w:t>ﮩ</w:t>
      </w:r>
      <w:r>
        <w:rPr>
          <w:rFonts w:ascii="QCF_P233" w:hAnsi="QCF_P233" w:cs="QCF_P233"/>
          <w:szCs w:val="24"/>
          <w:rtl/>
        </w:rPr>
        <w:t xml:space="preserve"> </w:t>
      </w:r>
      <w:r w:rsidRPr="00BB50CA">
        <w:rPr>
          <w:rFonts w:ascii="QCF_P233" w:hAnsi="QCF_P233" w:cs="QCF_P233"/>
          <w:szCs w:val="24"/>
          <w:rtl/>
        </w:rPr>
        <w:t>ﮪ</w:t>
      </w:r>
      <w:r>
        <w:rPr>
          <w:rFonts w:ascii="QCF_P233" w:hAnsi="QCF_P233" w:cs="QCF_P233"/>
          <w:szCs w:val="24"/>
          <w:rtl/>
        </w:rPr>
        <w:t xml:space="preserve"> </w:t>
      </w:r>
      <w:r w:rsidRPr="00BB50CA">
        <w:rPr>
          <w:rFonts w:ascii="QCF_P233" w:hAnsi="QCF_P233" w:cs="QCF_P233"/>
          <w:szCs w:val="24"/>
          <w:rtl/>
        </w:rPr>
        <w:t>ﮫ</w:t>
      </w:r>
      <w:r>
        <w:rPr>
          <w:rFonts w:ascii="QCF_P233" w:hAnsi="QCF_P233" w:cs="QCF_P233"/>
          <w:szCs w:val="24"/>
          <w:rtl/>
        </w:rPr>
        <w:t xml:space="preserve"> </w:t>
      </w:r>
      <w:r w:rsidRPr="00BB50CA">
        <w:rPr>
          <w:rFonts w:ascii="QCF_P233" w:hAnsi="QCF_P233" w:cs="QCF_P233"/>
          <w:szCs w:val="24"/>
          <w:rtl/>
        </w:rPr>
        <w:t>ﮬﮭ</w:t>
      </w:r>
      <w:r>
        <w:rPr>
          <w:rFonts w:ascii="QCF_P233" w:hAnsi="QCF_P233" w:cs="QCF_P233"/>
          <w:szCs w:val="24"/>
          <w:rtl/>
        </w:rPr>
        <w:t xml:space="preserve"> </w:t>
      </w:r>
      <w:r w:rsidRPr="00BB50CA">
        <w:rPr>
          <w:rFonts w:ascii="QCF_P233" w:hAnsi="QCF_P233" w:cs="QCF_P233"/>
          <w:szCs w:val="24"/>
          <w:rtl/>
        </w:rPr>
        <w:t>ﮮ</w:t>
      </w:r>
      <w:r>
        <w:rPr>
          <w:rFonts w:ascii="QCF_P233" w:hAnsi="QCF_P233" w:cs="QCF_P233"/>
          <w:szCs w:val="24"/>
          <w:rtl/>
        </w:rPr>
        <w:t xml:space="preserve"> </w:t>
      </w:r>
      <w:r w:rsidRPr="00BB50CA">
        <w:rPr>
          <w:rFonts w:ascii="QCF_P233" w:hAnsi="QCF_P233" w:cs="QCF_P233"/>
          <w:szCs w:val="24"/>
          <w:rtl/>
        </w:rPr>
        <w:t>ﮯ</w:t>
      </w:r>
      <w:r>
        <w:rPr>
          <w:rFonts w:ascii="QCF_P233" w:hAnsi="QCF_P233" w:cs="QCF_P233"/>
          <w:szCs w:val="24"/>
          <w:rtl/>
        </w:rPr>
        <w:t xml:space="preserve"> </w:t>
      </w:r>
      <w:r w:rsidRPr="00BB50CA">
        <w:rPr>
          <w:rFonts w:ascii="QCF_P233" w:hAnsi="QCF_P233" w:cs="QCF_P233"/>
          <w:szCs w:val="24"/>
          <w:rtl/>
        </w:rPr>
        <w:t>ﮰ</w:t>
      </w:r>
      <w:r>
        <w:rPr>
          <w:rFonts w:ascii="QCF_P233" w:hAnsi="QCF_P233" w:cs="QCF_P233"/>
          <w:szCs w:val="24"/>
          <w:rtl/>
        </w:rPr>
        <w:t xml:space="preserve"> </w:t>
      </w:r>
      <w:r w:rsidRPr="00BB50CA">
        <w:rPr>
          <w:rFonts w:ascii="QCF_P233" w:hAnsi="QCF_P233" w:cs="QCF_P233"/>
          <w:szCs w:val="24"/>
          <w:rtl/>
        </w:rPr>
        <w:t>ﮱ</w:t>
      </w:r>
      <w:r>
        <w:rPr>
          <w:rFonts w:ascii="QCF_P233" w:hAnsi="QCF_P233" w:cs="QCF_P233"/>
          <w:szCs w:val="24"/>
          <w:rtl/>
        </w:rPr>
        <w:t xml:space="preserve"> </w:t>
      </w:r>
      <w:r w:rsidRPr="00BB50CA">
        <w:rPr>
          <w:rFonts w:ascii="QCF_P233" w:hAnsi="QCF_P233" w:cs="QCF_P233"/>
          <w:szCs w:val="24"/>
          <w:rtl/>
        </w:rPr>
        <w:t>ﯓﯔ</w:t>
      </w:r>
      <w:r>
        <w:rPr>
          <w:rFonts w:ascii="QCF_P233" w:hAnsi="QCF_P233" w:cs="QCF_P233"/>
          <w:szCs w:val="24"/>
          <w:rtl/>
        </w:rPr>
        <w:t xml:space="preserve"> </w:t>
      </w:r>
      <w:r w:rsidRPr="00BB50CA">
        <w:rPr>
          <w:rFonts w:ascii="QCF_P233" w:hAnsi="QCF_P233" w:cs="QCF_P233"/>
          <w:szCs w:val="24"/>
          <w:rtl/>
        </w:rPr>
        <w:t>ﯕ</w:t>
      </w:r>
      <w:r>
        <w:rPr>
          <w:rFonts w:ascii="QCF_P233" w:hAnsi="QCF_P233" w:cs="QCF_P233"/>
          <w:szCs w:val="24"/>
          <w:rtl/>
        </w:rPr>
        <w:t xml:space="preserve"> </w:t>
      </w:r>
      <w:r w:rsidRPr="00BB50CA">
        <w:rPr>
          <w:rFonts w:ascii="QCF_P233" w:hAnsi="QCF_P233" w:cs="QCF_P233"/>
          <w:szCs w:val="24"/>
          <w:rtl/>
        </w:rPr>
        <w:t>ﯖ</w:t>
      </w:r>
      <w:r>
        <w:rPr>
          <w:rFonts w:ascii="QCF_P233" w:hAnsi="QCF_P233" w:cs="QCF_P233"/>
          <w:szCs w:val="24"/>
          <w:rtl/>
        </w:rPr>
        <w:t xml:space="preserve"> </w:t>
      </w:r>
      <w:r w:rsidRPr="00BB50CA">
        <w:rPr>
          <w:rFonts w:ascii="QCF_P233" w:hAnsi="QCF_P233" w:cs="QCF_P233"/>
          <w:szCs w:val="24"/>
          <w:rtl/>
        </w:rPr>
        <w:t>ﯗ</w:t>
      </w:r>
      <w:r>
        <w:rPr>
          <w:rFonts w:ascii="QCF_P233" w:hAnsi="QCF_P233" w:cs="QCF_P233"/>
          <w:szCs w:val="24"/>
          <w:rtl/>
        </w:rPr>
        <w:t xml:space="preserve"> </w:t>
      </w:r>
      <w:r w:rsidRPr="00BB50CA">
        <w:rPr>
          <w:rFonts w:ascii="QCF_P233" w:hAnsi="QCF_P233" w:cs="QCF_P233"/>
          <w:szCs w:val="24"/>
          <w:rtl/>
        </w:rPr>
        <w:t>ﯘ</w:t>
      </w:r>
      <w:r>
        <w:rPr>
          <w:rFonts w:ascii="QCF_P233" w:hAnsi="QCF_P233" w:cs="QCF_P233"/>
          <w:szCs w:val="24"/>
          <w:rtl/>
        </w:rPr>
        <w:t xml:space="preserve"> </w:t>
      </w:r>
      <w:r w:rsidRPr="00BB50CA">
        <w:rPr>
          <w:rFonts w:ascii="QCF_P233" w:hAnsi="QCF_P233" w:cs="QCF_P233"/>
          <w:szCs w:val="24"/>
          <w:rtl/>
        </w:rPr>
        <w:t>ﯙ</w:t>
      </w:r>
      <w:r>
        <w:rPr>
          <w:rFonts w:ascii="QCF_P233" w:hAnsi="QCF_P233" w:cs="QCF_P233"/>
          <w:szCs w:val="24"/>
          <w:rtl/>
        </w:rPr>
        <w:t xml:space="preserve"> </w:t>
      </w:r>
      <w:r w:rsidRPr="00BB50CA">
        <w:rPr>
          <w:rFonts w:ascii="QCF_P233" w:hAnsi="QCF_P233" w:cs="QCF_P233"/>
          <w:szCs w:val="24"/>
          <w:rtl/>
        </w:rPr>
        <w:t>ﯚ</w:t>
      </w:r>
      <w:r>
        <w:rPr>
          <w:rFonts w:ascii="QCF_P233" w:hAnsi="QCF_P233" w:cs="QCF_P233"/>
          <w:szCs w:val="24"/>
          <w:rtl/>
        </w:rPr>
        <w:t xml:space="preserve"> </w:t>
      </w:r>
      <w:r w:rsidRPr="00BB50CA">
        <w:rPr>
          <w:rFonts w:ascii="QCF_P233" w:hAnsi="QCF_P233" w:cs="QCF_P233"/>
          <w:szCs w:val="24"/>
          <w:rtl/>
        </w:rPr>
        <w:t>ﯛ</w:t>
      </w:r>
      <w:r>
        <w:rPr>
          <w:rFonts w:ascii="QCF_P233" w:hAnsi="QCF_P233" w:cs="QCF_P233"/>
          <w:szCs w:val="24"/>
          <w:rtl/>
        </w:rPr>
        <w:t xml:space="preserve"> </w:t>
      </w:r>
      <w:r w:rsidRPr="00BB50CA">
        <w:rPr>
          <w:rFonts w:ascii="QCF_P233" w:hAnsi="QCF_P233" w:cs="QCF_P233"/>
          <w:szCs w:val="24"/>
          <w:rtl/>
        </w:rPr>
        <w:t>ﯜ</w:t>
      </w:r>
      <w:r>
        <w:rPr>
          <w:rFonts w:ascii="QCF_P233" w:hAnsi="QCF_P233" w:cs="QCF_P233"/>
          <w:szCs w:val="24"/>
          <w:rtl/>
        </w:rPr>
        <w:t xml:space="preserve"> </w:t>
      </w:r>
      <w:r w:rsidRPr="00BB50CA">
        <w:rPr>
          <w:rFonts w:ascii="QCF_P233" w:hAnsi="QCF_P233" w:cs="QCF_P233"/>
          <w:szCs w:val="24"/>
          <w:rtl/>
        </w:rPr>
        <w:t>ﯝ</w:t>
      </w:r>
      <w:r>
        <w:rPr>
          <w:rFonts w:ascii="QCF_P233" w:hAnsi="QCF_P233" w:cs="QCF_P233"/>
          <w:szCs w:val="24"/>
          <w:rtl/>
        </w:rPr>
        <w:t xml:space="preserve"> </w:t>
      </w:r>
      <w:r w:rsidRPr="00BB50CA">
        <w:rPr>
          <w:rFonts w:ascii="QCF_P233" w:hAnsi="QCF_P233" w:cs="QCF_P233"/>
          <w:szCs w:val="24"/>
          <w:rtl/>
        </w:rPr>
        <w:t>ﯞ</w:t>
      </w:r>
      <w:r>
        <w:rPr>
          <w:rFonts w:ascii="QCF_P233" w:hAnsi="QCF_P233" w:cs="QCF_P233"/>
          <w:szCs w:val="24"/>
          <w:rtl/>
        </w:rPr>
        <w:t xml:space="preserve"> </w:t>
      </w:r>
      <w:r w:rsidRPr="00BB50CA">
        <w:rPr>
          <w:rFonts w:ascii="QCF_P233" w:hAnsi="QCF_P233" w:cs="QCF_P233"/>
          <w:szCs w:val="24"/>
          <w:rtl/>
        </w:rPr>
        <w:t>ﯟ</w:t>
      </w:r>
      <w:r w:rsidRPr="00BB50CA">
        <w:rPr>
          <w:rFonts w:ascii="QCF_BSML" w:hAnsi="QCF_BSML" w:cs="QCF_BSML"/>
          <w:b/>
          <w:bCs/>
          <w:szCs w:val="24"/>
          <w:rtl/>
        </w:rPr>
        <w:t>)</w:t>
      </w:r>
      <w:r w:rsidR="009D37FD">
        <w:rPr>
          <w:rStyle w:val="a4"/>
          <w:szCs w:val="40"/>
          <w:rtl/>
        </w:rPr>
        <w:t>(</w:t>
      </w:r>
      <w:r w:rsidR="009D37FD" w:rsidRPr="00865E20">
        <w:rPr>
          <w:rStyle w:val="a4"/>
          <w:szCs w:val="40"/>
          <w:rtl/>
        </w:rPr>
        <w:footnoteReference w:id="144"/>
      </w:r>
      <w:r w:rsidR="009D37FD">
        <w:rPr>
          <w:rStyle w:val="a4"/>
          <w:szCs w:val="40"/>
          <w:rtl/>
        </w:rPr>
        <w:t>)</w:t>
      </w:r>
      <w:r>
        <w:rPr>
          <w:rFonts w:ascii="QCF_P233" w:hAnsi="QCF_P233" w:cs="QCF_P233" w:hint="cs"/>
          <w:szCs w:val="24"/>
          <w:rtl/>
        </w:rPr>
        <w:t xml:space="preserve"> </w:t>
      </w:r>
      <w:r w:rsidRPr="00865E20">
        <w:rPr>
          <w:rFonts w:ascii="Traditional Arabic" w:hAnsi="Traditional Arabic" w:cs="Traditional Arabic"/>
          <w:sz w:val="32"/>
          <w:szCs w:val="36"/>
          <w:rtl/>
        </w:rPr>
        <w:t>وبقول الله تعالى :</w:t>
      </w:r>
      <w:r w:rsidRPr="00865E20">
        <w:rPr>
          <w:rFonts w:ascii="QCF_BSML" w:hAnsi="QCF_BSML" w:cs="QCF_BSML"/>
          <w:b/>
          <w:bCs/>
          <w:szCs w:val="24"/>
          <w:rtl/>
        </w:rPr>
        <w:t xml:space="preserve"> </w:t>
      </w:r>
      <w:r w:rsidRPr="00BB50CA">
        <w:rPr>
          <w:rFonts w:ascii="QCF_BSML" w:hAnsi="QCF_BSML" w:cs="QCF_BSML"/>
          <w:b/>
          <w:bCs/>
          <w:szCs w:val="24"/>
          <w:rtl/>
        </w:rPr>
        <w:t>(</w:t>
      </w:r>
      <w:r w:rsidRPr="00BB50CA">
        <w:rPr>
          <w:rFonts w:ascii="QCF_P556" w:hAnsi="QCF_P556" w:cs="QCF_P556"/>
          <w:szCs w:val="24"/>
          <w:rtl/>
        </w:rPr>
        <w:t>ﭥ</w:t>
      </w:r>
      <w:r>
        <w:rPr>
          <w:rFonts w:ascii="QCF_P556" w:hAnsi="QCF_P556" w:cs="QCF_P556"/>
          <w:szCs w:val="24"/>
          <w:rtl/>
        </w:rPr>
        <w:t xml:space="preserve"> </w:t>
      </w:r>
      <w:r w:rsidRPr="00BB50CA">
        <w:rPr>
          <w:rFonts w:ascii="QCF_P556" w:hAnsi="QCF_P556" w:cs="QCF_P556"/>
          <w:szCs w:val="24"/>
          <w:rtl/>
        </w:rPr>
        <w:t>ﭦ</w:t>
      </w:r>
      <w:r>
        <w:rPr>
          <w:rFonts w:ascii="QCF_P556" w:hAnsi="QCF_P556" w:cs="QCF_P556"/>
          <w:szCs w:val="24"/>
          <w:rtl/>
        </w:rPr>
        <w:t xml:space="preserve"> </w:t>
      </w:r>
      <w:r w:rsidRPr="00BB50CA">
        <w:rPr>
          <w:rFonts w:ascii="QCF_P556" w:hAnsi="QCF_P556" w:cs="QCF_P556"/>
          <w:szCs w:val="24"/>
          <w:rtl/>
        </w:rPr>
        <w:t>ﭧ</w:t>
      </w:r>
      <w:r>
        <w:rPr>
          <w:rFonts w:ascii="QCF_P556" w:hAnsi="QCF_P556" w:cs="QCF_P556"/>
          <w:szCs w:val="24"/>
          <w:rtl/>
        </w:rPr>
        <w:t xml:space="preserve"> </w:t>
      </w:r>
      <w:r w:rsidRPr="00BB50CA">
        <w:rPr>
          <w:rFonts w:ascii="QCF_P556" w:hAnsi="QCF_P556" w:cs="QCF_P556"/>
          <w:szCs w:val="24"/>
          <w:rtl/>
        </w:rPr>
        <w:t>ﭨ</w:t>
      </w:r>
      <w:r>
        <w:rPr>
          <w:rFonts w:ascii="QCF_P556" w:hAnsi="QCF_P556" w:cs="QCF_P556"/>
          <w:szCs w:val="24"/>
          <w:rtl/>
        </w:rPr>
        <w:t xml:space="preserve"> </w:t>
      </w:r>
      <w:r w:rsidRPr="00BB50CA">
        <w:rPr>
          <w:rFonts w:ascii="QCF_P556" w:hAnsi="QCF_P556" w:cs="QCF_P556"/>
          <w:szCs w:val="24"/>
          <w:rtl/>
        </w:rPr>
        <w:t>ﭩ</w:t>
      </w:r>
      <w:r>
        <w:rPr>
          <w:rFonts w:ascii="QCF_P556" w:hAnsi="QCF_P556" w:cs="QCF_P556"/>
          <w:szCs w:val="24"/>
          <w:rtl/>
        </w:rPr>
        <w:t xml:space="preserve"> </w:t>
      </w:r>
      <w:r w:rsidRPr="00BB50CA">
        <w:rPr>
          <w:rFonts w:ascii="QCF_P556" w:hAnsi="QCF_P556" w:cs="QCF_P556"/>
          <w:szCs w:val="24"/>
          <w:rtl/>
        </w:rPr>
        <w:t>ﭪ</w:t>
      </w:r>
      <w:r>
        <w:rPr>
          <w:rFonts w:ascii="QCF_P556" w:hAnsi="QCF_P556" w:cs="QCF_P556"/>
          <w:szCs w:val="24"/>
          <w:rtl/>
        </w:rPr>
        <w:t xml:space="preserve"> </w:t>
      </w:r>
      <w:r w:rsidRPr="00BB50CA">
        <w:rPr>
          <w:rFonts w:ascii="QCF_P556" w:hAnsi="QCF_P556" w:cs="QCF_P556"/>
          <w:szCs w:val="24"/>
          <w:rtl/>
        </w:rPr>
        <w:t>ﭫ</w:t>
      </w:r>
      <w:r>
        <w:rPr>
          <w:rFonts w:ascii="QCF_P556" w:hAnsi="QCF_P556" w:cs="QCF_P556"/>
          <w:szCs w:val="24"/>
          <w:rtl/>
        </w:rPr>
        <w:t xml:space="preserve"> </w:t>
      </w:r>
      <w:r w:rsidRPr="00BB50CA">
        <w:rPr>
          <w:rFonts w:ascii="QCF_P556" w:hAnsi="QCF_P556" w:cs="QCF_P556"/>
          <w:szCs w:val="24"/>
          <w:rtl/>
        </w:rPr>
        <w:t>ﭬ</w:t>
      </w:r>
      <w:r>
        <w:rPr>
          <w:rFonts w:ascii="QCF_P556" w:hAnsi="QCF_P556" w:cs="QCF_P556"/>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009D37FD">
        <w:rPr>
          <w:rStyle w:val="a4"/>
          <w:sz w:val="32"/>
          <w:rtl/>
        </w:rPr>
        <w:t>(</w:t>
      </w:r>
      <w:r w:rsidR="009D37FD" w:rsidRPr="00865E20">
        <w:rPr>
          <w:rStyle w:val="a4"/>
          <w:sz w:val="32"/>
          <w:rtl/>
        </w:rPr>
        <w:footnoteReference w:id="145"/>
      </w:r>
      <w:r w:rsidR="009D37FD">
        <w:rPr>
          <w:rStyle w:val="a4"/>
          <w:sz w:val="32"/>
          <w:rtl/>
        </w:rPr>
        <w:t>)</w:t>
      </w:r>
    </w:p>
    <w:p w:rsidR="00BA2C85" w:rsidRPr="002C3775" w:rsidRDefault="00BA2C85" w:rsidP="005101C3">
      <w:pPr>
        <w:autoSpaceDE w:val="0"/>
        <w:autoSpaceDN w:val="0"/>
        <w:adjustRightInd w:val="0"/>
        <w:spacing w:after="0" w:line="240" w:lineRule="auto"/>
        <w:jc w:val="both"/>
        <w:rPr>
          <w:rFonts w:ascii="QCF_BSML" w:hAnsi="QCF_BSML" w:cs="QCF_BSML"/>
          <w:b/>
          <w:bCs/>
          <w:szCs w:val="24"/>
          <w:rtl/>
        </w:rPr>
      </w:pPr>
      <w:r w:rsidRPr="00BA2C85">
        <w:rPr>
          <w:rFonts w:ascii="Traditional Arabic" w:hAnsi="Traditional Arabic" w:cs="Traditional Arabic"/>
          <w:sz w:val="32"/>
          <w:szCs w:val="36"/>
          <w:rtl/>
        </w:rPr>
        <w:t xml:space="preserve">يقول ابن كثير رحمه الله تعالى : </w:t>
      </w:r>
      <w:r>
        <w:rPr>
          <w:rFonts w:ascii="Traditional Arabic" w:hAnsi="Traditional Arabic" w:cs="Traditional Arabic" w:hint="cs"/>
          <w:sz w:val="32"/>
          <w:szCs w:val="36"/>
          <w:rtl/>
        </w:rPr>
        <w:t xml:space="preserve">{ </w:t>
      </w:r>
      <w:r w:rsidR="00AA3F1B" w:rsidRPr="00AA3F1B">
        <w:rPr>
          <w:rFonts w:ascii="Traditional Arabic" w:hAnsi="Traditional Arabic" w:cs="Traditional Arabic"/>
          <w:color w:val="000000"/>
          <w:sz w:val="36"/>
          <w:szCs w:val="36"/>
          <w:rtl/>
        </w:rPr>
        <w:t>وقوله</w:t>
      </w:r>
      <w:r w:rsidR="00AA3F1B">
        <w:rPr>
          <w:rFonts w:ascii="Traditional Arabic" w:hAnsi="Traditional Arabic" w:cs="Traditional Arabic" w:hint="cs"/>
          <w:color w:val="000000"/>
          <w:sz w:val="36"/>
          <w:szCs w:val="36"/>
          <w:rtl/>
        </w:rPr>
        <w:t xml:space="preserve"> </w:t>
      </w:r>
      <w:r w:rsidR="00AA3F1B" w:rsidRPr="00AA3F1B">
        <w:rPr>
          <w:rFonts w:ascii="Traditional Arabic" w:hAnsi="Traditional Arabic" w:cs="Traditional Arabic"/>
          <w:color w:val="000000"/>
          <w:sz w:val="36"/>
          <w:szCs w:val="36"/>
          <w:rtl/>
        </w:rPr>
        <w:t xml:space="preserve">: </w:t>
      </w:r>
      <w:r w:rsidR="00AA3F1B" w:rsidRPr="00BB50CA">
        <w:rPr>
          <w:rFonts w:ascii="QCF_BSML" w:hAnsi="QCF_BSML" w:cs="QCF_BSML"/>
          <w:b/>
          <w:bCs/>
          <w:szCs w:val="24"/>
          <w:rtl/>
        </w:rPr>
        <w:t>(</w:t>
      </w:r>
      <w:r w:rsidR="00AA3F1B">
        <w:rPr>
          <w:rFonts w:ascii="QCF_P483" w:hAnsi="QCF_P483" w:cs="QCF_P483"/>
          <w:szCs w:val="24"/>
          <w:rtl/>
        </w:rPr>
        <w:t xml:space="preserve">   </w:t>
      </w:r>
      <w:r w:rsidR="00AA3F1B" w:rsidRPr="00BB50CA">
        <w:rPr>
          <w:rFonts w:ascii="QCF_P483" w:hAnsi="QCF_P483" w:cs="QCF_P483"/>
          <w:szCs w:val="24"/>
          <w:rtl/>
        </w:rPr>
        <w:t>ﮠ</w:t>
      </w:r>
      <w:r w:rsidR="00AA3F1B">
        <w:rPr>
          <w:rFonts w:ascii="QCF_P483" w:hAnsi="QCF_P483" w:cs="QCF_P483"/>
          <w:szCs w:val="24"/>
          <w:rtl/>
        </w:rPr>
        <w:t xml:space="preserve"> </w:t>
      </w:r>
      <w:r w:rsidR="00AA3F1B" w:rsidRPr="00BB50CA">
        <w:rPr>
          <w:rFonts w:ascii="QCF_P483" w:hAnsi="QCF_P483" w:cs="QCF_P483"/>
          <w:szCs w:val="24"/>
          <w:rtl/>
        </w:rPr>
        <w:t>ﮡ</w:t>
      </w:r>
      <w:r w:rsidR="00AA3F1B">
        <w:rPr>
          <w:rFonts w:ascii="QCF_P483" w:hAnsi="QCF_P483" w:cs="QCF_P483"/>
          <w:szCs w:val="24"/>
          <w:rtl/>
        </w:rPr>
        <w:t xml:space="preserve"> </w:t>
      </w:r>
      <w:r w:rsidR="00AA3F1B" w:rsidRPr="00BB50CA">
        <w:rPr>
          <w:rFonts w:ascii="QCF_P483" w:hAnsi="QCF_P483" w:cs="QCF_P483"/>
          <w:szCs w:val="24"/>
          <w:rtl/>
        </w:rPr>
        <w:t>ﮢ</w:t>
      </w:r>
      <w:r w:rsidR="00AA3F1B">
        <w:rPr>
          <w:rFonts w:ascii="QCF_P483" w:hAnsi="QCF_P483" w:cs="QCF_P483"/>
          <w:szCs w:val="24"/>
          <w:rtl/>
        </w:rPr>
        <w:t xml:space="preserve"> </w:t>
      </w:r>
      <w:r w:rsidR="00AA3F1B" w:rsidRPr="00BB50CA">
        <w:rPr>
          <w:rFonts w:ascii="QCF_P483" w:hAnsi="QCF_P483" w:cs="QCF_P483"/>
          <w:szCs w:val="24"/>
          <w:rtl/>
        </w:rPr>
        <w:t>ﮣ</w:t>
      </w:r>
      <w:r w:rsidR="00AA3F1B">
        <w:rPr>
          <w:rFonts w:ascii="QCF_P483" w:hAnsi="QCF_P483" w:cs="QCF_P483"/>
          <w:szCs w:val="24"/>
          <w:rtl/>
        </w:rPr>
        <w:t xml:space="preserve"> </w:t>
      </w:r>
      <w:r w:rsidR="00AA3F1B" w:rsidRPr="00BB50CA">
        <w:rPr>
          <w:rFonts w:ascii="QCF_P483" w:hAnsi="QCF_P483" w:cs="QCF_P483"/>
          <w:szCs w:val="24"/>
          <w:rtl/>
        </w:rPr>
        <w:t>ﮤ</w:t>
      </w:r>
      <w:r w:rsidR="00AA3F1B">
        <w:rPr>
          <w:rFonts w:ascii="QCF_P483" w:hAnsi="QCF_P483" w:cs="QCF_P483"/>
          <w:szCs w:val="24"/>
          <w:rtl/>
        </w:rPr>
        <w:t xml:space="preserve"> </w:t>
      </w:r>
      <w:r w:rsidR="00AA3F1B" w:rsidRPr="00BB50CA">
        <w:rPr>
          <w:rFonts w:ascii="QCF_P483" w:hAnsi="QCF_P483" w:cs="QCF_P483"/>
          <w:szCs w:val="24"/>
          <w:rtl/>
        </w:rPr>
        <w:t>ﮥ</w:t>
      </w:r>
      <w:r w:rsidR="00AA3F1B">
        <w:rPr>
          <w:rFonts w:ascii="QCF_P483" w:hAnsi="QCF_P483" w:cs="QCF_P483"/>
          <w:szCs w:val="24"/>
          <w:rtl/>
        </w:rPr>
        <w:t xml:space="preserve"> </w:t>
      </w:r>
      <w:r w:rsidR="00AA3F1B" w:rsidRPr="00BB50CA">
        <w:rPr>
          <w:rFonts w:ascii="QCF_P483" w:hAnsi="QCF_P483" w:cs="QCF_P483"/>
          <w:szCs w:val="24"/>
          <w:rtl/>
        </w:rPr>
        <w:t>ﮦ</w:t>
      </w:r>
      <w:r w:rsidR="00AA3F1B" w:rsidRPr="00BB50CA">
        <w:rPr>
          <w:rFonts w:ascii="QCF_BSML" w:hAnsi="QCF_BSML" w:cs="QCF_BSML"/>
          <w:b/>
          <w:bCs/>
          <w:szCs w:val="24"/>
          <w:rtl/>
        </w:rPr>
        <w:t>)</w:t>
      </w:r>
      <w:r w:rsidR="00AA3F1B" w:rsidRPr="00AA3F1B">
        <w:rPr>
          <w:rFonts w:ascii="Traditional Arabic" w:hAnsi="Traditional Arabic" w:cs="Traditional Arabic"/>
          <w:color w:val="000000"/>
          <w:sz w:val="36"/>
          <w:szCs w:val="36"/>
          <w:rtl/>
        </w:rPr>
        <w:t xml:space="preserve">، كقوله: </w:t>
      </w:r>
      <w:r w:rsidR="002C3775" w:rsidRPr="00BB50CA">
        <w:rPr>
          <w:rFonts w:ascii="QCF_BSML" w:hAnsi="QCF_BSML" w:cs="QCF_BSML"/>
          <w:b/>
          <w:bCs/>
          <w:szCs w:val="24"/>
          <w:rtl/>
        </w:rPr>
        <w:t>(</w:t>
      </w:r>
      <w:r w:rsidR="002C3775" w:rsidRPr="00BB50CA">
        <w:rPr>
          <w:rFonts w:ascii="QCF_P556" w:hAnsi="QCF_P556" w:cs="QCF_P556"/>
          <w:szCs w:val="24"/>
          <w:rtl/>
        </w:rPr>
        <w:t>ﯰ</w:t>
      </w:r>
      <w:r w:rsidR="002C3775">
        <w:rPr>
          <w:rFonts w:ascii="QCF_P556" w:hAnsi="QCF_P556" w:cs="QCF_P556"/>
          <w:szCs w:val="24"/>
          <w:rtl/>
        </w:rPr>
        <w:t xml:space="preserve"> </w:t>
      </w:r>
      <w:r w:rsidR="002C3775" w:rsidRPr="00BB50CA">
        <w:rPr>
          <w:rFonts w:ascii="QCF_P556" w:hAnsi="QCF_P556" w:cs="QCF_P556"/>
          <w:szCs w:val="24"/>
          <w:rtl/>
        </w:rPr>
        <w:t>ﯱ</w:t>
      </w:r>
      <w:r w:rsidR="002C3775">
        <w:rPr>
          <w:rFonts w:ascii="QCF_P556" w:hAnsi="QCF_P556" w:cs="QCF_P556"/>
          <w:szCs w:val="24"/>
          <w:rtl/>
        </w:rPr>
        <w:t xml:space="preserve"> </w:t>
      </w:r>
      <w:r w:rsidR="002C3775" w:rsidRPr="00BB50CA">
        <w:rPr>
          <w:rFonts w:ascii="QCF_P556" w:hAnsi="QCF_P556" w:cs="QCF_P556"/>
          <w:szCs w:val="24"/>
          <w:rtl/>
        </w:rPr>
        <w:t>ﯲ</w:t>
      </w:r>
      <w:r w:rsidR="002C3775">
        <w:rPr>
          <w:rFonts w:ascii="QCF_P556" w:hAnsi="QCF_P556" w:cs="QCF_P556"/>
          <w:szCs w:val="24"/>
          <w:rtl/>
        </w:rPr>
        <w:t xml:space="preserve"> </w:t>
      </w:r>
      <w:r w:rsidR="002C3775" w:rsidRPr="00BB50CA">
        <w:rPr>
          <w:rFonts w:ascii="QCF_P556" w:hAnsi="QCF_P556" w:cs="QCF_P556"/>
          <w:szCs w:val="24"/>
          <w:rtl/>
        </w:rPr>
        <w:t>ﯳ</w:t>
      </w:r>
      <w:r w:rsidR="002C3775">
        <w:rPr>
          <w:rFonts w:ascii="QCF_P556" w:hAnsi="QCF_P556" w:cs="QCF_P556"/>
          <w:szCs w:val="24"/>
          <w:rtl/>
        </w:rPr>
        <w:t xml:space="preserve"> </w:t>
      </w:r>
      <w:r w:rsidR="002C3775" w:rsidRPr="00BB50CA">
        <w:rPr>
          <w:rFonts w:ascii="QCF_P556" w:hAnsi="QCF_P556" w:cs="QCF_P556"/>
          <w:szCs w:val="24"/>
          <w:rtl/>
        </w:rPr>
        <w:t>ﯴ</w:t>
      </w:r>
      <w:r w:rsidR="002C3775">
        <w:rPr>
          <w:rFonts w:ascii="QCF_P556" w:hAnsi="QCF_P556" w:cs="QCF_P556"/>
          <w:szCs w:val="24"/>
          <w:rtl/>
        </w:rPr>
        <w:t xml:space="preserve"> </w:t>
      </w:r>
      <w:r w:rsidR="002C3775" w:rsidRPr="00BB50CA">
        <w:rPr>
          <w:rFonts w:ascii="QCF_P556" w:hAnsi="QCF_P556" w:cs="QCF_P556"/>
          <w:szCs w:val="24"/>
          <w:rtl/>
        </w:rPr>
        <w:t>ﯵ</w:t>
      </w:r>
      <w:r w:rsidR="002C3775">
        <w:rPr>
          <w:rFonts w:ascii="QCF_P556" w:hAnsi="QCF_P556" w:cs="QCF_P556"/>
          <w:szCs w:val="24"/>
          <w:rtl/>
        </w:rPr>
        <w:t xml:space="preserve"> </w:t>
      </w:r>
      <w:r w:rsidR="002C3775" w:rsidRPr="00BB50CA">
        <w:rPr>
          <w:rFonts w:ascii="QCF_P556" w:hAnsi="QCF_P556" w:cs="QCF_P556"/>
          <w:szCs w:val="24"/>
          <w:rtl/>
        </w:rPr>
        <w:t>ﯶ</w:t>
      </w:r>
      <w:r w:rsidR="002C3775">
        <w:rPr>
          <w:rFonts w:ascii="QCF_P556" w:hAnsi="QCF_P556" w:cs="QCF_P556"/>
          <w:szCs w:val="24"/>
          <w:rtl/>
        </w:rPr>
        <w:t xml:space="preserve"> </w:t>
      </w:r>
      <w:r w:rsidR="002C3775" w:rsidRPr="00BB50CA">
        <w:rPr>
          <w:rFonts w:ascii="QCF_P556" w:hAnsi="QCF_P556" w:cs="QCF_P556"/>
          <w:szCs w:val="24"/>
          <w:rtl/>
        </w:rPr>
        <w:t>ﯷ</w:t>
      </w:r>
      <w:r w:rsidR="002C3775">
        <w:rPr>
          <w:rFonts w:ascii="QCF_P556" w:hAnsi="QCF_P556" w:cs="QCF_P556"/>
          <w:szCs w:val="24"/>
          <w:rtl/>
        </w:rPr>
        <w:t xml:space="preserve"> </w:t>
      </w:r>
      <w:r w:rsidR="002C3775" w:rsidRPr="00BB50CA">
        <w:rPr>
          <w:rFonts w:ascii="QCF_P556" w:hAnsi="QCF_P556" w:cs="QCF_P556"/>
          <w:szCs w:val="24"/>
          <w:rtl/>
        </w:rPr>
        <w:t>ﯸ</w:t>
      </w:r>
      <w:r w:rsidR="002C3775" w:rsidRPr="00BB50CA">
        <w:rPr>
          <w:rFonts w:ascii="QCF_BSML" w:hAnsi="QCF_BSML" w:cs="QCF_BSML"/>
          <w:b/>
          <w:bCs/>
          <w:szCs w:val="24"/>
          <w:rtl/>
        </w:rPr>
        <w:t>)</w:t>
      </w:r>
      <w:r w:rsidR="009D37FD">
        <w:rPr>
          <w:rStyle w:val="a4"/>
          <w:sz w:val="32"/>
          <w:rtl/>
        </w:rPr>
        <w:t>(</w:t>
      </w:r>
      <w:r w:rsidR="009D37FD" w:rsidRPr="00E66FB0">
        <w:rPr>
          <w:rStyle w:val="a4"/>
          <w:sz w:val="32"/>
          <w:rtl/>
        </w:rPr>
        <w:footnoteReference w:id="146"/>
      </w:r>
      <w:r w:rsidR="009D37FD">
        <w:rPr>
          <w:rStyle w:val="a4"/>
          <w:sz w:val="32"/>
          <w:rtl/>
        </w:rPr>
        <w:t>)</w:t>
      </w:r>
      <w:r w:rsidR="00AA3F1B" w:rsidRPr="00AA3F1B">
        <w:rPr>
          <w:rFonts w:ascii="Traditional Arabic" w:hAnsi="Traditional Arabic" w:cs="Traditional Arabic"/>
          <w:color w:val="000000"/>
          <w:sz w:val="36"/>
          <w:szCs w:val="36"/>
          <w:rtl/>
        </w:rPr>
        <w:t xml:space="preserve"> أي</w:t>
      </w:r>
      <w:r w:rsidR="002C3775">
        <w:rPr>
          <w:rFonts w:ascii="Traditional Arabic" w:hAnsi="Traditional Arabic" w:cs="Traditional Arabic" w:hint="cs"/>
          <w:color w:val="000000"/>
          <w:sz w:val="36"/>
          <w:szCs w:val="36"/>
          <w:rtl/>
        </w:rPr>
        <w:t xml:space="preserve"> </w:t>
      </w:r>
      <w:r w:rsidR="00AA3F1B" w:rsidRPr="00AA3F1B">
        <w:rPr>
          <w:rFonts w:ascii="Traditional Arabic" w:hAnsi="Traditional Arabic" w:cs="Traditional Arabic"/>
          <w:color w:val="000000"/>
          <w:sz w:val="36"/>
          <w:szCs w:val="36"/>
          <w:rtl/>
        </w:rPr>
        <w:t>: يَغْبَن أهل الجنة أهل النار</w:t>
      </w:r>
      <w:r w:rsidR="002C3775">
        <w:rPr>
          <w:rFonts w:ascii="Traditional Arabic" w:hAnsi="Traditional Arabic" w:cs="Traditional Arabic" w:hint="cs"/>
          <w:color w:val="000000"/>
          <w:sz w:val="36"/>
          <w:szCs w:val="36"/>
          <w:rtl/>
        </w:rPr>
        <w:t xml:space="preserve"> </w:t>
      </w:r>
      <w:r w:rsidR="002C3775">
        <w:rPr>
          <w:rFonts w:ascii="Traditional Arabic" w:hAnsi="Traditional Arabic" w:cs="Traditional Arabic"/>
          <w:color w:val="000000"/>
          <w:sz w:val="36"/>
          <w:szCs w:val="36"/>
          <w:rtl/>
        </w:rPr>
        <w:t xml:space="preserve">، </w:t>
      </w:r>
      <w:r w:rsidRPr="00BA2C85">
        <w:rPr>
          <w:rFonts w:ascii="Traditional Arabic" w:hAnsi="Traditional Arabic" w:cs="Traditional Arabic"/>
          <w:color w:val="000000"/>
          <w:sz w:val="36"/>
          <w:szCs w:val="36"/>
          <w:rtl/>
        </w:rPr>
        <w:t>وكقوله تعالى:</w:t>
      </w:r>
      <w:r>
        <w:rPr>
          <w:rFonts w:ascii="Traditional Arabic" w:hAnsi="Traditional Arabic" w:cs="Traditional Arabic"/>
          <w:b/>
          <w:bCs/>
          <w:color w:val="000000"/>
          <w:sz w:val="44"/>
          <w:szCs w:val="44"/>
          <w:rtl/>
        </w:rPr>
        <w:t xml:space="preserve"> </w:t>
      </w:r>
      <w:r w:rsidRPr="00BB50CA">
        <w:rPr>
          <w:rFonts w:ascii="QCF_BSML" w:hAnsi="QCF_BSML" w:cs="QCF_BSML"/>
          <w:b/>
          <w:bCs/>
          <w:szCs w:val="24"/>
          <w:rtl/>
        </w:rPr>
        <w:t>(</w:t>
      </w:r>
      <w:r w:rsidRPr="00BB50CA">
        <w:rPr>
          <w:rFonts w:ascii="QCF_P233" w:hAnsi="QCF_P233" w:cs="QCF_P233"/>
          <w:szCs w:val="24"/>
          <w:rtl/>
        </w:rPr>
        <w:t>ﮤ</w:t>
      </w:r>
      <w:r>
        <w:rPr>
          <w:rFonts w:ascii="QCF_P233" w:hAnsi="QCF_P233" w:cs="QCF_P233"/>
          <w:szCs w:val="24"/>
          <w:rtl/>
        </w:rPr>
        <w:t xml:space="preserve"> </w:t>
      </w:r>
      <w:r w:rsidRPr="00BB50CA">
        <w:rPr>
          <w:rFonts w:ascii="QCF_P233" w:hAnsi="QCF_P233" w:cs="QCF_P233"/>
          <w:szCs w:val="24"/>
          <w:rtl/>
        </w:rPr>
        <w:t>ﮥ</w:t>
      </w:r>
      <w:r>
        <w:rPr>
          <w:rFonts w:ascii="QCF_P233" w:hAnsi="QCF_P233" w:cs="QCF_P233"/>
          <w:szCs w:val="24"/>
          <w:rtl/>
        </w:rPr>
        <w:t xml:space="preserve"> </w:t>
      </w:r>
      <w:r w:rsidRPr="00BB50CA">
        <w:rPr>
          <w:rFonts w:ascii="QCF_P233" w:hAnsi="QCF_P233" w:cs="QCF_P233"/>
          <w:szCs w:val="24"/>
          <w:rtl/>
        </w:rPr>
        <w:t>ﮦ</w:t>
      </w:r>
      <w:r>
        <w:rPr>
          <w:rFonts w:ascii="QCF_P233" w:hAnsi="QCF_P233" w:cs="QCF_P233"/>
          <w:szCs w:val="24"/>
          <w:rtl/>
        </w:rPr>
        <w:t xml:space="preserve"> </w:t>
      </w:r>
      <w:r w:rsidRPr="00BB50CA">
        <w:rPr>
          <w:rFonts w:ascii="QCF_P233" w:hAnsi="QCF_P233" w:cs="QCF_P233"/>
          <w:szCs w:val="24"/>
          <w:rtl/>
        </w:rPr>
        <w:t>ﮧ</w:t>
      </w:r>
      <w:r>
        <w:rPr>
          <w:rFonts w:ascii="QCF_P233" w:hAnsi="QCF_P233" w:cs="QCF_P233"/>
          <w:szCs w:val="24"/>
          <w:rtl/>
        </w:rPr>
        <w:t xml:space="preserve"> </w:t>
      </w:r>
      <w:r w:rsidRPr="00BB50CA">
        <w:rPr>
          <w:rFonts w:ascii="QCF_P233" w:hAnsi="QCF_P233" w:cs="QCF_P233"/>
          <w:szCs w:val="24"/>
          <w:rtl/>
        </w:rPr>
        <w:t>ﮨ</w:t>
      </w:r>
      <w:r>
        <w:rPr>
          <w:rFonts w:ascii="QCF_P233" w:hAnsi="QCF_P233" w:cs="QCF_P233"/>
          <w:szCs w:val="24"/>
          <w:rtl/>
        </w:rPr>
        <w:t xml:space="preserve"> </w:t>
      </w:r>
      <w:r w:rsidRPr="00BB50CA">
        <w:rPr>
          <w:rFonts w:ascii="QCF_P233" w:hAnsi="QCF_P233" w:cs="QCF_P233"/>
          <w:szCs w:val="24"/>
          <w:rtl/>
        </w:rPr>
        <w:t>ﮩ</w:t>
      </w:r>
      <w:r>
        <w:rPr>
          <w:rFonts w:ascii="QCF_P233" w:hAnsi="QCF_P233" w:cs="QCF_P233"/>
          <w:szCs w:val="24"/>
          <w:rtl/>
        </w:rPr>
        <w:t xml:space="preserve"> </w:t>
      </w:r>
      <w:r w:rsidRPr="00BB50CA">
        <w:rPr>
          <w:rFonts w:ascii="QCF_P233" w:hAnsi="QCF_P233" w:cs="QCF_P233"/>
          <w:szCs w:val="24"/>
          <w:rtl/>
        </w:rPr>
        <w:t>ﮪ</w:t>
      </w:r>
      <w:r>
        <w:rPr>
          <w:rFonts w:ascii="QCF_P233" w:hAnsi="QCF_P233" w:cs="QCF_P233"/>
          <w:szCs w:val="24"/>
          <w:rtl/>
        </w:rPr>
        <w:t xml:space="preserve"> </w:t>
      </w:r>
      <w:r w:rsidRPr="00BB50CA">
        <w:rPr>
          <w:rFonts w:ascii="QCF_P233" w:hAnsi="QCF_P233" w:cs="QCF_P233"/>
          <w:szCs w:val="24"/>
          <w:rtl/>
        </w:rPr>
        <w:t>ﮫ</w:t>
      </w:r>
      <w:r>
        <w:rPr>
          <w:rFonts w:ascii="QCF_P233" w:hAnsi="QCF_P233" w:cs="QCF_P233"/>
          <w:szCs w:val="24"/>
          <w:rtl/>
        </w:rPr>
        <w:t xml:space="preserve"> </w:t>
      </w:r>
      <w:r w:rsidRPr="00BB50CA">
        <w:rPr>
          <w:rFonts w:ascii="QCF_P233" w:hAnsi="QCF_P233" w:cs="QCF_P233"/>
          <w:szCs w:val="24"/>
          <w:rtl/>
        </w:rPr>
        <w:t>ﮬﮭ</w:t>
      </w:r>
      <w:r>
        <w:rPr>
          <w:rFonts w:ascii="QCF_P233" w:hAnsi="QCF_P233" w:cs="QCF_P233"/>
          <w:szCs w:val="24"/>
          <w:rtl/>
        </w:rPr>
        <w:t xml:space="preserve"> </w:t>
      </w:r>
      <w:r w:rsidRPr="00BB50CA">
        <w:rPr>
          <w:rFonts w:ascii="QCF_P233" w:hAnsi="QCF_P233" w:cs="QCF_P233"/>
          <w:szCs w:val="24"/>
          <w:rtl/>
        </w:rPr>
        <w:t>ﮮ</w:t>
      </w:r>
      <w:r>
        <w:rPr>
          <w:rFonts w:ascii="QCF_P233" w:hAnsi="QCF_P233" w:cs="QCF_P233"/>
          <w:szCs w:val="24"/>
          <w:rtl/>
        </w:rPr>
        <w:t xml:space="preserve"> </w:t>
      </w:r>
      <w:r w:rsidRPr="00BB50CA">
        <w:rPr>
          <w:rFonts w:ascii="QCF_P233" w:hAnsi="QCF_P233" w:cs="QCF_P233"/>
          <w:szCs w:val="24"/>
          <w:rtl/>
        </w:rPr>
        <w:t>ﮯ</w:t>
      </w:r>
      <w:r>
        <w:rPr>
          <w:rFonts w:ascii="QCF_P233" w:hAnsi="QCF_P233" w:cs="QCF_P233"/>
          <w:szCs w:val="24"/>
          <w:rtl/>
        </w:rPr>
        <w:t xml:space="preserve"> </w:t>
      </w:r>
      <w:r w:rsidRPr="00BB50CA">
        <w:rPr>
          <w:rFonts w:ascii="QCF_P233" w:hAnsi="QCF_P233" w:cs="QCF_P233"/>
          <w:szCs w:val="24"/>
          <w:rtl/>
        </w:rPr>
        <w:t>ﮰ</w:t>
      </w:r>
      <w:r>
        <w:rPr>
          <w:rFonts w:ascii="QCF_P233" w:hAnsi="QCF_P233" w:cs="QCF_P233"/>
          <w:szCs w:val="24"/>
          <w:rtl/>
        </w:rPr>
        <w:t xml:space="preserve"> </w:t>
      </w:r>
      <w:r w:rsidRPr="00BB50CA">
        <w:rPr>
          <w:rFonts w:ascii="QCF_P233" w:hAnsi="QCF_P233" w:cs="QCF_P233"/>
          <w:szCs w:val="24"/>
          <w:rtl/>
        </w:rPr>
        <w:t>ﮱ</w:t>
      </w:r>
      <w:r>
        <w:rPr>
          <w:rFonts w:ascii="QCF_P233" w:hAnsi="QCF_P233" w:cs="QCF_P233"/>
          <w:szCs w:val="24"/>
          <w:rtl/>
        </w:rPr>
        <w:t xml:space="preserve"> </w:t>
      </w:r>
      <w:r w:rsidRPr="00BB50CA">
        <w:rPr>
          <w:rFonts w:ascii="QCF_P233" w:hAnsi="QCF_P233" w:cs="QCF_P233"/>
          <w:szCs w:val="24"/>
          <w:rtl/>
        </w:rPr>
        <w:t>ﯓﯔ</w:t>
      </w:r>
      <w:r>
        <w:rPr>
          <w:rFonts w:ascii="QCF_P233" w:hAnsi="QCF_P233" w:cs="QCF_P233"/>
          <w:szCs w:val="24"/>
          <w:rtl/>
        </w:rPr>
        <w:t xml:space="preserve"> </w:t>
      </w:r>
      <w:r w:rsidRPr="00BB50CA">
        <w:rPr>
          <w:rFonts w:ascii="QCF_P233" w:hAnsi="QCF_P233" w:cs="QCF_P233"/>
          <w:szCs w:val="24"/>
          <w:rtl/>
        </w:rPr>
        <w:t>ﯕ</w:t>
      </w:r>
      <w:r>
        <w:rPr>
          <w:rFonts w:ascii="QCF_P233" w:hAnsi="QCF_P233" w:cs="QCF_P233"/>
          <w:szCs w:val="24"/>
          <w:rtl/>
        </w:rPr>
        <w:t xml:space="preserve"> </w:t>
      </w:r>
      <w:r w:rsidRPr="00BB50CA">
        <w:rPr>
          <w:rFonts w:ascii="QCF_P233" w:hAnsi="QCF_P233" w:cs="QCF_P233"/>
          <w:szCs w:val="24"/>
          <w:rtl/>
        </w:rPr>
        <w:t>ﯖ</w:t>
      </w:r>
      <w:r>
        <w:rPr>
          <w:rFonts w:ascii="QCF_P233" w:hAnsi="QCF_P233" w:cs="QCF_P233"/>
          <w:szCs w:val="24"/>
          <w:rtl/>
        </w:rPr>
        <w:t xml:space="preserve"> </w:t>
      </w:r>
      <w:r w:rsidRPr="00BB50CA">
        <w:rPr>
          <w:rFonts w:ascii="QCF_P233" w:hAnsi="QCF_P233" w:cs="QCF_P233"/>
          <w:szCs w:val="24"/>
          <w:rtl/>
        </w:rPr>
        <w:t>ﯗ</w:t>
      </w:r>
      <w:r>
        <w:rPr>
          <w:rFonts w:ascii="QCF_P233" w:hAnsi="QCF_P233" w:cs="QCF_P233"/>
          <w:szCs w:val="24"/>
          <w:rtl/>
        </w:rPr>
        <w:t xml:space="preserve"> </w:t>
      </w:r>
      <w:r w:rsidRPr="00BB50CA">
        <w:rPr>
          <w:rFonts w:ascii="QCF_P233" w:hAnsi="QCF_P233" w:cs="QCF_P233"/>
          <w:szCs w:val="24"/>
          <w:rtl/>
        </w:rPr>
        <w:t>ﯘ</w:t>
      </w:r>
      <w:r>
        <w:rPr>
          <w:rFonts w:ascii="QCF_P233" w:hAnsi="QCF_P233" w:cs="QCF_P233"/>
          <w:szCs w:val="24"/>
          <w:rtl/>
        </w:rPr>
        <w:t xml:space="preserve"> </w:t>
      </w:r>
      <w:r w:rsidRPr="00BB50CA">
        <w:rPr>
          <w:rFonts w:ascii="QCF_P233" w:hAnsi="QCF_P233" w:cs="QCF_P233"/>
          <w:szCs w:val="24"/>
          <w:rtl/>
        </w:rPr>
        <w:t>ﯙ</w:t>
      </w:r>
      <w:r>
        <w:rPr>
          <w:rFonts w:ascii="QCF_P233" w:hAnsi="QCF_P233" w:cs="QCF_P233"/>
          <w:szCs w:val="24"/>
          <w:rtl/>
        </w:rPr>
        <w:t xml:space="preserve"> </w:t>
      </w:r>
      <w:r w:rsidRPr="00BB50CA">
        <w:rPr>
          <w:rFonts w:ascii="QCF_P233" w:hAnsi="QCF_P233" w:cs="QCF_P233"/>
          <w:szCs w:val="24"/>
          <w:rtl/>
        </w:rPr>
        <w:t>ﯚ</w:t>
      </w:r>
      <w:r>
        <w:rPr>
          <w:rFonts w:ascii="QCF_P233" w:hAnsi="QCF_P233" w:cs="QCF_P233"/>
          <w:szCs w:val="24"/>
          <w:rtl/>
        </w:rPr>
        <w:t xml:space="preserve"> </w:t>
      </w:r>
      <w:r w:rsidRPr="00BB50CA">
        <w:rPr>
          <w:rFonts w:ascii="QCF_P233" w:hAnsi="QCF_P233" w:cs="QCF_P233"/>
          <w:szCs w:val="24"/>
          <w:rtl/>
        </w:rPr>
        <w:t>ﯛ</w:t>
      </w:r>
      <w:r>
        <w:rPr>
          <w:rFonts w:ascii="QCF_P233" w:hAnsi="QCF_P233" w:cs="QCF_P233"/>
          <w:szCs w:val="24"/>
          <w:rtl/>
        </w:rPr>
        <w:t xml:space="preserve"> </w:t>
      </w:r>
      <w:r w:rsidRPr="00BB50CA">
        <w:rPr>
          <w:rFonts w:ascii="QCF_P233" w:hAnsi="QCF_P233" w:cs="QCF_P233"/>
          <w:szCs w:val="24"/>
          <w:rtl/>
        </w:rPr>
        <w:t>ﯜ</w:t>
      </w:r>
      <w:r>
        <w:rPr>
          <w:rFonts w:ascii="QCF_P233" w:hAnsi="QCF_P233" w:cs="QCF_P233"/>
          <w:szCs w:val="24"/>
          <w:rtl/>
        </w:rPr>
        <w:t xml:space="preserve"> </w:t>
      </w:r>
      <w:r w:rsidRPr="00BB50CA">
        <w:rPr>
          <w:rFonts w:ascii="QCF_P233" w:hAnsi="QCF_P233" w:cs="QCF_P233"/>
          <w:szCs w:val="24"/>
          <w:rtl/>
        </w:rPr>
        <w:t>ﯝ</w:t>
      </w:r>
      <w:r>
        <w:rPr>
          <w:rFonts w:ascii="QCF_P233" w:hAnsi="QCF_P233" w:cs="QCF_P233"/>
          <w:szCs w:val="24"/>
          <w:rtl/>
        </w:rPr>
        <w:t xml:space="preserve"> </w:t>
      </w:r>
      <w:r w:rsidRPr="00BB50CA">
        <w:rPr>
          <w:rFonts w:ascii="QCF_P233" w:hAnsi="QCF_P233" w:cs="QCF_P233"/>
          <w:szCs w:val="24"/>
          <w:rtl/>
        </w:rPr>
        <w:t>ﯞ</w:t>
      </w:r>
      <w:r>
        <w:rPr>
          <w:rFonts w:ascii="QCF_P233" w:hAnsi="QCF_P233" w:cs="QCF_P233"/>
          <w:szCs w:val="24"/>
          <w:rtl/>
        </w:rPr>
        <w:t xml:space="preserve"> </w:t>
      </w:r>
      <w:r w:rsidRPr="00BB50CA">
        <w:rPr>
          <w:rFonts w:ascii="QCF_P233" w:hAnsi="QCF_P233" w:cs="QCF_P233"/>
          <w:szCs w:val="24"/>
          <w:rtl/>
        </w:rPr>
        <w:t>ﯟ</w:t>
      </w:r>
      <w:r w:rsidRPr="00BB50CA">
        <w:rPr>
          <w:rFonts w:ascii="QCF_BSML" w:hAnsi="QCF_BSML" w:cs="QCF_BSML"/>
          <w:b/>
          <w:bCs/>
          <w:szCs w:val="24"/>
          <w:rtl/>
        </w:rPr>
        <w:t>)</w:t>
      </w:r>
      <w:r>
        <w:rPr>
          <w:rFonts w:ascii="Traditional Arabic" w:hAnsi="Traditional Arabic" w:cs="Traditional Arabic" w:hint="cs"/>
          <w:sz w:val="32"/>
          <w:szCs w:val="36"/>
          <w:rtl/>
        </w:rPr>
        <w:t>}</w:t>
      </w:r>
      <w:r w:rsidR="009D37FD">
        <w:rPr>
          <w:rStyle w:val="a4"/>
          <w:sz w:val="32"/>
          <w:rtl/>
        </w:rPr>
        <w:t>(</w:t>
      </w:r>
      <w:r w:rsidR="009D37FD">
        <w:rPr>
          <w:rStyle w:val="a4"/>
          <w:sz w:val="32"/>
          <w:rtl/>
        </w:rPr>
        <w:footnoteReference w:id="147"/>
      </w:r>
      <w:r w:rsidR="009D37FD">
        <w:rPr>
          <w:rStyle w:val="a4"/>
          <w:sz w:val="32"/>
          <w:rtl/>
        </w:rPr>
        <w:t>)</w:t>
      </w:r>
    </w:p>
    <w:p w:rsidR="00BA2C85" w:rsidRPr="00BA2C85" w:rsidRDefault="00BA2C85"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ويقول الشيخ الشنقيطي رحمه الله تعالى : {</w:t>
      </w:r>
      <w:r>
        <w:rPr>
          <w:rFonts w:ascii="Traditional Arabic" w:hAnsi="Traditional Arabic" w:cs="Traditional Arabic" w:hint="cs"/>
          <w:b/>
          <w:bCs/>
          <w:color w:val="000000"/>
          <w:sz w:val="44"/>
          <w:szCs w:val="44"/>
          <w:rtl/>
        </w:rPr>
        <w:t xml:space="preserve"> </w:t>
      </w:r>
      <w:r w:rsidRPr="00BA2C85">
        <w:rPr>
          <w:rFonts w:ascii="Traditional Arabic" w:hAnsi="Traditional Arabic" w:cs="Traditional Arabic"/>
          <w:color w:val="000000"/>
          <w:sz w:val="36"/>
          <w:szCs w:val="36"/>
          <w:rtl/>
        </w:rPr>
        <w:t xml:space="preserve">ما دلت عليه هذه الآية الكريمة من أن الله خلق الخلق ، وجعل منهم فريقا سعداء ، وهم أهل الجنة ، وفريقا أشقياء وهم أصحاب السعير ، جاء موضحا في آيات أخر ، كقوله - تعالى - : </w:t>
      </w:r>
      <w:r w:rsidRPr="00BB50CA">
        <w:rPr>
          <w:rFonts w:ascii="QCF_BSML" w:hAnsi="QCF_BSML" w:cs="QCF_BSML"/>
          <w:b/>
          <w:bCs/>
          <w:szCs w:val="24"/>
          <w:rtl/>
        </w:rPr>
        <w:t>(</w:t>
      </w:r>
      <w:r w:rsidRPr="00BB50CA">
        <w:rPr>
          <w:rFonts w:ascii="QCF_P556" w:hAnsi="QCF_P556" w:cs="QCF_P556"/>
          <w:szCs w:val="24"/>
          <w:rtl/>
        </w:rPr>
        <w:t>ﭥ</w:t>
      </w:r>
      <w:r>
        <w:rPr>
          <w:rFonts w:ascii="QCF_P556" w:hAnsi="QCF_P556" w:cs="QCF_P556"/>
          <w:szCs w:val="24"/>
          <w:rtl/>
        </w:rPr>
        <w:t xml:space="preserve"> </w:t>
      </w:r>
      <w:r w:rsidRPr="00BB50CA">
        <w:rPr>
          <w:rFonts w:ascii="QCF_P556" w:hAnsi="QCF_P556" w:cs="QCF_P556"/>
          <w:szCs w:val="24"/>
          <w:rtl/>
        </w:rPr>
        <w:t>ﭦ</w:t>
      </w:r>
      <w:r>
        <w:rPr>
          <w:rFonts w:ascii="QCF_P556" w:hAnsi="QCF_P556" w:cs="QCF_P556"/>
          <w:szCs w:val="24"/>
          <w:rtl/>
        </w:rPr>
        <w:t xml:space="preserve"> </w:t>
      </w:r>
      <w:r w:rsidRPr="00BB50CA">
        <w:rPr>
          <w:rFonts w:ascii="QCF_P556" w:hAnsi="QCF_P556" w:cs="QCF_P556"/>
          <w:szCs w:val="24"/>
          <w:rtl/>
        </w:rPr>
        <w:t>ﭧ</w:t>
      </w:r>
      <w:r>
        <w:rPr>
          <w:rFonts w:ascii="QCF_P556" w:hAnsi="QCF_P556" w:cs="QCF_P556"/>
          <w:szCs w:val="24"/>
          <w:rtl/>
        </w:rPr>
        <w:t xml:space="preserve"> </w:t>
      </w:r>
      <w:r w:rsidRPr="00BB50CA">
        <w:rPr>
          <w:rFonts w:ascii="QCF_P556" w:hAnsi="QCF_P556" w:cs="QCF_P556"/>
          <w:szCs w:val="24"/>
          <w:rtl/>
        </w:rPr>
        <w:t>ﭨ</w:t>
      </w:r>
      <w:r>
        <w:rPr>
          <w:rFonts w:ascii="QCF_P556" w:hAnsi="QCF_P556" w:cs="QCF_P556"/>
          <w:szCs w:val="24"/>
          <w:rtl/>
        </w:rPr>
        <w:t xml:space="preserve"> </w:t>
      </w:r>
      <w:r w:rsidRPr="00BB50CA">
        <w:rPr>
          <w:rFonts w:ascii="QCF_P556" w:hAnsi="QCF_P556" w:cs="QCF_P556"/>
          <w:szCs w:val="24"/>
          <w:rtl/>
        </w:rPr>
        <w:t>ﭩ</w:t>
      </w:r>
      <w:r>
        <w:rPr>
          <w:rFonts w:ascii="QCF_P556" w:hAnsi="QCF_P556" w:cs="QCF_P556"/>
          <w:szCs w:val="24"/>
          <w:rtl/>
        </w:rPr>
        <w:t xml:space="preserve"> </w:t>
      </w:r>
      <w:r w:rsidRPr="00BB50CA">
        <w:rPr>
          <w:rFonts w:ascii="QCF_P556" w:hAnsi="QCF_P556" w:cs="QCF_P556"/>
          <w:szCs w:val="24"/>
          <w:rtl/>
        </w:rPr>
        <w:t>ﭪ</w:t>
      </w:r>
      <w:r>
        <w:rPr>
          <w:rFonts w:ascii="QCF_P556" w:hAnsi="QCF_P556" w:cs="QCF_P556"/>
          <w:szCs w:val="24"/>
          <w:rtl/>
        </w:rPr>
        <w:t xml:space="preserve"> </w:t>
      </w:r>
      <w:r w:rsidRPr="00BB50CA">
        <w:rPr>
          <w:rFonts w:ascii="QCF_P556" w:hAnsi="QCF_P556" w:cs="QCF_P556"/>
          <w:szCs w:val="24"/>
          <w:rtl/>
        </w:rPr>
        <w:t>ﭫ</w:t>
      </w:r>
      <w:r>
        <w:rPr>
          <w:rFonts w:ascii="QCF_P556" w:hAnsi="QCF_P556" w:cs="QCF_P556"/>
          <w:szCs w:val="24"/>
          <w:rtl/>
        </w:rPr>
        <w:t xml:space="preserve"> </w:t>
      </w:r>
      <w:r w:rsidRPr="00BB50CA">
        <w:rPr>
          <w:rFonts w:ascii="QCF_P556" w:hAnsi="QCF_P556" w:cs="QCF_P556"/>
          <w:szCs w:val="24"/>
          <w:rtl/>
        </w:rPr>
        <w:t>ﭬ</w:t>
      </w:r>
      <w:r>
        <w:rPr>
          <w:rFonts w:ascii="QCF_P556" w:hAnsi="QCF_P556" w:cs="QCF_P556"/>
          <w:szCs w:val="24"/>
          <w:rtl/>
        </w:rPr>
        <w:t xml:space="preserve"> </w:t>
      </w:r>
      <w:r w:rsidRPr="00BB50CA">
        <w:rPr>
          <w:rFonts w:ascii="QCF_BSML" w:hAnsi="QCF_BSML" w:cs="QCF_BSML"/>
          <w:b/>
          <w:bCs/>
          <w:szCs w:val="24"/>
          <w:rtl/>
        </w:rPr>
        <w:t>)</w:t>
      </w:r>
      <w:r>
        <w:rPr>
          <w:rFonts w:ascii="Traditional Arabic" w:hAnsi="Traditional Arabic" w:cs="Traditional Arabic" w:hint="cs"/>
          <w:sz w:val="32"/>
          <w:szCs w:val="36"/>
          <w:rtl/>
        </w:rPr>
        <w:t>}</w:t>
      </w:r>
      <w:r w:rsidR="009D37FD">
        <w:rPr>
          <w:rStyle w:val="a4"/>
          <w:sz w:val="32"/>
          <w:rtl/>
        </w:rPr>
        <w:t>(</w:t>
      </w:r>
      <w:r w:rsidR="009D37FD">
        <w:rPr>
          <w:rStyle w:val="a4"/>
          <w:sz w:val="32"/>
          <w:rtl/>
        </w:rPr>
        <w:footnoteReference w:id="148"/>
      </w:r>
      <w:r w:rsidR="009D37FD">
        <w:rPr>
          <w:rStyle w:val="a4"/>
          <w:sz w:val="32"/>
          <w:rtl/>
        </w:rPr>
        <w:t>)</w:t>
      </w:r>
    </w:p>
    <w:p w:rsidR="002C3775" w:rsidRDefault="002C3775" w:rsidP="005101C3">
      <w:pPr>
        <w:spacing w:line="240" w:lineRule="auto"/>
        <w:jc w:val="both"/>
        <w:rPr>
          <w:rFonts w:ascii="Traditional Arabic" w:hAnsi="Traditional Arabic" w:cs="Traditional Arabic"/>
          <w:b/>
          <w:bCs/>
          <w:sz w:val="32"/>
          <w:szCs w:val="36"/>
          <w:rtl/>
        </w:rPr>
      </w:pPr>
    </w:p>
    <w:p w:rsidR="00865E20" w:rsidRDefault="00865E20" w:rsidP="005101C3">
      <w:pPr>
        <w:spacing w:line="240" w:lineRule="auto"/>
        <w:jc w:val="both"/>
        <w:rPr>
          <w:rFonts w:ascii="Traditional Arabic" w:hAnsi="Traditional Arabic" w:cs="Traditional Arabic"/>
          <w:b/>
          <w:bCs/>
          <w:sz w:val="32"/>
          <w:szCs w:val="36"/>
          <w:rtl/>
        </w:rPr>
      </w:pPr>
      <w:r w:rsidRPr="00865E20">
        <w:rPr>
          <w:rFonts w:ascii="Traditional Arabic" w:hAnsi="Traditional Arabic" w:cs="Traditional Arabic"/>
          <w:b/>
          <w:bCs/>
          <w:sz w:val="32"/>
          <w:szCs w:val="36"/>
          <w:rtl/>
        </w:rPr>
        <w:lastRenderedPageBreak/>
        <w:t xml:space="preserve">وجه البيان : </w:t>
      </w:r>
    </w:p>
    <w:p w:rsidR="00970E11" w:rsidRPr="00CD7082" w:rsidRDefault="00CA6E4B" w:rsidP="005101C3">
      <w:pPr>
        <w:spacing w:line="240" w:lineRule="auto"/>
        <w:jc w:val="both"/>
        <w:rPr>
          <w:rFonts w:ascii="Traditional Arabic" w:hAnsi="Traditional Arabic" w:cs="Traditional Arabic"/>
          <w:sz w:val="32"/>
          <w:szCs w:val="36"/>
          <w:rtl/>
        </w:rPr>
      </w:pPr>
      <w:r w:rsidRPr="00454EBD">
        <w:rPr>
          <w:rFonts w:ascii="Traditional Arabic" w:hAnsi="Traditional Arabic" w:cs="Traditional Arabic" w:hint="cs"/>
          <w:sz w:val="32"/>
          <w:szCs w:val="36"/>
          <w:rtl/>
        </w:rPr>
        <w:t xml:space="preserve">بعد أن أخبر الله تبارك وتعالى في آية الشورى أن الناس </w:t>
      </w:r>
      <w:r w:rsidR="00CD7082">
        <w:rPr>
          <w:rFonts w:ascii="Traditional Arabic" w:hAnsi="Traditional Arabic" w:cs="Traditional Arabic" w:hint="cs"/>
          <w:sz w:val="32"/>
          <w:szCs w:val="36"/>
          <w:rtl/>
        </w:rPr>
        <w:t xml:space="preserve">بعد أن أنذرهم الرسول ـ صلى الله عليه وسلم ـ </w:t>
      </w:r>
      <w:r w:rsidRPr="00454EBD">
        <w:rPr>
          <w:rFonts w:ascii="Traditional Arabic" w:hAnsi="Traditional Arabic" w:cs="Traditional Arabic" w:hint="cs"/>
          <w:sz w:val="32"/>
          <w:szCs w:val="36"/>
          <w:rtl/>
        </w:rPr>
        <w:t>ينقسمون يوم القيامة إلى فريقين</w:t>
      </w:r>
      <w:r w:rsidR="00CD7082">
        <w:rPr>
          <w:rFonts w:ascii="Traditional Arabic" w:hAnsi="Traditional Arabic" w:cs="Traditional Arabic" w:hint="cs"/>
          <w:sz w:val="32"/>
          <w:szCs w:val="36"/>
          <w:rtl/>
        </w:rPr>
        <w:t xml:space="preserve"> </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ﮠ</w:t>
      </w:r>
      <w:r>
        <w:rPr>
          <w:rFonts w:ascii="QCF_P483" w:hAnsi="QCF_P483" w:cs="QCF_P483"/>
          <w:szCs w:val="24"/>
          <w:rtl/>
        </w:rPr>
        <w:t xml:space="preserve"> </w:t>
      </w:r>
      <w:r w:rsidRPr="00BB50CA">
        <w:rPr>
          <w:rFonts w:ascii="QCF_P483" w:hAnsi="QCF_P483" w:cs="QCF_P483"/>
          <w:szCs w:val="24"/>
          <w:rtl/>
        </w:rPr>
        <w:t>ﮡ</w:t>
      </w:r>
      <w:r>
        <w:rPr>
          <w:rFonts w:ascii="QCF_P483" w:hAnsi="QCF_P483" w:cs="QCF_P483"/>
          <w:szCs w:val="24"/>
          <w:rtl/>
        </w:rPr>
        <w:t xml:space="preserve"> </w:t>
      </w:r>
      <w:r w:rsidRPr="00BB50CA">
        <w:rPr>
          <w:rFonts w:ascii="QCF_P483" w:hAnsi="QCF_P483" w:cs="QCF_P483"/>
          <w:szCs w:val="24"/>
          <w:rtl/>
        </w:rPr>
        <w:t>ﮢ</w:t>
      </w:r>
      <w:r>
        <w:rPr>
          <w:rFonts w:ascii="QCF_P483" w:hAnsi="QCF_P483" w:cs="QCF_P483"/>
          <w:szCs w:val="24"/>
          <w:rtl/>
        </w:rPr>
        <w:t xml:space="preserve"> </w:t>
      </w:r>
      <w:r w:rsidRPr="00BB50CA">
        <w:rPr>
          <w:rFonts w:ascii="QCF_P483" w:hAnsi="QCF_P483" w:cs="QCF_P483"/>
          <w:szCs w:val="24"/>
          <w:rtl/>
        </w:rPr>
        <w:t>ﮣ</w:t>
      </w:r>
      <w:r>
        <w:rPr>
          <w:rFonts w:ascii="QCF_P483" w:hAnsi="QCF_P483" w:cs="QCF_P483"/>
          <w:szCs w:val="24"/>
          <w:rtl/>
        </w:rPr>
        <w:t xml:space="preserve"> </w:t>
      </w:r>
      <w:r w:rsidRPr="00BB50CA">
        <w:rPr>
          <w:rFonts w:ascii="QCF_P483" w:hAnsi="QCF_P483" w:cs="QCF_P483"/>
          <w:szCs w:val="24"/>
          <w:rtl/>
        </w:rPr>
        <w:t>ﮤ</w:t>
      </w:r>
      <w:r>
        <w:rPr>
          <w:rFonts w:ascii="QCF_P483" w:hAnsi="QCF_P483" w:cs="QCF_P483"/>
          <w:szCs w:val="24"/>
          <w:rtl/>
        </w:rPr>
        <w:t xml:space="preserve"> </w:t>
      </w:r>
      <w:r w:rsidRPr="00BB50CA">
        <w:rPr>
          <w:rFonts w:ascii="QCF_P483" w:hAnsi="QCF_P483" w:cs="QCF_P483"/>
          <w:szCs w:val="24"/>
          <w:rtl/>
        </w:rPr>
        <w:t>ﮥ</w:t>
      </w:r>
      <w:r>
        <w:rPr>
          <w:rFonts w:ascii="QCF_P483" w:hAnsi="QCF_P483" w:cs="QCF_P483"/>
          <w:szCs w:val="24"/>
          <w:rtl/>
        </w:rPr>
        <w:t xml:space="preserve"> </w:t>
      </w:r>
      <w:r w:rsidRPr="00BB50CA">
        <w:rPr>
          <w:rFonts w:ascii="QCF_P483" w:hAnsi="QCF_P483" w:cs="QCF_P483"/>
          <w:szCs w:val="24"/>
          <w:rtl/>
        </w:rPr>
        <w:t>ﮦ</w:t>
      </w:r>
      <w:r w:rsidRPr="00BB50CA">
        <w:rPr>
          <w:rFonts w:ascii="QCF_BSML" w:hAnsi="QCF_BSML" w:cs="QCF_BSML"/>
          <w:b/>
          <w:bCs/>
          <w:szCs w:val="24"/>
          <w:rtl/>
        </w:rPr>
        <w:t>)</w:t>
      </w:r>
      <w:r w:rsidR="009D37FD">
        <w:rPr>
          <w:rStyle w:val="a4"/>
          <w:sz w:val="32"/>
          <w:rtl/>
        </w:rPr>
        <w:t>(</w:t>
      </w:r>
      <w:r w:rsidR="009D37FD" w:rsidRPr="00CD7082">
        <w:rPr>
          <w:rStyle w:val="a4"/>
          <w:sz w:val="32"/>
          <w:rtl/>
        </w:rPr>
        <w:footnoteReference w:id="149"/>
      </w:r>
      <w:r w:rsidR="009D37FD">
        <w:rPr>
          <w:rStyle w:val="a4"/>
          <w:sz w:val="32"/>
          <w:rtl/>
        </w:rPr>
        <w:t>)</w:t>
      </w:r>
      <w:r w:rsidRPr="00CD7082">
        <w:rPr>
          <w:rFonts w:ascii="Traditional Arabic" w:hAnsi="Traditional Arabic" w:cs="Traditional Arabic"/>
          <w:sz w:val="44"/>
          <w:szCs w:val="48"/>
          <w:rtl/>
        </w:rPr>
        <w:t xml:space="preserve"> </w:t>
      </w:r>
      <w:r w:rsidRPr="00454EBD">
        <w:rPr>
          <w:rFonts w:ascii="Traditional Arabic" w:hAnsi="Traditional Arabic" w:cs="Traditional Arabic" w:hint="cs"/>
          <w:sz w:val="32"/>
          <w:szCs w:val="36"/>
          <w:rtl/>
        </w:rPr>
        <w:t xml:space="preserve">بين </w:t>
      </w:r>
      <w:r w:rsidR="00454EBD" w:rsidRPr="00454EBD">
        <w:rPr>
          <w:rFonts w:ascii="Traditional Arabic" w:hAnsi="Traditional Arabic" w:cs="Traditional Arabic" w:hint="cs"/>
          <w:sz w:val="32"/>
          <w:szCs w:val="36"/>
          <w:rtl/>
        </w:rPr>
        <w:t>في سورة هود وآية سورة التغابن</w:t>
      </w:r>
      <w:r w:rsidR="00454EBD">
        <w:rPr>
          <w:rFonts w:ascii="Traditional Arabic" w:hAnsi="Traditional Arabic" w:cs="Traditional Arabic" w:hint="cs"/>
          <w:b/>
          <w:bCs/>
          <w:sz w:val="32"/>
          <w:szCs w:val="36"/>
          <w:rtl/>
        </w:rPr>
        <w:t xml:space="preserve"> </w:t>
      </w:r>
      <w:r w:rsidR="00454EBD" w:rsidRPr="00454EBD">
        <w:rPr>
          <w:rFonts w:ascii="Traditional Arabic" w:hAnsi="Traditional Arabic" w:cs="Traditional Arabic" w:hint="cs"/>
          <w:sz w:val="32"/>
          <w:szCs w:val="36"/>
          <w:rtl/>
        </w:rPr>
        <w:t xml:space="preserve">أن المؤمنين </w:t>
      </w:r>
      <w:r w:rsidR="00CD7082">
        <w:rPr>
          <w:rFonts w:ascii="Traditional Arabic" w:hAnsi="Traditional Arabic" w:cs="Traditional Arabic" w:hint="cs"/>
          <w:sz w:val="32"/>
          <w:szCs w:val="36"/>
          <w:rtl/>
        </w:rPr>
        <w:t>الذين آمنوا بالله تعالى وعملوا الصالحات</w:t>
      </w:r>
      <w:r w:rsidR="00CD7082" w:rsidRPr="00454EBD">
        <w:rPr>
          <w:rFonts w:ascii="Traditional Arabic" w:hAnsi="Traditional Arabic" w:cs="Traditional Arabic" w:hint="cs"/>
          <w:sz w:val="32"/>
          <w:szCs w:val="36"/>
          <w:rtl/>
        </w:rPr>
        <w:t xml:space="preserve"> </w:t>
      </w:r>
      <w:r w:rsidR="00454EBD" w:rsidRPr="00454EBD">
        <w:rPr>
          <w:rFonts w:ascii="Traditional Arabic" w:hAnsi="Traditional Arabic" w:cs="Traditional Arabic" w:hint="cs"/>
          <w:sz w:val="32"/>
          <w:szCs w:val="36"/>
          <w:rtl/>
        </w:rPr>
        <w:t xml:space="preserve">هم السعداء </w:t>
      </w:r>
      <w:r w:rsidR="00CD7082">
        <w:rPr>
          <w:rFonts w:ascii="Traditional Arabic" w:hAnsi="Traditional Arabic" w:cs="Traditional Arabic" w:hint="cs"/>
          <w:sz w:val="32"/>
          <w:szCs w:val="36"/>
          <w:rtl/>
        </w:rPr>
        <w:t xml:space="preserve">وهم أصحاب الجنة ، وأن الكافرين </w:t>
      </w:r>
      <w:r w:rsidR="00454EBD" w:rsidRPr="00454EBD">
        <w:rPr>
          <w:rFonts w:ascii="Traditional Arabic" w:hAnsi="Traditional Arabic" w:cs="Traditional Arabic" w:hint="cs"/>
          <w:sz w:val="32"/>
          <w:szCs w:val="36"/>
          <w:rtl/>
        </w:rPr>
        <w:t xml:space="preserve">هم الأشقياء هم أصحاب النار </w:t>
      </w:r>
      <w:r w:rsidR="00970E11">
        <w:rPr>
          <w:rFonts w:ascii="Traditional Arabic" w:hAnsi="Traditional Arabic" w:cs="Traditional Arabic" w:hint="cs"/>
          <w:sz w:val="32"/>
          <w:szCs w:val="36"/>
          <w:rtl/>
        </w:rPr>
        <w:t>.</w:t>
      </w:r>
    </w:p>
    <w:p w:rsidR="007A6131" w:rsidRDefault="007A6131"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ففي سورة هود وآية التغابن فيهما بيانٌ لمن استحق دخول النار وهم الكافرون ، ومن ظفر بالجنة واستحق دخولها وهو المؤمنون ، فيصح تفسير </w:t>
      </w:r>
      <w:r w:rsidR="00F03988">
        <w:rPr>
          <w:rFonts w:ascii="Traditional Arabic" w:hAnsi="Traditional Arabic" w:cs="Traditional Arabic" w:hint="cs"/>
          <w:sz w:val="32"/>
          <w:szCs w:val="36"/>
          <w:rtl/>
        </w:rPr>
        <w:t>آية سورة الشورى</w:t>
      </w:r>
      <w:r>
        <w:rPr>
          <w:rFonts w:ascii="Traditional Arabic" w:hAnsi="Traditional Arabic" w:cs="Traditional Arabic" w:hint="cs"/>
          <w:sz w:val="32"/>
          <w:szCs w:val="36"/>
          <w:rtl/>
        </w:rPr>
        <w:t xml:space="preserve"> بالآيات السابقة والعلم عند الله تعالى .</w:t>
      </w:r>
    </w:p>
    <w:p w:rsidR="00BC6BCB" w:rsidRDefault="00BC6BCB" w:rsidP="005101C3">
      <w:pPr>
        <w:spacing w:line="240" w:lineRule="auto"/>
        <w:jc w:val="both"/>
        <w:rPr>
          <w:rFonts w:ascii="Traditional Arabic" w:hAnsi="Traditional Arabic" w:cs="Traditional Arabic"/>
          <w:sz w:val="32"/>
          <w:szCs w:val="36"/>
          <w:rtl/>
        </w:rPr>
      </w:pPr>
    </w:p>
    <w:p w:rsidR="00BC6BCB" w:rsidRDefault="00BC6BCB" w:rsidP="005101C3">
      <w:pPr>
        <w:spacing w:line="240" w:lineRule="auto"/>
        <w:jc w:val="both"/>
        <w:rPr>
          <w:rFonts w:ascii="Traditional Arabic" w:hAnsi="Traditional Arabic" w:cs="Traditional Arabic"/>
          <w:sz w:val="32"/>
          <w:szCs w:val="36"/>
          <w:rtl/>
        </w:rPr>
      </w:pPr>
    </w:p>
    <w:p w:rsidR="00BC6BCB" w:rsidRDefault="00BC6BCB" w:rsidP="005101C3">
      <w:pPr>
        <w:spacing w:line="240" w:lineRule="auto"/>
        <w:jc w:val="both"/>
        <w:rPr>
          <w:rFonts w:ascii="Traditional Arabic" w:hAnsi="Traditional Arabic" w:cs="Traditional Arabic"/>
          <w:sz w:val="32"/>
          <w:szCs w:val="36"/>
          <w:rtl/>
        </w:rPr>
      </w:pPr>
    </w:p>
    <w:p w:rsidR="00BC6BCB" w:rsidRDefault="00BC6BCB" w:rsidP="005101C3">
      <w:pPr>
        <w:spacing w:line="240" w:lineRule="auto"/>
        <w:jc w:val="both"/>
        <w:rPr>
          <w:rFonts w:ascii="Traditional Arabic" w:hAnsi="Traditional Arabic" w:cs="Traditional Arabic"/>
          <w:sz w:val="32"/>
          <w:szCs w:val="36"/>
          <w:rtl/>
        </w:rPr>
      </w:pPr>
    </w:p>
    <w:p w:rsidR="00BC6BCB" w:rsidRDefault="00BC6BCB" w:rsidP="005101C3">
      <w:pPr>
        <w:spacing w:line="240" w:lineRule="auto"/>
        <w:jc w:val="both"/>
        <w:rPr>
          <w:rFonts w:ascii="Traditional Arabic" w:hAnsi="Traditional Arabic" w:cs="Traditional Arabic"/>
          <w:sz w:val="32"/>
          <w:szCs w:val="36"/>
          <w:rtl/>
        </w:rPr>
      </w:pPr>
    </w:p>
    <w:p w:rsidR="00BC6BCB" w:rsidRDefault="00BC6BCB" w:rsidP="005101C3">
      <w:pPr>
        <w:spacing w:line="240" w:lineRule="auto"/>
        <w:jc w:val="both"/>
        <w:rPr>
          <w:rFonts w:ascii="Traditional Arabic" w:hAnsi="Traditional Arabic" w:cs="Traditional Arabic"/>
          <w:sz w:val="32"/>
          <w:szCs w:val="36"/>
          <w:rtl/>
        </w:rPr>
      </w:pPr>
    </w:p>
    <w:p w:rsidR="002F529B" w:rsidRDefault="002F529B" w:rsidP="005101C3">
      <w:pPr>
        <w:spacing w:line="240" w:lineRule="auto"/>
        <w:jc w:val="both"/>
        <w:rPr>
          <w:rFonts w:ascii="Traditional Arabic" w:hAnsi="Traditional Arabic" w:cs="Traditional Arabic"/>
          <w:b/>
          <w:bCs/>
          <w:sz w:val="40"/>
          <w:szCs w:val="44"/>
          <w:rtl/>
        </w:rPr>
      </w:pPr>
    </w:p>
    <w:p w:rsidR="002F529B" w:rsidRDefault="002F529B" w:rsidP="005101C3">
      <w:pPr>
        <w:spacing w:line="240" w:lineRule="auto"/>
        <w:jc w:val="both"/>
        <w:rPr>
          <w:rFonts w:ascii="Traditional Arabic" w:hAnsi="Traditional Arabic" w:cs="Traditional Arabic"/>
          <w:b/>
          <w:bCs/>
          <w:sz w:val="40"/>
          <w:szCs w:val="44"/>
          <w:rtl/>
        </w:rPr>
      </w:pPr>
    </w:p>
    <w:p w:rsidR="002F529B" w:rsidRDefault="002F529B" w:rsidP="005101C3">
      <w:pPr>
        <w:spacing w:line="240" w:lineRule="auto"/>
        <w:jc w:val="both"/>
        <w:rPr>
          <w:rFonts w:ascii="Traditional Arabic" w:hAnsi="Traditional Arabic" w:cs="Traditional Arabic"/>
          <w:b/>
          <w:bCs/>
          <w:sz w:val="40"/>
          <w:szCs w:val="44"/>
          <w:rtl/>
        </w:rPr>
      </w:pPr>
    </w:p>
    <w:p w:rsidR="002F529B" w:rsidRDefault="002F529B" w:rsidP="005101C3">
      <w:pPr>
        <w:spacing w:line="240" w:lineRule="auto"/>
        <w:jc w:val="both"/>
        <w:rPr>
          <w:rFonts w:ascii="Traditional Arabic" w:hAnsi="Traditional Arabic" w:cs="Traditional Arabic"/>
          <w:b/>
          <w:bCs/>
          <w:sz w:val="40"/>
          <w:szCs w:val="44"/>
          <w:rtl/>
        </w:rPr>
      </w:pPr>
    </w:p>
    <w:p w:rsidR="00BC6BCB" w:rsidRPr="00A374FD" w:rsidRDefault="00BC6BCB" w:rsidP="005101C3">
      <w:pPr>
        <w:spacing w:line="240" w:lineRule="auto"/>
        <w:jc w:val="both"/>
        <w:rPr>
          <w:rFonts w:ascii="QCF_P483" w:hAnsi="QCF_P483" w:cs="QCF_P483"/>
          <w:szCs w:val="24"/>
        </w:rPr>
      </w:pPr>
      <w:r w:rsidRPr="00BC6BCB">
        <w:rPr>
          <w:rFonts w:ascii="Traditional Arabic" w:hAnsi="Traditional Arabic" w:cs="Traditional Arabic" w:hint="cs"/>
          <w:b/>
          <w:bCs/>
          <w:sz w:val="40"/>
          <w:szCs w:val="44"/>
          <w:rtl/>
        </w:rPr>
        <w:lastRenderedPageBreak/>
        <w:t>الآية المفسرة قوله تعالى :</w:t>
      </w:r>
      <w:r w:rsidRPr="00BC6BCB">
        <w:rPr>
          <w:rFonts w:ascii="QCF_BSML" w:hAnsi="QCF_BSML" w:cs="QCF_BSML"/>
          <w:b/>
          <w:bCs/>
          <w:szCs w:val="24"/>
          <w:rtl/>
        </w:rPr>
        <w:t xml:space="preserve"> </w:t>
      </w:r>
      <w:r w:rsidRPr="00BB50CA">
        <w:rPr>
          <w:rFonts w:ascii="QCF_BSML" w:hAnsi="QCF_BSML" w:cs="QCF_BSML"/>
          <w:b/>
          <w:bCs/>
          <w:szCs w:val="24"/>
          <w:rtl/>
        </w:rPr>
        <w:t>(</w:t>
      </w:r>
      <w:r w:rsidRPr="00BB50CA">
        <w:rPr>
          <w:rFonts w:ascii="QCF_P483" w:hAnsi="QCF_P483" w:cs="QCF_P483"/>
          <w:szCs w:val="24"/>
          <w:rtl/>
        </w:rPr>
        <w:t>ﯯ</w:t>
      </w:r>
      <w:r>
        <w:rPr>
          <w:rFonts w:ascii="QCF_P483" w:hAnsi="QCF_P483" w:cs="QCF_P483"/>
          <w:szCs w:val="24"/>
          <w:rtl/>
        </w:rPr>
        <w:t xml:space="preserve"> </w:t>
      </w:r>
      <w:r w:rsidRPr="00BB50CA">
        <w:rPr>
          <w:rFonts w:ascii="QCF_P483" w:hAnsi="QCF_P483" w:cs="QCF_P483"/>
          <w:szCs w:val="24"/>
          <w:rtl/>
        </w:rPr>
        <w:t>ﯰ</w:t>
      </w:r>
      <w:r>
        <w:rPr>
          <w:rFonts w:ascii="QCF_P483" w:hAnsi="QCF_P483" w:cs="QCF_P483"/>
          <w:szCs w:val="24"/>
          <w:rtl/>
        </w:rPr>
        <w:t xml:space="preserve"> </w:t>
      </w:r>
      <w:r w:rsidRPr="00BB50CA">
        <w:rPr>
          <w:rFonts w:ascii="QCF_P483" w:hAnsi="QCF_P483" w:cs="QCF_P483"/>
          <w:szCs w:val="24"/>
          <w:rtl/>
        </w:rPr>
        <w:t>ﯱ</w:t>
      </w:r>
      <w:r>
        <w:rPr>
          <w:rFonts w:ascii="QCF_P483" w:hAnsi="QCF_P483" w:cs="QCF_P483"/>
          <w:szCs w:val="24"/>
          <w:rtl/>
        </w:rPr>
        <w:t xml:space="preserve"> </w:t>
      </w:r>
      <w:r w:rsidRPr="00BB50CA">
        <w:rPr>
          <w:rFonts w:ascii="QCF_P483" w:hAnsi="QCF_P483" w:cs="QCF_P483"/>
          <w:szCs w:val="24"/>
          <w:rtl/>
        </w:rPr>
        <w:t>ﯲ</w:t>
      </w:r>
      <w:r>
        <w:rPr>
          <w:rFonts w:ascii="QCF_P483" w:hAnsi="QCF_P483" w:cs="QCF_P483"/>
          <w:szCs w:val="24"/>
          <w:rtl/>
        </w:rPr>
        <w:t xml:space="preserve"> </w:t>
      </w:r>
      <w:r w:rsidRPr="00BB50CA">
        <w:rPr>
          <w:rFonts w:ascii="QCF_P483" w:hAnsi="QCF_P483" w:cs="QCF_P483"/>
          <w:szCs w:val="24"/>
          <w:rtl/>
        </w:rPr>
        <w:t>ﯳ</w:t>
      </w:r>
      <w:r>
        <w:rPr>
          <w:rFonts w:ascii="QCF_P483" w:hAnsi="QCF_P483" w:cs="QCF_P483"/>
          <w:szCs w:val="24"/>
          <w:rtl/>
        </w:rPr>
        <w:t xml:space="preserve"> </w:t>
      </w:r>
      <w:r w:rsidRPr="00BB50CA">
        <w:rPr>
          <w:rFonts w:ascii="QCF_P483" w:hAnsi="QCF_P483" w:cs="QCF_P483"/>
          <w:szCs w:val="24"/>
          <w:rtl/>
        </w:rPr>
        <w:t>ﯴ</w:t>
      </w:r>
      <w:r>
        <w:rPr>
          <w:rFonts w:ascii="QCF_P483" w:hAnsi="QCF_P483" w:cs="QCF_P483"/>
          <w:szCs w:val="24"/>
          <w:rtl/>
        </w:rPr>
        <w:t xml:space="preserve"> </w:t>
      </w:r>
      <w:r w:rsidRPr="00BB50CA">
        <w:rPr>
          <w:rFonts w:ascii="QCF_P483" w:hAnsi="QCF_P483" w:cs="QCF_P483"/>
          <w:szCs w:val="24"/>
          <w:rtl/>
        </w:rPr>
        <w:t>ﯵ</w:t>
      </w:r>
      <w:r>
        <w:rPr>
          <w:rFonts w:ascii="QCF_P483" w:hAnsi="QCF_P483" w:cs="QCF_P483"/>
          <w:szCs w:val="24"/>
          <w:rtl/>
        </w:rPr>
        <w:t xml:space="preserve"> </w:t>
      </w:r>
      <w:r w:rsidRPr="00BB50CA">
        <w:rPr>
          <w:rFonts w:ascii="QCF_P483" w:hAnsi="QCF_P483" w:cs="QCF_P483"/>
          <w:szCs w:val="24"/>
          <w:rtl/>
        </w:rPr>
        <w:t>ﯶ</w:t>
      </w:r>
      <w:r>
        <w:rPr>
          <w:rFonts w:ascii="QCF_P483" w:hAnsi="QCF_P483" w:cs="QCF_P483"/>
          <w:szCs w:val="24"/>
          <w:rtl/>
        </w:rPr>
        <w:t xml:space="preserve"> </w:t>
      </w:r>
      <w:r w:rsidRPr="00BB50CA">
        <w:rPr>
          <w:rFonts w:ascii="QCF_P483" w:hAnsi="QCF_P483" w:cs="QCF_P483"/>
          <w:szCs w:val="24"/>
          <w:rtl/>
        </w:rPr>
        <w:t>ﯷ</w:t>
      </w:r>
      <w:r>
        <w:rPr>
          <w:rFonts w:ascii="QCF_P483" w:hAnsi="QCF_P483" w:cs="QCF_P483"/>
          <w:szCs w:val="24"/>
          <w:rtl/>
        </w:rPr>
        <w:t xml:space="preserve"> </w:t>
      </w:r>
      <w:r w:rsidRPr="00BB50CA">
        <w:rPr>
          <w:rFonts w:ascii="QCF_P483" w:hAnsi="QCF_P483" w:cs="QCF_P483"/>
          <w:szCs w:val="24"/>
          <w:rtl/>
        </w:rPr>
        <w:t>ﯸ</w:t>
      </w:r>
      <w:r>
        <w:rPr>
          <w:rFonts w:ascii="QCF_P483" w:hAnsi="QCF_P483" w:cs="QCF_P483"/>
          <w:szCs w:val="24"/>
          <w:rtl/>
        </w:rPr>
        <w:t xml:space="preserve"> </w:t>
      </w:r>
      <w:r w:rsidRPr="00BB50CA">
        <w:rPr>
          <w:rFonts w:ascii="QCF_P483" w:hAnsi="QCF_P483" w:cs="QCF_P483"/>
          <w:szCs w:val="24"/>
          <w:rtl/>
        </w:rPr>
        <w:t>ﯹ</w:t>
      </w:r>
      <w:r>
        <w:rPr>
          <w:rFonts w:ascii="QCF_P483" w:hAnsi="QCF_P483" w:cs="QCF_P483"/>
          <w:szCs w:val="24"/>
          <w:rtl/>
        </w:rPr>
        <w:t xml:space="preserve"> </w:t>
      </w:r>
      <w:r w:rsidRPr="00BB50CA">
        <w:rPr>
          <w:rFonts w:ascii="QCF_P483" w:hAnsi="QCF_P483" w:cs="QCF_P483"/>
          <w:szCs w:val="24"/>
          <w:rtl/>
        </w:rPr>
        <w:t>ﯺ</w:t>
      </w:r>
      <w:r>
        <w:rPr>
          <w:rFonts w:ascii="QCF_P483" w:hAnsi="QCF_P483" w:cs="QCF_P483"/>
          <w:szCs w:val="24"/>
          <w:rtl/>
        </w:rPr>
        <w:t xml:space="preserve"> </w:t>
      </w:r>
      <w:r w:rsidRPr="00BB50CA">
        <w:rPr>
          <w:rFonts w:ascii="QCF_P483" w:hAnsi="QCF_P483" w:cs="QCF_P483"/>
          <w:szCs w:val="24"/>
          <w:rtl/>
        </w:rPr>
        <w:t>ﯻ</w:t>
      </w:r>
      <w:r>
        <w:rPr>
          <w:rFonts w:ascii="QCF_P483" w:hAnsi="QCF_P483" w:cs="QCF_P483"/>
          <w:szCs w:val="24"/>
          <w:rtl/>
        </w:rPr>
        <w:t xml:space="preserve"> </w:t>
      </w:r>
      <w:r w:rsidRPr="00BB50CA">
        <w:rPr>
          <w:rFonts w:ascii="QCF_P483" w:hAnsi="QCF_P483" w:cs="QCF_P483"/>
          <w:szCs w:val="24"/>
          <w:rtl/>
        </w:rPr>
        <w:t>ﯼ</w:t>
      </w:r>
      <w:r>
        <w:rPr>
          <w:rFonts w:ascii="QCF_P483" w:hAnsi="QCF_P483" w:cs="QCF_P483"/>
          <w:szCs w:val="24"/>
          <w:rtl/>
        </w:rPr>
        <w:t xml:space="preserve"> </w:t>
      </w:r>
      <w:r w:rsidRPr="00BB50CA">
        <w:rPr>
          <w:rFonts w:ascii="QCF_P483" w:hAnsi="QCF_P483" w:cs="QCF_P483"/>
          <w:szCs w:val="24"/>
          <w:rtl/>
        </w:rPr>
        <w:t>ﯽ</w:t>
      </w:r>
      <w:r>
        <w:rPr>
          <w:rFonts w:ascii="QCF_P483" w:hAnsi="QCF_P483" w:cs="QCF_P483"/>
          <w:szCs w:val="24"/>
          <w:rtl/>
        </w:rPr>
        <w:t xml:space="preserve"> </w:t>
      </w:r>
      <w:r w:rsidRPr="00BB50CA">
        <w:rPr>
          <w:rFonts w:ascii="QCF_P483" w:hAnsi="QCF_P483" w:cs="QCF_P483"/>
          <w:szCs w:val="24"/>
          <w:rtl/>
        </w:rPr>
        <w:t>ﯾ</w:t>
      </w:r>
      <w:r>
        <w:rPr>
          <w:rFonts w:ascii="QCF_P483" w:hAnsi="QCF_P483" w:cs="QCF_P483"/>
          <w:szCs w:val="24"/>
          <w:rtl/>
        </w:rPr>
        <w:t xml:space="preserve"> </w:t>
      </w:r>
      <w:r w:rsidRPr="00BB50CA">
        <w:rPr>
          <w:rFonts w:ascii="QCF_P483" w:hAnsi="QCF_P483" w:cs="QCF_P483"/>
          <w:szCs w:val="24"/>
          <w:rtl/>
        </w:rPr>
        <w:t>ﯿ</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BC6BCB">
        <w:rPr>
          <w:rFonts w:ascii="Traditional Arabic" w:hAnsi="Traditional Arabic" w:cs="Traditional Arabic"/>
          <w:sz w:val="32"/>
          <w:szCs w:val="28"/>
          <w:rtl/>
        </w:rPr>
        <w:t>الشورى</w:t>
      </w:r>
      <w:r w:rsidRPr="00BC6BCB">
        <w:rPr>
          <w:rFonts w:ascii="Traditional Arabic" w:hAnsi="Traditional Arabic" w:cs="Traditional Arabic"/>
          <w:b/>
          <w:bCs/>
          <w:sz w:val="32"/>
          <w:szCs w:val="28"/>
          <w:rtl/>
        </w:rPr>
        <w:t>:</w:t>
      </w:r>
      <w:r w:rsidRPr="00BC6BCB">
        <w:rPr>
          <w:rFonts w:ascii="Traditional Arabic" w:hAnsi="Traditional Arabic" w:cs="Traditional Arabic"/>
          <w:sz w:val="36"/>
          <w:szCs w:val="28"/>
          <w:rtl/>
        </w:rPr>
        <w:t>10</w:t>
      </w:r>
    </w:p>
    <w:p w:rsidR="008B7415" w:rsidRDefault="00BC6BCB"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BC6BCB">
        <w:rPr>
          <w:rFonts w:ascii="Traditional Arabic" w:hAnsi="Traditional Arabic" w:cs="Traditional Arabic" w:hint="cs"/>
          <w:sz w:val="32"/>
          <w:szCs w:val="36"/>
          <w:rtl/>
        </w:rPr>
        <w:t xml:space="preserve">يبين الله تعالى في الآية الكريمة من أن ما اختلف الناس فيه من شيءٍ وتنازعوا فيه ، </w:t>
      </w:r>
      <w:r w:rsidRPr="00BC6BCB">
        <w:rPr>
          <w:rFonts w:ascii="Traditional Arabic" w:hAnsi="Traditional Arabic" w:cs="Traditional Arabic"/>
          <w:color w:val="000000"/>
          <w:sz w:val="36"/>
          <w:szCs w:val="36"/>
          <w:rtl/>
        </w:rPr>
        <w:t xml:space="preserve">فإن الله </w:t>
      </w:r>
      <w:r w:rsidR="00EE5B7A">
        <w:rPr>
          <w:rFonts w:ascii="Traditional Arabic" w:hAnsi="Traditional Arabic" w:cs="Traditional Arabic" w:hint="cs"/>
          <w:color w:val="000000"/>
          <w:sz w:val="36"/>
          <w:szCs w:val="36"/>
          <w:rtl/>
        </w:rPr>
        <w:t xml:space="preserve">تعالى </w:t>
      </w:r>
      <w:r w:rsidRPr="00BC6BCB">
        <w:rPr>
          <w:rFonts w:ascii="Traditional Arabic" w:hAnsi="Traditional Arabic" w:cs="Traditional Arabic"/>
          <w:color w:val="000000"/>
          <w:sz w:val="36"/>
          <w:szCs w:val="36"/>
          <w:rtl/>
        </w:rPr>
        <w:t>هو الذي يقضي بين</w:t>
      </w:r>
      <w:r w:rsidRPr="00BC6BCB">
        <w:rPr>
          <w:rFonts w:ascii="Traditional Arabic" w:hAnsi="Traditional Arabic" w:cs="Traditional Arabic" w:hint="cs"/>
          <w:color w:val="000000"/>
          <w:sz w:val="36"/>
          <w:szCs w:val="36"/>
          <w:rtl/>
        </w:rPr>
        <w:t>ه</w:t>
      </w:r>
      <w:r w:rsidRPr="00BC6BCB">
        <w:rPr>
          <w:rFonts w:ascii="Traditional Arabic" w:hAnsi="Traditional Arabic" w:cs="Traditional Arabic"/>
          <w:color w:val="000000"/>
          <w:sz w:val="36"/>
          <w:szCs w:val="36"/>
          <w:rtl/>
        </w:rPr>
        <w:t>م ويفصل فيه</w:t>
      </w:r>
      <w:r w:rsidR="008B7415">
        <w:rPr>
          <w:rFonts w:ascii="Traditional Arabic" w:hAnsi="Traditional Arabic" w:cs="Traditional Arabic" w:hint="cs"/>
          <w:color w:val="000000"/>
          <w:sz w:val="36"/>
          <w:szCs w:val="36"/>
          <w:rtl/>
        </w:rPr>
        <w:t xml:space="preserve"> الحكم</w:t>
      </w:r>
      <w:r w:rsidRPr="00BC6BCB">
        <w:rPr>
          <w:rFonts w:ascii="Traditional Arabic" w:hAnsi="Traditional Arabic" w:cs="Traditional Arabic"/>
          <w:color w:val="000000"/>
          <w:sz w:val="36"/>
          <w:szCs w:val="36"/>
          <w:rtl/>
        </w:rPr>
        <w:t xml:space="preserve"> </w:t>
      </w:r>
      <w:r w:rsidR="008B7415">
        <w:rPr>
          <w:rFonts w:ascii="Traditional Arabic" w:hAnsi="Traditional Arabic" w:cs="Traditional Arabic" w:hint="cs"/>
          <w:color w:val="000000"/>
          <w:sz w:val="36"/>
          <w:szCs w:val="36"/>
          <w:rtl/>
        </w:rPr>
        <w:t xml:space="preserve">بكتابه وسنة نبيه ـ صلى الله عليه وسلم ـ </w:t>
      </w:r>
      <w:r w:rsidRPr="00BC6BCB">
        <w:rPr>
          <w:rFonts w:ascii="Traditional Arabic" w:hAnsi="Traditional Arabic" w:cs="Traditional Arabic" w:hint="cs"/>
          <w:color w:val="000000"/>
          <w:sz w:val="36"/>
          <w:szCs w:val="36"/>
          <w:rtl/>
        </w:rPr>
        <w:t xml:space="preserve"> لا أحداً غيره .</w:t>
      </w:r>
      <w:r w:rsidR="009D37FD">
        <w:rPr>
          <w:rStyle w:val="a4"/>
          <w:rtl/>
        </w:rPr>
        <w:t>(</w:t>
      </w:r>
      <w:r w:rsidR="009D37FD">
        <w:rPr>
          <w:rStyle w:val="a4"/>
          <w:rtl/>
        </w:rPr>
        <w:footnoteReference w:id="150"/>
      </w:r>
      <w:r w:rsidR="009D37FD">
        <w:rPr>
          <w:rStyle w:val="a4"/>
          <w:rtl/>
        </w:rPr>
        <w:t>)</w:t>
      </w:r>
    </w:p>
    <w:p w:rsidR="008B7415" w:rsidRDefault="008B7415"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8B7415">
        <w:rPr>
          <w:rFonts w:ascii="Traditional Arabic" w:hAnsi="Traditional Arabic" w:cs="Traditional Arabic" w:hint="cs"/>
          <w:b/>
          <w:bCs/>
          <w:color w:val="000000"/>
          <w:sz w:val="36"/>
          <w:szCs w:val="36"/>
          <w:rtl/>
        </w:rPr>
        <w:t xml:space="preserve">تفسير القرآن بالقرآن : </w:t>
      </w:r>
    </w:p>
    <w:p w:rsidR="008B7415" w:rsidRDefault="008B7415" w:rsidP="005101C3">
      <w:pPr>
        <w:spacing w:line="240" w:lineRule="auto"/>
        <w:jc w:val="both"/>
        <w:rPr>
          <w:rFonts w:ascii="QCF_P240" w:hAnsi="QCF_P240" w:cs="QCF_P240"/>
          <w:szCs w:val="24"/>
          <w:rtl/>
        </w:rPr>
      </w:pPr>
      <w:r w:rsidRPr="008B7415">
        <w:rPr>
          <w:rFonts w:ascii="Traditional Arabic" w:hAnsi="Traditional Arabic" w:cs="Traditional Arabic" w:hint="cs"/>
          <w:color w:val="000000"/>
          <w:sz w:val="36"/>
          <w:szCs w:val="36"/>
          <w:rtl/>
        </w:rPr>
        <w:t>فسرت الآية الكريمة بقوله تعالى :</w:t>
      </w:r>
      <w:r>
        <w:rPr>
          <w:rFonts w:ascii="Traditional Arabic" w:hAnsi="Traditional Arabic" w:cs="Traditional Arabic" w:hint="cs"/>
          <w:color w:val="000000"/>
          <w:sz w:val="36"/>
          <w:szCs w:val="36"/>
          <w:rtl/>
        </w:rPr>
        <w:t xml:space="preserve"> </w:t>
      </w:r>
      <w:r w:rsidR="009B10EB" w:rsidRPr="00BB50CA">
        <w:rPr>
          <w:rFonts w:ascii="QCF_BSML" w:hAnsi="QCF_BSML" w:cs="QCF_BSML"/>
          <w:b/>
          <w:bCs/>
          <w:szCs w:val="24"/>
          <w:rtl/>
        </w:rPr>
        <w:t>(</w:t>
      </w:r>
      <w:r w:rsidR="009B10EB" w:rsidRPr="00BB50CA">
        <w:rPr>
          <w:rFonts w:ascii="QCF_P087" w:hAnsi="QCF_P087" w:cs="QCF_P087"/>
          <w:szCs w:val="24"/>
          <w:rtl/>
        </w:rPr>
        <w:t>ﰀ</w:t>
      </w:r>
      <w:r w:rsidR="009B10EB">
        <w:rPr>
          <w:rFonts w:ascii="QCF_P087" w:hAnsi="QCF_P087" w:cs="QCF_P087"/>
          <w:szCs w:val="24"/>
          <w:rtl/>
        </w:rPr>
        <w:t xml:space="preserve"> </w:t>
      </w:r>
      <w:r w:rsidR="009B10EB" w:rsidRPr="00BB50CA">
        <w:rPr>
          <w:rFonts w:ascii="QCF_P087" w:hAnsi="QCF_P087" w:cs="QCF_P087"/>
          <w:szCs w:val="24"/>
          <w:rtl/>
        </w:rPr>
        <w:t>ﰁ</w:t>
      </w:r>
      <w:r w:rsidR="009B10EB">
        <w:rPr>
          <w:rFonts w:ascii="QCF_P087" w:hAnsi="QCF_P087" w:cs="QCF_P087"/>
          <w:szCs w:val="24"/>
          <w:rtl/>
        </w:rPr>
        <w:t xml:space="preserve"> </w:t>
      </w:r>
      <w:r w:rsidR="009B10EB" w:rsidRPr="00BB50CA">
        <w:rPr>
          <w:rFonts w:ascii="QCF_P087" w:hAnsi="QCF_P087" w:cs="QCF_P087"/>
          <w:szCs w:val="24"/>
          <w:rtl/>
        </w:rPr>
        <w:t>ﰂ</w:t>
      </w:r>
      <w:r w:rsidR="009B10EB">
        <w:rPr>
          <w:rFonts w:ascii="QCF_P087" w:hAnsi="QCF_P087" w:cs="QCF_P087"/>
          <w:szCs w:val="24"/>
          <w:rtl/>
        </w:rPr>
        <w:t xml:space="preserve"> </w:t>
      </w:r>
      <w:r w:rsidR="009B10EB" w:rsidRPr="00BB50CA">
        <w:rPr>
          <w:rFonts w:ascii="QCF_P087" w:hAnsi="QCF_P087" w:cs="QCF_P087"/>
          <w:szCs w:val="24"/>
          <w:rtl/>
        </w:rPr>
        <w:t>ﰃ</w:t>
      </w:r>
      <w:r w:rsidR="009B10EB">
        <w:rPr>
          <w:rFonts w:ascii="QCF_P087" w:hAnsi="QCF_P087" w:cs="QCF_P087"/>
          <w:szCs w:val="24"/>
          <w:rtl/>
        </w:rPr>
        <w:t xml:space="preserve"> </w:t>
      </w:r>
      <w:r w:rsidR="009B10EB" w:rsidRPr="00BB50CA">
        <w:rPr>
          <w:rFonts w:ascii="QCF_P087" w:hAnsi="QCF_P087" w:cs="QCF_P087"/>
          <w:szCs w:val="24"/>
          <w:rtl/>
        </w:rPr>
        <w:t>ﰄ</w:t>
      </w:r>
      <w:r w:rsidR="009B10EB">
        <w:rPr>
          <w:rFonts w:ascii="QCF_P087" w:hAnsi="QCF_P087" w:cs="QCF_P087"/>
          <w:szCs w:val="24"/>
          <w:rtl/>
        </w:rPr>
        <w:t xml:space="preserve"> </w:t>
      </w:r>
      <w:r w:rsidR="009B10EB" w:rsidRPr="00BB50CA">
        <w:rPr>
          <w:rFonts w:ascii="QCF_P087" w:hAnsi="QCF_P087" w:cs="QCF_P087"/>
          <w:szCs w:val="24"/>
          <w:rtl/>
        </w:rPr>
        <w:t>ﰅ</w:t>
      </w:r>
      <w:r w:rsidR="009B10EB">
        <w:rPr>
          <w:rFonts w:ascii="QCF_P087" w:hAnsi="QCF_P087" w:cs="QCF_P087"/>
          <w:szCs w:val="24"/>
          <w:rtl/>
        </w:rPr>
        <w:t xml:space="preserve"> </w:t>
      </w:r>
      <w:r w:rsidR="009B10EB" w:rsidRPr="00BB50CA">
        <w:rPr>
          <w:rFonts w:ascii="QCF_P087" w:hAnsi="QCF_P087" w:cs="QCF_P087"/>
          <w:szCs w:val="24"/>
          <w:rtl/>
        </w:rPr>
        <w:t>ﰆ</w:t>
      </w:r>
      <w:r w:rsidR="009B10EB">
        <w:rPr>
          <w:rFonts w:ascii="QCF_P087" w:hAnsi="QCF_P087" w:cs="QCF_P087"/>
          <w:szCs w:val="24"/>
          <w:rtl/>
        </w:rPr>
        <w:t xml:space="preserve"> </w:t>
      </w:r>
      <w:r w:rsidR="009B10EB" w:rsidRPr="00BB50CA">
        <w:rPr>
          <w:rFonts w:ascii="QCF_P087" w:hAnsi="QCF_P087" w:cs="QCF_P087"/>
          <w:szCs w:val="24"/>
          <w:rtl/>
        </w:rPr>
        <w:t>ﰇ</w:t>
      </w:r>
      <w:r w:rsidR="009B10EB">
        <w:rPr>
          <w:rFonts w:ascii="QCF_P087" w:hAnsi="QCF_P087" w:cs="QCF_P087"/>
          <w:szCs w:val="24"/>
          <w:rtl/>
        </w:rPr>
        <w:t xml:space="preserve"> </w:t>
      </w:r>
      <w:r w:rsidR="009B10EB" w:rsidRPr="00BB50CA">
        <w:rPr>
          <w:rFonts w:ascii="QCF_P087" w:hAnsi="QCF_P087" w:cs="QCF_P087"/>
          <w:szCs w:val="24"/>
          <w:rtl/>
        </w:rPr>
        <w:t>ﰈ</w:t>
      </w:r>
      <w:r w:rsidR="009B10EB">
        <w:rPr>
          <w:rFonts w:ascii="QCF_P087" w:hAnsi="QCF_P087" w:cs="QCF_P087"/>
          <w:szCs w:val="24"/>
          <w:rtl/>
        </w:rPr>
        <w:t xml:space="preserve"> </w:t>
      </w:r>
      <w:r w:rsidR="009B10EB" w:rsidRPr="00BB50CA">
        <w:rPr>
          <w:rFonts w:ascii="QCF_P087" w:hAnsi="QCF_P087" w:cs="QCF_P087"/>
          <w:szCs w:val="24"/>
          <w:rtl/>
        </w:rPr>
        <w:t>ﰉ</w:t>
      </w:r>
      <w:r w:rsidR="009B10EB">
        <w:rPr>
          <w:rFonts w:ascii="QCF_P087" w:hAnsi="QCF_P087" w:cs="QCF_P087"/>
          <w:szCs w:val="24"/>
          <w:rtl/>
        </w:rPr>
        <w:t xml:space="preserve"> </w:t>
      </w:r>
      <w:r w:rsidR="009B10EB" w:rsidRPr="00BB50CA">
        <w:rPr>
          <w:rFonts w:ascii="QCF_P087" w:hAnsi="QCF_P087" w:cs="QCF_P087"/>
          <w:szCs w:val="24"/>
          <w:rtl/>
        </w:rPr>
        <w:t>ﰊ</w:t>
      </w:r>
      <w:r w:rsidR="009B10EB">
        <w:rPr>
          <w:rFonts w:ascii="QCF_P087" w:hAnsi="QCF_P087" w:cs="QCF_P087"/>
          <w:szCs w:val="24"/>
          <w:rtl/>
        </w:rPr>
        <w:t xml:space="preserve"> </w:t>
      </w:r>
      <w:r w:rsidR="009B10EB" w:rsidRPr="00BB50CA">
        <w:rPr>
          <w:rFonts w:ascii="QCF_P087" w:hAnsi="QCF_P087" w:cs="QCF_P087"/>
          <w:szCs w:val="24"/>
          <w:rtl/>
        </w:rPr>
        <w:t>ﰋ</w:t>
      </w:r>
      <w:r w:rsidR="009B10EB">
        <w:rPr>
          <w:rFonts w:ascii="QCF_P087" w:hAnsi="QCF_P087" w:cs="QCF_P087"/>
          <w:szCs w:val="24"/>
          <w:rtl/>
        </w:rPr>
        <w:t xml:space="preserve"> </w:t>
      </w:r>
      <w:r w:rsidR="009B10EB" w:rsidRPr="00BB50CA">
        <w:rPr>
          <w:rFonts w:ascii="QCF_P087" w:hAnsi="QCF_P087" w:cs="QCF_P087"/>
          <w:szCs w:val="24"/>
          <w:rtl/>
        </w:rPr>
        <w:t>ﰌ</w:t>
      </w:r>
      <w:r w:rsidR="009B10EB">
        <w:rPr>
          <w:rFonts w:ascii="QCF_P087" w:hAnsi="QCF_P087" w:cs="QCF_P087"/>
          <w:szCs w:val="24"/>
          <w:rtl/>
        </w:rPr>
        <w:t xml:space="preserve"> </w:t>
      </w:r>
      <w:r w:rsidR="009B10EB" w:rsidRPr="00BB50CA">
        <w:rPr>
          <w:rFonts w:ascii="QCF_P087" w:hAnsi="QCF_P087" w:cs="QCF_P087"/>
          <w:szCs w:val="24"/>
          <w:rtl/>
        </w:rPr>
        <w:t>ﰍ</w:t>
      </w:r>
      <w:r w:rsidR="009B10EB">
        <w:rPr>
          <w:rFonts w:ascii="QCF_P087" w:hAnsi="QCF_P087" w:cs="QCF_P087"/>
          <w:szCs w:val="24"/>
          <w:rtl/>
        </w:rPr>
        <w:t xml:space="preserve"> </w:t>
      </w:r>
      <w:r w:rsidR="009B10EB" w:rsidRPr="00BB50CA">
        <w:rPr>
          <w:rFonts w:ascii="QCF_P087" w:hAnsi="QCF_P087" w:cs="QCF_P087"/>
          <w:szCs w:val="24"/>
          <w:rtl/>
        </w:rPr>
        <w:t>ﰎ</w:t>
      </w:r>
      <w:r w:rsidR="009B10EB">
        <w:rPr>
          <w:rFonts w:ascii="QCF_P087" w:hAnsi="QCF_P087" w:cs="QCF_P087"/>
          <w:szCs w:val="24"/>
          <w:rtl/>
        </w:rPr>
        <w:t xml:space="preserve"> </w:t>
      </w:r>
      <w:r w:rsidR="009B10EB" w:rsidRPr="00BB50CA">
        <w:rPr>
          <w:rFonts w:ascii="QCF_P087" w:hAnsi="QCF_P087" w:cs="QCF_P087"/>
          <w:szCs w:val="24"/>
          <w:rtl/>
        </w:rPr>
        <w:t>ﰏ</w:t>
      </w:r>
      <w:r w:rsidR="009B10EB">
        <w:rPr>
          <w:rFonts w:ascii="QCF_P087" w:hAnsi="QCF_P087" w:cs="QCF_P087"/>
          <w:szCs w:val="24"/>
          <w:rtl/>
        </w:rPr>
        <w:t xml:space="preserve"> </w:t>
      </w:r>
      <w:r w:rsidR="009B10EB" w:rsidRPr="00BB50CA">
        <w:rPr>
          <w:rFonts w:ascii="QCF_P087" w:hAnsi="QCF_P087" w:cs="QCF_P087"/>
          <w:szCs w:val="24"/>
          <w:rtl/>
        </w:rPr>
        <w:t>ﰐ</w:t>
      </w:r>
      <w:r w:rsidR="009B10EB">
        <w:rPr>
          <w:rFonts w:ascii="QCF_P087" w:hAnsi="QCF_P087" w:cs="QCF_P087"/>
          <w:szCs w:val="24"/>
          <w:rtl/>
        </w:rPr>
        <w:t xml:space="preserve"> </w:t>
      </w:r>
      <w:r w:rsidR="009B10EB" w:rsidRPr="00BB50CA">
        <w:rPr>
          <w:rFonts w:ascii="QCF_P087" w:hAnsi="QCF_P087" w:cs="QCF_P087"/>
          <w:szCs w:val="24"/>
          <w:rtl/>
        </w:rPr>
        <w:t>ﰑ</w:t>
      </w:r>
      <w:r w:rsidR="009B10EB">
        <w:rPr>
          <w:rFonts w:ascii="QCF_P087" w:hAnsi="QCF_P087" w:cs="QCF_P087"/>
          <w:szCs w:val="24"/>
          <w:rtl/>
        </w:rPr>
        <w:t xml:space="preserve"> </w:t>
      </w:r>
      <w:r w:rsidR="009B10EB" w:rsidRPr="00BB50CA">
        <w:rPr>
          <w:rFonts w:ascii="QCF_P087" w:hAnsi="QCF_P087" w:cs="QCF_P087"/>
          <w:szCs w:val="24"/>
          <w:rtl/>
        </w:rPr>
        <w:t>ﰒ</w:t>
      </w:r>
      <w:r w:rsidR="009B10EB">
        <w:rPr>
          <w:rFonts w:ascii="QCF_P087" w:hAnsi="QCF_P087" w:cs="QCF_P087"/>
          <w:szCs w:val="24"/>
          <w:rtl/>
        </w:rPr>
        <w:t xml:space="preserve"> </w:t>
      </w:r>
      <w:r w:rsidR="009B10EB" w:rsidRPr="00BB50CA">
        <w:rPr>
          <w:rFonts w:ascii="QCF_P087" w:hAnsi="QCF_P087" w:cs="QCF_P087"/>
          <w:szCs w:val="24"/>
          <w:rtl/>
        </w:rPr>
        <w:t>ﰓ</w:t>
      </w:r>
      <w:r w:rsidR="009B10EB" w:rsidRPr="00BB50CA">
        <w:rPr>
          <w:rFonts w:ascii="QCF_BSML" w:hAnsi="QCF_BSML" w:cs="QCF_BSML"/>
          <w:b/>
          <w:bCs/>
          <w:szCs w:val="24"/>
          <w:rtl/>
        </w:rPr>
        <w:t>)</w:t>
      </w:r>
      <w:r w:rsidR="009D37FD">
        <w:rPr>
          <w:rStyle w:val="a4"/>
          <w:sz w:val="32"/>
          <w:rtl/>
        </w:rPr>
        <w:t>(</w:t>
      </w:r>
      <w:r w:rsidR="009D37FD" w:rsidRPr="009B10EB">
        <w:rPr>
          <w:rStyle w:val="a4"/>
          <w:sz w:val="32"/>
          <w:rtl/>
        </w:rPr>
        <w:footnoteReference w:id="151"/>
      </w:r>
      <w:r w:rsidR="009D37FD">
        <w:rPr>
          <w:rStyle w:val="a4"/>
          <w:sz w:val="32"/>
          <w:rtl/>
        </w:rPr>
        <w:t>)</w:t>
      </w:r>
      <w:r w:rsidR="009B10EB" w:rsidRPr="009B10EB">
        <w:rPr>
          <w:rFonts w:ascii="Traditional Arabic" w:hAnsi="Traditional Arabic" w:cs="Traditional Arabic"/>
          <w:sz w:val="32"/>
          <w:szCs w:val="36"/>
          <w:rtl/>
        </w:rPr>
        <w:t xml:space="preserve">  </w:t>
      </w:r>
      <w:r w:rsidR="009B10EB">
        <w:rPr>
          <w:rFonts w:ascii="QCF_BSML" w:hAnsi="QCF_BSML" w:cs="QCF_BSML"/>
          <w:b/>
          <w:bCs/>
          <w:szCs w:val="24"/>
          <w:rtl/>
        </w:rPr>
        <w:t xml:space="preserve"> </w:t>
      </w:r>
      <w:r>
        <w:rPr>
          <w:rFonts w:ascii="Traditional Arabic" w:hAnsi="Traditional Arabic" w:cs="Traditional Arabic" w:hint="cs"/>
          <w:color w:val="000000"/>
          <w:sz w:val="36"/>
          <w:szCs w:val="36"/>
          <w:rtl/>
        </w:rPr>
        <w:t xml:space="preserve">وبقوله تعالى : </w:t>
      </w:r>
      <w:r w:rsidRPr="00BB50CA">
        <w:rPr>
          <w:rFonts w:ascii="QCF_BSML" w:hAnsi="QCF_BSML" w:cs="QCF_BSML"/>
          <w:b/>
          <w:bCs/>
          <w:szCs w:val="24"/>
          <w:rtl/>
        </w:rPr>
        <w:t>(</w:t>
      </w:r>
      <w:r w:rsidRPr="00BB50CA">
        <w:rPr>
          <w:rFonts w:ascii="QCF_P240" w:hAnsi="QCF_P240" w:cs="QCF_P240"/>
          <w:szCs w:val="24"/>
          <w:rtl/>
        </w:rPr>
        <w:t>ﮇ</w:t>
      </w:r>
      <w:r>
        <w:rPr>
          <w:rFonts w:ascii="QCF_P240" w:hAnsi="QCF_P240" w:cs="QCF_P240"/>
          <w:szCs w:val="24"/>
          <w:rtl/>
        </w:rPr>
        <w:t xml:space="preserve"> </w:t>
      </w:r>
      <w:r w:rsidRPr="00BB50CA">
        <w:rPr>
          <w:rFonts w:ascii="QCF_P240" w:hAnsi="QCF_P240" w:cs="QCF_P240"/>
          <w:szCs w:val="24"/>
          <w:rtl/>
        </w:rPr>
        <w:t>ﮈ</w:t>
      </w:r>
      <w:r>
        <w:rPr>
          <w:rFonts w:ascii="QCF_P240" w:hAnsi="QCF_P240" w:cs="QCF_P240"/>
          <w:szCs w:val="24"/>
          <w:rtl/>
        </w:rPr>
        <w:t xml:space="preserve"> </w:t>
      </w:r>
      <w:r w:rsidRPr="00BB50CA">
        <w:rPr>
          <w:rFonts w:ascii="QCF_P240" w:hAnsi="QCF_P240" w:cs="QCF_P240"/>
          <w:szCs w:val="24"/>
          <w:rtl/>
        </w:rPr>
        <w:t>ﮉ</w:t>
      </w:r>
      <w:r>
        <w:rPr>
          <w:rFonts w:ascii="QCF_P240" w:hAnsi="QCF_P240" w:cs="QCF_P240"/>
          <w:szCs w:val="24"/>
          <w:rtl/>
        </w:rPr>
        <w:t xml:space="preserve"> </w:t>
      </w:r>
      <w:r w:rsidRPr="00BB50CA">
        <w:rPr>
          <w:rFonts w:ascii="QCF_P240" w:hAnsi="QCF_P240" w:cs="QCF_P240"/>
          <w:szCs w:val="24"/>
          <w:rtl/>
        </w:rPr>
        <w:t>ﮊ</w:t>
      </w:r>
      <w:r>
        <w:rPr>
          <w:rFonts w:ascii="QCF_P240" w:hAnsi="QCF_P240" w:cs="QCF_P240"/>
          <w:szCs w:val="24"/>
          <w:rtl/>
        </w:rPr>
        <w:t xml:space="preserve"> </w:t>
      </w:r>
      <w:r w:rsidRPr="00BB50CA">
        <w:rPr>
          <w:rFonts w:ascii="QCF_P240" w:hAnsi="QCF_P240" w:cs="QCF_P240"/>
          <w:szCs w:val="24"/>
          <w:rtl/>
        </w:rPr>
        <w:t>ﮋ</w:t>
      </w:r>
      <w:r>
        <w:rPr>
          <w:rFonts w:ascii="QCF_P240" w:hAnsi="QCF_P240" w:cs="QCF_P240"/>
          <w:szCs w:val="24"/>
          <w:rtl/>
        </w:rPr>
        <w:t xml:space="preserve"> </w:t>
      </w:r>
      <w:r w:rsidRPr="00BB50CA">
        <w:rPr>
          <w:rFonts w:ascii="QCF_P240" w:hAnsi="QCF_P240" w:cs="QCF_P240"/>
          <w:szCs w:val="24"/>
          <w:rtl/>
        </w:rPr>
        <w:t>ﮌ</w:t>
      </w:r>
      <w:r>
        <w:rPr>
          <w:rFonts w:ascii="QCF_P240" w:hAnsi="QCF_P240" w:cs="QCF_P240"/>
          <w:szCs w:val="24"/>
          <w:rtl/>
        </w:rPr>
        <w:t xml:space="preserve"> </w:t>
      </w:r>
      <w:r w:rsidRPr="00BB50CA">
        <w:rPr>
          <w:rFonts w:ascii="QCF_P240" w:hAnsi="QCF_P240" w:cs="QCF_P240"/>
          <w:szCs w:val="24"/>
          <w:rtl/>
        </w:rPr>
        <w:t>ﮍ</w:t>
      </w:r>
      <w:r>
        <w:rPr>
          <w:rFonts w:ascii="QCF_P240" w:hAnsi="QCF_P240" w:cs="QCF_P240"/>
          <w:szCs w:val="24"/>
          <w:rtl/>
        </w:rPr>
        <w:t xml:space="preserve"> </w:t>
      </w:r>
      <w:r w:rsidRPr="00BB50CA">
        <w:rPr>
          <w:rFonts w:ascii="QCF_P240" w:hAnsi="QCF_P240" w:cs="QCF_P240"/>
          <w:szCs w:val="24"/>
          <w:rtl/>
        </w:rPr>
        <w:t>ﮎ</w:t>
      </w:r>
      <w:r>
        <w:rPr>
          <w:rFonts w:ascii="QCF_P240" w:hAnsi="QCF_P240" w:cs="QCF_P240"/>
          <w:szCs w:val="24"/>
          <w:rtl/>
        </w:rPr>
        <w:t xml:space="preserve"> </w:t>
      </w:r>
      <w:r w:rsidRPr="00BB50CA">
        <w:rPr>
          <w:rFonts w:ascii="QCF_P240" w:hAnsi="QCF_P240" w:cs="QCF_P240"/>
          <w:szCs w:val="24"/>
          <w:rtl/>
        </w:rPr>
        <w:t>ﮏ</w:t>
      </w:r>
      <w:r>
        <w:rPr>
          <w:rFonts w:ascii="QCF_P240" w:hAnsi="QCF_P240" w:cs="QCF_P240"/>
          <w:szCs w:val="24"/>
          <w:rtl/>
        </w:rPr>
        <w:t xml:space="preserve"> </w:t>
      </w:r>
      <w:r w:rsidRPr="00BB50CA">
        <w:rPr>
          <w:rFonts w:ascii="QCF_P240" w:hAnsi="QCF_P240" w:cs="QCF_P240"/>
          <w:szCs w:val="24"/>
          <w:rtl/>
        </w:rPr>
        <w:t>ﮐ</w:t>
      </w:r>
      <w:r>
        <w:rPr>
          <w:rFonts w:ascii="QCF_P240" w:hAnsi="QCF_P240" w:cs="QCF_P240"/>
          <w:szCs w:val="24"/>
          <w:rtl/>
        </w:rPr>
        <w:t xml:space="preserve"> </w:t>
      </w:r>
      <w:r w:rsidRPr="00BB50CA">
        <w:rPr>
          <w:rFonts w:ascii="QCF_P240" w:hAnsi="QCF_P240" w:cs="QCF_P240"/>
          <w:szCs w:val="24"/>
          <w:rtl/>
        </w:rPr>
        <w:t>ﮑ</w:t>
      </w:r>
      <w:r>
        <w:rPr>
          <w:rFonts w:ascii="QCF_P240" w:hAnsi="QCF_P240" w:cs="QCF_P240"/>
          <w:szCs w:val="24"/>
          <w:rtl/>
        </w:rPr>
        <w:t xml:space="preserve"> </w:t>
      </w:r>
      <w:r w:rsidRPr="00BB50CA">
        <w:rPr>
          <w:rFonts w:ascii="QCF_P240" w:hAnsi="QCF_P240" w:cs="QCF_P240"/>
          <w:szCs w:val="24"/>
          <w:rtl/>
        </w:rPr>
        <w:t>ﮒ</w:t>
      </w:r>
      <w:r w:rsidRPr="00BB50CA">
        <w:rPr>
          <w:rFonts w:ascii="QCF_BSML" w:hAnsi="QCF_BSML" w:cs="QCF_BSML"/>
          <w:b/>
          <w:bCs/>
          <w:szCs w:val="24"/>
          <w:rtl/>
        </w:rPr>
        <w:t>)</w:t>
      </w:r>
      <w:r w:rsidR="009D37FD">
        <w:rPr>
          <w:rStyle w:val="a4"/>
          <w:sz w:val="32"/>
          <w:rtl/>
        </w:rPr>
        <w:t>(</w:t>
      </w:r>
      <w:r w:rsidR="009D37FD" w:rsidRPr="008B7415">
        <w:rPr>
          <w:rStyle w:val="a4"/>
          <w:sz w:val="32"/>
          <w:rtl/>
        </w:rPr>
        <w:footnoteReference w:id="152"/>
      </w:r>
      <w:r w:rsidR="009D37FD">
        <w:rPr>
          <w:rStyle w:val="a4"/>
          <w:sz w:val="32"/>
          <w:rtl/>
        </w:rPr>
        <w:t>)</w:t>
      </w:r>
    </w:p>
    <w:p w:rsidR="00EE5B7A" w:rsidRDefault="00EE5B7A" w:rsidP="005101C3">
      <w:pPr>
        <w:spacing w:line="240" w:lineRule="auto"/>
        <w:jc w:val="both"/>
        <w:rPr>
          <w:rFonts w:ascii="Traditional Arabic" w:hAnsi="Traditional Arabic" w:cs="Traditional Arabic"/>
          <w:b/>
          <w:bCs/>
          <w:sz w:val="32"/>
          <w:szCs w:val="36"/>
          <w:rtl/>
        </w:rPr>
      </w:pPr>
      <w:r w:rsidRPr="00EE5B7A">
        <w:rPr>
          <w:rFonts w:ascii="Traditional Arabic" w:hAnsi="Traditional Arabic" w:cs="Traditional Arabic"/>
          <w:sz w:val="32"/>
          <w:szCs w:val="36"/>
          <w:rtl/>
        </w:rPr>
        <w:t>يقول ابن كثير رحمه الله تعالى :</w:t>
      </w:r>
      <w:r>
        <w:rPr>
          <w:rFonts w:ascii="Traditional Arabic" w:hAnsi="Traditional Arabic" w:cs="Traditional Arabic" w:hint="cs"/>
          <w:b/>
          <w:bCs/>
          <w:sz w:val="32"/>
          <w:szCs w:val="36"/>
          <w:rtl/>
        </w:rPr>
        <w:t xml:space="preserve"> </w:t>
      </w:r>
      <w:r w:rsidRPr="00EE5B7A">
        <w:rPr>
          <w:rFonts w:ascii="Traditional Arabic" w:hAnsi="Traditional Arabic" w:cs="Traditional Arabic" w:hint="cs"/>
          <w:sz w:val="32"/>
          <w:szCs w:val="36"/>
          <w:rtl/>
        </w:rPr>
        <w:t>{</w:t>
      </w:r>
      <w:r w:rsidRPr="00EE5B7A">
        <w:rPr>
          <w:rFonts w:ascii="Traditional Arabic" w:hAnsi="Traditional Arabic" w:cs="Traditional Arabic"/>
          <w:b/>
          <w:bCs/>
          <w:color w:val="000000"/>
          <w:sz w:val="44"/>
          <w:szCs w:val="44"/>
          <w:rtl/>
        </w:rPr>
        <w:t xml:space="preserve"> </w:t>
      </w:r>
      <w:r w:rsidRPr="00EE5B7A">
        <w:rPr>
          <w:rFonts w:ascii="Traditional Arabic" w:hAnsi="Traditional Arabic" w:cs="Traditional Arabic"/>
          <w:color w:val="000000"/>
          <w:sz w:val="36"/>
          <w:szCs w:val="36"/>
          <w:rtl/>
        </w:rPr>
        <w:t xml:space="preserve">ثم قال: </w:t>
      </w:r>
      <w:r w:rsidRPr="00BB50CA">
        <w:rPr>
          <w:rFonts w:ascii="QCF_BSML" w:hAnsi="QCF_BSML" w:cs="QCF_BSML"/>
          <w:b/>
          <w:bCs/>
          <w:szCs w:val="24"/>
          <w:rtl/>
        </w:rPr>
        <w:t>(</w:t>
      </w:r>
      <w:r w:rsidRPr="00BB50CA">
        <w:rPr>
          <w:rFonts w:ascii="QCF_P483" w:hAnsi="QCF_P483" w:cs="QCF_P483"/>
          <w:szCs w:val="24"/>
          <w:rtl/>
        </w:rPr>
        <w:t>ﯯ</w:t>
      </w:r>
      <w:r>
        <w:rPr>
          <w:rFonts w:ascii="QCF_P483" w:hAnsi="QCF_P483" w:cs="QCF_P483"/>
          <w:szCs w:val="24"/>
          <w:rtl/>
        </w:rPr>
        <w:t xml:space="preserve"> </w:t>
      </w:r>
      <w:r w:rsidRPr="00BB50CA">
        <w:rPr>
          <w:rFonts w:ascii="QCF_P483" w:hAnsi="QCF_P483" w:cs="QCF_P483"/>
          <w:szCs w:val="24"/>
          <w:rtl/>
        </w:rPr>
        <w:t>ﯰ</w:t>
      </w:r>
      <w:r>
        <w:rPr>
          <w:rFonts w:ascii="QCF_P483" w:hAnsi="QCF_P483" w:cs="QCF_P483"/>
          <w:szCs w:val="24"/>
          <w:rtl/>
        </w:rPr>
        <w:t xml:space="preserve"> </w:t>
      </w:r>
      <w:r w:rsidRPr="00BB50CA">
        <w:rPr>
          <w:rFonts w:ascii="QCF_P483" w:hAnsi="QCF_P483" w:cs="QCF_P483"/>
          <w:szCs w:val="24"/>
          <w:rtl/>
        </w:rPr>
        <w:t>ﯱ</w:t>
      </w:r>
      <w:r>
        <w:rPr>
          <w:rFonts w:ascii="QCF_P483" w:hAnsi="QCF_P483" w:cs="QCF_P483"/>
          <w:szCs w:val="24"/>
          <w:rtl/>
        </w:rPr>
        <w:t xml:space="preserve"> </w:t>
      </w:r>
      <w:r w:rsidRPr="00BB50CA">
        <w:rPr>
          <w:rFonts w:ascii="QCF_P483" w:hAnsi="QCF_P483" w:cs="QCF_P483"/>
          <w:szCs w:val="24"/>
          <w:rtl/>
        </w:rPr>
        <w:t>ﯲ</w:t>
      </w:r>
      <w:r>
        <w:rPr>
          <w:rFonts w:ascii="QCF_P483" w:hAnsi="QCF_P483" w:cs="QCF_P483"/>
          <w:szCs w:val="24"/>
          <w:rtl/>
        </w:rPr>
        <w:t xml:space="preserve"> </w:t>
      </w:r>
      <w:r w:rsidRPr="00BB50CA">
        <w:rPr>
          <w:rFonts w:ascii="QCF_P483" w:hAnsi="QCF_P483" w:cs="QCF_P483"/>
          <w:szCs w:val="24"/>
          <w:rtl/>
        </w:rPr>
        <w:t>ﯳ</w:t>
      </w:r>
      <w:r>
        <w:rPr>
          <w:rFonts w:ascii="QCF_P483" w:hAnsi="QCF_P483" w:cs="QCF_P483"/>
          <w:szCs w:val="24"/>
          <w:rtl/>
        </w:rPr>
        <w:t xml:space="preserve"> </w:t>
      </w:r>
      <w:r w:rsidRPr="00BB50CA">
        <w:rPr>
          <w:rFonts w:ascii="QCF_P483" w:hAnsi="QCF_P483" w:cs="QCF_P483"/>
          <w:szCs w:val="24"/>
          <w:rtl/>
        </w:rPr>
        <w:t>ﯴ</w:t>
      </w:r>
      <w:r>
        <w:rPr>
          <w:rFonts w:ascii="QCF_P483" w:hAnsi="QCF_P483" w:cs="QCF_P483"/>
          <w:szCs w:val="24"/>
          <w:rtl/>
        </w:rPr>
        <w:t xml:space="preserve"> </w:t>
      </w:r>
      <w:r w:rsidRPr="00BB50CA">
        <w:rPr>
          <w:rFonts w:ascii="QCF_P483" w:hAnsi="QCF_P483" w:cs="QCF_P483"/>
          <w:szCs w:val="24"/>
          <w:rtl/>
        </w:rPr>
        <w:t>ﯵ</w:t>
      </w:r>
      <w:r>
        <w:rPr>
          <w:rFonts w:ascii="QCF_P483" w:hAnsi="QCF_P483" w:cs="QCF_P483"/>
          <w:szCs w:val="24"/>
          <w:rtl/>
        </w:rPr>
        <w:t xml:space="preserve"> </w:t>
      </w:r>
      <w:r w:rsidRPr="00BB50CA">
        <w:rPr>
          <w:rFonts w:ascii="QCF_P483" w:hAnsi="QCF_P483" w:cs="QCF_P483"/>
          <w:szCs w:val="24"/>
          <w:rtl/>
        </w:rPr>
        <w:t>ﯶ</w:t>
      </w:r>
      <w:r w:rsidRPr="00BB50CA">
        <w:rPr>
          <w:rFonts w:ascii="QCF_BSML" w:hAnsi="QCF_BSML" w:cs="QCF_BSML"/>
          <w:b/>
          <w:bCs/>
          <w:szCs w:val="24"/>
          <w:rtl/>
        </w:rPr>
        <w:t>)</w:t>
      </w:r>
      <w:r>
        <w:rPr>
          <w:rFonts w:ascii="QCF_P483" w:hAnsi="QCF_P483" w:cs="QCF_P483"/>
          <w:szCs w:val="24"/>
          <w:rtl/>
        </w:rPr>
        <w:t xml:space="preserve"> </w:t>
      </w:r>
      <w:r w:rsidRPr="00EE5B7A">
        <w:rPr>
          <w:rFonts w:ascii="Traditional Arabic" w:hAnsi="Traditional Arabic" w:cs="Traditional Arabic"/>
          <w:color w:val="000000"/>
          <w:sz w:val="36"/>
          <w:szCs w:val="36"/>
          <w:rtl/>
        </w:rPr>
        <w:t>أي: مهما اختلفتم فيه من الأمور وهذا عام في جميع الأشياء</w:t>
      </w:r>
      <w:r>
        <w:rPr>
          <w:rFonts w:ascii="Traditional Arabic" w:hAnsi="Traditional Arabic" w:cs="Traditional Arabic" w:hint="cs"/>
          <w:color w:val="000000"/>
          <w:sz w:val="36"/>
          <w:szCs w:val="36"/>
          <w:rtl/>
        </w:rPr>
        <w:t xml:space="preserve"> </w:t>
      </w:r>
      <w:r w:rsidRPr="00EE5B7A">
        <w:rPr>
          <w:rFonts w:ascii="Traditional Arabic" w:hAnsi="Traditional Arabic" w:cs="Traditional Arabic"/>
          <w:color w:val="000000"/>
          <w:sz w:val="36"/>
          <w:szCs w:val="36"/>
          <w:rtl/>
        </w:rPr>
        <w:t>،</w:t>
      </w:r>
      <w:r w:rsidRPr="00BB50CA">
        <w:rPr>
          <w:rFonts w:ascii="QCF_BSML" w:hAnsi="QCF_BSML" w:cs="QCF_BSML"/>
          <w:b/>
          <w:bCs/>
          <w:szCs w:val="24"/>
          <w:rtl/>
        </w:rPr>
        <w:t>(</w:t>
      </w:r>
      <w:r>
        <w:rPr>
          <w:rFonts w:ascii="QCF_P483" w:hAnsi="QCF_P483" w:cs="QCF_P483"/>
          <w:szCs w:val="24"/>
          <w:rtl/>
        </w:rPr>
        <w:t xml:space="preserve"> </w:t>
      </w:r>
      <w:r w:rsidRPr="00BB50CA">
        <w:rPr>
          <w:rFonts w:ascii="QCF_P483" w:hAnsi="QCF_P483" w:cs="QCF_P483"/>
          <w:szCs w:val="24"/>
          <w:rtl/>
        </w:rPr>
        <w:t>ﯴ</w:t>
      </w:r>
      <w:r>
        <w:rPr>
          <w:rFonts w:ascii="QCF_P483" w:hAnsi="QCF_P483" w:cs="QCF_P483"/>
          <w:szCs w:val="24"/>
          <w:rtl/>
        </w:rPr>
        <w:t xml:space="preserve"> </w:t>
      </w:r>
      <w:r w:rsidRPr="00BB50CA">
        <w:rPr>
          <w:rFonts w:ascii="QCF_P483" w:hAnsi="QCF_P483" w:cs="QCF_P483"/>
          <w:szCs w:val="24"/>
          <w:rtl/>
        </w:rPr>
        <w:t>ﯵ</w:t>
      </w:r>
      <w:r>
        <w:rPr>
          <w:rFonts w:ascii="QCF_P483" w:hAnsi="QCF_P483" w:cs="QCF_P483"/>
          <w:szCs w:val="24"/>
          <w:rtl/>
        </w:rPr>
        <w:t xml:space="preserve"> </w:t>
      </w:r>
      <w:r w:rsidRPr="00BB50CA">
        <w:rPr>
          <w:rFonts w:ascii="QCF_P483" w:hAnsi="QCF_P483" w:cs="QCF_P483"/>
          <w:szCs w:val="24"/>
          <w:rtl/>
        </w:rPr>
        <w:t>ﯶ</w:t>
      </w:r>
      <w:r w:rsidRPr="00BB50CA">
        <w:rPr>
          <w:rFonts w:ascii="QCF_BSML" w:hAnsi="QCF_BSML" w:cs="QCF_BSML"/>
          <w:b/>
          <w:bCs/>
          <w:szCs w:val="24"/>
          <w:rtl/>
        </w:rPr>
        <w:t>)</w:t>
      </w:r>
      <w:r>
        <w:rPr>
          <w:rFonts w:ascii="QCF_P483" w:hAnsi="QCF_P483" w:cs="QCF_P483"/>
          <w:szCs w:val="24"/>
          <w:rtl/>
        </w:rPr>
        <w:t xml:space="preserve"> </w:t>
      </w:r>
      <w:r w:rsidRPr="00EE5B7A">
        <w:rPr>
          <w:rFonts w:ascii="Traditional Arabic" w:hAnsi="Traditional Arabic" w:cs="Traditional Arabic"/>
          <w:color w:val="000000"/>
          <w:sz w:val="36"/>
          <w:szCs w:val="36"/>
          <w:rtl/>
        </w:rPr>
        <w:t xml:space="preserve"> أي: هو الحاكم فيه بكتابه</w:t>
      </w:r>
      <w:r>
        <w:rPr>
          <w:rFonts w:ascii="Traditional Arabic" w:hAnsi="Traditional Arabic" w:cs="Traditional Arabic" w:hint="cs"/>
          <w:color w:val="000000"/>
          <w:sz w:val="36"/>
          <w:szCs w:val="36"/>
          <w:rtl/>
        </w:rPr>
        <w:t xml:space="preserve"> </w:t>
      </w:r>
      <w:r w:rsidRPr="00EE5B7A">
        <w:rPr>
          <w:rFonts w:ascii="Traditional Arabic" w:hAnsi="Traditional Arabic" w:cs="Traditional Arabic"/>
          <w:color w:val="000000"/>
          <w:sz w:val="36"/>
          <w:szCs w:val="36"/>
          <w:rtl/>
        </w:rPr>
        <w:t>، وسنة نبيه</w:t>
      </w:r>
      <w:r>
        <w:rPr>
          <w:rFonts w:ascii="Traditional Arabic" w:hAnsi="Traditional Arabic" w:cs="Traditional Arabic" w:hint="cs"/>
          <w:color w:val="000000"/>
          <w:sz w:val="36"/>
          <w:szCs w:val="36"/>
          <w:rtl/>
        </w:rPr>
        <w:t xml:space="preserve"> ـ</w:t>
      </w:r>
      <w:r w:rsidRPr="00EE5B7A">
        <w:rPr>
          <w:rFonts w:ascii="Traditional Arabic" w:hAnsi="Traditional Arabic" w:cs="Traditional Arabic"/>
          <w:color w:val="000000"/>
          <w:sz w:val="36"/>
          <w:szCs w:val="36"/>
          <w:rtl/>
        </w:rPr>
        <w:t xml:space="preserve"> صلى الله عليه وسلم</w:t>
      </w:r>
      <w:r>
        <w:rPr>
          <w:rFonts w:ascii="Traditional Arabic" w:hAnsi="Traditional Arabic" w:cs="Traditional Arabic" w:hint="cs"/>
          <w:color w:val="000000"/>
          <w:sz w:val="36"/>
          <w:szCs w:val="36"/>
          <w:rtl/>
        </w:rPr>
        <w:t xml:space="preserve"> ـ </w:t>
      </w:r>
      <w:r w:rsidRPr="00EE5B7A">
        <w:rPr>
          <w:rFonts w:ascii="Traditional Arabic" w:hAnsi="Traditional Arabic" w:cs="Traditional Arabic"/>
          <w:color w:val="000000"/>
          <w:sz w:val="36"/>
          <w:szCs w:val="36"/>
          <w:rtl/>
        </w:rPr>
        <w:t>، كقوله</w:t>
      </w:r>
      <w:r>
        <w:rPr>
          <w:rFonts w:ascii="Traditional Arabic" w:hAnsi="Traditional Arabic" w:cs="Traditional Arabic" w:hint="cs"/>
          <w:color w:val="000000"/>
          <w:sz w:val="36"/>
          <w:szCs w:val="36"/>
          <w:rtl/>
        </w:rPr>
        <w:t xml:space="preserve"> </w:t>
      </w:r>
      <w:r w:rsidRPr="00EE5B7A">
        <w:rPr>
          <w:rFonts w:ascii="Traditional Arabic" w:hAnsi="Traditional Arabic" w:cs="Traditional Arabic"/>
          <w:color w:val="000000"/>
          <w:sz w:val="36"/>
          <w:szCs w:val="36"/>
          <w:rtl/>
        </w:rPr>
        <w:t>:</w:t>
      </w:r>
      <w:r w:rsidRPr="00EE5B7A">
        <w:rPr>
          <w:rFonts w:ascii="QCF_BSML" w:hAnsi="QCF_BSML" w:cs="QCF_BSML"/>
          <w:b/>
          <w:bCs/>
          <w:szCs w:val="24"/>
          <w:rtl/>
        </w:rPr>
        <w:t xml:space="preserve"> </w:t>
      </w:r>
      <w:r>
        <w:rPr>
          <w:rFonts w:ascii="QCF_BSML" w:hAnsi="QCF_BSML" w:cs="QCF_BSML" w:hint="cs"/>
          <w:b/>
          <w:bCs/>
          <w:szCs w:val="24"/>
          <w:rtl/>
        </w:rPr>
        <w:t xml:space="preserve"> </w:t>
      </w:r>
      <w:r w:rsidRPr="00BB50CA">
        <w:rPr>
          <w:rFonts w:ascii="QCF_BSML" w:hAnsi="QCF_BSML" w:cs="QCF_BSML"/>
          <w:b/>
          <w:bCs/>
          <w:szCs w:val="24"/>
          <w:rtl/>
        </w:rPr>
        <w:t>(</w:t>
      </w:r>
      <w:r w:rsidRPr="00BB50CA">
        <w:rPr>
          <w:rFonts w:ascii="QCF_P087" w:hAnsi="QCF_P087" w:cs="QCF_P087"/>
          <w:szCs w:val="24"/>
          <w:rtl/>
        </w:rPr>
        <w:t>ﰀ</w:t>
      </w:r>
      <w:r>
        <w:rPr>
          <w:rFonts w:ascii="QCF_P087" w:hAnsi="QCF_P087" w:cs="QCF_P087"/>
          <w:szCs w:val="24"/>
          <w:rtl/>
        </w:rPr>
        <w:t xml:space="preserve"> </w:t>
      </w:r>
      <w:r w:rsidRPr="00BB50CA">
        <w:rPr>
          <w:rFonts w:ascii="QCF_P087" w:hAnsi="QCF_P087" w:cs="QCF_P087"/>
          <w:szCs w:val="24"/>
          <w:rtl/>
        </w:rPr>
        <w:t>ﰁ</w:t>
      </w:r>
      <w:r>
        <w:rPr>
          <w:rFonts w:ascii="QCF_P087" w:hAnsi="QCF_P087" w:cs="QCF_P087"/>
          <w:szCs w:val="24"/>
          <w:rtl/>
        </w:rPr>
        <w:t xml:space="preserve"> </w:t>
      </w:r>
      <w:r w:rsidRPr="00BB50CA">
        <w:rPr>
          <w:rFonts w:ascii="QCF_P087" w:hAnsi="QCF_P087" w:cs="QCF_P087"/>
          <w:szCs w:val="24"/>
          <w:rtl/>
        </w:rPr>
        <w:t>ﰂ</w:t>
      </w:r>
      <w:r>
        <w:rPr>
          <w:rFonts w:ascii="QCF_P087" w:hAnsi="QCF_P087" w:cs="QCF_P087"/>
          <w:szCs w:val="24"/>
          <w:rtl/>
        </w:rPr>
        <w:t xml:space="preserve"> </w:t>
      </w:r>
      <w:r w:rsidRPr="00BB50CA">
        <w:rPr>
          <w:rFonts w:ascii="QCF_P087" w:hAnsi="QCF_P087" w:cs="QCF_P087"/>
          <w:szCs w:val="24"/>
          <w:rtl/>
        </w:rPr>
        <w:t>ﰃ</w:t>
      </w:r>
      <w:r>
        <w:rPr>
          <w:rFonts w:ascii="QCF_P087" w:hAnsi="QCF_P087" w:cs="QCF_P087"/>
          <w:szCs w:val="24"/>
          <w:rtl/>
        </w:rPr>
        <w:t xml:space="preserve"> </w:t>
      </w:r>
      <w:r w:rsidRPr="00BB50CA">
        <w:rPr>
          <w:rFonts w:ascii="QCF_P087" w:hAnsi="QCF_P087" w:cs="QCF_P087"/>
          <w:szCs w:val="24"/>
          <w:rtl/>
        </w:rPr>
        <w:t>ﰄ</w:t>
      </w:r>
      <w:r>
        <w:rPr>
          <w:rFonts w:ascii="QCF_P087" w:hAnsi="QCF_P087" w:cs="QCF_P087"/>
          <w:szCs w:val="24"/>
          <w:rtl/>
        </w:rPr>
        <w:t xml:space="preserve"> </w:t>
      </w:r>
      <w:r w:rsidRPr="00BB50CA">
        <w:rPr>
          <w:rFonts w:ascii="QCF_P087" w:hAnsi="QCF_P087" w:cs="QCF_P087"/>
          <w:szCs w:val="24"/>
          <w:rtl/>
        </w:rPr>
        <w:t>ﰅ</w:t>
      </w:r>
      <w:r>
        <w:rPr>
          <w:rFonts w:ascii="QCF_P087" w:hAnsi="QCF_P087" w:cs="QCF_P087"/>
          <w:szCs w:val="24"/>
          <w:rtl/>
        </w:rPr>
        <w:t xml:space="preserve"> </w:t>
      </w:r>
      <w:r w:rsidRPr="00BB50CA">
        <w:rPr>
          <w:rFonts w:ascii="QCF_P087" w:hAnsi="QCF_P087" w:cs="QCF_P087"/>
          <w:szCs w:val="24"/>
          <w:rtl/>
        </w:rPr>
        <w:t>ﰆ</w:t>
      </w:r>
      <w:r>
        <w:rPr>
          <w:rFonts w:ascii="QCF_P087" w:hAnsi="QCF_P087" w:cs="QCF_P087"/>
          <w:szCs w:val="24"/>
          <w:rtl/>
        </w:rPr>
        <w:t xml:space="preserve"> </w:t>
      </w:r>
      <w:r w:rsidRPr="00BB50CA">
        <w:rPr>
          <w:rFonts w:ascii="QCF_P087" w:hAnsi="QCF_P087" w:cs="QCF_P087"/>
          <w:szCs w:val="24"/>
          <w:rtl/>
        </w:rPr>
        <w:t>ﰇ</w:t>
      </w:r>
      <w:r w:rsidRPr="00BB50CA">
        <w:rPr>
          <w:rFonts w:ascii="QCF_BSML" w:hAnsi="QCF_BSML" w:cs="QCF_BSML"/>
          <w:b/>
          <w:bCs/>
          <w:szCs w:val="24"/>
          <w:rtl/>
        </w:rPr>
        <w:t>)</w:t>
      </w:r>
      <w:r w:rsidRPr="00EE5B7A">
        <w:rPr>
          <w:rFonts w:ascii="Traditional Arabic" w:hAnsi="Traditional Arabic" w:cs="Traditional Arabic" w:hint="cs"/>
          <w:sz w:val="32"/>
          <w:szCs w:val="36"/>
          <w:rtl/>
        </w:rPr>
        <w:t>}</w:t>
      </w:r>
      <w:r w:rsidR="009D37FD">
        <w:rPr>
          <w:rStyle w:val="a4"/>
          <w:sz w:val="32"/>
          <w:rtl/>
        </w:rPr>
        <w:t>(</w:t>
      </w:r>
      <w:r w:rsidR="009D37FD">
        <w:rPr>
          <w:rStyle w:val="a4"/>
          <w:sz w:val="32"/>
          <w:rtl/>
        </w:rPr>
        <w:footnoteReference w:id="153"/>
      </w:r>
      <w:r w:rsidR="009D37FD">
        <w:rPr>
          <w:rStyle w:val="a4"/>
          <w:sz w:val="32"/>
          <w:rtl/>
        </w:rPr>
        <w:t>)</w:t>
      </w:r>
      <w:r w:rsidRPr="00EE5B7A">
        <w:rPr>
          <w:rFonts w:ascii="Traditional Arabic" w:hAnsi="Traditional Arabic" w:cs="Traditional Arabic"/>
          <w:sz w:val="32"/>
          <w:szCs w:val="36"/>
          <w:rtl/>
        </w:rPr>
        <w:t xml:space="preserve"> </w:t>
      </w:r>
    </w:p>
    <w:p w:rsidR="00EE5B7A" w:rsidRPr="009B10EB" w:rsidRDefault="00AA4142" w:rsidP="005101C3">
      <w:pPr>
        <w:pStyle w:val="a3"/>
        <w:jc w:val="both"/>
        <w:rPr>
          <w:rFonts w:ascii="Traditional Arabic" w:hAnsi="Traditional Arabic" w:cs="Traditional Arabic"/>
          <w:sz w:val="28"/>
          <w:szCs w:val="28"/>
          <w:rtl/>
        </w:rPr>
      </w:pPr>
      <w:r>
        <w:rPr>
          <w:rFonts w:ascii="Traditional Arabic" w:hAnsi="Traditional Arabic" w:cs="Traditional Arabic" w:hint="cs"/>
          <w:color w:val="000000"/>
          <w:sz w:val="36"/>
          <w:szCs w:val="36"/>
          <w:rtl/>
        </w:rPr>
        <w:t xml:space="preserve">يقول الشيخ الشنقيطي رحمه الله : </w:t>
      </w:r>
      <w:r w:rsidR="00EE5B7A" w:rsidRPr="00EE5B7A">
        <w:rPr>
          <w:rFonts w:ascii="Traditional Arabic" w:hAnsi="Traditional Arabic" w:cs="Traditional Arabic" w:hint="cs"/>
          <w:color w:val="000000"/>
          <w:sz w:val="36"/>
          <w:szCs w:val="36"/>
          <w:rtl/>
        </w:rPr>
        <w:t>{</w:t>
      </w:r>
      <w:r w:rsidR="00EE5B7A" w:rsidRPr="00EE5B7A">
        <w:rPr>
          <w:rFonts w:ascii="Traditional Arabic" w:hAnsi="Traditional Arabic" w:cs="Traditional Arabic"/>
          <w:color w:val="000000"/>
          <w:sz w:val="36"/>
          <w:szCs w:val="36"/>
          <w:rtl/>
        </w:rPr>
        <w:t xml:space="preserve">وقد دل القرآن في آيات كثيرة على أنه لا حكم لغير الله ، وأن اتباع تشريع غيره كفر به ، فمن الآيات الدالة على أن الحكم لله وحده قوله  تعالى </w:t>
      </w:r>
      <w:r w:rsidR="00EE5B7A" w:rsidRPr="00EE5B7A">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00EE5B7A">
        <w:rPr>
          <w:rFonts w:ascii="QCF_P240" w:hAnsi="QCF_P240" w:cs="QCF_P240"/>
          <w:szCs w:val="24"/>
          <w:rtl/>
        </w:rPr>
        <w:t xml:space="preserve"> </w:t>
      </w:r>
      <w:r w:rsidR="00EE5B7A" w:rsidRPr="00BB50CA">
        <w:rPr>
          <w:rFonts w:ascii="QCF_P240" w:hAnsi="QCF_P240" w:cs="QCF_P240"/>
          <w:szCs w:val="24"/>
          <w:rtl/>
        </w:rPr>
        <w:t>ﮈ</w:t>
      </w:r>
      <w:r w:rsidR="00EE5B7A">
        <w:rPr>
          <w:rFonts w:ascii="QCF_P240" w:hAnsi="QCF_P240" w:cs="QCF_P240"/>
          <w:szCs w:val="24"/>
          <w:rtl/>
        </w:rPr>
        <w:t xml:space="preserve"> </w:t>
      </w:r>
      <w:r w:rsidR="00EE5B7A" w:rsidRPr="00BB50CA">
        <w:rPr>
          <w:rFonts w:ascii="QCF_P240" w:hAnsi="QCF_P240" w:cs="QCF_P240"/>
          <w:szCs w:val="24"/>
          <w:rtl/>
        </w:rPr>
        <w:t>ﮉ</w:t>
      </w:r>
      <w:r w:rsidR="00EE5B7A">
        <w:rPr>
          <w:rFonts w:ascii="QCF_P240" w:hAnsi="QCF_P240" w:cs="QCF_P240"/>
          <w:szCs w:val="24"/>
          <w:rtl/>
        </w:rPr>
        <w:t xml:space="preserve"> </w:t>
      </w:r>
      <w:r w:rsidR="00EE5B7A" w:rsidRPr="00BB50CA">
        <w:rPr>
          <w:rFonts w:ascii="QCF_P240" w:hAnsi="QCF_P240" w:cs="QCF_P240"/>
          <w:szCs w:val="24"/>
          <w:rtl/>
        </w:rPr>
        <w:t>ﮊ</w:t>
      </w:r>
      <w:r w:rsidR="00EE5B7A">
        <w:rPr>
          <w:rFonts w:ascii="QCF_P240" w:hAnsi="QCF_P240" w:cs="QCF_P240"/>
          <w:szCs w:val="24"/>
          <w:rtl/>
        </w:rPr>
        <w:t xml:space="preserve"> </w:t>
      </w:r>
      <w:r w:rsidR="00EE5B7A" w:rsidRPr="00BB50CA">
        <w:rPr>
          <w:rFonts w:ascii="QCF_P240" w:hAnsi="QCF_P240" w:cs="QCF_P240"/>
          <w:szCs w:val="24"/>
          <w:rtl/>
        </w:rPr>
        <w:t>ﮋ</w:t>
      </w:r>
      <w:r w:rsidR="00EE5B7A">
        <w:rPr>
          <w:rFonts w:ascii="QCF_P240" w:hAnsi="QCF_P240" w:cs="QCF_P240"/>
          <w:szCs w:val="24"/>
          <w:rtl/>
        </w:rPr>
        <w:t xml:space="preserve"> </w:t>
      </w:r>
      <w:r w:rsidR="00EE5B7A" w:rsidRPr="00BB50CA">
        <w:rPr>
          <w:rFonts w:ascii="QCF_P240" w:hAnsi="QCF_P240" w:cs="QCF_P240"/>
          <w:szCs w:val="24"/>
          <w:rtl/>
        </w:rPr>
        <w:t>ﮌ</w:t>
      </w:r>
      <w:r w:rsidR="00EE5B7A">
        <w:rPr>
          <w:rFonts w:ascii="QCF_P240" w:hAnsi="QCF_P240" w:cs="QCF_P240"/>
          <w:szCs w:val="24"/>
          <w:rtl/>
        </w:rPr>
        <w:t xml:space="preserve"> </w:t>
      </w:r>
      <w:r w:rsidR="00EE5B7A" w:rsidRPr="00BB50CA">
        <w:rPr>
          <w:rFonts w:ascii="QCF_P240" w:hAnsi="QCF_P240" w:cs="QCF_P240"/>
          <w:szCs w:val="24"/>
          <w:rtl/>
        </w:rPr>
        <w:t>ﮍ</w:t>
      </w:r>
      <w:r w:rsidR="00EE5B7A">
        <w:rPr>
          <w:rFonts w:ascii="QCF_P240" w:hAnsi="QCF_P240" w:cs="QCF_P240"/>
          <w:szCs w:val="24"/>
          <w:rtl/>
        </w:rPr>
        <w:t xml:space="preserve"> </w:t>
      </w:r>
      <w:r w:rsidR="00EE5B7A" w:rsidRPr="00BB50CA">
        <w:rPr>
          <w:rFonts w:ascii="QCF_P240" w:hAnsi="QCF_P240" w:cs="QCF_P240"/>
          <w:szCs w:val="24"/>
          <w:rtl/>
        </w:rPr>
        <w:t>ﮎ</w:t>
      </w:r>
      <w:r w:rsidR="00EE5B7A">
        <w:rPr>
          <w:rFonts w:ascii="QCF_P240" w:hAnsi="QCF_P240" w:cs="QCF_P240"/>
          <w:szCs w:val="24"/>
          <w:rtl/>
        </w:rPr>
        <w:t xml:space="preserve"> </w:t>
      </w:r>
      <w:r w:rsidR="00EE5B7A" w:rsidRPr="00BB50CA">
        <w:rPr>
          <w:rFonts w:ascii="QCF_P240" w:hAnsi="QCF_P240" w:cs="QCF_P240"/>
          <w:szCs w:val="24"/>
          <w:rtl/>
        </w:rPr>
        <w:t>ﮏ</w:t>
      </w:r>
      <w:r w:rsidR="00EE5B7A">
        <w:rPr>
          <w:rFonts w:ascii="QCF_P240" w:hAnsi="QCF_P240" w:cs="QCF_P240"/>
          <w:szCs w:val="24"/>
          <w:rtl/>
        </w:rPr>
        <w:t xml:space="preserve"> </w:t>
      </w:r>
      <w:r w:rsidR="00EE5B7A" w:rsidRPr="00BB50CA">
        <w:rPr>
          <w:rFonts w:ascii="QCF_P240" w:hAnsi="QCF_P240" w:cs="QCF_P240"/>
          <w:szCs w:val="24"/>
          <w:rtl/>
        </w:rPr>
        <w:t>ﮐ</w:t>
      </w:r>
      <w:r w:rsidR="00EE5B7A">
        <w:rPr>
          <w:rFonts w:ascii="QCF_P240" w:hAnsi="QCF_P240" w:cs="QCF_P240"/>
          <w:szCs w:val="24"/>
          <w:rtl/>
        </w:rPr>
        <w:t xml:space="preserve"> </w:t>
      </w:r>
      <w:r w:rsidR="00EE5B7A" w:rsidRPr="00BB50CA">
        <w:rPr>
          <w:rFonts w:ascii="QCF_P240" w:hAnsi="QCF_P240" w:cs="QCF_P240"/>
          <w:szCs w:val="24"/>
          <w:rtl/>
        </w:rPr>
        <w:t>ﮑ</w:t>
      </w:r>
      <w:r w:rsidR="00EE5B7A">
        <w:rPr>
          <w:rFonts w:ascii="QCF_P240" w:hAnsi="QCF_P240" w:cs="QCF_P240"/>
          <w:szCs w:val="24"/>
          <w:rtl/>
        </w:rPr>
        <w:t xml:space="preserve"> </w:t>
      </w:r>
      <w:r w:rsidR="00EE5B7A" w:rsidRPr="00BB50CA">
        <w:rPr>
          <w:rFonts w:ascii="QCF_P240" w:hAnsi="QCF_P240" w:cs="QCF_P240"/>
          <w:szCs w:val="24"/>
          <w:rtl/>
        </w:rPr>
        <w:t>ﮒ</w:t>
      </w:r>
      <w:r w:rsidR="00EE5B7A" w:rsidRPr="00BB50CA">
        <w:rPr>
          <w:rFonts w:ascii="QCF_BSML" w:hAnsi="QCF_BSML" w:cs="QCF_BSML"/>
          <w:b/>
          <w:bCs/>
          <w:szCs w:val="24"/>
          <w:rtl/>
        </w:rPr>
        <w:t>)</w:t>
      </w:r>
      <w:r w:rsidR="00EE5B7A" w:rsidRPr="00EE5B7A">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154"/>
      </w:r>
      <w:r w:rsidR="009D37FD">
        <w:rPr>
          <w:rStyle w:val="a4"/>
          <w:rtl/>
        </w:rPr>
        <w:t>)</w:t>
      </w:r>
      <w:r w:rsidR="00EE5B7A">
        <w:rPr>
          <w:rFonts w:ascii="Traditional Arabic" w:hAnsi="Traditional Arabic" w:cs="Traditional Arabic" w:hint="cs"/>
          <w:sz w:val="32"/>
          <w:szCs w:val="36"/>
          <w:rtl/>
        </w:rPr>
        <w:t xml:space="preserve"> </w:t>
      </w:r>
    </w:p>
    <w:p w:rsidR="009B10EB" w:rsidRPr="009B10EB" w:rsidRDefault="009B10EB" w:rsidP="005101C3">
      <w:pPr>
        <w:spacing w:line="240" w:lineRule="auto"/>
        <w:jc w:val="both"/>
        <w:rPr>
          <w:rFonts w:ascii="Traditional Arabic" w:hAnsi="Traditional Arabic" w:cs="Traditional Arabic"/>
          <w:b/>
          <w:bCs/>
          <w:sz w:val="32"/>
          <w:szCs w:val="36"/>
          <w:rtl/>
        </w:rPr>
      </w:pPr>
      <w:r w:rsidRPr="009B10EB">
        <w:rPr>
          <w:rFonts w:ascii="Traditional Arabic" w:hAnsi="Traditional Arabic" w:cs="Traditional Arabic"/>
          <w:b/>
          <w:bCs/>
          <w:sz w:val="32"/>
          <w:szCs w:val="36"/>
          <w:rtl/>
        </w:rPr>
        <w:t xml:space="preserve">وجه البيان : </w:t>
      </w:r>
    </w:p>
    <w:p w:rsidR="008B7415" w:rsidRDefault="000A3601"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أخبر الله تبارك وتعالى في آية الشورى أن ما يختلف الناس فيه ، فحكمه إلى الله تعالى وحده لا شريك له وأكد سبحانه</w:t>
      </w:r>
      <w:r w:rsidR="009B10EB">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و</w:t>
      </w:r>
      <w:r w:rsidR="009B10EB">
        <w:rPr>
          <w:rFonts w:ascii="Traditional Arabic" w:hAnsi="Traditional Arabic" w:cs="Traditional Arabic" w:hint="cs"/>
          <w:color w:val="000000"/>
          <w:sz w:val="36"/>
          <w:szCs w:val="36"/>
          <w:rtl/>
        </w:rPr>
        <w:t xml:space="preserve">تعالى </w:t>
      </w:r>
      <w:r>
        <w:rPr>
          <w:rFonts w:ascii="Traditional Arabic" w:hAnsi="Traditional Arabic" w:cs="Traditional Arabic" w:hint="cs"/>
          <w:color w:val="000000"/>
          <w:sz w:val="36"/>
          <w:szCs w:val="36"/>
          <w:rtl/>
        </w:rPr>
        <w:t xml:space="preserve">على هذا المعنى </w:t>
      </w:r>
      <w:r w:rsidR="009B10EB">
        <w:rPr>
          <w:rFonts w:ascii="Traditional Arabic" w:hAnsi="Traditional Arabic" w:cs="Traditional Arabic" w:hint="cs"/>
          <w:color w:val="000000"/>
          <w:sz w:val="36"/>
          <w:szCs w:val="36"/>
          <w:rtl/>
        </w:rPr>
        <w:t xml:space="preserve">في آيتي النساء ويوسف ـ عليه السلام ـ </w:t>
      </w:r>
      <w:r>
        <w:rPr>
          <w:rFonts w:ascii="Traditional Arabic" w:hAnsi="Traditional Arabic" w:cs="Traditional Arabic" w:hint="cs"/>
          <w:color w:val="000000"/>
          <w:sz w:val="36"/>
          <w:szCs w:val="36"/>
          <w:rtl/>
        </w:rPr>
        <w:t xml:space="preserve">فبين </w:t>
      </w:r>
      <w:r w:rsidR="009B10EB">
        <w:rPr>
          <w:rFonts w:ascii="Traditional Arabic" w:hAnsi="Traditional Arabic" w:cs="Traditional Arabic" w:hint="cs"/>
          <w:color w:val="000000"/>
          <w:sz w:val="36"/>
          <w:szCs w:val="36"/>
          <w:rtl/>
        </w:rPr>
        <w:t xml:space="preserve">أنه لا حكم إلا لله تعالى ، وإن تنازع الناس في شيءٍ </w:t>
      </w:r>
      <w:r w:rsidR="009B10EB" w:rsidRPr="009B10EB">
        <w:rPr>
          <w:rFonts w:ascii="Traditional Arabic" w:hAnsi="Traditional Arabic" w:cs="Traditional Arabic"/>
          <w:color w:val="000000"/>
          <w:sz w:val="36"/>
          <w:szCs w:val="36"/>
          <w:rtl/>
        </w:rPr>
        <w:t>من أصول الدين وفروعه أن يرد</w:t>
      </w:r>
      <w:r w:rsidR="009B10EB">
        <w:rPr>
          <w:rFonts w:ascii="Traditional Arabic" w:hAnsi="Traditional Arabic" w:cs="Traditional Arabic" w:hint="cs"/>
          <w:color w:val="000000"/>
          <w:sz w:val="36"/>
          <w:szCs w:val="36"/>
          <w:rtl/>
        </w:rPr>
        <w:t>وا</w:t>
      </w:r>
      <w:r w:rsidR="009B10EB" w:rsidRPr="009B10EB">
        <w:rPr>
          <w:rFonts w:ascii="Traditional Arabic" w:hAnsi="Traditional Arabic" w:cs="Traditional Arabic"/>
          <w:color w:val="000000"/>
          <w:sz w:val="36"/>
          <w:szCs w:val="36"/>
          <w:rtl/>
        </w:rPr>
        <w:t xml:space="preserve"> التنازع في ذلك إلى الكتاب والسنة</w:t>
      </w:r>
      <w:r w:rsidR="006169BC">
        <w:rPr>
          <w:rFonts w:ascii="Traditional Arabic" w:hAnsi="Traditional Arabic" w:cs="Traditional Arabic" w:hint="cs"/>
          <w:color w:val="000000"/>
          <w:sz w:val="28"/>
          <w:szCs w:val="28"/>
          <w:rtl/>
        </w:rPr>
        <w:t xml:space="preserve"> </w:t>
      </w:r>
      <w:r w:rsidR="006169BC" w:rsidRPr="006169BC">
        <w:rPr>
          <w:rFonts w:ascii="Traditional Arabic" w:hAnsi="Traditional Arabic" w:cs="Traditional Arabic" w:hint="cs"/>
          <w:color w:val="000000"/>
          <w:sz w:val="36"/>
          <w:szCs w:val="36"/>
          <w:rtl/>
        </w:rPr>
        <w:t xml:space="preserve">المطهرة ، </w:t>
      </w:r>
      <w:r w:rsidR="00597EA3">
        <w:rPr>
          <w:rFonts w:ascii="Traditional Arabic" w:hAnsi="Traditional Arabic" w:cs="Traditional Arabic" w:hint="cs"/>
          <w:color w:val="000000"/>
          <w:sz w:val="36"/>
          <w:szCs w:val="36"/>
          <w:rtl/>
        </w:rPr>
        <w:t xml:space="preserve">فالحكم </w:t>
      </w:r>
      <w:r w:rsidR="00597EA3" w:rsidRPr="00597EA3">
        <w:rPr>
          <w:rFonts w:ascii="Traditional Arabic" w:hAnsi="Traditional Arabic" w:cs="Traditional Arabic"/>
          <w:color w:val="000000"/>
          <w:sz w:val="36"/>
          <w:szCs w:val="36"/>
          <w:rtl/>
        </w:rPr>
        <w:t>الحق لله تعالى وحده لا شريك له</w:t>
      </w:r>
      <w:r w:rsidR="00597EA3">
        <w:rPr>
          <w:rFonts w:ascii="Traditional Arabic" w:hAnsi="Traditional Arabic" w:cs="Traditional Arabic" w:hint="cs"/>
          <w:color w:val="000000"/>
          <w:sz w:val="36"/>
          <w:szCs w:val="36"/>
          <w:rtl/>
        </w:rPr>
        <w:t xml:space="preserve"> </w:t>
      </w:r>
      <w:r w:rsidR="00597EA3" w:rsidRPr="00597EA3">
        <w:rPr>
          <w:rFonts w:ascii="Traditional Arabic" w:hAnsi="Traditional Arabic" w:cs="Traditional Arabic"/>
          <w:color w:val="000000"/>
          <w:sz w:val="36"/>
          <w:szCs w:val="36"/>
          <w:rtl/>
        </w:rPr>
        <w:t xml:space="preserve">، </w:t>
      </w:r>
      <w:r w:rsidR="00597EA3">
        <w:rPr>
          <w:rFonts w:ascii="Traditional Arabic" w:hAnsi="Traditional Arabic" w:cs="Traditional Arabic" w:hint="cs"/>
          <w:color w:val="000000"/>
          <w:sz w:val="36"/>
          <w:szCs w:val="36"/>
          <w:rtl/>
        </w:rPr>
        <w:t>و</w:t>
      </w:r>
      <w:r w:rsidR="00597EA3">
        <w:rPr>
          <w:rFonts w:ascii="Traditional Arabic" w:hAnsi="Traditional Arabic" w:cs="Traditional Arabic"/>
          <w:color w:val="000000"/>
          <w:sz w:val="36"/>
          <w:szCs w:val="36"/>
          <w:rtl/>
        </w:rPr>
        <w:t xml:space="preserve">أمر </w:t>
      </w:r>
      <w:r w:rsidR="00805E6A">
        <w:rPr>
          <w:rFonts w:ascii="Traditional Arabic" w:hAnsi="Traditional Arabic" w:cs="Traditional Arabic" w:hint="cs"/>
          <w:color w:val="000000"/>
          <w:sz w:val="36"/>
          <w:szCs w:val="36"/>
          <w:rtl/>
        </w:rPr>
        <w:t xml:space="preserve">تعالى </w:t>
      </w:r>
      <w:r w:rsidR="00597EA3">
        <w:rPr>
          <w:rFonts w:ascii="Traditional Arabic" w:hAnsi="Traditional Arabic" w:cs="Traditional Arabic"/>
          <w:color w:val="000000"/>
          <w:sz w:val="36"/>
          <w:szCs w:val="36"/>
          <w:rtl/>
        </w:rPr>
        <w:t xml:space="preserve">ألا </w:t>
      </w:r>
      <w:r w:rsidR="00597EA3">
        <w:rPr>
          <w:rFonts w:ascii="Traditional Arabic" w:hAnsi="Traditional Arabic" w:cs="Traditional Arabic" w:hint="cs"/>
          <w:color w:val="000000"/>
          <w:sz w:val="36"/>
          <w:szCs w:val="36"/>
          <w:rtl/>
        </w:rPr>
        <w:t>ي</w:t>
      </w:r>
      <w:r w:rsidR="00597EA3">
        <w:rPr>
          <w:rFonts w:ascii="Traditional Arabic" w:hAnsi="Traditional Arabic" w:cs="Traditional Arabic"/>
          <w:color w:val="000000"/>
          <w:sz w:val="36"/>
          <w:szCs w:val="36"/>
          <w:rtl/>
        </w:rPr>
        <w:t>نقاد</w:t>
      </w:r>
      <w:r w:rsidR="00597EA3">
        <w:rPr>
          <w:rFonts w:ascii="Traditional Arabic" w:hAnsi="Traditional Arabic" w:cs="Traditional Arabic" w:hint="cs"/>
          <w:color w:val="000000"/>
          <w:sz w:val="36"/>
          <w:szCs w:val="36"/>
          <w:rtl/>
        </w:rPr>
        <w:t xml:space="preserve"> العباد</w:t>
      </w:r>
      <w:r w:rsidR="00597EA3">
        <w:rPr>
          <w:rFonts w:ascii="Traditional Arabic" w:hAnsi="Traditional Arabic" w:cs="Traditional Arabic"/>
          <w:color w:val="000000"/>
          <w:sz w:val="36"/>
          <w:szCs w:val="36"/>
          <w:rtl/>
        </w:rPr>
        <w:t xml:space="preserve"> ولا </w:t>
      </w:r>
      <w:r w:rsidR="00597EA3">
        <w:rPr>
          <w:rFonts w:ascii="Traditional Arabic" w:hAnsi="Traditional Arabic" w:cs="Traditional Arabic" w:hint="cs"/>
          <w:color w:val="000000"/>
          <w:sz w:val="36"/>
          <w:szCs w:val="36"/>
          <w:rtl/>
        </w:rPr>
        <w:t>ي</w:t>
      </w:r>
      <w:r w:rsidR="00597EA3" w:rsidRPr="00597EA3">
        <w:rPr>
          <w:rFonts w:ascii="Traditional Arabic" w:hAnsi="Traditional Arabic" w:cs="Traditional Arabic"/>
          <w:color w:val="000000"/>
          <w:sz w:val="36"/>
          <w:szCs w:val="36"/>
          <w:rtl/>
        </w:rPr>
        <w:t>خضعوا لغيره</w:t>
      </w:r>
      <w:r w:rsidR="00597EA3">
        <w:rPr>
          <w:rFonts w:ascii="Traditional Arabic" w:hAnsi="Traditional Arabic" w:cs="Traditional Arabic"/>
          <w:color w:val="000000"/>
          <w:sz w:val="36"/>
          <w:szCs w:val="36"/>
          <w:rtl/>
        </w:rPr>
        <w:t xml:space="preserve"> وأن </w:t>
      </w:r>
      <w:r w:rsidR="00597EA3">
        <w:rPr>
          <w:rFonts w:ascii="Traditional Arabic" w:hAnsi="Traditional Arabic" w:cs="Traditional Arabic" w:hint="cs"/>
          <w:color w:val="000000"/>
          <w:sz w:val="36"/>
          <w:szCs w:val="36"/>
          <w:rtl/>
        </w:rPr>
        <w:t>ي</w:t>
      </w:r>
      <w:r w:rsidR="00597EA3" w:rsidRPr="00597EA3">
        <w:rPr>
          <w:rFonts w:ascii="Traditional Arabic" w:hAnsi="Traditional Arabic" w:cs="Traditional Arabic"/>
          <w:color w:val="000000"/>
          <w:sz w:val="36"/>
          <w:szCs w:val="36"/>
          <w:rtl/>
        </w:rPr>
        <w:t>عبدوه وحده</w:t>
      </w:r>
      <w:r w:rsidR="00597EA3">
        <w:rPr>
          <w:rFonts w:ascii="Traditional Arabic" w:hAnsi="Traditional Arabic" w:cs="Traditional Arabic" w:hint="cs"/>
          <w:color w:val="000000"/>
          <w:rtl/>
        </w:rPr>
        <w:t xml:space="preserve"> </w:t>
      </w:r>
      <w:r w:rsidR="00597EA3" w:rsidRPr="00597EA3">
        <w:rPr>
          <w:rFonts w:ascii="Traditional Arabic" w:hAnsi="Traditional Arabic" w:cs="Traditional Arabic" w:hint="cs"/>
          <w:color w:val="000000"/>
          <w:sz w:val="36"/>
          <w:szCs w:val="36"/>
          <w:rtl/>
        </w:rPr>
        <w:t xml:space="preserve">لا شريك له </w:t>
      </w:r>
      <w:r w:rsidR="00597EA3" w:rsidRPr="00805E6A">
        <w:rPr>
          <w:rFonts w:ascii="Traditional Arabic" w:hAnsi="Traditional Arabic" w:cs="Traditional Arabic" w:hint="cs"/>
          <w:color w:val="000000"/>
          <w:sz w:val="36"/>
          <w:szCs w:val="36"/>
          <w:rtl/>
        </w:rPr>
        <w:t>.</w:t>
      </w:r>
      <w:r w:rsidR="009D37FD">
        <w:rPr>
          <w:rStyle w:val="a4"/>
          <w:rtl/>
        </w:rPr>
        <w:t>(</w:t>
      </w:r>
      <w:r w:rsidR="009D37FD" w:rsidRPr="00805E6A">
        <w:rPr>
          <w:rStyle w:val="a4"/>
          <w:rtl/>
        </w:rPr>
        <w:footnoteReference w:id="155"/>
      </w:r>
      <w:r w:rsidR="009D37FD">
        <w:rPr>
          <w:rStyle w:val="a4"/>
          <w:rtl/>
        </w:rPr>
        <w:t>)</w:t>
      </w:r>
    </w:p>
    <w:p w:rsidR="000A3601" w:rsidRDefault="000A3601"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فبيان الآية بهاتين الآيتين يدخل في المصطلح الموسع لتفسير القرآن بالقرآن ، وهو من باب جمع الآيات المتشابهة في المعنى أو الموضوع </w:t>
      </w:r>
      <w:r w:rsidR="00454DE6">
        <w:rPr>
          <w:rFonts w:ascii="Traditional Arabic" w:hAnsi="Traditional Arabic" w:cs="Traditional Arabic" w:hint="cs"/>
          <w:color w:val="000000"/>
          <w:sz w:val="36"/>
          <w:szCs w:val="36"/>
          <w:rtl/>
        </w:rPr>
        <w:t xml:space="preserve">والعلم عند الله تعالى </w:t>
      </w:r>
      <w:r>
        <w:rPr>
          <w:rFonts w:ascii="Traditional Arabic" w:hAnsi="Traditional Arabic" w:cs="Traditional Arabic" w:hint="cs"/>
          <w:color w:val="000000"/>
          <w:sz w:val="36"/>
          <w:szCs w:val="36"/>
          <w:rtl/>
        </w:rPr>
        <w:t>.</w:t>
      </w:r>
    </w:p>
    <w:p w:rsidR="00BF5408" w:rsidRPr="00BF5408" w:rsidRDefault="00BF5408" w:rsidP="005101C3">
      <w:pPr>
        <w:spacing w:line="240" w:lineRule="auto"/>
        <w:jc w:val="both"/>
        <w:rPr>
          <w:rFonts w:ascii="Traditional Arabic" w:hAnsi="Traditional Arabic" w:cs="Traditional Arabic"/>
          <w:b/>
          <w:bCs/>
          <w:sz w:val="32"/>
          <w:szCs w:val="36"/>
          <w:rtl/>
        </w:rPr>
      </w:pPr>
    </w:p>
    <w:p w:rsidR="0001183E" w:rsidRDefault="0001183E" w:rsidP="005101C3">
      <w:pPr>
        <w:spacing w:line="240" w:lineRule="auto"/>
        <w:jc w:val="both"/>
        <w:rPr>
          <w:rFonts w:ascii="Traditional Arabic" w:hAnsi="Traditional Arabic" w:cs="Traditional Arabic"/>
          <w:b/>
          <w:bCs/>
          <w:sz w:val="40"/>
          <w:szCs w:val="44"/>
          <w:rtl/>
        </w:rPr>
      </w:pPr>
    </w:p>
    <w:p w:rsidR="0001183E" w:rsidRDefault="0001183E" w:rsidP="005101C3">
      <w:pPr>
        <w:spacing w:line="240" w:lineRule="auto"/>
        <w:jc w:val="both"/>
        <w:rPr>
          <w:rFonts w:ascii="Traditional Arabic" w:hAnsi="Traditional Arabic" w:cs="Traditional Arabic"/>
          <w:b/>
          <w:bCs/>
          <w:sz w:val="40"/>
          <w:szCs w:val="44"/>
          <w:rtl/>
        </w:rPr>
      </w:pPr>
    </w:p>
    <w:p w:rsidR="0001183E" w:rsidRDefault="0001183E" w:rsidP="005101C3">
      <w:pPr>
        <w:spacing w:line="240" w:lineRule="auto"/>
        <w:jc w:val="both"/>
        <w:rPr>
          <w:rFonts w:ascii="Traditional Arabic" w:hAnsi="Traditional Arabic" w:cs="Traditional Arabic"/>
          <w:b/>
          <w:bCs/>
          <w:sz w:val="40"/>
          <w:szCs w:val="44"/>
          <w:rtl/>
        </w:rPr>
      </w:pPr>
    </w:p>
    <w:p w:rsidR="0001183E" w:rsidRDefault="0001183E" w:rsidP="005101C3">
      <w:pPr>
        <w:spacing w:line="240" w:lineRule="auto"/>
        <w:jc w:val="both"/>
        <w:rPr>
          <w:rFonts w:ascii="Traditional Arabic" w:hAnsi="Traditional Arabic" w:cs="Traditional Arabic"/>
          <w:b/>
          <w:bCs/>
          <w:sz w:val="40"/>
          <w:szCs w:val="44"/>
          <w:rtl/>
        </w:rPr>
      </w:pPr>
    </w:p>
    <w:p w:rsidR="0001183E" w:rsidRDefault="0001183E" w:rsidP="005101C3">
      <w:pPr>
        <w:spacing w:line="240" w:lineRule="auto"/>
        <w:jc w:val="both"/>
        <w:rPr>
          <w:rFonts w:ascii="Traditional Arabic" w:hAnsi="Traditional Arabic" w:cs="Traditional Arabic"/>
          <w:b/>
          <w:bCs/>
          <w:sz w:val="40"/>
          <w:szCs w:val="44"/>
          <w:rtl/>
        </w:rPr>
      </w:pPr>
    </w:p>
    <w:p w:rsidR="0001183E" w:rsidRDefault="0001183E" w:rsidP="005101C3">
      <w:pPr>
        <w:spacing w:line="240" w:lineRule="auto"/>
        <w:jc w:val="both"/>
        <w:rPr>
          <w:rFonts w:ascii="Traditional Arabic" w:hAnsi="Traditional Arabic" w:cs="Traditional Arabic"/>
          <w:b/>
          <w:bCs/>
          <w:sz w:val="40"/>
          <w:szCs w:val="44"/>
          <w:rtl/>
        </w:rPr>
      </w:pPr>
    </w:p>
    <w:p w:rsidR="0001183E" w:rsidRDefault="0001183E" w:rsidP="005101C3">
      <w:pPr>
        <w:spacing w:line="240" w:lineRule="auto"/>
        <w:jc w:val="both"/>
        <w:rPr>
          <w:rFonts w:ascii="Traditional Arabic" w:hAnsi="Traditional Arabic" w:cs="Traditional Arabic"/>
          <w:b/>
          <w:bCs/>
          <w:sz w:val="40"/>
          <w:szCs w:val="44"/>
          <w:rtl/>
        </w:rPr>
      </w:pPr>
    </w:p>
    <w:p w:rsidR="0001183E" w:rsidRDefault="0001183E" w:rsidP="005101C3">
      <w:pPr>
        <w:spacing w:line="240" w:lineRule="auto"/>
        <w:jc w:val="both"/>
        <w:rPr>
          <w:rFonts w:ascii="Traditional Arabic" w:hAnsi="Traditional Arabic" w:cs="Traditional Arabic"/>
          <w:b/>
          <w:bCs/>
          <w:sz w:val="40"/>
          <w:szCs w:val="44"/>
          <w:rtl/>
        </w:rPr>
      </w:pPr>
    </w:p>
    <w:p w:rsidR="004075F1" w:rsidRDefault="004075F1" w:rsidP="005101C3">
      <w:pPr>
        <w:spacing w:line="240" w:lineRule="auto"/>
        <w:jc w:val="both"/>
        <w:rPr>
          <w:rFonts w:ascii="Traditional Arabic" w:hAnsi="Traditional Arabic" w:cs="Traditional Arabic"/>
          <w:b/>
          <w:bCs/>
          <w:sz w:val="40"/>
          <w:szCs w:val="44"/>
          <w:rtl/>
        </w:rPr>
      </w:pPr>
    </w:p>
    <w:p w:rsidR="00A02FF1" w:rsidRDefault="00A02FF1" w:rsidP="005101C3">
      <w:pPr>
        <w:spacing w:line="240" w:lineRule="auto"/>
        <w:jc w:val="both"/>
        <w:rPr>
          <w:rFonts w:ascii="Traditional Arabic" w:hAnsi="Traditional Arabic" w:cs="Traditional Arabic"/>
          <w:b/>
          <w:bCs/>
          <w:sz w:val="44"/>
          <w:szCs w:val="48"/>
          <w:rtl/>
        </w:rPr>
      </w:pPr>
      <w:r>
        <w:rPr>
          <w:rFonts w:ascii="Traditional Arabic" w:hAnsi="Traditional Arabic" w:cs="Traditional Arabic" w:hint="cs"/>
          <w:b/>
          <w:bCs/>
          <w:sz w:val="40"/>
          <w:szCs w:val="44"/>
          <w:rtl/>
        </w:rPr>
        <w:lastRenderedPageBreak/>
        <w:t>الآية المفسرة قوله تعالى :</w:t>
      </w:r>
      <w:r w:rsidRPr="00A02FF1">
        <w:rPr>
          <w:rFonts w:ascii="QCF_BSML" w:hAnsi="QCF_BSML" w:cs="QCF_BSML"/>
          <w:b/>
          <w:bCs/>
          <w:szCs w:val="24"/>
          <w:rtl/>
        </w:rPr>
        <w:t xml:space="preserve"> </w:t>
      </w:r>
      <w:r w:rsidRPr="00BB50CA">
        <w:rPr>
          <w:rFonts w:ascii="QCF_BSML" w:hAnsi="QCF_BSML" w:cs="QCF_BSML"/>
          <w:b/>
          <w:bCs/>
          <w:szCs w:val="24"/>
          <w:rtl/>
        </w:rPr>
        <w:t>(</w:t>
      </w:r>
      <w:r w:rsidRPr="00BB50CA">
        <w:rPr>
          <w:rFonts w:ascii="QCF_P484" w:hAnsi="QCF_P484" w:cs="QCF_P484"/>
          <w:szCs w:val="24"/>
          <w:rtl/>
        </w:rPr>
        <w:t>ﭑ</w:t>
      </w:r>
      <w:r>
        <w:rPr>
          <w:rFonts w:ascii="QCF_P484" w:hAnsi="QCF_P484" w:cs="QCF_P484"/>
          <w:szCs w:val="24"/>
          <w:rtl/>
        </w:rPr>
        <w:t xml:space="preserve"> </w:t>
      </w:r>
      <w:r w:rsidRPr="00BB50CA">
        <w:rPr>
          <w:rFonts w:ascii="QCF_P484" w:hAnsi="QCF_P484" w:cs="QCF_P484"/>
          <w:szCs w:val="24"/>
          <w:rtl/>
        </w:rPr>
        <w:t>ﭒ</w:t>
      </w:r>
      <w:r>
        <w:rPr>
          <w:rFonts w:ascii="QCF_P484" w:hAnsi="QCF_P484" w:cs="QCF_P484"/>
          <w:szCs w:val="24"/>
          <w:rtl/>
        </w:rPr>
        <w:t xml:space="preserve"> </w:t>
      </w:r>
      <w:r w:rsidRPr="00BB50CA">
        <w:rPr>
          <w:rFonts w:ascii="QCF_P484" w:hAnsi="QCF_P484" w:cs="QCF_P484"/>
          <w:szCs w:val="24"/>
          <w:rtl/>
        </w:rPr>
        <w:t>ﭓ</w:t>
      </w:r>
      <w:r>
        <w:rPr>
          <w:rFonts w:ascii="QCF_P484" w:hAnsi="QCF_P484" w:cs="QCF_P484"/>
          <w:szCs w:val="24"/>
          <w:rtl/>
        </w:rPr>
        <w:t xml:space="preserve"> </w:t>
      </w:r>
      <w:r w:rsidRPr="00BB50CA">
        <w:rPr>
          <w:rFonts w:ascii="QCF_P484" w:hAnsi="QCF_P484" w:cs="QCF_P484"/>
          <w:szCs w:val="24"/>
          <w:rtl/>
        </w:rPr>
        <w:t>ﭔ</w:t>
      </w:r>
      <w:r>
        <w:rPr>
          <w:rFonts w:ascii="QCF_P484" w:hAnsi="QCF_P484" w:cs="QCF_P484"/>
          <w:szCs w:val="24"/>
          <w:rtl/>
        </w:rPr>
        <w:t xml:space="preserve"> </w:t>
      </w:r>
      <w:r w:rsidRPr="00BB50CA">
        <w:rPr>
          <w:rFonts w:ascii="QCF_P484" w:hAnsi="QCF_P484" w:cs="QCF_P484"/>
          <w:szCs w:val="24"/>
          <w:rtl/>
        </w:rPr>
        <w:t>ﭕ</w:t>
      </w:r>
      <w:r>
        <w:rPr>
          <w:rFonts w:ascii="QCF_P484" w:hAnsi="QCF_P484" w:cs="QCF_P484"/>
          <w:szCs w:val="24"/>
          <w:rtl/>
        </w:rPr>
        <w:t xml:space="preserve"> </w:t>
      </w:r>
      <w:r w:rsidRPr="00BB50CA">
        <w:rPr>
          <w:rFonts w:ascii="QCF_P484" w:hAnsi="QCF_P484" w:cs="QCF_P484"/>
          <w:szCs w:val="24"/>
          <w:rtl/>
        </w:rPr>
        <w:t>ﭖ</w:t>
      </w:r>
      <w:r>
        <w:rPr>
          <w:rFonts w:ascii="QCF_P484" w:hAnsi="QCF_P484" w:cs="QCF_P484"/>
          <w:szCs w:val="24"/>
          <w:rtl/>
        </w:rPr>
        <w:t xml:space="preserve"> </w:t>
      </w:r>
      <w:r w:rsidRPr="00BB50CA">
        <w:rPr>
          <w:rFonts w:ascii="QCF_P484" w:hAnsi="QCF_P484" w:cs="QCF_P484"/>
          <w:szCs w:val="24"/>
          <w:rtl/>
        </w:rPr>
        <w:t>ﭗ</w:t>
      </w:r>
      <w:r>
        <w:rPr>
          <w:rFonts w:ascii="QCF_P484" w:hAnsi="QCF_P484" w:cs="QCF_P484"/>
          <w:szCs w:val="24"/>
          <w:rtl/>
        </w:rPr>
        <w:t xml:space="preserve"> </w:t>
      </w:r>
      <w:r w:rsidRPr="00BB50CA">
        <w:rPr>
          <w:rFonts w:ascii="QCF_P484" w:hAnsi="QCF_P484" w:cs="QCF_P484"/>
          <w:szCs w:val="24"/>
          <w:rtl/>
        </w:rPr>
        <w:t>ﭘ</w:t>
      </w:r>
      <w:r>
        <w:rPr>
          <w:rFonts w:ascii="QCF_P484" w:hAnsi="QCF_P484" w:cs="QCF_P484"/>
          <w:szCs w:val="24"/>
          <w:rtl/>
        </w:rPr>
        <w:t xml:space="preserve"> </w:t>
      </w:r>
      <w:r w:rsidRPr="00BB50CA">
        <w:rPr>
          <w:rFonts w:ascii="QCF_P484" w:hAnsi="QCF_P484" w:cs="QCF_P484"/>
          <w:szCs w:val="24"/>
          <w:rtl/>
        </w:rPr>
        <w:t>ﭙ</w:t>
      </w:r>
      <w:r>
        <w:rPr>
          <w:rFonts w:ascii="QCF_P484" w:hAnsi="QCF_P484" w:cs="QCF_P484"/>
          <w:szCs w:val="24"/>
          <w:rtl/>
        </w:rPr>
        <w:t xml:space="preserve"> </w:t>
      </w:r>
      <w:r w:rsidRPr="00BB50CA">
        <w:rPr>
          <w:rFonts w:ascii="QCF_P484" w:hAnsi="QCF_P484" w:cs="QCF_P484"/>
          <w:szCs w:val="24"/>
          <w:rtl/>
        </w:rPr>
        <w:t>ﭚ</w:t>
      </w:r>
      <w:r>
        <w:rPr>
          <w:rFonts w:ascii="QCF_P484" w:hAnsi="QCF_P484" w:cs="QCF_P484"/>
          <w:szCs w:val="24"/>
          <w:rtl/>
        </w:rPr>
        <w:t xml:space="preserve"> </w:t>
      </w:r>
      <w:r w:rsidRPr="00BB50CA">
        <w:rPr>
          <w:rFonts w:ascii="QCF_P484" w:hAnsi="QCF_P484" w:cs="QCF_P484"/>
          <w:szCs w:val="24"/>
          <w:rtl/>
        </w:rPr>
        <w:t>ﭛ</w:t>
      </w:r>
      <w:r>
        <w:rPr>
          <w:rFonts w:ascii="QCF_P484" w:hAnsi="QCF_P484" w:cs="QCF_P484"/>
          <w:szCs w:val="24"/>
          <w:rtl/>
        </w:rPr>
        <w:t xml:space="preserve"> </w:t>
      </w:r>
      <w:r w:rsidRPr="00BB50CA">
        <w:rPr>
          <w:rFonts w:ascii="QCF_P484" w:hAnsi="QCF_P484" w:cs="QCF_P484"/>
          <w:szCs w:val="24"/>
          <w:rtl/>
        </w:rPr>
        <w:t>ﭜ</w:t>
      </w:r>
      <w:r>
        <w:rPr>
          <w:rFonts w:ascii="QCF_P484" w:hAnsi="QCF_P484" w:cs="QCF_P484"/>
          <w:szCs w:val="24"/>
          <w:rtl/>
        </w:rPr>
        <w:t xml:space="preserve"> </w:t>
      </w:r>
      <w:r w:rsidRPr="00BB50CA">
        <w:rPr>
          <w:rFonts w:ascii="QCF_P484" w:hAnsi="QCF_P484" w:cs="QCF_P484"/>
          <w:szCs w:val="24"/>
          <w:rtl/>
        </w:rPr>
        <w:t>ﭝ</w:t>
      </w:r>
      <w:r>
        <w:rPr>
          <w:rFonts w:ascii="QCF_P484" w:hAnsi="QCF_P484" w:cs="QCF_P484"/>
          <w:szCs w:val="24"/>
          <w:rtl/>
        </w:rPr>
        <w:t xml:space="preserve"> </w:t>
      </w:r>
      <w:r w:rsidRPr="00BB50CA">
        <w:rPr>
          <w:rFonts w:ascii="QCF_P484" w:hAnsi="QCF_P484" w:cs="QCF_P484"/>
          <w:szCs w:val="24"/>
          <w:rtl/>
        </w:rPr>
        <w:t>ﭞ</w:t>
      </w:r>
      <w:r>
        <w:rPr>
          <w:rFonts w:ascii="QCF_P484" w:hAnsi="QCF_P484" w:cs="QCF_P484"/>
          <w:szCs w:val="24"/>
          <w:rtl/>
        </w:rPr>
        <w:t xml:space="preserve"> </w:t>
      </w:r>
      <w:r w:rsidRPr="00BB50CA">
        <w:rPr>
          <w:rFonts w:ascii="QCF_P484" w:hAnsi="QCF_P484" w:cs="QCF_P484"/>
          <w:szCs w:val="24"/>
          <w:rtl/>
        </w:rPr>
        <w:t>ﭟ</w:t>
      </w:r>
      <w:r>
        <w:rPr>
          <w:rFonts w:ascii="QCF_P484" w:hAnsi="QCF_P484" w:cs="QCF_P484"/>
          <w:szCs w:val="24"/>
          <w:rtl/>
        </w:rPr>
        <w:t xml:space="preserve"> </w:t>
      </w:r>
      <w:r w:rsidRPr="00BB50CA">
        <w:rPr>
          <w:rFonts w:ascii="QCF_P484" w:hAnsi="QCF_P484" w:cs="QCF_P484"/>
          <w:szCs w:val="24"/>
          <w:rtl/>
        </w:rPr>
        <w:t>ﭠ</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Pr="00DF58AE">
        <w:rPr>
          <w:rFonts w:ascii="Traditional Arabic" w:hAnsi="Traditional Arabic" w:cs="Traditional Arabic"/>
          <w:sz w:val="44"/>
          <w:szCs w:val="32"/>
          <w:rtl/>
        </w:rPr>
        <w:t>الشورى :11</w:t>
      </w:r>
    </w:p>
    <w:p w:rsidR="00A02FF1" w:rsidRPr="00A02FF1" w:rsidRDefault="00A02FF1" w:rsidP="005101C3">
      <w:pPr>
        <w:spacing w:line="240" w:lineRule="auto"/>
        <w:jc w:val="both"/>
        <w:rPr>
          <w:rFonts w:ascii="Traditional Arabic" w:hAnsi="Traditional Arabic" w:cs="Traditional Arabic"/>
          <w:b/>
          <w:bCs/>
          <w:sz w:val="44"/>
          <w:szCs w:val="48"/>
          <w:rtl/>
        </w:rPr>
      </w:pPr>
      <w:r w:rsidRPr="00A43F64">
        <w:rPr>
          <w:rFonts w:ascii="Traditional Arabic" w:hAnsi="Traditional Arabic" w:cs="Traditional Arabic" w:hint="cs"/>
          <w:sz w:val="36"/>
          <w:szCs w:val="36"/>
          <w:rtl/>
        </w:rPr>
        <w:t xml:space="preserve">يخبر تعالى في الآية الكريمة أنه </w:t>
      </w:r>
      <w:r w:rsidRPr="00A43F64">
        <w:rPr>
          <w:rFonts w:ascii="Traditional Arabic" w:hAnsi="Traditional Arabic" w:cs="Traditional Arabic"/>
          <w:color w:val="000000"/>
          <w:sz w:val="36"/>
          <w:szCs w:val="36"/>
          <w:rtl/>
        </w:rPr>
        <w:t>خالق</w:t>
      </w:r>
      <w:r w:rsidRPr="00A43F64">
        <w:rPr>
          <w:rFonts w:ascii="Traditional Arabic" w:hAnsi="Traditional Arabic" w:cs="Traditional Arabic" w:hint="cs"/>
          <w:color w:val="000000"/>
          <w:sz w:val="36"/>
          <w:szCs w:val="36"/>
          <w:rtl/>
        </w:rPr>
        <w:t xml:space="preserve"> السماوات والأرض</w:t>
      </w:r>
      <w:r w:rsidRPr="00A43F64">
        <w:rPr>
          <w:rFonts w:ascii="Traditional Arabic" w:hAnsi="Traditional Arabic" w:cs="Traditional Arabic"/>
          <w:color w:val="000000"/>
          <w:sz w:val="36"/>
          <w:szCs w:val="36"/>
          <w:rtl/>
        </w:rPr>
        <w:t xml:space="preserve"> بقدرته ومشيئته وحكمته</w:t>
      </w:r>
      <w:r w:rsidRPr="00A43F64">
        <w:rPr>
          <w:rFonts w:ascii="Traditional Arabic" w:hAnsi="Traditional Arabic" w:cs="Traditional Arabic" w:hint="cs"/>
          <w:sz w:val="36"/>
          <w:szCs w:val="36"/>
          <w:rtl/>
        </w:rPr>
        <w:t xml:space="preserve"> ، </w:t>
      </w:r>
      <w:r w:rsidR="00A43F64" w:rsidRPr="00A43F64">
        <w:rPr>
          <w:rFonts w:ascii="Traditional Arabic" w:hAnsi="Traditional Arabic" w:cs="Traditional Arabic"/>
          <w:color w:val="000000"/>
          <w:sz w:val="36"/>
          <w:szCs w:val="36"/>
          <w:rtl/>
        </w:rPr>
        <w:t>وقد تفضل على العباد بأن جعل للناس أزواجا</w:t>
      </w:r>
      <w:r w:rsidR="002463A6">
        <w:rPr>
          <w:rFonts w:ascii="Traditional Arabic" w:hAnsi="Traditional Arabic" w:cs="Traditional Arabic" w:hint="cs"/>
          <w:color w:val="000000"/>
          <w:sz w:val="36"/>
          <w:szCs w:val="36"/>
          <w:rtl/>
        </w:rPr>
        <w:t>ً</w:t>
      </w:r>
      <w:r w:rsidR="00A43F64" w:rsidRPr="00A43F64">
        <w:rPr>
          <w:rFonts w:ascii="Traditional Arabic" w:hAnsi="Traditional Arabic" w:cs="Traditional Arabic"/>
          <w:color w:val="000000"/>
          <w:sz w:val="36"/>
          <w:szCs w:val="36"/>
          <w:rtl/>
        </w:rPr>
        <w:t xml:space="preserve"> من جنسهم ليكون هناك تناسل وتوالد وبقاء للنسل إلى الأجل الذي حدده الله</w:t>
      </w:r>
      <w:r w:rsidR="00A43F64" w:rsidRPr="00A43F64">
        <w:rPr>
          <w:rFonts w:ascii="Traditional Arabic" w:hAnsi="Traditional Arabic" w:cs="Traditional Arabic" w:hint="cs"/>
          <w:color w:val="000000"/>
          <w:sz w:val="36"/>
          <w:szCs w:val="36"/>
          <w:rtl/>
        </w:rPr>
        <w:t xml:space="preserve"> ،</w:t>
      </w:r>
      <w:r w:rsidR="00A43F64" w:rsidRPr="00A43F64">
        <w:rPr>
          <w:rFonts w:ascii="Traditional Arabic" w:hAnsi="Traditional Arabic" w:cs="Traditional Arabic" w:hint="cs"/>
          <w:sz w:val="36"/>
          <w:szCs w:val="36"/>
          <w:rtl/>
        </w:rPr>
        <w:t xml:space="preserve"> وخلق من الأنعام ثمانية أزواج </w:t>
      </w:r>
      <w:r w:rsidR="00A43F64" w:rsidRPr="00A43F64">
        <w:rPr>
          <w:rFonts w:ascii="Traditional Arabic" w:hAnsi="Traditional Arabic" w:cs="Traditional Arabic"/>
          <w:color w:val="000000"/>
          <w:sz w:val="36"/>
          <w:szCs w:val="36"/>
          <w:rtl/>
        </w:rPr>
        <w:t>لتبقى وتنمو لمنافعكم الكثيرة</w:t>
      </w:r>
      <w:r w:rsidR="00A43F64" w:rsidRPr="00A43F64">
        <w:rPr>
          <w:rFonts w:ascii="Traditional Arabic" w:hAnsi="Traditional Arabic" w:cs="Traditional Arabic" w:hint="cs"/>
          <w:color w:val="000000"/>
          <w:sz w:val="36"/>
          <w:szCs w:val="36"/>
          <w:rtl/>
        </w:rPr>
        <w:t xml:space="preserve"> ، ثم قال سبحانه :</w:t>
      </w:r>
      <w:r w:rsidR="00A43F64" w:rsidRPr="00A43F64">
        <w:rPr>
          <w:rFonts w:ascii="QCF_BSML" w:hAnsi="QCF_BSML" w:cs="QCF_BSML"/>
          <w:b/>
          <w:bCs/>
          <w:szCs w:val="24"/>
          <w:rtl/>
        </w:rPr>
        <w:t xml:space="preserve"> </w:t>
      </w:r>
      <w:r w:rsidR="00A43F64" w:rsidRPr="00BB50CA">
        <w:rPr>
          <w:rFonts w:ascii="QCF_BSML" w:hAnsi="QCF_BSML" w:cs="QCF_BSML"/>
          <w:b/>
          <w:bCs/>
          <w:szCs w:val="24"/>
          <w:rtl/>
        </w:rPr>
        <w:t>(</w:t>
      </w:r>
      <w:r w:rsidR="00A43F64" w:rsidRPr="00BB50CA">
        <w:rPr>
          <w:rFonts w:ascii="QCF_P484" w:hAnsi="QCF_P484" w:cs="QCF_P484"/>
          <w:szCs w:val="24"/>
          <w:rtl/>
        </w:rPr>
        <w:t>ﭞ</w:t>
      </w:r>
      <w:r w:rsidR="00A43F64">
        <w:rPr>
          <w:rFonts w:ascii="QCF_P484" w:hAnsi="QCF_P484" w:cs="QCF_P484"/>
          <w:szCs w:val="24"/>
          <w:rtl/>
        </w:rPr>
        <w:t xml:space="preserve"> </w:t>
      </w:r>
      <w:r w:rsidR="00A43F64" w:rsidRPr="00BB50CA">
        <w:rPr>
          <w:rFonts w:ascii="QCF_P484" w:hAnsi="QCF_P484" w:cs="QCF_P484"/>
          <w:szCs w:val="24"/>
          <w:rtl/>
        </w:rPr>
        <w:t>ﭟ</w:t>
      </w:r>
      <w:r w:rsidR="00A43F64">
        <w:rPr>
          <w:rFonts w:ascii="QCF_P484" w:hAnsi="QCF_P484" w:cs="QCF_P484"/>
          <w:szCs w:val="24"/>
          <w:rtl/>
        </w:rPr>
        <w:t xml:space="preserve"> </w:t>
      </w:r>
      <w:r w:rsidR="00A43F64" w:rsidRPr="00BB50CA">
        <w:rPr>
          <w:rFonts w:ascii="QCF_P484" w:hAnsi="QCF_P484" w:cs="QCF_P484"/>
          <w:szCs w:val="24"/>
          <w:rtl/>
        </w:rPr>
        <w:t>ﭠ</w:t>
      </w:r>
      <w:r w:rsidR="00A43F64" w:rsidRPr="00BB50CA">
        <w:rPr>
          <w:rFonts w:ascii="QCF_BSML" w:hAnsi="QCF_BSML" w:cs="QCF_BSML"/>
          <w:b/>
          <w:bCs/>
          <w:szCs w:val="24"/>
          <w:rtl/>
        </w:rPr>
        <w:t>)</w:t>
      </w:r>
      <w:r w:rsidR="00A43F64">
        <w:rPr>
          <w:rFonts w:ascii="QCF_BSML" w:hAnsi="QCF_BSML" w:cs="QCF_BSML"/>
          <w:b/>
          <w:bCs/>
          <w:szCs w:val="24"/>
          <w:rtl/>
        </w:rPr>
        <w:t xml:space="preserve"> </w:t>
      </w:r>
      <w:r w:rsidR="00A43F64" w:rsidRPr="00BB50CA">
        <w:rPr>
          <w:rFonts w:ascii="QCF_BSML" w:hAnsi="QCF_BSML" w:cs="QCF_BSML"/>
          <w:b/>
          <w:bCs/>
          <w:szCs w:val="24"/>
          <w:rtl/>
        </w:rPr>
        <w:t xml:space="preserve"> </w:t>
      </w:r>
      <w:r w:rsidR="00A43F64" w:rsidRPr="00A43F64">
        <w:rPr>
          <w:rFonts w:ascii="Traditional Arabic" w:hAnsi="Traditional Arabic" w:cs="Traditional Arabic" w:hint="cs"/>
          <w:sz w:val="36"/>
          <w:szCs w:val="36"/>
          <w:rtl/>
        </w:rPr>
        <w:t xml:space="preserve">أي : </w:t>
      </w:r>
      <w:r w:rsidR="00A43F64" w:rsidRPr="00A43F64">
        <w:rPr>
          <w:rFonts w:ascii="Traditional Arabic" w:hAnsi="Traditional Arabic" w:cs="Traditional Arabic"/>
          <w:color w:val="000000"/>
          <w:sz w:val="36"/>
          <w:szCs w:val="36"/>
          <w:rtl/>
        </w:rPr>
        <w:t>يخلقكم فيه</w:t>
      </w:r>
      <w:r w:rsidR="00A43F64">
        <w:rPr>
          <w:rFonts w:ascii="Traditional Arabic" w:hAnsi="Traditional Arabic" w:cs="Traditional Arabic" w:hint="cs"/>
          <w:color w:val="000000"/>
          <w:sz w:val="36"/>
          <w:szCs w:val="36"/>
          <w:rtl/>
        </w:rPr>
        <w:t xml:space="preserve"> </w:t>
      </w:r>
      <w:r w:rsidR="00A43F64" w:rsidRPr="00A43F64">
        <w:rPr>
          <w:rFonts w:ascii="Traditional Arabic" w:hAnsi="Traditional Arabic" w:cs="Traditional Arabic"/>
          <w:color w:val="000000"/>
          <w:sz w:val="36"/>
          <w:szCs w:val="36"/>
          <w:rtl/>
        </w:rPr>
        <w:t xml:space="preserve">، أي: في ذلك الخلق </w:t>
      </w:r>
      <w:r w:rsidR="00A43F64">
        <w:rPr>
          <w:rFonts w:ascii="Traditional Arabic" w:hAnsi="Traditional Arabic" w:cs="Traditional Arabic"/>
          <w:color w:val="000000"/>
          <w:sz w:val="36"/>
          <w:szCs w:val="36"/>
          <w:rtl/>
        </w:rPr>
        <w:t>على هذه الصفة لا يزال يذرؤك</w:t>
      </w:r>
      <w:r w:rsidR="00A43F64">
        <w:rPr>
          <w:rFonts w:ascii="Traditional Arabic" w:hAnsi="Traditional Arabic" w:cs="Traditional Arabic" w:hint="cs"/>
          <w:color w:val="000000"/>
          <w:sz w:val="36"/>
          <w:szCs w:val="36"/>
          <w:rtl/>
        </w:rPr>
        <w:t xml:space="preserve">م </w:t>
      </w:r>
      <w:r w:rsidR="00A43F64" w:rsidRPr="00A43F64">
        <w:rPr>
          <w:rFonts w:ascii="Traditional Arabic" w:hAnsi="Traditional Arabic" w:cs="Traditional Arabic"/>
          <w:color w:val="000000"/>
          <w:sz w:val="36"/>
          <w:szCs w:val="36"/>
          <w:rtl/>
        </w:rPr>
        <w:t>فيه ذكورا</w:t>
      </w:r>
      <w:r w:rsidR="00A43F64">
        <w:rPr>
          <w:rFonts w:ascii="Traditional Arabic" w:hAnsi="Traditional Arabic" w:cs="Traditional Arabic" w:hint="cs"/>
          <w:color w:val="000000"/>
          <w:sz w:val="36"/>
          <w:szCs w:val="36"/>
          <w:rtl/>
        </w:rPr>
        <w:t>ً</w:t>
      </w:r>
      <w:r w:rsidR="00A43F64" w:rsidRPr="00A43F64">
        <w:rPr>
          <w:rFonts w:ascii="Traditional Arabic" w:hAnsi="Traditional Arabic" w:cs="Traditional Arabic"/>
          <w:color w:val="000000"/>
          <w:sz w:val="36"/>
          <w:szCs w:val="36"/>
          <w:rtl/>
        </w:rPr>
        <w:t xml:space="preserve"> وإناثا</w:t>
      </w:r>
      <w:r w:rsidR="00A43F64">
        <w:rPr>
          <w:rFonts w:ascii="Traditional Arabic" w:hAnsi="Traditional Arabic" w:cs="Traditional Arabic" w:hint="cs"/>
          <w:color w:val="000000"/>
          <w:sz w:val="36"/>
          <w:szCs w:val="36"/>
          <w:rtl/>
        </w:rPr>
        <w:t xml:space="preserve">ً </w:t>
      </w:r>
      <w:r w:rsidR="00A43F64" w:rsidRPr="00A43F64">
        <w:rPr>
          <w:rFonts w:ascii="Traditional Arabic" w:hAnsi="Traditional Arabic" w:cs="Traditional Arabic"/>
          <w:color w:val="000000"/>
          <w:sz w:val="36"/>
          <w:szCs w:val="36"/>
          <w:rtl/>
        </w:rPr>
        <w:t>، خلقا</w:t>
      </w:r>
      <w:r w:rsidR="00A43F64">
        <w:rPr>
          <w:rFonts w:ascii="Traditional Arabic" w:hAnsi="Traditional Arabic" w:cs="Traditional Arabic" w:hint="cs"/>
          <w:color w:val="000000"/>
          <w:sz w:val="36"/>
          <w:szCs w:val="36"/>
          <w:rtl/>
        </w:rPr>
        <w:t>ً</w:t>
      </w:r>
      <w:r w:rsidR="00A43F64" w:rsidRPr="00A43F64">
        <w:rPr>
          <w:rFonts w:ascii="Traditional Arabic" w:hAnsi="Traditional Arabic" w:cs="Traditional Arabic"/>
          <w:color w:val="000000"/>
          <w:sz w:val="36"/>
          <w:szCs w:val="36"/>
          <w:rtl/>
        </w:rPr>
        <w:t xml:space="preserve"> من بعد خلق</w:t>
      </w:r>
      <w:r w:rsidR="00A43F64">
        <w:rPr>
          <w:rFonts w:ascii="Traditional Arabic" w:hAnsi="Traditional Arabic" w:cs="Traditional Arabic" w:hint="cs"/>
          <w:color w:val="000000"/>
          <w:sz w:val="36"/>
          <w:szCs w:val="36"/>
          <w:rtl/>
        </w:rPr>
        <w:t xml:space="preserve"> </w:t>
      </w:r>
      <w:r w:rsidR="00A43F64" w:rsidRPr="00A43F64">
        <w:rPr>
          <w:rFonts w:ascii="Traditional Arabic" w:hAnsi="Traditional Arabic" w:cs="Traditional Arabic"/>
          <w:color w:val="000000"/>
          <w:sz w:val="36"/>
          <w:szCs w:val="36"/>
          <w:rtl/>
        </w:rPr>
        <w:t>، وجيلا</w:t>
      </w:r>
      <w:r w:rsidR="00A43F64">
        <w:rPr>
          <w:rFonts w:ascii="Traditional Arabic" w:hAnsi="Traditional Arabic" w:cs="Traditional Arabic" w:hint="cs"/>
          <w:color w:val="000000"/>
          <w:sz w:val="36"/>
          <w:szCs w:val="36"/>
          <w:rtl/>
        </w:rPr>
        <w:t>ً</w:t>
      </w:r>
      <w:r w:rsidR="00A43F64" w:rsidRPr="00A43F64">
        <w:rPr>
          <w:rFonts w:ascii="Traditional Arabic" w:hAnsi="Traditional Arabic" w:cs="Traditional Arabic"/>
          <w:color w:val="000000"/>
          <w:sz w:val="36"/>
          <w:szCs w:val="36"/>
          <w:rtl/>
        </w:rPr>
        <w:t xml:space="preserve"> بعد جيل</w:t>
      </w:r>
      <w:r w:rsidR="00A43F64">
        <w:rPr>
          <w:rFonts w:ascii="Traditional Arabic" w:hAnsi="Traditional Arabic" w:cs="Traditional Arabic" w:hint="cs"/>
          <w:color w:val="000000"/>
          <w:sz w:val="36"/>
          <w:szCs w:val="36"/>
          <w:rtl/>
        </w:rPr>
        <w:t xml:space="preserve"> </w:t>
      </w:r>
      <w:r w:rsidR="00A43F64" w:rsidRPr="00A43F64">
        <w:rPr>
          <w:rFonts w:ascii="Traditional Arabic" w:hAnsi="Traditional Arabic" w:cs="Traditional Arabic"/>
          <w:color w:val="000000"/>
          <w:sz w:val="36"/>
          <w:szCs w:val="36"/>
          <w:rtl/>
        </w:rPr>
        <w:t>، ونسلا</w:t>
      </w:r>
      <w:r w:rsidR="00A43F64">
        <w:rPr>
          <w:rFonts w:ascii="Traditional Arabic" w:hAnsi="Traditional Arabic" w:cs="Traditional Arabic" w:hint="cs"/>
          <w:color w:val="000000"/>
          <w:sz w:val="36"/>
          <w:szCs w:val="36"/>
          <w:rtl/>
        </w:rPr>
        <w:t>ً</w:t>
      </w:r>
      <w:r w:rsidR="00A43F64" w:rsidRPr="00A43F64">
        <w:rPr>
          <w:rFonts w:ascii="Traditional Arabic" w:hAnsi="Traditional Arabic" w:cs="Traditional Arabic"/>
          <w:color w:val="000000"/>
          <w:sz w:val="36"/>
          <w:szCs w:val="36"/>
          <w:rtl/>
        </w:rPr>
        <w:t xml:space="preserve"> بعد نسل</w:t>
      </w:r>
      <w:r w:rsidR="00A43F64">
        <w:rPr>
          <w:rFonts w:ascii="Traditional Arabic" w:hAnsi="Traditional Arabic" w:cs="Traditional Arabic" w:hint="cs"/>
          <w:color w:val="000000"/>
          <w:sz w:val="36"/>
          <w:szCs w:val="36"/>
          <w:rtl/>
        </w:rPr>
        <w:t xml:space="preserve"> </w:t>
      </w:r>
      <w:r w:rsidR="00A43F64" w:rsidRPr="00A43F64">
        <w:rPr>
          <w:rFonts w:ascii="Traditional Arabic" w:hAnsi="Traditional Arabic" w:cs="Traditional Arabic"/>
          <w:color w:val="000000"/>
          <w:sz w:val="36"/>
          <w:szCs w:val="36"/>
          <w:rtl/>
        </w:rPr>
        <w:t>، من الناس والأنعام</w:t>
      </w:r>
      <w:r w:rsidR="00A43F64">
        <w:rPr>
          <w:rFonts w:ascii="Traditional Arabic" w:hAnsi="Traditional Arabic" w:cs="Traditional Arabic" w:hint="cs"/>
          <w:color w:val="000000"/>
          <w:sz w:val="36"/>
          <w:szCs w:val="36"/>
          <w:rtl/>
        </w:rPr>
        <w:t xml:space="preserve"> </w:t>
      </w:r>
      <w:r w:rsidR="00A43F64" w:rsidRPr="00A43F64">
        <w:rPr>
          <w:rFonts w:ascii="Traditional Arabic" w:hAnsi="Traditional Arabic" w:cs="Traditional Arabic"/>
          <w:color w:val="000000"/>
          <w:sz w:val="36"/>
          <w:szCs w:val="36"/>
          <w:rtl/>
        </w:rPr>
        <w:t>.</w:t>
      </w:r>
      <w:r w:rsidR="009D37FD">
        <w:rPr>
          <w:rStyle w:val="a4"/>
          <w:rtl/>
        </w:rPr>
        <w:t>(</w:t>
      </w:r>
      <w:r w:rsidR="009D37FD">
        <w:rPr>
          <w:rStyle w:val="a4"/>
          <w:rtl/>
        </w:rPr>
        <w:footnoteReference w:id="156"/>
      </w:r>
      <w:r w:rsidR="009D37FD">
        <w:rPr>
          <w:rStyle w:val="a4"/>
          <w:rtl/>
        </w:rPr>
        <w:t>)</w:t>
      </w:r>
      <w:r w:rsidR="00A43F64">
        <w:rPr>
          <w:rFonts w:ascii="Traditional Arabic" w:hAnsi="Traditional Arabic" w:cs="Traditional Arabic" w:hint="cs"/>
          <w:b/>
          <w:bCs/>
          <w:sz w:val="44"/>
          <w:szCs w:val="48"/>
          <w:rtl/>
        </w:rPr>
        <w:t xml:space="preserve"> </w:t>
      </w:r>
    </w:p>
    <w:p w:rsidR="00BC6BCB" w:rsidRPr="005F4822" w:rsidRDefault="002F274B" w:rsidP="005101C3">
      <w:pPr>
        <w:spacing w:line="240" w:lineRule="auto"/>
        <w:jc w:val="both"/>
        <w:rPr>
          <w:rFonts w:ascii="Traditional Arabic" w:hAnsi="Traditional Arabic" w:cs="Traditional Arabic"/>
          <w:b/>
          <w:bCs/>
          <w:sz w:val="32"/>
          <w:szCs w:val="36"/>
          <w:rtl/>
        </w:rPr>
      </w:pPr>
      <w:r w:rsidRPr="005F4822">
        <w:rPr>
          <w:rFonts w:ascii="Traditional Arabic" w:hAnsi="Traditional Arabic" w:cs="Traditional Arabic" w:hint="cs"/>
          <w:b/>
          <w:bCs/>
          <w:sz w:val="32"/>
          <w:szCs w:val="36"/>
          <w:rtl/>
        </w:rPr>
        <w:t xml:space="preserve">تفسير القرآن بالقرآن : </w:t>
      </w:r>
    </w:p>
    <w:p w:rsidR="002F274B" w:rsidRPr="005F4822" w:rsidRDefault="002F274B" w:rsidP="005101C3">
      <w:pPr>
        <w:spacing w:line="240" w:lineRule="auto"/>
        <w:jc w:val="both"/>
        <w:rPr>
          <w:rFonts w:ascii="Traditional Arabic" w:hAnsi="Traditional Arabic" w:cs="Traditional Arabic"/>
          <w:b/>
          <w:bCs/>
          <w:sz w:val="32"/>
          <w:szCs w:val="36"/>
          <w:rtl/>
        </w:rPr>
      </w:pPr>
      <w:r w:rsidRPr="005F4822">
        <w:rPr>
          <w:rFonts w:ascii="Traditional Arabic" w:hAnsi="Traditional Arabic" w:cs="Traditional Arabic" w:hint="cs"/>
          <w:b/>
          <w:bCs/>
          <w:sz w:val="32"/>
          <w:szCs w:val="36"/>
          <w:rtl/>
        </w:rPr>
        <w:t>وفيه ثلاثة مطالب :</w:t>
      </w:r>
    </w:p>
    <w:p w:rsidR="002F274B" w:rsidRDefault="002F274B" w:rsidP="005101C3">
      <w:pPr>
        <w:spacing w:line="240" w:lineRule="auto"/>
        <w:jc w:val="both"/>
        <w:rPr>
          <w:rFonts w:ascii="Traditional Arabic" w:hAnsi="Traditional Arabic" w:cs="Traditional Arabic"/>
          <w:b/>
          <w:bCs/>
          <w:sz w:val="40"/>
          <w:szCs w:val="44"/>
          <w:rtl/>
        </w:rPr>
      </w:pPr>
      <w:r w:rsidRPr="005F4822">
        <w:rPr>
          <w:rFonts w:ascii="Traditional Arabic" w:hAnsi="Traditional Arabic" w:cs="Traditional Arabic" w:hint="cs"/>
          <w:b/>
          <w:bCs/>
          <w:sz w:val="32"/>
          <w:szCs w:val="36"/>
          <w:rtl/>
        </w:rPr>
        <w:t xml:space="preserve">المطلب الأول : بيان قول الله تعالى : </w:t>
      </w:r>
      <w:r w:rsidRPr="00BB50CA">
        <w:rPr>
          <w:rFonts w:ascii="QCF_BSML" w:hAnsi="QCF_BSML" w:cs="QCF_BSML"/>
          <w:b/>
          <w:bCs/>
          <w:szCs w:val="24"/>
          <w:rtl/>
        </w:rPr>
        <w:t>(</w:t>
      </w:r>
      <w:r>
        <w:rPr>
          <w:rFonts w:ascii="QCF_P484" w:hAnsi="QCF_P484" w:cs="QCF_P484"/>
          <w:szCs w:val="24"/>
          <w:rtl/>
        </w:rPr>
        <w:t xml:space="preserve"> </w:t>
      </w:r>
      <w:r w:rsidRPr="00BB50CA">
        <w:rPr>
          <w:rFonts w:ascii="QCF_P484" w:hAnsi="QCF_P484" w:cs="QCF_P484"/>
          <w:szCs w:val="24"/>
          <w:rtl/>
        </w:rPr>
        <w:t>ﭕ</w:t>
      </w:r>
      <w:r>
        <w:rPr>
          <w:rFonts w:ascii="QCF_P484" w:hAnsi="QCF_P484" w:cs="QCF_P484"/>
          <w:szCs w:val="24"/>
          <w:rtl/>
        </w:rPr>
        <w:t xml:space="preserve"> </w:t>
      </w:r>
      <w:r w:rsidRPr="00BB50CA">
        <w:rPr>
          <w:rFonts w:ascii="QCF_P484" w:hAnsi="QCF_P484" w:cs="QCF_P484"/>
          <w:szCs w:val="24"/>
          <w:rtl/>
        </w:rPr>
        <w:t>ﭖ</w:t>
      </w:r>
      <w:r>
        <w:rPr>
          <w:rFonts w:ascii="QCF_P484" w:hAnsi="QCF_P484" w:cs="QCF_P484"/>
          <w:szCs w:val="24"/>
          <w:rtl/>
        </w:rPr>
        <w:t xml:space="preserve"> </w:t>
      </w:r>
      <w:r w:rsidRPr="00BB50CA">
        <w:rPr>
          <w:rFonts w:ascii="QCF_P484" w:hAnsi="QCF_P484" w:cs="QCF_P484"/>
          <w:szCs w:val="24"/>
          <w:rtl/>
        </w:rPr>
        <w:t>ﭗ</w:t>
      </w:r>
      <w:r>
        <w:rPr>
          <w:rFonts w:ascii="QCF_P484" w:hAnsi="QCF_P484" w:cs="QCF_P484"/>
          <w:szCs w:val="24"/>
          <w:rtl/>
        </w:rPr>
        <w:t xml:space="preserve"> </w:t>
      </w:r>
      <w:r w:rsidRPr="00BB50CA">
        <w:rPr>
          <w:rFonts w:ascii="QCF_P484" w:hAnsi="QCF_P484" w:cs="QCF_P484"/>
          <w:szCs w:val="24"/>
          <w:rtl/>
        </w:rPr>
        <w:t>ﭘ</w:t>
      </w:r>
      <w:r>
        <w:rPr>
          <w:rFonts w:ascii="QCF_P484" w:hAnsi="QCF_P484" w:cs="QCF_P484"/>
          <w:szCs w:val="24"/>
          <w:rtl/>
        </w:rPr>
        <w:t xml:space="preserve"> </w:t>
      </w:r>
      <w:r w:rsidRPr="00BB50CA">
        <w:rPr>
          <w:rFonts w:ascii="QCF_P484" w:hAnsi="QCF_P484" w:cs="QCF_P484"/>
          <w:szCs w:val="24"/>
          <w:rtl/>
        </w:rPr>
        <w:t>ﭙ</w:t>
      </w:r>
      <w:r>
        <w:rPr>
          <w:rFonts w:ascii="QCF_P484" w:hAnsi="QCF_P484" w:cs="QCF_P484"/>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Traditional Arabic" w:hAnsi="Traditional Arabic" w:cs="Traditional Arabic" w:hint="cs"/>
          <w:b/>
          <w:bCs/>
          <w:sz w:val="40"/>
          <w:szCs w:val="44"/>
          <w:rtl/>
        </w:rPr>
        <w:t>:</w:t>
      </w:r>
    </w:p>
    <w:p w:rsidR="00530171" w:rsidRPr="00A374FD" w:rsidRDefault="002F274B" w:rsidP="005101C3">
      <w:pPr>
        <w:spacing w:line="240" w:lineRule="auto"/>
        <w:jc w:val="both"/>
        <w:rPr>
          <w:rFonts w:ascii="QCF_P406" w:hAnsi="QCF_P406" w:cs="QCF_P406"/>
          <w:szCs w:val="24"/>
          <w:rtl/>
        </w:rPr>
      </w:pPr>
      <w:r w:rsidRPr="002F274B">
        <w:rPr>
          <w:rFonts w:ascii="Traditional Arabic" w:hAnsi="Traditional Arabic" w:cs="Traditional Arabic" w:hint="cs"/>
          <w:sz w:val="32"/>
          <w:szCs w:val="36"/>
          <w:rtl/>
        </w:rPr>
        <w:t>أحال الشيخ الشنقيطي رحمه الله تعالى بيان هذه الآية إلى قوله تعالى :</w:t>
      </w:r>
      <w:r w:rsidRPr="002F274B">
        <w:rPr>
          <w:rFonts w:ascii="QCF_BSML" w:hAnsi="QCF_BSML" w:cs="QCF_BSML"/>
          <w:b/>
          <w:bCs/>
          <w:sz w:val="18"/>
          <w:szCs w:val="20"/>
          <w:rtl/>
        </w:rPr>
        <w:t xml:space="preserve"> </w:t>
      </w:r>
      <w:r w:rsidRPr="00BB50CA">
        <w:rPr>
          <w:rFonts w:ascii="QCF_BSML" w:hAnsi="QCF_BSML" w:cs="QCF_BSML"/>
          <w:b/>
          <w:bCs/>
          <w:szCs w:val="24"/>
          <w:rtl/>
        </w:rPr>
        <w:t>(</w:t>
      </w:r>
      <w:r w:rsidRPr="00BB50CA">
        <w:rPr>
          <w:rFonts w:ascii="QCF_P274" w:hAnsi="QCF_P274" w:cs="QCF_P274"/>
          <w:szCs w:val="24"/>
          <w:rtl/>
        </w:rPr>
        <w:t>ﰁ</w:t>
      </w:r>
      <w:r>
        <w:rPr>
          <w:rFonts w:ascii="QCF_P274" w:hAnsi="QCF_P274" w:cs="QCF_P274"/>
          <w:szCs w:val="24"/>
          <w:rtl/>
        </w:rPr>
        <w:t xml:space="preserve"> </w:t>
      </w:r>
      <w:r w:rsidRPr="00BB50CA">
        <w:rPr>
          <w:rFonts w:ascii="QCF_P274" w:hAnsi="QCF_P274" w:cs="QCF_P274"/>
          <w:szCs w:val="24"/>
          <w:rtl/>
        </w:rPr>
        <w:t>ﰂ</w:t>
      </w:r>
      <w:r>
        <w:rPr>
          <w:rFonts w:ascii="QCF_P274" w:hAnsi="QCF_P274" w:cs="QCF_P274"/>
          <w:szCs w:val="24"/>
          <w:rtl/>
        </w:rPr>
        <w:t xml:space="preserve"> </w:t>
      </w:r>
      <w:r w:rsidRPr="00BB50CA">
        <w:rPr>
          <w:rFonts w:ascii="QCF_P274" w:hAnsi="QCF_P274" w:cs="QCF_P274"/>
          <w:szCs w:val="24"/>
          <w:rtl/>
        </w:rPr>
        <w:t>ﰃ</w:t>
      </w:r>
      <w:r>
        <w:rPr>
          <w:rFonts w:ascii="QCF_P274" w:hAnsi="QCF_P274" w:cs="QCF_P274"/>
          <w:szCs w:val="24"/>
          <w:rtl/>
        </w:rPr>
        <w:t xml:space="preserve"> </w:t>
      </w:r>
      <w:r w:rsidRPr="00BB50CA">
        <w:rPr>
          <w:rFonts w:ascii="QCF_P274" w:hAnsi="QCF_P274" w:cs="QCF_P274"/>
          <w:szCs w:val="24"/>
          <w:rtl/>
        </w:rPr>
        <w:t>ﰄ</w:t>
      </w:r>
      <w:r>
        <w:rPr>
          <w:rFonts w:ascii="QCF_P274" w:hAnsi="QCF_P274" w:cs="QCF_P274"/>
          <w:szCs w:val="24"/>
          <w:rtl/>
        </w:rPr>
        <w:t xml:space="preserve"> </w:t>
      </w:r>
      <w:r w:rsidRPr="00BB50CA">
        <w:rPr>
          <w:rFonts w:ascii="QCF_P274" w:hAnsi="QCF_P274" w:cs="QCF_P274"/>
          <w:szCs w:val="24"/>
          <w:rtl/>
        </w:rPr>
        <w:t>ﰅ</w:t>
      </w:r>
      <w:r>
        <w:rPr>
          <w:rFonts w:ascii="QCF_P274" w:hAnsi="QCF_P274" w:cs="QCF_P274"/>
          <w:szCs w:val="24"/>
          <w:rtl/>
        </w:rPr>
        <w:t xml:space="preserve"> </w:t>
      </w:r>
      <w:r w:rsidRPr="00BB50CA">
        <w:rPr>
          <w:rFonts w:ascii="QCF_P274" w:hAnsi="QCF_P274" w:cs="QCF_P274"/>
          <w:szCs w:val="24"/>
          <w:rtl/>
        </w:rPr>
        <w:t>ﰆ</w:t>
      </w:r>
      <w:r>
        <w:rPr>
          <w:rFonts w:ascii="QCF_P274" w:hAnsi="QCF_P274" w:cs="QCF_P274"/>
          <w:szCs w:val="24"/>
          <w:rtl/>
        </w:rPr>
        <w:t xml:space="preserve"> </w:t>
      </w:r>
      <w:r w:rsidRPr="00BB50CA">
        <w:rPr>
          <w:rFonts w:ascii="QCF_P274" w:hAnsi="QCF_P274" w:cs="QCF_P274"/>
          <w:szCs w:val="24"/>
          <w:rtl/>
        </w:rPr>
        <w:t>ﰇ</w:t>
      </w:r>
      <w:r>
        <w:rPr>
          <w:rFonts w:ascii="QCF_P274" w:hAnsi="QCF_P274" w:cs="QCF_P274"/>
          <w:szCs w:val="24"/>
          <w:rtl/>
        </w:rPr>
        <w:t xml:space="preserve"> </w:t>
      </w:r>
      <w:r w:rsidRPr="00BB50CA">
        <w:rPr>
          <w:rFonts w:ascii="QCF_P274" w:hAnsi="QCF_P274" w:cs="QCF_P274"/>
          <w:szCs w:val="24"/>
          <w:rtl/>
        </w:rPr>
        <w:t>ﰈ</w:t>
      </w:r>
      <w:r>
        <w:rPr>
          <w:rFonts w:ascii="QCF_P274" w:hAnsi="QCF_P274" w:cs="QCF_P274"/>
          <w:szCs w:val="24"/>
          <w:rtl/>
        </w:rPr>
        <w:t xml:space="preserve"> </w:t>
      </w:r>
      <w:r w:rsidRPr="00BB50CA">
        <w:rPr>
          <w:rFonts w:ascii="QCF_P274" w:hAnsi="QCF_P274" w:cs="QCF_P274"/>
          <w:szCs w:val="24"/>
          <w:rtl/>
        </w:rPr>
        <w:t>ﰉ</w:t>
      </w:r>
      <w:r>
        <w:rPr>
          <w:rFonts w:ascii="QCF_P274" w:hAnsi="QCF_P274" w:cs="QCF_P274"/>
          <w:szCs w:val="24"/>
          <w:rtl/>
        </w:rPr>
        <w:t xml:space="preserve"> </w:t>
      </w:r>
      <w:r w:rsidRPr="00BB50CA">
        <w:rPr>
          <w:rFonts w:ascii="QCF_P274" w:hAnsi="QCF_P274" w:cs="QCF_P274"/>
          <w:szCs w:val="24"/>
          <w:rtl/>
        </w:rPr>
        <w:t>ﰊ</w:t>
      </w:r>
      <w:r>
        <w:rPr>
          <w:rFonts w:ascii="QCF_P274" w:hAnsi="QCF_P274" w:cs="QCF_P274"/>
          <w:szCs w:val="24"/>
          <w:rtl/>
        </w:rPr>
        <w:t xml:space="preserve"> </w:t>
      </w:r>
      <w:r w:rsidRPr="00BB50CA">
        <w:rPr>
          <w:rFonts w:ascii="QCF_P274" w:hAnsi="QCF_P274" w:cs="QCF_P274"/>
          <w:szCs w:val="24"/>
          <w:rtl/>
        </w:rPr>
        <w:t>ﰋ</w:t>
      </w:r>
      <w:r>
        <w:rPr>
          <w:rFonts w:ascii="QCF_P274" w:hAnsi="QCF_P274" w:cs="QCF_P274"/>
          <w:szCs w:val="24"/>
          <w:rtl/>
        </w:rPr>
        <w:t xml:space="preserve"> </w:t>
      </w:r>
      <w:r w:rsidRPr="00BB50CA">
        <w:rPr>
          <w:rFonts w:ascii="QCF_P274" w:hAnsi="QCF_P274" w:cs="QCF_P274"/>
          <w:szCs w:val="24"/>
          <w:rtl/>
        </w:rPr>
        <w:t>ﰌ</w:t>
      </w:r>
      <w:r w:rsidRPr="00BB50CA">
        <w:rPr>
          <w:rFonts w:ascii="QCF_BSML" w:hAnsi="QCF_BSML" w:cs="QCF_BSML"/>
          <w:b/>
          <w:bCs/>
          <w:szCs w:val="24"/>
          <w:rtl/>
        </w:rPr>
        <w:t>)</w:t>
      </w:r>
      <w:r w:rsidR="009D37FD">
        <w:rPr>
          <w:rStyle w:val="a4"/>
          <w:rtl/>
        </w:rPr>
        <w:t>(</w:t>
      </w:r>
      <w:r w:rsidR="009D37FD" w:rsidRPr="002F274B">
        <w:rPr>
          <w:rStyle w:val="a4"/>
          <w:rtl/>
        </w:rPr>
        <w:footnoteReference w:id="157"/>
      </w:r>
      <w:r w:rsidR="009D37FD">
        <w:rPr>
          <w:rStyle w:val="a4"/>
          <w:rtl/>
        </w:rPr>
        <w:t>)</w:t>
      </w:r>
      <w:r>
        <w:rPr>
          <w:rFonts w:ascii="QCF_P274" w:hAnsi="QCF_P274" w:cs="QCF_P274" w:hint="cs"/>
          <w:szCs w:val="24"/>
          <w:rtl/>
        </w:rPr>
        <w:t xml:space="preserve">  </w:t>
      </w:r>
      <w:r w:rsidRPr="002F274B">
        <w:rPr>
          <w:rFonts w:ascii="Traditional Arabic" w:hAnsi="Traditional Arabic" w:cs="Traditional Arabic" w:hint="cs"/>
          <w:sz w:val="36"/>
          <w:szCs w:val="40"/>
          <w:rtl/>
        </w:rPr>
        <w:t>،</w:t>
      </w:r>
      <w:r>
        <w:rPr>
          <w:rFonts w:ascii="Traditional Arabic" w:hAnsi="Traditional Arabic" w:cs="Traditional Arabic" w:hint="cs"/>
          <w:sz w:val="36"/>
          <w:szCs w:val="40"/>
          <w:rtl/>
        </w:rPr>
        <w:t xml:space="preserve"> </w:t>
      </w:r>
      <w:r w:rsidR="00585F33" w:rsidRPr="00D41723">
        <w:rPr>
          <w:rFonts w:ascii="Traditional Arabic" w:hAnsi="Traditional Arabic" w:cs="Traditional Arabic" w:hint="cs"/>
          <w:sz w:val="36"/>
          <w:szCs w:val="36"/>
          <w:rtl/>
        </w:rPr>
        <w:t xml:space="preserve">حيث </w:t>
      </w:r>
      <w:r w:rsidR="001B6C90" w:rsidRPr="00D41723">
        <w:rPr>
          <w:rFonts w:ascii="Traditional Arabic" w:hAnsi="Traditional Arabic" w:cs="Traditional Arabic" w:hint="cs"/>
          <w:sz w:val="36"/>
          <w:szCs w:val="36"/>
          <w:rtl/>
        </w:rPr>
        <w:t>يقول رحمه الله :</w:t>
      </w:r>
      <w:r w:rsidR="001B6C90">
        <w:rPr>
          <w:rFonts w:ascii="Traditional Arabic" w:hAnsi="Traditional Arabic" w:cs="Traditional Arabic" w:hint="cs"/>
          <w:sz w:val="36"/>
          <w:szCs w:val="40"/>
          <w:rtl/>
        </w:rPr>
        <w:t xml:space="preserve"> </w:t>
      </w:r>
      <w:r w:rsidR="00D41723" w:rsidRPr="00D41723">
        <w:rPr>
          <w:rFonts w:ascii="Traditional Arabic" w:hAnsi="Traditional Arabic" w:cs="Traditional Arabic" w:hint="cs"/>
          <w:sz w:val="32"/>
          <w:szCs w:val="36"/>
          <w:rtl/>
        </w:rPr>
        <w:t>{</w:t>
      </w:r>
      <w:r w:rsidR="001B6C90" w:rsidRPr="001B6C90">
        <w:rPr>
          <w:rFonts w:ascii="Traditional Arabic" w:hAnsi="Traditional Arabic" w:cs="Traditional Arabic"/>
          <w:color w:val="000000"/>
          <w:sz w:val="36"/>
          <w:szCs w:val="36"/>
          <w:rtl/>
        </w:rPr>
        <w:t xml:space="preserve">وقوله </w:t>
      </w:r>
      <w:r w:rsidR="001B6C90">
        <w:rPr>
          <w:rFonts w:ascii="Traditional Arabic" w:hAnsi="Traditional Arabic" w:cs="Traditional Arabic" w:hint="cs"/>
          <w:color w:val="000000"/>
          <w:sz w:val="36"/>
          <w:szCs w:val="36"/>
          <w:rtl/>
        </w:rPr>
        <w:t xml:space="preserve">: </w:t>
      </w:r>
      <w:r w:rsidR="001B6C90" w:rsidRPr="00BB50CA">
        <w:rPr>
          <w:rFonts w:ascii="QCF_BSML" w:hAnsi="QCF_BSML" w:cs="QCF_BSML"/>
          <w:b/>
          <w:bCs/>
          <w:szCs w:val="24"/>
          <w:rtl/>
        </w:rPr>
        <w:t>(</w:t>
      </w:r>
      <w:r w:rsidR="001B6C90">
        <w:rPr>
          <w:rFonts w:ascii="QCF_P484" w:hAnsi="QCF_P484" w:cs="QCF_P484"/>
          <w:szCs w:val="24"/>
          <w:rtl/>
        </w:rPr>
        <w:t xml:space="preserve">   </w:t>
      </w:r>
      <w:r w:rsidR="001B6C90" w:rsidRPr="00BB50CA">
        <w:rPr>
          <w:rFonts w:ascii="QCF_P484" w:hAnsi="QCF_P484" w:cs="QCF_P484"/>
          <w:szCs w:val="24"/>
          <w:rtl/>
        </w:rPr>
        <w:t>ﭕ</w:t>
      </w:r>
      <w:r w:rsidR="001B6C90">
        <w:rPr>
          <w:rFonts w:ascii="QCF_P484" w:hAnsi="QCF_P484" w:cs="QCF_P484"/>
          <w:szCs w:val="24"/>
          <w:rtl/>
        </w:rPr>
        <w:t xml:space="preserve"> </w:t>
      </w:r>
      <w:r w:rsidR="001B6C90" w:rsidRPr="00BB50CA">
        <w:rPr>
          <w:rFonts w:ascii="QCF_P484" w:hAnsi="QCF_P484" w:cs="QCF_P484"/>
          <w:szCs w:val="24"/>
          <w:rtl/>
        </w:rPr>
        <w:t>ﭖ</w:t>
      </w:r>
      <w:r w:rsidR="001B6C90">
        <w:rPr>
          <w:rFonts w:ascii="QCF_P484" w:hAnsi="QCF_P484" w:cs="QCF_P484"/>
          <w:szCs w:val="24"/>
          <w:rtl/>
        </w:rPr>
        <w:t xml:space="preserve"> </w:t>
      </w:r>
      <w:r w:rsidR="001B6C90" w:rsidRPr="00BB50CA">
        <w:rPr>
          <w:rFonts w:ascii="QCF_P484" w:hAnsi="QCF_P484" w:cs="QCF_P484"/>
          <w:szCs w:val="24"/>
          <w:rtl/>
        </w:rPr>
        <w:t>ﭗ</w:t>
      </w:r>
      <w:r w:rsidR="001B6C90">
        <w:rPr>
          <w:rFonts w:ascii="QCF_P484" w:hAnsi="QCF_P484" w:cs="QCF_P484"/>
          <w:szCs w:val="24"/>
          <w:rtl/>
        </w:rPr>
        <w:t xml:space="preserve"> </w:t>
      </w:r>
      <w:r w:rsidR="001B6C90" w:rsidRPr="00BB50CA">
        <w:rPr>
          <w:rFonts w:ascii="QCF_P484" w:hAnsi="QCF_P484" w:cs="QCF_P484"/>
          <w:szCs w:val="24"/>
          <w:rtl/>
        </w:rPr>
        <w:t>ﭘ</w:t>
      </w:r>
      <w:r w:rsidR="001B6C90">
        <w:rPr>
          <w:rFonts w:ascii="QCF_P484" w:hAnsi="QCF_P484" w:cs="QCF_P484"/>
          <w:szCs w:val="24"/>
          <w:rtl/>
        </w:rPr>
        <w:t xml:space="preserve"> </w:t>
      </w:r>
      <w:r w:rsidR="001B6C90" w:rsidRPr="00BB50CA">
        <w:rPr>
          <w:rFonts w:ascii="QCF_P484" w:hAnsi="QCF_P484" w:cs="QCF_P484"/>
          <w:szCs w:val="24"/>
          <w:rtl/>
        </w:rPr>
        <w:t>ﭙ</w:t>
      </w:r>
      <w:r w:rsidR="001B6C90">
        <w:rPr>
          <w:rFonts w:ascii="QCF_P484" w:hAnsi="QCF_P484" w:cs="QCF_P484"/>
          <w:szCs w:val="24"/>
          <w:rtl/>
        </w:rPr>
        <w:t xml:space="preserve"> </w:t>
      </w:r>
      <w:r w:rsidR="001B6C90" w:rsidRPr="00BB50CA">
        <w:rPr>
          <w:rFonts w:ascii="QCF_BSML" w:hAnsi="QCF_BSML" w:cs="QCF_BSML"/>
          <w:b/>
          <w:bCs/>
          <w:szCs w:val="24"/>
          <w:rtl/>
        </w:rPr>
        <w:t>)</w:t>
      </w:r>
      <w:r w:rsidR="001B6C90">
        <w:rPr>
          <w:rFonts w:ascii="QCF_BSML" w:hAnsi="QCF_BSML" w:cs="QCF_BSML"/>
          <w:b/>
          <w:bCs/>
          <w:szCs w:val="24"/>
          <w:rtl/>
        </w:rPr>
        <w:t xml:space="preserve"> </w:t>
      </w:r>
      <w:r w:rsidR="001B6C90" w:rsidRPr="00BB50CA">
        <w:rPr>
          <w:rFonts w:ascii="QCF_BSML" w:hAnsi="QCF_BSML" w:cs="QCF_BSML"/>
          <w:b/>
          <w:bCs/>
          <w:szCs w:val="24"/>
          <w:rtl/>
        </w:rPr>
        <w:t xml:space="preserve"> </w:t>
      </w:r>
      <w:r w:rsidR="001B6C90" w:rsidRPr="001B6C90">
        <w:rPr>
          <w:rFonts w:ascii="Traditional Arabic" w:hAnsi="Traditional Arabic" w:cs="Traditional Arabic"/>
          <w:color w:val="000000"/>
          <w:sz w:val="36"/>
          <w:szCs w:val="36"/>
          <w:rtl/>
        </w:rPr>
        <w:t xml:space="preserve"> أي </w:t>
      </w:r>
      <w:r w:rsidR="001B6C90">
        <w:rPr>
          <w:rFonts w:ascii="Traditional Arabic" w:hAnsi="Traditional Arabic" w:cs="Traditional Arabic" w:hint="cs"/>
          <w:color w:val="000000"/>
          <w:sz w:val="36"/>
          <w:szCs w:val="36"/>
          <w:rtl/>
        </w:rPr>
        <w:t xml:space="preserve">: </w:t>
      </w:r>
      <w:r w:rsidR="001B6C90" w:rsidRPr="001B6C90">
        <w:rPr>
          <w:rFonts w:ascii="Traditional Arabic" w:hAnsi="Traditional Arabic" w:cs="Traditional Arabic"/>
          <w:color w:val="000000"/>
          <w:sz w:val="36"/>
          <w:szCs w:val="36"/>
          <w:rtl/>
        </w:rPr>
        <w:t>خلق لكم أزواجا</w:t>
      </w:r>
      <w:r w:rsidR="001B6C90">
        <w:rPr>
          <w:rFonts w:ascii="Traditional Arabic" w:hAnsi="Traditional Arabic" w:cs="Traditional Arabic" w:hint="cs"/>
          <w:color w:val="000000"/>
          <w:sz w:val="36"/>
          <w:szCs w:val="36"/>
          <w:rtl/>
        </w:rPr>
        <w:t>ً</w:t>
      </w:r>
      <w:r w:rsidR="001B6C90" w:rsidRPr="001B6C90">
        <w:rPr>
          <w:rFonts w:ascii="Traditional Arabic" w:hAnsi="Traditional Arabic" w:cs="Traditional Arabic"/>
          <w:color w:val="000000"/>
          <w:sz w:val="36"/>
          <w:szCs w:val="36"/>
          <w:rtl/>
        </w:rPr>
        <w:t xml:space="preserve"> من أنفسكم ، كما قدمنا الكلام عليه في سورة </w:t>
      </w:r>
      <w:r w:rsidR="001B6C90">
        <w:rPr>
          <w:rFonts w:ascii="Traditional Arabic" w:hAnsi="Traditional Arabic" w:cs="Traditional Arabic"/>
          <w:color w:val="000000"/>
          <w:sz w:val="36"/>
          <w:szCs w:val="36"/>
          <w:rtl/>
        </w:rPr>
        <w:t xml:space="preserve">النحل في الكلام على قوله  تعالى </w:t>
      </w:r>
      <w:r w:rsidR="001B6C90" w:rsidRPr="001B6C90">
        <w:rPr>
          <w:rFonts w:ascii="Traditional Arabic" w:hAnsi="Traditional Arabic" w:cs="Traditional Arabic"/>
          <w:color w:val="000000"/>
          <w:sz w:val="36"/>
          <w:szCs w:val="36"/>
          <w:rtl/>
        </w:rPr>
        <w:t>:</w:t>
      </w:r>
      <w:r w:rsidR="001B6C90" w:rsidRPr="001B6C90">
        <w:rPr>
          <w:rFonts w:ascii="QCF_BSML" w:hAnsi="QCF_BSML" w:cs="QCF_BSML"/>
          <w:b/>
          <w:bCs/>
          <w:szCs w:val="24"/>
          <w:rtl/>
        </w:rPr>
        <w:t xml:space="preserve"> </w:t>
      </w:r>
      <w:r w:rsidR="001B6C90" w:rsidRPr="00BB50CA">
        <w:rPr>
          <w:rFonts w:ascii="QCF_BSML" w:hAnsi="QCF_BSML" w:cs="QCF_BSML"/>
          <w:b/>
          <w:bCs/>
          <w:szCs w:val="24"/>
          <w:rtl/>
        </w:rPr>
        <w:t>(</w:t>
      </w:r>
      <w:r w:rsidR="001B6C90" w:rsidRPr="00BB50CA">
        <w:rPr>
          <w:rFonts w:ascii="QCF_P274" w:hAnsi="QCF_P274" w:cs="QCF_P274"/>
          <w:szCs w:val="24"/>
          <w:rtl/>
        </w:rPr>
        <w:t>ﰁ</w:t>
      </w:r>
      <w:r w:rsidR="001B6C90">
        <w:rPr>
          <w:rFonts w:ascii="QCF_P274" w:hAnsi="QCF_P274" w:cs="QCF_P274"/>
          <w:szCs w:val="24"/>
          <w:rtl/>
        </w:rPr>
        <w:t xml:space="preserve"> </w:t>
      </w:r>
      <w:r w:rsidR="001B6C90" w:rsidRPr="00BB50CA">
        <w:rPr>
          <w:rFonts w:ascii="QCF_P274" w:hAnsi="QCF_P274" w:cs="QCF_P274"/>
          <w:szCs w:val="24"/>
          <w:rtl/>
        </w:rPr>
        <w:t>ﰂ</w:t>
      </w:r>
      <w:r w:rsidR="001B6C90">
        <w:rPr>
          <w:rFonts w:ascii="QCF_P274" w:hAnsi="QCF_P274" w:cs="QCF_P274"/>
          <w:szCs w:val="24"/>
          <w:rtl/>
        </w:rPr>
        <w:t xml:space="preserve"> </w:t>
      </w:r>
      <w:r w:rsidR="001B6C90" w:rsidRPr="00BB50CA">
        <w:rPr>
          <w:rFonts w:ascii="QCF_P274" w:hAnsi="QCF_P274" w:cs="QCF_P274"/>
          <w:szCs w:val="24"/>
          <w:rtl/>
        </w:rPr>
        <w:t>ﰃ</w:t>
      </w:r>
      <w:r w:rsidR="001B6C90">
        <w:rPr>
          <w:rFonts w:ascii="QCF_P274" w:hAnsi="QCF_P274" w:cs="QCF_P274"/>
          <w:szCs w:val="24"/>
          <w:rtl/>
        </w:rPr>
        <w:t xml:space="preserve"> </w:t>
      </w:r>
      <w:r w:rsidR="001B6C90" w:rsidRPr="00BB50CA">
        <w:rPr>
          <w:rFonts w:ascii="QCF_P274" w:hAnsi="QCF_P274" w:cs="QCF_P274"/>
          <w:szCs w:val="24"/>
          <w:rtl/>
        </w:rPr>
        <w:t>ﰄ</w:t>
      </w:r>
      <w:r w:rsidR="001B6C90">
        <w:rPr>
          <w:rFonts w:ascii="QCF_P274" w:hAnsi="QCF_P274" w:cs="QCF_P274"/>
          <w:szCs w:val="24"/>
          <w:rtl/>
        </w:rPr>
        <w:t xml:space="preserve"> </w:t>
      </w:r>
      <w:r w:rsidR="001B6C90" w:rsidRPr="00BB50CA">
        <w:rPr>
          <w:rFonts w:ascii="QCF_P274" w:hAnsi="QCF_P274" w:cs="QCF_P274"/>
          <w:szCs w:val="24"/>
          <w:rtl/>
        </w:rPr>
        <w:t>ﰅ</w:t>
      </w:r>
      <w:r w:rsidR="001B6C90">
        <w:rPr>
          <w:rFonts w:ascii="QCF_P274" w:hAnsi="QCF_P274" w:cs="QCF_P274"/>
          <w:szCs w:val="24"/>
          <w:rtl/>
        </w:rPr>
        <w:t xml:space="preserve"> </w:t>
      </w:r>
      <w:r w:rsidR="001B6C90" w:rsidRPr="00BB50CA">
        <w:rPr>
          <w:rFonts w:ascii="QCF_P274" w:hAnsi="QCF_P274" w:cs="QCF_P274"/>
          <w:szCs w:val="24"/>
          <w:rtl/>
        </w:rPr>
        <w:t>ﰆ</w:t>
      </w:r>
      <w:r w:rsidR="001B6C90">
        <w:rPr>
          <w:rFonts w:ascii="QCF_P274" w:hAnsi="QCF_P274" w:cs="QCF_P274"/>
          <w:szCs w:val="24"/>
          <w:rtl/>
        </w:rPr>
        <w:t xml:space="preserve"> </w:t>
      </w:r>
      <w:r w:rsidR="001B6C90" w:rsidRPr="00BB50CA">
        <w:rPr>
          <w:rFonts w:ascii="QCF_P274" w:hAnsi="QCF_P274" w:cs="QCF_P274"/>
          <w:szCs w:val="24"/>
          <w:rtl/>
        </w:rPr>
        <w:t>ﰇ</w:t>
      </w:r>
      <w:r w:rsidR="001B6C90">
        <w:rPr>
          <w:rFonts w:ascii="QCF_P274" w:hAnsi="QCF_P274" w:cs="QCF_P274"/>
          <w:szCs w:val="24"/>
          <w:rtl/>
        </w:rPr>
        <w:t xml:space="preserve"> </w:t>
      </w:r>
      <w:r w:rsidR="001B6C90" w:rsidRPr="00BB50CA">
        <w:rPr>
          <w:rFonts w:ascii="QCF_P274" w:hAnsi="QCF_P274" w:cs="QCF_P274"/>
          <w:szCs w:val="24"/>
          <w:rtl/>
        </w:rPr>
        <w:t>ﰈ</w:t>
      </w:r>
      <w:r w:rsidR="001B6C90">
        <w:rPr>
          <w:rFonts w:ascii="QCF_P274" w:hAnsi="QCF_P274" w:cs="QCF_P274"/>
          <w:szCs w:val="24"/>
          <w:rtl/>
        </w:rPr>
        <w:t xml:space="preserve"> </w:t>
      </w:r>
      <w:r w:rsidR="001B6C90" w:rsidRPr="00BB50CA">
        <w:rPr>
          <w:rFonts w:ascii="QCF_P274" w:hAnsi="QCF_P274" w:cs="QCF_P274"/>
          <w:szCs w:val="24"/>
          <w:rtl/>
        </w:rPr>
        <w:t>ﰉ</w:t>
      </w:r>
      <w:r w:rsidR="001B6C90">
        <w:rPr>
          <w:rFonts w:ascii="QCF_P274" w:hAnsi="QCF_P274" w:cs="QCF_P274"/>
          <w:szCs w:val="24"/>
          <w:rtl/>
        </w:rPr>
        <w:t xml:space="preserve"> </w:t>
      </w:r>
      <w:r w:rsidR="001B6C90" w:rsidRPr="00BB50CA">
        <w:rPr>
          <w:rFonts w:ascii="QCF_P274" w:hAnsi="QCF_P274" w:cs="QCF_P274"/>
          <w:szCs w:val="24"/>
          <w:rtl/>
        </w:rPr>
        <w:t>ﰊ</w:t>
      </w:r>
      <w:r w:rsidR="001B6C90">
        <w:rPr>
          <w:rFonts w:ascii="QCF_P274" w:hAnsi="QCF_P274" w:cs="QCF_P274"/>
          <w:szCs w:val="24"/>
          <w:rtl/>
        </w:rPr>
        <w:t xml:space="preserve"> </w:t>
      </w:r>
      <w:r w:rsidR="001B6C90" w:rsidRPr="00BB50CA">
        <w:rPr>
          <w:rFonts w:ascii="QCF_P274" w:hAnsi="QCF_P274" w:cs="QCF_P274"/>
          <w:szCs w:val="24"/>
          <w:rtl/>
        </w:rPr>
        <w:t>ﰋ</w:t>
      </w:r>
      <w:r w:rsidR="001B6C90">
        <w:rPr>
          <w:rFonts w:ascii="QCF_P274" w:hAnsi="QCF_P274" w:cs="QCF_P274"/>
          <w:szCs w:val="24"/>
          <w:rtl/>
        </w:rPr>
        <w:t xml:space="preserve"> </w:t>
      </w:r>
      <w:r w:rsidR="001B6C90" w:rsidRPr="00BB50CA">
        <w:rPr>
          <w:rFonts w:ascii="QCF_P274" w:hAnsi="QCF_P274" w:cs="QCF_P274"/>
          <w:szCs w:val="24"/>
          <w:rtl/>
        </w:rPr>
        <w:t>ﰌ</w:t>
      </w:r>
      <w:r w:rsidR="001B6C90">
        <w:rPr>
          <w:rFonts w:ascii="QCF_P274" w:hAnsi="QCF_P274" w:cs="QCF_P274"/>
          <w:szCs w:val="24"/>
          <w:rtl/>
        </w:rPr>
        <w:t xml:space="preserve"> </w:t>
      </w:r>
      <w:r w:rsidR="001B6C90" w:rsidRPr="00BB50CA">
        <w:rPr>
          <w:rFonts w:ascii="QCF_BSML" w:hAnsi="QCF_BSML" w:cs="QCF_BSML"/>
          <w:b/>
          <w:bCs/>
          <w:szCs w:val="24"/>
          <w:rtl/>
        </w:rPr>
        <w:t>)</w:t>
      </w:r>
      <w:r w:rsidR="001B6C90" w:rsidRPr="001B6C90">
        <w:rPr>
          <w:rFonts w:ascii="Traditional Arabic" w:hAnsi="Traditional Arabic" w:cs="Traditional Arabic"/>
          <w:color w:val="000000"/>
          <w:sz w:val="36"/>
          <w:szCs w:val="36"/>
          <w:rtl/>
        </w:rPr>
        <w:t xml:space="preserve"> وبينا أن المراد بالأزواج الإناث ، كما يوضحه قوله </w:t>
      </w:r>
      <w:r w:rsidR="00585F33">
        <w:rPr>
          <w:rFonts w:ascii="Traditional Arabic" w:hAnsi="Traditional Arabic" w:cs="Traditional Arabic"/>
          <w:color w:val="000000"/>
          <w:sz w:val="36"/>
          <w:szCs w:val="36"/>
          <w:rtl/>
        </w:rPr>
        <w:t xml:space="preserve">تعالى </w:t>
      </w:r>
      <w:r w:rsidR="001B6C90" w:rsidRPr="001B6C90">
        <w:rPr>
          <w:rFonts w:ascii="Traditional Arabic" w:hAnsi="Traditional Arabic" w:cs="Traditional Arabic"/>
          <w:color w:val="000000"/>
          <w:sz w:val="36"/>
          <w:szCs w:val="36"/>
          <w:rtl/>
        </w:rPr>
        <w:t xml:space="preserve">: </w:t>
      </w:r>
      <w:r w:rsidR="00530171" w:rsidRPr="00BB50CA">
        <w:rPr>
          <w:rFonts w:ascii="QCF_BSML" w:hAnsi="QCF_BSML" w:cs="QCF_BSML"/>
          <w:b/>
          <w:bCs/>
          <w:szCs w:val="24"/>
          <w:rtl/>
        </w:rPr>
        <w:t>(</w:t>
      </w:r>
      <w:r w:rsidR="00530171" w:rsidRPr="00BB50CA">
        <w:rPr>
          <w:rFonts w:ascii="QCF_P406" w:hAnsi="QCF_P406" w:cs="QCF_P406"/>
          <w:szCs w:val="24"/>
          <w:rtl/>
        </w:rPr>
        <w:t>ﮉ</w:t>
      </w:r>
      <w:r w:rsidR="00530171">
        <w:rPr>
          <w:rFonts w:ascii="QCF_P406" w:hAnsi="QCF_P406" w:cs="QCF_P406"/>
          <w:szCs w:val="24"/>
          <w:rtl/>
        </w:rPr>
        <w:t xml:space="preserve"> </w:t>
      </w:r>
      <w:r w:rsidR="00530171" w:rsidRPr="00BB50CA">
        <w:rPr>
          <w:rFonts w:ascii="QCF_P406" w:hAnsi="QCF_P406" w:cs="QCF_P406"/>
          <w:szCs w:val="24"/>
          <w:rtl/>
        </w:rPr>
        <w:t>ﮊ</w:t>
      </w:r>
      <w:r w:rsidR="00530171">
        <w:rPr>
          <w:rFonts w:ascii="QCF_P406" w:hAnsi="QCF_P406" w:cs="QCF_P406"/>
          <w:szCs w:val="24"/>
          <w:rtl/>
        </w:rPr>
        <w:t xml:space="preserve"> </w:t>
      </w:r>
      <w:r w:rsidR="00530171" w:rsidRPr="00BB50CA">
        <w:rPr>
          <w:rFonts w:ascii="QCF_P406" w:hAnsi="QCF_P406" w:cs="QCF_P406"/>
          <w:szCs w:val="24"/>
          <w:rtl/>
        </w:rPr>
        <w:t>ﮋ</w:t>
      </w:r>
      <w:r w:rsidR="00530171">
        <w:rPr>
          <w:rFonts w:ascii="QCF_P406" w:hAnsi="QCF_P406" w:cs="QCF_P406"/>
          <w:szCs w:val="24"/>
          <w:rtl/>
        </w:rPr>
        <w:t xml:space="preserve"> </w:t>
      </w:r>
      <w:r w:rsidR="00530171" w:rsidRPr="00BB50CA">
        <w:rPr>
          <w:rFonts w:ascii="QCF_P406" w:hAnsi="QCF_P406" w:cs="QCF_P406"/>
          <w:szCs w:val="24"/>
          <w:rtl/>
        </w:rPr>
        <w:t>ﮌ</w:t>
      </w:r>
      <w:r w:rsidR="00530171">
        <w:rPr>
          <w:rFonts w:ascii="QCF_P406" w:hAnsi="QCF_P406" w:cs="QCF_P406"/>
          <w:szCs w:val="24"/>
          <w:rtl/>
        </w:rPr>
        <w:t xml:space="preserve"> </w:t>
      </w:r>
      <w:r w:rsidR="00530171" w:rsidRPr="00BB50CA">
        <w:rPr>
          <w:rFonts w:ascii="QCF_P406" w:hAnsi="QCF_P406" w:cs="QCF_P406"/>
          <w:szCs w:val="24"/>
          <w:rtl/>
        </w:rPr>
        <w:t>ﮍ</w:t>
      </w:r>
      <w:r w:rsidR="00530171">
        <w:rPr>
          <w:rFonts w:ascii="QCF_P406" w:hAnsi="QCF_P406" w:cs="QCF_P406"/>
          <w:szCs w:val="24"/>
          <w:rtl/>
        </w:rPr>
        <w:t xml:space="preserve"> </w:t>
      </w:r>
      <w:r w:rsidR="00530171" w:rsidRPr="00BB50CA">
        <w:rPr>
          <w:rFonts w:ascii="QCF_P406" w:hAnsi="QCF_P406" w:cs="QCF_P406"/>
          <w:szCs w:val="24"/>
          <w:rtl/>
        </w:rPr>
        <w:t>ﮎ</w:t>
      </w:r>
      <w:r w:rsidR="00530171">
        <w:rPr>
          <w:rFonts w:ascii="QCF_P406" w:hAnsi="QCF_P406" w:cs="QCF_P406"/>
          <w:szCs w:val="24"/>
          <w:rtl/>
        </w:rPr>
        <w:t xml:space="preserve"> </w:t>
      </w:r>
      <w:r w:rsidR="00530171" w:rsidRPr="00BB50CA">
        <w:rPr>
          <w:rFonts w:ascii="QCF_P406" w:hAnsi="QCF_P406" w:cs="QCF_P406"/>
          <w:szCs w:val="24"/>
          <w:rtl/>
        </w:rPr>
        <w:t>ﮏ</w:t>
      </w:r>
      <w:r w:rsidR="00530171">
        <w:rPr>
          <w:rFonts w:ascii="QCF_P406" w:hAnsi="QCF_P406" w:cs="QCF_P406"/>
          <w:szCs w:val="24"/>
          <w:rtl/>
        </w:rPr>
        <w:t xml:space="preserve"> </w:t>
      </w:r>
      <w:r w:rsidR="00530171" w:rsidRPr="00BB50CA">
        <w:rPr>
          <w:rFonts w:ascii="QCF_P406" w:hAnsi="QCF_P406" w:cs="QCF_P406"/>
          <w:szCs w:val="24"/>
          <w:rtl/>
        </w:rPr>
        <w:t>ﮐ</w:t>
      </w:r>
      <w:r w:rsidR="00530171">
        <w:rPr>
          <w:rFonts w:ascii="QCF_P406" w:hAnsi="QCF_P406" w:cs="QCF_P406"/>
          <w:szCs w:val="24"/>
          <w:rtl/>
        </w:rPr>
        <w:t xml:space="preserve"> </w:t>
      </w:r>
      <w:r w:rsidR="00530171" w:rsidRPr="00BB50CA">
        <w:rPr>
          <w:rFonts w:ascii="QCF_P406" w:hAnsi="QCF_P406" w:cs="QCF_P406"/>
          <w:szCs w:val="24"/>
          <w:rtl/>
        </w:rPr>
        <w:t>ﮑ</w:t>
      </w:r>
      <w:r w:rsidR="00530171">
        <w:rPr>
          <w:rFonts w:ascii="QCF_P406" w:hAnsi="QCF_P406" w:cs="QCF_P406"/>
          <w:szCs w:val="24"/>
          <w:rtl/>
        </w:rPr>
        <w:t xml:space="preserve"> </w:t>
      </w:r>
      <w:r w:rsidR="00530171" w:rsidRPr="00BB50CA">
        <w:rPr>
          <w:rFonts w:ascii="QCF_P406" w:hAnsi="QCF_P406" w:cs="QCF_P406"/>
          <w:szCs w:val="24"/>
          <w:rtl/>
        </w:rPr>
        <w:t>ﮒ</w:t>
      </w:r>
      <w:r w:rsidR="00530171">
        <w:rPr>
          <w:rFonts w:ascii="QCF_P406" w:hAnsi="QCF_P406" w:cs="QCF_P406"/>
          <w:szCs w:val="24"/>
          <w:rtl/>
        </w:rPr>
        <w:t xml:space="preserve"> </w:t>
      </w:r>
      <w:r w:rsidR="00530171" w:rsidRPr="00BB50CA">
        <w:rPr>
          <w:rFonts w:ascii="QCF_P406" w:hAnsi="QCF_P406" w:cs="QCF_P406"/>
          <w:szCs w:val="24"/>
          <w:rtl/>
        </w:rPr>
        <w:t>ﮓ</w:t>
      </w:r>
      <w:r w:rsidR="00530171">
        <w:rPr>
          <w:rFonts w:ascii="QCF_P406" w:hAnsi="QCF_P406" w:cs="QCF_P406"/>
          <w:szCs w:val="24"/>
          <w:rtl/>
        </w:rPr>
        <w:t xml:space="preserve"> </w:t>
      </w:r>
      <w:r w:rsidR="00530171" w:rsidRPr="00BB50CA">
        <w:rPr>
          <w:rFonts w:ascii="QCF_P406" w:hAnsi="QCF_P406" w:cs="QCF_P406"/>
          <w:szCs w:val="24"/>
          <w:rtl/>
        </w:rPr>
        <w:t>ﮔ</w:t>
      </w:r>
      <w:r w:rsidR="00530171">
        <w:rPr>
          <w:rFonts w:ascii="QCF_P406" w:hAnsi="QCF_P406" w:cs="QCF_P406"/>
          <w:szCs w:val="24"/>
          <w:rtl/>
        </w:rPr>
        <w:t xml:space="preserve"> </w:t>
      </w:r>
      <w:r w:rsidR="00530171" w:rsidRPr="00BB50CA">
        <w:rPr>
          <w:rFonts w:ascii="QCF_P406" w:hAnsi="QCF_P406" w:cs="QCF_P406"/>
          <w:szCs w:val="24"/>
          <w:rtl/>
        </w:rPr>
        <w:t>ﮕ</w:t>
      </w:r>
      <w:r w:rsidR="00530171">
        <w:rPr>
          <w:rFonts w:ascii="QCF_P406" w:hAnsi="QCF_P406" w:cs="QCF_P406"/>
          <w:szCs w:val="24"/>
          <w:rtl/>
        </w:rPr>
        <w:t xml:space="preserve"> </w:t>
      </w:r>
      <w:r w:rsidR="00530171" w:rsidRPr="00BB50CA">
        <w:rPr>
          <w:rFonts w:ascii="QCF_P406" w:hAnsi="QCF_P406" w:cs="QCF_P406"/>
          <w:szCs w:val="24"/>
          <w:rtl/>
        </w:rPr>
        <w:t>ﮖ</w:t>
      </w:r>
      <w:r w:rsidR="00530171">
        <w:rPr>
          <w:rFonts w:ascii="QCF_P406" w:hAnsi="QCF_P406" w:cs="QCF_P406"/>
          <w:szCs w:val="24"/>
          <w:rtl/>
        </w:rPr>
        <w:t xml:space="preserve"> </w:t>
      </w:r>
      <w:r w:rsidR="00530171" w:rsidRPr="00BB50CA">
        <w:rPr>
          <w:rFonts w:ascii="QCF_P406" w:hAnsi="QCF_P406" w:cs="QCF_P406"/>
          <w:szCs w:val="24"/>
          <w:rtl/>
        </w:rPr>
        <w:t>ﮗ</w:t>
      </w:r>
      <w:r w:rsidR="00530171">
        <w:rPr>
          <w:rFonts w:ascii="QCF_P406" w:hAnsi="QCF_P406" w:cs="QCF_P406"/>
          <w:szCs w:val="24"/>
          <w:rtl/>
        </w:rPr>
        <w:t xml:space="preserve"> </w:t>
      </w:r>
      <w:r w:rsidR="00530171" w:rsidRPr="00BB50CA">
        <w:rPr>
          <w:rFonts w:ascii="QCF_P406" w:hAnsi="QCF_P406" w:cs="QCF_P406"/>
          <w:szCs w:val="24"/>
          <w:rtl/>
        </w:rPr>
        <w:t>ﮘ</w:t>
      </w:r>
      <w:r w:rsidR="00530171">
        <w:rPr>
          <w:rFonts w:ascii="QCF_P406" w:hAnsi="QCF_P406" w:cs="QCF_P406"/>
          <w:szCs w:val="24"/>
          <w:rtl/>
        </w:rPr>
        <w:t xml:space="preserve"> </w:t>
      </w:r>
      <w:r w:rsidR="00530171" w:rsidRPr="00BB50CA">
        <w:rPr>
          <w:rFonts w:ascii="QCF_P406" w:hAnsi="QCF_P406" w:cs="QCF_P406"/>
          <w:szCs w:val="24"/>
          <w:rtl/>
        </w:rPr>
        <w:t>ﮙ</w:t>
      </w:r>
      <w:r w:rsidR="00530171">
        <w:rPr>
          <w:rFonts w:ascii="QCF_P406" w:hAnsi="QCF_P406" w:cs="QCF_P406"/>
          <w:szCs w:val="24"/>
          <w:rtl/>
        </w:rPr>
        <w:t xml:space="preserve"> </w:t>
      </w:r>
      <w:r w:rsidR="00530171" w:rsidRPr="00BB50CA">
        <w:rPr>
          <w:rFonts w:ascii="QCF_P406" w:hAnsi="QCF_P406" w:cs="QCF_P406"/>
          <w:szCs w:val="24"/>
          <w:rtl/>
        </w:rPr>
        <w:t>ﮚ</w:t>
      </w:r>
      <w:r w:rsidR="00530171">
        <w:rPr>
          <w:rFonts w:ascii="QCF_P406" w:hAnsi="QCF_P406" w:cs="QCF_P406"/>
          <w:szCs w:val="24"/>
          <w:rtl/>
        </w:rPr>
        <w:t xml:space="preserve"> </w:t>
      </w:r>
      <w:r w:rsidR="00530171" w:rsidRPr="00BB50CA">
        <w:rPr>
          <w:rFonts w:ascii="QCF_P406" w:hAnsi="QCF_P406" w:cs="QCF_P406"/>
          <w:szCs w:val="24"/>
          <w:rtl/>
        </w:rPr>
        <w:t>ﮛ</w:t>
      </w:r>
      <w:r w:rsidR="00530171">
        <w:rPr>
          <w:rFonts w:ascii="QCF_P406" w:hAnsi="QCF_P406" w:cs="QCF_P406"/>
          <w:szCs w:val="24"/>
          <w:rtl/>
        </w:rPr>
        <w:t xml:space="preserve"> </w:t>
      </w:r>
      <w:r w:rsidR="00530171" w:rsidRPr="00BB50CA">
        <w:rPr>
          <w:rFonts w:ascii="QCF_P406" w:hAnsi="QCF_P406" w:cs="QCF_P406"/>
          <w:szCs w:val="24"/>
          <w:rtl/>
        </w:rPr>
        <w:t>ﮜ</w:t>
      </w:r>
      <w:r w:rsidR="00530171">
        <w:rPr>
          <w:rFonts w:ascii="QCF_P406" w:hAnsi="QCF_P406" w:cs="QCF_P406"/>
          <w:szCs w:val="24"/>
          <w:rtl/>
        </w:rPr>
        <w:t xml:space="preserve"> </w:t>
      </w:r>
      <w:r w:rsidR="00530171" w:rsidRPr="00BB50CA">
        <w:rPr>
          <w:rFonts w:ascii="QCF_P406" w:hAnsi="QCF_P406" w:cs="QCF_P406"/>
          <w:szCs w:val="24"/>
          <w:rtl/>
        </w:rPr>
        <w:t>ﮝ</w:t>
      </w:r>
      <w:r w:rsidR="00530171">
        <w:rPr>
          <w:rFonts w:ascii="QCF_P406" w:hAnsi="QCF_P406" w:cs="QCF_P406"/>
          <w:szCs w:val="24"/>
          <w:rtl/>
        </w:rPr>
        <w:t xml:space="preserve"> </w:t>
      </w:r>
      <w:r w:rsidR="00530171" w:rsidRPr="00BB50CA">
        <w:rPr>
          <w:rFonts w:ascii="QCF_P406" w:hAnsi="QCF_P406" w:cs="QCF_P406"/>
          <w:szCs w:val="24"/>
          <w:rtl/>
        </w:rPr>
        <w:t>ﮞ</w:t>
      </w:r>
      <w:r w:rsidR="00530171" w:rsidRPr="00BB50CA">
        <w:rPr>
          <w:rFonts w:ascii="QCF_BSML" w:hAnsi="QCF_BSML" w:cs="QCF_BSML"/>
          <w:b/>
          <w:bCs/>
          <w:szCs w:val="24"/>
          <w:rtl/>
        </w:rPr>
        <w:t>)</w:t>
      </w:r>
      <w:r w:rsidR="00530171">
        <w:rPr>
          <w:rFonts w:ascii="QCF_BSML" w:hAnsi="QCF_BSML" w:cs="QCF_BSML"/>
          <w:b/>
          <w:bCs/>
          <w:szCs w:val="24"/>
          <w:rtl/>
        </w:rPr>
        <w:t xml:space="preserve"> </w:t>
      </w:r>
      <w:r w:rsidR="00530171" w:rsidRPr="00BB50CA">
        <w:rPr>
          <w:rFonts w:ascii="QCF_BSML" w:hAnsi="QCF_BSML" w:cs="QCF_BSML"/>
          <w:b/>
          <w:bCs/>
          <w:szCs w:val="24"/>
          <w:rtl/>
        </w:rPr>
        <w:t xml:space="preserve"> </w:t>
      </w:r>
      <w:r w:rsidR="009D37FD">
        <w:rPr>
          <w:rStyle w:val="a4"/>
          <w:sz w:val="32"/>
          <w:rtl/>
        </w:rPr>
        <w:t>(</w:t>
      </w:r>
      <w:r w:rsidR="009D37FD" w:rsidRPr="00530171">
        <w:rPr>
          <w:rStyle w:val="a4"/>
          <w:sz w:val="32"/>
          <w:rtl/>
        </w:rPr>
        <w:footnoteReference w:id="158"/>
      </w:r>
      <w:r w:rsidR="009D37FD">
        <w:rPr>
          <w:rStyle w:val="a4"/>
          <w:sz w:val="32"/>
          <w:rtl/>
        </w:rPr>
        <w:t>)</w:t>
      </w:r>
    </w:p>
    <w:p w:rsidR="002463A6" w:rsidRPr="002463A6" w:rsidRDefault="002463A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2463A6">
        <w:rPr>
          <w:rFonts w:ascii="Traditional Arabic" w:hAnsi="Traditional Arabic" w:cs="Traditional Arabic" w:hint="cs"/>
          <w:sz w:val="32"/>
          <w:szCs w:val="36"/>
          <w:rtl/>
        </w:rPr>
        <w:lastRenderedPageBreak/>
        <w:t xml:space="preserve">وعند الرجوع إلى تفسيره لآية سورة النحل قال رحمه الله : </w:t>
      </w:r>
      <w:r w:rsidR="00D41723">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ذكر جل وعلا</w:t>
      </w:r>
      <w:r w:rsidRPr="002463A6">
        <w:rPr>
          <w:rFonts w:ascii="Traditional Arabic" w:hAnsi="Traditional Arabic" w:cs="Traditional Arabic"/>
          <w:color w:val="000000"/>
          <w:sz w:val="36"/>
          <w:szCs w:val="36"/>
          <w:rtl/>
        </w:rPr>
        <w:t xml:space="preserve"> في هذه الآية الكريمة : أنه امتن على بني آدم أعظم منة بأن جعل لهم من أنفسهم أزواجا</w:t>
      </w:r>
      <w:r>
        <w:rPr>
          <w:rFonts w:ascii="Traditional Arabic" w:hAnsi="Traditional Arabic" w:cs="Traditional Arabic" w:hint="cs"/>
          <w:color w:val="000000"/>
          <w:sz w:val="36"/>
          <w:szCs w:val="36"/>
          <w:rtl/>
        </w:rPr>
        <w:t>ً</w:t>
      </w:r>
      <w:r w:rsidRPr="002463A6">
        <w:rPr>
          <w:rFonts w:ascii="Traditional Arabic" w:hAnsi="Traditional Arabic" w:cs="Traditional Arabic"/>
          <w:color w:val="000000"/>
          <w:sz w:val="36"/>
          <w:szCs w:val="36"/>
          <w:rtl/>
        </w:rPr>
        <w:t xml:space="preserve"> من جنسهم وشكلهم ، ولو جعل الأزواج من نوع آخر ما حصل الائتلاف والمودة والرحمة .</w:t>
      </w:r>
    </w:p>
    <w:p w:rsidR="002463A6" w:rsidRPr="002463A6" w:rsidRDefault="002463A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2463A6">
        <w:rPr>
          <w:rFonts w:ascii="Traditional Arabic" w:hAnsi="Traditional Arabic" w:cs="Traditional Arabic"/>
          <w:color w:val="000000"/>
          <w:sz w:val="36"/>
          <w:szCs w:val="36"/>
          <w:rtl/>
        </w:rPr>
        <w:t>ولكن من رحمته خلق من بني آدم ذكورا</w:t>
      </w:r>
      <w:r>
        <w:rPr>
          <w:rFonts w:ascii="Traditional Arabic" w:hAnsi="Traditional Arabic" w:cs="Traditional Arabic" w:hint="cs"/>
          <w:color w:val="000000"/>
          <w:sz w:val="36"/>
          <w:szCs w:val="36"/>
          <w:rtl/>
        </w:rPr>
        <w:t>ً</w:t>
      </w:r>
      <w:r w:rsidRPr="002463A6">
        <w:rPr>
          <w:rFonts w:ascii="Traditional Arabic" w:hAnsi="Traditional Arabic" w:cs="Traditional Arabic"/>
          <w:color w:val="000000"/>
          <w:sz w:val="36"/>
          <w:szCs w:val="36"/>
          <w:rtl/>
        </w:rPr>
        <w:t xml:space="preserve"> وإناثا</w:t>
      </w:r>
      <w:r>
        <w:rPr>
          <w:rFonts w:ascii="Traditional Arabic" w:hAnsi="Traditional Arabic" w:cs="Traditional Arabic" w:hint="cs"/>
          <w:color w:val="000000"/>
          <w:sz w:val="36"/>
          <w:szCs w:val="36"/>
          <w:rtl/>
        </w:rPr>
        <w:t>ً</w:t>
      </w:r>
      <w:r w:rsidRPr="002463A6">
        <w:rPr>
          <w:rFonts w:ascii="Traditional Arabic" w:hAnsi="Traditional Arabic" w:cs="Traditional Arabic"/>
          <w:color w:val="000000"/>
          <w:sz w:val="36"/>
          <w:szCs w:val="36"/>
          <w:rtl/>
        </w:rPr>
        <w:t xml:space="preserve"> ، وجعل الإناث أزواجا</w:t>
      </w:r>
      <w:r>
        <w:rPr>
          <w:rFonts w:ascii="Traditional Arabic" w:hAnsi="Traditional Arabic" w:cs="Traditional Arabic" w:hint="cs"/>
          <w:color w:val="000000"/>
          <w:sz w:val="36"/>
          <w:szCs w:val="36"/>
          <w:rtl/>
        </w:rPr>
        <w:t>ً</w:t>
      </w:r>
      <w:r w:rsidRPr="002463A6">
        <w:rPr>
          <w:rFonts w:ascii="Traditional Arabic" w:hAnsi="Traditional Arabic" w:cs="Traditional Arabic"/>
          <w:color w:val="000000"/>
          <w:sz w:val="36"/>
          <w:szCs w:val="36"/>
          <w:rtl/>
        </w:rPr>
        <w:t xml:space="preserve"> للذكور ، وهذا من أعظم المنن ، كما أنه من أعظم ا</w:t>
      </w:r>
      <w:r>
        <w:rPr>
          <w:rFonts w:ascii="Traditional Arabic" w:hAnsi="Traditional Arabic" w:cs="Traditional Arabic"/>
          <w:color w:val="000000"/>
          <w:sz w:val="36"/>
          <w:szCs w:val="36"/>
          <w:rtl/>
        </w:rPr>
        <w:t>لآيات الدالة على أنه جل وعلا</w:t>
      </w:r>
      <w:r w:rsidRPr="002463A6">
        <w:rPr>
          <w:rFonts w:ascii="Traditional Arabic" w:hAnsi="Traditional Arabic" w:cs="Traditional Arabic"/>
          <w:color w:val="000000"/>
          <w:sz w:val="36"/>
          <w:szCs w:val="36"/>
          <w:rtl/>
        </w:rPr>
        <w:t xml:space="preserve"> هو المستحق أن يعبد وحده .</w:t>
      </w:r>
    </w:p>
    <w:p w:rsidR="002F274B" w:rsidRDefault="002463A6" w:rsidP="005101C3">
      <w:pPr>
        <w:spacing w:line="240" w:lineRule="auto"/>
        <w:jc w:val="both"/>
        <w:rPr>
          <w:rFonts w:ascii="Traditional Arabic" w:hAnsi="Traditional Arabic" w:cs="Traditional Arabic"/>
          <w:sz w:val="24"/>
          <w:szCs w:val="28"/>
          <w:rtl/>
        </w:rPr>
      </w:pPr>
      <w:r w:rsidRPr="002463A6">
        <w:rPr>
          <w:rFonts w:ascii="Traditional Arabic" w:hAnsi="Traditional Arabic" w:cs="Traditional Arabic"/>
          <w:color w:val="000000"/>
          <w:sz w:val="36"/>
          <w:szCs w:val="36"/>
          <w:rtl/>
        </w:rPr>
        <w:t>وأوضح في غير هذا الموضع : أن ه</w:t>
      </w:r>
      <w:r>
        <w:rPr>
          <w:rFonts w:ascii="Traditional Arabic" w:hAnsi="Traditional Arabic" w:cs="Traditional Arabic"/>
          <w:color w:val="000000"/>
          <w:sz w:val="36"/>
          <w:szCs w:val="36"/>
          <w:rtl/>
        </w:rPr>
        <w:t>ذه نعمة عظيمة ، وأنها من آياته جل وعلا</w:t>
      </w:r>
      <w:r w:rsidRPr="002463A6">
        <w:rPr>
          <w:rFonts w:ascii="Traditional Arabic" w:hAnsi="Traditional Arabic" w:cs="Traditional Arabic"/>
          <w:color w:val="000000"/>
          <w:sz w:val="36"/>
          <w:szCs w:val="36"/>
          <w:rtl/>
        </w:rPr>
        <w:t xml:space="preserve"> ; كقوله</w:t>
      </w:r>
      <w:r>
        <w:rPr>
          <w:rFonts w:ascii="Traditional Arabic" w:hAnsi="Traditional Arabic" w:cs="Traditional Arabic" w:hint="cs"/>
          <w:sz w:val="24"/>
          <w:szCs w:val="28"/>
          <w:rtl/>
        </w:rPr>
        <w:t xml:space="preserve"> :</w:t>
      </w:r>
      <w:r w:rsidRPr="002463A6">
        <w:rPr>
          <w:rFonts w:ascii="QCF_BSML" w:hAnsi="QCF_BSML" w:cs="QCF_BSML"/>
          <w:b/>
          <w:bCs/>
          <w:szCs w:val="24"/>
          <w:rtl/>
        </w:rPr>
        <w:t xml:space="preserve"> </w:t>
      </w:r>
      <w:r w:rsidRPr="00BB50CA">
        <w:rPr>
          <w:rFonts w:ascii="QCF_BSML" w:hAnsi="QCF_BSML" w:cs="QCF_BSML"/>
          <w:b/>
          <w:bCs/>
          <w:szCs w:val="24"/>
          <w:rtl/>
        </w:rPr>
        <w:t>(</w:t>
      </w:r>
      <w:r w:rsidRPr="00BB50CA">
        <w:rPr>
          <w:rFonts w:ascii="QCF_P406" w:hAnsi="QCF_P406" w:cs="QCF_P406"/>
          <w:szCs w:val="24"/>
          <w:rtl/>
        </w:rPr>
        <w:t>ﮉ</w:t>
      </w:r>
      <w:r>
        <w:rPr>
          <w:rFonts w:ascii="QCF_P406" w:hAnsi="QCF_P406" w:cs="QCF_P406"/>
          <w:szCs w:val="24"/>
          <w:rtl/>
        </w:rPr>
        <w:t xml:space="preserve"> </w:t>
      </w:r>
      <w:r w:rsidRPr="00BB50CA">
        <w:rPr>
          <w:rFonts w:ascii="QCF_P406" w:hAnsi="QCF_P406" w:cs="QCF_P406"/>
          <w:szCs w:val="24"/>
          <w:rtl/>
        </w:rPr>
        <w:t>ﮊ</w:t>
      </w:r>
      <w:r>
        <w:rPr>
          <w:rFonts w:ascii="QCF_P406" w:hAnsi="QCF_P406" w:cs="QCF_P406"/>
          <w:szCs w:val="24"/>
          <w:rtl/>
        </w:rPr>
        <w:t xml:space="preserve"> </w:t>
      </w:r>
      <w:r w:rsidRPr="00BB50CA">
        <w:rPr>
          <w:rFonts w:ascii="QCF_P406" w:hAnsi="QCF_P406" w:cs="QCF_P406"/>
          <w:szCs w:val="24"/>
          <w:rtl/>
        </w:rPr>
        <w:t>ﮋ</w:t>
      </w:r>
      <w:r>
        <w:rPr>
          <w:rFonts w:ascii="QCF_P406" w:hAnsi="QCF_P406" w:cs="QCF_P406"/>
          <w:szCs w:val="24"/>
          <w:rtl/>
        </w:rPr>
        <w:t xml:space="preserve"> </w:t>
      </w:r>
      <w:r w:rsidRPr="00BB50CA">
        <w:rPr>
          <w:rFonts w:ascii="QCF_P406" w:hAnsi="QCF_P406" w:cs="QCF_P406"/>
          <w:szCs w:val="24"/>
          <w:rtl/>
        </w:rPr>
        <w:t>ﮌ</w:t>
      </w:r>
      <w:r>
        <w:rPr>
          <w:rFonts w:ascii="QCF_P406" w:hAnsi="QCF_P406" w:cs="QCF_P406"/>
          <w:szCs w:val="24"/>
          <w:rtl/>
        </w:rPr>
        <w:t xml:space="preserve"> </w:t>
      </w:r>
      <w:r w:rsidRPr="00BB50CA">
        <w:rPr>
          <w:rFonts w:ascii="QCF_P406" w:hAnsi="QCF_P406" w:cs="QCF_P406"/>
          <w:szCs w:val="24"/>
          <w:rtl/>
        </w:rPr>
        <w:t>ﮍ</w:t>
      </w:r>
      <w:r>
        <w:rPr>
          <w:rFonts w:ascii="QCF_P406" w:hAnsi="QCF_P406" w:cs="QCF_P406"/>
          <w:szCs w:val="24"/>
          <w:rtl/>
        </w:rPr>
        <w:t xml:space="preserve"> </w:t>
      </w:r>
      <w:r w:rsidRPr="00BB50CA">
        <w:rPr>
          <w:rFonts w:ascii="QCF_P406" w:hAnsi="QCF_P406" w:cs="QCF_P406"/>
          <w:szCs w:val="24"/>
          <w:rtl/>
        </w:rPr>
        <w:t>ﮎ</w:t>
      </w:r>
      <w:r>
        <w:rPr>
          <w:rFonts w:ascii="QCF_P406" w:hAnsi="QCF_P406" w:cs="QCF_P406"/>
          <w:szCs w:val="24"/>
          <w:rtl/>
        </w:rPr>
        <w:t xml:space="preserve"> </w:t>
      </w:r>
      <w:r w:rsidRPr="00BB50CA">
        <w:rPr>
          <w:rFonts w:ascii="QCF_P406" w:hAnsi="QCF_P406" w:cs="QCF_P406"/>
          <w:szCs w:val="24"/>
          <w:rtl/>
        </w:rPr>
        <w:t>ﮏ</w:t>
      </w:r>
      <w:r>
        <w:rPr>
          <w:rFonts w:ascii="QCF_P406" w:hAnsi="QCF_P406" w:cs="QCF_P406"/>
          <w:szCs w:val="24"/>
          <w:rtl/>
        </w:rPr>
        <w:t xml:space="preserve"> </w:t>
      </w:r>
      <w:r w:rsidRPr="00BB50CA">
        <w:rPr>
          <w:rFonts w:ascii="QCF_P406" w:hAnsi="QCF_P406" w:cs="QCF_P406"/>
          <w:szCs w:val="24"/>
          <w:rtl/>
        </w:rPr>
        <w:t>ﮐ</w:t>
      </w:r>
      <w:r>
        <w:rPr>
          <w:rFonts w:ascii="QCF_P406" w:hAnsi="QCF_P406" w:cs="QCF_P406"/>
          <w:szCs w:val="24"/>
          <w:rtl/>
        </w:rPr>
        <w:t xml:space="preserve"> </w:t>
      </w:r>
      <w:r w:rsidRPr="00BB50CA">
        <w:rPr>
          <w:rFonts w:ascii="QCF_P406" w:hAnsi="QCF_P406" w:cs="QCF_P406"/>
          <w:szCs w:val="24"/>
          <w:rtl/>
        </w:rPr>
        <w:t>ﮑ</w:t>
      </w:r>
      <w:r>
        <w:rPr>
          <w:rFonts w:ascii="QCF_P406" w:hAnsi="QCF_P406" w:cs="QCF_P406"/>
          <w:szCs w:val="24"/>
          <w:rtl/>
        </w:rPr>
        <w:t xml:space="preserve"> </w:t>
      </w:r>
      <w:r w:rsidRPr="00BB50CA">
        <w:rPr>
          <w:rFonts w:ascii="QCF_P406" w:hAnsi="QCF_P406" w:cs="QCF_P406"/>
          <w:szCs w:val="24"/>
          <w:rtl/>
        </w:rPr>
        <w:t>ﮒ</w:t>
      </w:r>
      <w:r>
        <w:rPr>
          <w:rFonts w:ascii="QCF_P406" w:hAnsi="QCF_P406" w:cs="QCF_P406"/>
          <w:szCs w:val="24"/>
          <w:rtl/>
        </w:rPr>
        <w:t xml:space="preserve"> </w:t>
      </w:r>
      <w:r w:rsidRPr="00BB50CA">
        <w:rPr>
          <w:rFonts w:ascii="QCF_P406" w:hAnsi="QCF_P406" w:cs="QCF_P406"/>
          <w:szCs w:val="24"/>
          <w:rtl/>
        </w:rPr>
        <w:t>ﮓ</w:t>
      </w:r>
      <w:r>
        <w:rPr>
          <w:rFonts w:ascii="QCF_P406" w:hAnsi="QCF_P406" w:cs="QCF_P406"/>
          <w:szCs w:val="24"/>
          <w:rtl/>
        </w:rPr>
        <w:t xml:space="preserve"> </w:t>
      </w:r>
      <w:r w:rsidRPr="00BB50CA">
        <w:rPr>
          <w:rFonts w:ascii="QCF_P406" w:hAnsi="QCF_P406" w:cs="QCF_P406"/>
          <w:szCs w:val="24"/>
          <w:rtl/>
        </w:rPr>
        <w:t>ﮔ</w:t>
      </w:r>
      <w:r>
        <w:rPr>
          <w:rFonts w:ascii="QCF_P406" w:hAnsi="QCF_P406" w:cs="QCF_P406"/>
          <w:szCs w:val="24"/>
          <w:rtl/>
        </w:rPr>
        <w:t xml:space="preserve"> </w:t>
      </w:r>
      <w:r w:rsidRPr="00BB50CA">
        <w:rPr>
          <w:rFonts w:ascii="QCF_P406" w:hAnsi="QCF_P406" w:cs="QCF_P406"/>
          <w:szCs w:val="24"/>
          <w:rtl/>
        </w:rPr>
        <w:t>ﮕ</w:t>
      </w:r>
      <w:r>
        <w:rPr>
          <w:rFonts w:ascii="QCF_P406" w:hAnsi="QCF_P406" w:cs="QCF_P406"/>
          <w:szCs w:val="24"/>
          <w:rtl/>
        </w:rPr>
        <w:t xml:space="preserve"> </w:t>
      </w:r>
      <w:r w:rsidRPr="00BB50CA">
        <w:rPr>
          <w:rFonts w:ascii="QCF_P406" w:hAnsi="QCF_P406" w:cs="QCF_P406"/>
          <w:szCs w:val="24"/>
          <w:rtl/>
        </w:rPr>
        <w:t>ﮖ</w:t>
      </w:r>
      <w:r>
        <w:rPr>
          <w:rFonts w:ascii="QCF_P406" w:hAnsi="QCF_P406" w:cs="QCF_P406"/>
          <w:szCs w:val="24"/>
          <w:rtl/>
        </w:rPr>
        <w:t xml:space="preserve"> </w:t>
      </w:r>
      <w:r w:rsidRPr="00BB50CA">
        <w:rPr>
          <w:rFonts w:ascii="QCF_P406" w:hAnsi="QCF_P406" w:cs="QCF_P406"/>
          <w:szCs w:val="24"/>
          <w:rtl/>
        </w:rPr>
        <w:t>ﮗ</w:t>
      </w:r>
      <w:r>
        <w:rPr>
          <w:rFonts w:ascii="QCF_P406" w:hAnsi="QCF_P406" w:cs="QCF_P406"/>
          <w:szCs w:val="24"/>
          <w:rtl/>
        </w:rPr>
        <w:t xml:space="preserve"> </w:t>
      </w:r>
      <w:r w:rsidRPr="00BB50CA">
        <w:rPr>
          <w:rFonts w:ascii="QCF_P406" w:hAnsi="QCF_P406" w:cs="QCF_P406"/>
          <w:szCs w:val="24"/>
          <w:rtl/>
        </w:rPr>
        <w:t>ﮘ</w:t>
      </w:r>
      <w:r>
        <w:rPr>
          <w:rFonts w:ascii="QCF_P406" w:hAnsi="QCF_P406" w:cs="QCF_P406"/>
          <w:szCs w:val="24"/>
          <w:rtl/>
        </w:rPr>
        <w:t xml:space="preserve"> </w:t>
      </w:r>
      <w:r w:rsidRPr="00BB50CA">
        <w:rPr>
          <w:rFonts w:ascii="QCF_P406" w:hAnsi="QCF_P406" w:cs="QCF_P406"/>
          <w:szCs w:val="24"/>
          <w:rtl/>
        </w:rPr>
        <w:t>ﮙ</w:t>
      </w:r>
      <w:r>
        <w:rPr>
          <w:rFonts w:ascii="QCF_P406" w:hAnsi="QCF_P406" w:cs="QCF_P406"/>
          <w:szCs w:val="24"/>
          <w:rtl/>
        </w:rPr>
        <w:t xml:space="preserve"> </w:t>
      </w:r>
      <w:r w:rsidRPr="00BB50CA">
        <w:rPr>
          <w:rFonts w:ascii="QCF_P406" w:hAnsi="QCF_P406" w:cs="QCF_P406"/>
          <w:szCs w:val="24"/>
          <w:rtl/>
        </w:rPr>
        <w:t>ﮚ</w:t>
      </w:r>
      <w:r>
        <w:rPr>
          <w:rFonts w:ascii="QCF_P406" w:hAnsi="QCF_P406" w:cs="QCF_P406"/>
          <w:szCs w:val="24"/>
          <w:rtl/>
        </w:rPr>
        <w:t xml:space="preserve"> </w:t>
      </w:r>
      <w:r w:rsidRPr="00BB50CA">
        <w:rPr>
          <w:rFonts w:ascii="QCF_P406" w:hAnsi="QCF_P406" w:cs="QCF_P406"/>
          <w:szCs w:val="24"/>
          <w:rtl/>
        </w:rPr>
        <w:t>ﮛ</w:t>
      </w:r>
      <w:r>
        <w:rPr>
          <w:rFonts w:ascii="QCF_P406" w:hAnsi="QCF_P406" w:cs="QCF_P406"/>
          <w:szCs w:val="24"/>
          <w:rtl/>
        </w:rPr>
        <w:t xml:space="preserve"> </w:t>
      </w:r>
      <w:r w:rsidRPr="00BB50CA">
        <w:rPr>
          <w:rFonts w:ascii="QCF_P406" w:hAnsi="QCF_P406" w:cs="QCF_P406"/>
          <w:szCs w:val="24"/>
          <w:rtl/>
        </w:rPr>
        <w:t>ﮜ</w:t>
      </w:r>
      <w:r>
        <w:rPr>
          <w:rFonts w:ascii="QCF_P406" w:hAnsi="QCF_P406" w:cs="QCF_P406"/>
          <w:szCs w:val="24"/>
          <w:rtl/>
        </w:rPr>
        <w:t xml:space="preserve"> </w:t>
      </w:r>
      <w:r w:rsidRPr="00BB50CA">
        <w:rPr>
          <w:rFonts w:ascii="QCF_P406" w:hAnsi="QCF_P406" w:cs="QCF_P406"/>
          <w:szCs w:val="24"/>
          <w:rtl/>
        </w:rPr>
        <w:t>ﮝ</w:t>
      </w:r>
      <w:r>
        <w:rPr>
          <w:rFonts w:ascii="QCF_P406" w:hAnsi="QCF_P406" w:cs="QCF_P406"/>
          <w:szCs w:val="24"/>
          <w:rtl/>
        </w:rPr>
        <w:t xml:space="preserve"> </w:t>
      </w:r>
      <w:r w:rsidRPr="00BB50CA">
        <w:rPr>
          <w:rFonts w:ascii="QCF_P406" w:hAnsi="QCF_P406" w:cs="QCF_P406"/>
          <w:szCs w:val="24"/>
          <w:rtl/>
        </w:rPr>
        <w:t>ﮞ</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9D37FD">
        <w:rPr>
          <w:rStyle w:val="a4"/>
          <w:sz w:val="32"/>
          <w:rtl/>
        </w:rPr>
        <w:t>(</w:t>
      </w:r>
      <w:r w:rsidR="009D37FD" w:rsidRPr="00530171">
        <w:rPr>
          <w:rStyle w:val="a4"/>
          <w:sz w:val="32"/>
          <w:rtl/>
        </w:rPr>
        <w:footnoteReference w:id="159"/>
      </w:r>
      <w:r w:rsidR="009D37FD">
        <w:rPr>
          <w:rStyle w:val="a4"/>
          <w:sz w:val="32"/>
          <w:rtl/>
        </w:rPr>
        <w:t>)</w:t>
      </w:r>
      <w:r>
        <w:rPr>
          <w:rFonts w:ascii="Traditional Arabic" w:hAnsi="Traditional Arabic" w:cs="Traditional Arabic" w:hint="cs"/>
          <w:sz w:val="24"/>
          <w:szCs w:val="28"/>
          <w:rtl/>
        </w:rPr>
        <w:t xml:space="preserve"> </w:t>
      </w:r>
      <w:r w:rsidR="00D41723" w:rsidRPr="00D41723">
        <w:rPr>
          <w:rFonts w:ascii="Traditional Arabic" w:hAnsi="Traditional Arabic" w:cs="Traditional Arabic" w:hint="cs"/>
          <w:sz w:val="32"/>
          <w:szCs w:val="36"/>
          <w:rtl/>
        </w:rPr>
        <w:t>}</w:t>
      </w:r>
      <w:r>
        <w:rPr>
          <w:rFonts w:ascii="Traditional Arabic" w:hAnsi="Traditional Arabic" w:cs="Traditional Arabic" w:hint="cs"/>
          <w:sz w:val="24"/>
          <w:szCs w:val="28"/>
          <w:rtl/>
        </w:rPr>
        <w:t>.</w:t>
      </w:r>
    </w:p>
    <w:p w:rsidR="002463A6" w:rsidRDefault="002463A6" w:rsidP="005101C3">
      <w:pPr>
        <w:spacing w:line="240" w:lineRule="auto"/>
        <w:jc w:val="both"/>
        <w:rPr>
          <w:rFonts w:ascii="Traditional Arabic" w:hAnsi="Traditional Arabic" w:cs="Traditional Arabic"/>
          <w:sz w:val="32"/>
          <w:szCs w:val="36"/>
          <w:rtl/>
        </w:rPr>
      </w:pPr>
      <w:r w:rsidRPr="002463A6">
        <w:rPr>
          <w:rFonts w:ascii="Traditional Arabic" w:hAnsi="Traditional Arabic" w:cs="Traditional Arabic" w:hint="cs"/>
          <w:b/>
          <w:bCs/>
          <w:sz w:val="32"/>
          <w:szCs w:val="36"/>
          <w:rtl/>
        </w:rPr>
        <w:t xml:space="preserve">وجه البيان : </w:t>
      </w:r>
    </w:p>
    <w:p w:rsidR="00585F33" w:rsidRDefault="002463A6"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بعد أن أخبر الله تبارك وتعالى في آية سورة الشورى أنه </w:t>
      </w:r>
      <w:r w:rsidR="0082508B">
        <w:rPr>
          <w:rFonts w:ascii="Traditional Arabic" w:hAnsi="Traditional Arabic" w:cs="Traditional Arabic" w:hint="cs"/>
          <w:sz w:val="32"/>
          <w:szCs w:val="36"/>
          <w:rtl/>
        </w:rPr>
        <w:t>تفضل</w:t>
      </w:r>
      <w:r>
        <w:rPr>
          <w:rFonts w:ascii="Traditional Arabic" w:hAnsi="Traditional Arabic" w:cs="Traditional Arabic" w:hint="cs"/>
          <w:sz w:val="32"/>
          <w:szCs w:val="36"/>
          <w:rtl/>
        </w:rPr>
        <w:t xml:space="preserve"> على عباده بأن جعل لهم من أنفسهم </w:t>
      </w:r>
      <w:r w:rsidR="00585F33">
        <w:rPr>
          <w:rFonts w:ascii="Traditional Arabic" w:hAnsi="Traditional Arabic" w:cs="Traditional Arabic" w:hint="cs"/>
          <w:sz w:val="32"/>
          <w:szCs w:val="36"/>
          <w:rtl/>
        </w:rPr>
        <w:t xml:space="preserve">أزواجاً </w:t>
      </w:r>
      <w:r>
        <w:rPr>
          <w:rFonts w:ascii="Traditional Arabic" w:hAnsi="Traditional Arabic" w:cs="Traditional Arabic" w:hint="cs"/>
          <w:sz w:val="32"/>
          <w:szCs w:val="36"/>
          <w:rtl/>
        </w:rPr>
        <w:t>، بين في آيتي النحل والروم أن المراد بالأزواج هم الإناث جعلهم</w:t>
      </w:r>
      <w:r w:rsidR="0082508B">
        <w:rPr>
          <w:rFonts w:ascii="Traditional Arabic" w:hAnsi="Traditional Arabic" w:cs="Traditional Arabic" w:hint="cs"/>
          <w:sz w:val="32"/>
          <w:szCs w:val="36"/>
          <w:rtl/>
        </w:rPr>
        <w:t xml:space="preserve"> الله تعالى أزواجاً للذكور ، وأن ذلك</w:t>
      </w:r>
      <w:r>
        <w:rPr>
          <w:rFonts w:ascii="Traditional Arabic" w:hAnsi="Traditional Arabic" w:cs="Traditional Arabic" w:hint="cs"/>
          <w:sz w:val="32"/>
          <w:szCs w:val="36"/>
          <w:rtl/>
        </w:rPr>
        <w:t xml:space="preserve"> من أعظم مننه على خلقه </w:t>
      </w:r>
      <w:r w:rsidR="0082508B">
        <w:rPr>
          <w:rFonts w:ascii="Traditional Arabic" w:hAnsi="Traditional Arabic" w:cs="Traditional Arabic" w:hint="cs"/>
          <w:sz w:val="32"/>
          <w:szCs w:val="36"/>
          <w:rtl/>
        </w:rPr>
        <w:t xml:space="preserve">، </w:t>
      </w:r>
      <w:r>
        <w:rPr>
          <w:rFonts w:ascii="Traditional Arabic" w:hAnsi="Traditional Arabic" w:cs="Traditional Arabic" w:hint="cs"/>
          <w:sz w:val="32"/>
          <w:szCs w:val="36"/>
          <w:rtl/>
        </w:rPr>
        <w:t xml:space="preserve">وبين </w:t>
      </w:r>
      <w:r w:rsidR="0082508B">
        <w:rPr>
          <w:rFonts w:ascii="Traditional Arabic" w:hAnsi="Traditional Arabic" w:cs="Traditional Arabic" w:hint="cs"/>
          <w:sz w:val="32"/>
          <w:szCs w:val="36"/>
          <w:rtl/>
        </w:rPr>
        <w:t xml:space="preserve">أيضاً </w:t>
      </w:r>
      <w:r>
        <w:rPr>
          <w:rFonts w:ascii="Traditional Arabic" w:hAnsi="Traditional Arabic" w:cs="Traditional Arabic" w:hint="cs"/>
          <w:sz w:val="32"/>
          <w:szCs w:val="36"/>
          <w:rtl/>
        </w:rPr>
        <w:t>في آية الروم أنها من ءاياته الدالة على ربوبيته وأنه هو المستحق أن يعبد وحده دون غيره .</w:t>
      </w:r>
    </w:p>
    <w:p w:rsidR="002F274B" w:rsidRDefault="00585F33"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و</w:t>
      </w:r>
      <w:r w:rsidR="000B0EA0" w:rsidRPr="00585F33">
        <w:rPr>
          <w:rFonts w:ascii="Traditional Arabic" w:hAnsi="Traditional Arabic" w:cs="Traditional Arabic" w:hint="cs"/>
          <w:sz w:val="32"/>
          <w:szCs w:val="36"/>
          <w:rtl/>
        </w:rPr>
        <w:t>سورة النحل تسمى عند أهل العلم بسورة النعم ، وذلك أن الله تعالى ذكر فيها كثيراً من النعم التي سخرها وذللها لعباده ، وبين فيها أن من نعمه عليهم أن جعل لهم من أنفسهم أزواجاً .</w:t>
      </w:r>
    </w:p>
    <w:p w:rsidR="002B7C80" w:rsidRDefault="002B7C80"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sz w:val="32"/>
          <w:szCs w:val="36"/>
          <w:rtl/>
        </w:rPr>
        <w:t xml:space="preserve">فبين الله تبارك وتعالى في الآية الكريمة نعمةً أنعمها على عباده ، ببيان أنه عز وجل هو الذي جعل لهم من أنفسهم أزواجاً </w:t>
      </w:r>
      <w:r w:rsidRPr="002B7C80">
        <w:rPr>
          <w:rFonts w:ascii="Traditional Arabic" w:hAnsi="Traditional Arabic" w:cs="Traditional Arabic"/>
          <w:color w:val="000000"/>
          <w:sz w:val="36"/>
          <w:szCs w:val="36"/>
          <w:rtl/>
        </w:rPr>
        <w:t>من جنس</w:t>
      </w:r>
      <w:r>
        <w:rPr>
          <w:rFonts w:ascii="Traditional Arabic" w:hAnsi="Traditional Arabic" w:cs="Traditional Arabic" w:hint="cs"/>
          <w:color w:val="000000"/>
          <w:sz w:val="36"/>
          <w:szCs w:val="36"/>
          <w:rtl/>
        </w:rPr>
        <w:t>ه</w:t>
      </w:r>
      <w:r w:rsidRPr="002B7C80">
        <w:rPr>
          <w:rFonts w:ascii="Traditional Arabic" w:hAnsi="Traditional Arabic" w:cs="Traditional Arabic"/>
          <w:color w:val="000000"/>
          <w:sz w:val="36"/>
          <w:szCs w:val="36"/>
          <w:rtl/>
        </w:rPr>
        <w:t>م ونوع</w:t>
      </w:r>
      <w:r>
        <w:rPr>
          <w:rFonts w:ascii="Traditional Arabic" w:hAnsi="Traditional Arabic" w:cs="Traditional Arabic" w:hint="cs"/>
          <w:color w:val="000000"/>
          <w:sz w:val="36"/>
          <w:szCs w:val="36"/>
          <w:rtl/>
        </w:rPr>
        <w:t>ه</w:t>
      </w:r>
      <w:r w:rsidRPr="002B7C80">
        <w:rPr>
          <w:rFonts w:ascii="Traditional Arabic" w:hAnsi="Traditional Arabic" w:cs="Traditional Arabic"/>
          <w:color w:val="000000"/>
          <w:sz w:val="36"/>
          <w:szCs w:val="36"/>
          <w:rtl/>
        </w:rPr>
        <w:t>م أَزْواجاً ل</w:t>
      </w:r>
      <w:r>
        <w:rPr>
          <w:rFonts w:ascii="Traditional Arabic" w:hAnsi="Traditional Arabic" w:cs="Traditional Arabic" w:hint="cs"/>
          <w:color w:val="000000"/>
          <w:sz w:val="36"/>
          <w:szCs w:val="36"/>
          <w:rtl/>
        </w:rPr>
        <w:t>ي</w:t>
      </w:r>
      <w:r w:rsidR="00B54BFF">
        <w:rPr>
          <w:rFonts w:ascii="Traditional Arabic" w:hAnsi="Traditional Arabic" w:cs="Traditional Arabic"/>
          <w:color w:val="000000"/>
          <w:sz w:val="36"/>
          <w:szCs w:val="36"/>
          <w:rtl/>
        </w:rPr>
        <w:t>سكنوا إليها</w:t>
      </w:r>
      <w:r w:rsidRPr="002B7C80">
        <w:rPr>
          <w:rFonts w:ascii="Traditional Arabic" w:hAnsi="Traditional Arabic" w:cs="Traditional Arabic"/>
          <w:color w:val="000000"/>
          <w:sz w:val="36"/>
          <w:szCs w:val="36"/>
          <w:rtl/>
        </w:rPr>
        <w:t xml:space="preserve"> و</w:t>
      </w:r>
      <w:r>
        <w:rPr>
          <w:rFonts w:ascii="Traditional Arabic" w:hAnsi="Traditional Arabic" w:cs="Traditional Arabic" w:hint="cs"/>
          <w:color w:val="000000"/>
          <w:sz w:val="36"/>
          <w:szCs w:val="36"/>
          <w:rtl/>
        </w:rPr>
        <w:t>ي</w:t>
      </w:r>
      <w:r w:rsidRPr="002B7C80">
        <w:rPr>
          <w:rFonts w:ascii="Traditional Arabic" w:hAnsi="Traditional Arabic" w:cs="Traditional Arabic"/>
          <w:color w:val="000000"/>
          <w:sz w:val="36"/>
          <w:szCs w:val="36"/>
          <w:rtl/>
        </w:rPr>
        <w:t>س</w:t>
      </w:r>
      <w:r w:rsidR="00B54BFF">
        <w:rPr>
          <w:rFonts w:ascii="Traditional Arabic" w:hAnsi="Traditional Arabic" w:cs="Traditional Arabic"/>
          <w:color w:val="000000"/>
          <w:sz w:val="36"/>
          <w:szCs w:val="36"/>
          <w:rtl/>
        </w:rPr>
        <w:t xml:space="preserve">تأنسوا بها ، فإن </w:t>
      </w:r>
      <w:r w:rsidR="00B54BFF">
        <w:rPr>
          <w:rFonts w:ascii="Traditional Arabic" w:hAnsi="Traditional Arabic" w:cs="Traditional Arabic" w:hint="cs"/>
          <w:color w:val="000000"/>
          <w:sz w:val="36"/>
          <w:szCs w:val="36"/>
          <w:rtl/>
        </w:rPr>
        <w:t>ذلك</w:t>
      </w:r>
      <w:r w:rsidRPr="002B7C80">
        <w:rPr>
          <w:rFonts w:ascii="Traditional Arabic" w:hAnsi="Traditional Arabic" w:cs="Traditional Arabic"/>
          <w:color w:val="000000"/>
          <w:sz w:val="36"/>
          <w:szCs w:val="36"/>
          <w:rtl/>
        </w:rPr>
        <w:t xml:space="preserve"> آنس وأسكن</w:t>
      </w:r>
      <w:r>
        <w:rPr>
          <w:rFonts w:ascii="Traditional Arabic" w:hAnsi="Traditional Arabic" w:cs="Traditional Arabic" w:hint="cs"/>
          <w:color w:val="000000"/>
          <w:sz w:val="36"/>
          <w:szCs w:val="36"/>
          <w:rtl/>
        </w:rPr>
        <w:t xml:space="preserve"> ،  </w:t>
      </w:r>
      <w:r w:rsidRPr="002B7C80">
        <w:rPr>
          <w:rFonts w:ascii="Traditional Arabic" w:hAnsi="Traditional Arabic" w:cs="Traditional Arabic"/>
          <w:color w:val="000000"/>
          <w:sz w:val="36"/>
          <w:szCs w:val="36"/>
          <w:rtl/>
        </w:rPr>
        <w:t xml:space="preserve">ولو جعل الأزواج من نوع آخر لما حصل ائتلاف ومودة </w:t>
      </w:r>
      <w:r w:rsidRPr="002B7C80">
        <w:rPr>
          <w:rFonts w:ascii="Traditional Arabic" w:hAnsi="Traditional Arabic" w:cs="Traditional Arabic"/>
          <w:color w:val="000000"/>
          <w:sz w:val="36"/>
          <w:szCs w:val="36"/>
          <w:rtl/>
        </w:rPr>
        <w:lastRenderedPageBreak/>
        <w:t>ورحمة</w:t>
      </w:r>
      <w:r w:rsidR="00B54BFF">
        <w:rPr>
          <w:rFonts w:ascii="Traditional Arabic" w:hAnsi="Traditional Arabic" w:cs="Traditional Arabic" w:hint="cs"/>
          <w:color w:val="000000"/>
          <w:sz w:val="36"/>
          <w:szCs w:val="36"/>
          <w:rtl/>
        </w:rPr>
        <w:t xml:space="preserve"> </w:t>
      </w:r>
      <w:r w:rsidRPr="002B7C80">
        <w:rPr>
          <w:rFonts w:ascii="Traditional Arabic" w:hAnsi="Traditional Arabic" w:cs="Traditional Arabic"/>
          <w:color w:val="000000"/>
          <w:sz w:val="36"/>
          <w:szCs w:val="36"/>
          <w:rtl/>
        </w:rPr>
        <w:t>، ولكن</w:t>
      </w:r>
      <w:r w:rsidR="00B54BFF">
        <w:rPr>
          <w:rFonts w:ascii="Traditional Arabic" w:hAnsi="Traditional Arabic" w:cs="Traditional Arabic"/>
          <w:color w:val="000000"/>
          <w:sz w:val="36"/>
          <w:szCs w:val="36"/>
          <w:rtl/>
        </w:rPr>
        <w:t xml:space="preserve"> من رحمته خلق من بني آدم ذكور</w:t>
      </w:r>
      <w:r w:rsidR="00B54BFF">
        <w:rPr>
          <w:rFonts w:ascii="Traditional Arabic" w:hAnsi="Traditional Arabic" w:cs="Traditional Arabic" w:hint="cs"/>
          <w:color w:val="000000"/>
          <w:sz w:val="36"/>
          <w:szCs w:val="36"/>
          <w:rtl/>
        </w:rPr>
        <w:t xml:space="preserve">اً </w:t>
      </w:r>
      <w:r w:rsidRPr="002B7C80">
        <w:rPr>
          <w:rFonts w:ascii="Traditional Arabic" w:hAnsi="Traditional Arabic" w:cs="Traditional Arabic"/>
          <w:color w:val="000000"/>
          <w:sz w:val="36"/>
          <w:szCs w:val="36"/>
          <w:rtl/>
        </w:rPr>
        <w:t>وإناثا</w:t>
      </w:r>
      <w:r w:rsidR="00B54BFF">
        <w:rPr>
          <w:rFonts w:ascii="Traditional Arabic" w:hAnsi="Traditional Arabic" w:cs="Traditional Arabic" w:hint="cs"/>
          <w:color w:val="000000"/>
          <w:sz w:val="36"/>
          <w:szCs w:val="36"/>
          <w:rtl/>
        </w:rPr>
        <w:t xml:space="preserve">ً </w:t>
      </w:r>
      <w:r w:rsidRPr="002B7C80">
        <w:rPr>
          <w:rFonts w:ascii="Traditional Arabic" w:hAnsi="Traditional Arabic" w:cs="Traditional Arabic"/>
          <w:color w:val="000000"/>
          <w:sz w:val="36"/>
          <w:szCs w:val="36"/>
          <w:rtl/>
        </w:rPr>
        <w:t>، وجعل الإناث أزواجا</w:t>
      </w:r>
      <w:r w:rsidR="00B54BFF">
        <w:rPr>
          <w:rFonts w:ascii="Traditional Arabic" w:hAnsi="Traditional Arabic" w:cs="Traditional Arabic" w:hint="cs"/>
          <w:color w:val="000000"/>
          <w:sz w:val="36"/>
          <w:szCs w:val="36"/>
          <w:rtl/>
        </w:rPr>
        <w:t>ً</w:t>
      </w:r>
      <w:r w:rsidRPr="002B7C80">
        <w:rPr>
          <w:rFonts w:ascii="Traditional Arabic" w:hAnsi="Traditional Arabic" w:cs="Traditional Arabic"/>
          <w:color w:val="000000"/>
          <w:sz w:val="36"/>
          <w:szCs w:val="36"/>
          <w:rtl/>
        </w:rPr>
        <w:t xml:space="preserve"> للذكور</w:t>
      </w:r>
      <w:r w:rsidR="00B54BFF">
        <w:rPr>
          <w:rFonts w:ascii="Traditional Arabic" w:hAnsi="Traditional Arabic" w:cs="Traditional Arabic" w:hint="cs"/>
          <w:color w:val="000000"/>
          <w:sz w:val="36"/>
          <w:szCs w:val="36"/>
          <w:rtl/>
        </w:rPr>
        <w:t xml:space="preserve"> </w:t>
      </w:r>
      <w:r w:rsidRPr="002B7C80">
        <w:rPr>
          <w:rFonts w:ascii="Traditional Arabic" w:hAnsi="Traditional Arabic" w:cs="Traditional Arabic"/>
          <w:color w:val="000000"/>
          <w:sz w:val="36"/>
          <w:szCs w:val="36"/>
          <w:rtl/>
        </w:rPr>
        <w:t>.</w:t>
      </w:r>
      <w:r w:rsidR="009D37FD">
        <w:rPr>
          <w:rStyle w:val="a4"/>
          <w:rtl/>
        </w:rPr>
        <w:t>(</w:t>
      </w:r>
      <w:r w:rsidR="009D37FD">
        <w:rPr>
          <w:rStyle w:val="a4"/>
          <w:rtl/>
        </w:rPr>
        <w:footnoteReference w:id="160"/>
      </w:r>
      <w:r w:rsidR="009D37FD">
        <w:rPr>
          <w:rStyle w:val="a4"/>
          <w:rtl/>
        </w:rPr>
        <w:t>)</w:t>
      </w:r>
    </w:p>
    <w:p w:rsidR="00B54BFF" w:rsidRDefault="00733285"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و</w:t>
      </w:r>
      <w:r w:rsidR="00EE7A21">
        <w:rPr>
          <w:rFonts w:ascii="Traditional Arabic" w:hAnsi="Traditional Arabic" w:cs="Traditional Arabic" w:hint="cs"/>
          <w:sz w:val="32"/>
          <w:szCs w:val="36"/>
          <w:rtl/>
        </w:rPr>
        <w:t xml:space="preserve">قوله تعالى : </w:t>
      </w:r>
      <w:r w:rsidR="00EE7A21" w:rsidRPr="00BB50CA">
        <w:rPr>
          <w:rFonts w:ascii="QCF_BSML" w:hAnsi="QCF_BSML" w:cs="QCF_BSML"/>
          <w:b/>
          <w:bCs/>
          <w:szCs w:val="24"/>
          <w:rtl/>
        </w:rPr>
        <w:t>(</w:t>
      </w:r>
      <w:r w:rsidR="00EE7A21" w:rsidRPr="00BB50CA">
        <w:rPr>
          <w:rFonts w:ascii="QCF_P274" w:hAnsi="QCF_P274" w:cs="QCF_P274"/>
          <w:szCs w:val="24"/>
          <w:rtl/>
        </w:rPr>
        <w:t>ﰁ</w:t>
      </w:r>
      <w:r w:rsidR="00EE7A21">
        <w:rPr>
          <w:rFonts w:ascii="QCF_P274" w:hAnsi="QCF_P274" w:cs="QCF_P274"/>
          <w:szCs w:val="24"/>
          <w:rtl/>
        </w:rPr>
        <w:t xml:space="preserve"> </w:t>
      </w:r>
      <w:r w:rsidR="00EE7A21" w:rsidRPr="00BB50CA">
        <w:rPr>
          <w:rFonts w:ascii="QCF_P274" w:hAnsi="QCF_P274" w:cs="QCF_P274"/>
          <w:szCs w:val="24"/>
          <w:rtl/>
        </w:rPr>
        <w:t>ﰂ</w:t>
      </w:r>
      <w:r w:rsidR="00EE7A21">
        <w:rPr>
          <w:rFonts w:ascii="QCF_P274" w:hAnsi="QCF_P274" w:cs="QCF_P274"/>
          <w:szCs w:val="24"/>
          <w:rtl/>
        </w:rPr>
        <w:t xml:space="preserve"> </w:t>
      </w:r>
      <w:r w:rsidR="00EE7A21" w:rsidRPr="00BB50CA">
        <w:rPr>
          <w:rFonts w:ascii="QCF_P274" w:hAnsi="QCF_P274" w:cs="QCF_P274"/>
          <w:szCs w:val="24"/>
          <w:rtl/>
        </w:rPr>
        <w:t>ﰃ</w:t>
      </w:r>
      <w:r w:rsidR="00EE7A21">
        <w:rPr>
          <w:rFonts w:ascii="QCF_P274" w:hAnsi="QCF_P274" w:cs="QCF_P274"/>
          <w:szCs w:val="24"/>
          <w:rtl/>
        </w:rPr>
        <w:t xml:space="preserve"> </w:t>
      </w:r>
      <w:r w:rsidR="00EE7A21" w:rsidRPr="00BB50CA">
        <w:rPr>
          <w:rFonts w:ascii="QCF_P274" w:hAnsi="QCF_P274" w:cs="QCF_P274"/>
          <w:szCs w:val="24"/>
          <w:rtl/>
        </w:rPr>
        <w:t>ﰄ</w:t>
      </w:r>
      <w:r w:rsidR="00EE7A21">
        <w:rPr>
          <w:rFonts w:ascii="QCF_P274" w:hAnsi="QCF_P274" w:cs="QCF_P274"/>
          <w:szCs w:val="24"/>
          <w:rtl/>
        </w:rPr>
        <w:t xml:space="preserve"> </w:t>
      </w:r>
      <w:r w:rsidR="00EE7A21" w:rsidRPr="00BB50CA">
        <w:rPr>
          <w:rFonts w:ascii="QCF_P274" w:hAnsi="QCF_P274" w:cs="QCF_P274"/>
          <w:szCs w:val="24"/>
          <w:rtl/>
        </w:rPr>
        <w:t>ﰅ</w:t>
      </w:r>
      <w:r w:rsidR="00EE7A21">
        <w:rPr>
          <w:rFonts w:ascii="QCF_P274" w:hAnsi="QCF_P274" w:cs="QCF_P274"/>
          <w:szCs w:val="24"/>
          <w:rtl/>
        </w:rPr>
        <w:t xml:space="preserve"> </w:t>
      </w:r>
      <w:r w:rsidR="00EE7A21" w:rsidRPr="00BB50CA">
        <w:rPr>
          <w:rFonts w:ascii="QCF_P274" w:hAnsi="QCF_P274" w:cs="QCF_P274"/>
          <w:szCs w:val="24"/>
          <w:rtl/>
        </w:rPr>
        <w:t>ﰆ</w:t>
      </w:r>
      <w:r w:rsidR="00EE7A21" w:rsidRPr="00BB50CA">
        <w:rPr>
          <w:rFonts w:ascii="QCF_BSML" w:hAnsi="QCF_BSML" w:cs="QCF_BSML"/>
          <w:b/>
          <w:bCs/>
          <w:szCs w:val="24"/>
          <w:rtl/>
        </w:rPr>
        <w:t>)</w:t>
      </w:r>
      <w:r w:rsidR="009D37FD">
        <w:rPr>
          <w:rStyle w:val="a4"/>
          <w:sz w:val="32"/>
          <w:rtl/>
        </w:rPr>
        <w:t>(</w:t>
      </w:r>
      <w:r w:rsidR="009D37FD">
        <w:rPr>
          <w:rStyle w:val="a4"/>
          <w:sz w:val="32"/>
          <w:rtl/>
        </w:rPr>
        <w:footnoteReference w:id="161"/>
      </w:r>
      <w:r w:rsidR="009D37FD">
        <w:rPr>
          <w:rStyle w:val="a4"/>
          <w:sz w:val="32"/>
          <w:rtl/>
        </w:rPr>
        <w:t>)</w:t>
      </w:r>
      <w:r>
        <w:rPr>
          <w:rFonts w:ascii="Traditional Arabic" w:hAnsi="Traditional Arabic" w:cs="Traditional Arabic" w:hint="cs"/>
          <w:sz w:val="32"/>
          <w:szCs w:val="36"/>
          <w:rtl/>
        </w:rPr>
        <w:t xml:space="preserve"> ذكر المفسرون رحمهم الله تعالى أن المراد بالآية الكريمة : أن الله تعالى خلق من آدم زوجته حواء ـ عليهما السلام ـ </w:t>
      </w:r>
      <w:r w:rsidR="002B7C80">
        <w:rPr>
          <w:rFonts w:ascii="Traditional Arabic" w:hAnsi="Traditional Arabic" w:cs="Traditional Arabic" w:hint="cs"/>
          <w:sz w:val="32"/>
          <w:szCs w:val="36"/>
          <w:rtl/>
        </w:rPr>
        <w:t>، وجعل الإناث أزواجاً للذكور</w:t>
      </w:r>
      <w:r w:rsidR="009D37FD">
        <w:rPr>
          <w:rStyle w:val="a4"/>
          <w:sz w:val="32"/>
          <w:rtl/>
        </w:rPr>
        <w:t>(</w:t>
      </w:r>
      <w:r w:rsidR="009D37FD">
        <w:rPr>
          <w:rStyle w:val="a4"/>
          <w:sz w:val="32"/>
          <w:rtl/>
        </w:rPr>
        <w:footnoteReference w:id="162"/>
      </w:r>
      <w:r w:rsidR="009D37FD">
        <w:rPr>
          <w:rStyle w:val="a4"/>
          <w:sz w:val="32"/>
          <w:rtl/>
        </w:rPr>
        <w:t>)</w:t>
      </w:r>
      <w:r w:rsidR="002B7C80">
        <w:rPr>
          <w:rFonts w:ascii="Traditional Arabic" w:hAnsi="Traditional Arabic" w:cs="Traditional Arabic" w:hint="cs"/>
          <w:sz w:val="32"/>
          <w:szCs w:val="36"/>
          <w:rtl/>
        </w:rPr>
        <w:t xml:space="preserve"> ، وجعل الله تعالى الإضافة إلى أبينا آدم ـ عليه السلام ـ لأنه الأصل في الوجود .</w:t>
      </w:r>
      <w:r w:rsidR="009D37FD">
        <w:rPr>
          <w:rStyle w:val="a4"/>
          <w:sz w:val="32"/>
          <w:rtl/>
        </w:rPr>
        <w:t>(</w:t>
      </w:r>
      <w:r w:rsidR="009D37FD">
        <w:rPr>
          <w:rStyle w:val="a4"/>
          <w:sz w:val="32"/>
          <w:rtl/>
        </w:rPr>
        <w:footnoteReference w:id="163"/>
      </w:r>
      <w:r w:rsidR="009D37FD">
        <w:rPr>
          <w:rStyle w:val="a4"/>
          <w:sz w:val="32"/>
          <w:rtl/>
        </w:rPr>
        <w:t>)</w:t>
      </w:r>
    </w:p>
    <w:p w:rsidR="00A462BF" w:rsidRDefault="00B54BFF" w:rsidP="005101C3">
      <w:pPr>
        <w:spacing w:line="240" w:lineRule="auto"/>
        <w:jc w:val="both"/>
        <w:rPr>
          <w:rFonts w:ascii="Traditional Arabic" w:hAnsi="Traditional Arabic" w:cs="Traditional Arabic"/>
          <w:sz w:val="24"/>
          <w:szCs w:val="28"/>
          <w:rtl/>
        </w:rPr>
      </w:pPr>
      <w:r>
        <w:rPr>
          <w:rFonts w:ascii="Traditional Arabic" w:hAnsi="Traditional Arabic" w:cs="Traditional Arabic" w:hint="cs"/>
          <w:sz w:val="32"/>
          <w:szCs w:val="36"/>
          <w:rtl/>
        </w:rPr>
        <w:t>و</w:t>
      </w:r>
      <w:r w:rsidR="00733285">
        <w:rPr>
          <w:rFonts w:ascii="Traditional Arabic" w:hAnsi="Traditional Arabic" w:cs="Traditional Arabic" w:hint="cs"/>
          <w:sz w:val="32"/>
          <w:szCs w:val="36"/>
          <w:rtl/>
        </w:rPr>
        <w:t xml:space="preserve">قوله تعالى </w:t>
      </w:r>
      <w:r>
        <w:rPr>
          <w:rFonts w:ascii="Traditional Arabic" w:hAnsi="Traditional Arabic" w:cs="Traditional Arabic" w:hint="cs"/>
          <w:sz w:val="32"/>
          <w:szCs w:val="36"/>
          <w:rtl/>
        </w:rPr>
        <w:t xml:space="preserve">في سورة الروم </w:t>
      </w:r>
      <w:r w:rsidR="00733285">
        <w:rPr>
          <w:rFonts w:ascii="Traditional Arabic" w:hAnsi="Traditional Arabic" w:cs="Traditional Arabic" w:hint="cs"/>
          <w:sz w:val="32"/>
          <w:szCs w:val="36"/>
          <w:rtl/>
        </w:rPr>
        <w:t xml:space="preserve">: </w:t>
      </w:r>
      <w:r w:rsidR="00733285" w:rsidRPr="00BB50CA">
        <w:rPr>
          <w:rFonts w:ascii="QCF_BSML" w:hAnsi="QCF_BSML" w:cs="QCF_BSML"/>
          <w:b/>
          <w:bCs/>
          <w:szCs w:val="24"/>
          <w:rtl/>
        </w:rPr>
        <w:t>(</w:t>
      </w:r>
      <w:r w:rsidR="00733285" w:rsidRPr="00BB50CA">
        <w:rPr>
          <w:rFonts w:ascii="QCF_P406" w:hAnsi="QCF_P406" w:cs="QCF_P406"/>
          <w:szCs w:val="24"/>
          <w:rtl/>
        </w:rPr>
        <w:t>ﮉ</w:t>
      </w:r>
      <w:r w:rsidR="00733285">
        <w:rPr>
          <w:rFonts w:ascii="QCF_P406" w:hAnsi="QCF_P406" w:cs="QCF_P406"/>
          <w:szCs w:val="24"/>
          <w:rtl/>
        </w:rPr>
        <w:t xml:space="preserve"> </w:t>
      </w:r>
      <w:r w:rsidR="00733285" w:rsidRPr="00BB50CA">
        <w:rPr>
          <w:rFonts w:ascii="QCF_P406" w:hAnsi="QCF_P406" w:cs="QCF_P406"/>
          <w:szCs w:val="24"/>
          <w:rtl/>
        </w:rPr>
        <w:t>ﮊ</w:t>
      </w:r>
      <w:r w:rsidR="00733285">
        <w:rPr>
          <w:rFonts w:ascii="QCF_P406" w:hAnsi="QCF_P406" w:cs="QCF_P406"/>
          <w:szCs w:val="24"/>
          <w:rtl/>
        </w:rPr>
        <w:t xml:space="preserve"> </w:t>
      </w:r>
      <w:r w:rsidR="00733285" w:rsidRPr="00BB50CA">
        <w:rPr>
          <w:rFonts w:ascii="QCF_P406" w:hAnsi="QCF_P406" w:cs="QCF_P406"/>
          <w:szCs w:val="24"/>
          <w:rtl/>
        </w:rPr>
        <w:t>ﮋ</w:t>
      </w:r>
      <w:r w:rsidR="00733285">
        <w:rPr>
          <w:rFonts w:ascii="QCF_P406" w:hAnsi="QCF_P406" w:cs="QCF_P406"/>
          <w:szCs w:val="24"/>
          <w:rtl/>
        </w:rPr>
        <w:t xml:space="preserve"> </w:t>
      </w:r>
      <w:r w:rsidR="00733285" w:rsidRPr="00BB50CA">
        <w:rPr>
          <w:rFonts w:ascii="QCF_P406" w:hAnsi="QCF_P406" w:cs="QCF_P406"/>
          <w:szCs w:val="24"/>
          <w:rtl/>
        </w:rPr>
        <w:t>ﮌ</w:t>
      </w:r>
      <w:r w:rsidR="00733285">
        <w:rPr>
          <w:rFonts w:ascii="QCF_P406" w:hAnsi="QCF_P406" w:cs="QCF_P406"/>
          <w:szCs w:val="24"/>
          <w:rtl/>
        </w:rPr>
        <w:t xml:space="preserve"> </w:t>
      </w:r>
      <w:r w:rsidR="00733285" w:rsidRPr="00BB50CA">
        <w:rPr>
          <w:rFonts w:ascii="QCF_P406" w:hAnsi="QCF_P406" w:cs="QCF_P406"/>
          <w:szCs w:val="24"/>
          <w:rtl/>
        </w:rPr>
        <w:t>ﮍ</w:t>
      </w:r>
      <w:r w:rsidR="00733285">
        <w:rPr>
          <w:rFonts w:ascii="QCF_P406" w:hAnsi="QCF_P406" w:cs="QCF_P406"/>
          <w:szCs w:val="24"/>
          <w:rtl/>
        </w:rPr>
        <w:t xml:space="preserve"> </w:t>
      </w:r>
      <w:r w:rsidR="00733285" w:rsidRPr="00BB50CA">
        <w:rPr>
          <w:rFonts w:ascii="QCF_P406" w:hAnsi="QCF_P406" w:cs="QCF_P406"/>
          <w:szCs w:val="24"/>
          <w:rtl/>
        </w:rPr>
        <w:t>ﮎ</w:t>
      </w:r>
      <w:r w:rsidR="00733285">
        <w:rPr>
          <w:rFonts w:ascii="QCF_P406" w:hAnsi="QCF_P406" w:cs="QCF_P406"/>
          <w:szCs w:val="24"/>
          <w:rtl/>
        </w:rPr>
        <w:t xml:space="preserve"> </w:t>
      </w:r>
      <w:r w:rsidR="00733285" w:rsidRPr="00BB50CA">
        <w:rPr>
          <w:rFonts w:ascii="QCF_P406" w:hAnsi="QCF_P406" w:cs="QCF_P406"/>
          <w:szCs w:val="24"/>
          <w:rtl/>
        </w:rPr>
        <w:t>ﮏ</w:t>
      </w:r>
      <w:r w:rsidR="00733285">
        <w:rPr>
          <w:rFonts w:ascii="QCF_P406" w:hAnsi="QCF_P406" w:cs="QCF_P406"/>
          <w:szCs w:val="24"/>
          <w:rtl/>
        </w:rPr>
        <w:t xml:space="preserve"> </w:t>
      </w:r>
      <w:r w:rsidR="00733285" w:rsidRPr="00BB50CA">
        <w:rPr>
          <w:rFonts w:ascii="QCF_P406" w:hAnsi="QCF_P406" w:cs="QCF_P406"/>
          <w:szCs w:val="24"/>
          <w:rtl/>
        </w:rPr>
        <w:t>ﮐ</w:t>
      </w:r>
      <w:r w:rsidR="00A462BF" w:rsidRPr="00A462BF">
        <w:rPr>
          <w:rFonts w:ascii="QCF_P406" w:hAnsi="QCF_P406" w:cs="QCF_P406"/>
          <w:szCs w:val="24"/>
          <w:rtl/>
        </w:rPr>
        <w:t xml:space="preserve"> </w:t>
      </w:r>
      <w:r w:rsidR="00A462BF" w:rsidRPr="00BB50CA">
        <w:rPr>
          <w:rFonts w:ascii="QCF_P406" w:hAnsi="QCF_P406" w:cs="QCF_P406"/>
          <w:szCs w:val="24"/>
          <w:rtl/>
        </w:rPr>
        <w:t>ﮑ</w:t>
      </w:r>
      <w:r w:rsidR="00A462BF">
        <w:rPr>
          <w:rFonts w:ascii="QCF_P406" w:hAnsi="QCF_P406" w:cs="QCF_P406"/>
          <w:szCs w:val="24"/>
          <w:rtl/>
        </w:rPr>
        <w:t xml:space="preserve"> </w:t>
      </w:r>
      <w:r w:rsidR="00A462BF" w:rsidRPr="00BB50CA">
        <w:rPr>
          <w:rFonts w:ascii="QCF_P406" w:hAnsi="QCF_P406" w:cs="QCF_P406"/>
          <w:szCs w:val="24"/>
          <w:rtl/>
        </w:rPr>
        <w:t>ﮒ</w:t>
      </w:r>
      <w:r w:rsidR="00A462BF">
        <w:rPr>
          <w:rFonts w:ascii="QCF_P406" w:hAnsi="QCF_P406" w:cs="QCF_P406"/>
          <w:szCs w:val="24"/>
          <w:rtl/>
        </w:rPr>
        <w:t xml:space="preserve"> </w:t>
      </w:r>
      <w:r w:rsidR="00A462BF" w:rsidRPr="00BB50CA">
        <w:rPr>
          <w:rFonts w:ascii="QCF_P406" w:hAnsi="QCF_P406" w:cs="QCF_P406"/>
          <w:szCs w:val="24"/>
          <w:rtl/>
        </w:rPr>
        <w:t>ﮓ</w:t>
      </w:r>
      <w:r w:rsidR="00A462BF">
        <w:rPr>
          <w:rFonts w:ascii="QCF_P406" w:hAnsi="QCF_P406" w:cs="QCF_P406"/>
          <w:szCs w:val="24"/>
          <w:rtl/>
        </w:rPr>
        <w:t xml:space="preserve"> </w:t>
      </w:r>
      <w:r w:rsidR="00A462BF" w:rsidRPr="00BB50CA">
        <w:rPr>
          <w:rFonts w:ascii="QCF_P406" w:hAnsi="QCF_P406" w:cs="QCF_P406"/>
          <w:szCs w:val="24"/>
          <w:rtl/>
        </w:rPr>
        <w:t>ﮔ</w:t>
      </w:r>
      <w:r w:rsidR="00A462BF">
        <w:rPr>
          <w:rFonts w:ascii="QCF_P406" w:hAnsi="QCF_P406" w:cs="QCF_P406"/>
          <w:szCs w:val="24"/>
          <w:rtl/>
        </w:rPr>
        <w:t xml:space="preserve"> </w:t>
      </w:r>
      <w:r w:rsidR="00A462BF" w:rsidRPr="00BB50CA">
        <w:rPr>
          <w:rFonts w:ascii="QCF_P406" w:hAnsi="QCF_P406" w:cs="QCF_P406"/>
          <w:szCs w:val="24"/>
          <w:rtl/>
        </w:rPr>
        <w:t>ﮕ</w:t>
      </w:r>
      <w:r w:rsidR="00A462BF">
        <w:rPr>
          <w:rFonts w:ascii="QCF_P406" w:hAnsi="QCF_P406" w:cs="QCF_P406"/>
          <w:szCs w:val="24"/>
          <w:rtl/>
        </w:rPr>
        <w:t xml:space="preserve"> </w:t>
      </w:r>
      <w:r w:rsidR="00A462BF" w:rsidRPr="00BB50CA">
        <w:rPr>
          <w:rFonts w:ascii="QCF_P406" w:hAnsi="QCF_P406" w:cs="QCF_P406"/>
          <w:szCs w:val="24"/>
          <w:rtl/>
        </w:rPr>
        <w:t>ﮖ</w:t>
      </w:r>
      <w:r w:rsidR="00733285" w:rsidRPr="00BB50CA">
        <w:rPr>
          <w:rFonts w:ascii="QCF_BSML" w:hAnsi="QCF_BSML" w:cs="QCF_BSML"/>
          <w:b/>
          <w:bCs/>
          <w:szCs w:val="24"/>
          <w:rtl/>
        </w:rPr>
        <w:t>)</w:t>
      </w:r>
      <w:r w:rsidR="009D37FD">
        <w:rPr>
          <w:rStyle w:val="a4"/>
          <w:sz w:val="32"/>
          <w:rtl/>
        </w:rPr>
        <w:t>(</w:t>
      </w:r>
      <w:r w:rsidR="009D37FD">
        <w:rPr>
          <w:rStyle w:val="a4"/>
          <w:sz w:val="32"/>
          <w:rtl/>
        </w:rPr>
        <w:footnoteReference w:id="164"/>
      </w:r>
      <w:r w:rsidR="009D37FD">
        <w:rPr>
          <w:rStyle w:val="a4"/>
          <w:sz w:val="32"/>
          <w:rtl/>
        </w:rPr>
        <w:t>)</w:t>
      </w:r>
      <w:r w:rsidR="00733285">
        <w:rPr>
          <w:rFonts w:ascii="Traditional Arabic" w:hAnsi="Traditional Arabic" w:cs="Traditional Arabic" w:hint="cs"/>
          <w:sz w:val="32"/>
          <w:szCs w:val="36"/>
          <w:rtl/>
        </w:rPr>
        <w:t xml:space="preserve"> </w:t>
      </w:r>
      <w:r w:rsidR="005B2F6B">
        <w:rPr>
          <w:rFonts w:ascii="Traditional Arabic" w:hAnsi="Traditional Arabic" w:cs="Traditional Arabic" w:hint="cs"/>
          <w:sz w:val="32"/>
          <w:szCs w:val="36"/>
          <w:rtl/>
        </w:rPr>
        <w:t>يبي</w:t>
      </w:r>
      <w:r>
        <w:rPr>
          <w:rFonts w:ascii="Traditional Arabic" w:hAnsi="Traditional Arabic" w:cs="Traditional Arabic" w:hint="cs"/>
          <w:sz w:val="32"/>
          <w:szCs w:val="36"/>
          <w:rtl/>
        </w:rPr>
        <w:t xml:space="preserve">ن الله تعالى في الآية الكريمة </w:t>
      </w:r>
      <w:r w:rsidR="003F4994">
        <w:rPr>
          <w:rFonts w:ascii="Traditional Arabic" w:hAnsi="Traditional Arabic" w:cs="Traditional Arabic" w:hint="cs"/>
          <w:sz w:val="32"/>
          <w:szCs w:val="36"/>
          <w:rtl/>
        </w:rPr>
        <w:t xml:space="preserve">أن </w:t>
      </w:r>
      <w:r w:rsidR="003F4994" w:rsidRPr="003F4994">
        <w:rPr>
          <w:rFonts w:ascii="Traditional Arabic" w:hAnsi="Traditional Arabic" w:cs="Traditional Arabic"/>
          <w:color w:val="000000"/>
          <w:sz w:val="36"/>
          <w:szCs w:val="36"/>
          <w:rtl/>
        </w:rPr>
        <w:t>من آياته الدالة على عظمته وكمال قدرته أن خلق لأجلكم من جنسكم -</w:t>
      </w:r>
      <w:r w:rsidR="003F4994">
        <w:rPr>
          <w:rFonts w:ascii="Traditional Arabic" w:hAnsi="Traditional Arabic" w:cs="Traditional Arabic" w:hint="cs"/>
          <w:color w:val="000000"/>
          <w:sz w:val="36"/>
          <w:szCs w:val="36"/>
          <w:rtl/>
        </w:rPr>
        <w:t xml:space="preserve"> </w:t>
      </w:r>
      <w:r w:rsidR="003F4994" w:rsidRPr="003F4994">
        <w:rPr>
          <w:rFonts w:ascii="Traditional Arabic" w:hAnsi="Traditional Arabic" w:cs="Traditional Arabic"/>
          <w:color w:val="000000"/>
          <w:sz w:val="36"/>
          <w:szCs w:val="36"/>
          <w:rtl/>
        </w:rPr>
        <w:t>أيها الرجال</w:t>
      </w:r>
      <w:r w:rsidR="003F4994">
        <w:rPr>
          <w:rFonts w:ascii="Traditional Arabic" w:hAnsi="Traditional Arabic" w:cs="Traditional Arabic" w:hint="cs"/>
          <w:color w:val="000000"/>
          <w:sz w:val="36"/>
          <w:szCs w:val="36"/>
          <w:rtl/>
        </w:rPr>
        <w:t xml:space="preserve"> </w:t>
      </w:r>
      <w:r w:rsidR="005B2F6B">
        <w:rPr>
          <w:rFonts w:ascii="Traditional Arabic" w:hAnsi="Traditional Arabic" w:cs="Traditional Arabic"/>
          <w:color w:val="000000"/>
          <w:sz w:val="36"/>
          <w:szCs w:val="36"/>
          <w:rtl/>
        </w:rPr>
        <w:t>–</w:t>
      </w:r>
      <w:r w:rsidR="003F4994" w:rsidRPr="003F4994">
        <w:rPr>
          <w:rFonts w:ascii="Traditional Arabic" w:hAnsi="Traditional Arabic" w:cs="Traditional Arabic"/>
          <w:color w:val="000000"/>
          <w:sz w:val="36"/>
          <w:szCs w:val="36"/>
          <w:rtl/>
        </w:rPr>
        <w:t xml:space="preserve"> أزواجا</w:t>
      </w:r>
      <w:r w:rsidR="005B2F6B">
        <w:rPr>
          <w:rFonts w:ascii="Traditional Arabic" w:hAnsi="Traditional Arabic" w:cs="Traditional Arabic" w:hint="cs"/>
          <w:color w:val="000000"/>
          <w:sz w:val="36"/>
          <w:szCs w:val="36"/>
          <w:rtl/>
        </w:rPr>
        <w:t xml:space="preserve">ً </w:t>
      </w:r>
      <w:r w:rsidR="003F4994" w:rsidRPr="003F4994">
        <w:rPr>
          <w:rFonts w:ascii="Traditional Arabic" w:hAnsi="Traditional Arabic" w:cs="Traditional Arabic"/>
          <w:color w:val="000000"/>
          <w:sz w:val="36"/>
          <w:szCs w:val="36"/>
          <w:rtl/>
        </w:rPr>
        <w:t>; لتطمئن نفوسكم إليها وتسكن</w:t>
      </w:r>
      <w:r w:rsidR="003F4994">
        <w:rPr>
          <w:rFonts w:ascii="Traditional Arabic" w:hAnsi="Traditional Arabic" w:cs="Traditional Arabic" w:hint="cs"/>
          <w:color w:val="000000"/>
          <w:sz w:val="36"/>
          <w:szCs w:val="36"/>
          <w:rtl/>
        </w:rPr>
        <w:t xml:space="preserve"> </w:t>
      </w:r>
      <w:r w:rsidR="005B2F6B">
        <w:rPr>
          <w:rFonts w:ascii="Traditional Arabic" w:hAnsi="Traditional Arabic" w:cs="Traditional Arabic" w:hint="cs"/>
          <w:color w:val="000000"/>
          <w:sz w:val="36"/>
          <w:szCs w:val="36"/>
          <w:rtl/>
        </w:rPr>
        <w:t>و</w:t>
      </w:r>
      <w:r w:rsidR="005B2F6B" w:rsidRPr="005B2F6B">
        <w:rPr>
          <w:rFonts w:ascii="Traditional Arabic" w:hAnsi="Traditional Arabic" w:cs="Traditional Arabic"/>
          <w:color w:val="000000"/>
          <w:sz w:val="36"/>
          <w:szCs w:val="36"/>
          <w:rtl/>
        </w:rPr>
        <w:t xml:space="preserve">لتألفوها وتميلوا إليها وتطمئنوا بها </w:t>
      </w:r>
      <w:r w:rsidR="00A462BF">
        <w:rPr>
          <w:rFonts w:ascii="Traditional Arabic" w:hAnsi="Traditional Arabic" w:cs="Traditional Arabic" w:hint="cs"/>
          <w:color w:val="000000"/>
          <w:sz w:val="36"/>
          <w:szCs w:val="36"/>
          <w:rtl/>
        </w:rPr>
        <w:t xml:space="preserve">، </w:t>
      </w:r>
      <w:r w:rsidR="005B2F6B" w:rsidRPr="005B2F6B">
        <w:rPr>
          <w:rFonts w:ascii="Traditional Arabic" w:hAnsi="Traditional Arabic" w:cs="Traditional Arabic"/>
          <w:color w:val="000000"/>
          <w:sz w:val="36"/>
          <w:szCs w:val="36"/>
          <w:rtl/>
        </w:rPr>
        <w:t>فإن المجانسة من دواعي التضام والتعارف</w:t>
      </w:r>
      <w:r w:rsidR="005B2F6B">
        <w:rPr>
          <w:rFonts w:ascii="Traditional Arabic" w:hAnsi="Traditional Arabic" w:cs="Traditional Arabic" w:hint="cs"/>
          <w:color w:val="000000"/>
          <w:sz w:val="36"/>
          <w:szCs w:val="36"/>
          <w:rtl/>
        </w:rPr>
        <w:t xml:space="preserve"> </w:t>
      </w:r>
      <w:r w:rsidR="003F4994" w:rsidRPr="003F4994">
        <w:rPr>
          <w:rFonts w:ascii="Traditional Arabic" w:hAnsi="Traditional Arabic" w:cs="Traditional Arabic"/>
          <w:color w:val="000000"/>
          <w:sz w:val="36"/>
          <w:szCs w:val="36"/>
          <w:rtl/>
        </w:rPr>
        <w:t>، وجعل بين المرأة وزوجها محبة</w:t>
      </w:r>
      <w:r w:rsidR="003F4994">
        <w:rPr>
          <w:rFonts w:ascii="Traditional Arabic" w:hAnsi="Traditional Arabic" w:cs="Traditional Arabic" w:hint="cs"/>
          <w:color w:val="000000"/>
          <w:sz w:val="36"/>
          <w:szCs w:val="36"/>
          <w:rtl/>
        </w:rPr>
        <w:t>ً</w:t>
      </w:r>
      <w:r w:rsidR="003F4994" w:rsidRPr="003F4994">
        <w:rPr>
          <w:rFonts w:ascii="Traditional Arabic" w:hAnsi="Traditional Arabic" w:cs="Traditional Arabic"/>
          <w:color w:val="000000"/>
          <w:sz w:val="36"/>
          <w:szCs w:val="36"/>
          <w:rtl/>
        </w:rPr>
        <w:t xml:space="preserve"> وشفقة</w:t>
      </w:r>
      <w:r w:rsidR="003F4994">
        <w:rPr>
          <w:rFonts w:ascii="Traditional Arabic" w:hAnsi="Traditional Arabic" w:cs="Traditional Arabic" w:hint="cs"/>
          <w:color w:val="000000"/>
          <w:sz w:val="36"/>
          <w:szCs w:val="36"/>
          <w:rtl/>
        </w:rPr>
        <w:t xml:space="preserve">ً </w:t>
      </w:r>
      <w:r w:rsidR="005B2F6B">
        <w:rPr>
          <w:rFonts w:ascii="Traditional Arabic" w:hAnsi="Traditional Arabic" w:cs="Traditional Arabic" w:hint="cs"/>
          <w:color w:val="000000"/>
          <w:sz w:val="36"/>
          <w:szCs w:val="36"/>
          <w:rtl/>
        </w:rPr>
        <w:t xml:space="preserve">، </w:t>
      </w:r>
      <w:r w:rsidR="00A462BF">
        <w:rPr>
          <w:rFonts w:ascii="Traditional Arabic" w:hAnsi="Traditional Arabic" w:cs="Traditional Arabic"/>
          <w:color w:val="000000"/>
          <w:sz w:val="36"/>
          <w:szCs w:val="36"/>
          <w:rtl/>
        </w:rPr>
        <w:t xml:space="preserve">فإن الرجل </w:t>
      </w:r>
      <w:r w:rsidR="005B2F6B" w:rsidRPr="005B2F6B">
        <w:rPr>
          <w:rFonts w:ascii="Traditional Arabic" w:hAnsi="Traditional Arabic" w:cs="Traditional Arabic"/>
          <w:color w:val="000000"/>
          <w:sz w:val="36"/>
          <w:szCs w:val="36"/>
          <w:rtl/>
        </w:rPr>
        <w:t xml:space="preserve"> يمسك المرأة إما لمحبته لها</w:t>
      </w:r>
      <w:r w:rsidR="00A462BF">
        <w:rPr>
          <w:rFonts w:ascii="Traditional Arabic" w:hAnsi="Traditional Arabic" w:cs="Traditional Arabic" w:hint="cs"/>
          <w:color w:val="000000"/>
          <w:sz w:val="36"/>
          <w:szCs w:val="36"/>
          <w:rtl/>
        </w:rPr>
        <w:t xml:space="preserve"> </w:t>
      </w:r>
      <w:r w:rsidR="005B2F6B" w:rsidRPr="005B2F6B">
        <w:rPr>
          <w:rFonts w:ascii="Traditional Arabic" w:hAnsi="Traditional Arabic" w:cs="Traditional Arabic"/>
          <w:color w:val="000000"/>
          <w:sz w:val="36"/>
          <w:szCs w:val="36"/>
          <w:rtl/>
        </w:rPr>
        <w:t>، أو لرحمة بها</w:t>
      </w:r>
      <w:r w:rsidR="00A462BF">
        <w:rPr>
          <w:rFonts w:ascii="Traditional Arabic" w:hAnsi="Traditional Arabic" w:cs="Traditional Arabic" w:hint="cs"/>
          <w:color w:val="000000"/>
          <w:sz w:val="36"/>
          <w:szCs w:val="36"/>
          <w:rtl/>
        </w:rPr>
        <w:t xml:space="preserve"> </w:t>
      </w:r>
      <w:r w:rsidR="00A462BF">
        <w:rPr>
          <w:rFonts w:ascii="Traditional Arabic" w:hAnsi="Traditional Arabic" w:cs="Traditional Arabic"/>
          <w:color w:val="000000"/>
          <w:sz w:val="36"/>
          <w:szCs w:val="36"/>
          <w:rtl/>
        </w:rPr>
        <w:t>بأن يكون لها منه ولد</w:t>
      </w:r>
      <w:r w:rsidR="00A462BF">
        <w:rPr>
          <w:rFonts w:ascii="Traditional Arabic" w:hAnsi="Traditional Arabic" w:cs="Traditional Arabic" w:hint="cs"/>
          <w:color w:val="000000"/>
          <w:sz w:val="36"/>
          <w:szCs w:val="36"/>
          <w:rtl/>
        </w:rPr>
        <w:t xml:space="preserve"> </w:t>
      </w:r>
      <w:r w:rsidR="00A462BF">
        <w:rPr>
          <w:rFonts w:ascii="Traditional Arabic" w:hAnsi="Traditional Arabic" w:cs="Traditional Arabic"/>
          <w:color w:val="000000"/>
          <w:sz w:val="36"/>
          <w:szCs w:val="36"/>
          <w:rtl/>
        </w:rPr>
        <w:t xml:space="preserve">، أو </w:t>
      </w:r>
      <w:r w:rsidR="00A462BF">
        <w:rPr>
          <w:rFonts w:ascii="Traditional Arabic" w:hAnsi="Traditional Arabic" w:cs="Traditional Arabic" w:hint="cs"/>
          <w:color w:val="000000"/>
          <w:sz w:val="36"/>
          <w:szCs w:val="36"/>
          <w:rtl/>
        </w:rPr>
        <w:t>مجتاجة</w:t>
      </w:r>
      <w:r w:rsidR="005B2F6B" w:rsidRPr="005B2F6B">
        <w:rPr>
          <w:rFonts w:ascii="Traditional Arabic" w:hAnsi="Traditional Arabic" w:cs="Traditional Arabic"/>
          <w:color w:val="000000"/>
          <w:sz w:val="36"/>
          <w:szCs w:val="36"/>
          <w:rtl/>
        </w:rPr>
        <w:t xml:space="preserve"> إليه في الإنفاق</w:t>
      </w:r>
      <w:r w:rsidR="00A462BF">
        <w:rPr>
          <w:rFonts w:ascii="Traditional Arabic" w:hAnsi="Traditional Arabic" w:cs="Traditional Arabic" w:hint="cs"/>
          <w:color w:val="000000"/>
          <w:sz w:val="36"/>
          <w:szCs w:val="36"/>
          <w:rtl/>
        </w:rPr>
        <w:t xml:space="preserve"> </w:t>
      </w:r>
      <w:r w:rsidR="005B2F6B" w:rsidRPr="005B2F6B">
        <w:rPr>
          <w:rFonts w:ascii="Traditional Arabic" w:hAnsi="Traditional Arabic" w:cs="Traditional Arabic"/>
          <w:color w:val="000000"/>
          <w:sz w:val="36"/>
          <w:szCs w:val="36"/>
          <w:rtl/>
        </w:rPr>
        <w:t>، أو للألف</w:t>
      </w:r>
      <w:r w:rsidR="00A462BF">
        <w:rPr>
          <w:rFonts w:ascii="Traditional Arabic" w:hAnsi="Traditional Arabic" w:cs="Traditional Arabic"/>
          <w:color w:val="000000"/>
          <w:sz w:val="36"/>
          <w:szCs w:val="36"/>
          <w:rtl/>
        </w:rPr>
        <w:t>ة بينهما</w:t>
      </w:r>
      <w:r w:rsidR="005B2F6B" w:rsidRPr="005B2F6B">
        <w:rPr>
          <w:rFonts w:ascii="Traditional Arabic" w:hAnsi="Traditional Arabic" w:cs="Traditional Arabic"/>
          <w:color w:val="000000"/>
          <w:sz w:val="36"/>
          <w:szCs w:val="36"/>
          <w:rtl/>
        </w:rPr>
        <w:t xml:space="preserve"> وغير ذلك</w:t>
      </w:r>
      <w:r w:rsidR="00A462BF">
        <w:rPr>
          <w:rFonts w:ascii="Traditional Arabic" w:hAnsi="Traditional Arabic" w:cs="Traditional Arabic" w:hint="cs"/>
          <w:sz w:val="24"/>
          <w:szCs w:val="28"/>
          <w:rtl/>
        </w:rPr>
        <w:t xml:space="preserve"> .</w:t>
      </w:r>
      <w:r w:rsidR="009D37FD">
        <w:rPr>
          <w:rStyle w:val="a4"/>
          <w:sz w:val="24"/>
          <w:szCs w:val="28"/>
          <w:rtl/>
        </w:rPr>
        <w:t>(</w:t>
      </w:r>
      <w:r w:rsidR="009D37FD">
        <w:rPr>
          <w:rStyle w:val="a4"/>
          <w:sz w:val="24"/>
          <w:szCs w:val="28"/>
          <w:rtl/>
        </w:rPr>
        <w:footnoteReference w:id="165"/>
      </w:r>
      <w:r w:rsidR="009D37FD">
        <w:rPr>
          <w:rStyle w:val="a4"/>
          <w:sz w:val="24"/>
          <w:szCs w:val="28"/>
          <w:rtl/>
        </w:rPr>
        <w:t>)</w:t>
      </w:r>
    </w:p>
    <w:p w:rsidR="00A462BF" w:rsidRDefault="00A462BF" w:rsidP="005101C3">
      <w:pPr>
        <w:spacing w:line="240" w:lineRule="auto"/>
        <w:jc w:val="both"/>
        <w:rPr>
          <w:rFonts w:ascii="Traditional Arabic" w:hAnsi="Traditional Arabic" w:cs="Traditional Arabic"/>
          <w:sz w:val="36"/>
          <w:szCs w:val="36"/>
          <w:rtl/>
        </w:rPr>
      </w:pPr>
      <w:r w:rsidRPr="00A462BF">
        <w:rPr>
          <w:rFonts w:ascii="Traditional Arabic" w:hAnsi="Traditional Arabic" w:cs="Traditional Arabic" w:hint="cs"/>
          <w:sz w:val="32"/>
          <w:szCs w:val="36"/>
          <w:rtl/>
        </w:rPr>
        <w:t xml:space="preserve">فالله تبارك وتعالى </w:t>
      </w:r>
      <w:r w:rsidR="00E7555D">
        <w:rPr>
          <w:rFonts w:ascii="Traditional Arabic" w:hAnsi="Traditional Arabic" w:cs="Traditional Arabic" w:hint="cs"/>
          <w:sz w:val="32"/>
          <w:szCs w:val="36"/>
          <w:rtl/>
        </w:rPr>
        <w:t xml:space="preserve">بعد أن أخبر في آية الشورى أنه تفضل على عباده بأن جعل لهم من أنفسهم أزواجاً </w:t>
      </w:r>
      <w:r w:rsidRPr="00A462BF">
        <w:rPr>
          <w:rFonts w:ascii="Traditional Arabic" w:hAnsi="Traditional Arabic" w:cs="Traditional Arabic" w:hint="cs"/>
          <w:sz w:val="32"/>
          <w:szCs w:val="36"/>
          <w:rtl/>
        </w:rPr>
        <w:t xml:space="preserve">بين في الآية الكريمة </w:t>
      </w:r>
      <w:r w:rsidR="00E7555D">
        <w:rPr>
          <w:rFonts w:ascii="Traditional Arabic" w:hAnsi="Traditional Arabic" w:cs="Traditional Arabic" w:hint="cs"/>
          <w:sz w:val="36"/>
          <w:szCs w:val="36"/>
          <w:rtl/>
        </w:rPr>
        <w:t>أن ذلك من</w:t>
      </w:r>
      <w:r>
        <w:rPr>
          <w:rFonts w:ascii="Traditional Arabic" w:hAnsi="Traditional Arabic" w:cs="Traditional Arabic" w:hint="cs"/>
          <w:sz w:val="36"/>
          <w:szCs w:val="36"/>
          <w:rtl/>
        </w:rPr>
        <w:t xml:space="preserve"> آياته التي تدل عظمته واستحقاقه للعبادة </w:t>
      </w:r>
      <w:r>
        <w:rPr>
          <w:rFonts w:ascii="Traditional Arabic" w:hAnsi="Traditional Arabic" w:cs="Traditional Arabic" w:hint="cs"/>
          <w:sz w:val="36"/>
          <w:szCs w:val="36"/>
          <w:rtl/>
        </w:rPr>
        <w:lastRenderedPageBreak/>
        <w:t xml:space="preserve">دون غيره ، </w:t>
      </w:r>
      <w:r w:rsidR="00DF58AE">
        <w:rPr>
          <w:rFonts w:ascii="Traditional Arabic" w:hAnsi="Traditional Arabic" w:cs="Traditional Arabic" w:hint="cs"/>
          <w:sz w:val="36"/>
          <w:szCs w:val="36"/>
          <w:rtl/>
        </w:rPr>
        <w:t xml:space="preserve">وبين كذلك الحكمة من جعل هذه الزوجة من جنس هذا الرجل ولم يجعلها من جنسٍ آخر بقوله سبحانه : </w:t>
      </w:r>
      <w:r w:rsidR="00DF58AE" w:rsidRPr="00BB50CA">
        <w:rPr>
          <w:rFonts w:ascii="QCF_BSML" w:hAnsi="QCF_BSML" w:cs="QCF_BSML"/>
          <w:b/>
          <w:bCs/>
          <w:szCs w:val="24"/>
          <w:rtl/>
        </w:rPr>
        <w:t>(</w:t>
      </w:r>
      <w:r w:rsidR="00DF58AE" w:rsidRPr="00BB50CA">
        <w:rPr>
          <w:rFonts w:ascii="QCF_P406" w:hAnsi="QCF_P406" w:cs="QCF_P406"/>
          <w:szCs w:val="24"/>
          <w:rtl/>
        </w:rPr>
        <w:t>ﮑ</w:t>
      </w:r>
      <w:r w:rsidR="00DF58AE">
        <w:rPr>
          <w:rFonts w:ascii="QCF_P406" w:hAnsi="QCF_P406" w:cs="QCF_P406"/>
          <w:szCs w:val="24"/>
          <w:rtl/>
        </w:rPr>
        <w:t xml:space="preserve"> </w:t>
      </w:r>
      <w:r w:rsidR="00DF58AE" w:rsidRPr="00BB50CA">
        <w:rPr>
          <w:rFonts w:ascii="QCF_P406" w:hAnsi="QCF_P406" w:cs="QCF_P406"/>
          <w:szCs w:val="24"/>
          <w:rtl/>
        </w:rPr>
        <w:t>ﮒ</w:t>
      </w:r>
      <w:r w:rsidR="00DF58AE">
        <w:rPr>
          <w:rFonts w:ascii="QCF_P406" w:hAnsi="QCF_P406" w:cs="QCF_P406"/>
          <w:szCs w:val="24"/>
          <w:rtl/>
        </w:rPr>
        <w:t xml:space="preserve"> </w:t>
      </w:r>
      <w:r w:rsidR="00DF58AE" w:rsidRPr="00BB50CA">
        <w:rPr>
          <w:rFonts w:ascii="QCF_BSML" w:hAnsi="QCF_BSML" w:cs="QCF_BSML"/>
          <w:b/>
          <w:bCs/>
          <w:szCs w:val="24"/>
          <w:rtl/>
        </w:rPr>
        <w:t>)</w:t>
      </w:r>
      <w:r w:rsidR="009D37FD">
        <w:rPr>
          <w:rStyle w:val="a4"/>
          <w:sz w:val="32"/>
          <w:rtl/>
        </w:rPr>
        <w:t>(</w:t>
      </w:r>
      <w:r w:rsidR="009D37FD">
        <w:rPr>
          <w:rStyle w:val="a4"/>
          <w:sz w:val="32"/>
          <w:rtl/>
        </w:rPr>
        <w:footnoteReference w:id="166"/>
      </w:r>
      <w:r w:rsidR="009D37FD">
        <w:rPr>
          <w:rStyle w:val="a4"/>
          <w:sz w:val="32"/>
          <w:rtl/>
        </w:rPr>
        <w:t>)</w:t>
      </w:r>
      <w:r w:rsidR="00DF58AE">
        <w:rPr>
          <w:rFonts w:ascii="Traditional Arabic" w:hAnsi="Traditional Arabic" w:cs="Traditional Arabic" w:hint="cs"/>
          <w:sz w:val="36"/>
          <w:szCs w:val="36"/>
          <w:rtl/>
        </w:rPr>
        <w:t xml:space="preserve"> .</w:t>
      </w:r>
    </w:p>
    <w:p w:rsidR="00DF58AE" w:rsidRDefault="00DF58AE"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ومن هنا يتبين صحة تفسير قوله سب</w:t>
      </w:r>
      <w:r w:rsidR="005F4822">
        <w:rPr>
          <w:rFonts w:ascii="Traditional Arabic" w:hAnsi="Traditional Arabic" w:cs="Traditional Arabic" w:hint="cs"/>
          <w:sz w:val="36"/>
          <w:szCs w:val="36"/>
          <w:rtl/>
        </w:rPr>
        <w:t>حانه وتعالى بآيتي النحل والروم ، وهو من قبيل بيان معنى آية بآية أخرى والعلم عند الله تعالى .</w:t>
      </w:r>
    </w:p>
    <w:p w:rsidR="00C26A72" w:rsidRDefault="00DF58AE" w:rsidP="005101C3">
      <w:pPr>
        <w:spacing w:line="240" w:lineRule="auto"/>
        <w:jc w:val="both"/>
        <w:rPr>
          <w:rFonts w:ascii="Traditional Arabic" w:hAnsi="Traditional Arabic" w:cs="Traditional Arabic"/>
          <w:sz w:val="24"/>
          <w:szCs w:val="28"/>
          <w:rtl/>
        </w:rPr>
      </w:pPr>
      <w:r w:rsidRPr="00DF58AE">
        <w:rPr>
          <w:rFonts w:ascii="Traditional Arabic" w:hAnsi="Traditional Arabic" w:cs="Traditional Arabic" w:hint="cs"/>
          <w:b/>
          <w:bCs/>
          <w:sz w:val="36"/>
          <w:szCs w:val="36"/>
          <w:rtl/>
        </w:rPr>
        <w:t xml:space="preserve">المطلب الثاني : بيان قوله تعالى : </w:t>
      </w:r>
      <w:r w:rsidRPr="00BB50CA">
        <w:rPr>
          <w:rFonts w:ascii="QCF_BSML" w:hAnsi="QCF_BSML" w:cs="QCF_BSML"/>
          <w:b/>
          <w:bCs/>
          <w:szCs w:val="24"/>
          <w:rtl/>
        </w:rPr>
        <w:t>(</w:t>
      </w:r>
      <w:r w:rsidRPr="00BB50CA">
        <w:rPr>
          <w:rFonts w:ascii="QCF_P484" w:hAnsi="QCF_P484" w:cs="QCF_P484"/>
          <w:szCs w:val="24"/>
          <w:rtl/>
        </w:rPr>
        <w:t>ﭚ</w:t>
      </w:r>
      <w:r>
        <w:rPr>
          <w:rFonts w:ascii="QCF_P484" w:hAnsi="QCF_P484" w:cs="QCF_P484"/>
          <w:szCs w:val="24"/>
          <w:rtl/>
        </w:rPr>
        <w:t xml:space="preserve"> </w:t>
      </w:r>
      <w:r w:rsidRPr="00BB50CA">
        <w:rPr>
          <w:rFonts w:ascii="QCF_P484" w:hAnsi="QCF_P484" w:cs="QCF_P484"/>
          <w:szCs w:val="24"/>
          <w:rtl/>
        </w:rPr>
        <w:t>ﭛ</w:t>
      </w:r>
      <w:r>
        <w:rPr>
          <w:rFonts w:ascii="QCF_P484" w:hAnsi="QCF_P484" w:cs="QCF_P484"/>
          <w:szCs w:val="24"/>
          <w:rtl/>
        </w:rPr>
        <w:t xml:space="preserve"> </w:t>
      </w:r>
      <w:r w:rsidRPr="00BB50CA">
        <w:rPr>
          <w:rFonts w:ascii="QCF_P484" w:hAnsi="QCF_P484" w:cs="QCF_P484"/>
          <w:szCs w:val="24"/>
          <w:rtl/>
        </w:rPr>
        <w:t>ﭜ</w:t>
      </w:r>
      <w:r>
        <w:rPr>
          <w:rFonts w:ascii="QCF_P484" w:hAnsi="QCF_P484" w:cs="QCF_P484"/>
          <w:szCs w:val="24"/>
          <w:rtl/>
        </w:rPr>
        <w:t xml:space="preserve"> </w:t>
      </w:r>
      <w:r w:rsidRPr="00BB50CA">
        <w:rPr>
          <w:rFonts w:ascii="QCF_P484" w:hAnsi="QCF_P484" w:cs="QCF_P484"/>
          <w:szCs w:val="24"/>
          <w:rtl/>
        </w:rPr>
        <w:t>ﭝﭠ</w:t>
      </w:r>
      <w:r w:rsidRPr="00BB50CA">
        <w:rPr>
          <w:rFonts w:ascii="QCF_BSML" w:hAnsi="QCF_BSML" w:cs="QCF_BSML"/>
          <w:b/>
          <w:bCs/>
          <w:szCs w:val="24"/>
          <w:rtl/>
        </w:rPr>
        <w:t>)</w:t>
      </w:r>
      <w:r>
        <w:rPr>
          <w:rFonts w:ascii="QCF_BSML" w:hAnsi="QCF_BSML" w:cs="QCF_BSML" w:hint="cs"/>
          <w:b/>
          <w:bCs/>
          <w:szCs w:val="24"/>
          <w:rtl/>
        </w:rPr>
        <w:t xml:space="preserve"> </w:t>
      </w:r>
      <w:r w:rsidR="009D37FD">
        <w:rPr>
          <w:rStyle w:val="a4"/>
          <w:sz w:val="24"/>
          <w:szCs w:val="28"/>
          <w:rtl/>
        </w:rPr>
        <w:t>(</w:t>
      </w:r>
      <w:r w:rsidR="009D37FD" w:rsidRPr="00DF58AE">
        <w:rPr>
          <w:rStyle w:val="a4"/>
          <w:sz w:val="24"/>
          <w:szCs w:val="28"/>
          <w:rtl/>
        </w:rPr>
        <w:footnoteReference w:id="167"/>
      </w:r>
      <w:r w:rsidR="009D37FD">
        <w:rPr>
          <w:rStyle w:val="a4"/>
          <w:sz w:val="24"/>
          <w:szCs w:val="28"/>
          <w:rtl/>
        </w:rPr>
        <w:t>)</w:t>
      </w:r>
      <w:r w:rsidRPr="00DF58AE">
        <w:rPr>
          <w:rFonts w:ascii="Traditional Arabic" w:hAnsi="Traditional Arabic" w:cs="Traditional Arabic"/>
          <w:sz w:val="24"/>
          <w:szCs w:val="28"/>
          <w:rtl/>
        </w:rPr>
        <w:t xml:space="preserve"> </w:t>
      </w:r>
      <w:r>
        <w:rPr>
          <w:rFonts w:ascii="Traditional Arabic" w:hAnsi="Traditional Arabic" w:cs="Traditional Arabic" w:hint="cs"/>
          <w:sz w:val="24"/>
          <w:szCs w:val="28"/>
          <w:rtl/>
        </w:rPr>
        <w:t xml:space="preserve">: </w:t>
      </w:r>
    </w:p>
    <w:p w:rsidR="00DF58AE" w:rsidRDefault="00C26A72" w:rsidP="005101C3">
      <w:pPr>
        <w:spacing w:line="240" w:lineRule="auto"/>
        <w:jc w:val="both"/>
        <w:rPr>
          <w:rFonts w:ascii="QCF_P147" w:hAnsi="QCF_P147" w:cs="QCF_P147"/>
          <w:szCs w:val="24"/>
          <w:rtl/>
        </w:rPr>
      </w:pPr>
      <w:r w:rsidRPr="00C26A72">
        <w:rPr>
          <w:rFonts w:ascii="Traditional Arabic" w:hAnsi="Traditional Arabic" w:cs="Traditional Arabic" w:hint="cs"/>
          <w:sz w:val="32"/>
          <w:szCs w:val="36"/>
          <w:rtl/>
        </w:rPr>
        <w:t>فسرت الآية الكريمة بقوله تعالى :</w:t>
      </w:r>
      <w:r w:rsidR="00DF58AE" w:rsidRPr="00C26A72">
        <w:rPr>
          <w:rFonts w:ascii="Traditional Arabic" w:hAnsi="Traditional Arabic" w:cs="Traditional Arabic"/>
          <w:sz w:val="32"/>
          <w:szCs w:val="36"/>
          <w:rtl/>
        </w:rPr>
        <w:t xml:space="preserve"> </w:t>
      </w:r>
      <w:r w:rsidRPr="00BB50CA">
        <w:rPr>
          <w:rFonts w:ascii="QCF_BSML" w:hAnsi="QCF_BSML" w:cs="QCF_BSML"/>
          <w:b/>
          <w:bCs/>
          <w:szCs w:val="24"/>
          <w:rtl/>
        </w:rPr>
        <w:t>(</w:t>
      </w:r>
      <w:r w:rsidRPr="00BB50CA">
        <w:rPr>
          <w:rFonts w:ascii="QCF_P147" w:hAnsi="QCF_P147" w:cs="QCF_P147"/>
          <w:szCs w:val="24"/>
          <w:rtl/>
        </w:rPr>
        <w:t>ﭑ</w:t>
      </w:r>
      <w:r>
        <w:rPr>
          <w:rFonts w:ascii="QCF_P147" w:hAnsi="QCF_P147" w:cs="QCF_P147"/>
          <w:szCs w:val="24"/>
          <w:rtl/>
        </w:rPr>
        <w:t xml:space="preserve"> </w:t>
      </w:r>
      <w:r w:rsidRPr="00BB50CA">
        <w:rPr>
          <w:rFonts w:ascii="QCF_P147" w:hAnsi="QCF_P147" w:cs="QCF_P147"/>
          <w:szCs w:val="24"/>
          <w:rtl/>
        </w:rPr>
        <w:t>ﭒ</w:t>
      </w:r>
      <w:r>
        <w:rPr>
          <w:rFonts w:ascii="QCF_P147" w:hAnsi="QCF_P147" w:cs="QCF_P147"/>
          <w:szCs w:val="24"/>
          <w:rtl/>
        </w:rPr>
        <w:t xml:space="preserve"> </w:t>
      </w:r>
      <w:r w:rsidRPr="00BB50CA">
        <w:rPr>
          <w:rFonts w:ascii="QCF_P147" w:hAnsi="QCF_P147" w:cs="QCF_P147"/>
          <w:szCs w:val="24"/>
          <w:rtl/>
        </w:rPr>
        <w:t>ﭓ</w:t>
      </w:r>
      <w:r>
        <w:rPr>
          <w:rFonts w:ascii="QCF_P147" w:hAnsi="QCF_P147" w:cs="QCF_P147"/>
          <w:szCs w:val="24"/>
          <w:rtl/>
        </w:rPr>
        <w:t xml:space="preserve"> </w:t>
      </w:r>
      <w:r w:rsidRPr="00BB50CA">
        <w:rPr>
          <w:rFonts w:ascii="QCF_P147" w:hAnsi="QCF_P147" w:cs="QCF_P147"/>
          <w:szCs w:val="24"/>
          <w:rtl/>
        </w:rPr>
        <w:t>ﭔ</w:t>
      </w:r>
      <w:r>
        <w:rPr>
          <w:rFonts w:ascii="QCF_P147" w:hAnsi="QCF_P147" w:cs="QCF_P147"/>
          <w:szCs w:val="24"/>
          <w:rtl/>
        </w:rPr>
        <w:t xml:space="preserve"> </w:t>
      </w:r>
      <w:r w:rsidRPr="00BB50CA">
        <w:rPr>
          <w:rFonts w:ascii="QCF_P147" w:hAnsi="QCF_P147" w:cs="QCF_P147"/>
          <w:szCs w:val="24"/>
          <w:rtl/>
        </w:rPr>
        <w:t>ﭕ</w:t>
      </w:r>
      <w:r>
        <w:rPr>
          <w:rFonts w:ascii="QCF_P147" w:hAnsi="QCF_P147" w:cs="QCF_P147"/>
          <w:szCs w:val="24"/>
          <w:rtl/>
        </w:rPr>
        <w:t xml:space="preserve"> </w:t>
      </w:r>
      <w:r w:rsidRPr="00BB50CA">
        <w:rPr>
          <w:rFonts w:ascii="QCF_P147" w:hAnsi="QCF_P147" w:cs="QCF_P147"/>
          <w:szCs w:val="24"/>
          <w:rtl/>
        </w:rPr>
        <w:t>ﭖ</w:t>
      </w:r>
      <w:r>
        <w:rPr>
          <w:rFonts w:ascii="QCF_P147" w:hAnsi="QCF_P147" w:cs="QCF_P147"/>
          <w:szCs w:val="24"/>
          <w:rtl/>
        </w:rPr>
        <w:t xml:space="preserve"> </w:t>
      </w:r>
      <w:r w:rsidRPr="00BB50CA">
        <w:rPr>
          <w:rFonts w:ascii="QCF_P147" w:hAnsi="QCF_P147" w:cs="QCF_P147"/>
          <w:szCs w:val="24"/>
          <w:rtl/>
        </w:rPr>
        <w:t>ﭗ</w:t>
      </w:r>
      <w:r>
        <w:rPr>
          <w:rFonts w:ascii="QCF_P147" w:hAnsi="QCF_P147" w:cs="QCF_P147"/>
          <w:szCs w:val="24"/>
          <w:rtl/>
        </w:rPr>
        <w:t xml:space="preserve"> </w:t>
      </w:r>
      <w:r w:rsidRPr="00BB50CA">
        <w:rPr>
          <w:rFonts w:ascii="QCF_P147" w:hAnsi="QCF_P147" w:cs="QCF_P147"/>
          <w:szCs w:val="24"/>
          <w:rtl/>
        </w:rPr>
        <w:t>ﭘ</w:t>
      </w:r>
      <w:r>
        <w:rPr>
          <w:rFonts w:ascii="QCF_P147" w:hAnsi="QCF_P147" w:cs="QCF_P147"/>
          <w:szCs w:val="24"/>
          <w:rtl/>
        </w:rPr>
        <w:t xml:space="preserve"> </w:t>
      </w:r>
      <w:r w:rsidRPr="00BB50CA">
        <w:rPr>
          <w:rFonts w:ascii="QCF_P147" w:hAnsi="QCF_P147" w:cs="QCF_P147"/>
          <w:szCs w:val="24"/>
          <w:rtl/>
        </w:rPr>
        <w:t>ﭙ</w:t>
      </w:r>
      <w:r>
        <w:rPr>
          <w:rFonts w:ascii="QCF_P147" w:hAnsi="QCF_P147" w:cs="QCF_P147"/>
          <w:szCs w:val="24"/>
          <w:rtl/>
        </w:rPr>
        <w:t xml:space="preserve"> </w:t>
      </w:r>
      <w:r w:rsidRPr="00BB50CA">
        <w:rPr>
          <w:rFonts w:ascii="QCF_P147" w:hAnsi="QCF_P147" w:cs="QCF_P147"/>
          <w:szCs w:val="24"/>
          <w:rtl/>
        </w:rPr>
        <w:t>ﭚ</w:t>
      </w:r>
      <w:r>
        <w:rPr>
          <w:rFonts w:ascii="QCF_P147" w:hAnsi="QCF_P147" w:cs="QCF_P147"/>
          <w:szCs w:val="24"/>
          <w:rtl/>
        </w:rPr>
        <w:t xml:space="preserve"> </w:t>
      </w:r>
      <w:r w:rsidRPr="00BB50CA">
        <w:rPr>
          <w:rFonts w:ascii="QCF_P147" w:hAnsi="QCF_P147" w:cs="QCF_P147"/>
          <w:szCs w:val="24"/>
          <w:rtl/>
        </w:rPr>
        <w:t>ﭛ</w:t>
      </w:r>
      <w:r>
        <w:rPr>
          <w:rFonts w:ascii="QCF_P147" w:hAnsi="QCF_P147" w:cs="QCF_P147"/>
          <w:szCs w:val="24"/>
          <w:rtl/>
        </w:rPr>
        <w:t xml:space="preserve"> </w:t>
      </w:r>
      <w:r w:rsidRPr="00BB50CA">
        <w:rPr>
          <w:rFonts w:ascii="QCF_P147" w:hAnsi="QCF_P147" w:cs="QCF_P147"/>
          <w:szCs w:val="24"/>
          <w:rtl/>
        </w:rPr>
        <w:t>ﭜ</w:t>
      </w:r>
      <w:r>
        <w:rPr>
          <w:rFonts w:ascii="QCF_P147" w:hAnsi="QCF_P147" w:cs="QCF_P147"/>
          <w:szCs w:val="24"/>
          <w:rtl/>
        </w:rPr>
        <w:t xml:space="preserve"> </w:t>
      </w:r>
      <w:r w:rsidRPr="00BB50CA">
        <w:rPr>
          <w:rFonts w:ascii="QCF_P147" w:hAnsi="QCF_P147" w:cs="QCF_P147"/>
          <w:szCs w:val="24"/>
          <w:rtl/>
        </w:rPr>
        <w:t>ﭝ</w:t>
      </w:r>
      <w:r>
        <w:rPr>
          <w:rFonts w:ascii="QCF_P147" w:hAnsi="QCF_P147" w:cs="QCF_P147"/>
          <w:szCs w:val="24"/>
          <w:rtl/>
        </w:rPr>
        <w:t xml:space="preserve"> </w:t>
      </w:r>
      <w:r w:rsidRPr="00BB50CA">
        <w:rPr>
          <w:rFonts w:ascii="QCF_P147" w:hAnsi="QCF_P147" w:cs="QCF_P147"/>
          <w:szCs w:val="24"/>
          <w:rtl/>
        </w:rPr>
        <w:t>ﭞ</w:t>
      </w:r>
      <w:r>
        <w:rPr>
          <w:rFonts w:ascii="QCF_P147" w:hAnsi="QCF_P147" w:cs="QCF_P147"/>
          <w:szCs w:val="24"/>
          <w:rtl/>
        </w:rPr>
        <w:t xml:space="preserve"> </w:t>
      </w:r>
      <w:r w:rsidRPr="00BB50CA">
        <w:rPr>
          <w:rFonts w:ascii="QCF_P147" w:hAnsi="QCF_P147" w:cs="QCF_P147"/>
          <w:szCs w:val="24"/>
          <w:rtl/>
        </w:rPr>
        <w:t>ﭟ</w:t>
      </w:r>
      <w:r>
        <w:rPr>
          <w:rFonts w:ascii="QCF_P147" w:hAnsi="QCF_P147" w:cs="QCF_P147"/>
          <w:szCs w:val="24"/>
          <w:rtl/>
        </w:rPr>
        <w:t xml:space="preserve"> </w:t>
      </w:r>
      <w:r w:rsidRPr="00BB50CA">
        <w:rPr>
          <w:rFonts w:ascii="QCF_P147" w:hAnsi="QCF_P147" w:cs="QCF_P147"/>
          <w:szCs w:val="24"/>
          <w:rtl/>
        </w:rPr>
        <w:t>ﭠ</w:t>
      </w:r>
      <w:r>
        <w:rPr>
          <w:rFonts w:ascii="QCF_P147" w:hAnsi="QCF_P147" w:cs="QCF_P147"/>
          <w:szCs w:val="24"/>
          <w:rtl/>
        </w:rPr>
        <w:t xml:space="preserve"> </w:t>
      </w:r>
      <w:r w:rsidRPr="00BB50CA">
        <w:rPr>
          <w:rFonts w:ascii="QCF_P147" w:hAnsi="QCF_P147" w:cs="QCF_P147"/>
          <w:szCs w:val="24"/>
          <w:rtl/>
        </w:rPr>
        <w:t>ﭡ</w:t>
      </w:r>
      <w:r>
        <w:rPr>
          <w:rFonts w:ascii="QCF_P147" w:hAnsi="QCF_P147" w:cs="QCF_P147"/>
          <w:szCs w:val="24"/>
          <w:rtl/>
        </w:rPr>
        <w:t xml:space="preserve"> </w:t>
      </w:r>
      <w:r w:rsidRPr="00BB50CA">
        <w:rPr>
          <w:rFonts w:ascii="QCF_P147" w:hAnsi="QCF_P147" w:cs="QCF_P147"/>
          <w:szCs w:val="24"/>
          <w:rtl/>
        </w:rPr>
        <w:t>ﭢ</w:t>
      </w:r>
      <w:r>
        <w:rPr>
          <w:rFonts w:ascii="QCF_P147" w:hAnsi="QCF_P147" w:cs="QCF_P147"/>
          <w:szCs w:val="24"/>
          <w:rtl/>
        </w:rPr>
        <w:t xml:space="preserve"> </w:t>
      </w:r>
      <w:r w:rsidRPr="00BB50CA">
        <w:rPr>
          <w:rFonts w:ascii="QCF_P147" w:hAnsi="QCF_P147" w:cs="QCF_P147"/>
          <w:szCs w:val="24"/>
          <w:rtl/>
        </w:rPr>
        <w:t>ﭣ</w:t>
      </w:r>
      <w:r>
        <w:rPr>
          <w:rFonts w:ascii="QCF_P147" w:hAnsi="QCF_P147" w:cs="QCF_P147"/>
          <w:szCs w:val="24"/>
          <w:rtl/>
        </w:rPr>
        <w:t xml:space="preserve"> </w:t>
      </w:r>
      <w:r w:rsidRPr="00BB50CA">
        <w:rPr>
          <w:rFonts w:ascii="QCF_P147" w:hAnsi="QCF_P147" w:cs="QCF_P147"/>
          <w:szCs w:val="24"/>
          <w:rtl/>
        </w:rPr>
        <w:t>ﭤ</w:t>
      </w:r>
      <w:r>
        <w:rPr>
          <w:rFonts w:ascii="QCF_P147" w:hAnsi="QCF_P147" w:cs="QCF_P147"/>
          <w:szCs w:val="24"/>
          <w:rtl/>
        </w:rPr>
        <w:t xml:space="preserve"> </w:t>
      </w:r>
      <w:r w:rsidRPr="00BB50CA">
        <w:rPr>
          <w:rFonts w:ascii="QCF_P147" w:hAnsi="QCF_P147" w:cs="QCF_P147"/>
          <w:szCs w:val="24"/>
          <w:rtl/>
        </w:rPr>
        <w:t>ﭥ</w:t>
      </w:r>
      <w:r>
        <w:rPr>
          <w:rFonts w:ascii="QCF_P147" w:hAnsi="QCF_P147" w:cs="QCF_P147"/>
          <w:szCs w:val="24"/>
          <w:rtl/>
        </w:rPr>
        <w:t xml:space="preserve"> </w:t>
      </w:r>
      <w:r w:rsidRPr="00BB50CA">
        <w:rPr>
          <w:rFonts w:ascii="QCF_P147" w:hAnsi="QCF_P147" w:cs="QCF_P147"/>
          <w:szCs w:val="24"/>
          <w:rtl/>
        </w:rPr>
        <w:t>ﭦ</w:t>
      </w:r>
      <w:r>
        <w:rPr>
          <w:rFonts w:ascii="QCF_P147" w:hAnsi="QCF_P147" w:cs="QCF_P147"/>
          <w:szCs w:val="24"/>
          <w:rtl/>
        </w:rPr>
        <w:t xml:space="preserve"> </w:t>
      </w:r>
      <w:r w:rsidRPr="00BB50CA">
        <w:rPr>
          <w:rFonts w:ascii="QCF_P147" w:hAnsi="QCF_P147" w:cs="QCF_P147"/>
          <w:szCs w:val="24"/>
          <w:rtl/>
        </w:rPr>
        <w:t>ﭧ</w:t>
      </w:r>
      <w:r>
        <w:rPr>
          <w:rFonts w:ascii="QCF_P147" w:hAnsi="QCF_P147" w:cs="QCF_P147"/>
          <w:szCs w:val="24"/>
          <w:rtl/>
        </w:rPr>
        <w:t xml:space="preserve"> </w:t>
      </w:r>
      <w:r w:rsidRPr="00BB50CA">
        <w:rPr>
          <w:rFonts w:ascii="QCF_P147" w:hAnsi="QCF_P147" w:cs="QCF_P147"/>
          <w:szCs w:val="24"/>
          <w:rtl/>
        </w:rPr>
        <w:t>ﭨ</w:t>
      </w:r>
      <w:r>
        <w:rPr>
          <w:rFonts w:ascii="QCF_P147" w:hAnsi="QCF_P147" w:cs="QCF_P147"/>
          <w:szCs w:val="24"/>
          <w:rtl/>
        </w:rPr>
        <w:t xml:space="preserve"> </w:t>
      </w:r>
      <w:r w:rsidRPr="00BB50CA">
        <w:rPr>
          <w:rFonts w:ascii="QCF_P147" w:hAnsi="QCF_P147" w:cs="QCF_P147"/>
          <w:szCs w:val="24"/>
          <w:rtl/>
        </w:rPr>
        <w:t>ﭩ</w:t>
      </w:r>
      <w:r>
        <w:rPr>
          <w:rFonts w:ascii="QCF_P147" w:hAnsi="QCF_P147" w:cs="QCF_P147"/>
          <w:szCs w:val="24"/>
          <w:rtl/>
        </w:rPr>
        <w:t xml:space="preserve"> </w:t>
      </w:r>
      <w:r w:rsidRPr="00BB50CA">
        <w:rPr>
          <w:rFonts w:ascii="QCF_P147" w:hAnsi="QCF_P147" w:cs="QCF_P147"/>
          <w:szCs w:val="24"/>
          <w:rtl/>
        </w:rPr>
        <w:t>ﭪ</w:t>
      </w:r>
      <w:r>
        <w:rPr>
          <w:rFonts w:ascii="QCF_P147" w:hAnsi="QCF_P147" w:cs="QCF_P147"/>
          <w:szCs w:val="24"/>
          <w:rtl/>
        </w:rPr>
        <w:t xml:space="preserve"> </w:t>
      </w:r>
      <w:r w:rsidRPr="00BB50CA">
        <w:rPr>
          <w:rFonts w:ascii="QCF_P147" w:hAnsi="QCF_P147" w:cs="QCF_P147"/>
          <w:szCs w:val="24"/>
          <w:rtl/>
        </w:rPr>
        <w:t>ﭫﭬ</w:t>
      </w:r>
      <w:r>
        <w:rPr>
          <w:rFonts w:ascii="QCF_P147" w:hAnsi="QCF_P147" w:cs="QCF_P147"/>
          <w:szCs w:val="24"/>
          <w:rtl/>
        </w:rPr>
        <w:t xml:space="preserve"> </w:t>
      </w:r>
      <w:r w:rsidRPr="00BB50CA">
        <w:rPr>
          <w:rFonts w:ascii="QCF_P147" w:hAnsi="QCF_P147" w:cs="QCF_P147"/>
          <w:szCs w:val="24"/>
          <w:rtl/>
        </w:rPr>
        <w:t>ﭭ</w:t>
      </w:r>
      <w:r>
        <w:rPr>
          <w:rFonts w:ascii="QCF_P147" w:hAnsi="QCF_P147" w:cs="QCF_P147"/>
          <w:szCs w:val="24"/>
          <w:rtl/>
        </w:rPr>
        <w:t xml:space="preserve"> </w:t>
      </w:r>
      <w:r w:rsidRPr="00BB50CA">
        <w:rPr>
          <w:rFonts w:ascii="QCF_P147" w:hAnsi="QCF_P147" w:cs="QCF_P147"/>
          <w:szCs w:val="24"/>
          <w:rtl/>
        </w:rPr>
        <w:t>ﭮ</w:t>
      </w:r>
      <w:r>
        <w:rPr>
          <w:rFonts w:ascii="QCF_P147" w:hAnsi="QCF_P147" w:cs="QCF_P147"/>
          <w:szCs w:val="24"/>
          <w:rtl/>
        </w:rPr>
        <w:t xml:space="preserve"> </w:t>
      </w:r>
      <w:r w:rsidRPr="00BB50CA">
        <w:rPr>
          <w:rFonts w:ascii="QCF_P147" w:hAnsi="QCF_P147" w:cs="QCF_P147"/>
          <w:szCs w:val="24"/>
          <w:rtl/>
        </w:rPr>
        <w:t>ﭯ</w:t>
      </w:r>
      <w:r>
        <w:rPr>
          <w:rFonts w:ascii="QCF_P147" w:hAnsi="QCF_P147" w:cs="QCF_P147"/>
          <w:szCs w:val="24"/>
          <w:rtl/>
        </w:rPr>
        <w:t xml:space="preserve"> </w:t>
      </w:r>
      <w:r w:rsidRPr="00BB50CA">
        <w:rPr>
          <w:rFonts w:ascii="QCF_P147" w:hAnsi="QCF_P147" w:cs="QCF_P147"/>
          <w:szCs w:val="24"/>
          <w:rtl/>
        </w:rPr>
        <w:t>ﭰ</w:t>
      </w:r>
      <w:r>
        <w:rPr>
          <w:rFonts w:ascii="QCF_P147" w:hAnsi="QCF_P147" w:cs="QCF_P147"/>
          <w:szCs w:val="24"/>
          <w:rtl/>
        </w:rPr>
        <w:t xml:space="preserve"> </w:t>
      </w:r>
      <w:r w:rsidRPr="00BB50CA">
        <w:rPr>
          <w:rFonts w:ascii="QCF_P147" w:hAnsi="QCF_P147" w:cs="QCF_P147"/>
          <w:szCs w:val="24"/>
          <w:rtl/>
        </w:rPr>
        <w:t>ﭱ</w:t>
      </w:r>
      <w:r>
        <w:rPr>
          <w:rFonts w:ascii="QCF_P147" w:hAnsi="QCF_P147" w:cs="QCF_P147"/>
          <w:szCs w:val="24"/>
          <w:rtl/>
        </w:rPr>
        <w:t xml:space="preserve"> </w:t>
      </w:r>
      <w:r w:rsidRPr="00BB50CA">
        <w:rPr>
          <w:rFonts w:ascii="QCF_P147" w:hAnsi="QCF_P147" w:cs="QCF_P147"/>
          <w:szCs w:val="24"/>
          <w:rtl/>
        </w:rPr>
        <w:t>ﭲ</w:t>
      </w:r>
      <w:r>
        <w:rPr>
          <w:rFonts w:ascii="QCF_P147" w:hAnsi="QCF_P147" w:cs="QCF_P147"/>
          <w:szCs w:val="24"/>
          <w:rtl/>
        </w:rPr>
        <w:t xml:space="preserve"> </w:t>
      </w:r>
      <w:r w:rsidRPr="00BB50CA">
        <w:rPr>
          <w:rFonts w:ascii="QCF_P147" w:hAnsi="QCF_P147" w:cs="QCF_P147"/>
          <w:szCs w:val="24"/>
          <w:rtl/>
        </w:rPr>
        <w:t>ﭳ</w:t>
      </w:r>
      <w:r>
        <w:rPr>
          <w:rFonts w:ascii="QCF_P147" w:hAnsi="QCF_P147" w:cs="QCF_P147"/>
          <w:szCs w:val="24"/>
          <w:rtl/>
        </w:rPr>
        <w:t xml:space="preserve"> </w:t>
      </w:r>
      <w:r w:rsidRPr="00BB50CA">
        <w:rPr>
          <w:rFonts w:ascii="QCF_P147" w:hAnsi="QCF_P147" w:cs="QCF_P147"/>
          <w:szCs w:val="24"/>
          <w:rtl/>
        </w:rPr>
        <w:t>ﭴ</w:t>
      </w:r>
      <w:r>
        <w:rPr>
          <w:rFonts w:ascii="QCF_P147" w:hAnsi="QCF_P147" w:cs="QCF_P147"/>
          <w:szCs w:val="24"/>
          <w:rtl/>
        </w:rPr>
        <w:t xml:space="preserve"> </w:t>
      </w:r>
      <w:r w:rsidRPr="00BB50CA">
        <w:rPr>
          <w:rFonts w:ascii="QCF_P147" w:hAnsi="QCF_P147" w:cs="QCF_P147"/>
          <w:szCs w:val="24"/>
          <w:rtl/>
        </w:rPr>
        <w:t>ﭵ</w:t>
      </w:r>
      <w:r>
        <w:rPr>
          <w:rFonts w:ascii="QCF_P147" w:hAnsi="QCF_P147" w:cs="QCF_P147"/>
          <w:szCs w:val="24"/>
          <w:rtl/>
        </w:rPr>
        <w:t xml:space="preserve"> </w:t>
      </w:r>
      <w:r w:rsidRPr="00BB50CA">
        <w:rPr>
          <w:rFonts w:ascii="QCF_P147" w:hAnsi="QCF_P147" w:cs="QCF_P147"/>
          <w:szCs w:val="24"/>
          <w:rtl/>
        </w:rPr>
        <w:t>ﭶ</w:t>
      </w:r>
      <w:r>
        <w:rPr>
          <w:rFonts w:ascii="QCF_P147" w:hAnsi="QCF_P147" w:cs="QCF_P147"/>
          <w:szCs w:val="24"/>
          <w:rtl/>
        </w:rPr>
        <w:t xml:space="preserve"> </w:t>
      </w:r>
      <w:r w:rsidRPr="00BB50CA">
        <w:rPr>
          <w:rFonts w:ascii="QCF_P147" w:hAnsi="QCF_P147" w:cs="QCF_P147"/>
          <w:szCs w:val="24"/>
          <w:rtl/>
        </w:rPr>
        <w:t>ﭷ</w:t>
      </w:r>
      <w:r>
        <w:rPr>
          <w:rFonts w:ascii="QCF_P147" w:hAnsi="QCF_P147" w:cs="QCF_P147"/>
          <w:szCs w:val="24"/>
          <w:rtl/>
        </w:rPr>
        <w:t xml:space="preserve"> </w:t>
      </w:r>
      <w:r w:rsidRPr="00BB50CA">
        <w:rPr>
          <w:rFonts w:ascii="QCF_P147" w:hAnsi="QCF_P147" w:cs="QCF_P147"/>
          <w:szCs w:val="24"/>
          <w:rtl/>
        </w:rPr>
        <w:t>ﭸ</w:t>
      </w:r>
      <w:r>
        <w:rPr>
          <w:rFonts w:ascii="QCF_P147" w:hAnsi="QCF_P147" w:cs="QCF_P147"/>
          <w:szCs w:val="24"/>
          <w:rtl/>
        </w:rPr>
        <w:t xml:space="preserve"> </w:t>
      </w:r>
      <w:r w:rsidRPr="00BB50CA">
        <w:rPr>
          <w:rFonts w:ascii="QCF_P147" w:hAnsi="QCF_P147" w:cs="QCF_P147"/>
          <w:szCs w:val="24"/>
          <w:rtl/>
        </w:rPr>
        <w:t>ﭹ</w:t>
      </w:r>
      <w:r>
        <w:rPr>
          <w:rFonts w:ascii="QCF_P147" w:hAnsi="QCF_P147" w:cs="QCF_P147"/>
          <w:szCs w:val="24"/>
          <w:rtl/>
        </w:rPr>
        <w:t xml:space="preserve"> </w:t>
      </w:r>
      <w:r w:rsidRPr="00BB50CA">
        <w:rPr>
          <w:rFonts w:ascii="QCF_P147" w:hAnsi="QCF_P147" w:cs="QCF_P147"/>
          <w:szCs w:val="24"/>
          <w:rtl/>
        </w:rPr>
        <w:t>ﭺ</w:t>
      </w:r>
      <w:r>
        <w:rPr>
          <w:rFonts w:ascii="QCF_P147" w:hAnsi="QCF_P147" w:cs="QCF_P147"/>
          <w:szCs w:val="24"/>
          <w:rtl/>
        </w:rPr>
        <w:t xml:space="preserve"> </w:t>
      </w:r>
      <w:r w:rsidRPr="00BB50CA">
        <w:rPr>
          <w:rFonts w:ascii="QCF_P147" w:hAnsi="QCF_P147" w:cs="QCF_P147"/>
          <w:szCs w:val="24"/>
          <w:rtl/>
        </w:rPr>
        <w:t>ﭻ</w:t>
      </w:r>
      <w:r>
        <w:rPr>
          <w:rFonts w:ascii="QCF_P147" w:hAnsi="QCF_P147" w:cs="QCF_P147"/>
          <w:szCs w:val="24"/>
          <w:rtl/>
        </w:rPr>
        <w:t xml:space="preserve"> </w:t>
      </w:r>
      <w:r w:rsidRPr="00BB50CA">
        <w:rPr>
          <w:rFonts w:ascii="QCF_P147" w:hAnsi="QCF_P147" w:cs="QCF_P147"/>
          <w:szCs w:val="24"/>
          <w:rtl/>
        </w:rPr>
        <w:t>ﭼ</w:t>
      </w:r>
      <w:r>
        <w:rPr>
          <w:rFonts w:ascii="QCF_P147" w:hAnsi="QCF_P147" w:cs="QCF_P147"/>
          <w:szCs w:val="24"/>
          <w:rtl/>
        </w:rPr>
        <w:t xml:space="preserve"> </w:t>
      </w:r>
      <w:r w:rsidRPr="00BB50CA">
        <w:rPr>
          <w:rFonts w:ascii="QCF_P147" w:hAnsi="QCF_P147" w:cs="QCF_P147"/>
          <w:szCs w:val="24"/>
          <w:rtl/>
        </w:rPr>
        <w:t>ﭽ</w:t>
      </w:r>
      <w:r>
        <w:rPr>
          <w:rFonts w:ascii="QCF_P147" w:hAnsi="QCF_P147" w:cs="QCF_P147"/>
          <w:szCs w:val="24"/>
          <w:rtl/>
        </w:rPr>
        <w:t xml:space="preserve"> </w:t>
      </w:r>
      <w:r w:rsidRPr="00BB50CA">
        <w:rPr>
          <w:rFonts w:ascii="QCF_P147" w:hAnsi="QCF_P147" w:cs="QCF_P147"/>
          <w:szCs w:val="24"/>
          <w:rtl/>
        </w:rPr>
        <w:t>ﭾ</w:t>
      </w:r>
      <w:r>
        <w:rPr>
          <w:rFonts w:ascii="QCF_P147" w:hAnsi="QCF_P147" w:cs="QCF_P147"/>
          <w:szCs w:val="24"/>
          <w:rtl/>
        </w:rPr>
        <w:t xml:space="preserve"> </w:t>
      </w:r>
      <w:r w:rsidRPr="00BB50CA">
        <w:rPr>
          <w:rFonts w:ascii="QCF_P147" w:hAnsi="QCF_P147" w:cs="QCF_P147"/>
          <w:szCs w:val="24"/>
          <w:rtl/>
        </w:rPr>
        <w:t>ﭿ</w:t>
      </w:r>
      <w:r>
        <w:rPr>
          <w:rFonts w:ascii="QCF_P147" w:hAnsi="QCF_P147" w:cs="QCF_P147"/>
          <w:szCs w:val="24"/>
          <w:rtl/>
        </w:rPr>
        <w:t xml:space="preserve"> </w:t>
      </w:r>
      <w:r w:rsidRPr="00BB50CA">
        <w:rPr>
          <w:rFonts w:ascii="QCF_P147" w:hAnsi="QCF_P147" w:cs="QCF_P147"/>
          <w:szCs w:val="24"/>
          <w:rtl/>
        </w:rPr>
        <w:t>ﮀ</w:t>
      </w:r>
      <w:r>
        <w:rPr>
          <w:rFonts w:ascii="QCF_P147" w:hAnsi="QCF_P147" w:cs="QCF_P147"/>
          <w:szCs w:val="24"/>
          <w:rtl/>
        </w:rPr>
        <w:t xml:space="preserve"> </w:t>
      </w:r>
      <w:r w:rsidRPr="00BB50CA">
        <w:rPr>
          <w:rFonts w:ascii="QCF_P147" w:hAnsi="QCF_P147" w:cs="QCF_P147"/>
          <w:szCs w:val="24"/>
          <w:rtl/>
        </w:rPr>
        <w:t>ﮁ</w:t>
      </w:r>
      <w:r>
        <w:rPr>
          <w:rFonts w:ascii="QCF_P147" w:hAnsi="QCF_P147" w:cs="QCF_P147"/>
          <w:szCs w:val="24"/>
          <w:rtl/>
        </w:rPr>
        <w:t xml:space="preserve"> </w:t>
      </w:r>
      <w:r w:rsidRPr="00BB50CA">
        <w:rPr>
          <w:rFonts w:ascii="QCF_P147" w:hAnsi="QCF_P147" w:cs="QCF_P147"/>
          <w:szCs w:val="24"/>
          <w:rtl/>
        </w:rPr>
        <w:t>ﮂ</w:t>
      </w:r>
      <w:r>
        <w:rPr>
          <w:rFonts w:ascii="QCF_P147" w:hAnsi="QCF_P147" w:cs="QCF_P147"/>
          <w:szCs w:val="24"/>
          <w:rtl/>
        </w:rPr>
        <w:t xml:space="preserve"> </w:t>
      </w:r>
      <w:r w:rsidRPr="00BB50CA">
        <w:rPr>
          <w:rFonts w:ascii="QCF_P147" w:hAnsi="QCF_P147" w:cs="QCF_P147"/>
          <w:szCs w:val="24"/>
          <w:rtl/>
        </w:rPr>
        <w:t>ﮃ</w:t>
      </w:r>
      <w:r>
        <w:rPr>
          <w:rFonts w:ascii="QCF_P147" w:hAnsi="QCF_P147" w:cs="QCF_P147"/>
          <w:szCs w:val="24"/>
          <w:rtl/>
        </w:rPr>
        <w:t xml:space="preserve"> </w:t>
      </w:r>
      <w:r w:rsidRPr="00BB50CA">
        <w:rPr>
          <w:rFonts w:ascii="QCF_P147" w:hAnsi="QCF_P147" w:cs="QCF_P147"/>
          <w:szCs w:val="24"/>
          <w:rtl/>
        </w:rPr>
        <w:t>ﮄ</w:t>
      </w:r>
      <w:r>
        <w:rPr>
          <w:rFonts w:ascii="QCF_P147" w:hAnsi="QCF_P147" w:cs="QCF_P147"/>
          <w:szCs w:val="24"/>
          <w:rtl/>
        </w:rPr>
        <w:t xml:space="preserve"> </w:t>
      </w:r>
      <w:r w:rsidRPr="00BB50CA">
        <w:rPr>
          <w:rFonts w:ascii="QCF_P147" w:hAnsi="QCF_P147" w:cs="QCF_P147"/>
          <w:szCs w:val="24"/>
          <w:rtl/>
        </w:rPr>
        <w:t>ﮅ</w:t>
      </w:r>
      <w:r>
        <w:rPr>
          <w:rFonts w:ascii="QCF_P147" w:hAnsi="QCF_P147" w:cs="QCF_P147"/>
          <w:szCs w:val="24"/>
          <w:rtl/>
        </w:rPr>
        <w:t xml:space="preserve"> </w:t>
      </w:r>
      <w:r w:rsidRPr="00BB50CA">
        <w:rPr>
          <w:rFonts w:ascii="QCF_P147" w:hAnsi="QCF_P147" w:cs="QCF_P147"/>
          <w:szCs w:val="24"/>
          <w:rtl/>
        </w:rPr>
        <w:t>ﮆ</w:t>
      </w:r>
      <w:r>
        <w:rPr>
          <w:rFonts w:ascii="QCF_P147" w:hAnsi="QCF_P147" w:cs="QCF_P147"/>
          <w:szCs w:val="24"/>
          <w:rtl/>
        </w:rPr>
        <w:t xml:space="preserve"> </w:t>
      </w:r>
      <w:r w:rsidRPr="00BB50CA">
        <w:rPr>
          <w:rFonts w:ascii="QCF_P147" w:hAnsi="QCF_P147" w:cs="QCF_P147"/>
          <w:szCs w:val="24"/>
          <w:rtl/>
        </w:rPr>
        <w:t>ﮇ</w:t>
      </w:r>
      <w:r>
        <w:rPr>
          <w:rFonts w:ascii="QCF_P147" w:hAnsi="QCF_P147" w:cs="QCF_P147"/>
          <w:szCs w:val="24"/>
          <w:rtl/>
        </w:rPr>
        <w:t xml:space="preserve"> </w:t>
      </w:r>
      <w:r w:rsidRPr="00BB50CA">
        <w:rPr>
          <w:rFonts w:ascii="QCF_P147" w:hAnsi="QCF_P147" w:cs="QCF_P147"/>
          <w:szCs w:val="24"/>
          <w:rtl/>
        </w:rPr>
        <w:t>ﮈ</w:t>
      </w:r>
      <w:r>
        <w:rPr>
          <w:rFonts w:ascii="QCF_P147" w:hAnsi="QCF_P147" w:cs="QCF_P147"/>
          <w:szCs w:val="24"/>
          <w:rtl/>
        </w:rPr>
        <w:t xml:space="preserve"> </w:t>
      </w:r>
      <w:r w:rsidRPr="00BB50CA">
        <w:rPr>
          <w:rFonts w:ascii="QCF_P147" w:hAnsi="QCF_P147" w:cs="QCF_P147"/>
          <w:szCs w:val="24"/>
          <w:rtl/>
        </w:rPr>
        <w:t>ﮉ</w:t>
      </w:r>
      <w:r>
        <w:rPr>
          <w:rFonts w:ascii="QCF_P147" w:hAnsi="QCF_P147" w:cs="QCF_P147"/>
          <w:szCs w:val="24"/>
          <w:rtl/>
        </w:rPr>
        <w:t xml:space="preserve"> </w:t>
      </w:r>
      <w:r w:rsidRPr="00BB50CA">
        <w:rPr>
          <w:rFonts w:ascii="QCF_P147" w:hAnsi="QCF_P147" w:cs="QCF_P147"/>
          <w:szCs w:val="24"/>
          <w:rtl/>
        </w:rPr>
        <w:t>ﮊ</w:t>
      </w:r>
      <w:r>
        <w:rPr>
          <w:rFonts w:ascii="QCF_P147" w:hAnsi="QCF_P147" w:cs="QCF_P147"/>
          <w:szCs w:val="24"/>
          <w:rtl/>
        </w:rPr>
        <w:t xml:space="preserve"> </w:t>
      </w:r>
      <w:r w:rsidRPr="00BB50CA">
        <w:rPr>
          <w:rFonts w:ascii="QCF_P147" w:hAnsi="QCF_P147" w:cs="QCF_P147"/>
          <w:szCs w:val="24"/>
          <w:rtl/>
        </w:rPr>
        <w:t>ﮋ</w:t>
      </w:r>
      <w:r>
        <w:rPr>
          <w:rFonts w:ascii="QCF_P147" w:hAnsi="QCF_P147" w:cs="QCF_P147"/>
          <w:szCs w:val="24"/>
          <w:rtl/>
        </w:rPr>
        <w:t xml:space="preserve"> </w:t>
      </w:r>
      <w:r w:rsidRPr="00BB50CA">
        <w:rPr>
          <w:rFonts w:ascii="QCF_P147" w:hAnsi="QCF_P147" w:cs="QCF_P147"/>
          <w:szCs w:val="24"/>
          <w:rtl/>
        </w:rPr>
        <w:t>ﮌ</w:t>
      </w:r>
      <w:r>
        <w:rPr>
          <w:rFonts w:ascii="QCF_P147" w:hAnsi="QCF_P147" w:cs="QCF_P147"/>
          <w:szCs w:val="24"/>
          <w:rtl/>
        </w:rPr>
        <w:t xml:space="preserve"> </w:t>
      </w:r>
      <w:r w:rsidRPr="00BB50CA">
        <w:rPr>
          <w:rFonts w:ascii="QCF_P147" w:hAnsi="QCF_P147" w:cs="QCF_P147"/>
          <w:szCs w:val="24"/>
          <w:rtl/>
        </w:rPr>
        <w:t>ﮍ</w:t>
      </w:r>
      <w:r>
        <w:rPr>
          <w:rFonts w:ascii="QCF_P147" w:hAnsi="QCF_P147" w:cs="QCF_P147"/>
          <w:szCs w:val="24"/>
          <w:rtl/>
        </w:rPr>
        <w:t xml:space="preserve"> </w:t>
      </w:r>
      <w:r w:rsidRPr="00BB50CA">
        <w:rPr>
          <w:rFonts w:ascii="QCF_P147" w:hAnsi="QCF_P147" w:cs="QCF_P147"/>
          <w:szCs w:val="24"/>
          <w:rtl/>
        </w:rPr>
        <w:t>ﮎ</w:t>
      </w:r>
      <w:r>
        <w:rPr>
          <w:rFonts w:ascii="QCF_P147" w:hAnsi="QCF_P147" w:cs="QCF_P147"/>
          <w:szCs w:val="24"/>
          <w:rtl/>
        </w:rPr>
        <w:t xml:space="preserve"> </w:t>
      </w:r>
      <w:r w:rsidRPr="00BB50CA">
        <w:rPr>
          <w:rFonts w:ascii="QCF_P147" w:hAnsi="QCF_P147" w:cs="QCF_P147"/>
          <w:szCs w:val="24"/>
          <w:rtl/>
        </w:rPr>
        <w:t>ﮏ</w:t>
      </w:r>
      <w:r>
        <w:rPr>
          <w:rFonts w:ascii="QCF_P147" w:hAnsi="QCF_P147" w:cs="QCF_P147"/>
          <w:szCs w:val="24"/>
          <w:rtl/>
        </w:rPr>
        <w:t xml:space="preserve"> </w:t>
      </w:r>
      <w:r w:rsidRPr="00BB50CA">
        <w:rPr>
          <w:rFonts w:ascii="QCF_P147" w:hAnsi="QCF_P147" w:cs="QCF_P147"/>
          <w:szCs w:val="24"/>
          <w:rtl/>
        </w:rPr>
        <w:t>ﮐ</w:t>
      </w:r>
      <w:r>
        <w:rPr>
          <w:rFonts w:ascii="QCF_P147" w:hAnsi="QCF_P147" w:cs="QCF_P147"/>
          <w:szCs w:val="24"/>
          <w:rtl/>
        </w:rPr>
        <w:t xml:space="preserve"> </w:t>
      </w:r>
      <w:r w:rsidRPr="00BB50CA">
        <w:rPr>
          <w:rFonts w:ascii="QCF_P147" w:hAnsi="QCF_P147" w:cs="QCF_P147"/>
          <w:szCs w:val="24"/>
          <w:rtl/>
        </w:rPr>
        <w:t>ﮑ</w:t>
      </w:r>
      <w:r>
        <w:rPr>
          <w:rFonts w:ascii="QCF_P147" w:hAnsi="QCF_P147" w:cs="QCF_P147"/>
          <w:szCs w:val="24"/>
          <w:rtl/>
        </w:rPr>
        <w:t xml:space="preserve"> </w:t>
      </w:r>
      <w:r w:rsidRPr="00BB50CA">
        <w:rPr>
          <w:rFonts w:ascii="QCF_P147" w:hAnsi="QCF_P147" w:cs="QCF_P147"/>
          <w:szCs w:val="24"/>
          <w:rtl/>
        </w:rPr>
        <w:t>ﮒ</w:t>
      </w:r>
      <w:r>
        <w:rPr>
          <w:rFonts w:ascii="QCF_P147" w:hAnsi="QCF_P147" w:cs="QCF_P147"/>
          <w:szCs w:val="24"/>
          <w:rtl/>
        </w:rPr>
        <w:t xml:space="preserve"> </w:t>
      </w:r>
      <w:r w:rsidRPr="00BB50CA">
        <w:rPr>
          <w:rFonts w:ascii="QCF_P147" w:hAnsi="QCF_P147" w:cs="QCF_P147"/>
          <w:szCs w:val="24"/>
          <w:rtl/>
        </w:rPr>
        <w:t>ﮓ</w:t>
      </w:r>
      <w:r>
        <w:rPr>
          <w:rFonts w:ascii="QCF_P147" w:hAnsi="QCF_P147" w:cs="QCF_P147"/>
          <w:szCs w:val="24"/>
          <w:rtl/>
        </w:rPr>
        <w:t xml:space="preserve"> </w:t>
      </w:r>
      <w:r w:rsidRPr="00BB50CA">
        <w:rPr>
          <w:rFonts w:ascii="QCF_P147" w:hAnsi="QCF_P147" w:cs="QCF_P147"/>
          <w:szCs w:val="24"/>
          <w:rtl/>
        </w:rPr>
        <w:t>ﮔ</w:t>
      </w:r>
      <w:r>
        <w:rPr>
          <w:rFonts w:ascii="QCF_P147" w:hAnsi="QCF_P147" w:cs="QCF_P147"/>
          <w:szCs w:val="24"/>
          <w:rtl/>
        </w:rPr>
        <w:t xml:space="preserve"> </w:t>
      </w:r>
      <w:r w:rsidRPr="00BB50CA">
        <w:rPr>
          <w:rFonts w:ascii="QCF_P147" w:hAnsi="QCF_P147" w:cs="QCF_P147"/>
          <w:szCs w:val="24"/>
          <w:rtl/>
        </w:rPr>
        <w:t>ﮕ</w:t>
      </w:r>
      <w:r>
        <w:rPr>
          <w:rFonts w:ascii="QCF_P147" w:hAnsi="QCF_P147" w:cs="QCF_P147"/>
          <w:szCs w:val="24"/>
          <w:rtl/>
        </w:rPr>
        <w:t xml:space="preserve"> </w:t>
      </w:r>
      <w:r w:rsidRPr="00BB50CA">
        <w:rPr>
          <w:rFonts w:ascii="QCF_P147" w:hAnsi="QCF_P147" w:cs="QCF_P147"/>
          <w:szCs w:val="24"/>
          <w:rtl/>
        </w:rPr>
        <w:t>ﮖ</w:t>
      </w:r>
      <w:r>
        <w:rPr>
          <w:rFonts w:ascii="QCF_P147" w:hAnsi="QCF_P147" w:cs="QCF_P147"/>
          <w:szCs w:val="24"/>
          <w:rtl/>
        </w:rPr>
        <w:t xml:space="preserve"> </w:t>
      </w:r>
      <w:r w:rsidRPr="00BB50CA">
        <w:rPr>
          <w:rFonts w:ascii="QCF_P147" w:hAnsi="QCF_P147" w:cs="QCF_P147"/>
          <w:szCs w:val="24"/>
          <w:rtl/>
        </w:rPr>
        <w:t>ﮗ</w:t>
      </w:r>
      <w:r>
        <w:rPr>
          <w:rFonts w:ascii="QCF_P147" w:hAnsi="QCF_P147" w:cs="QCF_P147"/>
          <w:szCs w:val="24"/>
          <w:rtl/>
        </w:rPr>
        <w:t xml:space="preserve"> </w:t>
      </w:r>
      <w:r w:rsidRPr="00BB50CA">
        <w:rPr>
          <w:rFonts w:ascii="QCF_P147" w:hAnsi="QCF_P147" w:cs="QCF_P147"/>
          <w:szCs w:val="24"/>
          <w:rtl/>
        </w:rPr>
        <w:t>ﮘ</w:t>
      </w:r>
      <w:r w:rsidRPr="00BB50CA">
        <w:rPr>
          <w:rFonts w:ascii="QCF_BSML" w:hAnsi="QCF_BSML" w:cs="QCF_BSML"/>
          <w:b/>
          <w:bCs/>
          <w:szCs w:val="24"/>
          <w:rtl/>
        </w:rPr>
        <w:t>)</w:t>
      </w:r>
      <w:r w:rsidR="009D37FD">
        <w:rPr>
          <w:rStyle w:val="a4"/>
          <w:sz w:val="24"/>
          <w:szCs w:val="28"/>
          <w:rtl/>
        </w:rPr>
        <w:t>(</w:t>
      </w:r>
      <w:r w:rsidR="009D37FD" w:rsidRPr="00731EB9">
        <w:rPr>
          <w:rStyle w:val="a4"/>
          <w:sz w:val="24"/>
          <w:szCs w:val="28"/>
          <w:rtl/>
        </w:rPr>
        <w:footnoteReference w:id="168"/>
      </w:r>
      <w:r w:rsidR="009D37FD">
        <w:rPr>
          <w:rStyle w:val="a4"/>
          <w:sz w:val="24"/>
          <w:szCs w:val="28"/>
          <w:rtl/>
        </w:rPr>
        <w:t>)</w:t>
      </w:r>
    </w:p>
    <w:p w:rsidR="00B718AF" w:rsidRPr="00DB44D9" w:rsidRDefault="00B718AF" w:rsidP="005101C3">
      <w:pPr>
        <w:spacing w:line="240" w:lineRule="auto"/>
        <w:jc w:val="both"/>
        <w:rPr>
          <w:rFonts w:ascii="QCF_P051" w:hAnsi="QCF_P051" w:cs="QCF_P051"/>
          <w:szCs w:val="24"/>
          <w:rtl/>
        </w:rPr>
      </w:pPr>
      <w:r w:rsidRPr="00501573">
        <w:rPr>
          <w:rFonts w:ascii="Traditional Arabic" w:hAnsi="Traditional Arabic" w:cs="Traditional Arabic"/>
          <w:sz w:val="36"/>
          <w:szCs w:val="36"/>
          <w:rtl/>
        </w:rPr>
        <w:t>يقول الشيخ الشنقيطي رحمه الله تعالى :</w:t>
      </w:r>
      <w:r w:rsidR="00501573" w:rsidRPr="00501573">
        <w:rPr>
          <w:rFonts w:ascii="Traditional Arabic" w:hAnsi="Traditional Arabic" w:cs="Traditional Arabic"/>
          <w:color w:val="000000"/>
          <w:sz w:val="36"/>
          <w:szCs w:val="36"/>
          <w:rtl/>
        </w:rPr>
        <w:t xml:space="preserve"> </w:t>
      </w:r>
      <w:r w:rsidR="00DB44D9">
        <w:rPr>
          <w:rFonts w:ascii="Traditional Arabic" w:hAnsi="Traditional Arabic" w:cs="Traditional Arabic" w:hint="cs"/>
          <w:color w:val="000000"/>
          <w:sz w:val="36"/>
          <w:szCs w:val="36"/>
          <w:rtl/>
        </w:rPr>
        <w:t xml:space="preserve">{ </w:t>
      </w:r>
      <w:r w:rsidR="00501573">
        <w:rPr>
          <w:rFonts w:ascii="Traditional Arabic" w:hAnsi="Traditional Arabic" w:cs="Traditional Arabic"/>
          <w:color w:val="000000"/>
          <w:sz w:val="36"/>
          <w:szCs w:val="36"/>
          <w:rtl/>
        </w:rPr>
        <w:t xml:space="preserve">وقوله </w:t>
      </w:r>
      <w:r w:rsidR="00501573">
        <w:rPr>
          <w:rFonts w:ascii="Traditional Arabic" w:hAnsi="Traditional Arabic" w:cs="Traditional Arabic" w:hint="cs"/>
          <w:color w:val="000000"/>
          <w:sz w:val="36"/>
          <w:szCs w:val="36"/>
          <w:rtl/>
        </w:rPr>
        <w:t>ت</w:t>
      </w:r>
      <w:r w:rsidR="00501573">
        <w:rPr>
          <w:rFonts w:ascii="Traditional Arabic" w:hAnsi="Traditional Arabic" w:cs="Traditional Arabic"/>
          <w:color w:val="000000"/>
          <w:sz w:val="36"/>
          <w:szCs w:val="36"/>
          <w:rtl/>
        </w:rPr>
        <w:t>عالى :</w:t>
      </w:r>
      <w:r w:rsidR="00501573" w:rsidRPr="00501573">
        <w:rPr>
          <w:rFonts w:ascii="Traditional Arabic" w:hAnsi="Traditional Arabic" w:cs="Traditional Arabic"/>
          <w:color w:val="000000"/>
          <w:sz w:val="36"/>
          <w:szCs w:val="36"/>
          <w:rtl/>
        </w:rPr>
        <w:t xml:space="preserve"> </w:t>
      </w:r>
      <w:r w:rsidR="00501573" w:rsidRPr="00BB50CA">
        <w:rPr>
          <w:rFonts w:ascii="QCF_BSML" w:hAnsi="QCF_BSML" w:cs="QCF_BSML"/>
          <w:b/>
          <w:bCs/>
          <w:szCs w:val="24"/>
          <w:rtl/>
        </w:rPr>
        <w:t>(</w:t>
      </w:r>
      <w:r w:rsidR="00501573" w:rsidRPr="00BB50CA">
        <w:rPr>
          <w:rFonts w:ascii="QCF_P484" w:hAnsi="QCF_P484" w:cs="QCF_P484"/>
          <w:szCs w:val="24"/>
          <w:rtl/>
        </w:rPr>
        <w:t>ﭚ</w:t>
      </w:r>
      <w:r w:rsidR="00501573">
        <w:rPr>
          <w:rFonts w:ascii="QCF_P484" w:hAnsi="QCF_P484" w:cs="QCF_P484"/>
          <w:szCs w:val="24"/>
          <w:rtl/>
        </w:rPr>
        <w:t xml:space="preserve"> </w:t>
      </w:r>
      <w:r w:rsidR="00501573" w:rsidRPr="00BB50CA">
        <w:rPr>
          <w:rFonts w:ascii="QCF_P484" w:hAnsi="QCF_P484" w:cs="QCF_P484"/>
          <w:szCs w:val="24"/>
          <w:rtl/>
        </w:rPr>
        <w:t>ﭛ</w:t>
      </w:r>
      <w:r w:rsidR="00501573">
        <w:rPr>
          <w:rFonts w:ascii="QCF_P484" w:hAnsi="QCF_P484" w:cs="QCF_P484"/>
          <w:szCs w:val="24"/>
          <w:rtl/>
        </w:rPr>
        <w:t xml:space="preserve"> </w:t>
      </w:r>
      <w:r w:rsidR="00501573" w:rsidRPr="00BB50CA">
        <w:rPr>
          <w:rFonts w:ascii="QCF_P484" w:hAnsi="QCF_P484" w:cs="QCF_P484"/>
          <w:szCs w:val="24"/>
          <w:rtl/>
        </w:rPr>
        <w:t>ﭜ</w:t>
      </w:r>
      <w:r w:rsidR="00501573">
        <w:rPr>
          <w:rFonts w:ascii="QCF_P484" w:hAnsi="QCF_P484" w:cs="QCF_P484"/>
          <w:szCs w:val="24"/>
          <w:rtl/>
        </w:rPr>
        <w:t xml:space="preserve"> </w:t>
      </w:r>
      <w:r w:rsidR="00501573" w:rsidRPr="00BB50CA">
        <w:rPr>
          <w:rFonts w:ascii="QCF_P484" w:hAnsi="QCF_P484" w:cs="QCF_P484"/>
          <w:szCs w:val="24"/>
          <w:rtl/>
        </w:rPr>
        <w:t>ﭝ</w:t>
      </w:r>
      <w:r w:rsidR="00501573" w:rsidRPr="00BB50CA">
        <w:rPr>
          <w:rFonts w:ascii="QCF_BSML" w:hAnsi="QCF_BSML" w:cs="QCF_BSML"/>
          <w:b/>
          <w:bCs/>
          <w:szCs w:val="24"/>
          <w:rtl/>
        </w:rPr>
        <w:t>)</w:t>
      </w:r>
      <w:r w:rsidR="00501573">
        <w:rPr>
          <w:rFonts w:ascii="QCF_BSML" w:hAnsi="QCF_BSML" w:cs="QCF_BSML" w:hint="cs"/>
          <w:b/>
          <w:bCs/>
          <w:szCs w:val="24"/>
          <w:rtl/>
        </w:rPr>
        <w:t xml:space="preserve"> </w:t>
      </w:r>
      <w:r w:rsidR="00501573">
        <w:rPr>
          <w:rFonts w:ascii="Traditional Arabic" w:hAnsi="Traditional Arabic" w:cs="Traditional Arabic"/>
          <w:color w:val="000000"/>
          <w:sz w:val="36"/>
          <w:szCs w:val="36"/>
          <w:rtl/>
        </w:rPr>
        <w:t>هي الثمانية المذكورة في قوله تعالى</w:t>
      </w:r>
      <w:r w:rsidR="00501573" w:rsidRPr="00501573">
        <w:rPr>
          <w:rFonts w:ascii="Traditional Arabic" w:hAnsi="Traditional Arabic" w:cs="Traditional Arabic"/>
          <w:color w:val="000000"/>
          <w:sz w:val="36"/>
          <w:szCs w:val="36"/>
          <w:rtl/>
        </w:rPr>
        <w:t xml:space="preserve"> :</w:t>
      </w:r>
      <w:r w:rsidR="00501573" w:rsidRPr="00501573">
        <w:rPr>
          <w:rFonts w:ascii="QCF_BSML" w:hAnsi="QCF_BSML" w:cs="QCF_BSML"/>
          <w:b/>
          <w:bCs/>
          <w:szCs w:val="24"/>
          <w:rtl/>
        </w:rPr>
        <w:t xml:space="preserve"> </w:t>
      </w:r>
      <w:r w:rsidR="00501573" w:rsidRPr="00BB50CA">
        <w:rPr>
          <w:rFonts w:ascii="QCF_BSML" w:hAnsi="QCF_BSML" w:cs="QCF_BSML"/>
          <w:b/>
          <w:bCs/>
          <w:szCs w:val="24"/>
          <w:rtl/>
        </w:rPr>
        <w:t>(</w:t>
      </w:r>
      <w:r w:rsidR="00501573" w:rsidRPr="00BB50CA">
        <w:rPr>
          <w:rFonts w:ascii="QCF_P147" w:hAnsi="QCF_P147" w:cs="QCF_P147"/>
          <w:szCs w:val="24"/>
          <w:rtl/>
        </w:rPr>
        <w:t>ﭑ</w:t>
      </w:r>
      <w:r w:rsidR="00501573">
        <w:rPr>
          <w:rFonts w:ascii="QCF_P147" w:hAnsi="QCF_P147" w:cs="QCF_P147"/>
          <w:szCs w:val="24"/>
          <w:rtl/>
        </w:rPr>
        <w:t xml:space="preserve"> </w:t>
      </w:r>
      <w:r w:rsidR="00501573" w:rsidRPr="00BB50CA">
        <w:rPr>
          <w:rFonts w:ascii="QCF_P147" w:hAnsi="QCF_P147" w:cs="QCF_P147"/>
          <w:szCs w:val="24"/>
          <w:rtl/>
        </w:rPr>
        <w:t>ﭒ</w:t>
      </w:r>
      <w:r w:rsidR="00501573">
        <w:rPr>
          <w:rFonts w:ascii="QCF_P147" w:hAnsi="QCF_P147" w:cs="QCF_P147"/>
          <w:szCs w:val="24"/>
          <w:rtl/>
        </w:rPr>
        <w:t xml:space="preserve"> </w:t>
      </w:r>
      <w:r w:rsidR="00501573" w:rsidRPr="00BB50CA">
        <w:rPr>
          <w:rFonts w:ascii="QCF_P147" w:hAnsi="QCF_P147" w:cs="QCF_P147"/>
          <w:szCs w:val="24"/>
          <w:rtl/>
        </w:rPr>
        <w:t>ﭓ</w:t>
      </w:r>
      <w:r w:rsidR="00501573">
        <w:rPr>
          <w:rFonts w:ascii="QCF_P147" w:hAnsi="QCF_P147" w:cs="QCF_P147"/>
          <w:szCs w:val="24"/>
          <w:rtl/>
        </w:rPr>
        <w:t xml:space="preserve"> </w:t>
      </w:r>
      <w:r w:rsidR="00501573" w:rsidRPr="00BB50CA">
        <w:rPr>
          <w:rFonts w:ascii="QCF_P147" w:hAnsi="QCF_P147" w:cs="QCF_P147"/>
          <w:szCs w:val="24"/>
          <w:rtl/>
        </w:rPr>
        <w:t>ﭔ</w:t>
      </w:r>
      <w:r w:rsidR="00501573">
        <w:rPr>
          <w:rFonts w:ascii="QCF_P147" w:hAnsi="QCF_P147" w:cs="QCF_P147"/>
          <w:szCs w:val="24"/>
          <w:rtl/>
        </w:rPr>
        <w:t xml:space="preserve"> </w:t>
      </w:r>
      <w:r w:rsidR="00501573" w:rsidRPr="00BB50CA">
        <w:rPr>
          <w:rFonts w:ascii="QCF_P147" w:hAnsi="QCF_P147" w:cs="QCF_P147"/>
          <w:szCs w:val="24"/>
          <w:rtl/>
        </w:rPr>
        <w:t>ﭕ</w:t>
      </w:r>
      <w:r w:rsidR="00501573">
        <w:rPr>
          <w:rFonts w:ascii="QCF_P147" w:hAnsi="QCF_P147" w:cs="QCF_P147"/>
          <w:szCs w:val="24"/>
          <w:rtl/>
        </w:rPr>
        <w:t xml:space="preserve"> </w:t>
      </w:r>
      <w:r w:rsidR="00501573" w:rsidRPr="00BB50CA">
        <w:rPr>
          <w:rFonts w:ascii="QCF_P147" w:hAnsi="QCF_P147" w:cs="QCF_P147"/>
          <w:szCs w:val="24"/>
          <w:rtl/>
        </w:rPr>
        <w:t>ﭖ</w:t>
      </w:r>
      <w:r w:rsidR="00501573" w:rsidRPr="00BB50CA">
        <w:rPr>
          <w:rFonts w:ascii="QCF_BSML" w:hAnsi="QCF_BSML" w:cs="QCF_BSML"/>
          <w:b/>
          <w:bCs/>
          <w:szCs w:val="24"/>
          <w:rtl/>
        </w:rPr>
        <w:t>)</w:t>
      </w:r>
      <w:r w:rsidR="00501573">
        <w:rPr>
          <w:rFonts w:ascii="QCF_BSML" w:hAnsi="QCF_BSML" w:cs="QCF_BSML" w:hint="cs"/>
          <w:b/>
          <w:bCs/>
          <w:szCs w:val="24"/>
          <w:rtl/>
        </w:rPr>
        <w:t xml:space="preserve"> </w:t>
      </w:r>
      <w:r w:rsidR="00501573" w:rsidRPr="00501573">
        <w:rPr>
          <w:rFonts w:ascii="Traditional Arabic" w:hAnsi="Traditional Arabic" w:cs="Traditional Arabic"/>
          <w:color w:val="000000"/>
          <w:sz w:val="36"/>
          <w:szCs w:val="36"/>
          <w:rtl/>
        </w:rPr>
        <w:t xml:space="preserve"> </w:t>
      </w:r>
      <w:r w:rsidR="00501573">
        <w:rPr>
          <w:rFonts w:ascii="Traditional Arabic" w:hAnsi="Traditional Arabic" w:cs="Traditional Arabic"/>
          <w:color w:val="000000"/>
          <w:sz w:val="36"/>
          <w:szCs w:val="36"/>
          <w:rtl/>
        </w:rPr>
        <w:t xml:space="preserve">الآية </w:t>
      </w:r>
      <w:r w:rsidR="00501573" w:rsidRPr="00501573">
        <w:rPr>
          <w:rFonts w:ascii="Traditional Arabic" w:hAnsi="Traditional Arabic" w:cs="Traditional Arabic"/>
          <w:color w:val="000000"/>
          <w:sz w:val="36"/>
          <w:szCs w:val="36"/>
          <w:rtl/>
        </w:rPr>
        <w:t>. وفي قوله :</w:t>
      </w:r>
      <w:r w:rsidR="00350119" w:rsidRPr="00350119">
        <w:rPr>
          <w:rFonts w:ascii="QCF_BSML" w:hAnsi="QCF_BSML" w:cs="QCF_BSML"/>
          <w:b/>
          <w:bCs/>
          <w:szCs w:val="24"/>
          <w:rtl/>
        </w:rPr>
        <w:t xml:space="preserve"> </w:t>
      </w:r>
      <w:r w:rsidR="00350119" w:rsidRPr="00BB50CA">
        <w:rPr>
          <w:rFonts w:ascii="QCF_BSML" w:hAnsi="QCF_BSML" w:cs="QCF_BSML"/>
          <w:b/>
          <w:bCs/>
          <w:szCs w:val="24"/>
          <w:rtl/>
        </w:rPr>
        <w:t>(</w:t>
      </w:r>
      <w:r w:rsidR="00350119" w:rsidRPr="00BB50CA">
        <w:rPr>
          <w:rFonts w:ascii="QCF_P459" w:hAnsi="QCF_P459" w:cs="QCF_P459"/>
          <w:szCs w:val="24"/>
          <w:rtl/>
        </w:rPr>
        <w:t>ﭑ</w:t>
      </w:r>
      <w:r w:rsidR="00350119">
        <w:rPr>
          <w:rFonts w:ascii="QCF_P459" w:hAnsi="QCF_P459" w:cs="QCF_P459"/>
          <w:szCs w:val="24"/>
          <w:rtl/>
        </w:rPr>
        <w:t xml:space="preserve"> </w:t>
      </w:r>
      <w:r w:rsidR="00350119" w:rsidRPr="00BB50CA">
        <w:rPr>
          <w:rFonts w:ascii="QCF_P459" w:hAnsi="QCF_P459" w:cs="QCF_P459"/>
          <w:szCs w:val="24"/>
          <w:rtl/>
        </w:rPr>
        <w:t>ﭒ</w:t>
      </w:r>
      <w:r w:rsidR="00350119">
        <w:rPr>
          <w:rFonts w:ascii="QCF_P459" w:hAnsi="QCF_P459" w:cs="QCF_P459"/>
          <w:szCs w:val="24"/>
          <w:rtl/>
        </w:rPr>
        <w:t xml:space="preserve"> </w:t>
      </w:r>
      <w:r w:rsidR="00350119" w:rsidRPr="00BB50CA">
        <w:rPr>
          <w:rFonts w:ascii="QCF_P459" w:hAnsi="QCF_P459" w:cs="QCF_P459"/>
          <w:szCs w:val="24"/>
          <w:rtl/>
        </w:rPr>
        <w:t>ﭓ</w:t>
      </w:r>
      <w:r w:rsidR="00350119">
        <w:rPr>
          <w:rFonts w:ascii="QCF_P459" w:hAnsi="QCF_P459" w:cs="QCF_P459"/>
          <w:szCs w:val="24"/>
          <w:rtl/>
        </w:rPr>
        <w:t xml:space="preserve"> </w:t>
      </w:r>
      <w:r w:rsidR="00350119" w:rsidRPr="00BB50CA">
        <w:rPr>
          <w:rFonts w:ascii="QCF_P459" w:hAnsi="QCF_P459" w:cs="QCF_P459"/>
          <w:szCs w:val="24"/>
          <w:rtl/>
        </w:rPr>
        <w:t>ﭔ</w:t>
      </w:r>
      <w:r w:rsidR="00350119">
        <w:rPr>
          <w:rFonts w:ascii="QCF_P459" w:hAnsi="QCF_P459" w:cs="QCF_P459"/>
          <w:szCs w:val="24"/>
          <w:rtl/>
        </w:rPr>
        <w:t xml:space="preserve"> </w:t>
      </w:r>
      <w:r w:rsidR="00350119" w:rsidRPr="00BB50CA">
        <w:rPr>
          <w:rFonts w:ascii="QCF_P459" w:hAnsi="QCF_P459" w:cs="QCF_P459"/>
          <w:szCs w:val="24"/>
          <w:rtl/>
        </w:rPr>
        <w:t>ﭕ</w:t>
      </w:r>
      <w:r w:rsidR="00350119">
        <w:rPr>
          <w:rFonts w:ascii="QCF_P459" w:hAnsi="QCF_P459" w:cs="QCF_P459"/>
          <w:szCs w:val="24"/>
          <w:rtl/>
        </w:rPr>
        <w:t xml:space="preserve"> </w:t>
      </w:r>
      <w:r w:rsidR="00350119" w:rsidRPr="00BB50CA">
        <w:rPr>
          <w:rFonts w:ascii="QCF_P459" w:hAnsi="QCF_P459" w:cs="QCF_P459"/>
          <w:szCs w:val="24"/>
          <w:rtl/>
        </w:rPr>
        <w:t>ﭖ</w:t>
      </w:r>
      <w:r w:rsidR="00350119">
        <w:rPr>
          <w:rFonts w:ascii="QCF_P459" w:hAnsi="QCF_P459" w:cs="QCF_P459"/>
          <w:szCs w:val="24"/>
          <w:rtl/>
        </w:rPr>
        <w:t xml:space="preserve"> </w:t>
      </w:r>
      <w:r w:rsidR="00350119" w:rsidRPr="00BB50CA">
        <w:rPr>
          <w:rFonts w:ascii="QCF_P459" w:hAnsi="QCF_P459" w:cs="QCF_P459"/>
          <w:szCs w:val="24"/>
          <w:rtl/>
        </w:rPr>
        <w:t>ﭗ</w:t>
      </w:r>
      <w:r w:rsidR="00350119">
        <w:rPr>
          <w:rFonts w:ascii="QCF_P459" w:hAnsi="QCF_P459" w:cs="QCF_P459"/>
          <w:szCs w:val="24"/>
          <w:rtl/>
        </w:rPr>
        <w:t xml:space="preserve"> </w:t>
      </w:r>
      <w:r w:rsidR="00350119" w:rsidRPr="00BB50CA">
        <w:rPr>
          <w:rFonts w:ascii="QCF_P459" w:hAnsi="QCF_P459" w:cs="QCF_P459"/>
          <w:szCs w:val="24"/>
          <w:rtl/>
        </w:rPr>
        <w:t>ﭘ</w:t>
      </w:r>
      <w:r w:rsidR="00350119">
        <w:rPr>
          <w:rFonts w:ascii="QCF_P459" w:hAnsi="QCF_P459" w:cs="QCF_P459"/>
          <w:szCs w:val="24"/>
          <w:rtl/>
        </w:rPr>
        <w:t xml:space="preserve"> </w:t>
      </w:r>
      <w:r w:rsidR="00350119" w:rsidRPr="00BB50CA">
        <w:rPr>
          <w:rFonts w:ascii="QCF_P459" w:hAnsi="QCF_P459" w:cs="QCF_P459"/>
          <w:szCs w:val="24"/>
          <w:rtl/>
        </w:rPr>
        <w:t>ﭙ</w:t>
      </w:r>
      <w:r w:rsidR="00350119">
        <w:rPr>
          <w:rFonts w:ascii="QCF_P459" w:hAnsi="QCF_P459" w:cs="QCF_P459"/>
          <w:szCs w:val="24"/>
          <w:rtl/>
        </w:rPr>
        <w:t xml:space="preserve"> </w:t>
      </w:r>
      <w:r w:rsidR="00350119" w:rsidRPr="00BB50CA">
        <w:rPr>
          <w:rFonts w:ascii="QCF_P459" w:hAnsi="QCF_P459" w:cs="QCF_P459"/>
          <w:szCs w:val="24"/>
          <w:rtl/>
        </w:rPr>
        <w:t>ﭚ</w:t>
      </w:r>
      <w:r w:rsidR="00350119">
        <w:rPr>
          <w:rFonts w:ascii="QCF_P459" w:hAnsi="QCF_P459" w:cs="QCF_P459"/>
          <w:szCs w:val="24"/>
          <w:rtl/>
        </w:rPr>
        <w:t xml:space="preserve"> </w:t>
      </w:r>
      <w:r w:rsidR="00350119" w:rsidRPr="00BB50CA">
        <w:rPr>
          <w:rFonts w:ascii="QCF_P459" w:hAnsi="QCF_P459" w:cs="QCF_P459"/>
          <w:szCs w:val="24"/>
          <w:rtl/>
        </w:rPr>
        <w:t>ﭛ</w:t>
      </w:r>
      <w:r w:rsidR="00350119">
        <w:rPr>
          <w:rFonts w:ascii="QCF_P459" w:hAnsi="QCF_P459" w:cs="QCF_P459"/>
          <w:szCs w:val="24"/>
          <w:rtl/>
        </w:rPr>
        <w:t xml:space="preserve"> </w:t>
      </w:r>
      <w:r w:rsidR="00350119" w:rsidRPr="00BB50CA">
        <w:rPr>
          <w:rFonts w:ascii="QCF_P459" w:hAnsi="QCF_P459" w:cs="QCF_P459"/>
          <w:szCs w:val="24"/>
          <w:rtl/>
        </w:rPr>
        <w:t>ﭜ</w:t>
      </w:r>
      <w:r w:rsidR="00350119">
        <w:rPr>
          <w:rFonts w:ascii="QCF_P459" w:hAnsi="QCF_P459" w:cs="QCF_P459"/>
          <w:szCs w:val="24"/>
          <w:rtl/>
        </w:rPr>
        <w:t xml:space="preserve"> </w:t>
      </w:r>
      <w:r w:rsidR="00350119" w:rsidRPr="00BB50CA">
        <w:rPr>
          <w:rFonts w:ascii="QCF_P459" w:hAnsi="QCF_P459" w:cs="QCF_P459"/>
          <w:szCs w:val="24"/>
          <w:rtl/>
        </w:rPr>
        <w:t>ﭝ</w:t>
      </w:r>
      <w:r w:rsidR="00350119">
        <w:rPr>
          <w:rFonts w:ascii="QCF_P459" w:hAnsi="QCF_P459" w:cs="QCF_P459"/>
          <w:szCs w:val="24"/>
          <w:rtl/>
        </w:rPr>
        <w:t xml:space="preserve"> </w:t>
      </w:r>
      <w:r w:rsidR="00350119" w:rsidRPr="00BB50CA">
        <w:rPr>
          <w:rFonts w:ascii="QCF_P459" w:hAnsi="QCF_P459" w:cs="QCF_P459"/>
          <w:szCs w:val="24"/>
          <w:rtl/>
        </w:rPr>
        <w:t>ﭞ</w:t>
      </w:r>
      <w:r w:rsidR="00350119">
        <w:rPr>
          <w:rFonts w:ascii="QCF_P459" w:hAnsi="QCF_P459" w:cs="QCF_P459"/>
          <w:szCs w:val="24"/>
          <w:rtl/>
        </w:rPr>
        <w:t xml:space="preserve"> </w:t>
      </w:r>
      <w:r w:rsidR="00350119" w:rsidRPr="00BB50CA">
        <w:rPr>
          <w:rFonts w:ascii="QCF_P459" w:hAnsi="QCF_P459" w:cs="QCF_P459"/>
          <w:szCs w:val="24"/>
          <w:rtl/>
        </w:rPr>
        <w:t>ﭟ</w:t>
      </w:r>
      <w:r w:rsidR="00350119" w:rsidRPr="00BB50CA">
        <w:rPr>
          <w:rFonts w:ascii="QCF_BSML" w:hAnsi="QCF_BSML" w:cs="QCF_BSML"/>
          <w:b/>
          <w:bCs/>
          <w:szCs w:val="24"/>
          <w:rtl/>
        </w:rPr>
        <w:t>)</w:t>
      </w:r>
      <w:r w:rsidR="00350119">
        <w:rPr>
          <w:rFonts w:ascii="QCF_BSML" w:hAnsi="QCF_BSML" w:cs="QCF_BSML"/>
          <w:b/>
          <w:bCs/>
          <w:szCs w:val="24"/>
          <w:rtl/>
        </w:rPr>
        <w:t xml:space="preserve"> </w:t>
      </w:r>
      <w:r w:rsidR="009D37FD">
        <w:rPr>
          <w:rStyle w:val="a4"/>
          <w:sz w:val="32"/>
          <w:rtl/>
        </w:rPr>
        <w:t>(</w:t>
      </w:r>
      <w:r w:rsidR="009D37FD" w:rsidRPr="00350119">
        <w:rPr>
          <w:rStyle w:val="a4"/>
          <w:sz w:val="32"/>
          <w:rtl/>
        </w:rPr>
        <w:footnoteReference w:id="169"/>
      </w:r>
      <w:r w:rsidR="009D37FD">
        <w:rPr>
          <w:rStyle w:val="a4"/>
          <w:sz w:val="32"/>
          <w:rtl/>
        </w:rPr>
        <w:t>)</w:t>
      </w:r>
      <w:r w:rsidR="00501573" w:rsidRPr="00501573">
        <w:rPr>
          <w:rFonts w:ascii="Traditional Arabic" w:hAnsi="Traditional Arabic" w:cs="Traditional Arabic"/>
          <w:color w:val="000000"/>
          <w:sz w:val="36"/>
          <w:szCs w:val="36"/>
          <w:rtl/>
        </w:rPr>
        <w:t>. وهي ذكور الضأن والمعز والإبل والبقر وإنا</w:t>
      </w:r>
      <w:r w:rsidR="00501573">
        <w:rPr>
          <w:rFonts w:ascii="Traditional Arabic" w:hAnsi="Traditional Arabic" w:cs="Traditional Arabic"/>
          <w:color w:val="000000"/>
          <w:sz w:val="36"/>
          <w:szCs w:val="36"/>
          <w:rtl/>
        </w:rPr>
        <w:t xml:space="preserve">ثها ، كما قدمنا إيضاحه في سورة </w:t>
      </w:r>
      <w:r w:rsidR="00501573" w:rsidRPr="00501573">
        <w:rPr>
          <w:rFonts w:ascii="Traditional Arabic" w:hAnsi="Traditional Arabic" w:cs="Traditional Arabic"/>
          <w:color w:val="000000"/>
          <w:sz w:val="36"/>
          <w:szCs w:val="36"/>
          <w:rtl/>
        </w:rPr>
        <w:t>آل عمرا</w:t>
      </w:r>
      <w:r w:rsidR="00501573">
        <w:rPr>
          <w:rFonts w:ascii="Traditional Arabic" w:hAnsi="Traditional Arabic" w:cs="Traditional Arabic"/>
          <w:color w:val="000000"/>
          <w:sz w:val="36"/>
          <w:szCs w:val="36"/>
          <w:rtl/>
        </w:rPr>
        <w:t xml:space="preserve">ن في الكلام على قوله تعالى </w:t>
      </w:r>
      <w:r w:rsidR="00501573" w:rsidRPr="00501573">
        <w:rPr>
          <w:rFonts w:ascii="Traditional Arabic" w:hAnsi="Traditional Arabic" w:cs="Traditional Arabic"/>
          <w:color w:val="000000"/>
          <w:sz w:val="36"/>
          <w:szCs w:val="36"/>
          <w:rtl/>
        </w:rPr>
        <w:t>:</w:t>
      </w:r>
      <w:r w:rsidR="00936FE6" w:rsidRPr="00936FE6">
        <w:rPr>
          <w:rFonts w:ascii="QCF_BSML" w:hAnsi="QCF_BSML" w:cs="QCF_BSML"/>
          <w:b/>
          <w:bCs/>
          <w:szCs w:val="24"/>
          <w:rtl/>
        </w:rPr>
        <w:t xml:space="preserve"> </w:t>
      </w:r>
      <w:r w:rsidR="00936FE6" w:rsidRPr="00BB50CA">
        <w:rPr>
          <w:rFonts w:ascii="QCF_BSML" w:hAnsi="QCF_BSML" w:cs="QCF_BSML"/>
          <w:b/>
          <w:bCs/>
          <w:szCs w:val="24"/>
          <w:rtl/>
        </w:rPr>
        <w:t>(</w:t>
      </w:r>
      <w:r w:rsidR="00936FE6" w:rsidRPr="00BB50CA">
        <w:rPr>
          <w:rFonts w:ascii="QCF_P051" w:hAnsi="QCF_P051" w:cs="QCF_P051"/>
          <w:szCs w:val="24"/>
          <w:rtl/>
        </w:rPr>
        <w:t>ﮮ</w:t>
      </w:r>
      <w:r w:rsidR="00936FE6">
        <w:rPr>
          <w:rFonts w:ascii="QCF_P051" w:hAnsi="QCF_P051" w:cs="QCF_P051"/>
          <w:szCs w:val="24"/>
          <w:rtl/>
        </w:rPr>
        <w:t xml:space="preserve"> </w:t>
      </w:r>
      <w:r w:rsidR="00936FE6" w:rsidRPr="00BB50CA">
        <w:rPr>
          <w:rFonts w:ascii="QCF_P051" w:hAnsi="QCF_P051" w:cs="QCF_P051"/>
          <w:szCs w:val="24"/>
          <w:rtl/>
        </w:rPr>
        <w:t>ﮯ</w:t>
      </w:r>
      <w:r w:rsidR="00936FE6">
        <w:rPr>
          <w:rFonts w:ascii="QCF_P051" w:hAnsi="QCF_P051" w:cs="QCF_P051"/>
          <w:szCs w:val="24"/>
          <w:rtl/>
        </w:rPr>
        <w:t xml:space="preserve"> </w:t>
      </w:r>
      <w:r w:rsidR="00936FE6" w:rsidRPr="00BB50CA">
        <w:rPr>
          <w:rFonts w:ascii="QCF_P051" w:hAnsi="QCF_P051" w:cs="QCF_P051"/>
          <w:szCs w:val="24"/>
          <w:rtl/>
        </w:rPr>
        <w:t>ﮰ</w:t>
      </w:r>
      <w:r w:rsidR="00936FE6" w:rsidRPr="00BB50CA">
        <w:rPr>
          <w:rFonts w:ascii="QCF_BSML" w:hAnsi="QCF_BSML" w:cs="QCF_BSML"/>
          <w:b/>
          <w:bCs/>
          <w:szCs w:val="24"/>
          <w:rtl/>
        </w:rPr>
        <w:t>)</w:t>
      </w:r>
      <w:r w:rsidR="009D37FD">
        <w:rPr>
          <w:rStyle w:val="a4"/>
          <w:sz w:val="32"/>
          <w:rtl/>
        </w:rPr>
        <w:t>(</w:t>
      </w:r>
      <w:r w:rsidR="009D37FD" w:rsidRPr="00936FE6">
        <w:rPr>
          <w:rStyle w:val="a4"/>
          <w:sz w:val="32"/>
          <w:rtl/>
        </w:rPr>
        <w:footnoteReference w:id="170"/>
      </w:r>
      <w:r w:rsidR="009D37FD">
        <w:rPr>
          <w:rStyle w:val="a4"/>
          <w:sz w:val="32"/>
          <w:rtl/>
        </w:rPr>
        <w:t>)</w:t>
      </w:r>
      <w:r w:rsidR="00936FE6">
        <w:rPr>
          <w:rFonts w:ascii="QCF_BSML" w:hAnsi="QCF_BSML" w:cs="QCF_BSML" w:hint="cs"/>
          <w:b/>
          <w:bCs/>
          <w:szCs w:val="24"/>
          <w:rtl/>
        </w:rPr>
        <w:t xml:space="preserve"> </w:t>
      </w:r>
      <w:r w:rsidR="00DB44D9" w:rsidRPr="00DB44D9">
        <w:rPr>
          <w:rFonts w:ascii="Traditional Arabic" w:hAnsi="Traditional Arabic" w:cs="Traditional Arabic" w:hint="cs"/>
          <w:sz w:val="32"/>
          <w:szCs w:val="36"/>
          <w:rtl/>
        </w:rPr>
        <w:t>}</w:t>
      </w:r>
      <w:r w:rsidR="009D37FD">
        <w:rPr>
          <w:rStyle w:val="a4"/>
          <w:sz w:val="32"/>
          <w:rtl/>
        </w:rPr>
        <w:t>(</w:t>
      </w:r>
      <w:r w:rsidR="009D37FD">
        <w:rPr>
          <w:rStyle w:val="a4"/>
          <w:sz w:val="32"/>
          <w:rtl/>
        </w:rPr>
        <w:footnoteReference w:id="171"/>
      </w:r>
      <w:r w:rsidR="009D37FD">
        <w:rPr>
          <w:rStyle w:val="a4"/>
          <w:sz w:val="32"/>
          <w:rtl/>
        </w:rPr>
        <w:t>)</w:t>
      </w:r>
      <w:r w:rsidR="00DB44D9" w:rsidRPr="00DB44D9">
        <w:rPr>
          <w:rFonts w:ascii="Traditional Arabic" w:hAnsi="Traditional Arabic" w:cs="Traditional Arabic" w:hint="cs"/>
          <w:sz w:val="32"/>
          <w:szCs w:val="36"/>
          <w:rtl/>
        </w:rPr>
        <w:t xml:space="preserve"> .</w:t>
      </w:r>
    </w:p>
    <w:p w:rsidR="00094606" w:rsidRDefault="00094606" w:rsidP="005101C3">
      <w:pPr>
        <w:spacing w:line="240" w:lineRule="auto"/>
        <w:jc w:val="both"/>
        <w:rPr>
          <w:rFonts w:ascii="Traditional Arabic" w:hAnsi="Traditional Arabic" w:cs="Traditional Arabic"/>
          <w:b/>
          <w:bCs/>
          <w:sz w:val="32"/>
          <w:szCs w:val="36"/>
          <w:rtl/>
        </w:rPr>
      </w:pPr>
    </w:p>
    <w:p w:rsidR="00094606" w:rsidRDefault="00094606" w:rsidP="005101C3">
      <w:pPr>
        <w:spacing w:line="240" w:lineRule="auto"/>
        <w:jc w:val="both"/>
        <w:rPr>
          <w:rFonts w:ascii="Traditional Arabic" w:hAnsi="Traditional Arabic" w:cs="Traditional Arabic"/>
          <w:b/>
          <w:bCs/>
          <w:sz w:val="32"/>
          <w:szCs w:val="36"/>
          <w:rtl/>
        </w:rPr>
      </w:pPr>
    </w:p>
    <w:p w:rsidR="00936FE6" w:rsidRDefault="00936FE6" w:rsidP="005101C3">
      <w:pPr>
        <w:spacing w:line="240" w:lineRule="auto"/>
        <w:jc w:val="both"/>
        <w:rPr>
          <w:rFonts w:ascii="Traditional Arabic" w:hAnsi="Traditional Arabic" w:cs="Traditional Arabic"/>
          <w:b/>
          <w:bCs/>
          <w:sz w:val="32"/>
          <w:szCs w:val="36"/>
          <w:rtl/>
        </w:rPr>
      </w:pPr>
      <w:r w:rsidRPr="00936FE6">
        <w:rPr>
          <w:rFonts w:ascii="Traditional Arabic" w:hAnsi="Traditional Arabic" w:cs="Traditional Arabic"/>
          <w:b/>
          <w:bCs/>
          <w:sz w:val="32"/>
          <w:szCs w:val="36"/>
          <w:rtl/>
        </w:rPr>
        <w:lastRenderedPageBreak/>
        <w:t xml:space="preserve">وجه البيان : </w:t>
      </w:r>
    </w:p>
    <w:p w:rsidR="00936FE6" w:rsidRDefault="00936FE6" w:rsidP="005101C3">
      <w:pPr>
        <w:spacing w:line="240" w:lineRule="auto"/>
        <w:jc w:val="both"/>
        <w:rPr>
          <w:rFonts w:ascii="Traditional Arabic" w:hAnsi="Traditional Arabic" w:cs="Traditional Arabic"/>
          <w:sz w:val="32"/>
          <w:szCs w:val="36"/>
          <w:rtl/>
        </w:rPr>
      </w:pPr>
      <w:r w:rsidRPr="00936FE6">
        <w:rPr>
          <w:rFonts w:ascii="Traditional Arabic" w:hAnsi="Traditional Arabic" w:cs="Traditional Arabic" w:hint="cs"/>
          <w:sz w:val="32"/>
          <w:szCs w:val="36"/>
          <w:rtl/>
        </w:rPr>
        <w:t xml:space="preserve"> أخبر الله تبارك وتعالى في آية سورة الشورى أنه جعل من الأنعام أزواجاً ، ولكن</w:t>
      </w:r>
      <w:r w:rsidR="00083CCA">
        <w:rPr>
          <w:rFonts w:ascii="Traditional Arabic" w:hAnsi="Traditional Arabic" w:cs="Traditional Arabic" w:hint="cs"/>
          <w:sz w:val="32"/>
          <w:szCs w:val="36"/>
          <w:rtl/>
        </w:rPr>
        <w:t xml:space="preserve"> الله</w:t>
      </w:r>
      <w:r w:rsidRPr="00936FE6">
        <w:rPr>
          <w:rFonts w:ascii="Traditional Arabic" w:hAnsi="Traditional Arabic" w:cs="Traditional Arabic" w:hint="cs"/>
          <w:sz w:val="32"/>
          <w:szCs w:val="36"/>
          <w:rtl/>
        </w:rPr>
        <w:t xml:space="preserve"> عز وجل لم يبين هنا كم يد خل تحت لفظ الأنعام من الأصناف ؟ وما هي هذه الأنعام ؟</w:t>
      </w:r>
      <w:r>
        <w:rPr>
          <w:rFonts w:ascii="Traditional Arabic" w:hAnsi="Traditional Arabic" w:cs="Traditional Arabic" w:hint="cs"/>
          <w:sz w:val="32"/>
          <w:szCs w:val="36"/>
          <w:rtl/>
        </w:rPr>
        <w:t xml:space="preserve"> .</w:t>
      </w:r>
    </w:p>
    <w:p w:rsidR="00936FE6" w:rsidRPr="00936FE6" w:rsidRDefault="00936FE6"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وجاءت آيتي سورة الأنعام وبين الله تبارك وتعالى أنها ثمانية أصناف فقال سبحانه : </w:t>
      </w:r>
      <w:r w:rsidRPr="00BB50CA">
        <w:rPr>
          <w:rFonts w:ascii="QCF_BSML" w:hAnsi="QCF_BSML" w:cs="QCF_BSML"/>
          <w:b/>
          <w:bCs/>
          <w:szCs w:val="24"/>
          <w:rtl/>
        </w:rPr>
        <w:t>(</w:t>
      </w:r>
      <w:r w:rsidRPr="00BB50CA">
        <w:rPr>
          <w:rFonts w:ascii="QCF_P147" w:hAnsi="QCF_P147" w:cs="QCF_P147"/>
          <w:szCs w:val="24"/>
          <w:rtl/>
        </w:rPr>
        <w:t>ﭑ</w:t>
      </w:r>
      <w:r>
        <w:rPr>
          <w:rFonts w:ascii="QCF_P147" w:hAnsi="QCF_P147" w:cs="QCF_P147"/>
          <w:szCs w:val="24"/>
          <w:rtl/>
        </w:rPr>
        <w:t xml:space="preserve"> </w:t>
      </w:r>
      <w:r w:rsidRPr="00BB50CA">
        <w:rPr>
          <w:rFonts w:ascii="QCF_P147" w:hAnsi="QCF_P147" w:cs="QCF_P147"/>
          <w:szCs w:val="24"/>
          <w:rtl/>
        </w:rPr>
        <w:t>ﭒ</w:t>
      </w:r>
      <w:r w:rsidRPr="00BB50CA">
        <w:rPr>
          <w:rFonts w:ascii="QCF_BSML" w:hAnsi="QCF_BSML" w:cs="QCF_BSML"/>
          <w:b/>
          <w:bCs/>
          <w:szCs w:val="24"/>
          <w:rtl/>
        </w:rPr>
        <w:t>)</w:t>
      </w:r>
      <w:r w:rsidR="009D37FD">
        <w:rPr>
          <w:rStyle w:val="a4"/>
          <w:sz w:val="32"/>
          <w:rtl/>
        </w:rPr>
        <w:t>(</w:t>
      </w:r>
      <w:r w:rsidR="009D37FD">
        <w:rPr>
          <w:rStyle w:val="a4"/>
          <w:sz w:val="32"/>
          <w:rtl/>
        </w:rPr>
        <w:footnoteReference w:id="172"/>
      </w:r>
      <w:r w:rsidR="009D37FD">
        <w:rPr>
          <w:rStyle w:val="a4"/>
          <w:sz w:val="32"/>
          <w:rtl/>
        </w:rPr>
        <w:t>)</w:t>
      </w:r>
      <w:r>
        <w:rPr>
          <w:rFonts w:ascii="Traditional Arabic" w:hAnsi="Traditional Arabic" w:cs="Traditional Arabic" w:hint="cs"/>
          <w:sz w:val="32"/>
          <w:szCs w:val="36"/>
          <w:rtl/>
        </w:rPr>
        <w:t xml:space="preserve"> ، وبين هذه الأنعام في الآيتين الكريمتين من سورة الأنعام وهي الكبش والنعجة والتيس والعنز والجمل والناقة والثور والبقرة ، فهذه الأنعام هي المشار إليها في آية سورة الزمر وآية سورة الشورى .</w:t>
      </w:r>
      <w:r w:rsidR="009D37FD">
        <w:rPr>
          <w:rStyle w:val="a4"/>
          <w:sz w:val="32"/>
          <w:rtl/>
        </w:rPr>
        <w:t>(</w:t>
      </w:r>
      <w:r w:rsidR="009D37FD">
        <w:rPr>
          <w:rStyle w:val="a4"/>
          <w:sz w:val="32"/>
          <w:rtl/>
        </w:rPr>
        <w:footnoteReference w:id="173"/>
      </w:r>
      <w:r w:rsidR="009D37FD">
        <w:rPr>
          <w:rStyle w:val="a4"/>
          <w:sz w:val="32"/>
          <w:rtl/>
        </w:rPr>
        <w:t>)</w:t>
      </w:r>
    </w:p>
    <w:p w:rsidR="00970E11" w:rsidRDefault="00083CCA"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فيصح تفسير قوله تعالى :</w:t>
      </w:r>
      <w:r w:rsidR="00F646AA" w:rsidRPr="00F646AA">
        <w:rPr>
          <w:rFonts w:ascii="QCF_BSML" w:hAnsi="QCF_BSML" w:cs="QCF_BSML"/>
          <w:b/>
          <w:bCs/>
          <w:szCs w:val="24"/>
          <w:rtl/>
        </w:rPr>
        <w:t xml:space="preserve"> </w:t>
      </w:r>
      <w:r w:rsidR="00F646AA" w:rsidRPr="00BB50CA">
        <w:rPr>
          <w:rFonts w:ascii="QCF_BSML" w:hAnsi="QCF_BSML" w:cs="QCF_BSML"/>
          <w:b/>
          <w:bCs/>
          <w:szCs w:val="24"/>
          <w:rtl/>
        </w:rPr>
        <w:t>(</w:t>
      </w:r>
      <w:r w:rsidR="00F646AA" w:rsidRPr="00BB50CA">
        <w:rPr>
          <w:rFonts w:ascii="QCF_P484" w:hAnsi="QCF_P484" w:cs="QCF_P484"/>
          <w:szCs w:val="24"/>
          <w:rtl/>
        </w:rPr>
        <w:t>ﭚ</w:t>
      </w:r>
      <w:r w:rsidR="00F646AA">
        <w:rPr>
          <w:rFonts w:ascii="QCF_P484" w:hAnsi="QCF_P484" w:cs="QCF_P484"/>
          <w:szCs w:val="24"/>
          <w:rtl/>
        </w:rPr>
        <w:t xml:space="preserve"> </w:t>
      </w:r>
      <w:r w:rsidR="00F646AA" w:rsidRPr="00BB50CA">
        <w:rPr>
          <w:rFonts w:ascii="QCF_P484" w:hAnsi="QCF_P484" w:cs="QCF_P484"/>
          <w:szCs w:val="24"/>
          <w:rtl/>
        </w:rPr>
        <w:t>ﭛ</w:t>
      </w:r>
      <w:r w:rsidR="00F646AA">
        <w:rPr>
          <w:rFonts w:ascii="QCF_P484" w:hAnsi="QCF_P484" w:cs="QCF_P484"/>
          <w:szCs w:val="24"/>
          <w:rtl/>
        </w:rPr>
        <w:t xml:space="preserve"> </w:t>
      </w:r>
      <w:r w:rsidR="00F646AA" w:rsidRPr="00BB50CA">
        <w:rPr>
          <w:rFonts w:ascii="QCF_P484" w:hAnsi="QCF_P484" w:cs="QCF_P484"/>
          <w:szCs w:val="24"/>
          <w:rtl/>
        </w:rPr>
        <w:t>ﭜ</w:t>
      </w:r>
      <w:r w:rsidR="00F646AA">
        <w:rPr>
          <w:rFonts w:ascii="QCF_P484" w:hAnsi="QCF_P484" w:cs="QCF_P484"/>
          <w:szCs w:val="24"/>
          <w:rtl/>
        </w:rPr>
        <w:t xml:space="preserve"> </w:t>
      </w:r>
      <w:r w:rsidR="00F646AA" w:rsidRPr="00BB50CA">
        <w:rPr>
          <w:rFonts w:ascii="QCF_P484" w:hAnsi="QCF_P484" w:cs="QCF_P484"/>
          <w:szCs w:val="24"/>
          <w:rtl/>
        </w:rPr>
        <w:t>ﭝﭠ</w:t>
      </w:r>
      <w:r w:rsidR="00F646AA" w:rsidRPr="00BB50CA">
        <w:rPr>
          <w:rFonts w:ascii="QCF_BSML" w:hAnsi="QCF_BSML" w:cs="QCF_BSML"/>
          <w:b/>
          <w:bCs/>
          <w:szCs w:val="24"/>
          <w:rtl/>
        </w:rPr>
        <w:t>)</w:t>
      </w:r>
      <w:r w:rsidR="00F646AA">
        <w:rPr>
          <w:rFonts w:ascii="QCF_BSML" w:hAnsi="QCF_BSML" w:cs="QCF_BSML" w:hint="cs"/>
          <w:b/>
          <w:bCs/>
          <w:szCs w:val="24"/>
          <w:rtl/>
        </w:rPr>
        <w:t xml:space="preserve"> </w:t>
      </w:r>
      <w:r w:rsidR="009D37FD">
        <w:rPr>
          <w:rStyle w:val="a4"/>
          <w:sz w:val="24"/>
          <w:szCs w:val="28"/>
          <w:rtl/>
        </w:rPr>
        <w:t>(</w:t>
      </w:r>
      <w:r w:rsidR="009D37FD" w:rsidRPr="00DF58AE">
        <w:rPr>
          <w:rStyle w:val="a4"/>
          <w:sz w:val="24"/>
          <w:szCs w:val="28"/>
          <w:rtl/>
        </w:rPr>
        <w:footnoteReference w:id="174"/>
      </w:r>
      <w:r w:rsidR="009D37FD">
        <w:rPr>
          <w:rStyle w:val="a4"/>
          <w:sz w:val="24"/>
          <w:szCs w:val="28"/>
          <w:rtl/>
        </w:rPr>
        <w:t>)</w:t>
      </w:r>
      <w:r w:rsidR="00F646AA" w:rsidRPr="00DF58AE">
        <w:rPr>
          <w:rFonts w:ascii="Traditional Arabic" w:hAnsi="Traditional Arabic" w:cs="Traditional Arabic"/>
          <w:sz w:val="24"/>
          <w:szCs w:val="28"/>
          <w:rtl/>
        </w:rPr>
        <w:t xml:space="preserve"> </w:t>
      </w:r>
      <w:r>
        <w:rPr>
          <w:rFonts w:ascii="Traditional Arabic" w:hAnsi="Traditional Arabic" w:cs="Traditional Arabic" w:hint="cs"/>
          <w:sz w:val="32"/>
          <w:szCs w:val="36"/>
          <w:rtl/>
        </w:rPr>
        <w:t xml:space="preserve">بآيتي سورة الأنعام </w:t>
      </w:r>
      <w:r w:rsidR="00F646AA">
        <w:rPr>
          <w:rFonts w:ascii="Traditional Arabic" w:hAnsi="Traditional Arabic" w:cs="Traditional Arabic" w:hint="cs"/>
          <w:sz w:val="32"/>
          <w:szCs w:val="36"/>
          <w:rtl/>
        </w:rPr>
        <w:t>، وذلك أن ا</w:t>
      </w:r>
      <w:r w:rsidR="00F646AA" w:rsidRPr="00083CCA">
        <w:rPr>
          <w:rFonts w:ascii="Traditional Arabic" w:hAnsi="Traditional Arabic" w:cs="Traditional Arabic" w:hint="cs"/>
          <w:sz w:val="32"/>
          <w:szCs w:val="36"/>
          <w:rtl/>
        </w:rPr>
        <w:t xml:space="preserve">لله تبارك وتعالى بين في سورة الأنعام ما يتعلق بالأنعام المذكورة في سورتي الزمر والشورى </w:t>
      </w:r>
      <w:r w:rsidR="00F646AA">
        <w:rPr>
          <w:rFonts w:ascii="Traditional Arabic" w:hAnsi="Traditional Arabic" w:cs="Traditional Arabic" w:hint="cs"/>
          <w:sz w:val="32"/>
          <w:szCs w:val="36"/>
          <w:rtl/>
        </w:rPr>
        <w:t xml:space="preserve">، ببيان أصنافها وعددها والعلم عند الله تعالى </w:t>
      </w:r>
      <w:r w:rsidR="00094606">
        <w:rPr>
          <w:rFonts w:ascii="Traditional Arabic" w:hAnsi="Traditional Arabic" w:cs="Traditional Arabic" w:hint="cs"/>
          <w:sz w:val="32"/>
          <w:szCs w:val="36"/>
          <w:rtl/>
        </w:rPr>
        <w:t>، فتفسير الآية بآيتي سورة الأنعام من المصطلح المطابق لتفسير القرآن بالقرآن والعلم عند الله تعالى .</w:t>
      </w:r>
    </w:p>
    <w:p w:rsidR="00F646AA" w:rsidRDefault="00F646AA" w:rsidP="005101C3">
      <w:pPr>
        <w:spacing w:line="240" w:lineRule="auto"/>
        <w:jc w:val="both"/>
        <w:rPr>
          <w:rFonts w:ascii="Traditional Arabic" w:hAnsi="Traditional Arabic" w:cs="Traditional Arabic"/>
          <w:b/>
          <w:bCs/>
          <w:sz w:val="32"/>
          <w:szCs w:val="36"/>
          <w:rtl/>
        </w:rPr>
      </w:pPr>
      <w:r w:rsidRPr="00F646AA">
        <w:rPr>
          <w:rFonts w:ascii="Traditional Arabic" w:hAnsi="Traditional Arabic" w:cs="Traditional Arabic" w:hint="cs"/>
          <w:b/>
          <w:bCs/>
          <w:sz w:val="32"/>
          <w:szCs w:val="36"/>
          <w:rtl/>
        </w:rPr>
        <w:t>المطلب الثالث : بيان قوله تعالى :</w:t>
      </w:r>
      <w:r w:rsidRPr="00F646AA">
        <w:rPr>
          <w:rFonts w:ascii="QCF_BSML" w:hAnsi="QCF_BSML" w:cs="QCF_BSML"/>
          <w:b/>
          <w:bCs/>
          <w:szCs w:val="24"/>
          <w:rtl/>
        </w:rPr>
        <w:t xml:space="preserve"> </w:t>
      </w:r>
      <w:r w:rsidRPr="00BB50CA">
        <w:rPr>
          <w:rFonts w:ascii="QCF_BSML" w:hAnsi="QCF_BSML" w:cs="QCF_BSML"/>
          <w:b/>
          <w:bCs/>
          <w:szCs w:val="24"/>
          <w:rtl/>
        </w:rPr>
        <w:t>(</w:t>
      </w:r>
      <w:r w:rsidRPr="00BB50CA">
        <w:rPr>
          <w:rFonts w:ascii="QCF_P484" w:hAnsi="QCF_P484" w:cs="QCF_P484"/>
          <w:szCs w:val="24"/>
          <w:rtl/>
        </w:rPr>
        <w:t>ﭞ</w:t>
      </w:r>
      <w:r>
        <w:rPr>
          <w:rFonts w:ascii="QCF_P484" w:hAnsi="QCF_P484" w:cs="QCF_P484"/>
          <w:szCs w:val="24"/>
          <w:rtl/>
        </w:rPr>
        <w:t xml:space="preserve"> </w:t>
      </w:r>
      <w:r w:rsidRPr="00BB50CA">
        <w:rPr>
          <w:rFonts w:ascii="QCF_P484" w:hAnsi="QCF_P484" w:cs="QCF_P484"/>
          <w:szCs w:val="24"/>
          <w:rtl/>
        </w:rPr>
        <w:t>ﭟ</w:t>
      </w:r>
      <w:r>
        <w:rPr>
          <w:rFonts w:ascii="QCF_P484" w:hAnsi="QCF_P484" w:cs="QCF_P484"/>
          <w:szCs w:val="24"/>
          <w:rtl/>
        </w:rPr>
        <w:t xml:space="preserve"> </w:t>
      </w:r>
      <w:r w:rsidRPr="00BB50CA">
        <w:rPr>
          <w:rFonts w:ascii="QCF_P484" w:hAnsi="QCF_P484" w:cs="QCF_P484"/>
          <w:szCs w:val="24"/>
          <w:rtl/>
        </w:rPr>
        <w:t>ﭠ</w:t>
      </w:r>
      <w:r w:rsidRPr="00BB50CA">
        <w:rPr>
          <w:rFonts w:ascii="QCF_BSML" w:hAnsi="QCF_BSML" w:cs="QCF_BSML"/>
          <w:b/>
          <w:bCs/>
          <w:szCs w:val="24"/>
          <w:rtl/>
        </w:rPr>
        <w:t>)</w:t>
      </w:r>
      <w:r w:rsidR="009D37FD">
        <w:rPr>
          <w:rStyle w:val="a4"/>
          <w:sz w:val="32"/>
          <w:rtl/>
        </w:rPr>
        <w:t>(</w:t>
      </w:r>
      <w:r w:rsidR="009D37FD" w:rsidRPr="00F646AA">
        <w:rPr>
          <w:rStyle w:val="a4"/>
          <w:sz w:val="32"/>
          <w:rtl/>
        </w:rPr>
        <w:footnoteReference w:id="175"/>
      </w:r>
      <w:r w:rsidR="009D37FD">
        <w:rPr>
          <w:rStyle w:val="a4"/>
          <w:sz w:val="32"/>
          <w:rtl/>
        </w:rPr>
        <w:t>)</w:t>
      </w:r>
      <w:r w:rsidRPr="00F646AA">
        <w:rPr>
          <w:rFonts w:ascii="Traditional Arabic" w:hAnsi="Traditional Arabic" w:cs="Traditional Arabic"/>
          <w:sz w:val="44"/>
          <w:szCs w:val="48"/>
          <w:rtl/>
        </w:rPr>
        <w:t xml:space="preserve"> </w:t>
      </w:r>
      <w:r w:rsidRPr="00F646AA">
        <w:rPr>
          <w:rFonts w:ascii="Traditional Arabic" w:hAnsi="Traditional Arabic" w:cs="Traditional Arabic" w:hint="cs"/>
          <w:sz w:val="32"/>
          <w:szCs w:val="36"/>
          <w:rtl/>
        </w:rPr>
        <w:t>:</w:t>
      </w:r>
    </w:p>
    <w:p w:rsidR="00C75E75" w:rsidRDefault="00F646AA" w:rsidP="005101C3">
      <w:pPr>
        <w:spacing w:line="240" w:lineRule="auto"/>
        <w:jc w:val="both"/>
        <w:rPr>
          <w:rFonts w:ascii="QCF_P077" w:hAnsi="QCF_P077" w:cs="QCF_P077"/>
          <w:szCs w:val="24"/>
          <w:rtl/>
        </w:rPr>
      </w:pPr>
      <w:r w:rsidRPr="00F646AA">
        <w:rPr>
          <w:rFonts w:ascii="Traditional Arabic" w:hAnsi="Traditional Arabic" w:cs="Traditional Arabic" w:hint="cs"/>
          <w:sz w:val="32"/>
          <w:szCs w:val="36"/>
          <w:rtl/>
        </w:rPr>
        <w:t>فسرت الآية الكريمة بقول الله تعالى في سورة النساء :</w:t>
      </w:r>
      <w:r w:rsidR="00C75E75" w:rsidRPr="00C75E75">
        <w:rPr>
          <w:rFonts w:ascii="QCF_BSML" w:hAnsi="QCF_BSML" w:cs="QCF_BSML"/>
          <w:b/>
          <w:bCs/>
          <w:szCs w:val="24"/>
          <w:rtl/>
        </w:rPr>
        <w:t xml:space="preserve"> </w:t>
      </w:r>
      <w:r w:rsidR="00C75E75" w:rsidRPr="00BB50CA">
        <w:rPr>
          <w:rFonts w:ascii="QCF_BSML" w:hAnsi="QCF_BSML" w:cs="QCF_BSML"/>
          <w:b/>
          <w:bCs/>
          <w:szCs w:val="24"/>
          <w:rtl/>
        </w:rPr>
        <w:t>(</w:t>
      </w:r>
      <w:r w:rsidR="00C75E75" w:rsidRPr="00BB50CA">
        <w:rPr>
          <w:rFonts w:ascii="QCF_P077" w:hAnsi="QCF_P077" w:cs="QCF_P077"/>
          <w:szCs w:val="24"/>
          <w:rtl/>
        </w:rPr>
        <w:t>ﭑ</w:t>
      </w:r>
      <w:r w:rsidR="00C75E75">
        <w:rPr>
          <w:rFonts w:ascii="QCF_P077" w:hAnsi="QCF_P077" w:cs="QCF_P077"/>
          <w:szCs w:val="24"/>
          <w:rtl/>
        </w:rPr>
        <w:t xml:space="preserve"> </w:t>
      </w:r>
      <w:r w:rsidR="00C75E75" w:rsidRPr="00BB50CA">
        <w:rPr>
          <w:rFonts w:ascii="QCF_P077" w:hAnsi="QCF_P077" w:cs="QCF_P077"/>
          <w:szCs w:val="24"/>
          <w:rtl/>
        </w:rPr>
        <w:t>ﭒ</w:t>
      </w:r>
      <w:r w:rsidR="00C75E75">
        <w:rPr>
          <w:rFonts w:ascii="QCF_P077" w:hAnsi="QCF_P077" w:cs="QCF_P077"/>
          <w:szCs w:val="24"/>
          <w:rtl/>
        </w:rPr>
        <w:t xml:space="preserve"> </w:t>
      </w:r>
      <w:r w:rsidR="00C75E75" w:rsidRPr="00BB50CA">
        <w:rPr>
          <w:rFonts w:ascii="QCF_P077" w:hAnsi="QCF_P077" w:cs="QCF_P077"/>
          <w:szCs w:val="24"/>
          <w:rtl/>
        </w:rPr>
        <w:t>ﭓ</w:t>
      </w:r>
      <w:r w:rsidR="00C75E75">
        <w:rPr>
          <w:rFonts w:ascii="QCF_P077" w:hAnsi="QCF_P077" w:cs="QCF_P077"/>
          <w:szCs w:val="24"/>
          <w:rtl/>
        </w:rPr>
        <w:t xml:space="preserve"> </w:t>
      </w:r>
      <w:r w:rsidR="00C75E75" w:rsidRPr="00BB50CA">
        <w:rPr>
          <w:rFonts w:ascii="QCF_P077" w:hAnsi="QCF_P077" w:cs="QCF_P077"/>
          <w:szCs w:val="24"/>
          <w:rtl/>
        </w:rPr>
        <w:t>ﭔ</w:t>
      </w:r>
      <w:r w:rsidR="00C75E75">
        <w:rPr>
          <w:rFonts w:ascii="QCF_P077" w:hAnsi="QCF_P077" w:cs="QCF_P077"/>
          <w:szCs w:val="24"/>
          <w:rtl/>
        </w:rPr>
        <w:t xml:space="preserve"> </w:t>
      </w:r>
      <w:r w:rsidR="00C75E75" w:rsidRPr="00BB50CA">
        <w:rPr>
          <w:rFonts w:ascii="QCF_P077" w:hAnsi="QCF_P077" w:cs="QCF_P077"/>
          <w:szCs w:val="24"/>
          <w:rtl/>
        </w:rPr>
        <w:t>ﭕ</w:t>
      </w:r>
      <w:r w:rsidR="00C75E75">
        <w:rPr>
          <w:rFonts w:ascii="QCF_P077" w:hAnsi="QCF_P077" w:cs="QCF_P077"/>
          <w:szCs w:val="24"/>
          <w:rtl/>
        </w:rPr>
        <w:t xml:space="preserve"> </w:t>
      </w:r>
      <w:r w:rsidR="00C75E75" w:rsidRPr="00BB50CA">
        <w:rPr>
          <w:rFonts w:ascii="QCF_P077" w:hAnsi="QCF_P077" w:cs="QCF_P077"/>
          <w:szCs w:val="24"/>
          <w:rtl/>
        </w:rPr>
        <w:t>ﭖ</w:t>
      </w:r>
      <w:r w:rsidR="00C75E75">
        <w:rPr>
          <w:rFonts w:ascii="QCF_P077" w:hAnsi="QCF_P077" w:cs="QCF_P077"/>
          <w:szCs w:val="24"/>
          <w:rtl/>
        </w:rPr>
        <w:t xml:space="preserve"> </w:t>
      </w:r>
      <w:r w:rsidR="00C75E75" w:rsidRPr="00BB50CA">
        <w:rPr>
          <w:rFonts w:ascii="QCF_P077" w:hAnsi="QCF_P077" w:cs="QCF_P077"/>
          <w:szCs w:val="24"/>
          <w:rtl/>
        </w:rPr>
        <w:t>ﭗ</w:t>
      </w:r>
      <w:r w:rsidR="00C75E75">
        <w:rPr>
          <w:rFonts w:ascii="QCF_P077" w:hAnsi="QCF_P077" w:cs="QCF_P077"/>
          <w:szCs w:val="24"/>
          <w:rtl/>
        </w:rPr>
        <w:t xml:space="preserve"> </w:t>
      </w:r>
      <w:r w:rsidR="00C75E75" w:rsidRPr="00BB50CA">
        <w:rPr>
          <w:rFonts w:ascii="QCF_P077" w:hAnsi="QCF_P077" w:cs="QCF_P077"/>
          <w:szCs w:val="24"/>
          <w:rtl/>
        </w:rPr>
        <w:t>ﭘ</w:t>
      </w:r>
      <w:r w:rsidR="00C75E75">
        <w:rPr>
          <w:rFonts w:ascii="QCF_P077" w:hAnsi="QCF_P077" w:cs="QCF_P077"/>
          <w:szCs w:val="24"/>
          <w:rtl/>
        </w:rPr>
        <w:t xml:space="preserve"> </w:t>
      </w:r>
      <w:r w:rsidR="00C75E75" w:rsidRPr="00BB50CA">
        <w:rPr>
          <w:rFonts w:ascii="QCF_P077" w:hAnsi="QCF_P077" w:cs="QCF_P077"/>
          <w:szCs w:val="24"/>
          <w:rtl/>
        </w:rPr>
        <w:t>ﭙ</w:t>
      </w:r>
      <w:r w:rsidR="00C75E75">
        <w:rPr>
          <w:rFonts w:ascii="QCF_P077" w:hAnsi="QCF_P077" w:cs="QCF_P077"/>
          <w:szCs w:val="24"/>
          <w:rtl/>
        </w:rPr>
        <w:t xml:space="preserve"> </w:t>
      </w:r>
      <w:r w:rsidR="00C75E75" w:rsidRPr="00BB50CA">
        <w:rPr>
          <w:rFonts w:ascii="QCF_P077" w:hAnsi="QCF_P077" w:cs="QCF_P077"/>
          <w:szCs w:val="24"/>
          <w:rtl/>
        </w:rPr>
        <w:t>ﭚ</w:t>
      </w:r>
      <w:r w:rsidR="00C75E75">
        <w:rPr>
          <w:rFonts w:ascii="QCF_P077" w:hAnsi="QCF_P077" w:cs="QCF_P077"/>
          <w:szCs w:val="24"/>
          <w:rtl/>
        </w:rPr>
        <w:t xml:space="preserve"> </w:t>
      </w:r>
      <w:r w:rsidR="00C75E75" w:rsidRPr="00BB50CA">
        <w:rPr>
          <w:rFonts w:ascii="QCF_P077" w:hAnsi="QCF_P077" w:cs="QCF_P077"/>
          <w:szCs w:val="24"/>
          <w:rtl/>
        </w:rPr>
        <w:t>ﭛ</w:t>
      </w:r>
      <w:r w:rsidR="00C75E75">
        <w:rPr>
          <w:rFonts w:ascii="QCF_P077" w:hAnsi="QCF_P077" w:cs="QCF_P077"/>
          <w:szCs w:val="24"/>
          <w:rtl/>
        </w:rPr>
        <w:t xml:space="preserve"> </w:t>
      </w:r>
      <w:r w:rsidR="00C75E75" w:rsidRPr="00BB50CA">
        <w:rPr>
          <w:rFonts w:ascii="QCF_P077" w:hAnsi="QCF_P077" w:cs="QCF_P077"/>
          <w:szCs w:val="24"/>
          <w:rtl/>
        </w:rPr>
        <w:t>ﭜ</w:t>
      </w:r>
      <w:r w:rsidR="00C75E75">
        <w:rPr>
          <w:rFonts w:ascii="QCF_P077" w:hAnsi="QCF_P077" w:cs="QCF_P077"/>
          <w:szCs w:val="24"/>
          <w:rtl/>
        </w:rPr>
        <w:t xml:space="preserve"> </w:t>
      </w:r>
      <w:r w:rsidR="00C75E75" w:rsidRPr="00BB50CA">
        <w:rPr>
          <w:rFonts w:ascii="QCF_P077" w:hAnsi="QCF_P077" w:cs="QCF_P077"/>
          <w:szCs w:val="24"/>
          <w:rtl/>
        </w:rPr>
        <w:t>ﭝ</w:t>
      </w:r>
      <w:r w:rsidR="00C75E75">
        <w:rPr>
          <w:rFonts w:ascii="QCF_P077" w:hAnsi="QCF_P077" w:cs="QCF_P077"/>
          <w:szCs w:val="24"/>
          <w:rtl/>
        </w:rPr>
        <w:t xml:space="preserve"> </w:t>
      </w:r>
      <w:r w:rsidR="00C75E75" w:rsidRPr="00BB50CA">
        <w:rPr>
          <w:rFonts w:ascii="QCF_P077" w:hAnsi="QCF_P077" w:cs="QCF_P077"/>
          <w:szCs w:val="24"/>
          <w:rtl/>
        </w:rPr>
        <w:t>ﭞ</w:t>
      </w:r>
      <w:r w:rsidR="00C75E75">
        <w:rPr>
          <w:rFonts w:ascii="QCF_P077" w:hAnsi="QCF_P077" w:cs="QCF_P077"/>
          <w:szCs w:val="24"/>
          <w:rtl/>
        </w:rPr>
        <w:t xml:space="preserve"> </w:t>
      </w:r>
      <w:r w:rsidR="00C75E75" w:rsidRPr="00BB50CA">
        <w:rPr>
          <w:rFonts w:ascii="QCF_P077" w:hAnsi="QCF_P077" w:cs="QCF_P077"/>
          <w:szCs w:val="24"/>
          <w:rtl/>
        </w:rPr>
        <w:t>ﭟ</w:t>
      </w:r>
      <w:r w:rsidR="00C75E75">
        <w:rPr>
          <w:rFonts w:ascii="QCF_P077" w:hAnsi="QCF_P077" w:cs="QCF_P077"/>
          <w:szCs w:val="24"/>
          <w:rtl/>
        </w:rPr>
        <w:t xml:space="preserve"> </w:t>
      </w:r>
      <w:r w:rsidR="00C75E75" w:rsidRPr="00BB50CA">
        <w:rPr>
          <w:rFonts w:ascii="QCF_P077" w:hAnsi="QCF_P077" w:cs="QCF_P077"/>
          <w:szCs w:val="24"/>
          <w:rtl/>
        </w:rPr>
        <w:t>ﭠ</w:t>
      </w:r>
      <w:r w:rsidR="00C75E75">
        <w:rPr>
          <w:rFonts w:ascii="QCF_P077" w:hAnsi="QCF_P077" w:cs="QCF_P077"/>
          <w:szCs w:val="24"/>
          <w:rtl/>
        </w:rPr>
        <w:t xml:space="preserve"> </w:t>
      </w:r>
      <w:r w:rsidR="00C75E75" w:rsidRPr="00BB50CA">
        <w:rPr>
          <w:rFonts w:ascii="QCF_P077" w:hAnsi="QCF_P077" w:cs="QCF_P077"/>
          <w:szCs w:val="24"/>
          <w:rtl/>
        </w:rPr>
        <w:t>ﭡ</w:t>
      </w:r>
      <w:r w:rsidR="00C75E75">
        <w:rPr>
          <w:rFonts w:ascii="QCF_P077" w:hAnsi="QCF_P077" w:cs="QCF_P077"/>
          <w:szCs w:val="24"/>
          <w:rtl/>
        </w:rPr>
        <w:t xml:space="preserve"> </w:t>
      </w:r>
      <w:r w:rsidR="00C75E75" w:rsidRPr="00BB50CA">
        <w:rPr>
          <w:rFonts w:ascii="QCF_P077" w:hAnsi="QCF_P077" w:cs="QCF_P077"/>
          <w:szCs w:val="24"/>
          <w:rtl/>
        </w:rPr>
        <w:t>ﭢ</w:t>
      </w:r>
      <w:r w:rsidR="00C75E75" w:rsidRPr="00BB50CA">
        <w:rPr>
          <w:rFonts w:ascii="QCF_BSML" w:hAnsi="QCF_BSML" w:cs="QCF_BSML"/>
          <w:b/>
          <w:bCs/>
          <w:szCs w:val="24"/>
          <w:rtl/>
        </w:rPr>
        <w:t>)</w:t>
      </w:r>
      <w:r w:rsidR="009D37FD">
        <w:rPr>
          <w:rStyle w:val="a4"/>
          <w:sz w:val="32"/>
          <w:rtl/>
        </w:rPr>
        <w:t>(</w:t>
      </w:r>
      <w:r w:rsidR="009D37FD" w:rsidRPr="00C75E75">
        <w:rPr>
          <w:rStyle w:val="a4"/>
          <w:sz w:val="32"/>
          <w:rtl/>
        </w:rPr>
        <w:footnoteReference w:id="176"/>
      </w:r>
      <w:r w:rsidR="009D37FD">
        <w:rPr>
          <w:rStyle w:val="a4"/>
          <w:sz w:val="32"/>
          <w:rtl/>
        </w:rPr>
        <w:t>)</w:t>
      </w:r>
      <w:r w:rsidR="00C75E75">
        <w:rPr>
          <w:rFonts w:ascii="QCF_P077" w:hAnsi="QCF_P077" w:cs="QCF_P077" w:hint="cs"/>
          <w:szCs w:val="24"/>
          <w:rtl/>
        </w:rPr>
        <w:t xml:space="preserve"> </w:t>
      </w:r>
      <w:r w:rsidR="00C75E75" w:rsidRPr="00C75E75">
        <w:rPr>
          <w:rFonts w:ascii="Traditional Arabic" w:hAnsi="Traditional Arabic" w:cs="Traditional Arabic"/>
          <w:b/>
          <w:bCs/>
          <w:sz w:val="32"/>
          <w:szCs w:val="36"/>
          <w:rtl/>
        </w:rPr>
        <w:t>.</w:t>
      </w:r>
    </w:p>
    <w:p w:rsidR="00E7371B" w:rsidRPr="00E7371B" w:rsidRDefault="004C40AA"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4C40AA">
        <w:rPr>
          <w:rFonts w:ascii="Traditional Arabic" w:hAnsi="Traditional Arabic" w:cs="Traditional Arabic"/>
          <w:sz w:val="32"/>
          <w:szCs w:val="36"/>
          <w:rtl/>
        </w:rPr>
        <w:t>يقول الشنقيطي رحمه الله :</w:t>
      </w:r>
      <w:r w:rsidR="00E7371B" w:rsidRPr="00E7371B">
        <w:rPr>
          <w:rFonts w:ascii="Traditional Arabic" w:hAnsi="Traditional Arabic" w:cs="Traditional Arabic"/>
          <w:b/>
          <w:bCs/>
          <w:color w:val="000000"/>
          <w:sz w:val="44"/>
          <w:szCs w:val="44"/>
          <w:rtl/>
        </w:rPr>
        <w:t xml:space="preserve"> </w:t>
      </w:r>
      <w:r w:rsidR="00576F85" w:rsidRPr="00576F85">
        <w:rPr>
          <w:rFonts w:ascii="Traditional Arabic" w:hAnsi="Traditional Arabic" w:cs="Traditional Arabic" w:hint="cs"/>
          <w:b/>
          <w:bCs/>
          <w:color w:val="000000"/>
          <w:sz w:val="36"/>
          <w:szCs w:val="36"/>
          <w:rtl/>
        </w:rPr>
        <w:t>{</w:t>
      </w:r>
      <w:r w:rsidR="00576F85">
        <w:rPr>
          <w:rFonts w:ascii="Traditional Arabic" w:hAnsi="Traditional Arabic" w:cs="Traditional Arabic" w:hint="cs"/>
          <w:b/>
          <w:bCs/>
          <w:color w:val="000000"/>
          <w:sz w:val="44"/>
          <w:szCs w:val="44"/>
          <w:rtl/>
        </w:rPr>
        <w:t xml:space="preserve"> </w:t>
      </w:r>
      <w:r w:rsidR="00DD1EDF">
        <w:rPr>
          <w:rFonts w:ascii="Traditional Arabic" w:hAnsi="Traditional Arabic" w:cs="Traditional Arabic"/>
          <w:color w:val="000000"/>
          <w:sz w:val="36"/>
          <w:szCs w:val="36"/>
          <w:rtl/>
        </w:rPr>
        <w:t>وقوله تعال</w:t>
      </w:r>
      <w:r w:rsidR="00DD1EDF">
        <w:rPr>
          <w:rFonts w:ascii="Traditional Arabic" w:hAnsi="Traditional Arabic" w:cs="Traditional Arabic" w:hint="cs"/>
          <w:color w:val="000000"/>
          <w:sz w:val="36"/>
          <w:szCs w:val="36"/>
          <w:rtl/>
        </w:rPr>
        <w:t xml:space="preserve">ى </w:t>
      </w:r>
      <w:r w:rsidR="00E7371B" w:rsidRPr="00E7371B">
        <w:rPr>
          <w:rFonts w:ascii="Traditional Arabic" w:hAnsi="Traditional Arabic" w:cs="Traditional Arabic"/>
          <w:color w:val="000000"/>
          <w:sz w:val="36"/>
          <w:szCs w:val="36"/>
          <w:rtl/>
        </w:rPr>
        <w:t xml:space="preserve">في هذه الآية الكريمة </w:t>
      </w:r>
      <w:r w:rsidR="00E7371B">
        <w:rPr>
          <w:rFonts w:ascii="Traditional Arabic" w:hAnsi="Traditional Arabic" w:cs="Traditional Arabic" w:hint="cs"/>
          <w:color w:val="000000"/>
          <w:sz w:val="36"/>
          <w:szCs w:val="36"/>
          <w:rtl/>
        </w:rPr>
        <w:t xml:space="preserve"> :</w:t>
      </w:r>
      <w:r w:rsidRPr="00E7371B">
        <w:rPr>
          <w:rFonts w:ascii="Traditional Arabic" w:hAnsi="Traditional Arabic" w:cs="Traditional Arabic" w:hint="cs"/>
          <w:sz w:val="36"/>
          <w:szCs w:val="36"/>
          <w:rtl/>
        </w:rPr>
        <w:t xml:space="preserve"> </w:t>
      </w:r>
      <w:r w:rsidR="00E7371B" w:rsidRPr="00BB50CA">
        <w:rPr>
          <w:rFonts w:ascii="QCF_BSML" w:hAnsi="QCF_BSML" w:cs="QCF_BSML"/>
          <w:b/>
          <w:bCs/>
          <w:szCs w:val="24"/>
          <w:rtl/>
        </w:rPr>
        <w:t>(</w:t>
      </w:r>
      <w:r w:rsidR="00E7371B" w:rsidRPr="00BB50CA">
        <w:rPr>
          <w:rFonts w:ascii="QCF_P484" w:hAnsi="QCF_P484" w:cs="QCF_P484"/>
          <w:szCs w:val="24"/>
          <w:rtl/>
        </w:rPr>
        <w:t>ﭞ</w:t>
      </w:r>
      <w:r w:rsidR="00E7371B">
        <w:rPr>
          <w:rFonts w:ascii="QCF_P484" w:hAnsi="QCF_P484" w:cs="QCF_P484"/>
          <w:szCs w:val="24"/>
          <w:rtl/>
        </w:rPr>
        <w:t xml:space="preserve"> </w:t>
      </w:r>
      <w:r w:rsidR="00E7371B" w:rsidRPr="00BB50CA">
        <w:rPr>
          <w:rFonts w:ascii="QCF_P484" w:hAnsi="QCF_P484" w:cs="QCF_P484"/>
          <w:szCs w:val="24"/>
          <w:rtl/>
        </w:rPr>
        <w:t>ﭟ</w:t>
      </w:r>
      <w:r w:rsidR="00E7371B">
        <w:rPr>
          <w:rFonts w:ascii="QCF_P484" w:hAnsi="QCF_P484" w:cs="QCF_P484"/>
          <w:szCs w:val="24"/>
          <w:rtl/>
        </w:rPr>
        <w:t xml:space="preserve"> </w:t>
      </w:r>
      <w:r w:rsidR="00E7371B" w:rsidRPr="00BB50CA">
        <w:rPr>
          <w:rFonts w:ascii="QCF_P484" w:hAnsi="QCF_P484" w:cs="QCF_P484"/>
          <w:szCs w:val="24"/>
          <w:rtl/>
        </w:rPr>
        <w:t>ﭠ</w:t>
      </w:r>
      <w:r w:rsidR="00E7371B" w:rsidRPr="00BB50CA">
        <w:rPr>
          <w:rFonts w:ascii="QCF_BSML" w:hAnsi="QCF_BSML" w:cs="QCF_BSML"/>
          <w:b/>
          <w:bCs/>
          <w:szCs w:val="24"/>
          <w:rtl/>
        </w:rPr>
        <w:t>)</w:t>
      </w:r>
      <w:r w:rsidR="00E7371B">
        <w:rPr>
          <w:rFonts w:ascii="QCF_BSML" w:hAnsi="QCF_BSML" w:cs="QCF_BSML" w:hint="cs"/>
          <w:b/>
          <w:bCs/>
          <w:szCs w:val="24"/>
          <w:rtl/>
        </w:rPr>
        <w:t xml:space="preserve">       </w:t>
      </w:r>
      <w:r w:rsidR="00E7371B" w:rsidRPr="00E7371B">
        <w:rPr>
          <w:rFonts w:ascii="Traditional Arabic" w:hAnsi="Traditional Arabic" w:cs="Traditional Arabic"/>
          <w:color w:val="000000"/>
          <w:sz w:val="36"/>
          <w:szCs w:val="36"/>
          <w:rtl/>
        </w:rPr>
        <w:t>الظاهر أن ضمير الخطاب في قوله :</w:t>
      </w:r>
      <w:r w:rsidR="00E7371B" w:rsidRPr="00E7371B">
        <w:rPr>
          <w:rFonts w:ascii="QCF_BSML" w:hAnsi="QCF_BSML" w:cs="QCF_BSML"/>
          <w:b/>
          <w:bCs/>
          <w:szCs w:val="24"/>
          <w:rtl/>
        </w:rPr>
        <w:t xml:space="preserve"> </w:t>
      </w:r>
      <w:r w:rsidR="00E7371B" w:rsidRPr="00BB50CA">
        <w:rPr>
          <w:rFonts w:ascii="QCF_BSML" w:hAnsi="QCF_BSML" w:cs="QCF_BSML"/>
          <w:b/>
          <w:bCs/>
          <w:szCs w:val="24"/>
          <w:rtl/>
        </w:rPr>
        <w:t>(</w:t>
      </w:r>
      <w:r w:rsidR="00E7371B" w:rsidRPr="00BB50CA">
        <w:rPr>
          <w:rFonts w:ascii="QCF_P484" w:hAnsi="QCF_P484" w:cs="QCF_P484"/>
          <w:szCs w:val="24"/>
          <w:rtl/>
        </w:rPr>
        <w:t>ﭞ</w:t>
      </w:r>
      <w:r w:rsidR="00E7371B">
        <w:rPr>
          <w:rFonts w:ascii="QCF_P484" w:hAnsi="QCF_P484" w:cs="QCF_P484"/>
          <w:szCs w:val="24"/>
          <w:rtl/>
        </w:rPr>
        <w:t xml:space="preserve">  </w:t>
      </w:r>
      <w:r w:rsidR="00E7371B" w:rsidRPr="00BB50CA">
        <w:rPr>
          <w:rFonts w:ascii="QCF_P484" w:hAnsi="QCF_P484" w:cs="QCF_P484"/>
          <w:szCs w:val="24"/>
          <w:rtl/>
        </w:rPr>
        <w:t>ﭠ</w:t>
      </w:r>
      <w:r w:rsidR="00E7371B" w:rsidRPr="00BB50CA">
        <w:rPr>
          <w:rFonts w:ascii="QCF_BSML" w:hAnsi="QCF_BSML" w:cs="QCF_BSML"/>
          <w:b/>
          <w:bCs/>
          <w:szCs w:val="24"/>
          <w:rtl/>
        </w:rPr>
        <w:t>)</w:t>
      </w:r>
      <w:r w:rsidR="00E7371B">
        <w:rPr>
          <w:rFonts w:ascii="QCF_BSML" w:hAnsi="QCF_BSML" w:cs="QCF_BSML" w:hint="cs"/>
          <w:b/>
          <w:bCs/>
          <w:szCs w:val="24"/>
          <w:rtl/>
        </w:rPr>
        <w:t xml:space="preserve">       </w:t>
      </w:r>
      <w:r w:rsidR="00E7371B" w:rsidRPr="00E7371B">
        <w:rPr>
          <w:rFonts w:ascii="Traditional Arabic" w:hAnsi="Traditional Arabic" w:cs="Traditional Arabic"/>
          <w:color w:val="000000"/>
          <w:sz w:val="36"/>
          <w:szCs w:val="36"/>
          <w:rtl/>
        </w:rPr>
        <w:t xml:space="preserve">شامل للآدميين والأنعام ، وتغليب الآدميين على الأنعام في ضمير المخاطبين في قوله : </w:t>
      </w:r>
      <w:r w:rsidR="00E7371B" w:rsidRPr="00BB50CA">
        <w:rPr>
          <w:rFonts w:ascii="QCF_BSML" w:hAnsi="QCF_BSML" w:cs="QCF_BSML"/>
          <w:b/>
          <w:bCs/>
          <w:szCs w:val="24"/>
          <w:rtl/>
        </w:rPr>
        <w:t>(</w:t>
      </w:r>
      <w:r w:rsidR="00E7371B" w:rsidRPr="00BB50CA">
        <w:rPr>
          <w:rFonts w:ascii="QCF_P484" w:hAnsi="QCF_P484" w:cs="QCF_P484"/>
          <w:szCs w:val="24"/>
          <w:rtl/>
        </w:rPr>
        <w:t>ﭞ</w:t>
      </w:r>
      <w:r w:rsidR="00E7371B">
        <w:rPr>
          <w:rFonts w:ascii="QCF_P484" w:hAnsi="QCF_P484" w:cs="QCF_P484"/>
          <w:szCs w:val="24"/>
          <w:rtl/>
        </w:rPr>
        <w:t xml:space="preserve"> </w:t>
      </w:r>
      <w:r w:rsidR="00E7371B" w:rsidRPr="00BB50CA">
        <w:rPr>
          <w:rFonts w:ascii="QCF_P484" w:hAnsi="QCF_P484" w:cs="QCF_P484"/>
          <w:szCs w:val="24"/>
          <w:rtl/>
        </w:rPr>
        <w:t>ﭠ</w:t>
      </w:r>
      <w:r w:rsidR="00E7371B" w:rsidRPr="00BB50CA">
        <w:rPr>
          <w:rFonts w:ascii="QCF_BSML" w:hAnsi="QCF_BSML" w:cs="QCF_BSML"/>
          <w:b/>
          <w:bCs/>
          <w:szCs w:val="24"/>
          <w:rtl/>
        </w:rPr>
        <w:t>)</w:t>
      </w:r>
      <w:r w:rsidR="00E7371B">
        <w:rPr>
          <w:rFonts w:ascii="QCF_BSML" w:hAnsi="QCF_BSML" w:cs="QCF_BSML" w:hint="cs"/>
          <w:b/>
          <w:bCs/>
          <w:szCs w:val="24"/>
          <w:rtl/>
        </w:rPr>
        <w:t xml:space="preserve">       </w:t>
      </w:r>
      <w:r w:rsidR="00E7371B" w:rsidRPr="00E7371B">
        <w:rPr>
          <w:rFonts w:ascii="Traditional Arabic" w:hAnsi="Traditional Arabic" w:cs="Traditional Arabic"/>
          <w:color w:val="000000"/>
          <w:sz w:val="36"/>
          <w:szCs w:val="36"/>
          <w:rtl/>
        </w:rPr>
        <w:t>واضح</w:t>
      </w:r>
      <w:r w:rsidR="00DD1EDF">
        <w:rPr>
          <w:rFonts w:ascii="Traditional Arabic" w:hAnsi="Traditional Arabic" w:cs="Traditional Arabic" w:hint="cs"/>
          <w:color w:val="000000"/>
          <w:sz w:val="36"/>
          <w:szCs w:val="36"/>
          <w:rtl/>
        </w:rPr>
        <w:t>ٌ</w:t>
      </w:r>
      <w:r w:rsidR="00E7371B" w:rsidRPr="00E7371B">
        <w:rPr>
          <w:rFonts w:ascii="Traditional Arabic" w:hAnsi="Traditional Arabic" w:cs="Traditional Arabic"/>
          <w:color w:val="000000"/>
          <w:sz w:val="36"/>
          <w:szCs w:val="36"/>
          <w:rtl/>
        </w:rPr>
        <w:t xml:space="preserve"> لا إشكال فيه .</w:t>
      </w:r>
    </w:p>
    <w:p w:rsidR="00E7371B" w:rsidRPr="00E7371B" w:rsidRDefault="00E7371B"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E7371B">
        <w:rPr>
          <w:rFonts w:ascii="Traditional Arabic" w:hAnsi="Traditional Arabic" w:cs="Traditional Arabic"/>
          <w:color w:val="000000"/>
          <w:sz w:val="36"/>
          <w:szCs w:val="36"/>
          <w:rtl/>
        </w:rPr>
        <w:lastRenderedPageBreak/>
        <w:t>والتحقيق - إن شاء الله - أن الضمير في قوله :</w:t>
      </w:r>
      <w:r w:rsidRPr="00E7371B">
        <w:rPr>
          <w:rFonts w:ascii="QCF_BSML" w:hAnsi="QCF_BSML" w:cs="QCF_BSML"/>
          <w:b/>
          <w:bCs/>
          <w:szCs w:val="24"/>
          <w:rtl/>
        </w:rPr>
        <w:t xml:space="preserve"> </w:t>
      </w:r>
      <w:r w:rsidRPr="00BB50CA">
        <w:rPr>
          <w:rFonts w:ascii="QCF_BSML" w:hAnsi="QCF_BSML" w:cs="QCF_BSML"/>
          <w:b/>
          <w:bCs/>
          <w:szCs w:val="24"/>
          <w:rtl/>
        </w:rPr>
        <w:t>(</w:t>
      </w:r>
      <w:r>
        <w:rPr>
          <w:rFonts w:ascii="QCF_P484" w:hAnsi="QCF_P484" w:cs="QCF_P484" w:hint="cs"/>
          <w:szCs w:val="24"/>
          <w:rtl/>
        </w:rPr>
        <w:t xml:space="preserve">  </w:t>
      </w:r>
      <w:r w:rsidRPr="00BB50CA">
        <w:rPr>
          <w:rFonts w:ascii="QCF_P484" w:hAnsi="QCF_P484" w:cs="QCF_P484"/>
          <w:szCs w:val="24"/>
          <w:rtl/>
        </w:rPr>
        <w:t>ﭟ</w:t>
      </w:r>
      <w:r>
        <w:rPr>
          <w:rFonts w:ascii="QCF_P484" w:hAnsi="QCF_P484" w:cs="QCF_P484"/>
          <w:szCs w:val="24"/>
          <w:rtl/>
        </w:rPr>
        <w:t xml:space="preserve"> </w:t>
      </w:r>
      <w:r w:rsidRPr="00BB50CA">
        <w:rPr>
          <w:rFonts w:ascii="QCF_P484" w:hAnsi="QCF_P484" w:cs="QCF_P484"/>
          <w:szCs w:val="24"/>
          <w:rtl/>
        </w:rPr>
        <w:t>ﭠ</w:t>
      </w:r>
      <w:r w:rsidRPr="00BB50CA">
        <w:rPr>
          <w:rFonts w:ascii="QCF_BSML" w:hAnsi="QCF_BSML" w:cs="QCF_BSML"/>
          <w:b/>
          <w:bCs/>
          <w:szCs w:val="24"/>
          <w:rtl/>
        </w:rPr>
        <w:t>)</w:t>
      </w:r>
      <w:r>
        <w:rPr>
          <w:rFonts w:ascii="QCF_BSML" w:hAnsi="QCF_BSML" w:cs="QCF_BSML" w:hint="cs"/>
          <w:b/>
          <w:bCs/>
          <w:szCs w:val="24"/>
          <w:rtl/>
        </w:rPr>
        <w:t xml:space="preserve">    </w:t>
      </w:r>
      <w:r w:rsidRPr="00E7371B">
        <w:rPr>
          <w:rFonts w:ascii="Traditional Arabic" w:hAnsi="Traditional Arabic" w:cs="Traditional Arabic"/>
          <w:color w:val="000000"/>
          <w:sz w:val="36"/>
          <w:szCs w:val="36"/>
          <w:rtl/>
        </w:rPr>
        <w:t xml:space="preserve">راجع إلى ما ذكر من الذكور والإناث من بني آدم </w:t>
      </w:r>
      <w:r w:rsidR="00DD1EDF">
        <w:rPr>
          <w:rFonts w:ascii="Traditional Arabic" w:hAnsi="Traditional Arabic" w:cs="Traditional Arabic"/>
          <w:color w:val="000000"/>
          <w:sz w:val="36"/>
          <w:szCs w:val="36"/>
          <w:rtl/>
        </w:rPr>
        <w:t xml:space="preserve">والأنعام ، في قوله تعالى </w:t>
      </w:r>
      <w:r w:rsidRPr="00E7371B">
        <w:rPr>
          <w:rFonts w:ascii="Traditional Arabic" w:hAnsi="Traditional Arabic" w:cs="Traditional Arabic"/>
          <w:color w:val="000000"/>
          <w:sz w:val="36"/>
          <w:szCs w:val="36"/>
          <w:rtl/>
        </w:rPr>
        <w:t>:</w:t>
      </w:r>
      <w:r w:rsidRPr="00E7371B">
        <w:rPr>
          <w:rFonts w:ascii="QCF_BSML" w:hAnsi="QCF_BSML" w:cs="QCF_BSML"/>
          <w:b/>
          <w:bCs/>
          <w:szCs w:val="24"/>
          <w:rtl/>
        </w:rPr>
        <w:t xml:space="preserve"> </w:t>
      </w:r>
      <w:r w:rsidRPr="00BB50CA">
        <w:rPr>
          <w:rFonts w:ascii="QCF_BSML" w:hAnsi="QCF_BSML" w:cs="QCF_BSML"/>
          <w:b/>
          <w:bCs/>
          <w:szCs w:val="24"/>
          <w:rtl/>
        </w:rPr>
        <w:t>(</w:t>
      </w:r>
      <w:r w:rsidRPr="00BB50CA">
        <w:rPr>
          <w:rFonts w:ascii="QCF_P484" w:hAnsi="QCF_P484" w:cs="QCF_P484"/>
          <w:szCs w:val="24"/>
          <w:rtl/>
        </w:rPr>
        <w:t>ﭔ</w:t>
      </w:r>
      <w:r>
        <w:rPr>
          <w:rFonts w:ascii="QCF_P484" w:hAnsi="QCF_P484" w:cs="QCF_P484"/>
          <w:szCs w:val="24"/>
          <w:rtl/>
        </w:rPr>
        <w:t xml:space="preserve"> </w:t>
      </w:r>
      <w:r w:rsidRPr="00BB50CA">
        <w:rPr>
          <w:rFonts w:ascii="QCF_P484" w:hAnsi="QCF_P484" w:cs="QCF_P484"/>
          <w:szCs w:val="24"/>
          <w:rtl/>
        </w:rPr>
        <w:t>ﭕ</w:t>
      </w:r>
      <w:r>
        <w:rPr>
          <w:rFonts w:ascii="QCF_P484" w:hAnsi="QCF_P484" w:cs="QCF_P484"/>
          <w:szCs w:val="24"/>
          <w:rtl/>
        </w:rPr>
        <w:t xml:space="preserve"> </w:t>
      </w:r>
      <w:r w:rsidRPr="00BB50CA">
        <w:rPr>
          <w:rFonts w:ascii="QCF_P484" w:hAnsi="QCF_P484" w:cs="QCF_P484"/>
          <w:szCs w:val="24"/>
          <w:rtl/>
        </w:rPr>
        <w:t>ﭖ</w:t>
      </w:r>
      <w:r>
        <w:rPr>
          <w:rFonts w:ascii="QCF_P484" w:hAnsi="QCF_P484" w:cs="QCF_P484"/>
          <w:szCs w:val="24"/>
          <w:rtl/>
        </w:rPr>
        <w:t xml:space="preserve"> </w:t>
      </w:r>
      <w:r w:rsidRPr="00BB50CA">
        <w:rPr>
          <w:rFonts w:ascii="QCF_P484" w:hAnsi="QCF_P484" w:cs="QCF_P484"/>
          <w:szCs w:val="24"/>
          <w:rtl/>
        </w:rPr>
        <w:t>ﭗ</w:t>
      </w:r>
      <w:r>
        <w:rPr>
          <w:rFonts w:ascii="QCF_P484" w:hAnsi="QCF_P484" w:cs="QCF_P484"/>
          <w:szCs w:val="24"/>
          <w:rtl/>
        </w:rPr>
        <w:t xml:space="preserve"> </w:t>
      </w:r>
      <w:r w:rsidRPr="00BB50CA">
        <w:rPr>
          <w:rFonts w:ascii="QCF_P484" w:hAnsi="QCF_P484" w:cs="QCF_P484"/>
          <w:szCs w:val="24"/>
          <w:rtl/>
        </w:rPr>
        <w:t>ﭘ</w:t>
      </w:r>
      <w:r>
        <w:rPr>
          <w:rFonts w:ascii="QCF_P484" w:hAnsi="QCF_P484" w:cs="QCF_P484"/>
          <w:szCs w:val="24"/>
          <w:rtl/>
        </w:rPr>
        <w:t xml:space="preserve"> </w:t>
      </w:r>
      <w:r w:rsidRPr="00BB50CA">
        <w:rPr>
          <w:rFonts w:ascii="QCF_P484" w:hAnsi="QCF_P484" w:cs="QCF_P484"/>
          <w:szCs w:val="24"/>
          <w:rtl/>
        </w:rPr>
        <w:t>ﭙ</w:t>
      </w:r>
      <w:r>
        <w:rPr>
          <w:rFonts w:ascii="QCF_P484" w:hAnsi="QCF_P484" w:cs="QCF_P484"/>
          <w:szCs w:val="24"/>
          <w:rtl/>
        </w:rPr>
        <w:t xml:space="preserve"> </w:t>
      </w:r>
      <w:r w:rsidRPr="00BB50CA">
        <w:rPr>
          <w:rFonts w:ascii="QCF_P484" w:hAnsi="QCF_P484" w:cs="QCF_P484"/>
          <w:szCs w:val="24"/>
          <w:rtl/>
        </w:rPr>
        <w:t>ﭚ</w:t>
      </w:r>
      <w:r>
        <w:rPr>
          <w:rFonts w:ascii="QCF_P484" w:hAnsi="QCF_P484" w:cs="QCF_P484"/>
          <w:szCs w:val="24"/>
          <w:rtl/>
        </w:rPr>
        <w:t xml:space="preserve"> </w:t>
      </w:r>
      <w:r w:rsidRPr="00BB50CA">
        <w:rPr>
          <w:rFonts w:ascii="QCF_P484" w:hAnsi="QCF_P484" w:cs="QCF_P484"/>
          <w:szCs w:val="24"/>
          <w:rtl/>
        </w:rPr>
        <w:t>ﭛ</w:t>
      </w:r>
      <w:r>
        <w:rPr>
          <w:rFonts w:ascii="QCF_P484" w:hAnsi="QCF_P484" w:cs="QCF_P484"/>
          <w:szCs w:val="24"/>
          <w:rtl/>
        </w:rPr>
        <w:t xml:space="preserve"> </w:t>
      </w:r>
      <w:r w:rsidRPr="00BB50CA">
        <w:rPr>
          <w:rFonts w:ascii="QCF_P484" w:hAnsi="QCF_P484" w:cs="QCF_P484"/>
          <w:szCs w:val="24"/>
          <w:rtl/>
        </w:rPr>
        <w:t>ﭜﭠ</w:t>
      </w:r>
      <w:r w:rsidRPr="00BB50CA">
        <w:rPr>
          <w:rFonts w:ascii="QCF_BSML" w:hAnsi="QCF_BSML" w:cs="QCF_BSML"/>
          <w:b/>
          <w:bCs/>
          <w:szCs w:val="24"/>
          <w:rtl/>
        </w:rPr>
        <w:t>)</w:t>
      </w:r>
      <w:r w:rsidR="009D37FD">
        <w:rPr>
          <w:rStyle w:val="a4"/>
          <w:sz w:val="32"/>
          <w:rtl/>
        </w:rPr>
        <w:t>(</w:t>
      </w:r>
      <w:r w:rsidR="009D37FD" w:rsidRPr="00E361A1">
        <w:rPr>
          <w:rStyle w:val="a4"/>
          <w:sz w:val="32"/>
          <w:rtl/>
        </w:rPr>
        <w:footnoteReference w:id="177"/>
      </w:r>
      <w:r w:rsidR="009D37FD">
        <w:rPr>
          <w:rStyle w:val="a4"/>
          <w:sz w:val="32"/>
          <w:rtl/>
        </w:rPr>
        <w:t>)</w:t>
      </w:r>
      <w:r w:rsidRPr="00E7371B">
        <w:rPr>
          <w:rFonts w:ascii="Traditional Arabic" w:hAnsi="Traditional Arabic" w:cs="Traditional Arabic"/>
          <w:color w:val="000000"/>
          <w:sz w:val="36"/>
          <w:szCs w:val="36"/>
          <w:rtl/>
        </w:rPr>
        <w:t>سواء قلنا إن المعنى : أنه جعل للآدميين إناثا</w:t>
      </w:r>
      <w:r w:rsidR="00DD1EDF">
        <w:rPr>
          <w:rFonts w:ascii="Traditional Arabic" w:hAnsi="Traditional Arabic" w:cs="Traditional Arabic" w:hint="cs"/>
          <w:color w:val="000000"/>
          <w:sz w:val="36"/>
          <w:szCs w:val="36"/>
          <w:rtl/>
        </w:rPr>
        <w:t>ً</w:t>
      </w:r>
      <w:r w:rsidRPr="00E7371B">
        <w:rPr>
          <w:rFonts w:ascii="Traditional Arabic" w:hAnsi="Traditional Arabic" w:cs="Traditional Arabic"/>
          <w:color w:val="000000"/>
          <w:sz w:val="36"/>
          <w:szCs w:val="36"/>
          <w:rtl/>
        </w:rPr>
        <w:t xml:space="preserve"> من أنفسهم ، أي </w:t>
      </w:r>
      <w:r w:rsidR="00DD1EDF">
        <w:rPr>
          <w:rFonts w:ascii="Traditional Arabic" w:hAnsi="Traditional Arabic" w:cs="Traditional Arabic" w:hint="cs"/>
          <w:color w:val="000000"/>
          <w:sz w:val="36"/>
          <w:szCs w:val="36"/>
          <w:rtl/>
        </w:rPr>
        <w:t xml:space="preserve">: </w:t>
      </w:r>
      <w:r w:rsidRPr="00E7371B">
        <w:rPr>
          <w:rFonts w:ascii="Traditional Arabic" w:hAnsi="Traditional Arabic" w:cs="Traditional Arabic"/>
          <w:color w:val="000000"/>
          <w:sz w:val="36"/>
          <w:szCs w:val="36"/>
          <w:rtl/>
        </w:rPr>
        <w:t>من جنسهم ، وجعل للأنعام أيضا إناثا</w:t>
      </w:r>
      <w:r w:rsidR="00594CBF">
        <w:rPr>
          <w:rFonts w:ascii="Traditional Arabic" w:hAnsi="Traditional Arabic" w:cs="Traditional Arabic" w:hint="cs"/>
          <w:color w:val="000000"/>
          <w:sz w:val="36"/>
          <w:szCs w:val="36"/>
          <w:rtl/>
        </w:rPr>
        <w:t>ً</w:t>
      </w:r>
      <w:r w:rsidRPr="00E7371B">
        <w:rPr>
          <w:rFonts w:ascii="Traditional Arabic" w:hAnsi="Traditional Arabic" w:cs="Traditional Arabic"/>
          <w:color w:val="000000"/>
          <w:sz w:val="36"/>
          <w:szCs w:val="36"/>
          <w:rtl/>
        </w:rPr>
        <w:t xml:space="preserve"> كذلك ، أو قلنا : إن المراد بال</w:t>
      </w:r>
      <w:r w:rsidR="00594CBF">
        <w:rPr>
          <w:rFonts w:ascii="Traditional Arabic" w:hAnsi="Traditional Arabic" w:cs="Traditional Arabic"/>
          <w:color w:val="000000"/>
          <w:sz w:val="36"/>
          <w:szCs w:val="36"/>
          <w:rtl/>
        </w:rPr>
        <w:t xml:space="preserve">أزواج الذكور والإناث منهما معا </w:t>
      </w:r>
      <w:r w:rsidR="00594CBF">
        <w:rPr>
          <w:rFonts w:ascii="Traditional Arabic" w:hAnsi="Traditional Arabic" w:cs="Traditional Arabic" w:hint="cs"/>
          <w:color w:val="000000"/>
          <w:sz w:val="36"/>
          <w:szCs w:val="36"/>
          <w:rtl/>
        </w:rPr>
        <w:t>.</w:t>
      </w:r>
    </w:p>
    <w:p w:rsidR="00E7371B" w:rsidRPr="00E7371B" w:rsidRDefault="00E7371B"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E7371B">
        <w:rPr>
          <w:rFonts w:ascii="Traditional Arabic" w:hAnsi="Traditional Arabic" w:cs="Traditional Arabic"/>
          <w:color w:val="000000"/>
          <w:sz w:val="36"/>
          <w:szCs w:val="36"/>
          <w:rtl/>
        </w:rPr>
        <w:t>وإذا كان ذلك كذلك ، فمعنى الآية الكريمة</w:t>
      </w:r>
      <w:r w:rsidR="00594CBF">
        <w:rPr>
          <w:rFonts w:ascii="QCF_BSML" w:hAnsi="QCF_BSML" w:cs="QCF_BSML" w:hint="cs"/>
          <w:b/>
          <w:bCs/>
          <w:szCs w:val="24"/>
          <w:rtl/>
        </w:rPr>
        <w:t xml:space="preserve">        </w:t>
      </w:r>
      <w:r w:rsidR="00594CBF" w:rsidRPr="00BB50CA">
        <w:rPr>
          <w:rFonts w:ascii="QCF_BSML" w:hAnsi="QCF_BSML" w:cs="QCF_BSML"/>
          <w:b/>
          <w:bCs/>
          <w:szCs w:val="24"/>
          <w:rtl/>
        </w:rPr>
        <w:t>(</w:t>
      </w:r>
      <w:r w:rsidR="00594CBF" w:rsidRPr="00BB50CA">
        <w:rPr>
          <w:rFonts w:ascii="QCF_P484" w:hAnsi="QCF_P484" w:cs="QCF_P484"/>
          <w:szCs w:val="24"/>
          <w:rtl/>
        </w:rPr>
        <w:t>ﭞ</w:t>
      </w:r>
      <w:r w:rsidR="00594CBF">
        <w:rPr>
          <w:rFonts w:ascii="QCF_P484" w:hAnsi="QCF_P484" w:cs="QCF_P484"/>
          <w:szCs w:val="24"/>
          <w:rtl/>
        </w:rPr>
        <w:t xml:space="preserve"> </w:t>
      </w:r>
      <w:r w:rsidR="00594CBF" w:rsidRPr="00BB50CA">
        <w:rPr>
          <w:rFonts w:ascii="QCF_P484" w:hAnsi="QCF_P484" w:cs="QCF_P484"/>
          <w:szCs w:val="24"/>
          <w:rtl/>
        </w:rPr>
        <w:t>ﭠ</w:t>
      </w:r>
      <w:r w:rsidR="00594CBF" w:rsidRPr="00BB50CA">
        <w:rPr>
          <w:rFonts w:ascii="QCF_BSML" w:hAnsi="QCF_BSML" w:cs="QCF_BSML"/>
          <w:b/>
          <w:bCs/>
          <w:szCs w:val="24"/>
          <w:rtl/>
        </w:rPr>
        <w:t>)</w:t>
      </w:r>
      <w:r w:rsidR="00594CBF">
        <w:rPr>
          <w:rFonts w:ascii="QCF_BSML" w:hAnsi="QCF_BSML" w:cs="QCF_BSML" w:hint="cs"/>
          <w:b/>
          <w:bCs/>
          <w:szCs w:val="24"/>
          <w:rtl/>
        </w:rPr>
        <w:t xml:space="preserve">       </w:t>
      </w:r>
      <w:r w:rsidR="00594CBF">
        <w:rPr>
          <w:rFonts w:ascii="Traditional Arabic" w:hAnsi="Traditional Arabic" w:cs="Traditional Arabic"/>
          <w:color w:val="000000"/>
          <w:sz w:val="36"/>
          <w:szCs w:val="36"/>
          <w:rtl/>
        </w:rPr>
        <w:t xml:space="preserve">، أي </w:t>
      </w:r>
      <w:r w:rsidR="00DD1EDF">
        <w:rPr>
          <w:rFonts w:ascii="Traditional Arabic" w:hAnsi="Traditional Arabic" w:cs="Traditional Arabic" w:hint="cs"/>
          <w:color w:val="000000"/>
          <w:sz w:val="36"/>
          <w:szCs w:val="36"/>
          <w:rtl/>
        </w:rPr>
        <w:t xml:space="preserve">: </w:t>
      </w:r>
      <w:r w:rsidR="00594CBF">
        <w:rPr>
          <w:rFonts w:ascii="Traditional Arabic" w:hAnsi="Traditional Arabic" w:cs="Traditional Arabic"/>
          <w:color w:val="000000"/>
          <w:sz w:val="36"/>
          <w:szCs w:val="36"/>
          <w:rtl/>
        </w:rPr>
        <w:t xml:space="preserve">يخلقكم ويبثكم وينشركم </w:t>
      </w:r>
      <w:r w:rsidR="00594CBF" w:rsidRPr="00BB50CA">
        <w:rPr>
          <w:rFonts w:ascii="QCF_BSML" w:hAnsi="QCF_BSML" w:cs="QCF_BSML"/>
          <w:b/>
          <w:bCs/>
          <w:szCs w:val="24"/>
          <w:rtl/>
        </w:rPr>
        <w:t>(</w:t>
      </w:r>
      <w:r w:rsidR="00594CBF">
        <w:rPr>
          <w:rFonts w:ascii="QCF_P484" w:hAnsi="QCF_P484" w:cs="QCF_P484" w:hint="cs"/>
          <w:szCs w:val="24"/>
          <w:rtl/>
        </w:rPr>
        <w:t xml:space="preserve">  </w:t>
      </w:r>
      <w:r w:rsidR="00594CBF" w:rsidRPr="00BB50CA">
        <w:rPr>
          <w:rFonts w:ascii="QCF_P484" w:hAnsi="QCF_P484" w:cs="QCF_P484"/>
          <w:szCs w:val="24"/>
          <w:rtl/>
        </w:rPr>
        <w:t>ﭟ</w:t>
      </w:r>
      <w:r w:rsidR="00594CBF">
        <w:rPr>
          <w:rFonts w:ascii="QCF_P484" w:hAnsi="QCF_P484" w:cs="QCF_P484"/>
          <w:szCs w:val="24"/>
          <w:rtl/>
        </w:rPr>
        <w:t xml:space="preserve"> </w:t>
      </w:r>
      <w:r w:rsidR="00594CBF" w:rsidRPr="00BB50CA">
        <w:rPr>
          <w:rFonts w:ascii="QCF_P484" w:hAnsi="QCF_P484" w:cs="QCF_P484"/>
          <w:szCs w:val="24"/>
          <w:rtl/>
        </w:rPr>
        <w:t>ﭠ</w:t>
      </w:r>
      <w:r w:rsidR="00594CBF" w:rsidRPr="00BB50CA">
        <w:rPr>
          <w:rFonts w:ascii="QCF_BSML" w:hAnsi="QCF_BSML" w:cs="QCF_BSML"/>
          <w:b/>
          <w:bCs/>
          <w:szCs w:val="24"/>
          <w:rtl/>
        </w:rPr>
        <w:t>)</w:t>
      </w:r>
      <w:r w:rsidR="00594CBF">
        <w:rPr>
          <w:rFonts w:ascii="QCF_BSML" w:hAnsi="QCF_BSML" w:cs="QCF_BSML" w:hint="cs"/>
          <w:b/>
          <w:bCs/>
          <w:szCs w:val="24"/>
          <w:rtl/>
        </w:rPr>
        <w:t xml:space="preserve">     </w:t>
      </w:r>
      <w:r w:rsidRPr="00E7371B">
        <w:rPr>
          <w:rFonts w:ascii="Traditional Arabic" w:hAnsi="Traditional Arabic" w:cs="Traditional Arabic"/>
          <w:color w:val="000000"/>
          <w:sz w:val="36"/>
          <w:szCs w:val="36"/>
          <w:rtl/>
        </w:rPr>
        <w:t>، أي فيما ذكر من الذكور والإناث ، أي في ضمنه عن طريق التناسل ، كما هو معروف .</w:t>
      </w:r>
    </w:p>
    <w:p w:rsidR="00D40E90" w:rsidRPr="003A4C85" w:rsidRDefault="00DD1EDF"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ويوضح ذلك في قوله تعالى</w:t>
      </w:r>
      <w:r w:rsidR="00E7371B" w:rsidRPr="00E7371B">
        <w:rPr>
          <w:rFonts w:ascii="Traditional Arabic" w:hAnsi="Traditional Arabic" w:cs="Traditional Arabic"/>
          <w:color w:val="000000"/>
          <w:sz w:val="36"/>
          <w:szCs w:val="36"/>
          <w:rtl/>
        </w:rPr>
        <w:t xml:space="preserve"> :</w:t>
      </w:r>
      <w:r w:rsidR="00594CBF" w:rsidRPr="00594CBF">
        <w:rPr>
          <w:rFonts w:ascii="QCF_BSML" w:hAnsi="QCF_BSML" w:cs="QCF_BSML"/>
          <w:b/>
          <w:bCs/>
          <w:szCs w:val="24"/>
          <w:rtl/>
        </w:rPr>
        <w:t xml:space="preserve"> </w:t>
      </w:r>
      <w:r w:rsidR="00594CBF" w:rsidRPr="00BB50CA">
        <w:rPr>
          <w:rFonts w:ascii="QCF_BSML" w:hAnsi="QCF_BSML" w:cs="QCF_BSML"/>
          <w:b/>
          <w:bCs/>
          <w:szCs w:val="24"/>
          <w:rtl/>
        </w:rPr>
        <w:t>(</w:t>
      </w:r>
      <w:r w:rsidR="00594CBF" w:rsidRPr="00BB50CA">
        <w:rPr>
          <w:rFonts w:ascii="QCF_P077" w:hAnsi="QCF_P077" w:cs="QCF_P077"/>
          <w:szCs w:val="24"/>
          <w:rtl/>
        </w:rPr>
        <w:t>ﭓ</w:t>
      </w:r>
      <w:r w:rsidR="00594CBF">
        <w:rPr>
          <w:rFonts w:ascii="QCF_P077" w:hAnsi="QCF_P077" w:cs="QCF_P077"/>
          <w:szCs w:val="24"/>
          <w:rtl/>
        </w:rPr>
        <w:t xml:space="preserve"> </w:t>
      </w:r>
      <w:r w:rsidR="00594CBF" w:rsidRPr="00BB50CA">
        <w:rPr>
          <w:rFonts w:ascii="QCF_P077" w:hAnsi="QCF_P077" w:cs="QCF_P077"/>
          <w:szCs w:val="24"/>
          <w:rtl/>
        </w:rPr>
        <w:t>ﭔ</w:t>
      </w:r>
      <w:r w:rsidR="00594CBF">
        <w:rPr>
          <w:rFonts w:ascii="QCF_P077" w:hAnsi="QCF_P077" w:cs="QCF_P077"/>
          <w:szCs w:val="24"/>
          <w:rtl/>
        </w:rPr>
        <w:t xml:space="preserve"> </w:t>
      </w:r>
      <w:r w:rsidR="00594CBF" w:rsidRPr="00BB50CA">
        <w:rPr>
          <w:rFonts w:ascii="QCF_P077" w:hAnsi="QCF_P077" w:cs="QCF_P077"/>
          <w:szCs w:val="24"/>
          <w:rtl/>
        </w:rPr>
        <w:t>ﭕ</w:t>
      </w:r>
      <w:r w:rsidR="00594CBF">
        <w:rPr>
          <w:rFonts w:ascii="QCF_P077" w:hAnsi="QCF_P077" w:cs="QCF_P077"/>
          <w:szCs w:val="24"/>
          <w:rtl/>
        </w:rPr>
        <w:t xml:space="preserve"> </w:t>
      </w:r>
      <w:r w:rsidR="00594CBF" w:rsidRPr="00BB50CA">
        <w:rPr>
          <w:rFonts w:ascii="QCF_P077" w:hAnsi="QCF_P077" w:cs="QCF_P077"/>
          <w:szCs w:val="24"/>
          <w:rtl/>
        </w:rPr>
        <w:t>ﭖ</w:t>
      </w:r>
      <w:r w:rsidR="00594CBF">
        <w:rPr>
          <w:rFonts w:ascii="QCF_P077" w:hAnsi="QCF_P077" w:cs="QCF_P077"/>
          <w:szCs w:val="24"/>
          <w:rtl/>
        </w:rPr>
        <w:t xml:space="preserve"> </w:t>
      </w:r>
      <w:r w:rsidR="00594CBF" w:rsidRPr="00BB50CA">
        <w:rPr>
          <w:rFonts w:ascii="QCF_P077" w:hAnsi="QCF_P077" w:cs="QCF_P077"/>
          <w:szCs w:val="24"/>
          <w:rtl/>
        </w:rPr>
        <w:t>ﭗ</w:t>
      </w:r>
      <w:r w:rsidR="00594CBF">
        <w:rPr>
          <w:rFonts w:ascii="QCF_P077" w:hAnsi="QCF_P077" w:cs="QCF_P077"/>
          <w:szCs w:val="24"/>
          <w:rtl/>
        </w:rPr>
        <w:t xml:space="preserve"> </w:t>
      </w:r>
      <w:r w:rsidR="00594CBF" w:rsidRPr="00BB50CA">
        <w:rPr>
          <w:rFonts w:ascii="QCF_P077" w:hAnsi="QCF_P077" w:cs="QCF_P077"/>
          <w:szCs w:val="24"/>
          <w:rtl/>
        </w:rPr>
        <w:t>ﭘ</w:t>
      </w:r>
      <w:r w:rsidR="00594CBF">
        <w:rPr>
          <w:rFonts w:ascii="QCF_P077" w:hAnsi="QCF_P077" w:cs="QCF_P077"/>
          <w:szCs w:val="24"/>
          <w:rtl/>
        </w:rPr>
        <w:t xml:space="preserve"> </w:t>
      </w:r>
      <w:r w:rsidR="00594CBF" w:rsidRPr="00BB50CA">
        <w:rPr>
          <w:rFonts w:ascii="QCF_P077" w:hAnsi="QCF_P077" w:cs="QCF_P077"/>
          <w:szCs w:val="24"/>
          <w:rtl/>
        </w:rPr>
        <w:t>ﭙ</w:t>
      </w:r>
      <w:r w:rsidR="00594CBF">
        <w:rPr>
          <w:rFonts w:ascii="QCF_P077" w:hAnsi="QCF_P077" w:cs="QCF_P077"/>
          <w:szCs w:val="24"/>
          <w:rtl/>
        </w:rPr>
        <w:t xml:space="preserve"> </w:t>
      </w:r>
      <w:r w:rsidR="00594CBF" w:rsidRPr="00BB50CA">
        <w:rPr>
          <w:rFonts w:ascii="QCF_P077" w:hAnsi="QCF_P077" w:cs="QCF_P077"/>
          <w:szCs w:val="24"/>
          <w:rtl/>
        </w:rPr>
        <w:t>ﭚ</w:t>
      </w:r>
      <w:r w:rsidR="00594CBF">
        <w:rPr>
          <w:rFonts w:ascii="QCF_P077" w:hAnsi="QCF_P077" w:cs="QCF_P077"/>
          <w:szCs w:val="24"/>
          <w:rtl/>
        </w:rPr>
        <w:t xml:space="preserve"> </w:t>
      </w:r>
      <w:r w:rsidR="00594CBF" w:rsidRPr="00BB50CA">
        <w:rPr>
          <w:rFonts w:ascii="QCF_P077" w:hAnsi="QCF_P077" w:cs="QCF_P077"/>
          <w:szCs w:val="24"/>
          <w:rtl/>
        </w:rPr>
        <w:t>ﭛ</w:t>
      </w:r>
      <w:r w:rsidR="00594CBF">
        <w:rPr>
          <w:rFonts w:ascii="QCF_P077" w:hAnsi="QCF_P077" w:cs="QCF_P077"/>
          <w:szCs w:val="24"/>
          <w:rtl/>
        </w:rPr>
        <w:t xml:space="preserve"> </w:t>
      </w:r>
      <w:r w:rsidR="00594CBF" w:rsidRPr="00BB50CA">
        <w:rPr>
          <w:rFonts w:ascii="QCF_P077" w:hAnsi="QCF_P077" w:cs="QCF_P077"/>
          <w:szCs w:val="24"/>
          <w:rtl/>
        </w:rPr>
        <w:t>ﭜ</w:t>
      </w:r>
      <w:r w:rsidR="00594CBF">
        <w:rPr>
          <w:rFonts w:ascii="QCF_P077" w:hAnsi="QCF_P077" w:cs="QCF_P077"/>
          <w:szCs w:val="24"/>
          <w:rtl/>
        </w:rPr>
        <w:t xml:space="preserve"> </w:t>
      </w:r>
      <w:r w:rsidR="00594CBF" w:rsidRPr="00BB50CA">
        <w:rPr>
          <w:rFonts w:ascii="QCF_P077" w:hAnsi="QCF_P077" w:cs="QCF_P077"/>
          <w:szCs w:val="24"/>
          <w:rtl/>
        </w:rPr>
        <w:t>ﭝ</w:t>
      </w:r>
      <w:r w:rsidR="00594CBF">
        <w:rPr>
          <w:rFonts w:ascii="QCF_P077" w:hAnsi="QCF_P077" w:cs="QCF_P077"/>
          <w:szCs w:val="24"/>
          <w:rtl/>
        </w:rPr>
        <w:t xml:space="preserve"> </w:t>
      </w:r>
      <w:r w:rsidR="00594CBF" w:rsidRPr="00BB50CA">
        <w:rPr>
          <w:rFonts w:ascii="QCF_P077" w:hAnsi="QCF_P077" w:cs="QCF_P077"/>
          <w:szCs w:val="24"/>
          <w:rtl/>
        </w:rPr>
        <w:t>ﭞ</w:t>
      </w:r>
      <w:r w:rsidR="00594CBF">
        <w:rPr>
          <w:rFonts w:ascii="QCF_P077" w:hAnsi="QCF_P077" w:cs="QCF_P077"/>
          <w:szCs w:val="24"/>
          <w:rtl/>
        </w:rPr>
        <w:t xml:space="preserve"> </w:t>
      </w:r>
      <w:r w:rsidR="00594CBF" w:rsidRPr="00BB50CA">
        <w:rPr>
          <w:rFonts w:ascii="QCF_P077" w:hAnsi="QCF_P077" w:cs="QCF_P077"/>
          <w:szCs w:val="24"/>
          <w:rtl/>
        </w:rPr>
        <w:t>ﭟ</w:t>
      </w:r>
      <w:r w:rsidR="00594CBF">
        <w:rPr>
          <w:rFonts w:ascii="QCF_P077" w:hAnsi="QCF_P077" w:cs="QCF_P077"/>
          <w:szCs w:val="24"/>
          <w:rtl/>
        </w:rPr>
        <w:t xml:space="preserve"> </w:t>
      </w:r>
      <w:r w:rsidR="00594CBF" w:rsidRPr="00BB50CA">
        <w:rPr>
          <w:rFonts w:ascii="QCF_P077" w:hAnsi="QCF_P077" w:cs="QCF_P077"/>
          <w:szCs w:val="24"/>
          <w:rtl/>
        </w:rPr>
        <w:t>ﭠ</w:t>
      </w:r>
      <w:r w:rsidR="00594CBF">
        <w:rPr>
          <w:rFonts w:ascii="QCF_P077" w:hAnsi="QCF_P077" w:cs="QCF_P077"/>
          <w:szCs w:val="24"/>
          <w:rtl/>
        </w:rPr>
        <w:t xml:space="preserve"> </w:t>
      </w:r>
      <w:r w:rsidR="00594CBF" w:rsidRPr="00BB50CA">
        <w:rPr>
          <w:rFonts w:ascii="QCF_P077" w:hAnsi="QCF_P077" w:cs="QCF_P077"/>
          <w:szCs w:val="24"/>
          <w:rtl/>
        </w:rPr>
        <w:t>ﭡ</w:t>
      </w:r>
      <w:r w:rsidR="00594CBF">
        <w:rPr>
          <w:rFonts w:ascii="QCF_P077" w:hAnsi="QCF_P077" w:cs="QCF_P077"/>
          <w:szCs w:val="24"/>
          <w:rtl/>
        </w:rPr>
        <w:t xml:space="preserve"> </w:t>
      </w:r>
      <w:r w:rsidR="00594CBF" w:rsidRPr="00BB50CA">
        <w:rPr>
          <w:rFonts w:ascii="QCF_P077" w:hAnsi="QCF_P077" w:cs="QCF_P077"/>
          <w:szCs w:val="24"/>
          <w:rtl/>
        </w:rPr>
        <w:t>ﭢ</w:t>
      </w:r>
      <w:r w:rsidR="00594CBF" w:rsidRPr="00BB50CA">
        <w:rPr>
          <w:rFonts w:ascii="QCF_BSML" w:hAnsi="QCF_BSML" w:cs="QCF_BSML"/>
          <w:b/>
          <w:bCs/>
          <w:szCs w:val="24"/>
          <w:rtl/>
        </w:rPr>
        <w:t>)</w:t>
      </w:r>
      <w:r w:rsidR="009D37FD">
        <w:rPr>
          <w:rStyle w:val="a4"/>
          <w:sz w:val="32"/>
          <w:rtl/>
        </w:rPr>
        <w:t>(</w:t>
      </w:r>
      <w:r w:rsidR="009D37FD" w:rsidRPr="00C75E75">
        <w:rPr>
          <w:rStyle w:val="a4"/>
          <w:sz w:val="32"/>
          <w:rtl/>
        </w:rPr>
        <w:footnoteReference w:id="178"/>
      </w:r>
      <w:r w:rsidR="009D37FD">
        <w:rPr>
          <w:rStyle w:val="a4"/>
          <w:sz w:val="32"/>
          <w:rtl/>
        </w:rPr>
        <w:t>)</w:t>
      </w:r>
      <w:r w:rsidR="00E7371B" w:rsidRPr="00E7371B">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xml:space="preserve">فقوله تعالى </w:t>
      </w:r>
      <w:r w:rsidR="00E7371B" w:rsidRPr="00E7371B">
        <w:rPr>
          <w:rFonts w:ascii="Traditional Arabic" w:hAnsi="Traditional Arabic" w:cs="Traditional Arabic"/>
          <w:color w:val="000000"/>
          <w:sz w:val="36"/>
          <w:szCs w:val="36"/>
          <w:rtl/>
        </w:rPr>
        <w:t>:</w:t>
      </w:r>
      <w:r w:rsidR="00594CBF" w:rsidRPr="00594CBF">
        <w:rPr>
          <w:rFonts w:ascii="QCF_BSML" w:hAnsi="QCF_BSML" w:cs="QCF_BSML"/>
          <w:b/>
          <w:bCs/>
          <w:szCs w:val="24"/>
          <w:rtl/>
        </w:rPr>
        <w:t xml:space="preserve"> </w:t>
      </w:r>
      <w:r w:rsidR="00594CBF" w:rsidRPr="00BB50CA">
        <w:rPr>
          <w:rFonts w:ascii="QCF_BSML" w:hAnsi="QCF_BSML" w:cs="QCF_BSML"/>
          <w:b/>
          <w:bCs/>
          <w:szCs w:val="24"/>
          <w:rtl/>
        </w:rPr>
        <w:t>(</w:t>
      </w:r>
      <w:r w:rsidR="00594CBF" w:rsidRPr="00BB50CA">
        <w:rPr>
          <w:rFonts w:ascii="QCF_P077" w:hAnsi="QCF_P077" w:cs="QCF_P077"/>
          <w:szCs w:val="24"/>
          <w:rtl/>
        </w:rPr>
        <w:t>ﭝ</w:t>
      </w:r>
      <w:r w:rsidR="00594CBF">
        <w:rPr>
          <w:rFonts w:ascii="QCF_P077" w:hAnsi="QCF_P077" w:cs="QCF_P077"/>
          <w:szCs w:val="24"/>
          <w:rtl/>
        </w:rPr>
        <w:t xml:space="preserve"> </w:t>
      </w:r>
      <w:r w:rsidR="00594CBF" w:rsidRPr="00BB50CA">
        <w:rPr>
          <w:rFonts w:ascii="QCF_P077" w:hAnsi="QCF_P077" w:cs="QCF_P077"/>
          <w:szCs w:val="24"/>
          <w:rtl/>
        </w:rPr>
        <w:t>ﭞ</w:t>
      </w:r>
      <w:r w:rsidR="00594CBF">
        <w:rPr>
          <w:rFonts w:ascii="QCF_P077" w:hAnsi="QCF_P077" w:cs="QCF_P077"/>
          <w:szCs w:val="24"/>
          <w:rtl/>
        </w:rPr>
        <w:t xml:space="preserve"> </w:t>
      </w:r>
      <w:r w:rsidR="00594CBF" w:rsidRPr="00BB50CA">
        <w:rPr>
          <w:rFonts w:ascii="QCF_P077" w:hAnsi="QCF_P077" w:cs="QCF_P077"/>
          <w:szCs w:val="24"/>
          <w:rtl/>
        </w:rPr>
        <w:t>ﭟ</w:t>
      </w:r>
      <w:r w:rsidR="00594CBF">
        <w:rPr>
          <w:rFonts w:ascii="QCF_P077" w:hAnsi="QCF_P077" w:cs="QCF_P077"/>
          <w:szCs w:val="24"/>
          <w:rtl/>
        </w:rPr>
        <w:t xml:space="preserve"> </w:t>
      </w:r>
      <w:r w:rsidR="00594CBF" w:rsidRPr="00BB50CA">
        <w:rPr>
          <w:rFonts w:ascii="QCF_P077" w:hAnsi="QCF_P077" w:cs="QCF_P077"/>
          <w:szCs w:val="24"/>
          <w:rtl/>
        </w:rPr>
        <w:t>ﭠ</w:t>
      </w:r>
      <w:r w:rsidR="00594CBF">
        <w:rPr>
          <w:rFonts w:ascii="QCF_P077" w:hAnsi="QCF_P077" w:cs="QCF_P077"/>
          <w:szCs w:val="24"/>
          <w:rtl/>
        </w:rPr>
        <w:t xml:space="preserve"> </w:t>
      </w:r>
      <w:r w:rsidR="00594CBF" w:rsidRPr="00BB50CA">
        <w:rPr>
          <w:rFonts w:ascii="QCF_P077" w:hAnsi="QCF_P077" w:cs="QCF_P077"/>
          <w:szCs w:val="24"/>
          <w:rtl/>
        </w:rPr>
        <w:t>ﭡ</w:t>
      </w:r>
      <w:r w:rsidR="00594CBF">
        <w:rPr>
          <w:rFonts w:ascii="QCF_P077" w:hAnsi="QCF_P077" w:cs="QCF_P077"/>
          <w:szCs w:val="24"/>
          <w:rtl/>
        </w:rPr>
        <w:t xml:space="preserve"> </w:t>
      </w:r>
      <w:r w:rsidR="00594CBF" w:rsidRPr="00BB50CA">
        <w:rPr>
          <w:rFonts w:ascii="QCF_P077" w:hAnsi="QCF_P077" w:cs="QCF_P077"/>
          <w:szCs w:val="24"/>
          <w:rtl/>
        </w:rPr>
        <w:t>ﭢ</w:t>
      </w:r>
      <w:r w:rsidR="00594CBF" w:rsidRPr="00BB50CA">
        <w:rPr>
          <w:rFonts w:ascii="QCF_BSML" w:hAnsi="QCF_BSML" w:cs="QCF_BSML"/>
          <w:b/>
          <w:bCs/>
          <w:szCs w:val="24"/>
          <w:rtl/>
        </w:rPr>
        <w:t>)</w:t>
      </w:r>
      <w:r w:rsidR="009D37FD">
        <w:rPr>
          <w:rStyle w:val="a4"/>
          <w:sz w:val="32"/>
          <w:rtl/>
        </w:rPr>
        <w:t>(</w:t>
      </w:r>
      <w:r w:rsidR="009D37FD" w:rsidRPr="00C75E75">
        <w:rPr>
          <w:rStyle w:val="a4"/>
          <w:sz w:val="32"/>
          <w:rtl/>
        </w:rPr>
        <w:footnoteReference w:id="179"/>
      </w:r>
      <w:r w:rsidR="009D37FD">
        <w:rPr>
          <w:rStyle w:val="a4"/>
          <w:sz w:val="32"/>
          <w:rtl/>
        </w:rPr>
        <w:t>)</w:t>
      </w:r>
      <w:r w:rsidR="00E7371B" w:rsidRPr="00E7371B">
        <w:rPr>
          <w:rFonts w:ascii="Traditional Arabic" w:hAnsi="Traditional Arabic" w:cs="Traditional Arabic"/>
          <w:color w:val="000000"/>
          <w:sz w:val="36"/>
          <w:szCs w:val="36"/>
          <w:rtl/>
        </w:rPr>
        <w:t xml:space="preserve"> يوضح معنى قوله :</w:t>
      </w:r>
      <w:r w:rsidR="00594CBF" w:rsidRPr="00594CBF">
        <w:rPr>
          <w:rFonts w:ascii="QCF_BSML" w:hAnsi="QCF_BSML" w:cs="QCF_BSML"/>
          <w:b/>
          <w:bCs/>
          <w:szCs w:val="24"/>
          <w:rtl/>
        </w:rPr>
        <w:t xml:space="preserve"> </w:t>
      </w:r>
      <w:r w:rsidR="00594CBF" w:rsidRPr="00BB50CA">
        <w:rPr>
          <w:rFonts w:ascii="QCF_BSML" w:hAnsi="QCF_BSML" w:cs="QCF_BSML"/>
          <w:b/>
          <w:bCs/>
          <w:szCs w:val="24"/>
          <w:rtl/>
        </w:rPr>
        <w:t>(</w:t>
      </w:r>
      <w:r w:rsidR="00D40E90">
        <w:rPr>
          <w:rFonts w:ascii="QCF_BSML" w:hAnsi="QCF_BSML" w:cs="QCF_BSML" w:hint="cs"/>
          <w:b/>
          <w:bCs/>
          <w:szCs w:val="24"/>
          <w:rtl/>
        </w:rPr>
        <w:t xml:space="preserve"> </w:t>
      </w:r>
      <w:r w:rsidR="00594CBF" w:rsidRPr="00BB50CA">
        <w:rPr>
          <w:rFonts w:ascii="QCF_P484" w:hAnsi="QCF_P484" w:cs="QCF_P484"/>
          <w:szCs w:val="24"/>
          <w:rtl/>
        </w:rPr>
        <w:t>ﭞ</w:t>
      </w:r>
      <w:r w:rsidR="00594CBF">
        <w:rPr>
          <w:rFonts w:ascii="QCF_P484" w:hAnsi="QCF_P484" w:cs="QCF_P484"/>
          <w:szCs w:val="24"/>
          <w:rtl/>
        </w:rPr>
        <w:t xml:space="preserve"> </w:t>
      </w:r>
      <w:r w:rsidR="00594CBF" w:rsidRPr="00BB50CA">
        <w:rPr>
          <w:rFonts w:ascii="QCF_P484" w:hAnsi="QCF_P484" w:cs="QCF_P484"/>
          <w:szCs w:val="24"/>
          <w:rtl/>
        </w:rPr>
        <w:t>ﭟ</w:t>
      </w:r>
      <w:r w:rsidR="00594CBF">
        <w:rPr>
          <w:rFonts w:ascii="QCF_P484" w:hAnsi="QCF_P484" w:cs="QCF_P484"/>
          <w:szCs w:val="24"/>
          <w:rtl/>
        </w:rPr>
        <w:t xml:space="preserve"> </w:t>
      </w:r>
      <w:r w:rsidR="00594CBF" w:rsidRPr="00BB50CA">
        <w:rPr>
          <w:rFonts w:ascii="QCF_P484" w:hAnsi="QCF_P484" w:cs="QCF_P484"/>
          <w:szCs w:val="24"/>
          <w:rtl/>
        </w:rPr>
        <w:t>ﭠ</w:t>
      </w:r>
      <w:r w:rsidR="00594CBF" w:rsidRPr="00BB50CA">
        <w:rPr>
          <w:rFonts w:ascii="QCF_BSML" w:hAnsi="QCF_BSML" w:cs="QCF_BSML"/>
          <w:b/>
          <w:bCs/>
          <w:szCs w:val="24"/>
          <w:rtl/>
        </w:rPr>
        <w:t>)</w:t>
      </w:r>
      <w:r w:rsidR="00594CBF">
        <w:rPr>
          <w:rFonts w:ascii="QCF_BSML" w:hAnsi="QCF_BSML" w:cs="QCF_BSML" w:hint="cs"/>
          <w:b/>
          <w:bCs/>
          <w:szCs w:val="24"/>
          <w:rtl/>
        </w:rPr>
        <w:t xml:space="preserve">       </w:t>
      </w:r>
      <w:r w:rsidR="00594CBF">
        <w:rPr>
          <w:rFonts w:ascii="Traditional Arabic" w:hAnsi="Traditional Arabic" w:cs="Traditional Arabic" w:hint="cs"/>
          <w:color w:val="000000"/>
          <w:sz w:val="36"/>
          <w:szCs w:val="36"/>
          <w:rtl/>
        </w:rPr>
        <w:t xml:space="preserve"> </w:t>
      </w:r>
      <w:r w:rsidR="00576F85">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180"/>
      </w:r>
      <w:r w:rsidR="009D37FD">
        <w:rPr>
          <w:rStyle w:val="a4"/>
          <w:rtl/>
        </w:rPr>
        <w:t>)</w:t>
      </w:r>
    </w:p>
    <w:p w:rsidR="00DD1EDF" w:rsidRDefault="00DD1EDF"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DD1EDF">
        <w:rPr>
          <w:rFonts w:ascii="Traditional Arabic" w:hAnsi="Traditional Arabic" w:cs="Traditional Arabic" w:hint="cs"/>
          <w:b/>
          <w:bCs/>
          <w:color w:val="000000"/>
          <w:sz w:val="36"/>
          <w:szCs w:val="36"/>
          <w:rtl/>
        </w:rPr>
        <w:t xml:space="preserve">وجه البيان : </w:t>
      </w:r>
    </w:p>
    <w:p w:rsidR="00D40E90" w:rsidRPr="001E7C54" w:rsidRDefault="00D40E90"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1E7C54">
        <w:rPr>
          <w:rFonts w:ascii="Traditional Arabic" w:hAnsi="Traditional Arabic" w:cs="Traditional Arabic" w:hint="cs"/>
          <w:color w:val="000000"/>
          <w:sz w:val="36"/>
          <w:szCs w:val="36"/>
          <w:rtl/>
        </w:rPr>
        <w:t>يبين الله تبارك وتعالى في آية سورة النساء في قوله تعالى</w:t>
      </w:r>
      <w:r w:rsidR="001E7C54">
        <w:rPr>
          <w:rFonts w:ascii="Traditional Arabic" w:hAnsi="Traditional Arabic" w:cs="Traditional Arabic" w:hint="cs"/>
          <w:color w:val="000000"/>
          <w:sz w:val="36"/>
          <w:szCs w:val="36"/>
          <w:rtl/>
        </w:rPr>
        <w:t xml:space="preserve"> : </w:t>
      </w:r>
      <w:r w:rsidR="001E7C54" w:rsidRPr="00BB50CA">
        <w:rPr>
          <w:rFonts w:ascii="QCF_BSML" w:hAnsi="QCF_BSML" w:cs="QCF_BSML"/>
          <w:b/>
          <w:bCs/>
          <w:szCs w:val="24"/>
          <w:rtl/>
        </w:rPr>
        <w:t>(</w:t>
      </w:r>
      <w:r w:rsidR="001E7C54" w:rsidRPr="00BB50CA">
        <w:rPr>
          <w:rFonts w:ascii="QCF_P077" w:hAnsi="QCF_P077" w:cs="QCF_P077"/>
          <w:szCs w:val="24"/>
          <w:rtl/>
        </w:rPr>
        <w:t>ﭝ</w:t>
      </w:r>
      <w:r w:rsidR="001E7C54">
        <w:rPr>
          <w:rFonts w:ascii="QCF_P077" w:hAnsi="QCF_P077" w:cs="QCF_P077"/>
          <w:szCs w:val="24"/>
          <w:rtl/>
        </w:rPr>
        <w:t xml:space="preserve"> </w:t>
      </w:r>
      <w:r w:rsidR="001E7C54" w:rsidRPr="00BB50CA">
        <w:rPr>
          <w:rFonts w:ascii="QCF_P077" w:hAnsi="QCF_P077" w:cs="QCF_P077"/>
          <w:szCs w:val="24"/>
          <w:rtl/>
        </w:rPr>
        <w:t>ﭞ</w:t>
      </w:r>
      <w:r w:rsidR="001E7C54">
        <w:rPr>
          <w:rFonts w:ascii="QCF_P077" w:hAnsi="QCF_P077" w:cs="QCF_P077"/>
          <w:szCs w:val="24"/>
          <w:rtl/>
        </w:rPr>
        <w:t xml:space="preserve"> </w:t>
      </w:r>
      <w:r w:rsidR="001E7C54" w:rsidRPr="00BB50CA">
        <w:rPr>
          <w:rFonts w:ascii="QCF_P077" w:hAnsi="QCF_P077" w:cs="QCF_P077"/>
          <w:szCs w:val="24"/>
          <w:rtl/>
        </w:rPr>
        <w:t>ﭟ</w:t>
      </w:r>
      <w:r w:rsidR="001E7C54">
        <w:rPr>
          <w:rFonts w:ascii="QCF_P077" w:hAnsi="QCF_P077" w:cs="QCF_P077"/>
          <w:szCs w:val="24"/>
          <w:rtl/>
        </w:rPr>
        <w:t xml:space="preserve"> </w:t>
      </w:r>
      <w:r w:rsidR="001E7C54" w:rsidRPr="00BB50CA">
        <w:rPr>
          <w:rFonts w:ascii="QCF_P077" w:hAnsi="QCF_P077" w:cs="QCF_P077"/>
          <w:szCs w:val="24"/>
          <w:rtl/>
        </w:rPr>
        <w:t>ﭠ</w:t>
      </w:r>
      <w:r w:rsidR="001E7C54">
        <w:rPr>
          <w:rFonts w:ascii="QCF_P077" w:hAnsi="QCF_P077" w:cs="QCF_P077"/>
          <w:szCs w:val="24"/>
          <w:rtl/>
        </w:rPr>
        <w:t xml:space="preserve"> </w:t>
      </w:r>
      <w:r w:rsidR="001E7C54" w:rsidRPr="00BB50CA">
        <w:rPr>
          <w:rFonts w:ascii="QCF_P077" w:hAnsi="QCF_P077" w:cs="QCF_P077"/>
          <w:szCs w:val="24"/>
          <w:rtl/>
        </w:rPr>
        <w:t>ﭡ</w:t>
      </w:r>
      <w:r w:rsidR="001E7C54">
        <w:rPr>
          <w:rFonts w:ascii="QCF_P077" w:hAnsi="QCF_P077" w:cs="QCF_P077"/>
          <w:szCs w:val="24"/>
          <w:rtl/>
        </w:rPr>
        <w:t xml:space="preserve"> </w:t>
      </w:r>
      <w:r w:rsidR="001E7C54" w:rsidRPr="00BB50CA">
        <w:rPr>
          <w:rFonts w:ascii="QCF_P077" w:hAnsi="QCF_P077" w:cs="QCF_P077"/>
          <w:szCs w:val="24"/>
          <w:rtl/>
        </w:rPr>
        <w:t>ﭢ</w:t>
      </w:r>
      <w:r w:rsidR="001E7C54" w:rsidRPr="00BB50CA">
        <w:rPr>
          <w:rFonts w:ascii="QCF_BSML" w:hAnsi="QCF_BSML" w:cs="QCF_BSML"/>
          <w:b/>
          <w:bCs/>
          <w:szCs w:val="24"/>
          <w:rtl/>
        </w:rPr>
        <w:t>)</w:t>
      </w:r>
      <w:r w:rsidR="001E7C54">
        <w:rPr>
          <w:rFonts w:ascii="Traditional Arabic" w:hAnsi="Traditional Arabic" w:cs="Traditional Arabic" w:hint="cs"/>
          <w:color w:val="000000"/>
          <w:sz w:val="36"/>
          <w:szCs w:val="36"/>
          <w:rtl/>
        </w:rPr>
        <w:t xml:space="preserve"> </w:t>
      </w:r>
      <w:r w:rsidRPr="001E7C54">
        <w:rPr>
          <w:rFonts w:ascii="Traditional Arabic" w:hAnsi="Traditional Arabic" w:cs="Traditional Arabic" w:hint="cs"/>
          <w:color w:val="000000"/>
          <w:sz w:val="36"/>
          <w:szCs w:val="36"/>
          <w:rtl/>
        </w:rPr>
        <w:t xml:space="preserve">أنه </w:t>
      </w:r>
      <w:r w:rsidR="001E7C54" w:rsidRPr="001E7C54">
        <w:rPr>
          <w:rFonts w:ascii="Traditional Arabic" w:hAnsi="Traditional Arabic" w:cs="Traditional Arabic" w:hint="cs"/>
          <w:color w:val="000000"/>
          <w:sz w:val="36"/>
          <w:szCs w:val="36"/>
          <w:rtl/>
        </w:rPr>
        <w:t>ذرأ و</w:t>
      </w:r>
      <w:r w:rsidRPr="001E7C54">
        <w:rPr>
          <w:rFonts w:ascii="Traditional Arabic" w:hAnsi="Traditional Arabic" w:cs="Traditional Arabic" w:hint="cs"/>
          <w:color w:val="000000"/>
          <w:sz w:val="36"/>
          <w:szCs w:val="36"/>
          <w:rtl/>
        </w:rPr>
        <w:t xml:space="preserve">نشر وفرق في الأرض </w:t>
      </w:r>
      <w:r w:rsidR="001E7C54" w:rsidRPr="001E7C54">
        <w:rPr>
          <w:rFonts w:ascii="Traditional Arabic" w:hAnsi="Traditional Arabic" w:cs="Traditional Arabic" w:hint="cs"/>
          <w:color w:val="000000"/>
          <w:sz w:val="36"/>
          <w:szCs w:val="36"/>
          <w:rtl/>
        </w:rPr>
        <w:t xml:space="preserve">من آدم وحواء ـ عليهما السلام ـ رجالاً كثيراً ونساءً </w:t>
      </w:r>
      <w:r w:rsidR="001E7C54">
        <w:rPr>
          <w:rFonts w:ascii="Traditional Arabic" w:hAnsi="Traditional Arabic" w:cs="Traditional Arabic"/>
          <w:color w:val="000000"/>
          <w:sz w:val="36"/>
          <w:szCs w:val="36"/>
          <w:rtl/>
        </w:rPr>
        <w:t>ونَشَرهم في أقطار العالم على</w:t>
      </w:r>
      <w:r w:rsidR="001E7C54">
        <w:rPr>
          <w:rFonts w:ascii="Traditional Arabic" w:hAnsi="Traditional Arabic" w:cs="Traditional Arabic" w:hint="cs"/>
          <w:color w:val="000000"/>
          <w:sz w:val="36"/>
          <w:szCs w:val="36"/>
          <w:rtl/>
        </w:rPr>
        <w:t xml:space="preserve"> </w:t>
      </w:r>
      <w:r w:rsidR="001E7C54" w:rsidRPr="001E7C54">
        <w:rPr>
          <w:rFonts w:ascii="Traditional Arabic" w:hAnsi="Traditional Arabic" w:cs="Traditional Arabic"/>
          <w:color w:val="000000"/>
          <w:sz w:val="36"/>
          <w:szCs w:val="36"/>
          <w:rtl/>
        </w:rPr>
        <w:t>اختلاف أصنافهم وصفاتهم وألوانهم ولغاتهم</w:t>
      </w:r>
      <w:r w:rsidR="001E7C54">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181"/>
      </w:r>
      <w:r w:rsidR="009D37FD">
        <w:rPr>
          <w:rStyle w:val="a4"/>
          <w:rtl/>
        </w:rPr>
        <w:t>)</w:t>
      </w:r>
      <w:r w:rsidR="001E7C54">
        <w:rPr>
          <w:rFonts w:ascii="Traditional Arabic" w:hAnsi="Traditional Arabic" w:cs="Traditional Arabic" w:hint="cs"/>
          <w:color w:val="000000"/>
          <w:sz w:val="36"/>
          <w:szCs w:val="36"/>
          <w:rtl/>
        </w:rPr>
        <w:t xml:space="preserve">، فبعد أن أخبر الله تعالى في آية سورة الشورى أنه </w:t>
      </w:r>
      <w:r w:rsidR="004C6EBF">
        <w:rPr>
          <w:rFonts w:ascii="Traditional Arabic" w:hAnsi="Traditional Arabic" w:cs="Traditional Arabic" w:hint="cs"/>
          <w:color w:val="000000"/>
          <w:sz w:val="36"/>
          <w:szCs w:val="36"/>
          <w:rtl/>
        </w:rPr>
        <w:t xml:space="preserve">يذرؤ الناس والأنعام فيما ذكر من الذكور والإناث عن طريق التناسل ، بيَّن في آية النساء المراد بقوله تعالى : </w:t>
      </w:r>
      <w:r w:rsidR="004C6EBF" w:rsidRPr="00BB50CA">
        <w:rPr>
          <w:rFonts w:ascii="QCF_BSML" w:hAnsi="QCF_BSML" w:cs="QCF_BSML"/>
          <w:b/>
          <w:bCs/>
          <w:szCs w:val="24"/>
          <w:rtl/>
        </w:rPr>
        <w:t>(</w:t>
      </w:r>
      <w:r w:rsidR="004C6EBF">
        <w:rPr>
          <w:rFonts w:ascii="QCF_BSML" w:hAnsi="QCF_BSML" w:cs="QCF_BSML" w:hint="cs"/>
          <w:b/>
          <w:bCs/>
          <w:szCs w:val="24"/>
          <w:rtl/>
        </w:rPr>
        <w:t xml:space="preserve"> </w:t>
      </w:r>
      <w:r w:rsidR="004C6EBF" w:rsidRPr="00BB50CA">
        <w:rPr>
          <w:rFonts w:ascii="QCF_P484" w:hAnsi="QCF_P484" w:cs="QCF_P484"/>
          <w:szCs w:val="24"/>
          <w:rtl/>
        </w:rPr>
        <w:t>ﭞ</w:t>
      </w:r>
      <w:r w:rsidR="004C6EBF">
        <w:rPr>
          <w:rFonts w:ascii="QCF_P484" w:hAnsi="QCF_P484" w:cs="QCF_P484"/>
          <w:szCs w:val="24"/>
          <w:rtl/>
        </w:rPr>
        <w:t xml:space="preserve"> </w:t>
      </w:r>
      <w:r w:rsidR="004C6EBF" w:rsidRPr="00BB50CA">
        <w:rPr>
          <w:rFonts w:ascii="QCF_P484" w:hAnsi="QCF_P484" w:cs="QCF_P484"/>
          <w:szCs w:val="24"/>
          <w:rtl/>
        </w:rPr>
        <w:t>ﭟ</w:t>
      </w:r>
      <w:r w:rsidR="004C6EBF">
        <w:rPr>
          <w:rFonts w:ascii="QCF_P484" w:hAnsi="QCF_P484" w:cs="QCF_P484"/>
          <w:szCs w:val="24"/>
          <w:rtl/>
        </w:rPr>
        <w:t xml:space="preserve"> </w:t>
      </w:r>
      <w:r w:rsidR="004C6EBF" w:rsidRPr="00BB50CA">
        <w:rPr>
          <w:rFonts w:ascii="QCF_P484" w:hAnsi="QCF_P484" w:cs="QCF_P484"/>
          <w:szCs w:val="24"/>
          <w:rtl/>
        </w:rPr>
        <w:t>ﭠ</w:t>
      </w:r>
      <w:r w:rsidR="004C6EBF" w:rsidRPr="00BB50CA">
        <w:rPr>
          <w:rFonts w:ascii="QCF_BSML" w:hAnsi="QCF_BSML" w:cs="QCF_BSML"/>
          <w:b/>
          <w:bCs/>
          <w:szCs w:val="24"/>
          <w:rtl/>
        </w:rPr>
        <w:t>)</w:t>
      </w:r>
      <w:r w:rsidR="004C6EBF">
        <w:rPr>
          <w:rFonts w:ascii="Traditional Arabic" w:hAnsi="Traditional Arabic" w:cs="Traditional Arabic" w:hint="cs"/>
          <w:color w:val="000000"/>
          <w:sz w:val="36"/>
          <w:szCs w:val="36"/>
          <w:rtl/>
        </w:rPr>
        <w:t xml:space="preserve"> وأن المعنى هو البث والنشر في الأرض ، فيصح تفسير الآية بآ</w:t>
      </w:r>
      <w:r w:rsidR="00DA6947">
        <w:rPr>
          <w:rFonts w:ascii="Traditional Arabic" w:hAnsi="Traditional Arabic" w:cs="Traditional Arabic" w:hint="cs"/>
          <w:color w:val="000000"/>
          <w:sz w:val="36"/>
          <w:szCs w:val="36"/>
          <w:rtl/>
        </w:rPr>
        <w:t>ية سورة النساء وهو من قبيل تفسير لفظ بلفظ أشهر منه وأوضح عند السامع .</w:t>
      </w:r>
      <w:r w:rsidR="009D37FD">
        <w:rPr>
          <w:rStyle w:val="a4"/>
          <w:rtl/>
        </w:rPr>
        <w:t>(</w:t>
      </w:r>
      <w:r w:rsidR="009D37FD">
        <w:rPr>
          <w:rStyle w:val="a4"/>
          <w:rtl/>
        </w:rPr>
        <w:footnoteReference w:id="182"/>
      </w:r>
      <w:r w:rsidR="009D37FD">
        <w:rPr>
          <w:rStyle w:val="a4"/>
          <w:rtl/>
        </w:rPr>
        <w:t>)</w:t>
      </w:r>
    </w:p>
    <w:p w:rsidR="004C40AA" w:rsidRDefault="004C40AA" w:rsidP="005101C3">
      <w:pPr>
        <w:spacing w:line="240" w:lineRule="auto"/>
        <w:jc w:val="both"/>
        <w:rPr>
          <w:rFonts w:ascii="Traditional Arabic" w:hAnsi="Traditional Arabic" w:cs="Traditional Arabic"/>
          <w:sz w:val="32"/>
          <w:szCs w:val="36"/>
          <w:rtl/>
        </w:rPr>
      </w:pPr>
    </w:p>
    <w:p w:rsidR="00670AA1" w:rsidRDefault="00670AA1" w:rsidP="005101C3">
      <w:pPr>
        <w:spacing w:line="240" w:lineRule="auto"/>
        <w:jc w:val="both"/>
        <w:rPr>
          <w:rFonts w:ascii="QCF_P484" w:hAnsi="QCF_P484" w:cs="QCF_P484"/>
          <w:szCs w:val="24"/>
          <w:rtl/>
        </w:rPr>
      </w:pPr>
      <w:r w:rsidRPr="00670AA1">
        <w:rPr>
          <w:rFonts w:ascii="Traditional Arabic" w:hAnsi="Traditional Arabic" w:cs="Traditional Arabic" w:hint="cs"/>
          <w:b/>
          <w:bCs/>
          <w:sz w:val="40"/>
          <w:szCs w:val="44"/>
          <w:rtl/>
        </w:rPr>
        <w:lastRenderedPageBreak/>
        <w:t>الآية المفسرة قوله تعالى :</w:t>
      </w:r>
      <w:r w:rsidRPr="00670AA1">
        <w:rPr>
          <w:rFonts w:ascii="QCF_BSML" w:hAnsi="QCF_BSML" w:cs="QCF_BSML"/>
          <w:b/>
          <w:bCs/>
          <w:szCs w:val="24"/>
          <w:rtl/>
        </w:rPr>
        <w:t xml:space="preserve"> </w:t>
      </w:r>
      <w:r w:rsidRPr="00BB50CA">
        <w:rPr>
          <w:rFonts w:ascii="QCF_BSML" w:hAnsi="QCF_BSML" w:cs="QCF_BSML"/>
          <w:b/>
          <w:bCs/>
          <w:szCs w:val="24"/>
          <w:rtl/>
        </w:rPr>
        <w:t>(</w:t>
      </w:r>
      <w:r w:rsidRPr="00BB50CA">
        <w:rPr>
          <w:rFonts w:ascii="QCF_P484" w:hAnsi="QCF_P484" w:cs="QCF_P484"/>
          <w:szCs w:val="24"/>
          <w:rtl/>
        </w:rPr>
        <w:t>ﭩ</w:t>
      </w:r>
      <w:r>
        <w:rPr>
          <w:rFonts w:ascii="QCF_P484" w:hAnsi="QCF_P484" w:cs="QCF_P484"/>
          <w:szCs w:val="24"/>
          <w:rtl/>
        </w:rPr>
        <w:t xml:space="preserve"> </w:t>
      </w:r>
      <w:r w:rsidRPr="00BB50CA">
        <w:rPr>
          <w:rFonts w:ascii="QCF_P484" w:hAnsi="QCF_P484" w:cs="QCF_P484"/>
          <w:szCs w:val="24"/>
          <w:rtl/>
        </w:rPr>
        <w:t>ﭪ</w:t>
      </w:r>
      <w:r>
        <w:rPr>
          <w:rFonts w:ascii="QCF_P484" w:hAnsi="QCF_P484" w:cs="QCF_P484"/>
          <w:szCs w:val="24"/>
          <w:rtl/>
        </w:rPr>
        <w:t xml:space="preserve"> </w:t>
      </w:r>
      <w:r w:rsidRPr="00BB50CA">
        <w:rPr>
          <w:rFonts w:ascii="QCF_P484" w:hAnsi="QCF_P484" w:cs="QCF_P484"/>
          <w:szCs w:val="24"/>
          <w:rtl/>
        </w:rPr>
        <w:t>ﭫ</w:t>
      </w:r>
      <w:r>
        <w:rPr>
          <w:rFonts w:ascii="QCF_P484" w:hAnsi="QCF_P484" w:cs="QCF_P484"/>
          <w:szCs w:val="24"/>
          <w:rtl/>
        </w:rPr>
        <w:t xml:space="preserve"> </w:t>
      </w:r>
      <w:r w:rsidRPr="00BB50CA">
        <w:rPr>
          <w:rFonts w:ascii="QCF_P484" w:hAnsi="QCF_P484" w:cs="QCF_P484"/>
          <w:szCs w:val="24"/>
          <w:rtl/>
        </w:rPr>
        <w:t>ﭬ</w:t>
      </w:r>
      <w:r>
        <w:rPr>
          <w:rFonts w:ascii="QCF_P484" w:hAnsi="QCF_P484" w:cs="QCF_P484"/>
          <w:szCs w:val="24"/>
          <w:rtl/>
        </w:rPr>
        <w:t xml:space="preserve"> </w:t>
      </w:r>
      <w:r w:rsidRPr="00BB50CA">
        <w:rPr>
          <w:rFonts w:ascii="QCF_P484" w:hAnsi="QCF_P484" w:cs="QCF_P484"/>
          <w:szCs w:val="24"/>
          <w:rtl/>
        </w:rPr>
        <w:t>ﭭ</w:t>
      </w:r>
      <w:r>
        <w:rPr>
          <w:rFonts w:ascii="QCF_P484" w:hAnsi="QCF_P484" w:cs="QCF_P484"/>
          <w:szCs w:val="24"/>
          <w:rtl/>
        </w:rPr>
        <w:t xml:space="preserve"> </w:t>
      </w:r>
      <w:r w:rsidRPr="00BB50CA">
        <w:rPr>
          <w:rFonts w:ascii="QCF_P484" w:hAnsi="QCF_P484" w:cs="QCF_P484"/>
          <w:szCs w:val="24"/>
          <w:rtl/>
        </w:rPr>
        <w:t>ﭮ</w:t>
      </w:r>
      <w:r>
        <w:rPr>
          <w:rFonts w:ascii="QCF_P484" w:hAnsi="QCF_P484" w:cs="QCF_P484"/>
          <w:szCs w:val="24"/>
          <w:rtl/>
        </w:rPr>
        <w:t xml:space="preserve"> </w:t>
      </w:r>
      <w:r w:rsidRPr="00BB50CA">
        <w:rPr>
          <w:rFonts w:ascii="QCF_P484" w:hAnsi="QCF_P484" w:cs="QCF_P484"/>
          <w:szCs w:val="24"/>
          <w:rtl/>
        </w:rPr>
        <w:t>ﭯ</w:t>
      </w:r>
      <w:r>
        <w:rPr>
          <w:rFonts w:ascii="QCF_P484" w:hAnsi="QCF_P484" w:cs="QCF_P484"/>
          <w:szCs w:val="24"/>
          <w:rtl/>
        </w:rPr>
        <w:t xml:space="preserve"> </w:t>
      </w:r>
      <w:r w:rsidRPr="00BB50CA">
        <w:rPr>
          <w:rFonts w:ascii="QCF_P484" w:hAnsi="QCF_P484" w:cs="QCF_P484"/>
          <w:szCs w:val="24"/>
          <w:rtl/>
        </w:rPr>
        <w:t>ﭰ</w:t>
      </w:r>
      <w:r>
        <w:rPr>
          <w:rFonts w:ascii="QCF_P484" w:hAnsi="QCF_P484" w:cs="QCF_P484"/>
          <w:szCs w:val="24"/>
          <w:rtl/>
        </w:rPr>
        <w:t xml:space="preserve"> </w:t>
      </w:r>
      <w:r w:rsidRPr="00BB50CA">
        <w:rPr>
          <w:rFonts w:ascii="QCF_P484" w:hAnsi="QCF_P484" w:cs="QCF_P484"/>
          <w:szCs w:val="24"/>
          <w:rtl/>
        </w:rPr>
        <w:t>ﭱ</w:t>
      </w:r>
      <w:r>
        <w:rPr>
          <w:rFonts w:ascii="QCF_P484" w:hAnsi="QCF_P484" w:cs="QCF_P484"/>
          <w:szCs w:val="24"/>
          <w:rtl/>
        </w:rPr>
        <w:t xml:space="preserve"> </w:t>
      </w:r>
      <w:r w:rsidRPr="00BB50CA">
        <w:rPr>
          <w:rFonts w:ascii="QCF_P484" w:hAnsi="QCF_P484" w:cs="QCF_P484"/>
          <w:szCs w:val="24"/>
          <w:rtl/>
        </w:rPr>
        <w:t>ﭲ</w:t>
      </w:r>
      <w:r>
        <w:rPr>
          <w:rFonts w:ascii="QCF_P484" w:hAnsi="QCF_P484" w:cs="QCF_P484"/>
          <w:szCs w:val="24"/>
          <w:rtl/>
        </w:rPr>
        <w:t xml:space="preserve"> </w:t>
      </w:r>
      <w:r w:rsidRPr="00BB50CA">
        <w:rPr>
          <w:rFonts w:ascii="QCF_P484" w:hAnsi="QCF_P484" w:cs="QCF_P484"/>
          <w:szCs w:val="24"/>
          <w:rtl/>
        </w:rPr>
        <w:t>ﭳ</w:t>
      </w:r>
      <w:r>
        <w:rPr>
          <w:rFonts w:ascii="QCF_P484" w:hAnsi="QCF_P484" w:cs="QCF_P484"/>
          <w:szCs w:val="24"/>
          <w:rtl/>
        </w:rPr>
        <w:t xml:space="preserve"> </w:t>
      </w:r>
      <w:r w:rsidRPr="00BB50CA">
        <w:rPr>
          <w:rFonts w:ascii="QCF_P484" w:hAnsi="QCF_P484" w:cs="QCF_P484"/>
          <w:szCs w:val="24"/>
          <w:rtl/>
        </w:rPr>
        <w:t>ﭴ</w:t>
      </w:r>
      <w:r>
        <w:rPr>
          <w:rFonts w:ascii="QCF_P484" w:hAnsi="QCF_P484" w:cs="QCF_P484"/>
          <w:szCs w:val="24"/>
          <w:rtl/>
        </w:rPr>
        <w:t xml:space="preserve"> </w:t>
      </w:r>
      <w:r w:rsidRPr="00BB50CA">
        <w:rPr>
          <w:rFonts w:ascii="QCF_P484" w:hAnsi="QCF_P484" w:cs="QCF_P484"/>
          <w:szCs w:val="24"/>
          <w:rtl/>
        </w:rPr>
        <w:t>ﭵ</w:t>
      </w:r>
      <w:r>
        <w:rPr>
          <w:rFonts w:ascii="QCF_P484" w:hAnsi="QCF_P484" w:cs="QCF_P484"/>
          <w:szCs w:val="24"/>
          <w:rtl/>
        </w:rPr>
        <w:t xml:space="preserve"> </w:t>
      </w:r>
      <w:r w:rsidRPr="00BB50CA">
        <w:rPr>
          <w:rFonts w:ascii="QCF_P484" w:hAnsi="QCF_P484" w:cs="QCF_P484"/>
          <w:szCs w:val="24"/>
          <w:rtl/>
        </w:rPr>
        <w:t>ﭶ</w:t>
      </w:r>
      <w:r>
        <w:rPr>
          <w:rFonts w:ascii="QCF_P484" w:hAnsi="QCF_P484" w:cs="QCF_P484"/>
          <w:szCs w:val="24"/>
          <w:rtl/>
        </w:rPr>
        <w:t xml:space="preserve"> </w:t>
      </w:r>
      <w:r w:rsidRPr="00BB50CA">
        <w:rPr>
          <w:rFonts w:ascii="QCF_P484" w:hAnsi="QCF_P484" w:cs="QCF_P484"/>
          <w:szCs w:val="24"/>
          <w:rtl/>
        </w:rPr>
        <w:t>ﭷ</w:t>
      </w:r>
      <w:r>
        <w:rPr>
          <w:rFonts w:ascii="QCF_P484" w:hAnsi="QCF_P484" w:cs="QCF_P484"/>
          <w:szCs w:val="24"/>
          <w:rtl/>
        </w:rPr>
        <w:t xml:space="preserve"> </w:t>
      </w:r>
      <w:r w:rsidRPr="00BB50CA">
        <w:rPr>
          <w:rFonts w:ascii="QCF_P484" w:hAnsi="QCF_P484" w:cs="QCF_P484"/>
          <w:szCs w:val="24"/>
          <w:rtl/>
        </w:rPr>
        <w:t>ﭸ</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Pr="00670AA1">
        <w:rPr>
          <w:rFonts w:ascii="Traditional Arabic" w:hAnsi="Traditional Arabic" w:cs="Traditional Arabic"/>
          <w:sz w:val="36"/>
          <w:szCs w:val="40"/>
          <w:rtl/>
        </w:rPr>
        <w:t xml:space="preserve"> </w:t>
      </w:r>
      <w:r w:rsidRPr="00670AA1">
        <w:rPr>
          <w:rFonts w:ascii="Traditional Arabic" w:hAnsi="Traditional Arabic" w:cs="Traditional Arabic"/>
          <w:sz w:val="36"/>
          <w:szCs w:val="32"/>
          <w:rtl/>
        </w:rPr>
        <w:t>الشورى</w:t>
      </w:r>
      <w:r w:rsidR="009F1758">
        <w:rPr>
          <w:rFonts w:ascii="Traditional Arabic" w:hAnsi="Traditional Arabic" w:cs="Traditional Arabic" w:hint="cs"/>
          <w:sz w:val="36"/>
          <w:szCs w:val="32"/>
          <w:rtl/>
        </w:rPr>
        <w:t xml:space="preserve"> </w:t>
      </w:r>
      <w:r w:rsidRPr="00670AA1">
        <w:rPr>
          <w:rFonts w:ascii="Traditional Arabic" w:hAnsi="Traditional Arabic" w:cs="Traditional Arabic"/>
          <w:sz w:val="36"/>
          <w:szCs w:val="32"/>
          <w:rtl/>
        </w:rPr>
        <w:t>:12</w:t>
      </w:r>
    </w:p>
    <w:p w:rsidR="00670AA1" w:rsidRDefault="00670AA1"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670AA1">
        <w:rPr>
          <w:rFonts w:ascii="Traditional Arabic" w:hAnsi="Traditional Arabic" w:cs="Traditional Arabic"/>
          <w:sz w:val="36"/>
          <w:szCs w:val="36"/>
          <w:rtl/>
        </w:rPr>
        <w:t xml:space="preserve">يخبر تعالى في الآية الكريمة </w:t>
      </w:r>
      <w:r w:rsidRPr="00670AA1">
        <w:rPr>
          <w:rFonts w:ascii="Traditional Arabic" w:hAnsi="Traditional Arabic" w:cs="Traditional Arabic" w:hint="cs"/>
          <w:sz w:val="36"/>
          <w:szCs w:val="36"/>
          <w:rtl/>
        </w:rPr>
        <w:t xml:space="preserve">أن </w:t>
      </w:r>
      <w:r w:rsidRPr="00670AA1">
        <w:rPr>
          <w:rFonts w:ascii="Traditional Arabic" w:hAnsi="Traditional Arabic" w:cs="Traditional Arabic"/>
          <w:color w:val="000000"/>
          <w:sz w:val="36"/>
          <w:szCs w:val="36"/>
          <w:rtl/>
        </w:rPr>
        <w:t>له مفاتيح خزائن السموات والأرض وبيده مغاليق الخير والشر</w:t>
      </w:r>
      <w:r w:rsidRPr="00670AA1">
        <w:rPr>
          <w:rFonts w:ascii="Traditional Arabic" w:hAnsi="Traditional Arabic" w:cs="Traditional Arabic" w:hint="cs"/>
          <w:sz w:val="36"/>
          <w:szCs w:val="36"/>
          <w:rtl/>
        </w:rPr>
        <w:t xml:space="preserve"> ، وأنه هو وحده </w:t>
      </w:r>
      <w:r w:rsidRPr="00670AA1">
        <w:rPr>
          <w:rFonts w:ascii="Traditional Arabic" w:hAnsi="Traditional Arabic" w:cs="Traditional Arabic"/>
          <w:color w:val="000000"/>
          <w:sz w:val="36"/>
          <w:szCs w:val="36"/>
          <w:rtl/>
        </w:rPr>
        <w:t>يوسع على من يشاء ويضيق على من يشاء</w:t>
      </w:r>
      <w:r w:rsidR="00037BA0">
        <w:rPr>
          <w:rFonts w:ascii="Traditional Arabic" w:hAnsi="Traditional Arabic" w:cs="Traditional Arabic" w:hint="cs"/>
          <w:color w:val="000000"/>
          <w:sz w:val="36"/>
          <w:szCs w:val="36"/>
          <w:rtl/>
        </w:rPr>
        <w:t xml:space="preserve"> </w:t>
      </w:r>
      <w:r w:rsidRPr="00670AA1">
        <w:rPr>
          <w:rFonts w:ascii="Traditional Arabic" w:hAnsi="Traditional Arabic" w:cs="Traditional Arabic"/>
          <w:color w:val="000000"/>
          <w:sz w:val="36"/>
          <w:szCs w:val="36"/>
          <w:rtl/>
        </w:rPr>
        <w:t>، وله الحكمة والعدل التام</w:t>
      </w:r>
      <w:r w:rsidRPr="00670AA1">
        <w:rPr>
          <w:rFonts w:ascii="Traditional Arabic" w:hAnsi="Traditional Arabic" w:cs="Traditional Arabic" w:hint="cs"/>
          <w:sz w:val="36"/>
          <w:szCs w:val="36"/>
          <w:rtl/>
        </w:rPr>
        <w:t xml:space="preserve"> ، و</w:t>
      </w:r>
      <w:r w:rsidRPr="00670AA1">
        <w:rPr>
          <w:rFonts w:ascii="Traditional Arabic" w:hAnsi="Traditional Arabic" w:cs="Traditional Arabic" w:hint="cs"/>
          <w:color w:val="000000"/>
          <w:sz w:val="36"/>
          <w:szCs w:val="36"/>
          <w:rtl/>
        </w:rPr>
        <w:t>أ</w:t>
      </w:r>
      <w:r w:rsidRPr="00670AA1">
        <w:rPr>
          <w:rFonts w:ascii="Traditional Arabic" w:hAnsi="Traditional Arabic" w:cs="Traditional Arabic"/>
          <w:color w:val="000000"/>
          <w:sz w:val="36"/>
          <w:szCs w:val="36"/>
          <w:rtl/>
        </w:rPr>
        <w:t xml:space="preserve">نَّهُ </w:t>
      </w:r>
      <w:r w:rsidR="00037BA0">
        <w:rPr>
          <w:rFonts w:ascii="Traditional Arabic" w:hAnsi="Traditional Arabic" w:cs="Traditional Arabic" w:hint="cs"/>
          <w:color w:val="000000"/>
          <w:sz w:val="36"/>
          <w:szCs w:val="36"/>
          <w:rtl/>
        </w:rPr>
        <w:t>بجميع</w:t>
      </w:r>
      <w:r w:rsidRPr="00670AA1">
        <w:rPr>
          <w:rFonts w:ascii="Traditional Arabic" w:hAnsi="Traditional Arabic" w:cs="Traditional Arabic"/>
          <w:color w:val="000000"/>
          <w:sz w:val="36"/>
          <w:szCs w:val="36"/>
          <w:rtl/>
        </w:rPr>
        <w:t xml:space="preserve"> الأشياء عَلِيمٌ  فلا تخفى عليه خافية ، وإحاطة علمه بكل شيء يندرج تحتها علمه بطاعة المطيع ، ومعصية العاصي .</w:t>
      </w:r>
      <w:r w:rsidR="009D37FD">
        <w:rPr>
          <w:rStyle w:val="a4"/>
          <w:rtl/>
        </w:rPr>
        <w:t>(</w:t>
      </w:r>
      <w:r w:rsidR="009D37FD">
        <w:rPr>
          <w:rStyle w:val="a4"/>
          <w:rtl/>
        </w:rPr>
        <w:footnoteReference w:id="183"/>
      </w:r>
      <w:r w:rsidR="009D37FD">
        <w:rPr>
          <w:rStyle w:val="a4"/>
          <w:rtl/>
        </w:rPr>
        <w:t>)</w:t>
      </w:r>
    </w:p>
    <w:p w:rsidR="00037BA0" w:rsidRDefault="00037BA0"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4B555A">
        <w:rPr>
          <w:rFonts w:ascii="Traditional Arabic" w:hAnsi="Traditional Arabic" w:cs="Traditional Arabic" w:hint="cs"/>
          <w:b/>
          <w:bCs/>
          <w:color w:val="000000"/>
          <w:sz w:val="36"/>
          <w:szCs w:val="36"/>
          <w:rtl/>
        </w:rPr>
        <w:t xml:space="preserve">تفسير القرآن بالقرآن : </w:t>
      </w:r>
    </w:p>
    <w:p w:rsidR="0058479D" w:rsidRDefault="0058479D"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وفيه مطلبان :</w:t>
      </w:r>
    </w:p>
    <w:p w:rsidR="0058479D" w:rsidRDefault="0058479D" w:rsidP="005101C3">
      <w:pPr>
        <w:autoSpaceDE w:val="0"/>
        <w:autoSpaceDN w:val="0"/>
        <w:adjustRightInd w:val="0"/>
        <w:spacing w:after="0" w:line="240" w:lineRule="auto"/>
        <w:jc w:val="both"/>
        <w:rPr>
          <w:rFonts w:ascii="QCF_P263" w:hAnsi="QCF_P263" w:cs="QCF_P263"/>
          <w:szCs w:val="24"/>
          <w:rtl/>
        </w:rPr>
      </w:pPr>
      <w:r>
        <w:rPr>
          <w:rFonts w:ascii="Traditional Arabic" w:hAnsi="Traditional Arabic" w:cs="Traditional Arabic" w:hint="cs"/>
          <w:b/>
          <w:bCs/>
          <w:color w:val="000000"/>
          <w:sz w:val="36"/>
          <w:szCs w:val="36"/>
          <w:rtl/>
        </w:rPr>
        <w:t xml:space="preserve">المطلب الأول : تفسير قول الله تعالى : </w:t>
      </w:r>
      <w:r w:rsidRPr="00BB50CA">
        <w:rPr>
          <w:rFonts w:ascii="QCF_BSML" w:hAnsi="QCF_BSML" w:cs="QCF_BSML"/>
          <w:b/>
          <w:bCs/>
          <w:szCs w:val="24"/>
          <w:rtl/>
        </w:rPr>
        <w:t>(</w:t>
      </w:r>
      <w:r w:rsidRPr="00BB50CA">
        <w:rPr>
          <w:rFonts w:ascii="QCF_P484" w:hAnsi="QCF_P484" w:cs="QCF_P484"/>
          <w:szCs w:val="24"/>
          <w:rtl/>
        </w:rPr>
        <w:t>ﭩ</w:t>
      </w:r>
      <w:r>
        <w:rPr>
          <w:rFonts w:ascii="QCF_P484" w:hAnsi="QCF_P484" w:cs="QCF_P484"/>
          <w:szCs w:val="24"/>
          <w:rtl/>
        </w:rPr>
        <w:t xml:space="preserve"> </w:t>
      </w:r>
      <w:r w:rsidRPr="00BB50CA">
        <w:rPr>
          <w:rFonts w:ascii="QCF_P484" w:hAnsi="QCF_P484" w:cs="QCF_P484"/>
          <w:szCs w:val="24"/>
          <w:rtl/>
        </w:rPr>
        <w:t>ﭪ</w:t>
      </w:r>
      <w:r>
        <w:rPr>
          <w:rFonts w:ascii="QCF_P484" w:hAnsi="QCF_P484" w:cs="QCF_P484"/>
          <w:szCs w:val="24"/>
          <w:rtl/>
        </w:rPr>
        <w:t xml:space="preserve"> </w:t>
      </w:r>
      <w:r w:rsidRPr="00BB50CA">
        <w:rPr>
          <w:rFonts w:ascii="QCF_P484" w:hAnsi="QCF_P484" w:cs="QCF_P484"/>
          <w:szCs w:val="24"/>
          <w:rtl/>
        </w:rPr>
        <w:t>ﭫ</w:t>
      </w:r>
      <w:r>
        <w:rPr>
          <w:rFonts w:ascii="QCF_P484" w:hAnsi="QCF_P484" w:cs="QCF_P484"/>
          <w:szCs w:val="24"/>
          <w:rtl/>
        </w:rPr>
        <w:t xml:space="preserve"> </w:t>
      </w:r>
      <w:r w:rsidRPr="00BB50CA">
        <w:rPr>
          <w:rFonts w:ascii="QCF_P484" w:hAnsi="QCF_P484" w:cs="QCF_P484"/>
          <w:szCs w:val="24"/>
          <w:rtl/>
        </w:rPr>
        <w:t>ﭬ</w:t>
      </w:r>
      <w:r w:rsidRPr="00BB50CA">
        <w:rPr>
          <w:rFonts w:ascii="QCF_BSML" w:hAnsi="QCF_BSML" w:cs="QCF_BSML"/>
          <w:b/>
          <w:bCs/>
          <w:szCs w:val="24"/>
          <w:rtl/>
        </w:rPr>
        <w:t>)</w:t>
      </w:r>
      <w:r>
        <w:rPr>
          <w:rFonts w:ascii="Traditional Arabic" w:hAnsi="Traditional Arabic" w:cs="Traditional Arabic" w:hint="cs"/>
          <w:b/>
          <w:bCs/>
          <w:color w:val="000000"/>
          <w:sz w:val="36"/>
          <w:szCs w:val="36"/>
          <w:rtl/>
        </w:rPr>
        <w:t xml:space="preserve"> </w:t>
      </w:r>
      <w:r w:rsidR="002C7382">
        <w:rPr>
          <w:rFonts w:ascii="Traditional Arabic" w:hAnsi="Traditional Arabic" w:cs="Traditional Arabic" w:hint="cs"/>
          <w:color w:val="000000"/>
          <w:sz w:val="36"/>
          <w:szCs w:val="36"/>
          <w:rtl/>
        </w:rPr>
        <w:t>بقوله تعالى :</w:t>
      </w:r>
      <w:r w:rsidR="002C7382" w:rsidRPr="002C7382">
        <w:rPr>
          <w:rFonts w:ascii="QCF_BSML" w:hAnsi="QCF_BSML" w:cs="QCF_BSML"/>
          <w:b/>
          <w:bCs/>
          <w:szCs w:val="24"/>
          <w:rtl/>
        </w:rPr>
        <w:t xml:space="preserve"> </w:t>
      </w:r>
      <w:r w:rsidR="002C7382" w:rsidRPr="00BB50CA">
        <w:rPr>
          <w:rFonts w:ascii="QCF_BSML" w:hAnsi="QCF_BSML" w:cs="QCF_BSML"/>
          <w:b/>
          <w:bCs/>
          <w:szCs w:val="24"/>
          <w:rtl/>
        </w:rPr>
        <w:t>(</w:t>
      </w:r>
      <w:r w:rsidR="002C7382" w:rsidRPr="00BB50CA">
        <w:rPr>
          <w:rFonts w:ascii="QCF_P263" w:hAnsi="QCF_P263" w:cs="QCF_P263"/>
          <w:szCs w:val="24"/>
          <w:rtl/>
        </w:rPr>
        <w:t>ﭼ</w:t>
      </w:r>
      <w:r w:rsidR="002C7382">
        <w:rPr>
          <w:rFonts w:ascii="QCF_P263" w:hAnsi="QCF_P263" w:cs="QCF_P263"/>
          <w:szCs w:val="24"/>
          <w:rtl/>
        </w:rPr>
        <w:t xml:space="preserve"> </w:t>
      </w:r>
      <w:r w:rsidR="002C7382" w:rsidRPr="00BB50CA">
        <w:rPr>
          <w:rFonts w:ascii="QCF_P263" w:hAnsi="QCF_P263" w:cs="QCF_P263"/>
          <w:szCs w:val="24"/>
          <w:rtl/>
        </w:rPr>
        <w:t>ﭽ</w:t>
      </w:r>
      <w:r w:rsidR="002C7382">
        <w:rPr>
          <w:rFonts w:ascii="QCF_P263" w:hAnsi="QCF_P263" w:cs="QCF_P263"/>
          <w:szCs w:val="24"/>
          <w:rtl/>
        </w:rPr>
        <w:t xml:space="preserve"> </w:t>
      </w:r>
      <w:r w:rsidR="002C7382" w:rsidRPr="00BB50CA">
        <w:rPr>
          <w:rFonts w:ascii="QCF_P263" w:hAnsi="QCF_P263" w:cs="QCF_P263"/>
          <w:szCs w:val="24"/>
          <w:rtl/>
        </w:rPr>
        <w:t>ﭾ</w:t>
      </w:r>
      <w:r w:rsidR="002C7382">
        <w:rPr>
          <w:rFonts w:ascii="QCF_P263" w:hAnsi="QCF_P263" w:cs="QCF_P263"/>
          <w:szCs w:val="24"/>
          <w:rtl/>
        </w:rPr>
        <w:t xml:space="preserve"> </w:t>
      </w:r>
      <w:r w:rsidR="002C7382" w:rsidRPr="00BB50CA">
        <w:rPr>
          <w:rFonts w:ascii="QCF_P263" w:hAnsi="QCF_P263" w:cs="QCF_P263"/>
          <w:szCs w:val="24"/>
          <w:rtl/>
        </w:rPr>
        <w:t>ﭿ</w:t>
      </w:r>
      <w:r w:rsidR="002C7382">
        <w:rPr>
          <w:rFonts w:ascii="QCF_P263" w:hAnsi="QCF_P263" w:cs="QCF_P263"/>
          <w:szCs w:val="24"/>
          <w:rtl/>
        </w:rPr>
        <w:t xml:space="preserve"> </w:t>
      </w:r>
      <w:r w:rsidR="002C7382" w:rsidRPr="00BB50CA">
        <w:rPr>
          <w:rFonts w:ascii="QCF_P263" w:hAnsi="QCF_P263" w:cs="QCF_P263"/>
          <w:szCs w:val="24"/>
          <w:rtl/>
        </w:rPr>
        <w:t>ﮀ</w:t>
      </w:r>
      <w:r w:rsidR="002C7382">
        <w:rPr>
          <w:rFonts w:ascii="QCF_P263" w:hAnsi="QCF_P263" w:cs="QCF_P263"/>
          <w:szCs w:val="24"/>
          <w:rtl/>
        </w:rPr>
        <w:t xml:space="preserve"> </w:t>
      </w:r>
      <w:r w:rsidR="002C7382" w:rsidRPr="00BB50CA">
        <w:rPr>
          <w:rFonts w:ascii="QCF_P263" w:hAnsi="QCF_P263" w:cs="QCF_P263"/>
          <w:szCs w:val="24"/>
          <w:rtl/>
        </w:rPr>
        <w:t>ﮁ</w:t>
      </w:r>
      <w:r w:rsidR="002C7382">
        <w:rPr>
          <w:rFonts w:ascii="QCF_P263" w:hAnsi="QCF_P263" w:cs="QCF_P263"/>
          <w:szCs w:val="24"/>
          <w:rtl/>
        </w:rPr>
        <w:t xml:space="preserve"> </w:t>
      </w:r>
      <w:r w:rsidR="002C7382" w:rsidRPr="00BB50CA">
        <w:rPr>
          <w:rFonts w:ascii="QCF_P263" w:hAnsi="QCF_P263" w:cs="QCF_P263"/>
          <w:szCs w:val="24"/>
          <w:rtl/>
        </w:rPr>
        <w:t>ﮂ</w:t>
      </w:r>
      <w:r w:rsidR="002C7382">
        <w:rPr>
          <w:rFonts w:ascii="QCF_P263" w:hAnsi="QCF_P263" w:cs="QCF_P263"/>
          <w:szCs w:val="24"/>
          <w:rtl/>
        </w:rPr>
        <w:t xml:space="preserve"> </w:t>
      </w:r>
      <w:r w:rsidR="002C7382" w:rsidRPr="00BB50CA">
        <w:rPr>
          <w:rFonts w:ascii="QCF_P263" w:hAnsi="QCF_P263" w:cs="QCF_P263"/>
          <w:szCs w:val="24"/>
          <w:rtl/>
        </w:rPr>
        <w:t>ﮃ</w:t>
      </w:r>
      <w:r w:rsidR="002C7382">
        <w:rPr>
          <w:rFonts w:ascii="QCF_P263" w:hAnsi="QCF_P263" w:cs="QCF_P263"/>
          <w:szCs w:val="24"/>
          <w:rtl/>
        </w:rPr>
        <w:t xml:space="preserve"> </w:t>
      </w:r>
      <w:r w:rsidR="002C7382" w:rsidRPr="00BB50CA">
        <w:rPr>
          <w:rFonts w:ascii="QCF_P263" w:hAnsi="QCF_P263" w:cs="QCF_P263"/>
          <w:szCs w:val="24"/>
          <w:rtl/>
        </w:rPr>
        <w:t>ﮄ</w:t>
      </w:r>
      <w:r w:rsidR="002C7382">
        <w:rPr>
          <w:rFonts w:ascii="QCF_P263" w:hAnsi="QCF_P263" w:cs="QCF_P263"/>
          <w:szCs w:val="24"/>
          <w:rtl/>
        </w:rPr>
        <w:t xml:space="preserve"> </w:t>
      </w:r>
      <w:r w:rsidR="002C7382" w:rsidRPr="00BB50CA">
        <w:rPr>
          <w:rFonts w:ascii="QCF_P263" w:hAnsi="QCF_P263" w:cs="QCF_P263"/>
          <w:szCs w:val="24"/>
          <w:rtl/>
        </w:rPr>
        <w:t>ﮅ</w:t>
      </w:r>
      <w:r w:rsidR="002C7382">
        <w:rPr>
          <w:rFonts w:ascii="QCF_P263" w:hAnsi="QCF_P263" w:cs="QCF_P263"/>
          <w:szCs w:val="24"/>
          <w:rtl/>
        </w:rPr>
        <w:t xml:space="preserve"> </w:t>
      </w:r>
      <w:r w:rsidR="002C7382" w:rsidRPr="00BB50CA">
        <w:rPr>
          <w:rFonts w:ascii="QCF_P263" w:hAnsi="QCF_P263" w:cs="QCF_P263"/>
          <w:szCs w:val="24"/>
          <w:rtl/>
        </w:rPr>
        <w:t>ﮆ</w:t>
      </w:r>
      <w:r w:rsidR="002C7382">
        <w:rPr>
          <w:rFonts w:ascii="QCF_P263" w:hAnsi="QCF_P263" w:cs="QCF_P263"/>
          <w:szCs w:val="24"/>
          <w:rtl/>
        </w:rPr>
        <w:t xml:space="preserve"> </w:t>
      </w:r>
      <w:r w:rsidR="002C7382" w:rsidRPr="00BB50CA">
        <w:rPr>
          <w:rFonts w:ascii="QCF_P263" w:hAnsi="QCF_P263" w:cs="QCF_P263"/>
          <w:szCs w:val="24"/>
          <w:rtl/>
        </w:rPr>
        <w:t>ﮇ</w:t>
      </w:r>
      <w:r w:rsidR="002C7382" w:rsidRPr="00BB50CA">
        <w:rPr>
          <w:rFonts w:ascii="QCF_BSML" w:hAnsi="QCF_BSML" w:cs="QCF_BSML"/>
          <w:b/>
          <w:bCs/>
          <w:szCs w:val="24"/>
          <w:rtl/>
        </w:rPr>
        <w:t>)</w:t>
      </w:r>
      <w:r w:rsidR="002C7382">
        <w:rPr>
          <w:rFonts w:ascii="QCF_BSML" w:hAnsi="QCF_BSML" w:cs="QCF_BSML"/>
          <w:b/>
          <w:bCs/>
          <w:szCs w:val="24"/>
          <w:rtl/>
        </w:rPr>
        <w:t xml:space="preserve"> </w:t>
      </w:r>
      <w:r w:rsidR="009D37FD">
        <w:rPr>
          <w:rStyle w:val="a4"/>
          <w:sz w:val="32"/>
          <w:rtl/>
        </w:rPr>
        <w:t>(</w:t>
      </w:r>
      <w:r w:rsidR="009D37FD" w:rsidRPr="002C7382">
        <w:rPr>
          <w:rStyle w:val="a4"/>
          <w:sz w:val="32"/>
          <w:rtl/>
        </w:rPr>
        <w:footnoteReference w:id="184"/>
      </w:r>
      <w:r w:rsidR="009D37FD">
        <w:rPr>
          <w:rStyle w:val="a4"/>
          <w:sz w:val="32"/>
          <w:rtl/>
        </w:rPr>
        <w:t>)</w:t>
      </w:r>
      <w:r w:rsidRPr="0058479D">
        <w:rPr>
          <w:rFonts w:ascii="Traditional Arabic" w:hAnsi="Traditional Arabic" w:cs="Traditional Arabic"/>
          <w:b/>
          <w:bCs/>
          <w:sz w:val="32"/>
          <w:szCs w:val="36"/>
          <w:rtl/>
        </w:rPr>
        <w:t>.</w:t>
      </w:r>
    </w:p>
    <w:p w:rsidR="00FB6457" w:rsidRPr="0058479D" w:rsidRDefault="00FB6457"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Pr>
          <w:rFonts w:ascii="QCF_P263" w:hAnsi="QCF_P263" w:cs="QCF_P263" w:hint="cs"/>
          <w:szCs w:val="24"/>
          <w:rtl/>
        </w:rPr>
        <w:t xml:space="preserve"> </w:t>
      </w:r>
      <w:r w:rsidRPr="00FB6457">
        <w:rPr>
          <w:rFonts w:ascii="Traditional Arabic" w:hAnsi="Traditional Arabic" w:cs="Traditional Arabic"/>
          <w:sz w:val="32"/>
          <w:szCs w:val="36"/>
          <w:rtl/>
        </w:rPr>
        <w:t xml:space="preserve">يقول </w:t>
      </w:r>
      <w:r>
        <w:rPr>
          <w:rFonts w:ascii="Traditional Arabic" w:hAnsi="Traditional Arabic" w:cs="Traditional Arabic" w:hint="cs"/>
          <w:sz w:val="32"/>
          <w:szCs w:val="36"/>
          <w:rtl/>
        </w:rPr>
        <w:t xml:space="preserve">الشيخ </w:t>
      </w:r>
      <w:r w:rsidRPr="00FB6457">
        <w:rPr>
          <w:rFonts w:ascii="Traditional Arabic" w:hAnsi="Traditional Arabic" w:cs="Traditional Arabic"/>
          <w:sz w:val="32"/>
          <w:szCs w:val="36"/>
          <w:rtl/>
        </w:rPr>
        <w:t>الشنقيطي رحمه  الله تعالى :</w:t>
      </w:r>
      <w:r w:rsidRPr="00FB6457">
        <w:rPr>
          <w:rFonts w:ascii="Traditional Arabic" w:hAnsi="Traditional Arabic" w:cs="Traditional Arabic"/>
          <w:b/>
          <w:bCs/>
          <w:color w:val="000000"/>
          <w:sz w:val="44"/>
          <w:szCs w:val="44"/>
          <w:rtl/>
        </w:rPr>
        <w:t xml:space="preserve"> </w:t>
      </w:r>
      <w:r w:rsidR="007F6D68">
        <w:rPr>
          <w:rFonts w:ascii="Traditional Arabic" w:hAnsi="Traditional Arabic" w:cs="Traditional Arabic" w:hint="cs"/>
          <w:color w:val="000000"/>
          <w:sz w:val="36"/>
          <w:szCs w:val="36"/>
          <w:rtl/>
        </w:rPr>
        <w:t xml:space="preserve">{ </w:t>
      </w:r>
      <w:r w:rsidRPr="00FB6457">
        <w:rPr>
          <w:rFonts w:ascii="Traditional Arabic" w:hAnsi="Traditional Arabic" w:cs="Traditional Arabic"/>
          <w:color w:val="000000"/>
          <w:sz w:val="36"/>
          <w:szCs w:val="36"/>
          <w:rtl/>
        </w:rPr>
        <w:t>مقاليد السموات والأرض هي مفاتيحهما ، وهو جمع لا واحد له من لفظه ، فمفردها إقليد ، وجمعها مقاليد على غير قياس ، والإقليد المفتاح . وقيل : واحدها مقليد ، وهو قول غير معروف في اللغة .</w:t>
      </w:r>
    </w:p>
    <w:p w:rsidR="00FB6457" w:rsidRPr="00FB6457" w:rsidRDefault="00FB6457"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وكونه جل وعلا </w:t>
      </w:r>
      <w:r w:rsidRPr="00FB6457">
        <w:rPr>
          <w:rFonts w:ascii="Traditional Arabic" w:hAnsi="Traditional Arabic" w:cs="Traditional Arabic"/>
          <w:color w:val="000000"/>
          <w:sz w:val="36"/>
          <w:szCs w:val="36"/>
          <w:rtl/>
        </w:rPr>
        <w:t>له مقاليد السماوات والأرض أي مفاتيحهما ، كناية عن كونه - جل وعلا - هو وحده المالك لخزائن السماوات والأرض ; لأن ملك مفاتيحها يستلزم ملكها .</w:t>
      </w:r>
    </w:p>
    <w:p w:rsidR="00FB6457" w:rsidRDefault="00FB6457" w:rsidP="005101C3">
      <w:pPr>
        <w:spacing w:line="240" w:lineRule="auto"/>
        <w:jc w:val="both"/>
        <w:rPr>
          <w:rFonts w:cs="Al-Mohannad4_crl"/>
          <w:b/>
          <w:bCs/>
          <w:szCs w:val="20"/>
          <w:rtl/>
        </w:rPr>
      </w:pPr>
      <w:r w:rsidRPr="00FB6457">
        <w:rPr>
          <w:rFonts w:ascii="Traditional Arabic" w:hAnsi="Traditional Arabic" w:cs="Traditional Arabic"/>
          <w:color w:val="000000"/>
          <w:sz w:val="36"/>
          <w:szCs w:val="36"/>
          <w:rtl/>
        </w:rPr>
        <w:t xml:space="preserve">وقد ذكر - جل وعلا - مثل هذا في سورة </w:t>
      </w:r>
      <w:r>
        <w:rPr>
          <w:rFonts w:ascii="Traditional Arabic" w:hAnsi="Traditional Arabic" w:cs="Traditional Arabic"/>
          <w:color w:val="000000"/>
          <w:sz w:val="36"/>
          <w:szCs w:val="36"/>
          <w:rtl/>
        </w:rPr>
        <w:t>الزمر في قوله تعالى</w:t>
      </w:r>
      <w:r>
        <w:rPr>
          <w:rFonts w:ascii="Traditional Arabic" w:hAnsi="Traditional Arabic" w:cs="Traditional Arabic" w:hint="cs"/>
          <w:color w:val="000000"/>
          <w:sz w:val="36"/>
          <w:szCs w:val="36"/>
          <w:rtl/>
        </w:rPr>
        <w:t xml:space="preserve"> :</w:t>
      </w:r>
      <w:r w:rsidRPr="00FB6457">
        <w:rPr>
          <w:rFonts w:ascii="QCF_BSML" w:hAnsi="QCF_BSML" w:cs="QCF_BSML"/>
          <w:b/>
          <w:bCs/>
          <w:szCs w:val="24"/>
          <w:rtl/>
        </w:rPr>
        <w:t xml:space="preserve"> </w:t>
      </w:r>
      <w:r w:rsidRPr="00BB50CA">
        <w:rPr>
          <w:rFonts w:ascii="QCF_BSML" w:hAnsi="QCF_BSML" w:cs="QCF_BSML"/>
          <w:b/>
          <w:bCs/>
          <w:szCs w:val="24"/>
          <w:rtl/>
        </w:rPr>
        <w:t>(</w:t>
      </w:r>
      <w:r w:rsidRPr="00BB50CA">
        <w:rPr>
          <w:rFonts w:ascii="QCF_P465" w:hAnsi="QCF_P465" w:cs="QCF_P465"/>
          <w:szCs w:val="24"/>
          <w:rtl/>
        </w:rPr>
        <w:t>ﮏ</w:t>
      </w:r>
      <w:r>
        <w:rPr>
          <w:rFonts w:ascii="QCF_P465" w:hAnsi="QCF_P465" w:cs="QCF_P465"/>
          <w:szCs w:val="24"/>
          <w:rtl/>
        </w:rPr>
        <w:t xml:space="preserve"> </w:t>
      </w:r>
      <w:r w:rsidRPr="00BB50CA">
        <w:rPr>
          <w:rFonts w:ascii="QCF_P465" w:hAnsi="QCF_P465" w:cs="QCF_P465"/>
          <w:szCs w:val="24"/>
          <w:rtl/>
        </w:rPr>
        <w:t>ﮐ</w:t>
      </w:r>
      <w:r>
        <w:rPr>
          <w:rFonts w:ascii="QCF_P465" w:hAnsi="QCF_P465" w:cs="QCF_P465"/>
          <w:szCs w:val="24"/>
          <w:rtl/>
        </w:rPr>
        <w:t xml:space="preserve"> </w:t>
      </w:r>
      <w:r w:rsidRPr="00BB50CA">
        <w:rPr>
          <w:rFonts w:ascii="QCF_P465" w:hAnsi="QCF_P465" w:cs="QCF_P465"/>
          <w:szCs w:val="24"/>
          <w:rtl/>
        </w:rPr>
        <w:t>ﮑ</w:t>
      </w:r>
      <w:r>
        <w:rPr>
          <w:rFonts w:ascii="QCF_P465" w:hAnsi="QCF_P465" w:cs="QCF_P465"/>
          <w:szCs w:val="24"/>
          <w:rtl/>
        </w:rPr>
        <w:t xml:space="preserve"> </w:t>
      </w:r>
      <w:r w:rsidRPr="00BB50CA">
        <w:rPr>
          <w:rFonts w:ascii="QCF_P465" w:hAnsi="QCF_P465" w:cs="QCF_P465"/>
          <w:szCs w:val="24"/>
          <w:rtl/>
        </w:rPr>
        <w:t>ﮒ</w:t>
      </w:r>
      <w:r>
        <w:rPr>
          <w:rFonts w:ascii="QCF_P465" w:hAnsi="QCF_P465" w:cs="QCF_P465"/>
          <w:szCs w:val="24"/>
          <w:rtl/>
        </w:rPr>
        <w:t xml:space="preserve"> </w:t>
      </w:r>
      <w:r w:rsidRPr="00BB50CA">
        <w:rPr>
          <w:rFonts w:ascii="QCF_P465" w:hAnsi="QCF_P465" w:cs="QCF_P465"/>
          <w:szCs w:val="24"/>
          <w:rtl/>
        </w:rPr>
        <w:t>ﮓ</w:t>
      </w:r>
      <w:r>
        <w:rPr>
          <w:rFonts w:ascii="QCF_P465" w:hAnsi="QCF_P465" w:cs="QCF_P465"/>
          <w:szCs w:val="24"/>
          <w:rtl/>
        </w:rPr>
        <w:t xml:space="preserve"> </w:t>
      </w:r>
      <w:r w:rsidRPr="00BB50CA">
        <w:rPr>
          <w:rFonts w:ascii="QCF_P465" w:hAnsi="QCF_P465" w:cs="QCF_P465"/>
          <w:szCs w:val="24"/>
          <w:rtl/>
        </w:rPr>
        <w:t>ﮔ</w:t>
      </w:r>
      <w:r>
        <w:rPr>
          <w:rFonts w:ascii="QCF_P465" w:hAnsi="QCF_P465" w:cs="QCF_P465"/>
          <w:szCs w:val="24"/>
          <w:rtl/>
        </w:rPr>
        <w:t xml:space="preserve"> </w:t>
      </w:r>
      <w:r w:rsidRPr="00BB50CA">
        <w:rPr>
          <w:rFonts w:ascii="QCF_P465" w:hAnsi="QCF_P465" w:cs="QCF_P465"/>
          <w:szCs w:val="24"/>
          <w:rtl/>
        </w:rPr>
        <w:t>ﮕ</w:t>
      </w:r>
      <w:r>
        <w:rPr>
          <w:rFonts w:ascii="QCF_P465" w:hAnsi="QCF_P465" w:cs="QCF_P465"/>
          <w:szCs w:val="24"/>
          <w:rtl/>
        </w:rPr>
        <w:t xml:space="preserve"> </w:t>
      </w:r>
      <w:r w:rsidRPr="00BB50CA">
        <w:rPr>
          <w:rFonts w:ascii="QCF_P465" w:hAnsi="QCF_P465" w:cs="QCF_P465"/>
          <w:szCs w:val="24"/>
          <w:rtl/>
        </w:rPr>
        <w:t>ﮖ</w:t>
      </w:r>
      <w:r>
        <w:rPr>
          <w:rFonts w:ascii="QCF_P465" w:hAnsi="QCF_P465" w:cs="QCF_P465"/>
          <w:szCs w:val="24"/>
          <w:rtl/>
        </w:rPr>
        <w:t xml:space="preserve"> </w:t>
      </w:r>
      <w:r w:rsidRPr="00BB50CA">
        <w:rPr>
          <w:rFonts w:ascii="QCF_P465" w:hAnsi="QCF_P465" w:cs="QCF_P465"/>
          <w:szCs w:val="24"/>
          <w:rtl/>
        </w:rPr>
        <w:t>ﮗ</w:t>
      </w:r>
      <w:r>
        <w:rPr>
          <w:rFonts w:ascii="QCF_P465" w:hAnsi="QCF_P465" w:cs="QCF_P465"/>
          <w:szCs w:val="24"/>
          <w:rtl/>
        </w:rPr>
        <w:t xml:space="preserve"> </w:t>
      </w:r>
      <w:r w:rsidRPr="00BB50CA">
        <w:rPr>
          <w:rFonts w:ascii="QCF_P465" w:hAnsi="QCF_P465" w:cs="QCF_P465"/>
          <w:szCs w:val="24"/>
          <w:rtl/>
        </w:rPr>
        <w:t>ﮘ</w:t>
      </w:r>
      <w:r>
        <w:rPr>
          <w:rFonts w:ascii="QCF_P465" w:hAnsi="QCF_P465" w:cs="QCF_P465"/>
          <w:szCs w:val="24"/>
          <w:rtl/>
        </w:rPr>
        <w:t xml:space="preserve"> </w:t>
      </w:r>
      <w:r w:rsidRPr="00BB50CA">
        <w:rPr>
          <w:rFonts w:ascii="QCF_P465" w:hAnsi="QCF_P465" w:cs="QCF_P465"/>
          <w:szCs w:val="24"/>
          <w:rtl/>
        </w:rPr>
        <w:t>ﮙﮚ</w:t>
      </w:r>
      <w:r>
        <w:rPr>
          <w:rFonts w:ascii="QCF_P465" w:hAnsi="QCF_P465" w:cs="QCF_P465"/>
          <w:szCs w:val="24"/>
          <w:rtl/>
        </w:rPr>
        <w:t xml:space="preserve"> </w:t>
      </w:r>
      <w:r w:rsidRPr="00BB50CA">
        <w:rPr>
          <w:rFonts w:ascii="QCF_P465" w:hAnsi="QCF_P465" w:cs="QCF_P465"/>
          <w:szCs w:val="24"/>
          <w:rtl/>
        </w:rPr>
        <w:t>ﮛ</w:t>
      </w:r>
      <w:r>
        <w:rPr>
          <w:rFonts w:ascii="QCF_P465" w:hAnsi="QCF_P465" w:cs="QCF_P465"/>
          <w:szCs w:val="24"/>
          <w:rtl/>
        </w:rPr>
        <w:t xml:space="preserve"> </w:t>
      </w:r>
      <w:r w:rsidRPr="00BB50CA">
        <w:rPr>
          <w:rFonts w:ascii="QCF_P465" w:hAnsi="QCF_P465" w:cs="QCF_P465"/>
          <w:szCs w:val="24"/>
          <w:rtl/>
        </w:rPr>
        <w:t>ﮜ</w:t>
      </w:r>
      <w:r>
        <w:rPr>
          <w:rFonts w:ascii="QCF_P465" w:hAnsi="QCF_P465" w:cs="QCF_P465"/>
          <w:szCs w:val="24"/>
          <w:rtl/>
        </w:rPr>
        <w:t xml:space="preserve"> </w:t>
      </w:r>
      <w:r w:rsidRPr="00BB50CA">
        <w:rPr>
          <w:rFonts w:ascii="QCF_P465" w:hAnsi="QCF_P465" w:cs="QCF_P465"/>
          <w:szCs w:val="24"/>
          <w:rtl/>
        </w:rPr>
        <w:t>ﮝ</w:t>
      </w:r>
      <w:r>
        <w:rPr>
          <w:rFonts w:ascii="QCF_P465" w:hAnsi="QCF_P465" w:cs="QCF_P465"/>
          <w:szCs w:val="24"/>
          <w:rtl/>
        </w:rPr>
        <w:t xml:space="preserve"> </w:t>
      </w:r>
      <w:r w:rsidRPr="00BB50CA">
        <w:rPr>
          <w:rFonts w:ascii="QCF_P465" w:hAnsi="QCF_P465" w:cs="QCF_P465"/>
          <w:szCs w:val="24"/>
          <w:rtl/>
        </w:rPr>
        <w:t>ﮞ</w:t>
      </w:r>
      <w:r>
        <w:rPr>
          <w:rFonts w:ascii="QCF_P465" w:hAnsi="QCF_P465" w:cs="QCF_P465"/>
          <w:szCs w:val="24"/>
          <w:rtl/>
        </w:rPr>
        <w:t xml:space="preserve"> </w:t>
      </w:r>
      <w:r w:rsidRPr="00BB50CA">
        <w:rPr>
          <w:rFonts w:ascii="QCF_BSML" w:hAnsi="QCF_BSML" w:cs="QCF_BSML"/>
          <w:b/>
          <w:bCs/>
          <w:szCs w:val="24"/>
          <w:rtl/>
        </w:rPr>
        <w:t>)</w:t>
      </w:r>
      <w:r w:rsidR="009D37FD">
        <w:rPr>
          <w:rStyle w:val="a4"/>
          <w:sz w:val="32"/>
          <w:rtl/>
        </w:rPr>
        <w:t>(</w:t>
      </w:r>
      <w:r w:rsidR="009D37FD" w:rsidRPr="00FB6457">
        <w:rPr>
          <w:rStyle w:val="a4"/>
          <w:sz w:val="32"/>
          <w:rtl/>
        </w:rPr>
        <w:footnoteReference w:id="185"/>
      </w:r>
      <w:r w:rsidR="009D37FD">
        <w:rPr>
          <w:rStyle w:val="a4"/>
          <w:sz w:val="32"/>
          <w:rtl/>
        </w:rPr>
        <w:t>)</w:t>
      </w:r>
      <w:r w:rsidRPr="00FB6457">
        <w:rPr>
          <w:rFonts w:ascii="Traditional Arabic" w:hAnsi="Traditional Arabic" w:cs="Traditional Arabic"/>
          <w:sz w:val="32"/>
          <w:szCs w:val="36"/>
          <w:rtl/>
        </w:rPr>
        <w:t xml:space="preserve">  </w:t>
      </w:r>
      <w:r>
        <w:rPr>
          <w:rFonts w:ascii="QCF_BSML" w:hAnsi="QCF_BSML" w:cs="QCF_BSML"/>
          <w:b/>
          <w:bCs/>
          <w:szCs w:val="24"/>
          <w:rtl/>
        </w:rPr>
        <w:t xml:space="preserve"> </w:t>
      </w:r>
      <w:r>
        <w:rPr>
          <w:rFonts w:cs="Al-Mohannad4_crl" w:hint="cs"/>
          <w:b/>
          <w:bCs/>
          <w:szCs w:val="20"/>
          <w:rtl/>
        </w:rPr>
        <w:t>.</w:t>
      </w:r>
    </w:p>
    <w:p w:rsidR="00FB6457" w:rsidRDefault="00FB6457" w:rsidP="005101C3">
      <w:pPr>
        <w:spacing w:line="240" w:lineRule="auto"/>
        <w:jc w:val="both"/>
        <w:rPr>
          <w:rFonts w:ascii="QCF_P465" w:hAnsi="QCF_P465" w:cs="QCF_P465"/>
          <w:szCs w:val="24"/>
          <w:rtl/>
        </w:rPr>
      </w:pPr>
      <w:r w:rsidRPr="00FB6457">
        <w:rPr>
          <w:rFonts w:ascii="Traditional Arabic" w:hAnsi="Traditional Arabic" w:cs="Traditional Arabic"/>
          <w:color w:val="000000"/>
          <w:sz w:val="36"/>
          <w:szCs w:val="36"/>
          <w:rtl/>
        </w:rPr>
        <w:t>وما دلت عليه آية الشورى هذه وآية الزمر</w:t>
      </w:r>
      <w:r>
        <w:rPr>
          <w:rFonts w:ascii="Traditional Arabic" w:hAnsi="Traditional Arabic" w:cs="Traditional Arabic"/>
          <w:color w:val="000000"/>
          <w:sz w:val="36"/>
          <w:szCs w:val="36"/>
          <w:rtl/>
        </w:rPr>
        <w:t xml:space="preserve"> المذكورتان من أنه جل وعلا </w:t>
      </w:r>
      <w:r w:rsidRPr="00FB6457">
        <w:rPr>
          <w:rFonts w:ascii="Traditional Arabic" w:hAnsi="Traditional Arabic" w:cs="Traditional Arabic"/>
          <w:color w:val="000000"/>
          <w:sz w:val="36"/>
          <w:szCs w:val="36"/>
          <w:rtl/>
        </w:rPr>
        <w:t>هو مالك خزائن السماوات والأرض ،</w:t>
      </w:r>
      <w:r>
        <w:rPr>
          <w:rFonts w:ascii="Traditional Arabic" w:hAnsi="Traditional Arabic" w:cs="Traditional Arabic"/>
          <w:color w:val="000000"/>
          <w:sz w:val="36"/>
          <w:szCs w:val="36"/>
          <w:rtl/>
        </w:rPr>
        <w:t xml:space="preserve"> جاء موضحا في آيات أخر ، كقوله </w:t>
      </w:r>
      <w:r w:rsidRPr="00FB6457">
        <w:rPr>
          <w:rFonts w:ascii="Traditional Arabic" w:hAnsi="Traditional Arabic" w:cs="Traditional Arabic"/>
          <w:color w:val="000000"/>
          <w:sz w:val="36"/>
          <w:szCs w:val="36"/>
          <w:rtl/>
        </w:rPr>
        <w:t xml:space="preserve"> تعالى - :</w:t>
      </w:r>
      <w:r w:rsidR="008760E1" w:rsidRPr="008760E1">
        <w:rPr>
          <w:rFonts w:ascii="QCF_BSML" w:hAnsi="QCF_BSML" w:cs="QCF_BSML"/>
          <w:b/>
          <w:bCs/>
          <w:szCs w:val="24"/>
          <w:rtl/>
        </w:rPr>
        <w:t xml:space="preserve"> </w:t>
      </w:r>
      <w:r w:rsidR="008760E1" w:rsidRPr="00BB50CA">
        <w:rPr>
          <w:rFonts w:ascii="QCF_BSML" w:hAnsi="QCF_BSML" w:cs="QCF_BSML"/>
          <w:b/>
          <w:bCs/>
          <w:szCs w:val="24"/>
          <w:rtl/>
        </w:rPr>
        <w:t>(</w:t>
      </w:r>
      <w:r w:rsidR="008760E1" w:rsidRPr="00BB50CA">
        <w:rPr>
          <w:rFonts w:ascii="QCF_P555" w:hAnsi="QCF_P555" w:cs="QCF_P555"/>
          <w:szCs w:val="24"/>
          <w:rtl/>
        </w:rPr>
        <w:t>ﮁ</w:t>
      </w:r>
      <w:r w:rsidR="008760E1">
        <w:rPr>
          <w:rFonts w:ascii="QCF_P555" w:hAnsi="QCF_P555" w:cs="QCF_P555"/>
          <w:szCs w:val="24"/>
          <w:rtl/>
        </w:rPr>
        <w:t xml:space="preserve"> </w:t>
      </w:r>
      <w:r w:rsidR="008760E1" w:rsidRPr="00BB50CA">
        <w:rPr>
          <w:rFonts w:ascii="QCF_P555" w:hAnsi="QCF_P555" w:cs="QCF_P555"/>
          <w:szCs w:val="24"/>
          <w:rtl/>
        </w:rPr>
        <w:t>ﮂ</w:t>
      </w:r>
      <w:r w:rsidR="008760E1">
        <w:rPr>
          <w:rFonts w:ascii="QCF_P555" w:hAnsi="QCF_P555" w:cs="QCF_P555"/>
          <w:szCs w:val="24"/>
          <w:rtl/>
        </w:rPr>
        <w:t xml:space="preserve"> </w:t>
      </w:r>
      <w:r w:rsidR="008760E1" w:rsidRPr="00BB50CA">
        <w:rPr>
          <w:rFonts w:ascii="QCF_P555" w:hAnsi="QCF_P555" w:cs="QCF_P555"/>
          <w:szCs w:val="24"/>
          <w:rtl/>
        </w:rPr>
        <w:t>ﮃ</w:t>
      </w:r>
      <w:r w:rsidR="008760E1">
        <w:rPr>
          <w:rFonts w:ascii="QCF_P555" w:hAnsi="QCF_P555" w:cs="QCF_P555"/>
          <w:szCs w:val="24"/>
          <w:rtl/>
        </w:rPr>
        <w:t xml:space="preserve"> </w:t>
      </w:r>
      <w:r w:rsidR="008760E1" w:rsidRPr="00BB50CA">
        <w:rPr>
          <w:rFonts w:ascii="QCF_P555" w:hAnsi="QCF_P555" w:cs="QCF_P555"/>
          <w:szCs w:val="24"/>
          <w:rtl/>
        </w:rPr>
        <w:lastRenderedPageBreak/>
        <w:t>ﮄ</w:t>
      </w:r>
      <w:r w:rsidR="008760E1">
        <w:rPr>
          <w:rFonts w:ascii="QCF_P555" w:hAnsi="QCF_P555" w:cs="QCF_P555"/>
          <w:szCs w:val="24"/>
          <w:rtl/>
        </w:rPr>
        <w:t xml:space="preserve"> </w:t>
      </w:r>
      <w:r w:rsidR="008760E1" w:rsidRPr="00BB50CA">
        <w:rPr>
          <w:rFonts w:ascii="QCF_P555" w:hAnsi="QCF_P555" w:cs="QCF_P555"/>
          <w:szCs w:val="24"/>
          <w:rtl/>
        </w:rPr>
        <w:t>ﮅ</w:t>
      </w:r>
      <w:r w:rsidR="008760E1">
        <w:rPr>
          <w:rFonts w:ascii="QCF_P555" w:hAnsi="QCF_P555" w:cs="QCF_P555"/>
          <w:szCs w:val="24"/>
          <w:rtl/>
        </w:rPr>
        <w:t xml:space="preserve"> </w:t>
      </w:r>
      <w:r w:rsidR="008760E1" w:rsidRPr="00BB50CA">
        <w:rPr>
          <w:rFonts w:ascii="QCF_P555" w:hAnsi="QCF_P555" w:cs="QCF_P555"/>
          <w:szCs w:val="24"/>
          <w:rtl/>
        </w:rPr>
        <w:t>ﮆ</w:t>
      </w:r>
      <w:r w:rsidR="008760E1">
        <w:rPr>
          <w:rFonts w:ascii="QCF_P555" w:hAnsi="QCF_P555" w:cs="QCF_P555"/>
          <w:szCs w:val="24"/>
          <w:rtl/>
        </w:rPr>
        <w:t xml:space="preserve"> </w:t>
      </w:r>
      <w:r w:rsidR="008760E1" w:rsidRPr="00BB50CA">
        <w:rPr>
          <w:rFonts w:ascii="QCF_P555" w:hAnsi="QCF_P555" w:cs="QCF_P555"/>
          <w:szCs w:val="24"/>
          <w:rtl/>
        </w:rPr>
        <w:t>ﮇ</w:t>
      </w:r>
      <w:r w:rsidR="008760E1">
        <w:rPr>
          <w:rFonts w:ascii="QCF_P555" w:hAnsi="QCF_P555" w:cs="QCF_P555"/>
          <w:szCs w:val="24"/>
          <w:rtl/>
        </w:rPr>
        <w:t xml:space="preserve"> </w:t>
      </w:r>
      <w:r w:rsidR="008760E1" w:rsidRPr="00BB50CA">
        <w:rPr>
          <w:rFonts w:ascii="QCF_P555" w:hAnsi="QCF_P555" w:cs="QCF_P555"/>
          <w:szCs w:val="24"/>
          <w:rtl/>
        </w:rPr>
        <w:t>ﮈ</w:t>
      </w:r>
      <w:r w:rsidR="008760E1">
        <w:rPr>
          <w:rFonts w:ascii="QCF_P555" w:hAnsi="QCF_P555" w:cs="QCF_P555"/>
          <w:szCs w:val="24"/>
          <w:rtl/>
        </w:rPr>
        <w:t xml:space="preserve"> </w:t>
      </w:r>
      <w:r w:rsidR="008760E1" w:rsidRPr="00BB50CA">
        <w:rPr>
          <w:rFonts w:ascii="QCF_P555" w:hAnsi="QCF_P555" w:cs="QCF_P555"/>
          <w:szCs w:val="24"/>
          <w:rtl/>
        </w:rPr>
        <w:t>ﮉ</w:t>
      </w:r>
      <w:r w:rsidR="008760E1" w:rsidRPr="00BB50CA">
        <w:rPr>
          <w:rFonts w:ascii="QCF_BSML" w:hAnsi="QCF_BSML" w:cs="QCF_BSML"/>
          <w:b/>
          <w:bCs/>
          <w:szCs w:val="24"/>
          <w:rtl/>
        </w:rPr>
        <w:t>)</w:t>
      </w:r>
      <w:r w:rsidR="009D37FD">
        <w:rPr>
          <w:rStyle w:val="a4"/>
          <w:sz w:val="32"/>
          <w:rtl/>
        </w:rPr>
        <w:t>(</w:t>
      </w:r>
      <w:r w:rsidR="009D37FD" w:rsidRPr="008760E1">
        <w:rPr>
          <w:rStyle w:val="a4"/>
          <w:sz w:val="32"/>
          <w:rtl/>
        </w:rPr>
        <w:footnoteReference w:id="186"/>
      </w:r>
      <w:r w:rsidR="009D37FD">
        <w:rPr>
          <w:rStyle w:val="a4"/>
          <w:sz w:val="32"/>
          <w:rtl/>
        </w:rPr>
        <w:t>)</w:t>
      </w:r>
      <w:r w:rsidR="008760E1" w:rsidRPr="008760E1">
        <w:rPr>
          <w:rFonts w:ascii="Traditional Arabic" w:hAnsi="Traditional Arabic" w:cs="Traditional Arabic"/>
          <w:sz w:val="32"/>
          <w:szCs w:val="36"/>
          <w:rtl/>
        </w:rPr>
        <w:t xml:space="preserve"> </w:t>
      </w:r>
      <w:r>
        <w:rPr>
          <w:rFonts w:ascii="Traditional Arabic" w:hAnsi="Traditional Arabic" w:cs="Traditional Arabic"/>
          <w:color w:val="000000"/>
          <w:sz w:val="36"/>
          <w:szCs w:val="36"/>
          <w:rtl/>
        </w:rPr>
        <w:t>وقوله</w:t>
      </w:r>
      <w:r w:rsidR="008760E1">
        <w:rPr>
          <w:rFonts w:ascii="Traditional Arabic" w:hAnsi="Traditional Arabic" w:cs="Traditional Arabic" w:hint="cs"/>
          <w:color w:val="000000"/>
          <w:sz w:val="36"/>
          <w:szCs w:val="36"/>
          <w:rtl/>
        </w:rPr>
        <w:t xml:space="preserve"> </w:t>
      </w:r>
      <w:r w:rsidRPr="00FB6457">
        <w:rPr>
          <w:rFonts w:ascii="Traditional Arabic" w:hAnsi="Traditional Arabic" w:cs="Traditional Arabic"/>
          <w:color w:val="000000"/>
          <w:sz w:val="36"/>
          <w:szCs w:val="36"/>
          <w:rtl/>
        </w:rPr>
        <w:t>تعالى</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Pr="00BB50CA">
        <w:rPr>
          <w:rFonts w:ascii="QCF_P263" w:hAnsi="QCF_P263" w:cs="QCF_P263"/>
          <w:szCs w:val="24"/>
          <w:rtl/>
        </w:rPr>
        <w:t>ﭼ</w:t>
      </w:r>
      <w:r>
        <w:rPr>
          <w:rFonts w:ascii="QCF_P263" w:hAnsi="QCF_P263" w:cs="QCF_P263"/>
          <w:szCs w:val="24"/>
          <w:rtl/>
        </w:rPr>
        <w:t xml:space="preserve"> </w:t>
      </w:r>
      <w:r w:rsidRPr="00BB50CA">
        <w:rPr>
          <w:rFonts w:ascii="QCF_P263" w:hAnsi="QCF_P263" w:cs="QCF_P263"/>
          <w:szCs w:val="24"/>
          <w:rtl/>
        </w:rPr>
        <w:t>ﭽ</w:t>
      </w:r>
      <w:r>
        <w:rPr>
          <w:rFonts w:ascii="QCF_P263" w:hAnsi="QCF_P263" w:cs="QCF_P263"/>
          <w:szCs w:val="24"/>
          <w:rtl/>
        </w:rPr>
        <w:t xml:space="preserve"> </w:t>
      </w:r>
      <w:r w:rsidRPr="00BB50CA">
        <w:rPr>
          <w:rFonts w:ascii="QCF_P263" w:hAnsi="QCF_P263" w:cs="QCF_P263"/>
          <w:szCs w:val="24"/>
          <w:rtl/>
        </w:rPr>
        <w:t>ﭾ</w:t>
      </w:r>
      <w:r>
        <w:rPr>
          <w:rFonts w:ascii="QCF_P263" w:hAnsi="QCF_P263" w:cs="QCF_P263"/>
          <w:szCs w:val="24"/>
          <w:rtl/>
        </w:rPr>
        <w:t xml:space="preserve"> </w:t>
      </w:r>
      <w:r w:rsidRPr="00BB50CA">
        <w:rPr>
          <w:rFonts w:ascii="QCF_P263" w:hAnsi="QCF_P263" w:cs="QCF_P263"/>
          <w:szCs w:val="24"/>
          <w:rtl/>
        </w:rPr>
        <w:t>ﭿ</w:t>
      </w:r>
      <w:r>
        <w:rPr>
          <w:rFonts w:ascii="QCF_P263" w:hAnsi="QCF_P263" w:cs="QCF_P263"/>
          <w:szCs w:val="24"/>
          <w:rtl/>
        </w:rPr>
        <w:t xml:space="preserve"> </w:t>
      </w:r>
      <w:r w:rsidRPr="00BB50CA">
        <w:rPr>
          <w:rFonts w:ascii="QCF_P263" w:hAnsi="QCF_P263" w:cs="QCF_P263"/>
          <w:szCs w:val="24"/>
          <w:rtl/>
        </w:rPr>
        <w:t>ﮀ</w:t>
      </w:r>
      <w:r>
        <w:rPr>
          <w:rFonts w:ascii="QCF_P263" w:hAnsi="QCF_P263" w:cs="QCF_P263"/>
          <w:szCs w:val="24"/>
          <w:rtl/>
        </w:rPr>
        <w:t xml:space="preserve"> </w:t>
      </w:r>
      <w:r w:rsidRPr="00BB50CA">
        <w:rPr>
          <w:rFonts w:ascii="QCF_P263" w:hAnsi="QCF_P263" w:cs="QCF_P263"/>
          <w:szCs w:val="24"/>
          <w:rtl/>
        </w:rPr>
        <w:t>ﮁ</w:t>
      </w:r>
      <w:r>
        <w:rPr>
          <w:rFonts w:ascii="QCF_P263" w:hAnsi="QCF_P263" w:cs="QCF_P263"/>
          <w:szCs w:val="24"/>
          <w:rtl/>
        </w:rPr>
        <w:t xml:space="preserve"> </w:t>
      </w:r>
      <w:r w:rsidRPr="00BB50CA">
        <w:rPr>
          <w:rFonts w:ascii="QCF_P263" w:hAnsi="QCF_P263" w:cs="QCF_P263"/>
          <w:szCs w:val="24"/>
          <w:rtl/>
        </w:rPr>
        <w:t>ﮂ</w:t>
      </w:r>
      <w:r>
        <w:rPr>
          <w:rFonts w:ascii="QCF_P263" w:hAnsi="QCF_P263" w:cs="QCF_P263"/>
          <w:szCs w:val="24"/>
          <w:rtl/>
        </w:rPr>
        <w:t xml:space="preserve"> </w:t>
      </w:r>
      <w:r w:rsidRPr="00BB50CA">
        <w:rPr>
          <w:rFonts w:ascii="QCF_P263" w:hAnsi="QCF_P263" w:cs="QCF_P263"/>
          <w:szCs w:val="24"/>
          <w:rtl/>
        </w:rPr>
        <w:t>ﮃ</w:t>
      </w:r>
      <w:r>
        <w:rPr>
          <w:rFonts w:ascii="QCF_P263" w:hAnsi="QCF_P263" w:cs="QCF_P263"/>
          <w:szCs w:val="24"/>
          <w:rtl/>
        </w:rPr>
        <w:t xml:space="preserve"> </w:t>
      </w:r>
      <w:r w:rsidRPr="00BB50CA">
        <w:rPr>
          <w:rFonts w:ascii="QCF_P263" w:hAnsi="QCF_P263" w:cs="QCF_P263"/>
          <w:szCs w:val="24"/>
          <w:rtl/>
        </w:rPr>
        <w:t>ﮄ</w:t>
      </w:r>
      <w:r>
        <w:rPr>
          <w:rFonts w:ascii="QCF_P263" w:hAnsi="QCF_P263" w:cs="QCF_P263"/>
          <w:szCs w:val="24"/>
          <w:rtl/>
        </w:rPr>
        <w:t xml:space="preserve"> </w:t>
      </w:r>
      <w:r w:rsidRPr="00BB50CA">
        <w:rPr>
          <w:rFonts w:ascii="QCF_P263" w:hAnsi="QCF_P263" w:cs="QCF_P263"/>
          <w:szCs w:val="24"/>
          <w:rtl/>
        </w:rPr>
        <w:t>ﮅ</w:t>
      </w:r>
      <w:r>
        <w:rPr>
          <w:rFonts w:ascii="QCF_P263" w:hAnsi="QCF_P263" w:cs="QCF_P263"/>
          <w:szCs w:val="24"/>
          <w:rtl/>
        </w:rPr>
        <w:t xml:space="preserve"> </w:t>
      </w:r>
      <w:r w:rsidRPr="00BB50CA">
        <w:rPr>
          <w:rFonts w:ascii="QCF_P263" w:hAnsi="QCF_P263" w:cs="QCF_P263"/>
          <w:szCs w:val="24"/>
          <w:rtl/>
        </w:rPr>
        <w:t>ﮆ</w:t>
      </w:r>
      <w:r>
        <w:rPr>
          <w:rFonts w:ascii="QCF_P263" w:hAnsi="QCF_P263" w:cs="QCF_P263"/>
          <w:szCs w:val="24"/>
          <w:rtl/>
        </w:rPr>
        <w:t xml:space="preserve"> </w:t>
      </w:r>
      <w:r w:rsidRPr="00BB50CA">
        <w:rPr>
          <w:rFonts w:ascii="QCF_P263" w:hAnsi="QCF_P263" w:cs="QCF_P263"/>
          <w:szCs w:val="24"/>
          <w:rtl/>
        </w:rPr>
        <w:t>ﮇ</w:t>
      </w:r>
      <w:r w:rsidRPr="00BB50CA">
        <w:rPr>
          <w:rFonts w:ascii="QCF_BSML" w:hAnsi="QCF_BSML" w:cs="QCF_BSML"/>
          <w:b/>
          <w:bCs/>
          <w:szCs w:val="24"/>
          <w:rtl/>
        </w:rPr>
        <w:t>)</w:t>
      </w:r>
      <w:r>
        <w:rPr>
          <w:rFonts w:ascii="QCF_BSML" w:hAnsi="QCF_BSML" w:cs="QCF_BSML"/>
          <w:b/>
          <w:bCs/>
          <w:szCs w:val="24"/>
          <w:rtl/>
        </w:rPr>
        <w:t xml:space="preserve"> </w:t>
      </w:r>
      <w:r w:rsidR="009D37FD">
        <w:rPr>
          <w:rStyle w:val="a4"/>
          <w:sz w:val="32"/>
          <w:rtl/>
        </w:rPr>
        <w:t>(</w:t>
      </w:r>
      <w:r w:rsidR="009D37FD" w:rsidRPr="002C7382">
        <w:rPr>
          <w:rStyle w:val="a4"/>
          <w:sz w:val="32"/>
          <w:rtl/>
        </w:rPr>
        <w:footnoteReference w:id="187"/>
      </w:r>
      <w:r w:rsidR="009D37FD">
        <w:rPr>
          <w:rStyle w:val="a4"/>
          <w:sz w:val="32"/>
          <w:rtl/>
        </w:rPr>
        <w:t>)</w:t>
      </w:r>
      <w:r>
        <w:rPr>
          <w:rFonts w:ascii="QCF_P263" w:hAnsi="QCF_P263" w:cs="QCF_P263" w:hint="cs"/>
          <w:szCs w:val="24"/>
          <w:rtl/>
        </w:rPr>
        <w:t xml:space="preserve"> </w:t>
      </w:r>
      <w:r w:rsidR="00195F28">
        <w:rPr>
          <w:rFonts w:ascii="Traditional Arabic" w:hAnsi="Traditional Arabic" w:cs="Traditional Arabic"/>
          <w:color w:val="000000"/>
          <w:sz w:val="36"/>
          <w:szCs w:val="36"/>
          <w:rtl/>
        </w:rPr>
        <w:t xml:space="preserve"> </w:t>
      </w:r>
      <w:r w:rsidR="00195F28">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188"/>
      </w:r>
      <w:r w:rsidR="009D37FD">
        <w:rPr>
          <w:rStyle w:val="a4"/>
          <w:rtl/>
        </w:rPr>
        <w:t>)</w:t>
      </w:r>
      <w:r w:rsidR="00195F28">
        <w:rPr>
          <w:rFonts w:ascii="Traditional Arabic" w:hAnsi="Traditional Arabic" w:cs="Traditional Arabic" w:hint="cs"/>
          <w:color w:val="000000"/>
          <w:sz w:val="36"/>
          <w:szCs w:val="36"/>
          <w:rtl/>
        </w:rPr>
        <w:t xml:space="preserve"> . </w:t>
      </w:r>
    </w:p>
    <w:p w:rsidR="008760E1" w:rsidRDefault="008760E1" w:rsidP="005101C3">
      <w:pPr>
        <w:spacing w:line="240" w:lineRule="auto"/>
        <w:jc w:val="both"/>
        <w:rPr>
          <w:rFonts w:ascii="Traditional Arabic" w:hAnsi="Traditional Arabic" w:cs="Traditional Arabic"/>
          <w:b/>
          <w:bCs/>
          <w:sz w:val="32"/>
          <w:szCs w:val="36"/>
          <w:rtl/>
        </w:rPr>
      </w:pPr>
      <w:r>
        <w:rPr>
          <w:rFonts w:ascii="Traditional Arabic" w:hAnsi="Traditional Arabic" w:cs="Traditional Arabic"/>
          <w:b/>
          <w:bCs/>
          <w:sz w:val="32"/>
          <w:szCs w:val="36"/>
          <w:rtl/>
        </w:rPr>
        <w:t>و</w:t>
      </w:r>
      <w:r>
        <w:rPr>
          <w:rFonts w:ascii="Traditional Arabic" w:hAnsi="Traditional Arabic" w:cs="Traditional Arabic" w:hint="cs"/>
          <w:b/>
          <w:bCs/>
          <w:sz w:val="32"/>
          <w:szCs w:val="36"/>
          <w:rtl/>
        </w:rPr>
        <w:t>ج</w:t>
      </w:r>
      <w:r w:rsidRPr="008760E1">
        <w:rPr>
          <w:rFonts w:ascii="Traditional Arabic" w:hAnsi="Traditional Arabic" w:cs="Traditional Arabic"/>
          <w:b/>
          <w:bCs/>
          <w:sz w:val="32"/>
          <w:szCs w:val="36"/>
          <w:rtl/>
        </w:rPr>
        <w:t xml:space="preserve">ه البيان : </w:t>
      </w:r>
    </w:p>
    <w:p w:rsidR="008760E1" w:rsidRPr="004B555A" w:rsidRDefault="004B555A"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بعد أن أخبر الله عز وجل في آيتي الشورى والزمر أن له مقاليد السماوات والأرض ، بين</w:t>
      </w:r>
      <w:r w:rsidR="008760E1" w:rsidRPr="004B555A">
        <w:rPr>
          <w:rFonts w:ascii="Traditional Arabic" w:hAnsi="Traditional Arabic" w:cs="Traditional Arabic" w:hint="cs"/>
          <w:sz w:val="32"/>
          <w:szCs w:val="36"/>
          <w:rtl/>
        </w:rPr>
        <w:t xml:space="preserve"> تبارك وتعال</w:t>
      </w:r>
      <w:r>
        <w:rPr>
          <w:rFonts w:ascii="Traditional Arabic" w:hAnsi="Traditional Arabic" w:cs="Traditional Arabic" w:hint="cs"/>
          <w:sz w:val="32"/>
          <w:szCs w:val="36"/>
          <w:rtl/>
        </w:rPr>
        <w:t>ى في آيتي الحجر والمنافقين معنى قوله تعالى :</w:t>
      </w:r>
      <w:r w:rsidR="008760E1" w:rsidRPr="004B555A">
        <w:rPr>
          <w:rFonts w:ascii="Traditional Arabic" w:hAnsi="Traditional Arabic" w:cs="Traditional Arabic" w:hint="cs"/>
          <w:sz w:val="32"/>
          <w:szCs w:val="36"/>
          <w:rtl/>
        </w:rPr>
        <w:t xml:space="preserve"> </w:t>
      </w:r>
      <w:r w:rsidRPr="00BB50CA">
        <w:rPr>
          <w:rFonts w:ascii="QCF_BSML" w:hAnsi="QCF_BSML" w:cs="QCF_BSML"/>
          <w:b/>
          <w:bCs/>
          <w:szCs w:val="24"/>
          <w:rtl/>
        </w:rPr>
        <w:t>(</w:t>
      </w:r>
      <w:r w:rsidRPr="00BB50CA">
        <w:rPr>
          <w:rFonts w:ascii="QCF_P484" w:hAnsi="QCF_P484" w:cs="QCF_P484"/>
          <w:szCs w:val="24"/>
          <w:rtl/>
        </w:rPr>
        <w:t>ﭩ</w:t>
      </w:r>
      <w:r>
        <w:rPr>
          <w:rFonts w:ascii="QCF_P484" w:hAnsi="QCF_P484" w:cs="QCF_P484"/>
          <w:szCs w:val="24"/>
          <w:rtl/>
        </w:rPr>
        <w:t xml:space="preserve"> </w:t>
      </w:r>
      <w:r w:rsidRPr="00BB50CA">
        <w:rPr>
          <w:rFonts w:ascii="QCF_P484" w:hAnsi="QCF_P484" w:cs="QCF_P484"/>
          <w:szCs w:val="24"/>
          <w:rtl/>
        </w:rPr>
        <w:t>ﭪ</w:t>
      </w:r>
      <w:r>
        <w:rPr>
          <w:rFonts w:ascii="QCF_P484" w:hAnsi="QCF_P484" w:cs="QCF_P484"/>
          <w:szCs w:val="24"/>
          <w:rtl/>
        </w:rPr>
        <w:t xml:space="preserve"> </w:t>
      </w:r>
      <w:r w:rsidRPr="00BB50CA">
        <w:rPr>
          <w:rFonts w:ascii="QCF_P484" w:hAnsi="QCF_P484" w:cs="QCF_P484"/>
          <w:szCs w:val="24"/>
          <w:rtl/>
        </w:rPr>
        <w:t>ﭫ</w:t>
      </w:r>
      <w:r>
        <w:rPr>
          <w:rFonts w:ascii="QCF_P484" w:hAnsi="QCF_P484" w:cs="QCF_P484"/>
          <w:szCs w:val="24"/>
          <w:rtl/>
        </w:rPr>
        <w:t xml:space="preserve"> </w:t>
      </w:r>
      <w:r w:rsidRPr="00BB50CA">
        <w:rPr>
          <w:rFonts w:ascii="QCF_P484" w:hAnsi="QCF_P484" w:cs="QCF_P484"/>
          <w:szCs w:val="24"/>
          <w:rtl/>
        </w:rPr>
        <w:t>ﭬ</w:t>
      </w:r>
      <w:r>
        <w:rPr>
          <w:rFonts w:ascii="QCF_P484" w:hAnsi="QCF_P484" w:cs="QCF_P484"/>
          <w:szCs w:val="24"/>
          <w:rtl/>
        </w:rPr>
        <w:t xml:space="preserve"> </w:t>
      </w:r>
      <w:r w:rsidRPr="00BB50CA">
        <w:rPr>
          <w:rFonts w:ascii="QCF_P484" w:hAnsi="QCF_P484" w:cs="QCF_P484"/>
          <w:szCs w:val="24"/>
          <w:rtl/>
        </w:rPr>
        <w:t>ﭭ</w:t>
      </w:r>
      <w:r w:rsidRPr="00BB50CA">
        <w:rPr>
          <w:rFonts w:ascii="QCF_BSML" w:hAnsi="QCF_BSML" w:cs="QCF_BSML"/>
          <w:b/>
          <w:bCs/>
          <w:szCs w:val="24"/>
          <w:rtl/>
        </w:rPr>
        <w:t>)</w:t>
      </w:r>
      <w:r w:rsidR="009D37FD">
        <w:rPr>
          <w:rStyle w:val="a4"/>
          <w:sz w:val="32"/>
          <w:rtl/>
        </w:rPr>
        <w:t>(</w:t>
      </w:r>
      <w:r w:rsidR="009D37FD" w:rsidRPr="0058479D">
        <w:rPr>
          <w:rStyle w:val="a4"/>
          <w:sz w:val="32"/>
          <w:rtl/>
        </w:rPr>
        <w:footnoteReference w:id="189"/>
      </w:r>
      <w:r w:rsidR="009D37FD">
        <w:rPr>
          <w:rStyle w:val="a4"/>
          <w:sz w:val="32"/>
          <w:rtl/>
        </w:rPr>
        <w:t>)</w:t>
      </w:r>
      <w:r w:rsidRPr="0058479D">
        <w:rPr>
          <w:rFonts w:ascii="Traditional Arabic" w:hAnsi="Traditional Arabic" w:cs="Traditional Arabic"/>
          <w:sz w:val="32"/>
          <w:szCs w:val="36"/>
          <w:rtl/>
        </w:rPr>
        <w:t xml:space="preserve"> </w:t>
      </w:r>
      <w:r w:rsidRPr="00BB50CA">
        <w:rPr>
          <w:rFonts w:ascii="QCF_BSML" w:hAnsi="QCF_BSML" w:cs="QCF_BSML"/>
          <w:b/>
          <w:bCs/>
          <w:szCs w:val="24"/>
          <w:rtl/>
        </w:rPr>
        <w:t xml:space="preserve"> </w:t>
      </w:r>
      <w:r w:rsidRPr="004B555A">
        <w:rPr>
          <w:rFonts w:ascii="Traditional Arabic" w:hAnsi="Traditional Arabic" w:cs="Traditional Arabic" w:hint="cs"/>
          <w:sz w:val="32"/>
          <w:szCs w:val="36"/>
          <w:rtl/>
        </w:rPr>
        <w:t xml:space="preserve">ببيان أن المراد بها هي </w:t>
      </w:r>
      <w:r w:rsidR="008760E1" w:rsidRPr="004B555A">
        <w:rPr>
          <w:rFonts w:ascii="Traditional Arabic" w:hAnsi="Traditional Arabic" w:cs="Traditional Arabic" w:hint="cs"/>
          <w:sz w:val="32"/>
          <w:szCs w:val="36"/>
          <w:rtl/>
        </w:rPr>
        <w:t xml:space="preserve">خزائن السماوات والأرض </w:t>
      </w:r>
      <w:r>
        <w:rPr>
          <w:rFonts w:ascii="Traditional Arabic" w:hAnsi="Traditional Arabic" w:cs="Traditional Arabic" w:hint="cs"/>
          <w:sz w:val="32"/>
          <w:szCs w:val="36"/>
          <w:rtl/>
        </w:rPr>
        <w:t>كما فسرها بذلك السدي .</w:t>
      </w:r>
      <w:r w:rsidR="009D37FD">
        <w:rPr>
          <w:rStyle w:val="a4"/>
          <w:sz w:val="32"/>
          <w:rtl/>
        </w:rPr>
        <w:t>(</w:t>
      </w:r>
      <w:r w:rsidR="009D37FD">
        <w:rPr>
          <w:rStyle w:val="a4"/>
          <w:sz w:val="32"/>
          <w:rtl/>
        </w:rPr>
        <w:footnoteReference w:id="190"/>
      </w:r>
      <w:r w:rsidR="009D37FD">
        <w:rPr>
          <w:rStyle w:val="a4"/>
          <w:sz w:val="32"/>
          <w:rtl/>
        </w:rPr>
        <w:t>)</w:t>
      </w:r>
      <w:r>
        <w:rPr>
          <w:rFonts w:ascii="Traditional Arabic" w:hAnsi="Traditional Arabic" w:cs="Traditional Arabic" w:hint="cs"/>
          <w:sz w:val="32"/>
          <w:szCs w:val="36"/>
          <w:rtl/>
        </w:rPr>
        <w:t xml:space="preserve"> </w:t>
      </w:r>
    </w:p>
    <w:p w:rsidR="002C7382" w:rsidRDefault="004B555A"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فحمل آية الشورى على آيتي الحجر والمنافقون من تفسير القرآن بالقرآن لتبين ما فيها من إبهام .</w:t>
      </w:r>
    </w:p>
    <w:p w:rsidR="004B555A" w:rsidRPr="00E73D21" w:rsidRDefault="004B555A" w:rsidP="00357A9C">
      <w:pPr>
        <w:spacing w:line="240" w:lineRule="auto"/>
        <w:jc w:val="both"/>
        <w:rPr>
          <w:rFonts w:ascii="Traditional Arabic" w:hAnsi="Traditional Arabic" w:cs="Traditional Arabic"/>
          <w:b/>
          <w:bCs/>
          <w:sz w:val="32"/>
          <w:szCs w:val="36"/>
          <w:rtl/>
        </w:rPr>
      </w:pPr>
      <w:r w:rsidRPr="00E73D21">
        <w:rPr>
          <w:rFonts w:ascii="Traditional Arabic" w:hAnsi="Traditional Arabic" w:cs="Traditional Arabic" w:hint="cs"/>
          <w:b/>
          <w:bCs/>
          <w:sz w:val="32"/>
          <w:szCs w:val="36"/>
          <w:rtl/>
        </w:rPr>
        <w:t>وللعلماء رحمهم الله تعالى في معنى قوله تعالى :</w:t>
      </w:r>
      <w:r w:rsidRPr="004B555A">
        <w:rPr>
          <w:rFonts w:ascii="QCF_BSML" w:hAnsi="QCF_BSML" w:cs="QCF_BSML"/>
          <w:b/>
          <w:bCs/>
          <w:szCs w:val="24"/>
          <w:rtl/>
        </w:rPr>
        <w:t xml:space="preserve"> </w:t>
      </w:r>
      <w:r w:rsidRPr="00BB50CA">
        <w:rPr>
          <w:rFonts w:ascii="QCF_BSML" w:hAnsi="QCF_BSML" w:cs="QCF_BSML"/>
          <w:b/>
          <w:bCs/>
          <w:szCs w:val="24"/>
          <w:rtl/>
        </w:rPr>
        <w:t>(</w:t>
      </w:r>
      <w:r w:rsidRPr="00BB50CA">
        <w:rPr>
          <w:rFonts w:ascii="QCF_P484" w:hAnsi="QCF_P484" w:cs="QCF_P484"/>
          <w:szCs w:val="24"/>
          <w:rtl/>
        </w:rPr>
        <w:t>ﭩ</w:t>
      </w:r>
      <w:r>
        <w:rPr>
          <w:rFonts w:ascii="QCF_P484" w:hAnsi="QCF_P484" w:cs="QCF_P484"/>
          <w:szCs w:val="24"/>
          <w:rtl/>
        </w:rPr>
        <w:t xml:space="preserve"> </w:t>
      </w:r>
      <w:r w:rsidRPr="00BB50CA">
        <w:rPr>
          <w:rFonts w:ascii="QCF_P484" w:hAnsi="QCF_P484" w:cs="QCF_P484"/>
          <w:szCs w:val="24"/>
          <w:rtl/>
        </w:rPr>
        <w:t>ﭪ</w:t>
      </w:r>
      <w:r>
        <w:rPr>
          <w:rFonts w:ascii="QCF_P484" w:hAnsi="QCF_P484" w:cs="QCF_P484"/>
          <w:szCs w:val="24"/>
          <w:rtl/>
        </w:rPr>
        <w:t xml:space="preserve"> </w:t>
      </w:r>
      <w:r w:rsidRPr="00BB50CA">
        <w:rPr>
          <w:rFonts w:ascii="QCF_P484" w:hAnsi="QCF_P484" w:cs="QCF_P484"/>
          <w:szCs w:val="24"/>
          <w:rtl/>
        </w:rPr>
        <w:t>ﭫ</w:t>
      </w:r>
      <w:r>
        <w:rPr>
          <w:rFonts w:ascii="QCF_P484" w:hAnsi="QCF_P484" w:cs="QCF_P484"/>
          <w:szCs w:val="24"/>
          <w:rtl/>
        </w:rPr>
        <w:t xml:space="preserve"> </w:t>
      </w:r>
      <w:r w:rsidRPr="00BB50CA">
        <w:rPr>
          <w:rFonts w:ascii="QCF_P484" w:hAnsi="QCF_P484" w:cs="QCF_P484"/>
          <w:szCs w:val="24"/>
          <w:rtl/>
        </w:rPr>
        <w:t>ﭬ</w:t>
      </w:r>
      <w:r>
        <w:rPr>
          <w:rFonts w:ascii="QCF_P484" w:hAnsi="QCF_P484" w:cs="QCF_P484"/>
          <w:szCs w:val="24"/>
          <w:rtl/>
        </w:rPr>
        <w:t xml:space="preserve"> </w:t>
      </w:r>
      <w:r w:rsidRPr="00BB50CA">
        <w:rPr>
          <w:rFonts w:ascii="QCF_P484" w:hAnsi="QCF_P484" w:cs="QCF_P484"/>
          <w:szCs w:val="24"/>
          <w:rtl/>
        </w:rPr>
        <w:t>ﭭ</w:t>
      </w:r>
      <w:r w:rsidRPr="00BB50CA">
        <w:rPr>
          <w:rFonts w:ascii="QCF_BSML" w:hAnsi="QCF_BSML" w:cs="QCF_BSML"/>
          <w:b/>
          <w:bCs/>
          <w:szCs w:val="24"/>
          <w:rtl/>
        </w:rPr>
        <w:t>)</w:t>
      </w:r>
      <w:r>
        <w:rPr>
          <w:rFonts w:ascii="Traditional Arabic" w:hAnsi="Traditional Arabic" w:cs="Traditional Arabic" w:hint="cs"/>
          <w:sz w:val="32"/>
          <w:szCs w:val="36"/>
          <w:rtl/>
        </w:rPr>
        <w:t xml:space="preserve"> </w:t>
      </w:r>
      <w:r w:rsidRPr="00E73D21">
        <w:rPr>
          <w:rFonts w:ascii="Traditional Arabic" w:hAnsi="Traditional Arabic" w:cs="Traditional Arabic" w:hint="cs"/>
          <w:b/>
          <w:bCs/>
          <w:sz w:val="32"/>
          <w:szCs w:val="36"/>
          <w:rtl/>
        </w:rPr>
        <w:t>أقوال أخرى :</w:t>
      </w:r>
    </w:p>
    <w:p w:rsidR="004B555A" w:rsidRDefault="00124012" w:rsidP="004075F1">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1 ـ قال ابن عباس : المقاليد : هي المفاتيح</w:t>
      </w:r>
      <w:r w:rsidR="004B555A">
        <w:rPr>
          <w:rFonts w:ascii="Traditional Arabic" w:hAnsi="Traditional Arabic" w:cs="Traditional Arabic" w:hint="cs"/>
          <w:sz w:val="32"/>
          <w:szCs w:val="36"/>
          <w:rtl/>
        </w:rPr>
        <w:t xml:space="preserve"> ، وهو قول </w:t>
      </w:r>
      <w:r>
        <w:rPr>
          <w:rFonts w:ascii="Traditional Arabic" w:hAnsi="Traditional Arabic" w:cs="Traditional Arabic" w:hint="cs"/>
          <w:sz w:val="32"/>
          <w:szCs w:val="36"/>
          <w:rtl/>
        </w:rPr>
        <w:t>الحسن وهو قول مجاهد</w:t>
      </w:r>
      <w:r w:rsidR="009F1758">
        <w:rPr>
          <w:rFonts w:ascii="Traditional Arabic" w:hAnsi="Traditional Arabic" w:cs="Traditional Arabic" w:hint="cs"/>
          <w:sz w:val="32"/>
          <w:szCs w:val="36"/>
          <w:rtl/>
        </w:rPr>
        <w:t xml:space="preserve"> </w:t>
      </w:r>
      <w:r>
        <w:rPr>
          <w:rFonts w:ascii="Traditional Arabic" w:hAnsi="Traditional Arabic" w:cs="Traditional Arabic" w:hint="cs"/>
          <w:sz w:val="32"/>
          <w:szCs w:val="36"/>
          <w:rtl/>
        </w:rPr>
        <w:t>و</w:t>
      </w:r>
      <w:r w:rsidR="004B555A">
        <w:rPr>
          <w:rFonts w:ascii="Traditional Arabic" w:hAnsi="Traditional Arabic" w:cs="Traditional Arabic" w:hint="cs"/>
          <w:sz w:val="32"/>
          <w:szCs w:val="36"/>
          <w:rtl/>
        </w:rPr>
        <w:t>قتادة وابن زيد وسفيان بن عيينة .</w:t>
      </w:r>
      <w:r w:rsidR="009D37FD">
        <w:rPr>
          <w:rStyle w:val="a4"/>
          <w:sz w:val="32"/>
          <w:rtl/>
        </w:rPr>
        <w:t>(</w:t>
      </w:r>
      <w:r w:rsidR="009D37FD">
        <w:rPr>
          <w:rStyle w:val="a4"/>
          <w:sz w:val="32"/>
          <w:rtl/>
        </w:rPr>
        <w:footnoteReference w:id="191"/>
      </w:r>
      <w:r w:rsidR="009D37FD">
        <w:rPr>
          <w:rStyle w:val="a4"/>
          <w:sz w:val="32"/>
          <w:rtl/>
        </w:rPr>
        <w:t>)</w:t>
      </w:r>
    </w:p>
    <w:p w:rsidR="003D226A" w:rsidRDefault="00DC5713"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2"/>
          <w:szCs w:val="36"/>
          <w:rtl/>
        </w:rPr>
        <w:t>2</w:t>
      </w:r>
      <w:r w:rsidR="004B555A">
        <w:rPr>
          <w:rFonts w:ascii="Traditional Arabic" w:hAnsi="Traditional Arabic" w:cs="Traditional Arabic" w:hint="cs"/>
          <w:sz w:val="32"/>
          <w:szCs w:val="36"/>
          <w:rtl/>
        </w:rPr>
        <w:t xml:space="preserve"> ـ </w:t>
      </w:r>
      <w:r w:rsidR="003D226A" w:rsidRPr="003D226A">
        <w:rPr>
          <w:rFonts w:ascii="Traditional Arabic" w:hAnsi="Traditional Arabic" w:cs="Traditional Arabic" w:hint="cs"/>
          <w:color w:val="000000"/>
          <w:sz w:val="36"/>
          <w:szCs w:val="36"/>
          <w:rtl/>
        </w:rPr>
        <w:t xml:space="preserve">أي : </w:t>
      </w:r>
      <w:r w:rsidR="003D226A" w:rsidRPr="003D226A">
        <w:rPr>
          <w:rFonts w:ascii="Traditional Arabic" w:hAnsi="Traditional Arabic" w:cs="Traditional Arabic"/>
          <w:color w:val="000000"/>
          <w:sz w:val="36"/>
          <w:szCs w:val="36"/>
          <w:rtl/>
        </w:rPr>
        <w:t>خزائن السموات والأرض</w:t>
      </w:r>
      <w:r w:rsidR="003D226A" w:rsidRPr="003D226A">
        <w:rPr>
          <w:rFonts w:ascii="Traditional Arabic" w:hAnsi="Traditional Arabic" w:cs="Traditional Arabic" w:hint="cs"/>
          <w:color w:val="000000"/>
          <w:sz w:val="36"/>
          <w:szCs w:val="36"/>
          <w:rtl/>
        </w:rPr>
        <w:t xml:space="preserve"> وهو قول السدي </w:t>
      </w:r>
      <w:r w:rsidR="009D37FD">
        <w:rPr>
          <w:rStyle w:val="a4"/>
          <w:rtl/>
        </w:rPr>
        <w:t>(</w:t>
      </w:r>
      <w:r w:rsidR="009D37FD">
        <w:rPr>
          <w:rStyle w:val="a4"/>
          <w:rtl/>
        </w:rPr>
        <w:footnoteReference w:id="192"/>
      </w:r>
      <w:r w:rsidR="009D37FD">
        <w:rPr>
          <w:rStyle w:val="a4"/>
          <w:rtl/>
        </w:rPr>
        <w:t>)</w:t>
      </w:r>
      <w:r w:rsidR="003D226A">
        <w:rPr>
          <w:rFonts w:ascii="Traditional Arabic" w:hAnsi="Traditional Arabic" w:cs="Traditional Arabic" w:hint="cs"/>
          <w:color w:val="000000"/>
          <w:sz w:val="36"/>
          <w:szCs w:val="36"/>
          <w:rtl/>
        </w:rPr>
        <w:t xml:space="preserve"> والضحاك</w:t>
      </w:r>
      <w:r w:rsidR="009D37FD">
        <w:rPr>
          <w:rStyle w:val="a4"/>
          <w:rtl/>
        </w:rPr>
        <w:t>(</w:t>
      </w:r>
      <w:r w:rsidR="009D37FD">
        <w:rPr>
          <w:rStyle w:val="a4"/>
          <w:rtl/>
        </w:rPr>
        <w:footnoteReference w:id="193"/>
      </w:r>
      <w:r w:rsidR="009D37FD">
        <w:rPr>
          <w:rStyle w:val="a4"/>
          <w:rtl/>
        </w:rPr>
        <w:t>)</w:t>
      </w:r>
      <w:r w:rsidR="003D226A">
        <w:rPr>
          <w:rFonts w:ascii="Traditional Arabic" w:hAnsi="Traditional Arabic" w:cs="Traditional Arabic" w:hint="cs"/>
          <w:color w:val="000000"/>
          <w:sz w:val="36"/>
          <w:szCs w:val="36"/>
          <w:rtl/>
        </w:rPr>
        <w:t xml:space="preserve"> والليث .</w:t>
      </w:r>
      <w:r w:rsidR="009D37FD">
        <w:rPr>
          <w:rStyle w:val="a4"/>
          <w:rtl/>
        </w:rPr>
        <w:t>(</w:t>
      </w:r>
      <w:r w:rsidR="009D37FD">
        <w:rPr>
          <w:rStyle w:val="a4"/>
          <w:rtl/>
        </w:rPr>
        <w:footnoteReference w:id="194"/>
      </w:r>
      <w:r w:rsidR="009D37FD">
        <w:rPr>
          <w:rStyle w:val="a4"/>
          <w:rtl/>
        </w:rPr>
        <w:t>)</w:t>
      </w:r>
    </w:p>
    <w:p w:rsidR="003D226A" w:rsidRDefault="003D226A"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3 ـ خزائن السماوات المطر وخزائن الأرض النبات قاله الكلبي .</w:t>
      </w:r>
      <w:r w:rsidR="009D37FD">
        <w:rPr>
          <w:rStyle w:val="a4"/>
          <w:rtl/>
        </w:rPr>
        <w:t>(</w:t>
      </w:r>
      <w:r w:rsidR="009D37FD">
        <w:rPr>
          <w:rStyle w:val="a4"/>
          <w:rtl/>
        </w:rPr>
        <w:footnoteReference w:id="195"/>
      </w:r>
      <w:r w:rsidR="009D37FD">
        <w:rPr>
          <w:rStyle w:val="a4"/>
          <w:rtl/>
        </w:rPr>
        <w:t>)</w:t>
      </w:r>
    </w:p>
    <w:p w:rsidR="003D226A" w:rsidRPr="003D226A" w:rsidRDefault="003D226A"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4 ـ </w:t>
      </w:r>
      <w:r w:rsidRPr="003D226A">
        <w:rPr>
          <w:rFonts w:ascii="Traditional Arabic" w:hAnsi="Traditional Arabic" w:cs="Traditional Arabic"/>
          <w:color w:val="000000"/>
          <w:sz w:val="36"/>
          <w:szCs w:val="36"/>
          <w:rtl/>
        </w:rPr>
        <w:t>وقيل : هي عبارة عن قدرته سبحانه ، وحفظه لها</w:t>
      </w:r>
      <w:r>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196"/>
      </w:r>
      <w:r w:rsidR="009D37FD">
        <w:rPr>
          <w:rStyle w:val="a4"/>
          <w:rtl/>
        </w:rPr>
        <w:t>)</w:t>
      </w:r>
    </w:p>
    <w:p w:rsidR="004B555A" w:rsidRPr="001958F3" w:rsidRDefault="003D226A" w:rsidP="005101C3">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sz w:val="32"/>
          <w:szCs w:val="36"/>
          <w:rtl/>
        </w:rPr>
        <w:t xml:space="preserve">5 ـ </w:t>
      </w:r>
      <w:r w:rsidRPr="003D226A">
        <w:rPr>
          <w:rFonts w:ascii="Traditional Arabic" w:hAnsi="Traditional Arabic" w:cs="Traditional Arabic"/>
          <w:color w:val="000000"/>
          <w:sz w:val="36"/>
          <w:szCs w:val="36"/>
          <w:rtl/>
        </w:rPr>
        <w:t>وقيل :</w:t>
      </w:r>
      <w:r w:rsidR="0058479D" w:rsidRPr="0058479D">
        <w:rPr>
          <w:rFonts w:ascii="Traditional Arabic" w:hAnsi="Traditional Arabic" w:cs="Traditional Arabic"/>
          <w:b/>
          <w:bCs/>
          <w:color w:val="000000"/>
          <w:sz w:val="44"/>
          <w:szCs w:val="44"/>
          <w:rtl/>
        </w:rPr>
        <w:t xml:space="preserve"> </w:t>
      </w:r>
      <w:r w:rsidR="0058479D" w:rsidRPr="0058479D">
        <w:rPr>
          <w:rFonts w:ascii="Traditional Arabic" w:hAnsi="Traditional Arabic" w:cs="Traditional Arabic"/>
          <w:color w:val="000000"/>
          <w:sz w:val="36"/>
          <w:szCs w:val="36"/>
          <w:rtl/>
        </w:rPr>
        <w:t xml:space="preserve">أنها قول لا إله إلا الله والله أكبر وسبحان الله وبحمده ، وأستغفر الله ولا حول ولا قوة إلا بالله ، هو الأول والآخر والظاهر والباطن ، بيده الخير يحيي ويميت وهوعلى كل شيء قدير ، رواه ابن عمر عن النبي </w:t>
      </w:r>
      <w:r w:rsidR="001958F3">
        <w:rPr>
          <w:rFonts w:ascii="Traditional Arabic" w:hAnsi="Traditional Arabic" w:cs="Traditional Arabic" w:hint="cs"/>
          <w:color w:val="000000"/>
          <w:sz w:val="36"/>
          <w:szCs w:val="36"/>
          <w:rtl/>
        </w:rPr>
        <w:t>ـ</w:t>
      </w:r>
      <w:r w:rsidR="0058479D" w:rsidRPr="0058479D">
        <w:rPr>
          <w:rFonts w:ascii="Traditional Arabic" w:hAnsi="Traditional Arabic" w:cs="Traditional Arabic"/>
          <w:color w:val="000000"/>
          <w:sz w:val="36"/>
          <w:szCs w:val="36"/>
          <w:rtl/>
        </w:rPr>
        <w:t xml:space="preserve"> صلى الله عليه وسلم </w:t>
      </w:r>
      <w:r w:rsidR="001958F3">
        <w:rPr>
          <w:rFonts w:ascii="Traditional Arabic" w:hAnsi="Traditional Arabic" w:cs="Traditional Arabic" w:hint="cs"/>
          <w:color w:val="000000"/>
          <w:sz w:val="36"/>
          <w:szCs w:val="36"/>
          <w:rtl/>
        </w:rPr>
        <w:t>ـ</w:t>
      </w:r>
      <w:r w:rsidR="0058479D" w:rsidRPr="0058479D">
        <w:rPr>
          <w:rFonts w:ascii="Traditional Arabic" w:hAnsi="Traditional Arabic" w:cs="Traditional Arabic"/>
          <w:color w:val="000000"/>
          <w:sz w:val="36"/>
          <w:szCs w:val="36"/>
          <w:rtl/>
        </w:rPr>
        <w:t xml:space="preserve"> أنه قاله </w:t>
      </w:r>
      <w:r w:rsidR="0058479D" w:rsidRPr="001958F3">
        <w:rPr>
          <w:rFonts w:ascii="Traditional Arabic" w:hAnsi="Traditional Arabic" w:cs="Traditional Arabic"/>
          <w:color w:val="000000"/>
          <w:sz w:val="36"/>
          <w:szCs w:val="36"/>
          <w:rtl/>
        </w:rPr>
        <w:t>وعلمه</w:t>
      </w:r>
      <w:r w:rsidR="001958F3">
        <w:rPr>
          <w:rFonts w:ascii="Traditional Arabic" w:hAnsi="Traditional Arabic" w:cs="Traditional Arabic" w:hint="cs"/>
          <w:color w:val="000000"/>
          <w:sz w:val="36"/>
          <w:szCs w:val="36"/>
          <w:rtl/>
        </w:rPr>
        <w:t xml:space="preserve"> </w:t>
      </w:r>
      <w:r w:rsidR="001958F3" w:rsidRPr="001958F3">
        <w:rPr>
          <w:rFonts w:ascii="Traditional Arabic" w:hAnsi="Traditional Arabic" w:cs="Traditional Arabic"/>
          <w:color w:val="000000"/>
          <w:sz w:val="36"/>
          <w:szCs w:val="36"/>
          <w:rtl/>
        </w:rPr>
        <w:t xml:space="preserve">لعثمان بن عفان وقد سأله عن مقاليد السماء والأرض </w:t>
      </w:r>
      <w:r w:rsidRPr="003D226A">
        <w:rPr>
          <w:rFonts w:ascii="Traditional Arabic" w:hAnsi="Traditional Arabic" w:cs="Traditional Arabic"/>
          <w:color w:val="000000"/>
          <w:sz w:val="36"/>
          <w:szCs w:val="36"/>
          <w:rtl/>
        </w:rPr>
        <w:t>.</w:t>
      </w:r>
      <w:r w:rsidR="009D37FD">
        <w:rPr>
          <w:rStyle w:val="a4"/>
          <w:rtl/>
        </w:rPr>
        <w:t>(</w:t>
      </w:r>
      <w:r w:rsidR="009D37FD">
        <w:rPr>
          <w:rStyle w:val="a4"/>
          <w:rtl/>
        </w:rPr>
        <w:footnoteReference w:id="197"/>
      </w:r>
      <w:r w:rsidR="009D37FD">
        <w:rPr>
          <w:rStyle w:val="a4"/>
          <w:rtl/>
        </w:rPr>
        <w:t>)</w:t>
      </w:r>
    </w:p>
    <w:p w:rsidR="001958F3" w:rsidRDefault="007C35C1"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sz w:val="32"/>
          <w:szCs w:val="36"/>
          <w:rtl/>
        </w:rPr>
        <w:t>القول الراجح</w:t>
      </w:r>
      <w:r w:rsidR="003D226A" w:rsidRPr="003D226A">
        <w:rPr>
          <w:rFonts w:ascii="Traditional Arabic" w:hAnsi="Traditional Arabic" w:cs="Traditional Arabic" w:hint="cs"/>
          <w:b/>
          <w:bCs/>
          <w:sz w:val="32"/>
          <w:szCs w:val="36"/>
          <w:rtl/>
        </w:rPr>
        <w:t xml:space="preserve"> :</w:t>
      </w:r>
      <w:r w:rsidR="001958F3">
        <w:rPr>
          <w:rFonts w:ascii="Traditional Arabic" w:hAnsi="Traditional Arabic" w:cs="Traditional Arabic"/>
          <w:b/>
          <w:bCs/>
          <w:color w:val="000000"/>
          <w:sz w:val="44"/>
          <w:szCs w:val="44"/>
          <w:rtl/>
        </w:rPr>
        <w:t xml:space="preserve"> </w:t>
      </w:r>
    </w:p>
    <w:p w:rsidR="00B170FE" w:rsidRPr="001958F3" w:rsidRDefault="001958F3"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1958F3">
        <w:rPr>
          <w:rFonts w:ascii="Traditional Arabic" w:hAnsi="Traditional Arabic" w:cs="Traditional Arabic" w:hint="cs"/>
          <w:color w:val="000000"/>
          <w:sz w:val="36"/>
          <w:szCs w:val="36"/>
          <w:rtl/>
        </w:rPr>
        <w:t>القول الأولى بالصواب هو قول من قال أن</w:t>
      </w:r>
      <w:r w:rsidRPr="001958F3">
        <w:rPr>
          <w:rFonts w:ascii="Traditional Arabic" w:hAnsi="Traditional Arabic" w:cs="Traditional Arabic" w:hint="cs"/>
          <w:b/>
          <w:bCs/>
          <w:color w:val="000000"/>
          <w:sz w:val="36"/>
          <w:szCs w:val="36"/>
          <w:rtl/>
        </w:rPr>
        <w:t xml:space="preserve"> </w:t>
      </w:r>
      <w:r>
        <w:rPr>
          <w:rFonts w:ascii="Traditional Arabic" w:hAnsi="Traditional Arabic" w:cs="Traditional Arabic" w:hint="cs"/>
          <w:color w:val="000000"/>
          <w:sz w:val="36"/>
          <w:szCs w:val="36"/>
          <w:rtl/>
        </w:rPr>
        <w:t xml:space="preserve">المعنى له خزائن السماوات والأرض ، فالله تعالى أخبر أن </w:t>
      </w:r>
      <w:r w:rsidRPr="001958F3">
        <w:rPr>
          <w:rFonts w:ascii="Traditional Arabic" w:hAnsi="Traditional Arabic" w:cs="Traditional Arabic"/>
          <w:color w:val="000000"/>
          <w:sz w:val="36"/>
          <w:szCs w:val="36"/>
          <w:rtl/>
        </w:rPr>
        <w:t xml:space="preserve">له مفاتيح خزائن السموات والأرض وبيده مغاليق الخير </w:t>
      </w:r>
      <w:r w:rsidR="00222A18" w:rsidRPr="00222A18">
        <w:rPr>
          <w:rFonts w:ascii="Traditional Arabic" w:hAnsi="Traditional Arabic" w:cs="Traditional Arabic"/>
          <w:color w:val="000000"/>
          <w:sz w:val="36"/>
          <w:szCs w:val="36"/>
          <w:rtl/>
        </w:rPr>
        <w:t>والشر ومفاتيحها</w:t>
      </w:r>
      <w:r w:rsidR="00222A18">
        <w:rPr>
          <w:rFonts w:ascii="Traditional Arabic" w:hAnsi="Traditional Arabic" w:cs="Traditional Arabic" w:hint="cs"/>
          <w:color w:val="000000"/>
          <w:sz w:val="36"/>
          <w:szCs w:val="36"/>
          <w:rtl/>
        </w:rPr>
        <w:t xml:space="preserve"> </w:t>
      </w:r>
      <w:r w:rsidR="0058479D">
        <w:rPr>
          <w:rFonts w:ascii="Traditional Arabic" w:hAnsi="Traditional Arabic" w:cs="Traditional Arabic" w:hint="cs"/>
          <w:color w:val="000000"/>
          <w:sz w:val="36"/>
          <w:szCs w:val="36"/>
          <w:rtl/>
        </w:rPr>
        <w:t xml:space="preserve">، وذلك </w:t>
      </w:r>
      <w:r w:rsidR="00222A18">
        <w:rPr>
          <w:rFonts w:ascii="Traditional Arabic" w:hAnsi="Traditional Arabic" w:cs="Traditional Arabic" w:hint="cs"/>
          <w:color w:val="000000"/>
          <w:sz w:val="36"/>
          <w:szCs w:val="36"/>
          <w:rtl/>
        </w:rPr>
        <w:t>لأنه من تفسير القرآن بالقرآن وهو أصح طرق التفسير ، وهو قول أكثر المفسرين ، و</w:t>
      </w:r>
      <w:r w:rsidR="00124012">
        <w:rPr>
          <w:rFonts w:ascii="Traditional Arabic" w:hAnsi="Traditional Arabic" w:cs="Traditional Arabic" w:hint="cs"/>
          <w:color w:val="000000"/>
          <w:sz w:val="36"/>
          <w:szCs w:val="36"/>
          <w:rtl/>
        </w:rPr>
        <w:t xml:space="preserve">لا منافاة بين هذه الأقوال وهي من اختلاف التنوع وليس اختلاف التضاد . </w:t>
      </w:r>
    </w:p>
    <w:p w:rsidR="00B170FE" w:rsidRPr="00EB0EF9" w:rsidRDefault="00B170FE" w:rsidP="005101C3">
      <w:pPr>
        <w:autoSpaceDE w:val="0"/>
        <w:autoSpaceDN w:val="0"/>
        <w:adjustRightInd w:val="0"/>
        <w:spacing w:after="0" w:line="240" w:lineRule="auto"/>
        <w:jc w:val="both"/>
        <w:rPr>
          <w:rStyle w:val="a4"/>
          <w:rtl/>
        </w:rPr>
      </w:pPr>
      <w:r w:rsidRPr="00B170FE">
        <w:rPr>
          <w:rFonts w:ascii="Traditional Arabic" w:hAnsi="Traditional Arabic" w:cs="Traditional Arabic" w:hint="cs"/>
          <w:color w:val="000000"/>
          <w:sz w:val="36"/>
          <w:szCs w:val="36"/>
          <w:rtl/>
        </w:rPr>
        <w:t xml:space="preserve">يقول قتادة : </w:t>
      </w:r>
      <w:r w:rsidR="00195F28">
        <w:rPr>
          <w:rFonts w:ascii="Traditional Arabic" w:hAnsi="Traditional Arabic" w:cs="Traditional Arabic" w:hint="cs"/>
          <w:color w:val="000000"/>
          <w:sz w:val="36"/>
          <w:szCs w:val="36"/>
          <w:rtl/>
        </w:rPr>
        <w:t>{</w:t>
      </w:r>
      <w:r w:rsidRPr="00B170FE">
        <w:rPr>
          <w:rFonts w:ascii="Traditional Arabic" w:hAnsi="Traditional Arabic" w:cs="Traditional Arabic" w:hint="cs"/>
          <w:color w:val="000000"/>
          <w:sz w:val="36"/>
          <w:szCs w:val="36"/>
          <w:rtl/>
        </w:rPr>
        <w:t xml:space="preserve"> فمن ملك مقاليد خزائن فالخزائن في ملكه </w:t>
      </w:r>
      <w:r w:rsidR="00195F28">
        <w:rPr>
          <w:rFonts w:ascii="Traditional Arabic" w:hAnsi="Traditional Arabic" w:cs="Traditional Arabic" w:hint="cs"/>
          <w:color w:val="000000"/>
          <w:sz w:val="36"/>
          <w:szCs w:val="36"/>
          <w:rtl/>
        </w:rPr>
        <w:t>}</w:t>
      </w:r>
      <w:r w:rsidR="009D37FD">
        <w:rPr>
          <w:rStyle w:val="a4"/>
          <w:rtl/>
        </w:rPr>
        <w:t>(</w:t>
      </w:r>
      <w:r w:rsidR="009D37FD" w:rsidRPr="00EB0EF9">
        <w:rPr>
          <w:rStyle w:val="a4"/>
          <w:rtl/>
        </w:rPr>
        <w:footnoteReference w:id="198"/>
      </w:r>
      <w:r w:rsidR="009D37FD">
        <w:rPr>
          <w:rStyle w:val="a4"/>
          <w:rtl/>
        </w:rPr>
        <w:t>)</w:t>
      </w:r>
    </w:p>
    <w:p w:rsidR="00B170FE" w:rsidRPr="00B170FE" w:rsidRDefault="00B170FE" w:rsidP="005101C3">
      <w:pPr>
        <w:autoSpaceDE w:val="0"/>
        <w:autoSpaceDN w:val="0"/>
        <w:adjustRightInd w:val="0"/>
        <w:spacing w:after="0" w:line="240" w:lineRule="auto"/>
        <w:jc w:val="both"/>
        <w:rPr>
          <w:rFonts w:ascii="Traditional Arabic" w:hAnsi="Traditional Arabic" w:cs="Traditional Arabic"/>
          <w:color w:val="000000"/>
          <w:sz w:val="28"/>
          <w:szCs w:val="28"/>
          <w:rtl/>
        </w:rPr>
      </w:pPr>
      <w:r>
        <w:rPr>
          <w:rFonts w:ascii="Traditional Arabic" w:hAnsi="Traditional Arabic" w:cs="Traditional Arabic" w:hint="cs"/>
          <w:color w:val="000000"/>
          <w:sz w:val="36"/>
          <w:szCs w:val="36"/>
          <w:rtl/>
        </w:rPr>
        <w:t>ويقول النحاس</w:t>
      </w:r>
      <w:r w:rsidR="001C3299">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r>
        <w:rPr>
          <w:rFonts w:ascii="Traditional Arabic" w:hAnsi="Traditional Arabic" w:cs="Traditional Arabic"/>
          <w:b/>
          <w:bCs/>
          <w:color w:val="000000"/>
          <w:sz w:val="44"/>
          <w:szCs w:val="44"/>
          <w:rtl/>
        </w:rPr>
        <w:t xml:space="preserve"> </w:t>
      </w:r>
      <w:r w:rsidR="00195F28">
        <w:rPr>
          <w:rFonts w:ascii="Traditional Arabic" w:hAnsi="Traditional Arabic" w:cs="Traditional Arabic" w:hint="cs"/>
          <w:color w:val="000000"/>
          <w:sz w:val="36"/>
          <w:szCs w:val="36"/>
          <w:rtl/>
        </w:rPr>
        <w:t xml:space="preserve">{ </w:t>
      </w:r>
      <w:r w:rsidRPr="00222A18">
        <w:rPr>
          <w:rFonts w:ascii="Traditional Arabic" w:hAnsi="Traditional Arabic" w:cs="Traditional Arabic"/>
          <w:color w:val="000000"/>
          <w:sz w:val="36"/>
          <w:szCs w:val="36"/>
          <w:rtl/>
        </w:rPr>
        <w:t>والذي يملك المفاتيح يملك الخزائن</w:t>
      </w:r>
      <w:r>
        <w:rPr>
          <w:rFonts w:ascii="Traditional Arabic" w:hAnsi="Traditional Arabic" w:cs="Traditional Arabic" w:hint="cs"/>
          <w:color w:val="000000"/>
          <w:sz w:val="28"/>
          <w:szCs w:val="28"/>
          <w:rtl/>
        </w:rPr>
        <w:t xml:space="preserve"> </w:t>
      </w:r>
      <w:r w:rsidR="00195F28">
        <w:rPr>
          <w:rFonts w:ascii="Traditional Arabic" w:hAnsi="Traditional Arabic" w:cs="Traditional Arabic" w:hint="cs"/>
          <w:color w:val="000000"/>
          <w:sz w:val="36"/>
          <w:szCs w:val="36"/>
          <w:rtl/>
        </w:rPr>
        <w:t>}</w:t>
      </w:r>
      <w:r w:rsidR="009D37FD">
        <w:rPr>
          <w:rStyle w:val="a4"/>
          <w:sz w:val="28"/>
          <w:szCs w:val="28"/>
          <w:rtl/>
        </w:rPr>
        <w:t>(</w:t>
      </w:r>
      <w:r w:rsidR="009D37FD">
        <w:rPr>
          <w:rStyle w:val="a4"/>
          <w:sz w:val="28"/>
          <w:szCs w:val="28"/>
          <w:rtl/>
        </w:rPr>
        <w:footnoteReference w:id="199"/>
      </w:r>
      <w:r w:rsidR="009D37FD">
        <w:rPr>
          <w:rStyle w:val="a4"/>
          <w:sz w:val="28"/>
          <w:szCs w:val="28"/>
          <w:rtl/>
        </w:rPr>
        <w:t>)</w:t>
      </w:r>
      <w:r>
        <w:rPr>
          <w:rFonts w:ascii="Traditional Arabic" w:hAnsi="Traditional Arabic" w:cs="Traditional Arabic" w:hint="cs"/>
          <w:color w:val="000000"/>
          <w:sz w:val="28"/>
          <w:szCs w:val="28"/>
          <w:rtl/>
        </w:rPr>
        <w:t>.</w:t>
      </w:r>
    </w:p>
    <w:p w:rsidR="00222A18" w:rsidRDefault="00B170FE"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w:t>
      </w:r>
      <w:r w:rsidR="00222A18">
        <w:rPr>
          <w:rFonts w:ascii="Traditional Arabic" w:hAnsi="Traditional Arabic" w:cs="Traditional Arabic" w:hint="cs"/>
          <w:color w:val="000000"/>
          <w:sz w:val="36"/>
          <w:szCs w:val="36"/>
          <w:rtl/>
        </w:rPr>
        <w:t xml:space="preserve">كما قال </w:t>
      </w:r>
      <w:r>
        <w:rPr>
          <w:rFonts w:ascii="Traditional Arabic" w:hAnsi="Traditional Arabic" w:cs="Traditional Arabic" w:hint="cs"/>
          <w:color w:val="000000"/>
          <w:sz w:val="36"/>
          <w:szCs w:val="36"/>
          <w:rtl/>
        </w:rPr>
        <w:t xml:space="preserve">الشيخ </w:t>
      </w:r>
      <w:r w:rsidR="00222A18">
        <w:rPr>
          <w:rFonts w:ascii="Traditional Arabic" w:hAnsi="Traditional Arabic" w:cs="Traditional Arabic" w:hint="cs"/>
          <w:color w:val="000000"/>
          <w:sz w:val="36"/>
          <w:szCs w:val="36"/>
          <w:rtl/>
        </w:rPr>
        <w:t xml:space="preserve">الشنقيطي رحمه الله </w:t>
      </w:r>
      <w:r>
        <w:rPr>
          <w:rFonts w:ascii="Traditional Arabic" w:hAnsi="Traditional Arabic" w:cs="Traditional Arabic" w:hint="cs"/>
          <w:color w:val="000000"/>
          <w:sz w:val="36"/>
          <w:szCs w:val="36"/>
          <w:rtl/>
        </w:rPr>
        <w:t xml:space="preserve">عند بيانه للآية </w:t>
      </w:r>
      <w:r w:rsidR="00222A18">
        <w:rPr>
          <w:rFonts w:ascii="Traditional Arabic" w:hAnsi="Traditional Arabic" w:cs="Traditional Arabic" w:hint="cs"/>
          <w:color w:val="000000"/>
          <w:sz w:val="36"/>
          <w:szCs w:val="36"/>
          <w:rtl/>
        </w:rPr>
        <w:t>:</w:t>
      </w:r>
      <w:r w:rsidR="00195F28">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00222A18">
        <w:rPr>
          <w:rFonts w:ascii="Traditional Arabic" w:hAnsi="Traditional Arabic" w:cs="Traditional Arabic"/>
          <w:color w:val="000000"/>
          <w:sz w:val="36"/>
          <w:szCs w:val="36"/>
          <w:rtl/>
        </w:rPr>
        <w:t xml:space="preserve">وكونه جل وعلا </w:t>
      </w:r>
      <w:r w:rsidR="00222A18" w:rsidRPr="00FB6457">
        <w:rPr>
          <w:rFonts w:ascii="Traditional Arabic" w:hAnsi="Traditional Arabic" w:cs="Traditional Arabic"/>
          <w:color w:val="000000"/>
          <w:sz w:val="36"/>
          <w:szCs w:val="36"/>
          <w:rtl/>
        </w:rPr>
        <w:t xml:space="preserve">له مقاليد السماوات والأرض أي مفاتيحهما ، كناية عن كونه - جل وعلا - هو وحده المالك لخزائن السماوات والأرض ; لأن ملك مفاتيحها يستلزم ملكها </w:t>
      </w:r>
      <w:r w:rsidR="00195F28">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200"/>
      </w:r>
      <w:r w:rsidR="009D37FD">
        <w:rPr>
          <w:rStyle w:val="a4"/>
          <w:rtl/>
        </w:rPr>
        <w:t>)</w:t>
      </w:r>
      <w:r>
        <w:rPr>
          <w:rFonts w:ascii="Traditional Arabic" w:hAnsi="Traditional Arabic" w:cs="Traditional Arabic" w:hint="cs"/>
          <w:color w:val="000000"/>
          <w:sz w:val="36"/>
          <w:szCs w:val="36"/>
          <w:rtl/>
        </w:rPr>
        <w:t>.</w:t>
      </w:r>
    </w:p>
    <w:p w:rsidR="00005676" w:rsidRDefault="00005676" w:rsidP="005101C3">
      <w:pPr>
        <w:autoSpaceDE w:val="0"/>
        <w:autoSpaceDN w:val="0"/>
        <w:adjustRightInd w:val="0"/>
        <w:spacing w:after="0" w:line="240" w:lineRule="auto"/>
        <w:jc w:val="both"/>
        <w:rPr>
          <w:rFonts w:ascii="Traditional Arabic" w:hAnsi="Traditional Arabic" w:cs="Traditional Arabic"/>
          <w:color w:val="000000"/>
          <w:sz w:val="44"/>
          <w:szCs w:val="44"/>
          <w:rtl/>
        </w:rPr>
      </w:pPr>
      <w:r>
        <w:rPr>
          <w:rFonts w:ascii="Traditional Arabic" w:hAnsi="Traditional Arabic" w:cs="Traditional Arabic" w:hint="cs"/>
          <w:color w:val="000000"/>
          <w:sz w:val="36"/>
          <w:szCs w:val="36"/>
          <w:rtl/>
        </w:rPr>
        <w:t>ف</w:t>
      </w:r>
      <w:r w:rsidRPr="00005676">
        <w:rPr>
          <w:rFonts w:ascii="Traditional Arabic" w:hAnsi="Traditional Arabic" w:cs="Traditional Arabic"/>
          <w:color w:val="000000"/>
          <w:sz w:val="36"/>
          <w:szCs w:val="36"/>
          <w:rtl/>
        </w:rPr>
        <w:t>له وحده مفاتيح خزائنهما ، وله وحده أيضا</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w:t>
      </w:r>
      <w:r w:rsidRPr="00005676">
        <w:rPr>
          <w:rFonts w:ascii="Traditional Arabic" w:hAnsi="Traditional Arabic" w:cs="Traditional Arabic"/>
          <w:color w:val="000000"/>
          <w:sz w:val="36"/>
          <w:szCs w:val="36"/>
          <w:rtl/>
        </w:rPr>
        <w:t>ملك هذه الخزائن ، لأن ملك مفاتيحها يستلزم ملكها</w:t>
      </w:r>
      <w:r>
        <w:rPr>
          <w:rFonts w:ascii="Traditional Arabic" w:hAnsi="Traditional Arabic" w:cs="Traditional Arabic" w:hint="cs"/>
          <w:color w:val="000000"/>
          <w:sz w:val="36"/>
          <w:szCs w:val="36"/>
          <w:rtl/>
        </w:rPr>
        <w:t xml:space="preserve"> ، </w:t>
      </w:r>
      <w:r w:rsidRPr="00005676">
        <w:rPr>
          <w:rFonts w:ascii="Traditional Arabic" w:hAnsi="Traditional Arabic" w:cs="Traditional Arabic"/>
          <w:color w:val="000000"/>
          <w:sz w:val="36"/>
          <w:szCs w:val="36"/>
          <w:rtl/>
        </w:rPr>
        <w:t>فما يفتح من رحمة فلا ممسك لها، وما يمسك فلا مرسل له من بعده</w:t>
      </w:r>
      <w:r>
        <w:rPr>
          <w:rFonts w:ascii="Traditional Arabic" w:hAnsi="Traditional Arabic" w:cs="Traditional Arabic" w:hint="cs"/>
          <w:color w:val="000000"/>
          <w:sz w:val="36"/>
          <w:szCs w:val="36"/>
          <w:rtl/>
        </w:rPr>
        <w:t xml:space="preserve">  </w:t>
      </w:r>
      <w:r w:rsidRPr="00005676">
        <w:rPr>
          <w:rFonts w:ascii="Traditional Arabic" w:hAnsi="Traditional Arabic" w:cs="Traditional Arabic"/>
          <w:color w:val="000000"/>
          <w:sz w:val="36"/>
          <w:szCs w:val="36"/>
          <w:rtl/>
        </w:rPr>
        <w:t>.</w:t>
      </w:r>
      <w:r w:rsidR="009D37FD">
        <w:rPr>
          <w:rStyle w:val="a4"/>
          <w:sz w:val="44"/>
          <w:szCs w:val="44"/>
          <w:rtl/>
        </w:rPr>
        <w:t>(</w:t>
      </w:r>
      <w:r w:rsidR="009D37FD">
        <w:rPr>
          <w:rStyle w:val="a4"/>
          <w:sz w:val="44"/>
          <w:szCs w:val="44"/>
          <w:rtl/>
        </w:rPr>
        <w:footnoteReference w:id="201"/>
      </w:r>
      <w:r w:rsidR="009D37FD">
        <w:rPr>
          <w:rStyle w:val="a4"/>
          <w:sz w:val="44"/>
          <w:szCs w:val="44"/>
          <w:rtl/>
        </w:rPr>
        <w:t>)</w:t>
      </w:r>
    </w:p>
    <w:p w:rsidR="00D371AC" w:rsidRPr="003E4448" w:rsidRDefault="00D371AC" w:rsidP="005101C3">
      <w:pPr>
        <w:spacing w:line="240" w:lineRule="auto"/>
        <w:jc w:val="both"/>
        <w:rPr>
          <w:rFonts w:ascii="QCF_P486" w:hAnsi="QCF_P486" w:cs="QCF_P486"/>
          <w:szCs w:val="24"/>
          <w:rtl/>
        </w:rPr>
      </w:pPr>
      <w:r w:rsidRPr="00D371AC">
        <w:rPr>
          <w:rFonts w:ascii="Traditional Arabic" w:hAnsi="Traditional Arabic" w:cs="Traditional Arabic" w:hint="cs"/>
          <w:b/>
          <w:bCs/>
          <w:color w:val="000000"/>
          <w:sz w:val="36"/>
          <w:szCs w:val="36"/>
          <w:rtl/>
        </w:rPr>
        <w:lastRenderedPageBreak/>
        <w:t xml:space="preserve">المطلب الثاني : </w:t>
      </w:r>
      <w:r>
        <w:rPr>
          <w:rFonts w:ascii="Traditional Arabic" w:hAnsi="Traditional Arabic" w:cs="Traditional Arabic" w:hint="cs"/>
          <w:b/>
          <w:bCs/>
          <w:color w:val="000000"/>
          <w:sz w:val="36"/>
          <w:szCs w:val="36"/>
          <w:rtl/>
        </w:rPr>
        <w:t xml:space="preserve">تفسير قوله تعالى : </w:t>
      </w:r>
      <w:r w:rsidRPr="00BB50CA">
        <w:rPr>
          <w:rFonts w:ascii="QCF_BSML" w:hAnsi="QCF_BSML" w:cs="QCF_BSML"/>
          <w:b/>
          <w:bCs/>
          <w:szCs w:val="24"/>
          <w:rtl/>
        </w:rPr>
        <w:t>(</w:t>
      </w:r>
      <w:r w:rsidRPr="00BB50CA">
        <w:rPr>
          <w:rFonts w:ascii="QCF_P484" w:hAnsi="QCF_P484" w:cs="QCF_P484"/>
          <w:szCs w:val="24"/>
          <w:rtl/>
        </w:rPr>
        <w:t>ﭭ</w:t>
      </w:r>
      <w:r>
        <w:rPr>
          <w:rFonts w:ascii="QCF_P484" w:hAnsi="QCF_P484" w:cs="QCF_P484"/>
          <w:szCs w:val="24"/>
          <w:rtl/>
        </w:rPr>
        <w:t xml:space="preserve"> </w:t>
      </w:r>
      <w:r w:rsidRPr="00BB50CA">
        <w:rPr>
          <w:rFonts w:ascii="QCF_P484" w:hAnsi="QCF_P484" w:cs="QCF_P484"/>
          <w:szCs w:val="24"/>
          <w:rtl/>
        </w:rPr>
        <w:t>ﭮ</w:t>
      </w:r>
      <w:r>
        <w:rPr>
          <w:rFonts w:ascii="QCF_P484" w:hAnsi="QCF_P484" w:cs="QCF_P484"/>
          <w:szCs w:val="24"/>
          <w:rtl/>
        </w:rPr>
        <w:t xml:space="preserve"> </w:t>
      </w:r>
      <w:r w:rsidRPr="00BB50CA">
        <w:rPr>
          <w:rFonts w:ascii="QCF_P484" w:hAnsi="QCF_P484" w:cs="QCF_P484"/>
          <w:szCs w:val="24"/>
          <w:rtl/>
        </w:rPr>
        <w:t>ﭯ</w:t>
      </w:r>
      <w:r>
        <w:rPr>
          <w:rFonts w:ascii="QCF_P484" w:hAnsi="QCF_P484" w:cs="QCF_P484"/>
          <w:szCs w:val="24"/>
          <w:rtl/>
        </w:rPr>
        <w:t xml:space="preserve"> </w:t>
      </w:r>
      <w:r w:rsidRPr="00BB50CA">
        <w:rPr>
          <w:rFonts w:ascii="QCF_P484" w:hAnsi="QCF_P484" w:cs="QCF_P484"/>
          <w:szCs w:val="24"/>
          <w:rtl/>
        </w:rPr>
        <w:t>ﭰ</w:t>
      </w:r>
      <w:r>
        <w:rPr>
          <w:rFonts w:ascii="QCF_P484" w:hAnsi="QCF_P484" w:cs="QCF_P484"/>
          <w:szCs w:val="24"/>
          <w:rtl/>
        </w:rPr>
        <w:t xml:space="preserve"> </w:t>
      </w:r>
      <w:r w:rsidRPr="00BB50CA">
        <w:rPr>
          <w:rFonts w:ascii="QCF_P484" w:hAnsi="QCF_P484" w:cs="QCF_P484"/>
          <w:szCs w:val="24"/>
          <w:rtl/>
        </w:rPr>
        <w:t>ﭱ</w:t>
      </w:r>
      <w:r>
        <w:rPr>
          <w:rFonts w:ascii="QCF_P484" w:hAnsi="QCF_P484" w:cs="QCF_P484"/>
          <w:szCs w:val="24"/>
          <w:rtl/>
        </w:rPr>
        <w:t xml:space="preserve"> </w:t>
      </w:r>
      <w:r w:rsidRPr="00BB50CA">
        <w:rPr>
          <w:rFonts w:ascii="QCF_P484" w:hAnsi="QCF_P484" w:cs="QCF_P484"/>
          <w:szCs w:val="24"/>
          <w:rtl/>
        </w:rPr>
        <w:t>ﭲ</w:t>
      </w:r>
      <w:r>
        <w:rPr>
          <w:rFonts w:ascii="QCF_P484" w:hAnsi="QCF_P484" w:cs="QCF_P484"/>
          <w:szCs w:val="24"/>
          <w:rtl/>
        </w:rPr>
        <w:t xml:space="preserve"> </w:t>
      </w:r>
      <w:r w:rsidRPr="00BB50CA">
        <w:rPr>
          <w:rFonts w:ascii="QCF_P484" w:hAnsi="QCF_P484" w:cs="QCF_P484"/>
          <w:szCs w:val="24"/>
          <w:rtl/>
        </w:rPr>
        <w:t>ﭳ</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9D37FD">
        <w:rPr>
          <w:rStyle w:val="a4"/>
          <w:rtl/>
        </w:rPr>
        <w:t>(</w:t>
      </w:r>
      <w:r w:rsidR="009D37FD" w:rsidRPr="00D371AC">
        <w:rPr>
          <w:rStyle w:val="a4"/>
          <w:rtl/>
        </w:rPr>
        <w:footnoteReference w:id="202"/>
      </w:r>
      <w:r w:rsidR="009D37FD">
        <w:rPr>
          <w:rStyle w:val="a4"/>
          <w:rtl/>
        </w:rPr>
        <w:t>)</w:t>
      </w:r>
      <w:r>
        <w:rPr>
          <w:rFonts w:ascii="Traditional Arabic" w:hAnsi="Traditional Arabic" w:cs="Traditional Arabic" w:hint="cs"/>
          <w:b/>
          <w:bCs/>
          <w:color w:val="000000"/>
          <w:sz w:val="36"/>
          <w:szCs w:val="36"/>
          <w:rtl/>
        </w:rPr>
        <w:t xml:space="preserve"> بقوله تعالى : </w:t>
      </w:r>
      <w:r w:rsidRPr="00BB50CA">
        <w:rPr>
          <w:rFonts w:ascii="QCF_BSML" w:hAnsi="QCF_BSML" w:cs="QCF_BSML"/>
          <w:b/>
          <w:bCs/>
          <w:szCs w:val="24"/>
          <w:rtl/>
        </w:rPr>
        <w:t>(</w:t>
      </w:r>
      <w:r w:rsidRPr="00BB50CA">
        <w:rPr>
          <w:rFonts w:ascii="QCF_P274" w:hAnsi="QCF_P274" w:cs="QCF_P274"/>
          <w:szCs w:val="24"/>
          <w:rtl/>
        </w:rPr>
        <w:t>ﯨ</w:t>
      </w:r>
      <w:r>
        <w:rPr>
          <w:rFonts w:ascii="QCF_P274" w:hAnsi="QCF_P274" w:cs="QCF_P274"/>
          <w:szCs w:val="24"/>
          <w:rtl/>
        </w:rPr>
        <w:t xml:space="preserve"> </w:t>
      </w:r>
      <w:r w:rsidRPr="00BB50CA">
        <w:rPr>
          <w:rFonts w:ascii="QCF_P274" w:hAnsi="QCF_P274" w:cs="QCF_P274"/>
          <w:szCs w:val="24"/>
          <w:rtl/>
        </w:rPr>
        <w:t>ﯩ</w:t>
      </w:r>
      <w:r>
        <w:rPr>
          <w:rFonts w:ascii="QCF_P274" w:hAnsi="QCF_P274" w:cs="QCF_P274"/>
          <w:szCs w:val="24"/>
          <w:rtl/>
        </w:rPr>
        <w:t xml:space="preserve"> </w:t>
      </w:r>
      <w:r w:rsidRPr="00BB50CA">
        <w:rPr>
          <w:rFonts w:ascii="QCF_P274" w:hAnsi="QCF_P274" w:cs="QCF_P274"/>
          <w:szCs w:val="24"/>
          <w:rtl/>
        </w:rPr>
        <w:t>ﯪ</w:t>
      </w:r>
      <w:r>
        <w:rPr>
          <w:rFonts w:ascii="QCF_P274" w:hAnsi="QCF_P274" w:cs="QCF_P274"/>
          <w:szCs w:val="24"/>
          <w:rtl/>
        </w:rPr>
        <w:t xml:space="preserve"> </w:t>
      </w:r>
      <w:r w:rsidRPr="00BB50CA">
        <w:rPr>
          <w:rFonts w:ascii="QCF_P274" w:hAnsi="QCF_P274" w:cs="QCF_P274"/>
          <w:szCs w:val="24"/>
          <w:rtl/>
        </w:rPr>
        <w:t>ﯫ</w:t>
      </w:r>
      <w:r>
        <w:rPr>
          <w:rFonts w:ascii="QCF_P274" w:hAnsi="QCF_P274" w:cs="QCF_P274"/>
          <w:szCs w:val="24"/>
          <w:rtl/>
        </w:rPr>
        <w:t xml:space="preserve"> </w:t>
      </w:r>
      <w:r w:rsidRPr="00BB50CA">
        <w:rPr>
          <w:rFonts w:ascii="QCF_P274" w:hAnsi="QCF_P274" w:cs="QCF_P274"/>
          <w:szCs w:val="24"/>
          <w:rtl/>
        </w:rPr>
        <w:t>ﯬ</w:t>
      </w:r>
      <w:r>
        <w:rPr>
          <w:rFonts w:ascii="QCF_P274" w:hAnsi="QCF_P274" w:cs="QCF_P274"/>
          <w:szCs w:val="24"/>
          <w:rtl/>
        </w:rPr>
        <w:t xml:space="preserve"> </w:t>
      </w:r>
      <w:r w:rsidRPr="00BB50CA">
        <w:rPr>
          <w:rFonts w:ascii="QCF_P274" w:hAnsi="QCF_P274" w:cs="QCF_P274"/>
          <w:szCs w:val="24"/>
          <w:rtl/>
        </w:rPr>
        <w:t>ﯭ</w:t>
      </w:r>
      <w:r>
        <w:rPr>
          <w:rFonts w:ascii="QCF_P274" w:hAnsi="QCF_P274" w:cs="QCF_P274"/>
          <w:szCs w:val="24"/>
          <w:rtl/>
        </w:rPr>
        <w:t xml:space="preserve"> </w:t>
      </w:r>
      <w:r w:rsidRPr="00BB50CA">
        <w:rPr>
          <w:rFonts w:ascii="QCF_P274" w:hAnsi="QCF_P274" w:cs="QCF_P274"/>
          <w:szCs w:val="24"/>
          <w:rtl/>
        </w:rPr>
        <w:t>ﯮ</w:t>
      </w:r>
      <w:r>
        <w:rPr>
          <w:rFonts w:ascii="QCF_P274" w:hAnsi="QCF_P274" w:cs="QCF_P274"/>
          <w:szCs w:val="24"/>
          <w:rtl/>
        </w:rPr>
        <w:t xml:space="preserve"> </w:t>
      </w:r>
      <w:r w:rsidRPr="00BB50CA">
        <w:rPr>
          <w:rFonts w:ascii="QCF_P274" w:hAnsi="QCF_P274" w:cs="QCF_P274"/>
          <w:szCs w:val="24"/>
          <w:rtl/>
        </w:rPr>
        <w:t>ﯯ</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9D37FD">
        <w:rPr>
          <w:rStyle w:val="a4"/>
          <w:rtl/>
        </w:rPr>
        <w:t>(</w:t>
      </w:r>
      <w:r w:rsidR="009D37FD" w:rsidRPr="00D371AC">
        <w:rPr>
          <w:rStyle w:val="a4"/>
          <w:rtl/>
        </w:rPr>
        <w:footnoteReference w:id="203"/>
      </w:r>
      <w:r w:rsidR="009D37FD">
        <w:rPr>
          <w:rStyle w:val="a4"/>
          <w:rtl/>
        </w:rPr>
        <w:t>)</w:t>
      </w:r>
      <w:r>
        <w:rPr>
          <w:rFonts w:ascii="Traditional Arabic" w:hAnsi="Traditional Arabic" w:cs="Traditional Arabic" w:hint="cs"/>
          <w:b/>
          <w:bCs/>
          <w:color w:val="000000"/>
          <w:sz w:val="36"/>
          <w:szCs w:val="36"/>
          <w:rtl/>
        </w:rPr>
        <w:t xml:space="preserve"> </w:t>
      </w:r>
      <w:r w:rsidR="00157A6F">
        <w:rPr>
          <w:rFonts w:ascii="Traditional Arabic" w:hAnsi="Traditional Arabic" w:cs="Traditional Arabic" w:hint="cs"/>
          <w:b/>
          <w:bCs/>
          <w:color w:val="000000"/>
          <w:sz w:val="36"/>
          <w:szCs w:val="36"/>
          <w:rtl/>
        </w:rPr>
        <w:t xml:space="preserve"> وبقوله تعالى : </w:t>
      </w:r>
      <w:r w:rsidR="00157A6F" w:rsidRPr="00BB50CA">
        <w:rPr>
          <w:rFonts w:ascii="QCF_BSML" w:hAnsi="QCF_BSML" w:cs="QCF_BSML"/>
          <w:b/>
          <w:bCs/>
          <w:szCs w:val="24"/>
          <w:rtl/>
        </w:rPr>
        <w:t>(</w:t>
      </w:r>
      <w:r w:rsidR="00157A6F" w:rsidRPr="00BB50CA">
        <w:rPr>
          <w:rFonts w:ascii="QCF_P486" w:hAnsi="QCF_P486" w:cs="QCF_P486"/>
          <w:szCs w:val="24"/>
          <w:rtl/>
        </w:rPr>
        <w:t>ﮧ</w:t>
      </w:r>
      <w:r w:rsidR="00157A6F">
        <w:rPr>
          <w:rFonts w:ascii="QCF_P486" w:hAnsi="QCF_P486" w:cs="QCF_P486"/>
          <w:szCs w:val="24"/>
          <w:rtl/>
        </w:rPr>
        <w:t xml:space="preserve"> </w:t>
      </w:r>
      <w:r w:rsidR="00157A6F" w:rsidRPr="00BB50CA">
        <w:rPr>
          <w:rFonts w:ascii="QCF_P486" w:hAnsi="QCF_P486" w:cs="QCF_P486"/>
          <w:szCs w:val="24"/>
          <w:rtl/>
        </w:rPr>
        <w:t>ﮨ</w:t>
      </w:r>
      <w:r w:rsidR="00157A6F">
        <w:rPr>
          <w:rFonts w:ascii="QCF_P486" w:hAnsi="QCF_P486" w:cs="QCF_P486"/>
          <w:szCs w:val="24"/>
          <w:rtl/>
        </w:rPr>
        <w:t xml:space="preserve"> </w:t>
      </w:r>
      <w:r w:rsidR="00157A6F" w:rsidRPr="00BB50CA">
        <w:rPr>
          <w:rFonts w:ascii="QCF_P486" w:hAnsi="QCF_P486" w:cs="QCF_P486"/>
          <w:szCs w:val="24"/>
          <w:rtl/>
        </w:rPr>
        <w:t>ﮩ</w:t>
      </w:r>
      <w:r w:rsidR="00157A6F">
        <w:rPr>
          <w:rFonts w:ascii="QCF_P486" w:hAnsi="QCF_P486" w:cs="QCF_P486"/>
          <w:szCs w:val="24"/>
          <w:rtl/>
        </w:rPr>
        <w:t xml:space="preserve"> </w:t>
      </w:r>
      <w:r w:rsidR="00157A6F" w:rsidRPr="00BB50CA">
        <w:rPr>
          <w:rFonts w:ascii="QCF_P486" w:hAnsi="QCF_P486" w:cs="QCF_P486"/>
          <w:szCs w:val="24"/>
          <w:rtl/>
        </w:rPr>
        <w:t>ﮪ</w:t>
      </w:r>
      <w:r w:rsidR="00157A6F">
        <w:rPr>
          <w:rFonts w:ascii="QCF_P486" w:hAnsi="QCF_P486" w:cs="QCF_P486"/>
          <w:szCs w:val="24"/>
          <w:rtl/>
        </w:rPr>
        <w:t xml:space="preserve"> </w:t>
      </w:r>
      <w:r w:rsidR="00157A6F" w:rsidRPr="00BB50CA">
        <w:rPr>
          <w:rFonts w:ascii="QCF_P486" w:hAnsi="QCF_P486" w:cs="QCF_P486"/>
          <w:szCs w:val="24"/>
          <w:rtl/>
        </w:rPr>
        <w:t>ﮫ</w:t>
      </w:r>
      <w:r w:rsidR="00157A6F">
        <w:rPr>
          <w:rFonts w:ascii="QCF_P486" w:hAnsi="QCF_P486" w:cs="QCF_P486"/>
          <w:szCs w:val="24"/>
          <w:rtl/>
        </w:rPr>
        <w:t xml:space="preserve"> </w:t>
      </w:r>
      <w:r w:rsidR="00157A6F" w:rsidRPr="00BB50CA">
        <w:rPr>
          <w:rFonts w:ascii="QCF_P486" w:hAnsi="QCF_P486" w:cs="QCF_P486"/>
          <w:szCs w:val="24"/>
          <w:rtl/>
        </w:rPr>
        <w:t>ﮬ</w:t>
      </w:r>
      <w:r w:rsidR="00157A6F">
        <w:rPr>
          <w:rFonts w:ascii="QCF_P486" w:hAnsi="QCF_P486" w:cs="QCF_P486"/>
          <w:szCs w:val="24"/>
          <w:rtl/>
        </w:rPr>
        <w:t xml:space="preserve"> </w:t>
      </w:r>
      <w:r w:rsidR="00157A6F" w:rsidRPr="00BB50CA">
        <w:rPr>
          <w:rFonts w:ascii="QCF_P486" w:hAnsi="QCF_P486" w:cs="QCF_P486"/>
          <w:szCs w:val="24"/>
          <w:rtl/>
        </w:rPr>
        <w:t>ﮭ</w:t>
      </w:r>
      <w:r w:rsidR="00157A6F">
        <w:rPr>
          <w:rFonts w:ascii="QCF_P486" w:hAnsi="QCF_P486" w:cs="QCF_P486"/>
          <w:szCs w:val="24"/>
          <w:rtl/>
        </w:rPr>
        <w:t xml:space="preserve"> </w:t>
      </w:r>
      <w:r w:rsidR="00157A6F" w:rsidRPr="00BB50CA">
        <w:rPr>
          <w:rFonts w:ascii="QCF_P486" w:hAnsi="QCF_P486" w:cs="QCF_P486"/>
          <w:szCs w:val="24"/>
          <w:rtl/>
        </w:rPr>
        <w:t>ﮮ</w:t>
      </w:r>
      <w:r w:rsidR="00157A6F">
        <w:rPr>
          <w:rFonts w:ascii="QCF_P486" w:hAnsi="QCF_P486" w:cs="QCF_P486"/>
          <w:szCs w:val="24"/>
          <w:rtl/>
        </w:rPr>
        <w:t xml:space="preserve"> </w:t>
      </w:r>
      <w:r w:rsidR="00157A6F" w:rsidRPr="00BB50CA">
        <w:rPr>
          <w:rFonts w:ascii="QCF_P486" w:hAnsi="QCF_P486" w:cs="QCF_P486"/>
          <w:szCs w:val="24"/>
          <w:rtl/>
        </w:rPr>
        <w:t>ﮯ</w:t>
      </w:r>
      <w:r w:rsidR="00157A6F">
        <w:rPr>
          <w:rFonts w:ascii="QCF_P486" w:hAnsi="QCF_P486" w:cs="QCF_P486"/>
          <w:szCs w:val="24"/>
          <w:rtl/>
        </w:rPr>
        <w:t xml:space="preserve"> </w:t>
      </w:r>
      <w:r w:rsidR="00157A6F" w:rsidRPr="00BB50CA">
        <w:rPr>
          <w:rFonts w:ascii="QCF_P486" w:hAnsi="QCF_P486" w:cs="QCF_P486"/>
          <w:szCs w:val="24"/>
          <w:rtl/>
        </w:rPr>
        <w:t>ﮰ</w:t>
      </w:r>
      <w:r w:rsidR="00157A6F">
        <w:rPr>
          <w:rFonts w:ascii="QCF_P486" w:hAnsi="QCF_P486" w:cs="QCF_P486"/>
          <w:szCs w:val="24"/>
          <w:rtl/>
        </w:rPr>
        <w:t xml:space="preserve"> </w:t>
      </w:r>
      <w:r w:rsidR="00157A6F" w:rsidRPr="00BB50CA">
        <w:rPr>
          <w:rFonts w:ascii="QCF_P486" w:hAnsi="QCF_P486" w:cs="QCF_P486"/>
          <w:szCs w:val="24"/>
          <w:rtl/>
        </w:rPr>
        <w:t>ﮱ</w:t>
      </w:r>
      <w:r w:rsidR="00157A6F">
        <w:rPr>
          <w:rFonts w:ascii="QCF_P486" w:hAnsi="QCF_P486" w:cs="QCF_P486"/>
          <w:szCs w:val="24"/>
          <w:rtl/>
        </w:rPr>
        <w:t xml:space="preserve"> </w:t>
      </w:r>
      <w:r w:rsidR="00157A6F" w:rsidRPr="00BB50CA">
        <w:rPr>
          <w:rFonts w:ascii="QCF_P486" w:hAnsi="QCF_P486" w:cs="QCF_P486"/>
          <w:szCs w:val="24"/>
          <w:rtl/>
        </w:rPr>
        <w:t>ﯓ</w:t>
      </w:r>
      <w:r w:rsidR="00157A6F">
        <w:rPr>
          <w:rFonts w:ascii="QCF_P486" w:hAnsi="QCF_P486" w:cs="QCF_P486"/>
          <w:szCs w:val="24"/>
          <w:rtl/>
        </w:rPr>
        <w:t xml:space="preserve"> </w:t>
      </w:r>
      <w:r w:rsidR="00157A6F" w:rsidRPr="00BB50CA">
        <w:rPr>
          <w:rFonts w:ascii="QCF_P486" w:hAnsi="QCF_P486" w:cs="QCF_P486"/>
          <w:szCs w:val="24"/>
          <w:rtl/>
        </w:rPr>
        <w:t>ﯔ</w:t>
      </w:r>
      <w:r w:rsidR="00157A6F">
        <w:rPr>
          <w:rFonts w:ascii="QCF_P486" w:hAnsi="QCF_P486" w:cs="QCF_P486"/>
          <w:szCs w:val="24"/>
          <w:rtl/>
        </w:rPr>
        <w:t xml:space="preserve"> </w:t>
      </w:r>
      <w:r w:rsidR="00157A6F" w:rsidRPr="00BB50CA">
        <w:rPr>
          <w:rFonts w:ascii="QCF_P486" w:hAnsi="QCF_P486" w:cs="QCF_P486"/>
          <w:szCs w:val="24"/>
          <w:rtl/>
        </w:rPr>
        <w:t>ﯕ</w:t>
      </w:r>
      <w:r w:rsidR="00157A6F">
        <w:rPr>
          <w:rFonts w:ascii="QCF_P486" w:hAnsi="QCF_P486" w:cs="QCF_P486"/>
          <w:szCs w:val="24"/>
          <w:rtl/>
        </w:rPr>
        <w:t xml:space="preserve"> </w:t>
      </w:r>
      <w:r w:rsidR="00157A6F" w:rsidRPr="00BB50CA">
        <w:rPr>
          <w:rFonts w:ascii="QCF_P486" w:hAnsi="QCF_P486" w:cs="QCF_P486"/>
          <w:szCs w:val="24"/>
          <w:rtl/>
        </w:rPr>
        <w:t>ﯖ</w:t>
      </w:r>
      <w:r w:rsidR="00157A6F">
        <w:rPr>
          <w:rFonts w:ascii="QCF_P486" w:hAnsi="QCF_P486" w:cs="QCF_P486"/>
          <w:szCs w:val="24"/>
          <w:rtl/>
        </w:rPr>
        <w:t xml:space="preserve"> </w:t>
      </w:r>
      <w:r w:rsidR="00157A6F" w:rsidRPr="00BB50CA">
        <w:rPr>
          <w:rFonts w:ascii="QCF_P486" w:hAnsi="QCF_P486" w:cs="QCF_P486"/>
          <w:szCs w:val="24"/>
          <w:rtl/>
        </w:rPr>
        <w:t>ﯗ</w:t>
      </w:r>
      <w:r w:rsidR="00157A6F">
        <w:rPr>
          <w:rFonts w:ascii="QCF_P486" w:hAnsi="QCF_P486" w:cs="QCF_P486"/>
          <w:szCs w:val="24"/>
          <w:rtl/>
        </w:rPr>
        <w:t xml:space="preserve"> </w:t>
      </w:r>
      <w:r w:rsidR="00157A6F" w:rsidRPr="00BB50CA">
        <w:rPr>
          <w:rFonts w:ascii="QCF_P486" w:hAnsi="QCF_P486" w:cs="QCF_P486"/>
          <w:szCs w:val="24"/>
          <w:rtl/>
        </w:rPr>
        <w:t>ﯘ</w:t>
      </w:r>
      <w:r w:rsidR="00157A6F">
        <w:rPr>
          <w:rFonts w:ascii="QCF_P486" w:hAnsi="QCF_P486" w:cs="QCF_P486"/>
          <w:szCs w:val="24"/>
          <w:rtl/>
        </w:rPr>
        <w:t xml:space="preserve"> </w:t>
      </w:r>
      <w:r w:rsidR="00157A6F" w:rsidRPr="00BB50CA">
        <w:rPr>
          <w:rFonts w:ascii="QCF_P486" w:hAnsi="QCF_P486" w:cs="QCF_P486"/>
          <w:szCs w:val="24"/>
          <w:rtl/>
        </w:rPr>
        <w:t>ﯙ</w:t>
      </w:r>
      <w:r w:rsidR="00157A6F">
        <w:rPr>
          <w:rFonts w:ascii="QCF_P486" w:hAnsi="QCF_P486" w:cs="QCF_P486"/>
          <w:szCs w:val="24"/>
          <w:rtl/>
        </w:rPr>
        <w:t xml:space="preserve"> </w:t>
      </w:r>
      <w:r w:rsidR="00157A6F" w:rsidRPr="00BB50CA">
        <w:rPr>
          <w:rFonts w:ascii="QCF_P486" w:hAnsi="QCF_P486" w:cs="QCF_P486"/>
          <w:szCs w:val="24"/>
          <w:rtl/>
        </w:rPr>
        <w:t>ﯚ</w:t>
      </w:r>
      <w:r w:rsidR="00157A6F">
        <w:rPr>
          <w:rFonts w:ascii="QCF_P486" w:hAnsi="QCF_P486" w:cs="QCF_P486"/>
          <w:szCs w:val="24"/>
          <w:rtl/>
        </w:rPr>
        <w:t xml:space="preserve"> </w:t>
      </w:r>
      <w:r w:rsidR="00157A6F" w:rsidRPr="00BB50CA">
        <w:rPr>
          <w:rFonts w:ascii="QCF_P486" w:hAnsi="QCF_P486" w:cs="QCF_P486"/>
          <w:szCs w:val="24"/>
          <w:rtl/>
        </w:rPr>
        <w:t>ﯛ</w:t>
      </w:r>
      <w:r w:rsidR="00157A6F" w:rsidRPr="00BB50CA">
        <w:rPr>
          <w:rFonts w:ascii="QCF_BSML" w:hAnsi="QCF_BSML" w:cs="QCF_BSML"/>
          <w:b/>
          <w:bCs/>
          <w:szCs w:val="24"/>
          <w:rtl/>
        </w:rPr>
        <w:t>)</w:t>
      </w:r>
      <w:r w:rsidR="00157A6F">
        <w:rPr>
          <w:rFonts w:ascii="QCF_BSML" w:hAnsi="QCF_BSML" w:cs="QCF_BSML"/>
          <w:b/>
          <w:bCs/>
          <w:szCs w:val="24"/>
          <w:rtl/>
        </w:rPr>
        <w:t xml:space="preserve"> </w:t>
      </w:r>
      <w:r w:rsidR="009D37FD">
        <w:rPr>
          <w:rStyle w:val="a4"/>
          <w:rtl/>
        </w:rPr>
        <w:t>(</w:t>
      </w:r>
      <w:r w:rsidR="009D37FD" w:rsidRPr="00551348">
        <w:rPr>
          <w:rStyle w:val="a4"/>
          <w:rtl/>
        </w:rPr>
        <w:footnoteReference w:id="204"/>
      </w:r>
      <w:r w:rsidR="009D37FD">
        <w:rPr>
          <w:rStyle w:val="a4"/>
          <w:rtl/>
        </w:rPr>
        <w:t>)</w:t>
      </w:r>
      <w:r w:rsidR="003E4448" w:rsidRPr="00551348">
        <w:rPr>
          <w:rFonts w:ascii="QCF_P486" w:hAnsi="QCF_P486" w:cs="QCF_P486" w:hint="cs"/>
          <w:szCs w:val="24"/>
          <w:rtl/>
        </w:rPr>
        <w:t xml:space="preserve"> </w:t>
      </w:r>
      <w:r w:rsidR="003E4448" w:rsidRPr="003E4448">
        <w:rPr>
          <w:rFonts w:ascii="Traditional Arabic" w:hAnsi="Traditional Arabic" w:cs="Traditional Arabic"/>
          <w:b/>
          <w:bCs/>
          <w:sz w:val="32"/>
          <w:szCs w:val="36"/>
          <w:rtl/>
        </w:rPr>
        <w:t>:</w:t>
      </w:r>
    </w:p>
    <w:p w:rsidR="00A74656" w:rsidRDefault="00A74656" w:rsidP="005101C3">
      <w:pPr>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يقول الشيخ الشنقيطي رحمه الله تعالى :</w:t>
      </w:r>
      <w:r w:rsidR="00DC45D1">
        <w:rPr>
          <w:rFonts w:ascii="Traditional Arabic" w:hAnsi="Traditional Arabic" w:cs="Traditional Arabic" w:hint="cs"/>
          <w:color w:val="000000"/>
          <w:sz w:val="36"/>
          <w:szCs w:val="36"/>
          <w:rtl/>
        </w:rPr>
        <w:t xml:space="preserve"> {</w:t>
      </w:r>
      <w:r w:rsidRPr="00A74656">
        <w:rPr>
          <w:rFonts w:ascii="Traditional Arabic" w:hAnsi="Traditional Arabic" w:cs="Traditional Arabic"/>
          <w:b/>
          <w:bCs/>
          <w:color w:val="000000"/>
          <w:sz w:val="44"/>
          <w:szCs w:val="44"/>
          <w:rtl/>
        </w:rPr>
        <w:t xml:space="preserve"> </w:t>
      </w:r>
      <w:r w:rsidRPr="00A74656">
        <w:rPr>
          <w:rFonts w:ascii="Traditional Arabic" w:hAnsi="Traditional Arabic" w:cs="Traditional Arabic"/>
          <w:color w:val="000000"/>
          <w:sz w:val="36"/>
          <w:szCs w:val="36"/>
          <w:rtl/>
        </w:rPr>
        <w:t>وقوله في هذه الآية الك</w:t>
      </w:r>
      <w:r>
        <w:rPr>
          <w:rFonts w:ascii="Traditional Arabic" w:hAnsi="Traditional Arabic" w:cs="Traditional Arabic"/>
          <w:color w:val="000000"/>
          <w:sz w:val="36"/>
          <w:szCs w:val="36"/>
          <w:rtl/>
        </w:rPr>
        <w:t xml:space="preserve">ريمة : </w:t>
      </w:r>
      <w:r w:rsidRPr="00BB50CA">
        <w:rPr>
          <w:rFonts w:ascii="QCF_BSML" w:hAnsi="QCF_BSML" w:cs="QCF_BSML"/>
          <w:b/>
          <w:bCs/>
          <w:szCs w:val="24"/>
          <w:rtl/>
        </w:rPr>
        <w:t>(</w:t>
      </w:r>
      <w:r w:rsidRPr="00BB50CA">
        <w:rPr>
          <w:rFonts w:ascii="QCF_P484" w:hAnsi="QCF_P484" w:cs="QCF_P484"/>
          <w:szCs w:val="24"/>
          <w:rtl/>
        </w:rPr>
        <w:t>ﭭ</w:t>
      </w:r>
      <w:r>
        <w:rPr>
          <w:rFonts w:ascii="QCF_P484" w:hAnsi="QCF_P484" w:cs="QCF_P484"/>
          <w:szCs w:val="24"/>
          <w:rtl/>
        </w:rPr>
        <w:t xml:space="preserve"> </w:t>
      </w:r>
      <w:r w:rsidRPr="00BB50CA">
        <w:rPr>
          <w:rFonts w:ascii="QCF_P484" w:hAnsi="QCF_P484" w:cs="QCF_P484"/>
          <w:szCs w:val="24"/>
          <w:rtl/>
        </w:rPr>
        <w:t>ﭮ</w:t>
      </w:r>
      <w:r>
        <w:rPr>
          <w:rFonts w:ascii="QCF_P484" w:hAnsi="QCF_P484" w:cs="QCF_P484"/>
          <w:szCs w:val="24"/>
          <w:rtl/>
        </w:rPr>
        <w:t xml:space="preserve"> </w:t>
      </w:r>
      <w:r w:rsidRPr="00BB50CA">
        <w:rPr>
          <w:rFonts w:ascii="QCF_P484" w:hAnsi="QCF_P484" w:cs="QCF_P484"/>
          <w:szCs w:val="24"/>
          <w:rtl/>
        </w:rPr>
        <w:t>ﭯ</w:t>
      </w:r>
      <w:r>
        <w:rPr>
          <w:rFonts w:ascii="QCF_P484" w:hAnsi="QCF_P484" w:cs="QCF_P484"/>
          <w:szCs w:val="24"/>
          <w:rtl/>
        </w:rPr>
        <w:t xml:space="preserve"> </w:t>
      </w:r>
      <w:r w:rsidRPr="00BB50CA">
        <w:rPr>
          <w:rFonts w:ascii="QCF_P484" w:hAnsi="QCF_P484" w:cs="QCF_P484"/>
          <w:szCs w:val="24"/>
          <w:rtl/>
        </w:rPr>
        <w:t>ﭰ</w:t>
      </w:r>
      <w:r>
        <w:rPr>
          <w:rFonts w:ascii="QCF_P484" w:hAnsi="QCF_P484" w:cs="QCF_P484"/>
          <w:szCs w:val="24"/>
          <w:rtl/>
        </w:rPr>
        <w:t xml:space="preserve"> </w:t>
      </w:r>
      <w:r w:rsidRPr="00BB50CA">
        <w:rPr>
          <w:rFonts w:ascii="QCF_P484" w:hAnsi="QCF_P484" w:cs="QCF_P484"/>
          <w:szCs w:val="24"/>
          <w:rtl/>
        </w:rPr>
        <w:t>ﭱ</w:t>
      </w:r>
      <w:r>
        <w:rPr>
          <w:rFonts w:ascii="QCF_P484" w:hAnsi="QCF_P484" w:cs="QCF_P484"/>
          <w:szCs w:val="24"/>
          <w:rtl/>
        </w:rPr>
        <w:t xml:space="preserve"> </w:t>
      </w:r>
      <w:r w:rsidRPr="00BB50CA">
        <w:rPr>
          <w:rFonts w:ascii="QCF_P484" w:hAnsi="QCF_P484" w:cs="QCF_P484"/>
          <w:szCs w:val="24"/>
          <w:rtl/>
        </w:rPr>
        <w:t>ﭲ</w:t>
      </w:r>
      <w:r>
        <w:rPr>
          <w:rFonts w:ascii="QCF_P484" w:hAnsi="QCF_P484" w:cs="QCF_P484"/>
          <w:szCs w:val="24"/>
          <w:rtl/>
        </w:rPr>
        <w:t xml:space="preserve"> </w:t>
      </w:r>
      <w:r w:rsidRPr="00BB50CA">
        <w:rPr>
          <w:rFonts w:ascii="QCF_P484" w:hAnsi="QCF_P484" w:cs="QCF_P484"/>
          <w:szCs w:val="24"/>
          <w:rtl/>
        </w:rPr>
        <w:t>ﭳ</w:t>
      </w:r>
      <w:r w:rsidRPr="00BB50CA">
        <w:rPr>
          <w:rFonts w:ascii="QCF_BSML" w:hAnsi="QCF_BSML" w:cs="QCF_BSML"/>
          <w:b/>
          <w:bCs/>
          <w:szCs w:val="24"/>
          <w:rtl/>
        </w:rPr>
        <w:t>)</w:t>
      </w:r>
      <w:r w:rsidRPr="00A74656">
        <w:rPr>
          <w:rFonts w:ascii="Traditional Arabic" w:hAnsi="Traditional Arabic" w:cs="Traditional Arabic"/>
          <w:color w:val="000000"/>
          <w:sz w:val="36"/>
          <w:szCs w:val="36"/>
          <w:rtl/>
        </w:rPr>
        <w:t xml:space="preserve"> جاء معناه موض</w:t>
      </w:r>
      <w:r>
        <w:rPr>
          <w:rFonts w:ascii="Traditional Arabic" w:hAnsi="Traditional Arabic" w:cs="Traditional Arabic"/>
          <w:color w:val="000000"/>
          <w:sz w:val="36"/>
          <w:szCs w:val="36"/>
          <w:rtl/>
        </w:rPr>
        <w:t>حا في آيات أخر ، كقوله تعالى</w:t>
      </w:r>
      <w:r w:rsidRPr="00A74656">
        <w:rPr>
          <w:rFonts w:ascii="Traditional Arabic" w:hAnsi="Traditional Arabic" w:cs="Traditional Arabic"/>
          <w:color w:val="000000"/>
          <w:sz w:val="36"/>
          <w:szCs w:val="36"/>
          <w:rtl/>
        </w:rPr>
        <w:t xml:space="preserve"> :</w:t>
      </w:r>
      <w:r w:rsidRPr="00A74656">
        <w:rPr>
          <w:rFonts w:ascii="QCF_BSML" w:hAnsi="QCF_BSML" w:cs="QCF_BSML"/>
          <w:b/>
          <w:bCs/>
          <w:szCs w:val="24"/>
          <w:rtl/>
        </w:rPr>
        <w:t xml:space="preserve"> </w:t>
      </w:r>
      <w:r w:rsidRPr="00BB50CA">
        <w:rPr>
          <w:rFonts w:ascii="QCF_BSML" w:hAnsi="QCF_BSML" w:cs="QCF_BSML"/>
          <w:b/>
          <w:bCs/>
          <w:szCs w:val="24"/>
          <w:rtl/>
        </w:rPr>
        <w:t>(</w:t>
      </w:r>
      <w:r w:rsidRPr="00BB50CA">
        <w:rPr>
          <w:rFonts w:ascii="QCF_P432" w:hAnsi="QCF_P432" w:cs="QCF_P432"/>
          <w:szCs w:val="24"/>
          <w:rtl/>
        </w:rPr>
        <w:t>ﯰ</w:t>
      </w:r>
      <w:r>
        <w:rPr>
          <w:rFonts w:ascii="QCF_P432" w:hAnsi="QCF_P432" w:cs="QCF_P432"/>
          <w:szCs w:val="24"/>
          <w:rtl/>
        </w:rPr>
        <w:t xml:space="preserve"> </w:t>
      </w:r>
      <w:r w:rsidRPr="00BB50CA">
        <w:rPr>
          <w:rFonts w:ascii="QCF_P432" w:hAnsi="QCF_P432" w:cs="QCF_P432"/>
          <w:szCs w:val="24"/>
          <w:rtl/>
        </w:rPr>
        <w:t>ﯱ</w:t>
      </w:r>
      <w:r>
        <w:rPr>
          <w:rFonts w:ascii="QCF_P432" w:hAnsi="QCF_P432" w:cs="QCF_P432"/>
          <w:szCs w:val="24"/>
          <w:rtl/>
        </w:rPr>
        <w:t xml:space="preserve"> </w:t>
      </w:r>
      <w:r w:rsidRPr="00BB50CA">
        <w:rPr>
          <w:rFonts w:ascii="QCF_P432" w:hAnsi="QCF_P432" w:cs="QCF_P432"/>
          <w:szCs w:val="24"/>
          <w:rtl/>
        </w:rPr>
        <w:t>ﯲ</w:t>
      </w:r>
      <w:r>
        <w:rPr>
          <w:rFonts w:ascii="QCF_P432" w:hAnsi="QCF_P432" w:cs="QCF_P432"/>
          <w:szCs w:val="24"/>
          <w:rtl/>
        </w:rPr>
        <w:t xml:space="preserve"> </w:t>
      </w:r>
      <w:r w:rsidRPr="00BB50CA">
        <w:rPr>
          <w:rFonts w:ascii="QCF_P432" w:hAnsi="QCF_P432" w:cs="QCF_P432"/>
          <w:szCs w:val="24"/>
          <w:rtl/>
        </w:rPr>
        <w:t>ﯳ</w:t>
      </w:r>
      <w:r>
        <w:rPr>
          <w:rFonts w:ascii="QCF_P432" w:hAnsi="QCF_P432" w:cs="QCF_P432"/>
          <w:szCs w:val="24"/>
          <w:rtl/>
        </w:rPr>
        <w:t xml:space="preserve"> </w:t>
      </w:r>
      <w:r w:rsidRPr="00BB50CA">
        <w:rPr>
          <w:rFonts w:ascii="QCF_P432" w:hAnsi="QCF_P432" w:cs="QCF_P432"/>
          <w:szCs w:val="24"/>
          <w:rtl/>
        </w:rPr>
        <w:t>ﯴ</w:t>
      </w:r>
      <w:r>
        <w:rPr>
          <w:rFonts w:ascii="QCF_P432" w:hAnsi="QCF_P432" w:cs="QCF_P432"/>
          <w:szCs w:val="24"/>
          <w:rtl/>
        </w:rPr>
        <w:t xml:space="preserve"> </w:t>
      </w:r>
      <w:r w:rsidRPr="00BB50CA">
        <w:rPr>
          <w:rFonts w:ascii="QCF_P432" w:hAnsi="QCF_P432" w:cs="QCF_P432"/>
          <w:szCs w:val="24"/>
          <w:rtl/>
        </w:rPr>
        <w:t>ﯵ</w:t>
      </w:r>
      <w:r>
        <w:rPr>
          <w:rFonts w:ascii="QCF_P432" w:hAnsi="QCF_P432" w:cs="QCF_P432"/>
          <w:szCs w:val="24"/>
          <w:rtl/>
        </w:rPr>
        <w:t xml:space="preserve"> </w:t>
      </w:r>
      <w:r w:rsidRPr="00BB50CA">
        <w:rPr>
          <w:rFonts w:ascii="QCF_P432" w:hAnsi="QCF_P432" w:cs="QCF_P432"/>
          <w:szCs w:val="24"/>
          <w:rtl/>
        </w:rPr>
        <w:t>ﯶ</w:t>
      </w:r>
      <w:r>
        <w:rPr>
          <w:rFonts w:ascii="QCF_P432" w:hAnsi="QCF_P432" w:cs="QCF_P432"/>
          <w:szCs w:val="24"/>
          <w:rtl/>
        </w:rPr>
        <w:t xml:space="preserve"> </w:t>
      </w:r>
      <w:r w:rsidRPr="00BB50CA">
        <w:rPr>
          <w:rFonts w:ascii="QCF_P432" w:hAnsi="QCF_P432" w:cs="QCF_P432"/>
          <w:szCs w:val="24"/>
          <w:rtl/>
        </w:rPr>
        <w:t>ﯷ</w:t>
      </w:r>
      <w:r>
        <w:rPr>
          <w:rFonts w:ascii="QCF_P432" w:hAnsi="QCF_P432" w:cs="QCF_P432"/>
          <w:szCs w:val="24"/>
          <w:rtl/>
        </w:rPr>
        <w:t xml:space="preserve"> </w:t>
      </w:r>
      <w:r w:rsidRPr="00BB50CA">
        <w:rPr>
          <w:rFonts w:ascii="QCF_P432" w:hAnsi="QCF_P432" w:cs="QCF_P432"/>
          <w:szCs w:val="24"/>
          <w:rtl/>
        </w:rPr>
        <w:t>ﯸ</w:t>
      </w:r>
      <w:r>
        <w:rPr>
          <w:rFonts w:ascii="QCF_P432" w:hAnsi="QCF_P432" w:cs="QCF_P432"/>
          <w:szCs w:val="24"/>
          <w:rtl/>
        </w:rPr>
        <w:t xml:space="preserve"> </w:t>
      </w:r>
      <w:r w:rsidRPr="00BB50CA">
        <w:rPr>
          <w:rFonts w:ascii="QCF_P432" w:hAnsi="QCF_P432" w:cs="QCF_P432"/>
          <w:szCs w:val="24"/>
          <w:rtl/>
        </w:rPr>
        <w:t>ﯹ</w:t>
      </w:r>
      <w:r>
        <w:rPr>
          <w:rFonts w:ascii="QCF_P432" w:hAnsi="QCF_P432" w:cs="QCF_P432"/>
          <w:szCs w:val="24"/>
          <w:rtl/>
        </w:rPr>
        <w:t xml:space="preserve"> </w:t>
      </w:r>
      <w:r w:rsidRPr="00BB50CA">
        <w:rPr>
          <w:rFonts w:ascii="QCF_P432" w:hAnsi="QCF_P432" w:cs="QCF_P432"/>
          <w:szCs w:val="24"/>
          <w:rtl/>
        </w:rPr>
        <w:t>ﯺ</w:t>
      </w:r>
      <w:r>
        <w:rPr>
          <w:rFonts w:ascii="QCF_P432" w:hAnsi="QCF_P432" w:cs="QCF_P432"/>
          <w:szCs w:val="24"/>
          <w:rtl/>
        </w:rPr>
        <w:t xml:space="preserve"> </w:t>
      </w:r>
      <w:r w:rsidRPr="00BB50CA">
        <w:rPr>
          <w:rFonts w:ascii="QCF_P432" w:hAnsi="QCF_P432" w:cs="QCF_P432"/>
          <w:szCs w:val="24"/>
          <w:rtl/>
        </w:rPr>
        <w:t>ﯻ</w:t>
      </w:r>
      <w:r w:rsidRPr="00BB50CA">
        <w:rPr>
          <w:rFonts w:ascii="QCF_BSML" w:hAnsi="QCF_BSML" w:cs="QCF_BSML"/>
          <w:b/>
          <w:bCs/>
          <w:szCs w:val="24"/>
          <w:rtl/>
        </w:rPr>
        <w:t>)</w:t>
      </w:r>
      <w:r>
        <w:rPr>
          <w:rFonts w:ascii="QCF_BSML" w:hAnsi="QCF_BSML" w:cs="QCF_BSML"/>
          <w:b/>
          <w:bCs/>
          <w:szCs w:val="24"/>
          <w:rtl/>
        </w:rPr>
        <w:t xml:space="preserve"> </w:t>
      </w:r>
      <w:r w:rsidR="009D37FD">
        <w:rPr>
          <w:rStyle w:val="a4"/>
          <w:szCs w:val="40"/>
          <w:rtl/>
        </w:rPr>
        <w:t>(</w:t>
      </w:r>
      <w:r w:rsidR="009D37FD" w:rsidRPr="00A74656">
        <w:rPr>
          <w:rStyle w:val="a4"/>
          <w:szCs w:val="40"/>
          <w:rtl/>
        </w:rPr>
        <w:footnoteReference w:id="205"/>
      </w:r>
      <w:r w:rsidR="009D37FD">
        <w:rPr>
          <w:rStyle w:val="a4"/>
          <w:szCs w:val="40"/>
          <w:rtl/>
        </w:rPr>
        <w:t>)</w:t>
      </w:r>
      <w:r w:rsidR="00EB385F">
        <w:rPr>
          <w:rFonts w:ascii="Traditional Arabic" w:hAnsi="Traditional Arabic" w:cs="Traditional Arabic" w:hint="cs"/>
          <w:color w:val="000000"/>
          <w:sz w:val="36"/>
          <w:szCs w:val="36"/>
          <w:rtl/>
        </w:rPr>
        <w:t>.</w:t>
      </w:r>
    </w:p>
    <w:p w:rsidR="00A74656" w:rsidRPr="00A74656" w:rsidRDefault="00A74656" w:rsidP="005101C3">
      <w:pPr>
        <w:spacing w:line="240" w:lineRule="auto"/>
        <w:jc w:val="both"/>
        <w:rPr>
          <w:rFonts w:ascii="QCF_P432" w:hAnsi="QCF_P432" w:cs="QCF_P432"/>
          <w:szCs w:val="24"/>
          <w:rtl/>
        </w:rPr>
      </w:pPr>
      <w:r>
        <w:rPr>
          <w:rFonts w:ascii="Traditional Arabic" w:hAnsi="Traditional Arabic" w:cs="Traditional Arabic" w:hint="cs"/>
          <w:color w:val="000000"/>
          <w:sz w:val="36"/>
          <w:szCs w:val="36"/>
          <w:rtl/>
        </w:rPr>
        <w:t>ثم ذكر رحمه</w:t>
      </w:r>
      <w:r w:rsidR="00EB385F">
        <w:rPr>
          <w:rFonts w:ascii="Traditional Arabic" w:hAnsi="Traditional Arabic" w:cs="Traditional Arabic" w:hint="cs"/>
          <w:color w:val="000000"/>
          <w:sz w:val="36"/>
          <w:szCs w:val="36"/>
          <w:rtl/>
        </w:rPr>
        <w:t xml:space="preserve"> الله تعالى</w:t>
      </w:r>
      <w:r>
        <w:rPr>
          <w:rFonts w:ascii="Traditional Arabic" w:hAnsi="Traditional Arabic" w:cs="Traditional Arabic" w:hint="cs"/>
          <w:color w:val="000000"/>
          <w:sz w:val="36"/>
          <w:szCs w:val="36"/>
          <w:rtl/>
        </w:rPr>
        <w:t xml:space="preserve"> آيات أخر في نفس الموضوع </w:t>
      </w:r>
      <w:r w:rsidR="00EB385F">
        <w:rPr>
          <w:rFonts w:ascii="Traditional Arabic" w:hAnsi="Traditional Arabic" w:cs="Traditional Arabic" w:hint="cs"/>
          <w:color w:val="000000"/>
          <w:sz w:val="36"/>
          <w:szCs w:val="36"/>
          <w:rtl/>
        </w:rPr>
        <w:t xml:space="preserve">منها قوله تعالى </w:t>
      </w:r>
      <w:r w:rsidRPr="00A74656">
        <w:rPr>
          <w:rFonts w:ascii="Traditional Arabic" w:hAnsi="Traditional Arabic" w:cs="Traditional Arabic"/>
          <w:color w:val="000000"/>
          <w:sz w:val="36"/>
          <w:szCs w:val="36"/>
          <w:rtl/>
        </w:rPr>
        <w:t xml:space="preserve">: </w:t>
      </w:r>
      <w:r w:rsidR="00EB385F" w:rsidRPr="00BB50CA">
        <w:rPr>
          <w:rFonts w:ascii="QCF_BSML" w:hAnsi="QCF_BSML" w:cs="QCF_BSML"/>
          <w:b/>
          <w:bCs/>
          <w:szCs w:val="24"/>
          <w:rtl/>
        </w:rPr>
        <w:t>(</w:t>
      </w:r>
      <w:r w:rsidR="00EB385F" w:rsidRPr="00BB50CA">
        <w:rPr>
          <w:rFonts w:ascii="QCF_P274" w:hAnsi="QCF_P274" w:cs="QCF_P274"/>
          <w:szCs w:val="24"/>
          <w:rtl/>
        </w:rPr>
        <w:t>ﯨ</w:t>
      </w:r>
      <w:r w:rsidR="00EB385F">
        <w:rPr>
          <w:rFonts w:ascii="QCF_P274" w:hAnsi="QCF_P274" w:cs="QCF_P274"/>
          <w:szCs w:val="24"/>
          <w:rtl/>
        </w:rPr>
        <w:t xml:space="preserve"> </w:t>
      </w:r>
      <w:r w:rsidR="00EB385F" w:rsidRPr="00BB50CA">
        <w:rPr>
          <w:rFonts w:ascii="QCF_P274" w:hAnsi="QCF_P274" w:cs="QCF_P274"/>
          <w:szCs w:val="24"/>
          <w:rtl/>
        </w:rPr>
        <w:t>ﯩ</w:t>
      </w:r>
      <w:r w:rsidR="00EB385F">
        <w:rPr>
          <w:rFonts w:ascii="QCF_P274" w:hAnsi="QCF_P274" w:cs="QCF_P274"/>
          <w:szCs w:val="24"/>
          <w:rtl/>
        </w:rPr>
        <w:t xml:space="preserve"> </w:t>
      </w:r>
      <w:r w:rsidR="00EB385F" w:rsidRPr="00BB50CA">
        <w:rPr>
          <w:rFonts w:ascii="QCF_P274" w:hAnsi="QCF_P274" w:cs="QCF_P274"/>
          <w:szCs w:val="24"/>
          <w:rtl/>
        </w:rPr>
        <w:t>ﯪ</w:t>
      </w:r>
      <w:r w:rsidR="00EB385F">
        <w:rPr>
          <w:rFonts w:ascii="QCF_P274" w:hAnsi="QCF_P274" w:cs="QCF_P274"/>
          <w:szCs w:val="24"/>
          <w:rtl/>
        </w:rPr>
        <w:t xml:space="preserve"> </w:t>
      </w:r>
      <w:r w:rsidR="00EB385F" w:rsidRPr="00BB50CA">
        <w:rPr>
          <w:rFonts w:ascii="QCF_P274" w:hAnsi="QCF_P274" w:cs="QCF_P274"/>
          <w:szCs w:val="24"/>
          <w:rtl/>
        </w:rPr>
        <w:t>ﯫ</w:t>
      </w:r>
      <w:r w:rsidR="00EB385F">
        <w:rPr>
          <w:rFonts w:ascii="QCF_P274" w:hAnsi="QCF_P274" w:cs="QCF_P274"/>
          <w:szCs w:val="24"/>
          <w:rtl/>
        </w:rPr>
        <w:t xml:space="preserve"> </w:t>
      </w:r>
      <w:r w:rsidR="00EB385F" w:rsidRPr="00BB50CA">
        <w:rPr>
          <w:rFonts w:ascii="QCF_P274" w:hAnsi="QCF_P274" w:cs="QCF_P274"/>
          <w:szCs w:val="24"/>
          <w:rtl/>
        </w:rPr>
        <w:t>ﯬ</w:t>
      </w:r>
      <w:r w:rsidR="00EB385F">
        <w:rPr>
          <w:rFonts w:ascii="QCF_P274" w:hAnsi="QCF_P274" w:cs="QCF_P274"/>
          <w:szCs w:val="24"/>
          <w:rtl/>
        </w:rPr>
        <w:t xml:space="preserve"> </w:t>
      </w:r>
      <w:r w:rsidR="00EB385F" w:rsidRPr="00BB50CA">
        <w:rPr>
          <w:rFonts w:ascii="QCF_P274" w:hAnsi="QCF_P274" w:cs="QCF_P274"/>
          <w:szCs w:val="24"/>
          <w:rtl/>
        </w:rPr>
        <w:t>ﯭ</w:t>
      </w:r>
      <w:r w:rsidR="00EB385F">
        <w:rPr>
          <w:rFonts w:ascii="QCF_P274" w:hAnsi="QCF_P274" w:cs="QCF_P274"/>
          <w:szCs w:val="24"/>
          <w:rtl/>
        </w:rPr>
        <w:t xml:space="preserve"> </w:t>
      </w:r>
      <w:r w:rsidR="00EB385F" w:rsidRPr="00BB50CA">
        <w:rPr>
          <w:rFonts w:ascii="QCF_P274" w:hAnsi="QCF_P274" w:cs="QCF_P274"/>
          <w:szCs w:val="24"/>
          <w:rtl/>
        </w:rPr>
        <w:t>ﯮ</w:t>
      </w:r>
      <w:r w:rsidR="00EB385F">
        <w:rPr>
          <w:rFonts w:ascii="QCF_P274" w:hAnsi="QCF_P274" w:cs="QCF_P274"/>
          <w:szCs w:val="24"/>
          <w:rtl/>
        </w:rPr>
        <w:t xml:space="preserve"> </w:t>
      </w:r>
      <w:r w:rsidR="00EB385F" w:rsidRPr="00BB50CA">
        <w:rPr>
          <w:rFonts w:ascii="QCF_P274" w:hAnsi="QCF_P274" w:cs="QCF_P274"/>
          <w:szCs w:val="24"/>
          <w:rtl/>
        </w:rPr>
        <w:t>ﯯ</w:t>
      </w:r>
      <w:r w:rsidR="00EB385F" w:rsidRPr="00BB50CA">
        <w:rPr>
          <w:rFonts w:ascii="QCF_BSML" w:hAnsi="QCF_BSML" w:cs="QCF_BSML"/>
          <w:b/>
          <w:bCs/>
          <w:szCs w:val="24"/>
          <w:rtl/>
        </w:rPr>
        <w:t>)</w:t>
      </w:r>
      <w:r w:rsidR="00EB385F">
        <w:rPr>
          <w:rFonts w:ascii="QCF_BSML" w:hAnsi="QCF_BSML" w:cs="QCF_BSML"/>
          <w:b/>
          <w:bCs/>
          <w:szCs w:val="24"/>
          <w:rtl/>
        </w:rPr>
        <w:t xml:space="preserve"> </w:t>
      </w:r>
      <w:r w:rsidR="00EB385F" w:rsidRPr="00BB50CA">
        <w:rPr>
          <w:rFonts w:ascii="QCF_BSML" w:hAnsi="QCF_BSML" w:cs="QCF_BSML"/>
          <w:b/>
          <w:bCs/>
          <w:szCs w:val="24"/>
          <w:rtl/>
        </w:rPr>
        <w:t xml:space="preserve"> </w:t>
      </w:r>
      <w:r w:rsidR="00EB385F">
        <w:rPr>
          <w:rFonts w:ascii="QCF_BSML" w:hAnsi="QCF_BSML" w:cs="QCF_BSML"/>
          <w:b/>
          <w:bCs/>
          <w:szCs w:val="24"/>
          <w:rtl/>
        </w:rPr>
        <w:t xml:space="preserve"> </w:t>
      </w:r>
      <w:r w:rsidR="00EB385F">
        <w:rPr>
          <w:rFonts w:ascii="Traditional Arabic" w:hAnsi="Traditional Arabic" w:cs="Traditional Arabic" w:hint="cs"/>
          <w:color w:val="000000"/>
          <w:sz w:val="36"/>
          <w:szCs w:val="36"/>
          <w:rtl/>
        </w:rPr>
        <w:t>.</w:t>
      </w:r>
    </w:p>
    <w:p w:rsidR="00157A6F" w:rsidRPr="00157A6F" w:rsidRDefault="00EB385F"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ثم قال رحمه الله تعالى : </w:t>
      </w:r>
      <w:r w:rsidR="00157A6F" w:rsidRPr="00157A6F">
        <w:rPr>
          <w:rFonts w:ascii="Traditional Arabic" w:hAnsi="Traditional Arabic" w:cs="Traditional Arabic"/>
          <w:color w:val="000000"/>
          <w:sz w:val="36"/>
          <w:szCs w:val="36"/>
          <w:rtl/>
        </w:rPr>
        <w:t>وقد بين - جل وعلا - في بعض الآيات حكمة تضييقه للرزق على من ضيقه عليه .</w:t>
      </w:r>
    </w:p>
    <w:p w:rsidR="00157A6F" w:rsidRDefault="00157A6F" w:rsidP="005101C3">
      <w:pPr>
        <w:spacing w:line="240" w:lineRule="auto"/>
        <w:jc w:val="both"/>
        <w:rPr>
          <w:rFonts w:ascii="QCF_P486" w:hAnsi="QCF_P486" w:cs="QCF_P486"/>
          <w:szCs w:val="24"/>
          <w:rtl/>
        </w:rPr>
      </w:pPr>
      <w:r w:rsidRPr="00157A6F">
        <w:rPr>
          <w:rFonts w:ascii="Traditional Arabic" w:hAnsi="Traditional Arabic" w:cs="Traditional Arabic"/>
          <w:color w:val="000000"/>
          <w:sz w:val="36"/>
          <w:szCs w:val="36"/>
          <w:rtl/>
        </w:rPr>
        <w:t xml:space="preserve">وذكر أن من حكم ذلك أن بسط الرزق للإنسان ، قد يحمله على البغي والطغيان ، كقوله - تعالى - : </w:t>
      </w:r>
      <w:r w:rsidRPr="00BB50CA">
        <w:rPr>
          <w:rFonts w:ascii="QCF_BSML" w:hAnsi="QCF_BSML" w:cs="QCF_BSML"/>
          <w:b/>
          <w:bCs/>
          <w:szCs w:val="24"/>
          <w:rtl/>
        </w:rPr>
        <w:t>(</w:t>
      </w:r>
      <w:r w:rsidRPr="00BB50CA">
        <w:rPr>
          <w:rFonts w:ascii="QCF_P486" w:hAnsi="QCF_P486" w:cs="QCF_P486"/>
          <w:szCs w:val="24"/>
          <w:rtl/>
        </w:rPr>
        <w:t>ﮧ</w:t>
      </w:r>
      <w:r>
        <w:rPr>
          <w:rFonts w:ascii="QCF_P486" w:hAnsi="QCF_P486" w:cs="QCF_P486"/>
          <w:szCs w:val="24"/>
          <w:rtl/>
        </w:rPr>
        <w:t xml:space="preserve"> </w:t>
      </w:r>
      <w:r w:rsidRPr="00BB50CA">
        <w:rPr>
          <w:rFonts w:ascii="QCF_P486" w:hAnsi="QCF_P486" w:cs="QCF_P486"/>
          <w:szCs w:val="24"/>
          <w:rtl/>
        </w:rPr>
        <w:t>ﮨ</w:t>
      </w:r>
      <w:r>
        <w:rPr>
          <w:rFonts w:ascii="QCF_P486" w:hAnsi="QCF_P486" w:cs="QCF_P486"/>
          <w:szCs w:val="24"/>
          <w:rtl/>
        </w:rPr>
        <w:t xml:space="preserve"> </w:t>
      </w:r>
      <w:r w:rsidRPr="00BB50CA">
        <w:rPr>
          <w:rFonts w:ascii="QCF_P486" w:hAnsi="QCF_P486" w:cs="QCF_P486"/>
          <w:szCs w:val="24"/>
          <w:rtl/>
        </w:rPr>
        <w:t>ﮩ</w:t>
      </w:r>
      <w:r>
        <w:rPr>
          <w:rFonts w:ascii="QCF_P486" w:hAnsi="QCF_P486" w:cs="QCF_P486"/>
          <w:szCs w:val="24"/>
          <w:rtl/>
        </w:rPr>
        <w:t xml:space="preserve"> </w:t>
      </w:r>
      <w:r w:rsidRPr="00BB50CA">
        <w:rPr>
          <w:rFonts w:ascii="QCF_P486" w:hAnsi="QCF_P486" w:cs="QCF_P486"/>
          <w:szCs w:val="24"/>
          <w:rtl/>
        </w:rPr>
        <w:t>ﮪ</w:t>
      </w:r>
      <w:r>
        <w:rPr>
          <w:rFonts w:ascii="QCF_P486" w:hAnsi="QCF_P486" w:cs="QCF_P486"/>
          <w:szCs w:val="24"/>
          <w:rtl/>
        </w:rPr>
        <w:t xml:space="preserve"> </w:t>
      </w:r>
      <w:r w:rsidRPr="00BB50CA">
        <w:rPr>
          <w:rFonts w:ascii="QCF_P486" w:hAnsi="QCF_P486" w:cs="QCF_P486"/>
          <w:szCs w:val="24"/>
          <w:rtl/>
        </w:rPr>
        <w:t>ﮫ</w:t>
      </w:r>
      <w:r>
        <w:rPr>
          <w:rFonts w:ascii="QCF_P486" w:hAnsi="QCF_P486" w:cs="QCF_P486"/>
          <w:szCs w:val="24"/>
          <w:rtl/>
        </w:rPr>
        <w:t xml:space="preserve"> </w:t>
      </w:r>
      <w:r w:rsidRPr="00BB50CA">
        <w:rPr>
          <w:rFonts w:ascii="QCF_P486" w:hAnsi="QCF_P486" w:cs="QCF_P486"/>
          <w:szCs w:val="24"/>
          <w:rtl/>
        </w:rPr>
        <w:t>ﮬ</w:t>
      </w:r>
      <w:r>
        <w:rPr>
          <w:rFonts w:ascii="QCF_P486" w:hAnsi="QCF_P486" w:cs="QCF_P486"/>
          <w:szCs w:val="24"/>
          <w:rtl/>
        </w:rPr>
        <w:t xml:space="preserve"> </w:t>
      </w:r>
      <w:r w:rsidRPr="00BB50CA">
        <w:rPr>
          <w:rFonts w:ascii="QCF_P486" w:hAnsi="QCF_P486" w:cs="QCF_P486"/>
          <w:szCs w:val="24"/>
          <w:rtl/>
        </w:rPr>
        <w:t>ﮭ</w:t>
      </w:r>
      <w:r>
        <w:rPr>
          <w:rFonts w:ascii="QCF_P486" w:hAnsi="QCF_P486" w:cs="QCF_P486"/>
          <w:szCs w:val="24"/>
          <w:rtl/>
        </w:rPr>
        <w:t xml:space="preserve"> </w:t>
      </w:r>
      <w:r w:rsidRPr="00BB50CA">
        <w:rPr>
          <w:rFonts w:ascii="QCF_P486" w:hAnsi="QCF_P486" w:cs="QCF_P486"/>
          <w:szCs w:val="24"/>
          <w:rtl/>
        </w:rPr>
        <w:t>ﮮ</w:t>
      </w:r>
      <w:r>
        <w:rPr>
          <w:rFonts w:ascii="QCF_P486" w:hAnsi="QCF_P486" w:cs="QCF_P486"/>
          <w:szCs w:val="24"/>
          <w:rtl/>
        </w:rPr>
        <w:t xml:space="preserve"> </w:t>
      </w:r>
      <w:r w:rsidRPr="00BB50CA">
        <w:rPr>
          <w:rFonts w:ascii="QCF_P486" w:hAnsi="QCF_P486" w:cs="QCF_P486"/>
          <w:szCs w:val="24"/>
          <w:rtl/>
        </w:rPr>
        <w:t>ﮯ</w:t>
      </w:r>
      <w:r>
        <w:rPr>
          <w:rFonts w:ascii="QCF_P486" w:hAnsi="QCF_P486" w:cs="QCF_P486"/>
          <w:szCs w:val="24"/>
          <w:rtl/>
        </w:rPr>
        <w:t xml:space="preserve"> </w:t>
      </w:r>
      <w:r w:rsidRPr="00BB50CA">
        <w:rPr>
          <w:rFonts w:ascii="QCF_P486" w:hAnsi="QCF_P486" w:cs="QCF_P486"/>
          <w:szCs w:val="24"/>
          <w:rtl/>
        </w:rPr>
        <w:t>ﮰ</w:t>
      </w:r>
      <w:r>
        <w:rPr>
          <w:rFonts w:ascii="QCF_P486" w:hAnsi="QCF_P486" w:cs="QCF_P486"/>
          <w:szCs w:val="24"/>
          <w:rtl/>
        </w:rPr>
        <w:t xml:space="preserve"> </w:t>
      </w:r>
      <w:r w:rsidRPr="00BB50CA">
        <w:rPr>
          <w:rFonts w:ascii="QCF_P486" w:hAnsi="QCF_P486" w:cs="QCF_P486"/>
          <w:szCs w:val="24"/>
          <w:rtl/>
        </w:rPr>
        <w:t>ﮱ</w:t>
      </w:r>
      <w:r>
        <w:rPr>
          <w:rFonts w:ascii="QCF_P486" w:hAnsi="QCF_P486" w:cs="QCF_P486"/>
          <w:szCs w:val="24"/>
          <w:rtl/>
        </w:rPr>
        <w:t xml:space="preserve"> </w:t>
      </w:r>
      <w:r w:rsidRPr="00BB50CA">
        <w:rPr>
          <w:rFonts w:ascii="QCF_P486" w:hAnsi="QCF_P486" w:cs="QCF_P486"/>
          <w:szCs w:val="24"/>
          <w:rtl/>
        </w:rPr>
        <w:t>ﯓ</w:t>
      </w:r>
      <w:r>
        <w:rPr>
          <w:rFonts w:ascii="QCF_P486" w:hAnsi="QCF_P486" w:cs="QCF_P486"/>
          <w:szCs w:val="24"/>
          <w:rtl/>
        </w:rPr>
        <w:t xml:space="preserve"> </w:t>
      </w:r>
      <w:r w:rsidRPr="00BB50CA">
        <w:rPr>
          <w:rFonts w:ascii="QCF_P486" w:hAnsi="QCF_P486" w:cs="QCF_P486"/>
          <w:szCs w:val="24"/>
          <w:rtl/>
        </w:rPr>
        <w:t>ﯔ</w:t>
      </w:r>
      <w:r>
        <w:rPr>
          <w:rFonts w:ascii="QCF_P486" w:hAnsi="QCF_P486" w:cs="QCF_P486"/>
          <w:szCs w:val="24"/>
          <w:rtl/>
        </w:rPr>
        <w:t xml:space="preserve"> </w:t>
      </w:r>
      <w:r w:rsidRPr="00BB50CA">
        <w:rPr>
          <w:rFonts w:ascii="QCF_P486" w:hAnsi="QCF_P486" w:cs="QCF_P486"/>
          <w:szCs w:val="24"/>
          <w:rtl/>
        </w:rPr>
        <w:t>ﯕ</w:t>
      </w:r>
      <w:r>
        <w:rPr>
          <w:rFonts w:ascii="QCF_P486" w:hAnsi="QCF_P486" w:cs="QCF_P486"/>
          <w:szCs w:val="24"/>
          <w:rtl/>
        </w:rPr>
        <w:t xml:space="preserve"> </w:t>
      </w:r>
      <w:r w:rsidRPr="00BB50CA">
        <w:rPr>
          <w:rFonts w:ascii="QCF_P486" w:hAnsi="QCF_P486" w:cs="QCF_P486"/>
          <w:szCs w:val="24"/>
          <w:rtl/>
        </w:rPr>
        <w:t>ﯖ</w:t>
      </w:r>
      <w:r>
        <w:rPr>
          <w:rFonts w:ascii="QCF_P486" w:hAnsi="QCF_P486" w:cs="QCF_P486"/>
          <w:szCs w:val="24"/>
          <w:rtl/>
        </w:rPr>
        <w:t xml:space="preserve"> </w:t>
      </w:r>
      <w:r w:rsidRPr="00BB50CA">
        <w:rPr>
          <w:rFonts w:ascii="QCF_P486" w:hAnsi="QCF_P486" w:cs="QCF_P486"/>
          <w:szCs w:val="24"/>
          <w:rtl/>
        </w:rPr>
        <w:t>ﯗ</w:t>
      </w:r>
      <w:r>
        <w:rPr>
          <w:rFonts w:ascii="QCF_P486" w:hAnsi="QCF_P486" w:cs="QCF_P486"/>
          <w:szCs w:val="24"/>
          <w:rtl/>
        </w:rPr>
        <w:t xml:space="preserve"> </w:t>
      </w:r>
      <w:r w:rsidRPr="00BB50CA">
        <w:rPr>
          <w:rFonts w:ascii="QCF_P486" w:hAnsi="QCF_P486" w:cs="QCF_P486"/>
          <w:szCs w:val="24"/>
          <w:rtl/>
        </w:rPr>
        <w:t>ﯘ</w:t>
      </w:r>
      <w:r>
        <w:rPr>
          <w:rFonts w:ascii="QCF_P486" w:hAnsi="QCF_P486" w:cs="QCF_P486"/>
          <w:szCs w:val="24"/>
          <w:rtl/>
        </w:rPr>
        <w:t xml:space="preserve"> </w:t>
      </w:r>
      <w:r w:rsidRPr="00BB50CA">
        <w:rPr>
          <w:rFonts w:ascii="QCF_P486" w:hAnsi="QCF_P486" w:cs="QCF_P486"/>
          <w:szCs w:val="24"/>
          <w:rtl/>
        </w:rPr>
        <w:t>ﯙ</w:t>
      </w:r>
      <w:r>
        <w:rPr>
          <w:rFonts w:ascii="QCF_P486" w:hAnsi="QCF_P486" w:cs="QCF_P486"/>
          <w:szCs w:val="24"/>
          <w:rtl/>
        </w:rPr>
        <w:t xml:space="preserve"> </w:t>
      </w:r>
      <w:r w:rsidRPr="00BB50CA">
        <w:rPr>
          <w:rFonts w:ascii="QCF_P486" w:hAnsi="QCF_P486" w:cs="QCF_P486"/>
          <w:szCs w:val="24"/>
          <w:rtl/>
        </w:rPr>
        <w:t>ﯚ</w:t>
      </w:r>
      <w:r>
        <w:rPr>
          <w:rFonts w:ascii="QCF_P486" w:hAnsi="QCF_P486" w:cs="QCF_P486"/>
          <w:szCs w:val="24"/>
          <w:rtl/>
        </w:rPr>
        <w:t xml:space="preserve"> </w:t>
      </w:r>
      <w:r w:rsidRPr="00BB50CA">
        <w:rPr>
          <w:rFonts w:ascii="QCF_P486" w:hAnsi="QCF_P486" w:cs="QCF_P486"/>
          <w:szCs w:val="24"/>
          <w:rtl/>
        </w:rPr>
        <w:t>ﯛ</w:t>
      </w:r>
      <w:r w:rsidRPr="00BB50CA">
        <w:rPr>
          <w:rFonts w:ascii="QCF_BSML" w:hAnsi="QCF_BSML" w:cs="QCF_BSML"/>
          <w:b/>
          <w:bCs/>
          <w:szCs w:val="24"/>
          <w:rtl/>
        </w:rPr>
        <w:t>)</w:t>
      </w:r>
      <w:r w:rsidR="00DC45D1">
        <w:rPr>
          <w:rFonts w:ascii="Traditional Arabic" w:hAnsi="Traditional Arabic" w:cs="Traditional Arabic" w:hint="cs"/>
          <w:sz w:val="32"/>
          <w:szCs w:val="36"/>
          <w:rtl/>
        </w:rPr>
        <w:t>}</w:t>
      </w:r>
      <w:r w:rsidR="009D37FD">
        <w:rPr>
          <w:rStyle w:val="a4"/>
          <w:sz w:val="32"/>
          <w:rtl/>
        </w:rPr>
        <w:t>(</w:t>
      </w:r>
      <w:r w:rsidR="009D37FD" w:rsidRPr="00157A6F">
        <w:rPr>
          <w:rStyle w:val="a4"/>
          <w:sz w:val="32"/>
          <w:rtl/>
        </w:rPr>
        <w:footnoteReference w:id="206"/>
      </w:r>
      <w:r w:rsidR="009D37FD">
        <w:rPr>
          <w:rStyle w:val="a4"/>
          <w:sz w:val="32"/>
          <w:rtl/>
        </w:rPr>
        <w:t>)</w:t>
      </w:r>
    </w:p>
    <w:p w:rsidR="006913A3" w:rsidRDefault="006913A3" w:rsidP="005101C3">
      <w:pPr>
        <w:spacing w:line="240" w:lineRule="auto"/>
        <w:jc w:val="both"/>
        <w:rPr>
          <w:rFonts w:ascii="Traditional Arabic" w:hAnsi="Traditional Arabic" w:cs="Traditional Arabic"/>
          <w:b/>
          <w:bCs/>
          <w:sz w:val="32"/>
          <w:szCs w:val="36"/>
          <w:rtl/>
        </w:rPr>
      </w:pPr>
      <w:r w:rsidRPr="006913A3">
        <w:rPr>
          <w:rFonts w:ascii="Traditional Arabic" w:hAnsi="Traditional Arabic" w:cs="Traditional Arabic"/>
          <w:b/>
          <w:bCs/>
          <w:sz w:val="32"/>
          <w:szCs w:val="36"/>
          <w:rtl/>
        </w:rPr>
        <w:t xml:space="preserve">وجه البيان : </w:t>
      </w:r>
    </w:p>
    <w:p w:rsidR="006913A3" w:rsidRDefault="006913A3" w:rsidP="005101C3">
      <w:pPr>
        <w:spacing w:line="240" w:lineRule="auto"/>
        <w:jc w:val="both"/>
        <w:rPr>
          <w:rFonts w:ascii="Traditional Arabic" w:hAnsi="Traditional Arabic" w:cs="Traditional Arabic"/>
          <w:sz w:val="32"/>
          <w:szCs w:val="36"/>
          <w:rtl/>
        </w:rPr>
      </w:pPr>
      <w:r w:rsidRPr="006913A3">
        <w:rPr>
          <w:rFonts w:ascii="Traditional Arabic" w:hAnsi="Traditional Arabic" w:cs="Traditional Arabic" w:hint="cs"/>
          <w:sz w:val="32"/>
          <w:szCs w:val="36"/>
          <w:rtl/>
        </w:rPr>
        <w:t>يبين الله تبارك وتعالى في آيتي النحل وسبأ أنه فضل الناس بعضهم على بعضٍ</w:t>
      </w:r>
      <w:r>
        <w:rPr>
          <w:rFonts w:ascii="Traditional Arabic" w:hAnsi="Traditional Arabic" w:cs="Traditional Arabic" w:hint="cs"/>
          <w:sz w:val="32"/>
          <w:szCs w:val="36"/>
          <w:rtl/>
        </w:rPr>
        <w:t xml:space="preserve"> في الرزق الذي رزقهم إياه في الدنيا ، فهو سبحانه يوسع الرزق على من يشاء ممن عباده فيعطه مالاً كثيراً ، ويضيق على آخر في رزقه وله الحكمة ذلك .</w:t>
      </w:r>
      <w:r w:rsidR="009D37FD">
        <w:rPr>
          <w:rStyle w:val="a4"/>
          <w:sz w:val="32"/>
          <w:rtl/>
        </w:rPr>
        <w:t>(</w:t>
      </w:r>
      <w:r w:rsidR="009D37FD">
        <w:rPr>
          <w:rStyle w:val="a4"/>
          <w:sz w:val="32"/>
          <w:rtl/>
        </w:rPr>
        <w:footnoteReference w:id="207"/>
      </w:r>
      <w:r w:rsidR="009D37FD">
        <w:rPr>
          <w:rStyle w:val="a4"/>
          <w:sz w:val="32"/>
          <w:rtl/>
        </w:rPr>
        <w:t>)</w:t>
      </w:r>
    </w:p>
    <w:p w:rsidR="00551348" w:rsidRDefault="006913A3"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lastRenderedPageBreak/>
        <w:t>وهذا المعنى المذكور في الآيتين هو ما أكد الله تعالى عليه في آية سورة الشورى ،</w:t>
      </w:r>
      <w:r w:rsidR="00551348">
        <w:rPr>
          <w:rFonts w:ascii="Traditional Arabic" w:hAnsi="Traditional Arabic" w:cs="Traditional Arabic" w:hint="cs"/>
          <w:color w:val="000000"/>
          <w:sz w:val="36"/>
          <w:szCs w:val="36"/>
          <w:rtl/>
        </w:rPr>
        <w:t xml:space="preserve"> فأخبر فيها أنه </w:t>
      </w:r>
      <w:r w:rsidR="00551348" w:rsidRPr="00551348">
        <w:rPr>
          <w:rFonts w:ascii="Traditional Arabic" w:hAnsi="Traditional Arabic" w:cs="Traditional Arabic"/>
          <w:color w:val="000000"/>
          <w:sz w:val="36"/>
          <w:szCs w:val="36"/>
          <w:rtl/>
        </w:rPr>
        <w:t>يوسع على من يشاء ويضيق على من يشاء</w:t>
      </w:r>
      <w:r w:rsidRPr="00551348">
        <w:rPr>
          <w:rFonts w:ascii="Traditional Arabic" w:hAnsi="Traditional Arabic" w:cs="Traditional Arabic" w:hint="cs"/>
          <w:sz w:val="24"/>
          <w:szCs w:val="28"/>
          <w:rtl/>
        </w:rPr>
        <w:t xml:space="preserve"> </w:t>
      </w:r>
      <w:r w:rsidR="00551348">
        <w:rPr>
          <w:rFonts w:ascii="Traditional Arabic" w:hAnsi="Traditional Arabic" w:cs="Traditional Arabic" w:hint="cs"/>
          <w:sz w:val="32"/>
          <w:szCs w:val="36"/>
          <w:rtl/>
        </w:rPr>
        <w:t>.</w:t>
      </w:r>
    </w:p>
    <w:p w:rsidR="006913A3" w:rsidRDefault="00551348"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 </w:t>
      </w:r>
      <w:r w:rsidR="006913A3">
        <w:rPr>
          <w:rFonts w:ascii="Traditional Arabic" w:hAnsi="Traditional Arabic" w:cs="Traditional Arabic" w:hint="cs"/>
          <w:sz w:val="32"/>
          <w:szCs w:val="36"/>
          <w:rtl/>
        </w:rPr>
        <w:t xml:space="preserve">وبناءً على هذا فيصح تفسير الآية بآيتي النحل وسبأ وهي داخلة في المصطلح الموسع لبيان القرآن بالقرآن </w:t>
      </w:r>
      <w:r>
        <w:rPr>
          <w:rFonts w:ascii="Traditional Arabic" w:hAnsi="Traditional Arabic" w:cs="Traditional Arabic" w:hint="cs"/>
          <w:sz w:val="32"/>
          <w:szCs w:val="36"/>
          <w:rtl/>
        </w:rPr>
        <w:t>وهو من قبيل جمع الآيات المتشابهة في الموضوع والعلم عند الله تعالى .</w:t>
      </w:r>
    </w:p>
    <w:p w:rsidR="00551348" w:rsidRDefault="00551348" w:rsidP="005101C3">
      <w:pPr>
        <w:spacing w:line="240" w:lineRule="auto"/>
        <w:jc w:val="both"/>
        <w:rPr>
          <w:rFonts w:ascii="Traditional Arabic" w:hAnsi="Traditional Arabic" w:cs="Traditional Arabic"/>
          <w:sz w:val="32"/>
          <w:szCs w:val="36"/>
          <w:rtl/>
        </w:rPr>
      </w:pPr>
      <w:r w:rsidRPr="00DC45D1">
        <w:rPr>
          <w:rFonts w:ascii="Traditional Arabic" w:hAnsi="Traditional Arabic" w:cs="Traditional Arabic" w:hint="cs"/>
          <w:sz w:val="32"/>
          <w:szCs w:val="36"/>
          <w:rtl/>
        </w:rPr>
        <w:t>وبيان الآية بقول الله تعالى :</w:t>
      </w:r>
      <w:r>
        <w:rPr>
          <w:rFonts w:ascii="Traditional Arabic" w:hAnsi="Traditional Arabic" w:cs="Traditional Arabic" w:hint="cs"/>
          <w:sz w:val="32"/>
          <w:szCs w:val="36"/>
          <w:rtl/>
        </w:rPr>
        <w:t xml:space="preserve"> </w:t>
      </w:r>
      <w:r w:rsidRPr="00BB50CA">
        <w:rPr>
          <w:rFonts w:ascii="QCF_BSML" w:hAnsi="QCF_BSML" w:cs="QCF_BSML"/>
          <w:b/>
          <w:bCs/>
          <w:szCs w:val="24"/>
          <w:rtl/>
        </w:rPr>
        <w:t>(</w:t>
      </w:r>
      <w:r w:rsidRPr="00BB50CA">
        <w:rPr>
          <w:rFonts w:ascii="QCF_P486" w:hAnsi="QCF_P486" w:cs="QCF_P486"/>
          <w:szCs w:val="24"/>
          <w:rtl/>
        </w:rPr>
        <w:t>ﮧ</w:t>
      </w:r>
      <w:r>
        <w:rPr>
          <w:rFonts w:ascii="QCF_P486" w:hAnsi="QCF_P486" w:cs="QCF_P486"/>
          <w:szCs w:val="24"/>
          <w:rtl/>
        </w:rPr>
        <w:t xml:space="preserve"> </w:t>
      </w:r>
      <w:r w:rsidRPr="00BB50CA">
        <w:rPr>
          <w:rFonts w:ascii="QCF_P486" w:hAnsi="QCF_P486" w:cs="QCF_P486"/>
          <w:szCs w:val="24"/>
          <w:rtl/>
        </w:rPr>
        <w:t>ﮨ</w:t>
      </w:r>
      <w:r>
        <w:rPr>
          <w:rFonts w:ascii="QCF_P486" w:hAnsi="QCF_P486" w:cs="QCF_P486"/>
          <w:szCs w:val="24"/>
          <w:rtl/>
        </w:rPr>
        <w:t xml:space="preserve"> </w:t>
      </w:r>
      <w:r w:rsidRPr="00BB50CA">
        <w:rPr>
          <w:rFonts w:ascii="QCF_P486" w:hAnsi="QCF_P486" w:cs="QCF_P486"/>
          <w:szCs w:val="24"/>
          <w:rtl/>
        </w:rPr>
        <w:t>ﮩ</w:t>
      </w:r>
      <w:r>
        <w:rPr>
          <w:rFonts w:ascii="QCF_P486" w:hAnsi="QCF_P486" w:cs="QCF_P486"/>
          <w:szCs w:val="24"/>
          <w:rtl/>
        </w:rPr>
        <w:t xml:space="preserve"> </w:t>
      </w:r>
      <w:r w:rsidRPr="00BB50CA">
        <w:rPr>
          <w:rFonts w:ascii="QCF_P486" w:hAnsi="QCF_P486" w:cs="QCF_P486"/>
          <w:szCs w:val="24"/>
          <w:rtl/>
        </w:rPr>
        <w:t>ﮪ</w:t>
      </w:r>
      <w:r>
        <w:rPr>
          <w:rFonts w:ascii="QCF_P486" w:hAnsi="QCF_P486" w:cs="QCF_P486"/>
          <w:szCs w:val="24"/>
          <w:rtl/>
        </w:rPr>
        <w:t xml:space="preserve"> </w:t>
      </w:r>
      <w:r w:rsidRPr="00BB50CA">
        <w:rPr>
          <w:rFonts w:ascii="QCF_P486" w:hAnsi="QCF_P486" w:cs="QCF_P486"/>
          <w:szCs w:val="24"/>
          <w:rtl/>
        </w:rPr>
        <w:t>ﮫ</w:t>
      </w:r>
      <w:r>
        <w:rPr>
          <w:rFonts w:ascii="QCF_P486" w:hAnsi="QCF_P486" w:cs="QCF_P486"/>
          <w:szCs w:val="24"/>
          <w:rtl/>
        </w:rPr>
        <w:t xml:space="preserve"> </w:t>
      </w:r>
      <w:r w:rsidRPr="00BB50CA">
        <w:rPr>
          <w:rFonts w:ascii="QCF_P486" w:hAnsi="QCF_P486" w:cs="QCF_P486"/>
          <w:szCs w:val="24"/>
          <w:rtl/>
        </w:rPr>
        <w:t>ﮬ</w:t>
      </w:r>
      <w:r>
        <w:rPr>
          <w:rFonts w:ascii="QCF_P486" w:hAnsi="QCF_P486" w:cs="QCF_P486"/>
          <w:szCs w:val="24"/>
          <w:rtl/>
        </w:rPr>
        <w:t xml:space="preserve"> </w:t>
      </w:r>
      <w:r w:rsidRPr="00BB50CA">
        <w:rPr>
          <w:rFonts w:ascii="QCF_P486" w:hAnsi="QCF_P486" w:cs="QCF_P486"/>
          <w:szCs w:val="24"/>
          <w:rtl/>
        </w:rPr>
        <w:t>ﮭ</w:t>
      </w:r>
      <w:r>
        <w:rPr>
          <w:rFonts w:ascii="QCF_P486" w:hAnsi="QCF_P486" w:cs="QCF_P486"/>
          <w:szCs w:val="24"/>
          <w:rtl/>
        </w:rPr>
        <w:t xml:space="preserve"> </w:t>
      </w:r>
      <w:r w:rsidRPr="00BB50CA">
        <w:rPr>
          <w:rFonts w:ascii="QCF_P486" w:hAnsi="QCF_P486" w:cs="QCF_P486"/>
          <w:szCs w:val="24"/>
          <w:rtl/>
        </w:rPr>
        <w:t>ﮮ</w:t>
      </w:r>
      <w:r>
        <w:rPr>
          <w:rFonts w:ascii="QCF_P486" w:hAnsi="QCF_P486" w:cs="QCF_P486"/>
          <w:szCs w:val="24"/>
          <w:rtl/>
        </w:rPr>
        <w:t xml:space="preserve"> </w:t>
      </w:r>
      <w:r w:rsidRPr="00BB50CA">
        <w:rPr>
          <w:rFonts w:ascii="QCF_P486" w:hAnsi="QCF_P486" w:cs="QCF_P486"/>
          <w:szCs w:val="24"/>
          <w:rtl/>
        </w:rPr>
        <w:t>ﮯ</w:t>
      </w:r>
      <w:r>
        <w:rPr>
          <w:rFonts w:ascii="QCF_P486" w:hAnsi="QCF_P486" w:cs="QCF_P486"/>
          <w:szCs w:val="24"/>
          <w:rtl/>
        </w:rPr>
        <w:t xml:space="preserve"> </w:t>
      </w:r>
      <w:r w:rsidRPr="00BB50CA">
        <w:rPr>
          <w:rFonts w:ascii="QCF_P486" w:hAnsi="QCF_P486" w:cs="QCF_P486"/>
          <w:szCs w:val="24"/>
          <w:rtl/>
        </w:rPr>
        <w:t>ﮰ</w:t>
      </w:r>
      <w:r>
        <w:rPr>
          <w:rFonts w:ascii="QCF_P486" w:hAnsi="QCF_P486" w:cs="QCF_P486"/>
          <w:szCs w:val="24"/>
          <w:rtl/>
        </w:rPr>
        <w:t xml:space="preserve"> </w:t>
      </w:r>
      <w:r w:rsidRPr="00BB50CA">
        <w:rPr>
          <w:rFonts w:ascii="QCF_P486" w:hAnsi="QCF_P486" w:cs="QCF_P486"/>
          <w:szCs w:val="24"/>
          <w:rtl/>
        </w:rPr>
        <w:t>ﮱ</w:t>
      </w:r>
      <w:r>
        <w:rPr>
          <w:rFonts w:ascii="QCF_P486" w:hAnsi="QCF_P486" w:cs="QCF_P486"/>
          <w:szCs w:val="24"/>
          <w:rtl/>
        </w:rPr>
        <w:t xml:space="preserve"> </w:t>
      </w:r>
      <w:r w:rsidRPr="00BB50CA">
        <w:rPr>
          <w:rFonts w:ascii="QCF_P486" w:hAnsi="QCF_P486" w:cs="QCF_P486"/>
          <w:szCs w:val="24"/>
          <w:rtl/>
        </w:rPr>
        <w:t>ﯓ</w:t>
      </w:r>
      <w:r>
        <w:rPr>
          <w:rFonts w:ascii="QCF_P486" w:hAnsi="QCF_P486" w:cs="QCF_P486"/>
          <w:szCs w:val="24"/>
          <w:rtl/>
        </w:rPr>
        <w:t xml:space="preserve"> </w:t>
      </w:r>
      <w:r w:rsidRPr="00BB50CA">
        <w:rPr>
          <w:rFonts w:ascii="QCF_P486" w:hAnsi="QCF_P486" w:cs="QCF_P486"/>
          <w:szCs w:val="24"/>
          <w:rtl/>
        </w:rPr>
        <w:t>ﯔ</w:t>
      </w:r>
      <w:r>
        <w:rPr>
          <w:rFonts w:ascii="QCF_P486" w:hAnsi="QCF_P486" w:cs="QCF_P486"/>
          <w:szCs w:val="24"/>
          <w:rtl/>
        </w:rPr>
        <w:t xml:space="preserve"> </w:t>
      </w:r>
      <w:r w:rsidRPr="00BB50CA">
        <w:rPr>
          <w:rFonts w:ascii="QCF_P486" w:hAnsi="QCF_P486" w:cs="QCF_P486"/>
          <w:szCs w:val="24"/>
          <w:rtl/>
        </w:rPr>
        <w:t>ﯕ</w:t>
      </w:r>
      <w:r>
        <w:rPr>
          <w:rFonts w:ascii="QCF_P486" w:hAnsi="QCF_P486" w:cs="QCF_P486"/>
          <w:szCs w:val="24"/>
          <w:rtl/>
        </w:rPr>
        <w:t xml:space="preserve"> </w:t>
      </w:r>
      <w:r w:rsidRPr="00BB50CA">
        <w:rPr>
          <w:rFonts w:ascii="QCF_P486" w:hAnsi="QCF_P486" w:cs="QCF_P486"/>
          <w:szCs w:val="24"/>
          <w:rtl/>
        </w:rPr>
        <w:t>ﯖ</w:t>
      </w:r>
      <w:r>
        <w:rPr>
          <w:rFonts w:ascii="QCF_P486" w:hAnsi="QCF_P486" w:cs="QCF_P486"/>
          <w:szCs w:val="24"/>
          <w:rtl/>
        </w:rPr>
        <w:t xml:space="preserve"> </w:t>
      </w:r>
      <w:r w:rsidRPr="00BB50CA">
        <w:rPr>
          <w:rFonts w:ascii="QCF_P486" w:hAnsi="QCF_P486" w:cs="QCF_P486"/>
          <w:szCs w:val="24"/>
          <w:rtl/>
        </w:rPr>
        <w:t>ﯗ</w:t>
      </w:r>
      <w:r>
        <w:rPr>
          <w:rFonts w:ascii="QCF_P486" w:hAnsi="QCF_P486" w:cs="QCF_P486"/>
          <w:szCs w:val="24"/>
          <w:rtl/>
        </w:rPr>
        <w:t xml:space="preserve"> </w:t>
      </w:r>
      <w:r w:rsidRPr="00BB50CA">
        <w:rPr>
          <w:rFonts w:ascii="QCF_P486" w:hAnsi="QCF_P486" w:cs="QCF_P486"/>
          <w:szCs w:val="24"/>
          <w:rtl/>
        </w:rPr>
        <w:t>ﯘ</w:t>
      </w:r>
      <w:r>
        <w:rPr>
          <w:rFonts w:ascii="QCF_P486" w:hAnsi="QCF_P486" w:cs="QCF_P486"/>
          <w:szCs w:val="24"/>
          <w:rtl/>
        </w:rPr>
        <w:t xml:space="preserve"> </w:t>
      </w:r>
      <w:r w:rsidRPr="00BB50CA">
        <w:rPr>
          <w:rFonts w:ascii="QCF_P486" w:hAnsi="QCF_P486" w:cs="QCF_P486"/>
          <w:szCs w:val="24"/>
          <w:rtl/>
        </w:rPr>
        <w:t>ﯙ</w:t>
      </w:r>
      <w:r>
        <w:rPr>
          <w:rFonts w:ascii="QCF_P486" w:hAnsi="QCF_P486" w:cs="QCF_P486"/>
          <w:szCs w:val="24"/>
          <w:rtl/>
        </w:rPr>
        <w:t xml:space="preserve"> </w:t>
      </w:r>
      <w:r w:rsidRPr="00BB50CA">
        <w:rPr>
          <w:rFonts w:ascii="QCF_P486" w:hAnsi="QCF_P486" w:cs="QCF_P486"/>
          <w:szCs w:val="24"/>
          <w:rtl/>
        </w:rPr>
        <w:t>ﯚ</w:t>
      </w:r>
      <w:r>
        <w:rPr>
          <w:rFonts w:ascii="QCF_P486" w:hAnsi="QCF_P486" w:cs="QCF_P486"/>
          <w:szCs w:val="24"/>
          <w:rtl/>
        </w:rPr>
        <w:t xml:space="preserve"> </w:t>
      </w:r>
      <w:r w:rsidRPr="00BB50CA">
        <w:rPr>
          <w:rFonts w:ascii="QCF_P486" w:hAnsi="QCF_P486" w:cs="QCF_P486"/>
          <w:szCs w:val="24"/>
          <w:rtl/>
        </w:rPr>
        <w:t>ﯛ</w:t>
      </w:r>
      <w:r w:rsidRPr="00BB50CA">
        <w:rPr>
          <w:rFonts w:ascii="QCF_BSML" w:hAnsi="QCF_BSML" w:cs="QCF_BSML"/>
          <w:b/>
          <w:bCs/>
          <w:szCs w:val="24"/>
          <w:rtl/>
        </w:rPr>
        <w:t>)</w:t>
      </w:r>
      <w:r>
        <w:rPr>
          <w:rFonts w:ascii="QCF_BSML" w:hAnsi="QCF_BSML" w:cs="QCF_BSML"/>
          <w:b/>
          <w:bCs/>
          <w:szCs w:val="24"/>
          <w:rtl/>
        </w:rPr>
        <w:t xml:space="preserve"> </w:t>
      </w:r>
      <w:r w:rsidR="009D37FD">
        <w:rPr>
          <w:rStyle w:val="a4"/>
          <w:rtl/>
        </w:rPr>
        <w:t>(</w:t>
      </w:r>
      <w:r w:rsidR="009D37FD" w:rsidRPr="00551348">
        <w:rPr>
          <w:rStyle w:val="a4"/>
          <w:rtl/>
        </w:rPr>
        <w:footnoteReference w:id="208"/>
      </w:r>
      <w:r w:rsidR="009D37FD">
        <w:rPr>
          <w:rStyle w:val="a4"/>
          <w:rtl/>
        </w:rPr>
        <w:t>)</w:t>
      </w:r>
      <w:r w:rsidRPr="00551348">
        <w:rPr>
          <w:rFonts w:ascii="QCF_P486" w:hAnsi="QCF_P486" w:cs="QCF_P486" w:hint="cs"/>
          <w:szCs w:val="24"/>
          <w:rtl/>
        </w:rPr>
        <w:t xml:space="preserve"> </w:t>
      </w:r>
      <w:r w:rsidRPr="003E4448">
        <w:rPr>
          <w:rFonts w:ascii="Traditional Arabic" w:hAnsi="Traditional Arabic" w:cs="Traditional Arabic"/>
          <w:b/>
          <w:bCs/>
          <w:sz w:val="32"/>
          <w:szCs w:val="36"/>
          <w:rtl/>
        </w:rPr>
        <w:t>:</w:t>
      </w:r>
    </w:p>
    <w:p w:rsidR="005F1C0C" w:rsidRDefault="00551348" w:rsidP="005101C3">
      <w:pPr>
        <w:spacing w:line="240" w:lineRule="auto"/>
        <w:jc w:val="both"/>
        <w:rPr>
          <w:rFonts w:ascii="Traditional Arabic" w:hAnsi="Traditional Arabic" w:cs="Traditional Arabic"/>
          <w:sz w:val="24"/>
          <w:szCs w:val="28"/>
          <w:rtl/>
        </w:rPr>
      </w:pPr>
      <w:r>
        <w:rPr>
          <w:rFonts w:ascii="Traditional Arabic" w:hAnsi="Traditional Arabic" w:cs="Traditional Arabic" w:hint="cs"/>
          <w:sz w:val="32"/>
          <w:szCs w:val="36"/>
          <w:rtl/>
        </w:rPr>
        <w:t xml:space="preserve">فإن بيانه من تفسير القرآن بالقرآن وهو أن يكون سبحانه خلق شيئاً لحكمٍ متعددةٍ ، فيذكر بعضها في موضع وبعضها في موضع آخر من كتابه العزيز ، فقوله سبحانه : </w:t>
      </w:r>
      <w:r w:rsidRPr="00BB50CA">
        <w:rPr>
          <w:rFonts w:ascii="QCF_BSML" w:hAnsi="QCF_BSML" w:cs="QCF_BSML"/>
          <w:b/>
          <w:bCs/>
          <w:szCs w:val="24"/>
          <w:rtl/>
        </w:rPr>
        <w:t>(</w:t>
      </w:r>
      <w:r w:rsidRPr="00BB50CA">
        <w:rPr>
          <w:rFonts w:ascii="QCF_P486" w:hAnsi="QCF_P486" w:cs="QCF_P486"/>
          <w:szCs w:val="24"/>
          <w:rtl/>
        </w:rPr>
        <w:t>ﮧ</w:t>
      </w:r>
      <w:r>
        <w:rPr>
          <w:rFonts w:ascii="QCF_P486" w:hAnsi="QCF_P486" w:cs="QCF_P486"/>
          <w:szCs w:val="24"/>
          <w:rtl/>
        </w:rPr>
        <w:t xml:space="preserve"> </w:t>
      </w:r>
      <w:r w:rsidRPr="00BB50CA">
        <w:rPr>
          <w:rFonts w:ascii="QCF_P486" w:hAnsi="QCF_P486" w:cs="QCF_P486"/>
          <w:szCs w:val="24"/>
          <w:rtl/>
        </w:rPr>
        <w:t>ﮨ</w:t>
      </w:r>
      <w:r>
        <w:rPr>
          <w:rFonts w:ascii="QCF_P486" w:hAnsi="QCF_P486" w:cs="QCF_P486"/>
          <w:szCs w:val="24"/>
          <w:rtl/>
        </w:rPr>
        <w:t xml:space="preserve"> </w:t>
      </w:r>
      <w:r w:rsidRPr="00BB50CA">
        <w:rPr>
          <w:rFonts w:ascii="QCF_P486" w:hAnsi="QCF_P486" w:cs="QCF_P486"/>
          <w:szCs w:val="24"/>
          <w:rtl/>
        </w:rPr>
        <w:t>ﮩ</w:t>
      </w:r>
      <w:r>
        <w:rPr>
          <w:rFonts w:ascii="QCF_P486" w:hAnsi="QCF_P486" w:cs="QCF_P486"/>
          <w:szCs w:val="24"/>
          <w:rtl/>
        </w:rPr>
        <w:t xml:space="preserve"> </w:t>
      </w:r>
      <w:r w:rsidRPr="00BB50CA">
        <w:rPr>
          <w:rFonts w:ascii="QCF_P486" w:hAnsi="QCF_P486" w:cs="QCF_P486"/>
          <w:szCs w:val="24"/>
          <w:rtl/>
        </w:rPr>
        <w:t>ﮪ</w:t>
      </w:r>
      <w:r>
        <w:rPr>
          <w:rFonts w:ascii="QCF_P486" w:hAnsi="QCF_P486" w:cs="QCF_P486"/>
          <w:szCs w:val="24"/>
          <w:rtl/>
        </w:rPr>
        <w:t xml:space="preserve"> </w:t>
      </w:r>
      <w:r w:rsidRPr="00BB50CA">
        <w:rPr>
          <w:rFonts w:ascii="QCF_P486" w:hAnsi="QCF_P486" w:cs="QCF_P486"/>
          <w:szCs w:val="24"/>
          <w:rtl/>
        </w:rPr>
        <w:t>ﮫ</w:t>
      </w:r>
      <w:r>
        <w:rPr>
          <w:rFonts w:ascii="QCF_P486" w:hAnsi="QCF_P486" w:cs="QCF_P486"/>
          <w:szCs w:val="24"/>
          <w:rtl/>
        </w:rPr>
        <w:t xml:space="preserve"> </w:t>
      </w:r>
      <w:r w:rsidRPr="00BB50CA">
        <w:rPr>
          <w:rFonts w:ascii="QCF_P486" w:hAnsi="QCF_P486" w:cs="QCF_P486"/>
          <w:szCs w:val="24"/>
          <w:rtl/>
        </w:rPr>
        <w:t>ﮬ</w:t>
      </w:r>
      <w:r>
        <w:rPr>
          <w:rFonts w:ascii="QCF_P486" w:hAnsi="QCF_P486" w:cs="QCF_P486"/>
          <w:szCs w:val="24"/>
          <w:rtl/>
        </w:rPr>
        <w:t xml:space="preserve"> </w:t>
      </w:r>
      <w:r w:rsidRPr="00BB50CA">
        <w:rPr>
          <w:rFonts w:ascii="QCF_P486" w:hAnsi="QCF_P486" w:cs="QCF_P486"/>
          <w:szCs w:val="24"/>
          <w:rtl/>
        </w:rPr>
        <w:t>ﮭ</w:t>
      </w:r>
      <w:r>
        <w:rPr>
          <w:rFonts w:ascii="QCF_P486" w:hAnsi="QCF_P486" w:cs="QCF_P486"/>
          <w:szCs w:val="24"/>
          <w:rtl/>
        </w:rPr>
        <w:t xml:space="preserve"> </w:t>
      </w:r>
      <w:r w:rsidRPr="00BB50CA">
        <w:rPr>
          <w:rFonts w:ascii="QCF_P486" w:hAnsi="QCF_P486" w:cs="QCF_P486"/>
          <w:szCs w:val="24"/>
          <w:rtl/>
        </w:rPr>
        <w:t>ﮮ</w:t>
      </w:r>
      <w:r>
        <w:rPr>
          <w:rFonts w:ascii="QCF_P486" w:hAnsi="QCF_P486" w:cs="QCF_P486"/>
          <w:szCs w:val="24"/>
          <w:rtl/>
        </w:rPr>
        <w:t xml:space="preserve"> </w:t>
      </w:r>
      <w:r w:rsidRPr="00BB50CA">
        <w:rPr>
          <w:rFonts w:ascii="QCF_P486" w:hAnsi="QCF_P486" w:cs="QCF_P486"/>
          <w:szCs w:val="24"/>
          <w:rtl/>
        </w:rPr>
        <w:t>ﮯ</w:t>
      </w:r>
      <w:r w:rsidRPr="00BB50CA">
        <w:rPr>
          <w:rFonts w:ascii="QCF_BSML" w:hAnsi="QCF_BSML" w:cs="QCF_BSML"/>
          <w:b/>
          <w:bCs/>
          <w:szCs w:val="24"/>
          <w:rtl/>
        </w:rPr>
        <w:t>)</w:t>
      </w:r>
      <w:r>
        <w:rPr>
          <w:rFonts w:ascii="Traditional Arabic" w:hAnsi="Traditional Arabic" w:cs="Traditional Arabic" w:hint="cs"/>
          <w:sz w:val="32"/>
          <w:szCs w:val="36"/>
          <w:rtl/>
        </w:rPr>
        <w:t xml:space="preserve"> يخبر تعالى فيها </w:t>
      </w:r>
      <w:r w:rsidR="00E768E1">
        <w:rPr>
          <w:rFonts w:ascii="Traditional Arabic" w:hAnsi="Traditional Arabic" w:cs="Traditional Arabic" w:hint="cs"/>
          <w:color w:val="000000"/>
          <w:sz w:val="36"/>
          <w:szCs w:val="36"/>
          <w:rtl/>
        </w:rPr>
        <w:t xml:space="preserve">أنه </w:t>
      </w:r>
      <w:r w:rsidR="00E768E1" w:rsidRPr="00E768E1">
        <w:rPr>
          <w:rFonts w:ascii="Traditional Arabic" w:hAnsi="Traditional Arabic" w:cs="Traditional Arabic"/>
          <w:color w:val="000000"/>
          <w:sz w:val="36"/>
          <w:szCs w:val="36"/>
          <w:rtl/>
        </w:rPr>
        <w:t>لو بسط الرّزق للنّاس كلهم لكان بسطه مفسداً لهم لأن الذي يستغني يتطرقه نسيان الالتجاء إلى الله ، ويحمله على الاعتداء على النا</w:t>
      </w:r>
      <w:r w:rsidR="005F1C0C">
        <w:rPr>
          <w:rFonts w:ascii="Traditional Arabic" w:hAnsi="Traditional Arabic" w:cs="Traditional Arabic"/>
          <w:color w:val="000000"/>
          <w:sz w:val="36"/>
          <w:szCs w:val="36"/>
          <w:rtl/>
        </w:rPr>
        <w:t xml:space="preserve">س </w:t>
      </w:r>
      <w:r w:rsidR="005F1C0C">
        <w:rPr>
          <w:rFonts w:ascii="Traditional Arabic" w:hAnsi="Traditional Arabic" w:cs="Traditional Arabic" w:hint="cs"/>
          <w:color w:val="000000"/>
          <w:sz w:val="36"/>
          <w:szCs w:val="36"/>
          <w:rtl/>
        </w:rPr>
        <w:t>و</w:t>
      </w:r>
      <w:r w:rsidR="005F1C0C">
        <w:rPr>
          <w:rFonts w:ascii="Traditional Arabic" w:hAnsi="Traditional Arabic" w:cs="Traditional Arabic"/>
          <w:color w:val="000000"/>
          <w:sz w:val="36"/>
          <w:szCs w:val="36"/>
          <w:rtl/>
        </w:rPr>
        <w:t>لتكبر</w:t>
      </w:r>
      <w:r w:rsidR="005F1C0C" w:rsidRPr="005F1C0C">
        <w:rPr>
          <w:rFonts w:ascii="Traditional Arabic" w:hAnsi="Traditional Arabic" w:cs="Traditional Arabic"/>
          <w:color w:val="000000"/>
          <w:sz w:val="36"/>
          <w:szCs w:val="36"/>
          <w:rtl/>
        </w:rPr>
        <w:t xml:space="preserve"> وأفسد في</w:t>
      </w:r>
      <w:r w:rsidR="005F1C0C">
        <w:rPr>
          <w:rFonts w:ascii="Traditional Arabic" w:hAnsi="Traditional Arabic" w:cs="Traditional Arabic" w:hint="cs"/>
          <w:color w:val="000000"/>
          <w:sz w:val="36"/>
          <w:szCs w:val="36"/>
          <w:rtl/>
        </w:rPr>
        <w:t xml:space="preserve"> الأرض</w:t>
      </w:r>
      <w:r w:rsidR="005F1C0C" w:rsidRPr="005F1C0C">
        <w:rPr>
          <w:rFonts w:ascii="Traditional Arabic" w:hAnsi="Traditional Arabic" w:cs="Traditional Arabic"/>
          <w:color w:val="000000"/>
          <w:sz w:val="36"/>
          <w:szCs w:val="36"/>
          <w:rtl/>
        </w:rPr>
        <w:t xml:space="preserve"> بطرا</w:t>
      </w:r>
      <w:r w:rsidR="005F1C0C">
        <w:rPr>
          <w:rFonts w:ascii="Traditional Arabic" w:hAnsi="Traditional Arabic" w:cs="Traditional Arabic" w:hint="cs"/>
          <w:color w:val="000000"/>
          <w:sz w:val="36"/>
          <w:szCs w:val="36"/>
          <w:rtl/>
        </w:rPr>
        <w:t>ً</w:t>
      </w:r>
      <w:r w:rsidR="005F1C0C">
        <w:rPr>
          <w:rFonts w:ascii="Traditional Arabic" w:hAnsi="Traditional Arabic" w:cs="Traditional Arabic"/>
          <w:color w:val="000000"/>
          <w:sz w:val="36"/>
          <w:szCs w:val="36"/>
          <w:rtl/>
        </w:rPr>
        <w:t xml:space="preserve"> و</w:t>
      </w:r>
      <w:r w:rsidR="005F1C0C" w:rsidRPr="005F1C0C">
        <w:rPr>
          <w:rFonts w:ascii="Traditional Arabic" w:hAnsi="Traditional Arabic" w:cs="Traditional Arabic"/>
          <w:color w:val="000000"/>
          <w:sz w:val="36"/>
          <w:szCs w:val="36"/>
          <w:rtl/>
        </w:rPr>
        <w:t xml:space="preserve">لعلا بعض </w:t>
      </w:r>
      <w:r w:rsidR="005F1C0C">
        <w:rPr>
          <w:rFonts w:ascii="Traditional Arabic" w:hAnsi="Traditional Arabic" w:cs="Traditional Arabic" w:hint="cs"/>
          <w:color w:val="000000"/>
          <w:sz w:val="36"/>
          <w:szCs w:val="36"/>
          <w:rtl/>
        </w:rPr>
        <w:t xml:space="preserve">الناس </w:t>
      </w:r>
      <w:r w:rsidR="005F1C0C" w:rsidRPr="005F1C0C">
        <w:rPr>
          <w:rFonts w:ascii="Traditional Arabic" w:hAnsi="Traditional Arabic" w:cs="Traditional Arabic"/>
          <w:color w:val="000000"/>
          <w:sz w:val="36"/>
          <w:szCs w:val="36"/>
          <w:rtl/>
        </w:rPr>
        <w:t>على بعض بالاستيلاء والاستعلاء</w:t>
      </w:r>
      <w:r w:rsidR="005F1C0C" w:rsidRPr="005F1C0C">
        <w:rPr>
          <w:rFonts w:ascii="Traditional Arabic" w:hAnsi="Traditional Arabic" w:cs="Traditional Arabic"/>
          <w:b/>
          <w:bCs/>
          <w:color w:val="000000"/>
          <w:sz w:val="36"/>
          <w:szCs w:val="36"/>
          <w:rtl/>
        </w:rPr>
        <w:t xml:space="preserve"> </w:t>
      </w:r>
      <w:r w:rsidR="005F1C0C">
        <w:rPr>
          <w:rFonts w:ascii="Traditional Arabic" w:hAnsi="Traditional Arabic" w:cs="Traditional Arabic"/>
          <w:b/>
          <w:bCs/>
          <w:color w:val="000000"/>
          <w:sz w:val="44"/>
          <w:szCs w:val="44"/>
          <w:rtl/>
        </w:rPr>
        <w:t xml:space="preserve">، </w:t>
      </w:r>
      <w:r w:rsidR="005F1C0C">
        <w:rPr>
          <w:rFonts w:ascii="Traditional Arabic" w:hAnsi="Traditional Arabic" w:cs="Traditional Arabic"/>
          <w:color w:val="000000"/>
          <w:sz w:val="36"/>
          <w:szCs w:val="36"/>
          <w:rtl/>
        </w:rPr>
        <w:t>فكان من خير المؤمنينَ الآجِل</w:t>
      </w:r>
      <w:r w:rsidR="00E768E1" w:rsidRPr="00E768E1">
        <w:rPr>
          <w:rFonts w:ascii="Traditional Arabic" w:hAnsi="Traditional Arabic" w:cs="Traditional Arabic"/>
          <w:color w:val="000000"/>
          <w:sz w:val="36"/>
          <w:szCs w:val="36"/>
          <w:rtl/>
        </w:rPr>
        <w:t xml:space="preserve"> لهم أن لا يبسط لهم في الرّزق ، وكان ذلك منوطاً بحكمة أرادها الله من تدبير هذا العالم تَطّرد في الناس مؤمِنهم وكافرِهم</w:t>
      </w:r>
      <w:r w:rsidR="005F1C0C">
        <w:rPr>
          <w:rFonts w:ascii="Traditional Arabic" w:hAnsi="Traditional Arabic" w:cs="Traditional Arabic" w:hint="cs"/>
          <w:sz w:val="24"/>
          <w:szCs w:val="28"/>
          <w:rtl/>
        </w:rPr>
        <w:t xml:space="preserve"> .</w:t>
      </w:r>
      <w:r w:rsidR="009D37FD">
        <w:rPr>
          <w:rStyle w:val="a4"/>
          <w:sz w:val="24"/>
          <w:szCs w:val="28"/>
          <w:rtl/>
        </w:rPr>
        <w:t>(</w:t>
      </w:r>
      <w:r w:rsidR="009D37FD">
        <w:rPr>
          <w:rStyle w:val="a4"/>
          <w:sz w:val="24"/>
          <w:szCs w:val="28"/>
          <w:rtl/>
        </w:rPr>
        <w:footnoteReference w:id="209"/>
      </w:r>
      <w:r w:rsidR="009D37FD">
        <w:rPr>
          <w:rStyle w:val="a4"/>
          <w:sz w:val="24"/>
          <w:szCs w:val="28"/>
          <w:rtl/>
        </w:rPr>
        <w:t>)</w:t>
      </w:r>
    </w:p>
    <w:p w:rsidR="007C35C1" w:rsidRDefault="005F1C0C" w:rsidP="005101C3">
      <w:pPr>
        <w:spacing w:line="240" w:lineRule="auto"/>
        <w:jc w:val="both"/>
        <w:rPr>
          <w:rFonts w:ascii="Traditional Arabic" w:hAnsi="Traditional Arabic" w:cs="Traditional Arabic"/>
          <w:sz w:val="32"/>
          <w:szCs w:val="36"/>
          <w:rtl/>
        </w:rPr>
      </w:pPr>
      <w:r w:rsidRPr="005F1C0C">
        <w:rPr>
          <w:rFonts w:ascii="Traditional Arabic" w:hAnsi="Traditional Arabic" w:cs="Traditional Arabic" w:hint="cs"/>
          <w:sz w:val="32"/>
          <w:szCs w:val="36"/>
          <w:rtl/>
        </w:rPr>
        <w:t xml:space="preserve">فتفسير قوله تعالى </w:t>
      </w:r>
      <w:r>
        <w:rPr>
          <w:rFonts w:ascii="Traditional Arabic" w:hAnsi="Traditional Arabic" w:cs="Traditional Arabic" w:hint="cs"/>
          <w:sz w:val="24"/>
          <w:szCs w:val="28"/>
          <w:rtl/>
        </w:rPr>
        <w:t>:</w:t>
      </w:r>
      <w:r>
        <w:rPr>
          <w:rFonts w:ascii="Traditional Arabic" w:hAnsi="Traditional Arabic" w:cs="Traditional Arabic" w:hint="cs"/>
          <w:b/>
          <w:bCs/>
          <w:color w:val="000000"/>
          <w:sz w:val="36"/>
          <w:szCs w:val="36"/>
          <w:rtl/>
        </w:rPr>
        <w:t xml:space="preserve"> </w:t>
      </w:r>
      <w:r w:rsidRPr="00BB50CA">
        <w:rPr>
          <w:rFonts w:ascii="QCF_BSML" w:hAnsi="QCF_BSML" w:cs="QCF_BSML"/>
          <w:b/>
          <w:bCs/>
          <w:szCs w:val="24"/>
          <w:rtl/>
        </w:rPr>
        <w:t>(</w:t>
      </w:r>
      <w:r w:rsidRPr="00BB50CA">
        <w:rPr>
          <w:rFonts w:ascii="QCF_P484" w:hAnsi="QCF_P484" w:cs="QCF_P484"/>
          <w:szCs w:val="24"/>
          <w:rtl/>
        </w:rPr>
        <w:t>ﭭ</w:t>
      </w:r>
      <w:r>
        <w:rPr>
          <w:rFonts w:ascii="QCF_P484" w:hAnsi="QCF_P484" w:cs="QCF_P484"/>
          <w:szCs w:val="24"/>
          <w:rtl/>
        </w:rPr>
        <w:t xml:space="preserve"> </w:t>
      </w:r>
      <w:r w:rsidRPr="00BB50CA">
        <w:rPr>
          <w:rFonts w:ascii="QCF_P484" w:hAnsi="QCF_P484" w:cs="QCF_P484"/>
          <w:szCs w:val="24"/>
          <w:rtl/>
        </w:rPr>
        <w:t>ﭮ</w:t>
      </w:r>
      <w:r>
        <w:rPr>
          <w:rFonts w:ascii="QCF_P484" w:hAnsi="QCF_P484" w:cs="QCF_P484"/>
          <w:szCs w:val="24"/>
          <w:rtl/>
        </w:rPr>
        <w:t xml:space="preserve"> </w:t>
      </w:r>
      <w:r w:rsidRPr="00BB50CA">
        <w:rPr>
          <w:rFonts w:ascii="QCF_P484" w:hAnsi="QCF_P484" w:cs="QCF_P484"/>
          <w:szCs w:val="24"/>
          <w:rtl/>
        </w:rPr>
        <w:t>ﭯ</w:t>
      </w:r>
      <w:r>
        <w:rPr>
          <w:rFonts w:ascii="QCF_P484" w:hAnsi="QCF_P484" w:cs="QCF_P484"/>
          <w:szCs w:val="24"/>
          <w:rtl/>
        </w:rPr>
        <w:t xml:space="preserve"> </w:t>
      </w:r>
      <w:r w:rsidRPr="00BB50CA">
        <w:rPr>
          <w:rFonts w:ascii="QCF_P484" w:hAnsi="QCF_P484" w:cs="QCF_P484"/>
          <w:szCs w:val="24"/>
          <w:rtl/>
        </w:rPr>
        <w:t>ﭰ</w:t>
      </w:r>
      <w:r>
        <w:rPr>
          <w:rFonts w:ascii="QCF_P484" w:hAnsi="QCF_P484" w:cs="QCF_P484"/>
          <w:szCs w:val="24"/>
          <w:rtl/>
        </w:rPr>
        <w:t xml:space="preserve"> </w:t>
      </w:r>
      <w:r w:rsidRPr="00BB50CA">
        <w:rPr>
          <w:rFonts w:ascii="QCF_P484" w:hAnsi="QCF_P484" w:cs="QCF_P484"/>
          <w:szCs w:val="24"/>
          <w:rtl/>
        </w:rPr>
        <w:t>ﭱ</w:t>
      </w:r>
      <w:r>
        <w:rPr>
          <w:rFonts w:ascii="QCF_P484" w:hAnsi="QCF_P484" w:cs="QCF_P484"/>
          <w:szCs w:val="24"/>
          <w:rtl/>
        </w:rPr>
        <w:t xml:space="preserve"> </w:t>
      </w:r>
      <w:r w:rsidRPr="00BB50CA">
        <w:rPr>
          <w:rFonts w:ascii="QCF_P484" w:hAnsi="QCF_P484" w:cs="QCF_P484"/>
          <w:szCs w:val="24"/>
          <w:rtl/>
        </w:rPr>
        <w:t>ﭲ</w:t>
      </w:r>
      <w:r>
        <w:rPr>
          <w:rFonts w:ascii="QCF_P484" w:hAnsi="QCF_P484" w:cs="QCF_P484"/>
          <w:szCs w:val="24"/>
          <w:rtl/>
        </w:rPr>
        <w:t xml:space="preserve"> </w:t>
      </w:r>
      <w:r w:rsidRPr="00BB50CA">
        <w:rPr>
          <w:rFonts w:ascii="QCF_P484" w:hAnsi="QCF_P484" w:cs="QCF_P484"/>
          <w:szCs w:val="24"/>
          <w:rtl/>
        </w:rPr>
        <w:t>ﭳ</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Traditional Arabic" w:hAnsi="Traditional Arabic" w:cs="Traditional Arabic" w:hint="cs"/>
          <w:sz w:val="24"/>
          <w:szCs w:val="28"/>
          <w:rtl/>
        </w:rPr>
        <w:t xml:space="preserve"> </w:t>
      </w:r>
      <w:r w:rsidRPr="005F1C0C">
        <w:rPr>
          <w:rFonts w:ascii="Traditional Arabic" w:hAnsi="Traditional Arabic" w:cs="Traditional Arabic" w:hint="cs"/>
          <w:sz w:val="32"/>
          <w:szCs w:val="36"/>
          <w:rtl/>
        </w:rPr>
        <w:t xml:space="preserve">بقوله تعالى </w:t>
      </w:r>
      <w:r>
        <w:rPr>
          <w:rFonts w:ascii="Traditional Arabic" w:hAnsi="Traditional Arabic" w:cs="Traditional Arabic" w:hint="cs"/>
          <w:sz w:val="24"/>
          <w:szCs w:val="28"/>
          <w:rtl/>
        </w:rPr>
        <w:t>:</w:t>
      </w:r>
      <w:r w:rsidRPr="005F1C0C">
        <w:rPr>
          <w:rFonts w:ascii="QCF_BSML" w:hAnsi="QCF_BSML" w:cs="QCF_BSML"/>
          <w:b/>
          <w:bCs/>
          <w:szCs w:val="24"/>
          <w:rtl/>
        </w:rPr>
        <w:t xml:space="preserve"> </w:t>
      </w:r>
      <w:r w:rsidRPr="00BB50CA">
        <w:rPr>
          <w:rFonts w:ascii="QCF_BSML" w:hAnsi="QCF_BSML" w:cs="QCF_BSML"/>
          <w:b/>
          <w:bCs/>
          <w:szCs w:val="24"/>
          <w:rtl/>
        </w:rPr>
        <w:t>(</w:t>
      </w:r>
      <w:r w:rsidRPr="00BB50CA">
        <w:rPr>
          <w:rFonts w:ascii="QCF_P486" w:hAnsi="QCF_P486" w:cs="QCF_P486"/>
          <w:szCs w:val="24"/>
          <w:rtl/>
        </w:rPr>
        <w:t>ﮧ</w:t>
      </w:r>
      <w:r>
        <w:rPr>
          <w:rFonts w:ascii="QCF_P486" w:hAnsi="QCF_P486" w:cs="QCF_P486"/>
          <w:szCs w:val="24"/>
          <w:rtl/>
        </w:rPr>
        <w:t xml:space="preserve"> </w:t>
      </w:r>
      <w:r w:rsidRPr="00BB50CA">
        <w:rPr>
          <w:rFonts w:ascii="QCF_P486" w:hAnsi="QCF_P486" w:cs="QCF_P486"/>
          <w:szCs w:val="24"/>
          <w:rtl/>
        </w:rPr>
        <w:t>ﮨ</w:t>
      </w:r>
      <w:r>
        <w:rPr>
          <w:rFonts w:ascii="QCF_P486" w:hAnsi="QCF_P486" w:cs="QCF_P486"/>
          <w:szCs w:val="24"/>
          <w:rtl/>
        </w:rPr>
        <w:t xml:space="preserve"> </w:t>
      </w:r>
      <w:r w:rsidRPr="00BB50CA">
        <w:rPr>
          <w:rFonts w:ascii="QCF_P486" w:hAnsi="QCF_P486" w:cs="QCF_P486"/>
          <w:szCs w:val="24"/>
          <w:rtl/>
        </w:rPr>
        <w:t>ﮩ</w:t>
      </w:r>
      <w:r>
        <w:rPr>
          <w:rFonts w:ascii="QCF_P486" w:hAnsi="QCF_P486" w:cs="QCF_P486"/>
          <w:szCs w:val="24"/>
          <w:rtl/>
        </w:rPr>
        <w:t xml:space="preserve"> </w:t>
      </w:r>
      <w:r w:rsidRPr="00BB50CA">
        <w:rPr>
          <w:rFonts w:ascii="QCF_P486" w:hAnsi="QCF_P486" w:cs="QCF_P486"/>
          <w:szCs w:val="24"/>
          <w:rtl/>
        </w:rPr>
        <w:t>ﮪ</w:t>
      </w:r>
      <w:r>
        <w:rPr>
          <w:rFonts w:ascii="QCF_P486" w:hAnsi="QCF_P486" w:cs="QCF_P486"/>
          <w:szCs w:val="24"/>
          <w:rtl/>
        </w:rPr>
        <w:t xml:space="preserve"> </w:t>
      </w:r>
      <w:r w:rsidRPr="00BB50CA">
        <w:rPr>
          <w:rFonts w:ascii="QCF_P486" w:hAnsi="QCF_P486" w:cs="QCF_P486"/>
          <w:szCs w:val="24"/>
          <w:rtl/>
        </w:rPr>
        <w:t>ﮫ</w:t>
      </w:r>
      <w:r>
        <w:rPr>
          <w:rFonts w:ascii="QCF_P486" w:hAnsi="QCF_P486" w:cs="QCF_P486"/>
          <w:szCs w:val="24"/>
          <w:rtl/>
        </w:rPr>
        <w:t xml:space="preserve"> </w:t>
      </w:r>
      <w:r w:rsidRPr="00BB50CA">
        <w:rPr>
          <w:rFonts w:ascii="QCF_P486" w:hAnsi="QCF_P486" w:cs="QCF_P486"/>
          <w:szCs w:val="24"/>
          <w:rtl/>
        </w:rPr>
        <w:t>ﮬ</w:t>
      </w:r>
      <w:r>
        <w:rPr>
          <w:rFonts w:ascii="QCF_P486" w:hAnsi="QCF_P486" w:cs="QCF_P486"/>
          <w:szCs w:val="24"/>
          <w:rtl/>
        </w:rPr>
        <w:t xml:space="preserve"> </w:t>
      </w:r>
      <w:r w:rsidRPr="00BB50CA">
        <w:rPr>
          <w:rFonts w:ascii="QCF_P486" w:hAnsi="QCF_P486" w:cs="QCF_P486"/>
          <w:szCs w:val="24"/>
          <w:rtl/>
        </w:rPr>
        <w:t>ﮭ</w:t>
      </w:r>
      <w:r>
        <w:rPr>
          <w:rFonts w:ascii="QCF_P486" w:hAnsi="QCF_P486" w:cs="QCF_P486"/>
          <w:szCs w:val="24"/>
          <w:rtl/>
        </w:rPr>
        <w:t xml:space="preserve"> </w:t>
      </w:r>
      <w:r w:rsidRPr="00BB50CA">
        <w:rPr>
          <w:rFonts w:ascii="QCF_P486" w:hAnsi="QCF_P486" w:cs="QCF_P486"/>
          <w:szCs w:val="24"/>
          <w:rtl/>
        </w:rPr>
        <w:t>ﮮ</w:t>
      </w:r>
      <w:r>
        <w:rPr>
          <w:rFonts w:ascii="QCF_P486" w:hAnsi="QCF_P486" w:cs="QCF_P486"/>
          <w:szCs w:val="24"/>
          <w:rtl/>
        </w:rPr>
        <w:t xml:space="preserve"> </w:t>
      </w:r>
      <w:r w:rsidRPr="00BB50CA">
        <w:rPr>
          <w:rFonts w:ascii="QCF_P486" w:hAnsi="QCF_P486" w:cs="QCF_P486"/>
          <w:szCs w:val="24"/>
          <w:rtl/>
        </w:rPr>
        <w:t>ﮯ</w:t>
      </w:r>
      <w:r>
        <w:rPr>
          <w:rFonts w:ascii="QCF_P486" w:hAnsi="QCF_P486" w:cs="QCF_P486"/>
          <w:szCs w:val="24"/>
          <w:rtl/>
        </w:rPr>
        <w:t xml:space="preserve"> </w:t>
      </w:r>
      <w:r w:rsidRPr="00BB50CA">
        <w:rPr>
          <w:rFonts w:ascii="QCF_P486" w:hAnsi="QCF_P486" w:cs="QCF_P486"/>
          <w:szCs w:val="24"/>
          <w:rtl/>
        </w:rPr>
        <w:t>ﮰ</w:t>
      </w:r>
      <w:r>
        <w:rPr>
          <w:rFonts w:ascii="QCF_P486" w:hAnsi="QCF_P486" w:cs="QCF_P486"/>
          <w:szCs w:val="24"/>
          <w:rtl/>
        </w:rPr>
        <w:t xml:space="preserve"> </w:t>
      </w:r>
      <w:r w:rsidRPr="00BB50CA">
        <w:rPr>
          <w:rFonts w:ascii="QCF_P486" w:hAnsi="QCF_P486" w:cs="QCF_P486"/>
          <w:szCs w:val="24"/>
          <w:rtl/>
        </w:rPr>
        <w:t>ﮱ</w:t>
      </w:r>
      <w:r>
        <w:rPr>
          <w:rFonts w:ascii="QCF_P486" w:hAnsi="QCF_P486" w:cs="QCF_P486"/>
          <w:szCs w:val="24"/>
          <w:rtl/>
        </w:rPr>
        <w:t xml:space="preserve"> </w:t>
      </w:r>
      <w:r w:rsidRPr="00BB50CA">
        <w:rPr>
          <w:rFonts w:ascii="QCF_P486" w:hAnsi="QCF_P486" w:cs="QCF_P486"/>
          <w:szCs w:val="24"/>
          <w:rtl/>
        </w:rPr>
        <w:t>ﯓ</w:t>
      </w:r>
      <w:r>
        <w:rPr>
          <w:rFonts w:ascii="QCF_P486" w:hAnsi="QCF_P486" w:cs="QCF_P486"/>
          <w:szCs w:val="24"/>
          <w:rtl/>
        </w:rPr>
        <w:t xml:space="preserve"> </w:t>
      </w:r>
      <w:r w:rsidRPr="00BB50CA">
        <w:rPr>
          <w:rFonts w:ascii="QCF_P486" w:hAnsi="QCF_P486" w:cs="QCF_P486"/>
          <w:szCs w:val="24"/>
          <w:rtl/>
        </w:rPr>
        <w:t>ﯔ</w:t>
      </w:r>
      <w:r>
        <w:rPr>
          <w:rFonts w:ascii="QCF_P486" w:hAnsi="QCF_P486" w:cs="QCF_P486"/>
          <w:szCs w:val="24"/>
          <w:rtl/>
        </w:rPr>
        <w:t xml:space="preserve"> </w:t>
      </w:r>
      <w:r w:rsidRPr="00BB50CA">
        <w:rPr>
          <w:rFonts w:ascii="QCF_P486" w:hAnsi="QCF_P486" w:cs="QCF_P486"/>
          <w:szCs w:val="24"/>
          <w:rtl/>
        </w:rPr>
        <w:t>ﯕ</w:t>
      </w:r>
      <w:r>
        <w:rPr>
          <w:rFonts w:ascii="QCF_P486" w:hAnsi="QCF_P486" w:cs="QCF_P486"/>
          <w:szCs w:val="24"/>
          <w:rtl/>
        </w:rPr>
        <w:t xml:space="preserve"> </w:t>
      </w:r>
      <w:r w:rsidRPr="00BB50CA">
        <w:rPr>
          <w:rFonts w:ascii="QCF_P486" w:hAnsi="QCF_P486" w:cs="QCF_P486"/>
          <w:szCs w:val="24"/>
          <w:rtl/>
        </w:rPr>
        <w:t>ﯖ</w:t>
      </w:r>
      <w:r>
        <w:rPr>
          <w:rFonts w:ascii="QCF_P486" w:hAnsi="QCF_P486" w:cs="QCF_P486"/>
          <w:szCs w:val="24"/>
          <w:rtl/>
        </w:rPr>
        <w:t xml:space="preserve"> </w:t>
      </w:r>
      <w:r w:rsidRPr="00BB50CA">
        <w:rPr>
          <w:rFonts w:ascii="QCF_P486" w:hAnsi="QCF_P486" w:cs="QCF_P486"/>
          <w:szCs w:val="24"/>
          <w:rtl/>
        </w:rPr>
        <w:t>ﯗ</w:t>
      </w:r>
      <w:r>
        <w:rPr>
          <w:rFonts w:ascii="QCF_P486" w:hAnsi="QCF_P486" w:cs="QCF_P486"/>
          <w:szCs w:val="24"/>
          <w:rtl/>
        </w:rPr>
        <w:t xml:space="preserve"> </w:t>
      </w:r>
      <w:r w:rsidRPr="00BB50CA">
        <w:rPr>
          <w:rFonts w:ascii="QCF_P486" w:hAnsi="QCF_P486" w:cs="QCF_P486"/>
          <w:szCs w:val="24"/>
          <w:rtl/>
        </w:rPr>
        <w:t>ﯘ</w:t>
      </w:r>
      <w:r>
        <w:rPr>
          <w:rFonts w:ascii="QCF_P486" w:hAnsi="QCF_P486" w:cs="QCF_P486"/>
          <w:szCs w:val="24"/>
          <w:rtl/>
        </w:rPr>
        <w:t xml:space="preserve"> </w:t>
      </w:r>
      <w:r w:rsidRPr="00BB50CA">
        <w:rPr>
          <w:rFonts w:ascii="QCF_P486" w:hAnsi="QCF_P486" w:cs="QCF_P486"/>
          <w:szCs w:val="24"/>
          <w:rtl/>
        </w:rPr>
        <w:t>ﯙ</w:t>
      </w:r>
      <w:r>
        <w:rPr>
          <w:rFonts w:ascii="QCF_P486" w:hAnsi="QCF_P486" w:cs="QCF_P486"/>
          <w:szCs w:val="24"/>
          <w:rtl/>
        </w:rPr>
        <w:t xml:space="preserve"> </w:t>
      </w:r>
      <w:r w:rsidRPr="00BB50CA">
        <w:rPr>
          <w:rFonts w:ascii="QCF_P486" w:hAnsi="QCF_P486" w:cs="QCF_P486"/>
          <w:szCs w:val="24"/>
          <w:rtl/>
        </w:rPr>
        <w:t>ﯚ</w:t>
      </w:r>
      <w:r>
        <w:rPr>
          <w:rFonts w:ascii="QCF_P486" w:hAnsi="QCF_P486" w:cs="QCF_P486"/>
          <w:szCs w:val="24"/>
          <w:rtl/>
        </w:rPr>
        <w:t xml:space="preserve"> </w:t>
      </w:r>
      <w:r w:rsidRPr="00BB50CA">
        <w:rPr>
          <w:rFonts w:ascii="QCF_P486" w:hAnsi="QCF_P486" w:cs="QCF_P486"/>
          <w:szCs w:val="24"/>
          <w:rtl/>
        </w:rPr>
        <w:t>ﯛ</w:t>
      </w:r>
      <w:r w:rsidRPr="00BB50CA">
        <w:rPr>
          <w:rFonts w:ascii="QCF_BSML" w:hAnsi="QCF_BSML" w:cs="QCF_BSML"/>
          <w:b/>
          <w:bCs/>
          <w:szCs w:val="24"/>
          <w:rtl/>
        </w:rPr>
        <w:t>)</w:t>
      </w:r>
      <w:r>
        <w:rPr>
          <w:rFonts w:ascii="Traditional Arabic" w:hAnsi="Traditional Arabic" w:cs="Traditional Arabic" w:hint="cs"/>
          <w:sz w:val="24"/>
          <w:szCs w:val="28"/>
          <w:rtl/>
        </w:rPr>
        <w:t xml:space="preserve"> </w:t>
      </w:r>
      <w:r w:rsidRPr="005F1C0C">
        <w:rPr>
          <w:rFonts w:ascii="Traditional Arabic" w:hAnsi="Traditional Arabic" w:cs="Traditional Arabic" w:hint="cs"/>
          <w:sz w:val="32"/>
          <w:szCs w:val="36"/>
          <w:rtl/>
        </w:rPr>
        <w:t xml:space="preserve">من تفسير القرآن بالقرآن </w:t>
      </w:r>
      <w:r w:rsidR="007C35C1">
        <w:rPr>
          <w:rFonts w:ascii="Traditional Arabic" w:hAnsi="Traditional Arabic" w:cs="Traditional Arabic" w:hint="cs"/>
          <w:sz w:val="32"/>
          <w:szCs w:val="36"/>
          <w:rtl/>
        </w:rPr>
        <w:t>والعلم عند الله تعالى .</w:t>
      </w:r>
    </w:p>
    <w:p w:rsidR="004075F1" w:rsidRDefault="004075F1" w:rsidP="005101C3">
      <w:pPr>
        <w:spacing w:line="240" w:lineRule="auto"/>
        <w:jc w:val="both"/>
        <w:rPr>
          <w:rFonts w:ascii="Traditional Arabic" w:hAnsi="Traditional Arabic" w:cs="Traditional Arabic"/>
          <w:b/>
          <w:bCs/>
          <w:sz w:val="40"/>
          <w:szCs w:val="44"/>
          <w:rtl/>
        </w:rPr>
      </w:pPr>
    </w:p>
    <w:p w:rsidR="004075F1" w:rsidRDefault="004075F1" w:rsidP="005101C3">
      <w:pPr>
        <w:spacing w:line="240" w:lineRule="auto"/>
        <w:jc w:val="both"/>
        <w:rPr>
          <w:rFonts w:ascii="Traditional Arabic" w:hAnsi="Traditional Arabic" w:cs="Traditional Arabic"/>
          <w:b/>
          <w:bCs/>
          <w:sz w:val="40"/>
          <w:szCs w:val="44"/>
          <w:rtl/>
        </w:rPr>
      </w:pPr>
    </w:p>
    <w:p w:rsidR="003A58A0" w:rsidRPr="004B713B" w:rsidRDefault="003A58A0" w:rsidP="005101C3">
      <w:pPr>
        <w:spacing w:line="240" w:lineRule="auto"/>
        <w:jc w:val="both"/>
        <w:rPr>
          <w:rFonts w:ascii="Traditional Arabic" w:hAnsi="Traditional Arabic" w:cs="Traditional Arabic"/>
          <w:sz w:val="32"/>
          <w:szCs w:val="36"/>
          <w:rtl/>
        </w:rPr>
      </w:pPr>
      <w:r w:rsidRPr="003A58A0">
        <w:rPr>
          <w:rFonts w:ascii="Traditional Arabic" w:hAnsi="Traditional Arabic" w:cs="Traditional Arabic" w:hint="cs"/>
          <w:b/>
          <w:bCs/>
          <w:sz w:val="40"/>
          <w:szCs w:val="44"/>
          <w:rtl/>
        </w:rPr>
        <w:lastRenderedPageBreak/>
        <w:t>الآية المفسرة قوله تعالى :</w:t>
      </w:r>
      <w:r w:rsidRPr="003A58A0">
        <w:rPr>
          <w:rFonts w:ascii="QCF_BSML" w:hAnsi="QCF_BSML" w:cs="QCF_BSML"/>
          <w:b/>
          <w:bCs/>
          <w:szCs w:val="24"/>
          <w:rtl/>
        </w:rPr>
        <w:t xml:space="preserve"> </w:t>
      </w:r>
      <w:r w:rsidRPr="00BB50CA">
        <w:rPr>
          <w:rFonts w:ascii="QCF_BSML" w:hAnsi="QCF_BSML" w:cs="QCF_BSML"/>
          <w:b/>
          <w:bCs/>
          <w:szCs w:val="24"/>
          <w:rtl/>
        </w:rPr>
        <w:t>(</w:t>
      </w:r>
      <w:r w:rsidRPr="00BB50CA">
        <w:rPr>
          <w:rFonts w:ascii="QCF_P484" w:hAnsi="QCF_P484" w:cs="QCF_P484"/>
          <w:szCs w:val="24"/>
          <w:rtl/>
        </w:rPr>
        <w:t>ﭹ</w:t>
      </w:r>
      <w:r>
        <w:rPr>
          <w:rFonts w:ascii="QCF_P484" w:hAnsi="QCF_P484" w:cs="QCF_P484"/>
          <w:szCs w:val="24"/>
          <w:rtl/>
        </w:rPr>
        <w:t xml:space="preserve"> </w:t>
      </w:r>
      <w:r w:rsidRPr="00BB50CA">
        <w:rPr>
          <w:rFonts w:ascii="QCF_P484" w:hAnsi="QCF_P484" w:cs="QCF_P484"/>
          <w:szCs w:val="24"/>
          <w:rtl/>
        </w:rPr>
        <w:t>ﭺ</w:t>
      </w:r>
      <w:r>
        <w:rPr>
          <w:rFonts w:ascii="QCF_P484" w:hAnsi="QCF_P484" w:cs="QCF_P484"/>
          <w:szCs w:val="24"/>
          <w:rtl/>
        </w:rPr>
        <w:t xml:space="preserve"> </w:t>
      </w:r>
      <w:r w:rsidRPr="00BB50CA">
        <w:rPr>
          <w:rFonts w:ascii="QCF_P484" w:hAnsi="QCF_P484" w:cs="QCF_P484"/>
          <w:szCs w:val="24"/>
          <w:rtl/>
        </w:rPr>
        <w:t>ﭻ</w:t>
      </w:r>
      <w:r>
        <w:rPr>
          <w:rFonts w:ascii="QCF_P484" w:hAnsi="QCF_P484" w:cs="QCF_P484"/>
          <w:szCs w:val="24"/>
          <w:rtl/>
        </w:rPr>
        <w:t xml:space="preserve"> </w:t>
      </w:r>
      <w:r w:rsidRPr="00BB50CA">
        <w:rPr>
          <w:rFonts w:ascii="QCF_P484" w:hAnsi="QCF_P484" w:cs="QCF_P484"/>
          <w:szCs w:val="24"/>
          <w:rtl/>
        </w:rPr>
        <w:t>ﭼ</w:t>
      </w:r>
      <w:r>
        <w:rPr>
          <w:rFonts w:ascii="QCF_P484" w:hAnsi="QCF_P484" w:cs="QCF_P484"/>
          <w:szCs w:val="24"/>
          <w:rtl/>
        </w:rPr>
        <w:t xml:space="preserve"> </w:t>
      </w:r>
      <w:r w:rsidRPr="00BB50CA">
        <w:rPr>
          <w:rFonts w:ascii="QCF_P484" w:hAnsi="QCF_P484" w:cs="QCF_P484"/>
          <w:szCs w:val="24"/>
          <w:rtl/>
        </w:rPr>
        <w:t>ﭽ</w:t>
      </w:r>
      <w:r>
        <w:rPr>
          <w:rFonts w:ascii="QCF_P484" w:hAnsi="QCF_P484" w:cs="QCF_P484"/>
          <w:szCs w:val="24"/>
          <w:rtl/>
        </w:rPr>
        <w:t xml:space="preserve"> </w:t>
      </w:r>
      <w:r w:rsidRPr="00BB50CA">
        <w:rPr>
          <w:rFonts w:ascii="QCF_P484" w:hAnsi="QCF_P484" w:cs="QCF_P484"/>
          <w:szCs w:val="24"/>
          <w:rtl/>
        </w:rPr>
        <w:t>ﭾ</w:t>
      </w:r>
      <w:r>
        <w:rPr>
          <w:rFonts w:ascii="QCF_P484" w:hAnsi="QCF_P484" w:cs="QCF_P484"/>
          <w:szCs w:val="24"/>
          <w:rtl/>
        </w:rPr>
        <w:t xml:space="preserve"> </w:t>
      </w:r>
      <w:r w:rsidRPr="00BB50CA">
        <w:rPr>
          <w:rFonts w:ascii="QCF_P484" w:hAnsi="QCF_P484" w:cs="QCF_P484"/>
          <w:szCs w:val="24"/>
          <w:rtl/>
        </w:rPr>
        <w:t>ﭿ</w:t>
      </w:r>
      <w:r>
        <w:rPr>
          <w:rFonts w:ascii="QCF_P484" w:hAnsi="QCF_P484" w:cs="QCF_P484"/>
          <w:szCs w:val="24"/>
          <w:rtl/>
        </w:rPr>
        <w:t xml:space="preserve"> </w:t>
      </w:r>
      <w:r w:rsidRPr="00BB50CA">
        <w:rPr>
          <w:rFonts w:ascii="QCF_P484" w:hAnsi="QCF_P484" w:cs="QCF_P484"/>
          <w:szCs w:val="24"/>
          <w:rtl/>
        </w:rPr>
        <w:t>ﮀ</w:t>
      </w:r>
      <w:r>
        <w:rPr>
          <w:rFonts w:ascii="QCF_P484" w:hAnsi="QCF_P484" w:cs="QCF_P484"/>
          <w:szCs w:val="24"/>
          <w:rtl/>
        </w:rPr>
        <w:t xml:space="preserve"> </w:t>
      </w:r>
      <w:r w:rsidRPr="00BB50CA">
        <w:rPr>
          <w:rFonts w:ascii="QCF_P484" w:hAnsi="QCF_P484" w:cs="QCF_P484"/>
          <w:szCs w:val="24"/>
          <w:rtl/>
        </w:rPr>
        <w:t>ﮁ</w:t>
      </w:r>
      <w:r>
        <w:rPr>
          <w:rFonts w:ascii="QCF_P484" w:hAnsi="QCF_P484" w:cs="QCF_P484"/>
          <w:szCs w:val="24"/>
          <w:rtl/>
        </w:rPr>
        <w:t xml:space="preserve"> </w:t>
      </w:r>
      <w:r w:rsidRPr="00BB50CA">
        <w:rPr>
          <w:rFonts w:ascii="QCF_P484" w:hAnsi="QCF_P484" w:cs="QCF_P484"/>
          <w:szCs w:val="24"/>
          <w:rtl/>
        </w:rPr>
        <w:t>ﮂ</w:t>
      </w:r>
      <w:r>
        <w:rPr>
          <w:rFonts w:ascii="QCF_P484" w:hAnsi="QCF_P484" w:cs="QCF_P484"/>
          <w:szCs w:val="24"/>
          <w:rtl/>
        </w:rPr>
        <w:t xml:space="preserve"> </w:t>
      </w:r>
      <w:r w:rsidRPr="00BB50CA">
        <w:rPr>
          <w:rFonts w:ascii="QCF_P484" w:hAnsi="QCF_P484" w:cs="QCF_P484"/>
          <w:szCs w:val="24"/>
          <w:rtl/>
        </w:rPr>
        <w:t>ﮃ</w:t>
      </w:r>
      <w:r>
        <w:rPr>
          <w:rFonts w:ascii="QCF_P484" w:hAnsi="QCF_P484" w:cs="QCF_P484"/>
          <w:szCs w:val="24"/>
          <w:rtl/>
        </w:rPr>
        <w:t xml:space="preserve"> </w:t>
      </w:r>
      <w:r w:rsidRPr="00BB50CA">
        <w:rPr>
          <w:rFonts w:ascii="QCF_P484" w:hAnsi="QCF_P484" w:cs="QCF_P484"/>
          <w:szCs w:val="24"/>
          <w:rtl/>
        </w:rPr>
        <w:t>ﮄ</w:t>
      </w:r>
      <w:r>
        <w:rPr>
          <w:rFonts w:ascii="QCF_P484" w:hAnsi="QCF_P484" w:cs="QCF_P484"/>
          <w:szCs w:val="24"/>
          <w:rtl/>
        </w:rPr>
        <w:t xml:space="preserve"> </w:t>
      </w:r>
      <w:r w:rsidRPr="00BB50CA">
        <w:rPr>
          <w:rFonts w:ascii="QCF_P484" w:hAnsi="QCF_P484" w:cs="QCF_P484"/>
          <w:szCs w:val="24"/>
          <w:rtl/>
        </w:rPr>
        <w:t>ﮅ</w:t>
      </w:r>
      <w:r>
        <w:rPr>
          <w:rFonts w:ascii="QCF_P484" w:hAnsi="QCF_P484" w:cs="QCF_P484"/>
          <w:szCs w:val="24"/>
          <w:rtl/>
        </w:rPr>
        <w:t xml:space="preserve"> </w:t>
      </w:r>
      <w:r w:rsidRPr="00BB50CA">
        <w:rPr>
          <w:rFonts w:ascii="QCF_P484" w:hAnsi="QCF_P484" w:cs="QCF_P484"/>
          <w:szCs w:val="24"/>
          <w:rtl/>
        </w:rPr>
        <w:t>ﮆ</w:t>
      </w:r>
      <w:r>
        <w:rPr>
          <w:rFonts w:ascii="QCF_P484" w:hAnsi="QCF_P484" w:cs="QCF_P484"/>
          <w:szCs w:val="24"/>
          <w:rtl/>
        </w:rPr>
        <w:t xml:space="preserve"> </w:t>
      </w:r>
      <w:r w:rsidRPr="00BB50CA">
        <w:rPr>
          <w:rFonts w:ascii="QCF_P484" w:hAnsi="QCF_P484" w:cs="QCF_P484"/>
          <w:szCs w:val="24"/>
          <w:rtl/>
        </w:rPr>
        <w:t>ﮇ</w:t>
      </w:r>
      <w:r>
        <w:rPr>
          <w:rFonts w:ascii="QCF_P484" w:hAnsi="QCF_P484" w:cs="QCF_P484"/>
          <w:szCs w:val="24"/>
          <w:rtl/>
        </w:rPr>
        <w:t xml:space="preserve"> </w:t>
      </w:r>
      <w:r w:rsidRPr="00BB50CA">
        <w:rPr>
          <w:rFonts w:ascii="QCF_P484" w:hAnsi="QCF_P484" w:cs="QCF_P484"/>
          <w:szCs w:val="24"/>
          <w:rtl/>
        </w:rPr>
        <w:t>ﮈ</w:t>
      </w:r>
      <w:r>
        <w:rPr>
          <w:rFonts w:ascii="QCF_P484" w:hAnsi="QCF_P484" w:cs="QCF_P484"/>
          <w:szCs w:val="24"/>
          <w:rtl/>
        </w:rPr>
        <w:t xml:space="preserve"> </w:t>
      </w:r>
      <w:r w:rsidRPr="00BB50CA">
        <w:rPr>
          <w:rFonts w:ascii="QCF_P484" w:hAnsi="QCF_P484" w:cs="QCF_P484"/>
          <w:szCs w:val="24"/>
          <w:rtl/>
        </w:rPr>
        <w:t>ﮉ</w:t>
      </w:r>
      <w:r>
        <w:rPr>
          <w:rFonts w:ascii="QCF_P484" w:hAnsi="QCF_P484" w:cs="QCF_P484"/>
          <w:szCs w:val="24"/>
          <w:rtl/>
        </w:rPr>
        <w:t xml:space="preserve"> </w:t>
      </w:r>
      <w:r w:rsidRPr="00BB50CA">
        <w:rPr>
          <w:rFonts w:ascii="QCF_P484" w:hAnsi="QCF_P484" w:cs="QCF_P484"/>
          <w:szCs w:val="24"/>
          <w:rtl/>
        </w:rPr>
        <w:t>ﮊ</w:t>
      </w:r>
      <w:r>
        <w:rPr>
          <w:rFonts w:ascii="QCF_P484" w:hAnsi="QCF_P484" w:cs="QCF_P484"/>
          <w:szCs w:val="24"/>
          <w:rtl/>
        </w:rPr>
        <w:t xml:space="preserve"> </w:t>
      </w:r>
      <w:r w:rsidRPr="00BB50CA">
        <w:rPr>
          <w:rFonts w:ascii="QCF_P484" w:hAnsi="QCF_P484" w:cs="QCF_P484"/>
          <w:szCs w:val="24"/>
          <w:rtl/>
        </w:rPr>
        <w:t>ﮋ</w:t>
      </w:r>
      <w:r>
        <w:rPr>
          <w:rFonts w:ascii="QCF_P484" w:hAnsi="QCF_P484" w:cs="QCF_P484"/>
          <w:szCs w:val="24"/>
          <w:rtl/>
        </w:rPr>
        <w:t xml:space="preserve"> </w:t>
      </w:r>
      <w:r w:rsidRPr="00BB50CA">
        <w:rPr>
          <w:rFonts w:ascii="QCF_P484" w:hAnsi="QCF_P484" w:cs="QCF_P484"/>
          <w:szCs w:val="24"/>
          <w:rtl/>
        </w:rPr>
        <w:t>ﮌ</w:t>
      </w:r>
      <w:r>
        <w:rPr>
          <w:rFonts w:ascii="QCF_P484" w:hAnsi="QCF_P484" w:cs="QCF_P484"/>
          <w:szCs w:val="24"/>
          <w:rtl/>
        </w:rPr>
        <w:t xml:space="preserve"> </w:t>
      </w:r>
      <w:r w:rsidRPr="00BB50CA">
        <w:rPr>
          <w:rFonts w:ascii="QCF_P484" w:hAnsi="QCF_P484" w:cs="QCF_P484"/>
          <w:szCs w:val="24"/>
          <w:rtl/>
        </w:rPr>
        <w:t>ﮍ</w:t>
      </w:r>
      <w:r>
        <w:rPr>
          <w:rFonts w:ascii="QCF_P484" w:hAnsi="QCF_P484" w:cs="QCF_P484"/>
          <w:szCs w:val="24"/>
          <w:rtl/>
        </w:rPr>
        <w:t xml:space="preserve"> </w:t>
      </w:r>
      <w:r w:rsidRPr="00BB50CA">
        <w:rPr>
          <w:rFonts w:ascii="QCF_P484" w:hAnsi="QCF_P484" w:cs="QCF_P484"/>
          <w:szCs w:val="24"/>
          <w:rtl/>
        </w:rPr>
        <w:t>ﮎ</w:t>
      </w:r>
      <w:r>
        <w:rPr>
          <w:rFonts w:ascii="QCF_P484" w:hAnsi="QCF_P484" w:cs="QCF_P484"/>
          <w:szCs w:val="24"/>
          <w:rtl/>
        </w:rPr>
        <w:t xml:space="preserve"> </w:t>
      </w:r>
      <w:r w:rsidRPr="00BB50CA">
        <w:rPr>
          <w:rFonts w:ascii="QCF_P484" w:hAnsi="QCF_P484" w:cs="QCF_P484"/>
          <w:szCs w:val="24"/>
          <w:rtl/>
        </w:rPr>
        <w:t>ﮏ</w:t>
      </w:r>
      <w:r>
        <w:rPr>
          <w:rFonts w:ascii="QCF_P484" w:hAnsi="QCF_P484" w:cs="QCF_P484"/>
          <w:szCs w:val="24"/>
          <w:rtl/>
        </w:rPr>
        <w:t xml:space="preserve"> </w:t>
      </w:r>
      <w:r w:rsidRPr="00BB50CA">
        <w:rPr>
          <w:rFonts w:ascii="QCF_P484" w:hAnsi="QCF_P484" w:cs="QCF_P484"/>
          <w:szCs w:val="24"/>
          <w:rtl/>
        </w:rPr>
        <w:t>ﮐ</w:t>
      </w:r>
      <w:r>
        <w:rPr>
          <w:rFonts w:ascii="QCF_P484" w:hAnsi="QCF_P484" w:cs="QCF_P484"/>
          <w:szCs w:val="24"/>
          <w:rtl/>
        </w:rPr>
        <w:t xml:space="preserve"> </w:t>
      </w:r>
      <w:r w:rsidRPr="00BB50CA">
        <w:rPr>
          <w:rFonts w:ascii="QCF_P484" w:hAnsi="QCF_P484" w:cs="QCF_P484"/>
          <w:szCs w:val="24"/>
          <w:rtl/>
        </w:rPr>
        <w:t>ﮑ</w:t>
      </w:r>
      <w:r>
        <w:rPr>
          <w:rFonts w:ascii="QCF_P484" w:hAnsi="QCF_P484" w:cs="QCF_P484"/>
          <w:szCs w:val="24"/>
          <w:rtl/>
        </w:rPr>
        <w:t xml:space="preserve"> </w:t>
      </w:r>
      <w:r w:rsidRPr="00BB50CA">
        <w:rPr>
          <w:rFonts w:ascii="QCF_P484" w:hAnsi="QCF_P484" w:cs="QCF_P484"/>
          <w:szCs w:val="24"/>
          <w:rtl/>
        </w:rPr>
        <w:t>ﮒ</w:t>
      </w:r>
      <w:r>
        <w:rPr>
          <w:rFonts w:ascii="QCF_P484" w:hAnsi="QCF_P484" w:cs="QCF_P484"/>
          <w:szCs w:val="24"/>
          <w:rtl/>
        </w:rPr>
        <w:t xml:space="preserve"> </w:t>
      </w:r>
      <w:r w:rsidRPr="00BB50CA">
        <w:rPr>
          <w:rFonts w:ascii="QCF_P484" w:hAnsi="QCF_P484" w:cs="QCF_P484"/>
          <w:szCs w:val="24"/>
          <w:rtl/>
        </w:rPr>
        <w:t>ﮓ</w:t>
      </w:r>
      <w:r>
        <w:rPr>
          <w:rFonts w:ascii="QCF_P484" w:hAnsi="QCF_P484" w:cs="QCF_P484"/>
          <w:szCs w:val="24"/>
          <w:rtl/>
        </w:rPr>
        <w:t xml:space="preserve"> </w:t>
      </w:r>
      <w:r w:rsidRPr="00BB50CA">
        <w:rPr>
          <w:rFonts w:ascii="QCF_P484" w:hAnsi="QCF_P484" w:cs="QCF_P484"/>
          <w:szCs w:val="24"/>
          <w:rtl/>
        </w:rPr>
        <w:t>ﮔ</w:t>
      </w:r>
      <w:r>
        <w:rPr>
          <w:rFonts w:ascii="QCF_P484" w:hAnsi="QCF_P484" w:cs="QCF_P484"/>
          <w:szCs w:val="24"/>
          <w:rtl/>
        </w:rPr>
        <w:t xml:space="preserve"> </w:t>
      </w:r>
      <w:r w:rsidRPr="00BB50CA">
        <w:rPr>
          <w:rFonts w:ascii="QCF_P484" w:hAnsi="QCF_P484" w:cs="QCF_P484"/>
          <w:szCs w:val="24"/>
          <w:rtl/>
        </w:rPr>
        <w:t>ﮕ</w:t>
      </w:r>
      <w:r>
        <w:rPr>
          <w:rFonts w:ascii="QCF_P484" w:hAnsi="QCF_P484" w:cs="QCF_P484"/>
          <w:szCs w:val="24"/>
          <w:rtl/>
        </w:rPr>
        <w:t xml:space="preserve"> </w:t>
      </w:r>
      <w:r w:rsidRPr="00BB50CA">
        <w:rPr>
          <w:rFonts w:ascii="QCF_P484" w:hAnsi="QCF_P484" w:cs="QCF_P484"/>
          <w:szCs w:val="24"/>
          <w:rtl/>
        </w:rPr>
        <w:t>ﮖ</w:t>
      </w:r>
      <w:r>
        <w:rPr>
          <w:rFonts w:ascii="QCF_P484" w:hAnsi="QCF_P484" w:cs="QCF_P484"/>
          <w:szCs w:val="24"/>
          <w:rtl/>
        </w:rPr>
        <w:t xml:space="preserve"> </w:t>
      </w:r>
      <w:r w:rsidRPr="00BB50CA">
        <w:rPr>
          <w:rFonts w:ascii="QCF_P484" w:hAnsi="QCF_P484" w:cs="QCF_P484"/>
          <w:szCs w:val="24"/>
          <w:rtl/>
        </w:rPr>
        <w:t>ﮗ</w:t>
      </w:r>
      <w:r>
        <w:rPr>
          <w:rFonts w:ascii="QCF_P484" w:hAnsi="QCF_P484" w:cs="QCF_P484"/>
          <w:szCs w:val="24"/>
          <w:rtl/>
        </w:rPr>
        <w:t xml:space="preserve"> </w:t>
      </w:r>
      <w:r w:rsidRPr="00BB50CA">
        <w:rPr>
          <w:rFonts w:ascii="QCF_P484" w:hAnsi="QCF_P484" w:cs="QCF_P484"/>
          <w:szCs w:val="24"/>
          <w:rtl/>
        </w:rPr>
        <w:t>ﮘ</w:t>
      </w:r>
      <w:r>
        <w:rPr>
          <w:rFonts w:ascii="QCF_P484" w:hAnsi="QCF_P484" w:cs="QCF_P484"/>
          <w:szCs w:val="24"/>
          <w:rtl/>
        </w:rPr>
        <w:t xml:space="preserve"> </w:t>
      </w:r>
      <w:r w:rsidRPr="00BB50CA">
        <w:rPr>
          <w:rFonts w:ascii="QCF_P484" w:hAnsi="QCF_P484" w:cs="QCF_P484"/>
          <w:szCs w:val="24"/>
          <w:rtl/>
        </w:rPr>
        <w:t>ﮙ</w:t>
      </w:r>
      <w:r>
        <w:rPr>
          <w:rFonts w:ascii="QCF_P484" w:hAnsi="QCF_P484" w:cs="QCF_P484"/>
          <w:szCs w:val="24"/>
          <w:rtl/>
        </w:rPr>
        <w:t xml:space="preserve"> </w:t>
      </w:r>
      <w:r w:rsidRPr="00BB50CA">
        <w:rPr>
          <w:rFonts w:ascii="QCF_P484" w:hAnsi="QCF_P484" w:cs="QCF_P484"/>
          <w:szCs w:val="24"/>
          <w:rtl/>
        </w:rPr>
        <w:t>ﮚ</w:t>
      </w:r>
      <w:r>
        <w:rPr>
          <w:rFonts w:ascii="QCF_P484" w:hAnsi="QCF_P484" w:cs="QCF_P484"/>
          <w:szCs w:val="24"/>
          <w:rtl/>
        </w:rPr>
        <w:t xml:space="preserve"> </w:t>
      </w:r>
      <w:r w:rsidRPr="00BB50CA">
        <w:rPr>
          <w:rFonts w:ascii="QCF_P484" w:hAnsi="QCF_P484" w:cs="QCF_P484"/>
          <w:szCs w:val="24"/>
          <w:rtl/>
        </w:rPr>
        <w:t>ﮛ</w:t>
      </w:r>
      <w:r>
        <w:rPr>
          <w:rFonts w:ascii="QCF_P484" w:hAnsi="QCF_P484" w:cs="QCF_P484"/>
          <w:szCs w:val="24"/>
          <w:rtl/>
        </w:rPr>
        <w:t xml:space="preserve"> </w:t>
      </w:r>
      <w:r w:rsidRPr="00BB50CA">
        <w:rPr>
          <w:rFonts w:ascii="QCF_P484" w:hAnsi="QCF_P484" w:cs="QCF_P484"/>
          <w:szCs w:val="24"/>
          <w:rtl/>
        </w:rPr>
        <w:t>ﮜ</w:t>
      </w:r>
      <w:r>
        <w:rPr>
          <w:rFonts w:ascii="QCF_P484" w:hAnsi="QCF_P484" w:cs="QCF_P484"/>
          <w:szCs w:val="24"/>
          <w:rtl/>
        </w:rPr>
        <w:t xml:space="preserve"> </w:t>
      </w:r>
      <w:r w:rsidRPr="00BB50CA">
        <w:rPr>
          <w:rFonts w:ascii="QCF_P484" w:hAnsi="QCF_P484" w:cs="QCF_P484"/>
          <w:szCs w:val="24"/>
          <w:rtl/>
        </w:rPr>
        <w:t>ﮝ</w:t>
      </w:r>
      <w:r>
        <w:rPr>
          <w:rFonts w:ascii="QCF_P484" w:hAnsi="QCF_P484" w:cs="QCF_P484"/>
          <w:szCs w:val="24"/>
          <w:rtl/>
        </w:rPr>
        <w:t xml:space="preserve"> </w:t>
      </w:r>
      <w:r w:rsidRPr="00BB50CA">
        <w:rPr>
          <w:rFonts w:ascii="QCF_P484" w:hAnsi="QCF_P484" w:cs="QCF_P484"/>
          <w:szCs w:val="24"/>
          <w:rtl/>
        </w:rPr>
        <w:t>ﮞ</w:t>
      </w:r>
      <w:r>
        <w:rPr>
          <w:rFonts w:ascii="QCF_P484" w:hAnsi="QCF_P484" w:cs="QCF_P484"/>
          <w:szCs w:val="24"/>
          <w:rtl/>
        </w:rPr>
        <w:t xml:space="preserve"> </w:t>
      </w:r>
      <w:r w:rsidRPr="00BB50CA">
        <w:rPr>
          <w:rFonts w:ascii="QCF_P484" w:hAnsi="QCF_P484" w:cs="QCF_P484"/>
          <w:szCs w:val="24"/>
          <w:rtl/>
        </w:rPr>
        <w:t>ﮟ</w:t>
      </w:r>
      <w:r>
        <w:rPr>
          <w:rFonts w:ascii="QCF_P484" w:hAnsi="QCF_P484" w:cs="QCF_P484"/>
          <w:szCs w:val="24"/>
          <w:rtl/>
        </w:rPr>
        <w:t xml:space="preserve"> </w:t>
      </w:r>
      <w:r w:rsidRPr="00BB50CA">
        <w:rPr>
          <w:rFonts w:ascii="QCF_P484" w:hAnsi="QCF_P484" w:cs="QCF_P484"/>
          <w:szCs w:val="24"/>
          <w:rtl/>
        </w:rPr>
        <w:t>ﮠ</w:t>
      </w:r>
      <w:r>
        <w:rPr>
          <w:rFonts w:ascii="QCF_P484" w:hAnsi="QCF_P484" w:cs="QCF_P484"/>
          <w:szCs w:val="24"/>
          <w:rtl/>
        </w:rPr>
        <w:t xml:space="preserve"> </w:t>
      </w:r>
      <w:r w:rsidRPr="00BB50CA">
        <w:rPr>
          <w:rFonts w:ascii="QCF_P484" w:hAnsi="QCF_P484" w:cs="QCF_P484"/>
          <w:szCs w:val="24"/>
          <w:rtl/>
        </w:rPr>
        <w:t>ﮡ</w:t>
      </w:r>
      <w:r>
        <w:rPr>
          <w:rFonts w:ascii="QCF_P484" w:hAnsi="QCF_P484" w:cs="QCF_P484"/>
          <w:szCs w:val="24"/>
          <w:rtl/>
        </w:rPr>
        <w:t xml:space="preserve"> </w:t>
      </w:r>
      <w:r w:rsidRPr="00BB50CA">
        <w:rPr>
          <w:rFonts w:ascii="QCF_P484" w:hAnsi="QCF_P484" w:cs="QCF_P484"/>
          <w:szCs w:val="24"/>
          <w:rtl/>
        </w:rPr>
        <w:t>ﮢ</w:t>
      </w:r>
      <w:r>
        <w:rPr>
          <w:rFonts w:ascii="QCF_P484" w:hAnsi="QCF_P484" w:cs="QCF_P484"/>
          <w:szCs w:val="24"/>
          <w:rtl/>
        </w:rPr>
        <w:t xml:space="preserve"> </w:t>
      </w:r>
      <w:r w:rsidRPr="00BB50CA">
        <w:rPr>
          <w:rFonts w:ascii="QCF_P484" w:hAnsi="QCF_P484" w:cs="QCF_P484"/>
          <w:szCs w:val="24"/>
          <w:rtl/>
        </w:rPr>
        <w:t>ﮣ</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3A58A0">
        <w:rPr>
          <w:rFonts w:ascii="Traditional Arabic" w:hAnsi="Traditional Arabic" w:cs="Traditional Arabic"/>
          <w:sz w:val="36"/>
          <w:szCs w:val="32"/>
          <w:rtl/>
        </w:rPr>
        <w:t>الشورى:13</w:t>
      </w:r>
    </w:p>
    <w:p w:rsidR="003A58A0" w:rsidRPr="003A58A0" w:rsidRDefault="003A58A0"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يخبر تعالى أنه </w:t>
      </w:r>
      <w:r w:rsidRPr="003A58A0">
        <w:rPr>
          <w:rFonts w:ascii="Traditional Arabic" w:hAnsi="Traditional Arabic" w:cs="Traditional Arabic"/>
          <w:color w:val="000000"/>
          <w:sz w:val="36"/>
          <w:szCs w:val="36"/>
          <w:rtl/>
        </w:rPr>
        <w:t xml:space="preserve">سن </w:t>
      </w:r>
      <w:r>
        <w:rPr>
          <w:rFonts w:ascii="Traditional Arabic" w:hAnsi="Traditional Arabic" w:cs="Traditional Arabic" w:hint="cs"/>
          <w:color w:val="000000"/>
          <w:sz w:val="36"/>
          <w:szCs w:val="36"/>
          <w:rtl/>
        </w:rPr>
        <w:t>ل</w:t>
      </w:r>
      <w:r w:rsidRPr="003A58A0">
        <w:rPr>
          <w:rFonts w:ascii="Traditional Arabic" w:hAnsi="Traditional Arabic" w:cs="Traditional Arabic"/>
          <w:color w:val="000000"/>
          <w:sz w:val="36"/>
          <w:szCs w:val="36"/>
          <w:rtl/>
        </w:rPr>
        <w:t xml:space="preserve">أمة محمد </w:t>
      </w:r>
      <w:r>
        <w:rPr>
          <w:rFonts w:ascii="Traditional Arabic" w:hAnsi="Traditional Arabic" w:cs="Traditional Arabic" w:hint="cs"/>
          <w:color w:val="000000"/>
          <w:sz w:val="36"/>
          <w:szCs w:val="36"/>
          <w:rtl/>
        </w:rPr>
        <w:t xml:space="preserve">ـ </w:t>
      </w:r>
      <w:r>
        <w:rPr>
          <w:rFonts w:ascii="Traditional Arabic" w:hAnsi="Traditional Arabic" w:cs="Traditional Arabic"/>
          <w:color w:val="000000"/>
          <w:sz w:val="36"/>
          <w:szCs w:val="36"/>
          <w:rtl/>
        </w:rPr>
        <w:t>صلّى ال</w:t>
      </w:r>
      <w:r>
        <w:rPr>
          <w:rFonts w:ascii="Traditional Arabic" w:hAnsi="Traditional Arabic" w:cs="Traditional Arabic" w:hint="cs"/>
          <w:color w:val="000000"/>
          <w:sz w:val="36"/>
          <w:szCs w:val="36"/>
          <w:rtl/>
        </w:rPr>
        <w:t>له</w:t>
      </w:r>
      <w:r w:rsidRPr="003A58A0">
        <w:rPr>
          <w:rFonts w:ascii="Traditional Arabic" w:hAnsi="Traditional Arabic" w:cs="Traditional Arabic"/>
          <w:color w:val="000000"/>
          <w:sz w:val="36"/>
          <w:szCs w:val="36"/>
          <w:rtl/>
        </w:rPr>
        <w:t xml:space="preserve"> عليه وسلّم </w:t>
      </w:r>
      <w:r>
        <w:rPr>
          <w:rFonts w:ascii="Traditional Arabic" w:hAnsi="Traditional Arabic" w:cs="Traditional Arabic" w:hint="cs"/>
          <w:color w:val="000000"/>
          <w:sz w:val="36"/>
          <w:szCs w:val="36"/>
          <w:rtl/>
        </w:rPr>
        <w:t xml:space="preserve">ـ </w:t>
      </w:r>
      <w:r w:rsidRPr="003A58A0">
        <w:rPr>
          <w:rFonts w:ascii="Traditional Arabic" w:hAnsi="Traditional Arabic" w:cs="Traditional Arabic"/>
          <w:color w:val="000000"/>
          <w:sz w:val="36"/>
          <w:szCs w:val="36"/>
          <w:rtl/>
        </w:rPr>
        <w:t>من العقائد ومكارم الأخلاق ، ما سنه لنوح - عليه السلام - الذي هو أول أولى العزم من الرسل</w:t>
      </w:r>
      <w:r w:rsidR="00992E2C">
        <w:rPr>
          <w:rFonts w:ascii="Traditional Arabic" w:hAnsi="Traditional Arabic" w:cs="Traditional Arabic" w:hint="cs"/>
          <w:color w:val="000000"/>
          <w:sz w:val="36"/>
          <w:szCs w:val="36"/>
          <w:rtl/>
        </w:rPr>
        <w:t xml:space="preserve"> </w:t>
      </w:r>
      <w:r w:rsidRPr="003A58A0">
        <w:rPr>
          <w:rFonts w:ascii="Traditional Arabic" w:hAnsi="Traditional Arabic" w:cs="Traditional Arabic"/>
          <w:color w:val="000000"/>
          <w:sz w:val="36"/>
          <w:szCs w:val="36"/>
          <w:rtl/>
        </w:rPr>
        <w:t>.</w:t>
      </w:r>
    </w:p>
    <w:p w:rsidR="00992E2C" w:rsidRPr="00992E2C" w:rsidRDefault="003A58A0"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3A58A0">
        <w:rPr>
          <w:rFonts w:ascii="Traditional Arabic" w:hAnsi="Traditional Arabic" w:cs="Traditional Arabic"/>
          <w:color w:val="000000"/>
          <w:sz w:val="36"/>
          <w:szCs w:val="36"/>
          <w:rtl/>
        </w:rPr>
        <w:t>وشرع اللّه - تعالى - ل</w:t>
      </w:r>
      <w:r w:rsidR="00992E2C">
        <w:rPr>
          <w:rFonts w:ascii="Traditional Arabic" w:hAnsi="Traditional Arabic" w:cs="Traditional Arabic" w:hint="cs"/>
          <w:color w:val="000000"/>
          <w:sz w:val="36"/>
          <w:szCs w:val="36"/>
          <w:rtl/>
        </w:rPr>
        <w:t>ه</w:t>
      </w:r>
      <w:r w:rsidRPr="003A58A0">
        <w:rPr>
          <w:rFonts w:ascii="Traditional Arabic" w:hAnsi="Traditional Arabic" w:cs="Traditional Arabic"/>
          <w:color w:val="000000"/>
          <w:sz w:val="36"/>
          <w:szCs w:val="36"/>
          <w:rtl/>
        </w:rPr>
        <w:t>م - أيضا</w:t>
      </w:r>
      <w:r w:rsidR="00D04FCD">
        <w:rPr>
          <w:rFonts w:ascii="Traditional Arabic" w:hAnsi="Traditional Arabic" w:cs="Traditional Arabic" w:hint="cs"/>
          <w:color w:val="000000"/>
          <w:sz w:val="36"/>
          <w:szCs w:val="36"/>
          <w:rtl/>
        </w:rPr>
        <w:t>ً</w:t>
      </w:r>
      <w:r w:rsidRPr="003A58A0">
        <w:rPr>
          <w:rFonts w:ascii="Traditional Arabic" w:hAnsi="Traditional Arabic" w:cs="Traditional Arabic"/>
          <w:color w:val="000000"/>
          <w:sz w:val="36"/>
          <w:szCs w:val="36"/>
          <w:rtl/>
        </w:rPr>
        <w:t xml:space="preserve"> ما أوحاه إلى نبيه محمد صلّى ال</w:t>
      </w:r>
      <w:r w:rsidR="00D04FCD">
        <w:rPr>
          <w:rFonts w:ascii="Traditional Arabic" w:hAnsi="Traditional Arabic" w:cs="Traditional Arabic" w:hint="cs"/>
          <w:color w:val="000000"/>
          <w:sz w:val="36"/>
          <w:szCs w:val="36"/>
          <w:rtl/>
        </w:rPr>
        <w:t xml:space="preserve">له </w:t>
      </w:r>
      <w:r w:rsidRPr="003A58A0">
        <w:rPr>
          <w:rFonts w:ascii="Traditional Arabic" w:hAnsi="Traditional Arabic" w:cs="Traditional Arabic"/>
          <w:color w:val="000000"/>
          <w:sz w:val="36"/>
          <w:szCs w:val="36"/>
          <w:rtl/>
        </w:rPr>
        <w:t xml:space="preserve"> عليه وسلّم من آداب وأحكام وأوامر ونواه</w:t>
      </w:r>
      <w:r w:rsidR="00992E2C">
        <w:rPr>
          <w:rFonts w:ascii="Traditional Arabic" w:hAnsi="Traditional Arabic" w:cs="Traditional Arabic" w:hint="cs"/>
          <w:color w:val="000000"/>
          <w:sz w:val="36"/>
          <w:szCs w:val="36"/>
          <w:rtl/>
        </w:rPr>
        <w:t xml:space="preserve">ٍ </w:t>
      </w:r>
      <w:r w:rsidR="00992E2C" w:rsidRPr="00992E2C">
        <w:rPr>
          <w:rFonts w:ascii="Traditional Arabic" w:hAnsi="Traditional Arabic" w:cs="Traditional Arabic" w:hint="cs"/>
          <w:color w:val="000000"/>
          <w:sz w:val="36"/>
          <w:szCs w:val="36"/>
          <w:rtl/>
        </w:rPr>
        <w:t xml:space="preserve">، </w:t>
      </w:r>
      <w:r w:rsidR="00992E2C" w:rsidRPr="00992E2C">
        <w:rPr>
          <w:rFonts w:ascii="Traditional Arabic" w:hAnsi="Traditional Arabic" w:cs="Traditional Arabic"/>
          <w:color w:val="000000"/>
          <w:sz w:val="36"/>
          <w:szCs w:val="36"/>
          <w:rtl/>
        </w:rPr>
        <w:t>وشرع ل</w:t>
      </w:r>
      <w:r w:rsidR="00992E2C">
        <w:rPr>
          <w:rFonts w:ascii="Traditional Arabic" w:hAnsi="Traditional Arabic" w:cs="Traditional Arabic" w:hint="cs"/>
          <w:color w:val="000000"/>
          <w:sz w:val="36"/>
          <w:szCs w:val="36"/>
          <w:rtl/>
        </w:rPr>
        <w:t>ه</w:t>
      </w:r>
      <w:r w:rsidR="00992E2C">
        <w:rPr>
          <w:rFonts w:ascii="Traditional Arabic" w:hAnsi="Traditional Arabic" w:cs="Traditional Arabic"/>
          <w:color w:val="000000"/>
          <w:sz w:val="36"/>
          <w:szCs w:val="36"/>
          <w:rtl/>
        </w:rPr>
        <w:t>م كذلك ما وصى به سبحانه</w:t>
      </w:r>
      <w:r w:rsidR="00992E2C" w:rsidRPr="00992E2C">
        <w:rPr>
          <w:rFonts w:ascii="Traditional Arabic" w:hAnsi="Traditional Arabic" w:cs="Traditional Arabic"/>
          <w:color w:val="000000"/>
          <w:sz w:val="36"/>
          <w:szCs w:val="36"/>
          <w:rtl/>
        </w:rPr>
        <w:t xml:space="preserve"> أنبياءه : إبراهيم وموسى وعيسى </w:t>
      </w:r>
      <w:r w:rsidR="00992E2C">
        <w:rPr>
          <w:rFonts w:ascii="Traditional Arabic" w:hAnsi="Traditional Arabic" w:cs="Traditional Arabic" w:hint="cs"/>
          <w:color w:val="000000"/>
          <w:sz w:val="36"/>
          <w:szCs w:val="36"/>
          <w:rtl/>
        </w:rPr>
        <w:t xml:space="preserve">ـ عليهم السلام ـ </w:t>
      </w:r>
      <w:r w:rsidR="00992E2C" w:rsidRPr="00992E2C">
        <w:rPr>
          <w:rFonts w:ascii="Traditional Arabic" w:hAnsi="Traditional Arabic" w:cs="Traditional Arabic"/>
          <w:color w:val="000000"/>
          <w:sz w:val="36"/>
          <w:szCs w:val="36"/>
          <w:rtl/>
        </w:rPr>
        <w:t>، من</w:t>
      </w:r>
      <w:r w:rsidR="00992E2C">
        <w:rPr>
          <w:rFonts w:ascii="Traditional Arabic" w:hAnsi="Traditional Arabic" w:cs="Traditional Arabic"/>
          <w:color w:val="000000"/>
          <w:sz w:val="36"/>
          <w:szCs w:val="36"/>
          <w:rtl/>
        </w:rPr>
        <w:t xml:space="preserve"> وصايا تتعلق بوجوب طاعة اللّه تعالى</w:t>
      </w:r>
      <w:r w:rsidR="00992E2C" w:rsidRPr="00992E2C">
        <w:rPr>
          <w:rFonts w:ascii="Traditional Arabic" w:hAnsi="Traditional Arabic" w:cs="Traditional Arabic"/>
          <w:color w:val="000000"/>
          <w:sz w:val="36"/>
          <w:szCs w:val="36"/>
          <w:rtl/>
        </w:rPr>
        <w:t xml:space="preserve"> ، وإخلاص العبادة له ، والبعد عن كل ما يتنافى مع مكارم الأخلاق ، ومحاسن الشيم</w:t>
      </w:r>
      <w:r w:rsidR="00992E2C">
        <w:rPr>
          <w:rFonts w:ascii="Traditional Arabic" w:hAnsi="Traditional Arabic" w:cs="Traditional Arabic" w:hint="cs"/>
          <w:color w:val="000000"/>
          <w:sz w:val="36"/>
          <w:szCs w:val="36"/>
          <w:rtl/>
        </w:rPr>
        <w:t xml:space="preserve"> </w:t>
      </w:r>
      <w:r w:rsidR="00992E2C" w:rsidRPr="00992E2C">
        <w:rPr>
          <w:rFonts w:ascii="Traditional Arabic" w:hAnsi="Traditional Arabic" w:cs="Traditional Arabic"/>
          <w:color w:val="000000"/>
          <w:sz w:val="36"/>
          <w:szCs w:val="36"/>
          <w:rtl/>
        </w:rPr>
        <w:t>.</w:t>
      </w:r>
    </w:p>
    <w:p w:rsidR="00992E2C" w:rsidRDefault="00992E2C"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وصى الله </w:t>
      </w:r>
      <w:r>
        <w:rPr>
          <w:rFonts w:ascii="Traditional Arabic" w:hAnsi="Traditional Arabic" w:cs="Traditional Arabic" w:hint="cs"/>
          <w:color w:val="000000"/>
          <w:sz w:val="36"/>
          <w:szCs w:val="36"/>
          <w:rtl/>
        </w:rPr>
        <w:t xml:space="preserve">تعالى </w:t>
      </w:r>
      <w:r w:rsidRPr="00992E2C">
        <w:rPr>
          <w:rFonts w:ascii="Traditional Arabic" w:hAnsi="Traditional Arabic" w:cs="Traditional Arabic"/>
          <w:color w:val="000000"/>
          <w:sz w:val="36"/>
          <w:szCs w:val="36"/>
          <w:rtl/>
        </w:rPr>
        <w:t>سبحانه وتعالى جميع الأنبياء</w:t>
      </w:r>
      <w:r>
        <w:rPr>
          <w:rFonts w:ascii="Traditional Arabic" w:hAnsi="Traditional Arabic" w:cs="Traditional Arabic" w:hint="cs"/>
          <w:color w:val="000000"/>
          <w:sz w:val="36"/>
          <w:szCs w:val="36"/>
          <w:rtl/>
        </w:rPr>
        <w:t xml:space="preserve"> ـ</w:t>
      </w:r>
      <w:r w:rsidRPr="00992E2C">
        <w:rPr>
          <w:rFonts w:ascii="Traditional Arabic" w:hAnsi="Traditional Arabic" w:cs="Traditional Arabic"/>
          <w:color w:val="000000"/>
          <w:sz w:val="36"/>
          <w:szCs w:val="36"/>
          <w:rtl/>
        </w:rPr>
        <w:t xml:space="preserve"> عليهم السلام</w:t>
      </w:r>
      <w:r w:rsidR="00D04FCD">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ـ </w:t>
      </w:r>
      <w:r w:rsidRPr="00992E2C">
        <w:rPr>
          <w:rFonts w:ascii="Traditional Arabic" w:hAnsi="Traditional Arabic" w:cs="Traditional Arabic"/>
          <w:color w:val="000000"/>
          <w:sz w:val="36"/>
          <w:szCs w:val="36"/>
          <w:rtl/>
        </w:rPr>
        <w:t xml:space="preserve"> بالائتلاف والجماعة</w:t>
      </w:r>
      <w:r>
        <w:rPr>
          <w:rFonts w:ascii="Traditional Arabic" w:hAnsi="Traditional Arabic" w:cs="Traditional Arabic" w:hint="cs"/>
          <w:color w:val="000000"/>
          <w:sz w:val="36"/>
          <w:szCs w:val="36"/>
          <w:rtl/>
        </w:rPr>
        <w:t xml:space="preserve"> </w:t>
      </w:r>
      <w:r w:rsidRPr="00992E2C">
        <w:rPr>
          <w:rFonts w:ascii="Traditional Arabic" w:hAnsi="Traditional Arabic" w:cs="Traditional Arabic"/>
          <w:color w:val="000000"/>
          <w:sz w:val="36"/>
          <w:szCs w:val="36"/>
          <w:rtl/>
        </w:rPr>
        <w:t>، ونهاهم عن الافتراق والاختلاف.</w:t>
      </w:r>
      <w:r>
        <w:rPr>
          <w:rFonts w:ascii="Traditional Arabic" w:hAnsi="Traditional Arabic" w:cs="Traditional Arabic" w:hint="cs"/>
          <w:color w:val="000000"/>
          <w:sz w:val="36"/>
          <w:szCs w:val="36"/>
          <w:rtl/>
        </w:rPr>
        <w:t xml:space="preserve"> </w:t>
      </w:r>
    </w:p>
    <w:p w:rsidR="00992E2C" w:rsidRDefault="00992E2C"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وقوله سبحانه :</w:t>
      </w:r>
      <w:r w:rsidRPr="00BB50CA">
        <w:rPr>
          <w:rFonts w:ascii="QCF_BSML" w:hAnsi="QCF_BSML" w:cs="QCF_BSML"/>
          <w:b/>
          <w:bCs/>
          <w:szCs w:val="24"/>
          <w:rtl/>
        </w:rPr>
        <w:t>(</w:t>
      </w:r>
      <w:r>
        <w:rPr>
          <w:rFonts w:ascii="QCF_P484" w:hAnsi="QCF_P484" w:cs="QCF_P484"/>
          <w:szCs w:val="24"/>
          <w:rtl/>
        </w:rPr>
        <w:t xml:space="preserve"> </w:t>
      </w:r>
      <w:r w:rsidRPr="00BB50CA">
        <w:rPr>
          <w:rFonts w:ascii="QCF_P484" w:hAnsi="QCF_P484" w:cs="QCF_P484"/>
          <w:szCs w:val="24"/>
          <w:rtl/>
        </w:rPr>
        <w:t>ﮒ</w:t>
      </w:r>
      <w:r>
        <w:rPr>
          <w:rFonts w:ascii="QCF_P484" w:hAnsi="QCF_P484" w:cs="QCF_P484"/>
          <w:szCs w:val="24"/>
          <w:rtl/>
        </w:rPr>
        <w:t xml:space="preserve"> </w:t>
      </w:r>
      <w:r w:rsidRPr="00BB50CA">
        <w:rPr>
          <w:rFonts w:ascii="QCF_P484" w:hAnsi="QCF_P484" w:cs="QCF_P484"/>
          <w:szCs w:val="24"/>
          <w:rtl/>
        </w:rPr>
        <w:t>ﮓ</w:t>
      </w:r>
      <w:r>
        <w:rPr>
          <w:rFonts w:ascii="QCF_P484" w:hAnsi="QCF_P484" w:cs="QCF_P484"/>
          <w:szCs w:val="24"/>
          <w:rtl/>
        </w:rPr>
        <w:t xml:space="preserve"> </w:t>
      </w:r>
      <w:r w:rsidRPr="00BB50CA">
        <w:rPr>
          <w:rFonts w:ascii="QCF_P484" w:hAnsi="QCF_P484" w:cs="QCF_P484"/>
          <w:szCs w:val="24"/>
          <w:rtl/>
        </w:rPr>
        <w:t>ﮔ</w:t>
      </w:r>
      <w:r>
        <w:rPr>
          <w:rFonts w:ascii="QCF_P484" w:hAnsi="QCF_P484" w:cs="QCF_P484"/>
          <w:szCs w:val="24"/>
          <w:rtl/>
        </w:rPr>
        <w:t xml:space="preserve"> </w:t>
      </w:r>
      <w:r w:rsidRPr="00BB50CA">
        <w:rPr>
          <w:rFonts w:ascii="QCF_P484" w:hAnsi="QCF_P484" w:cs="QCF_P484"/>
          <w:szCs w:val="24"/>
          <w:rtl/>
        </w:rPr>
        <w:t>ﮕ</w:t>
      </w:r>
      <w:r>
        <w:rPr>
          <w:rFonts w:ascii="QCF_P484" w:hAnsi="QCF_P484" w:cs="QCF_P484"/>
          <w:szCs w:val="24"/>
          <w:rtl/>
        </w:rPr>
        <w:t xml:space="preserve"> </w:t>
      </w:r>
      <w:r w:rsidRPr="00BB50CA">
        <w:rPr>
          <w:rFonts w:ascii="QCF_P484" w:hAnsi="QCF_P484" w:cs="QCF_P484"/>
          <w:szCs w:val="24"/>
          <w:rtl/>
        </w:rPr>
        <w:t>ﮖ</w:t>
      </w:r>
      <w:r>
        <w:rPr>
          <w:rFonts w:ascii="QCF_P484" w:hAnsi="QCF_P484" w:cs="QCF_P484"/>
          <w:szCs w:val="24"/>
          <w:rtl/>
        </w:rPr>
        <w:t xml:space="preserve"> </w:t>
      </w:r>
      <w:r w:rsidRPr="00BB50CA">
        <w:rPr>
          <w:rFonts w:ascii="QCF_P484" w:hAnsi="QCF_P484" w:cs="QCF_P484"/>
          <w:szCs w:val="24"/>
          <w:rtl/>
        </w:rPr>
        <w:t>ﮗ</w:t>
      </w:r>
      <w:r>
        <w:rPr>
          <w:rFonts w:ascii="QCF_P484" w:hAnsi="QCF_P484" w:cs="QCF_P484"/>
          <w:szCs w:val="24"/>
          <w:rtl/>
        </w:rPr>
        <w:t xml:space="preserve"> </w:t>
      </w:r>
      <w:r w:rsidRPr="00BB50CA">
        <w:rPr>
          <w:rFonts w:ascii="QCF_P484" w:hAnsi="QCF_P484" w:cs="QCF_P484"/>
          <w:szCs w:val="24"/>
          <w:rtl/>
        </w:rPr>
        <w:t>ﮘ</w:t>
      </w:r>
      <w:r>
        <w:rPr>
          <w:rFonts w:ascii="QCF_P484" w:hAnsi="QCF_P484" w:cs="QCF_P484"/>
          <w:szCs w:val="24"/>
          <w:rtl/>
        </w:rPr>
        <w:t xml:space="preserve"> </w:t>
      </w:r>
      <w:r w:rsidRPr="00BB50CA">
        <w:rPr>
          <w:rFonts w:ascii="QCF_P484" w:hAnsi="QCF_P484" w:cs="QCF_P484"/>
          <w:szCs w:val="24"/>
          <w:rtl/>
        </w:rPr>
        <w:t>ﮙ</w:t>
      </w:r>
      <w:r>
        <w:rPr>
          <w:rFonts w:ascii="QCF_P484" w:hAnsi="QCF_P484" w:cs="QCF_P484"/>
          <w:szCs w:val="24"/>
          <w:rtl/>
        </w:rPr>
        <w:t xml:space="preserve"> </w:t>
      </w:r>
      <w:r w:rsidRPr="00BB50CA">
        <w:rPr>
          <w:rFonts w:ascii="QCF_P484" w:hAnsi="QCF_P484" w:cs="QCF_P484"/>
          <w:szCs w:val="24"/>
          <w:rtl/>
        </w:rPr>
        <w:t>ﮚ</w:t>
      </w:r>
      <w:r>
        <w:rPr>
          <w:rFonts w:ascii="QCF_P484" w:hAnsi="QCF_P484" w:cs="QCF_P484"/>
          <w:szCs w:val="24"/>
          <w:rtl/>
        </w:rPr>
        <w:t xml:space="preserve"> </w:t>
      </w:r>
      <w:r w:rsidRPr="00BB50CA">
        <w:rPr>
          <w:rFonts w:ascii="QCF_P484" w:hAnsi="QCF_P484" w:cs="QCF_P484"/>
          <w:szCs w:val="24"/>
          <w:rtl/>
        </w:rPr>
        <w:t>ﮛ</w:t>
      </w:r>
      <w:r>
        <w:rPr>
          <w:rFonts w:ascii="QCF_P484" w:hAnsi="QCF_P484" w:cs="QCF_P484"/>
          <w:szCs w:val="24"/>
          <w:rtl/>
        </w:rPr>
        <w:t xml:space="preserve"> </w:t>
      </w:r>
      <w:r w:rsidRPr="00BB50CA">
        <w:rPr>
          <w:rFonts w:ascii="QCF_P484" w:hAnsi="QCF_P484" w:cs="QCF_P484"/>
          <w:szCs w:val="24"/>
          <w:rtl/>
        </w:rPr>
        <w:t>ﮜ</w:t>
      </w:r>
      <w:r>
        <w:rPr>
          <w:rFonts w:ascii="QCF_P484" w:hAnsi="QCF_P484" w:cs="QCF_P484"/>
          <w:szCs w:val="24"/>
          <w:rtl/>
        </w:rPr>
        <w:t xml:space="preserve"> </w:t>
      </w:r>
      <w:r w:rsidRPr="00BB50CA">
        <w:rPr>
          <w:rFonts w:ascii="QCF_P484" w:hAnsi="QCF_P484" w:cs="QCF_P484"/>
          <w:szCs w:val="24"/>
          <w:rtl/>
        </w:rPr>
        <w:t>ﮝ</w:t>
      </w:r>
      <w:r>
        <w:rPr>
          <w:rFonts w:ascii="QCF_P484" w:hAnsi="QCF_P484" w:cs="QCF_P484"/>
          <w:szCs w:val="24"/>
          <w:rtl/>
        </w:rPr>
        <w:t xml:space="preserve"> </w:t>
      </w:r>
      <w:r w:rsidRPr="00BB50CA">
        <w:rPr>
          <w:rFonts w:ascii="QCF_P484" w:hAnsi="QCF_P484" w:cs="QCF_P484"/>
          <w:szCs w:val="24"/>
          <w:rtl/>
        </w:rPr>
        <w:t>ﮞ</w:t>
      </w:r>
      <w:r>
        <w:rPr>
          <w:rFonts w:ascii="QCF_P484" w:hAnsi="QCF_P484" w:cs="QCF_P484"/>
          <w:szCs w:val="24"/>
          <w:rtl/>
        </w:rPr>
        <w:t xml:space="preserve"> </w:t>
      </w:r>
      <w:r w:rsidRPr="00BB50CA">
        <w:rPr>
          <w:rFonts w:ascii="QCF_P484" w:hAnsi="QCF_P484" w:cs="QCF_P484"/>
          <w:szCs w:val="24"/>
          <w:rtl/>
        </w:rPr>
        <w:t>ﮟ</w:t>
      </w:r>
      <w:r>
        <w:rPr>
          <w:rFonts w:ascii="QCF_P484" w:hAnsi="QCF_P484" w:cs="QCF_P484"/>
          <w:szCs w:val="24"/>
          <w:rtl/>
        </w:rPr>
        <w:t xml:space="preserve"> </w:t>
      </w:r>
      <w:r w:rsidRPr="00BB50CA">
        <w:rPr>
          <w:rFonts w:ascii="QCF_P484" w:hAnsi="QCF_P484" w:cs="QCF_P484"/>
          <w:szCs w:val="24"/>
          <w:rtl/>
        </w:rPr>
        <w:t>ﮠ</w:t>
      </w:r>
      <w:r>
        <w:rPr>
          <w:rFonts w:ascii="QCF_P484" w:hAnsi="QCF_P484" w:cs="QCF_P484"/>
          <w:szCs w:val="24"/>
          <w:rtl/>
        </w:rPr>
        <w:t xml:space="preserve"> </w:t>
      </w:r>
      <w:r w:rsidRPr="00BB50CA">
        <w:rPr>
          <w:rFonts w:ascii="QCF_P484" w:hAnsi="QCF_P484" w:cs="QCF_P484"/>
          <w:szCs w:val="24"/>
          <w:rtl/>
        </w:rPr>
        <w:t>ﮡ</w:t>
      </w:r>
      <w:r>
        <w:rPr>
          <w:rFonts w:ascii="QCF_P484" w:hAnsi="QCF_P484" w:cs="QCF_P484"/>
          <w:szCs w:val="24"/>
          <w:rtl/>
        </w:rPr>
        <w:t xml:space="preserve"> </w:t>
      </w:r>
      <w:r w:rsidRPr="00BB50CA">
        <w:rPr>
          <w:rFonts w:ascii="QCF_P484" w:hAnsi="QCF_P484" w:cs="QCF_P484"/>
          <w:szCs w:val="24"/>
          <w:rtl/>
        </w:rPr>
        <w:t>ﮢ</w:t>
      </w:r>
      <w:r>
        <w:rPr>
          <w:rFonts w:ascii="QCF_P484" w:hAnsi="QCF_P484" w:cs="QCF_P484"/>
          <w:szCs w:val="24"/>
          <w:rtl/>
        </w:rPr>
        <w:t xml:space="preserve"> </w:t>
      </w:r>
      <w:r w:rsidRPr="00BB50CA">
        <w:rPr>
          <w:rFonts w:ascii="QCF_P484" w:hAnsi="QCF_P484" w:cs="QCF_P484"/>
          <w:szCs w:val="24"/>
          <w:rtl/>
        </w:rPr>
        <w:t>ﮣ</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hint="cs"/>
          <w:color w:val="000000"/>
          <w:sz w:val="36"/>
          <w:szCs w:val="36"/>
          <w:rtl/>
        </w:rPr>
        <w:t>:</w:t>
      </w:r>
      <w:r w:rsidRPr="00992E2C">
        <w:rPr>
          <w:rFonts w:ascii="Traditional Arabic" w:hAnsi="Traditional Arabic" w:cs="Traditional Arabic"/>
          <w:b/>
          <w:bCs/>
          <w:color w:val="000000"/>
          <w:sz w:val="44"/>
          <w:szCs w:val="44"/>
          <w:rtl/>
        </w:rPr>
        <w:t xml:space="preserve"> </w:t>
      </w:r>
      <w:r w:rsidRPr="00992E2C">
        <w:rPr>
          <w:rFonts w:ascii="Traditional Arabic" w:hAnsi="Traditional Arabic" w:cs="Traditional Arabic" w:hint="cs"/>
          <w:color w:val="000000"/>
          <w:sz w:val="36"/>
          <w:szCs w:val="36"/>
          <w:rtl/>
        </w:rPr>
        <w:t>يبين الله تعالى أنه</w:t>
      </w:r>
      <w:r w:rsidRPr="00992E2C">
        <w:rPr>
          <w:rFonts w:ascii="Traditional Arabic" w:hAnsi="Traditional Arabic" w:cs="Traditional Arabic" w:hint="cs"/>
          <w:b/>
          <w:bCs/>
          <w:color w:val="000000"/>
          <w:sz w:val="36"/>
          <w:szCs w:val="36"/>
          <w:rtl/>
        </w:rPr>
        <w:t xml:space="preserve"> </w:t>
      </w:r>
      <w:r w:rsidRPr="00992E2C">
        <w:rPr>
          <w:rFonts w:ascii="Traditional Arabic" w:hAnsi="Traditional Arabic" w:cs="Traditional Arabic"/>
          <w:color w:val="000000"/>
          <w:sz w:val="36"/>
          <w:szCs w:val="36"/>
          <w:rtl/>
        </w:rPr>
        <w:t>شق عل</w:t>
      </w:r>
      <w:r>
        <w:rPr>
          <w:rFonts w:ascii="Traditional Arabic" w:hAnsi="Traditional Arabic" w:cs="Traditional Arabic" w:hint="cs"/>
          <w:color w:val="000000"/>
          <w:sz w:val="36"/>
          <w:szCs w:val="36"/>
          <w:rtl/>
        </w:rPr>
        <w:t>ى المشركين</w:t>
      </w:r>
      <w:r w:rsidRPr="00992E2C">
        <w:rPr>
          <w:rFonts w:ascii="Traditional Arabic" w:hAnsi="Traditional Arabic" w:cs="Traditional Arabic"/>
          <w:color w:val="000000"/>
          <w:sz w:val="36"/>
          <w:szCs w:val="36"/>
          <w:rtl/>
        </w:rPr>
        <w:t xml:space="preserve"> غاية المشقة</w:t>
      </w:r>
      <w:r>
        <w:rPr>
          <w:rFonts w:ascii="Traditional Arabic" w:hAnsi="Traditional Arabic" w:cs="Traditional Arabic" w:hint="cs"/>
          <w:color w:val="000000"/>
          <w:sz w:val="36"/>
          <w:szCs w:val="36"/>
          <w:rtl/>
        </w:rPr>
        <w:t xml:space="preserve"> ما يدعوهم إليه النبي ـ صلى الله عليه وسلم ـ </w:t>
      </w:r>
      <w:r>
        <w:rPr>
          <w:rFonts w:ascii="Traditional Arabic" w:hAnsi="Traditional Arabic" w:cs="Traditional Arabic"/>
          <w:color w:val="000000"/>
          <w:sz w:val="36"/>
          <w:szCs w:val="36"/>
          <w:rtl/>
        </w:rPr>
        <w:t>، حيث دع</w:t>
      </w:r>
      <w:r>
        <w:rPr>
          <w:rFonts w:ascii="Traditional Arabic" w:hAnsi="Traditional Arabic" w:cs="Traditional Arabic" w:hint="cs"/>
          <w:color w:val="000000"/>
          <w:sz w:val="36"/>
          <w:szCs w:val="36"/>
          <w:rtl/>
        </w:rPr>
        <w:t>اهم إلى</w:t>
      </w:r>
      <w:r w:rsidRPr="00992E2C">
        <w:rPr>
          <w:rFonts w:ascii="Traditional Arabic" w:hAnsi="Traditional Arabic" w:cs="Traditional Arabic"/>
          <w:color w:val="000000"/>
          <w:sz w:val="36"/>
          <w:szCs w:val="36"/>
          <w:rtl/>
        </w:rPr>
        <w:t xml:space="preserve"> الإخلاص </w:t>
      </w:r>
      <w:r>
        <w:rPr>
          <w:rFonts w:ascii="Traditional Arabic" w:hAnsi="Traditional Arabic" w:cs="Traditional Arabic" w:hint="cs"/>
          <w:color w:val="000000"/>
          <w:sz w:val="36"/>
          <w:szCs w:val="36"/>
          <w:rtl/>
        </w:rPr>
        <w:t>لله تعالى</w:t>
      </w:r>
      <w:r w:rsidRPr="00992E2C">
        <w:rPr>
          <w:rFonts w:ascii="Traditional Arabic" w:hAnsi="Traditional Arabic" w:cs="Traditional Arabic"/>
          <w:color w:val="000000"/>
          <w:sz w:val="36"/>
          <w:szCs w:val="36"/>
          <w:rtl/>
        </w:rPr>
        <w:t xml:space="preserve"> وحده</w:t>
      </w:r>
      <w:r>
        <w:rPr>
          <w:rFonts w:ascii="Traditional Arabic" w:hAnsi="Traditional Arabic" w:cs="Traditional Arabic" w:hint="cs"/>
          <w:color w:val="000000"/>
          <w:sz w:val="28"/>
          <w:szCs w:val="28"/>
          <w:rtl/>
        </w:rPr>
        <w:t xml:space="preserve"> ، </w:t>
      </w:r>
      <w:r w:rsidRPr="00992E2C">
        <w:rPr>
          <w:rFonts w:ascii="Traditional Arabic" w:hAnsi="Traditional Arabic" w:cs="Traditional Arabic" w:hint="cs"/>
          <w:color w:val="000000"/>
          <w:sz w:val="36"/>
          <w:szCs w:val="36"/>
          <w:rtl/>
        </w:rPr>
        <w:t xml:space="preserve">ثم أخبر تعالى </w:t>
      </w:r>
      <w:r>
        <w:rPr>
          <w:rFonts w:ascii="Traditional Arabic" w:hAnsi="Traditional Arabic" w:cs="Traditional Arabic" w:hint="cs"/>
          <w:color w:val="000000"/>
          <w:sz w:val="36"/>
          <w:szCs w:val="36"/>
          <w:rtl/>
        </w:rPr>
        <w:t xml:space="preserve">أنه </w:t>
      </w:r>
      <w:r>
        <w:rPr>
          <w:rFonts w:ascii="Traditional Arabic" w:hAnsi="Traditional Arabic" w:cs="Traditional Arabic"/>
          <w:color w:val="000000"/>
          <w:sz w:val="36"/>
          <w:szCs w:val="36"/>
          <w:rtl/>
        </w:rPr>
        <w:t>يختار للتوحيد من يشاء</w:t>
      </w:r>
      <w:r>
        <w:rPr>
          <w:rFonts w:ascii="Traditional Arabic" w:hAnsi="Traditional Arabic" w:cs="Traditional Arabic" w:hint="cs"/>
          <w:color w:val="000000"/>
          <w:sz w:val="36"/>
          <w:szCs w:val="36"/>
          <w:rtl/>
        </w:rPr>
        <w:t xml:space="preserve"> و</w:t>
      </w:r>
      <w:r w:rsidRPr="00992E2C">
        <w:rPr>
          <w:rFonts w:ascii="Traditional Arabic" w:hAnsi="Traditional Arabic" w:cs="Traditional Arabic"/>
          <w:color w:val="000000"/>
          <w:sz w:val="36"/>
          <w:szCs w:val="36"/>
          <w:rtl/>
        </w:rPr>
        <w:t>يستخلص لدينه من رجع إليه</w:t>
      </w:r>
      <w:r>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210"/>
      </w:r>
      <w:r w:rsidR="009D37FD">
        <w:rPr>
          <w:rStyle w:val="a4"/>
          <w:rtl/>
        </w:rPr>
        <w:t>)</w:t>
      </w:r>
    </w:p>
    <w:p w:rsidR="00B41609" w:rsidRDefault="00B41609"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B41609">
        <w:rPr>
          <w:rFonts w:ascii="Traditional Arabic" w:hAnsi="Traditional Arabic" w:cs="Traditional Arabic" w:hint="cs"/>
          <w:b/>
          <w:bCs/>
          <w:color w:val="000000"/>
          <w:sz w:val="36"/>
          <w:szCs w:val="36"/>
          <w:rtl/>
        </w:rPr>
        <w:t xml:space="preserve">تفسير القرآن بالقرآن : </w:t>
      </w:r>
    </w:p>
    <w:p w:rsidR="00B41609" w:rsidRDefault="00B41609"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وفيه أربع مطالب :</w:t>
      </w:r>
    </w:p>
    <w:p w:rsidR="00B41609" w:rsidRDefault="00B41609"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المطلب الأول : تفسير قوله تعالى : </w:t>
      </w:r>
      <w:r w:rsidRPr="003A58A0">
        <w:rPr>
          <w:rFonts w:ascii="Traditional Arabic" w:hAnsi="Traditional Arabic" w:cs="Traditional Arabic" w:hint="cs"/>
          <w:b/>
          <w:bCs/>
          <w:sz w:val="40"/>
          <w:szCs w:val="44"/>
          <w:rtl/>
        </w:rPr>
        <w:t>:</w:t>
      </w:r>
      <w:r w:rsidRPr="003A58A0">
        <w:rPr>
          <w:rFonts w:ascii="QCF_BSML" w:hAnsi="QCF_BSML" w:cs="QCF_BSML"/>
          <w:b/>
          <w:bCs/>
          <w:szCs w:val="24"/>
          <w:rtl/>
        </w:rPr>
        <w:t xml:space="preserve"> </w:t>
      </w:r>
      <w:r w:rsidRPr="00BB50CA">
        <w:rPr>
          <w:rFonts w:ascii="QCF_BSML" w:hAnsi="QCF_BSML" w:cs="QCF_BSML"/>
          <w:b/>
          <w:bCs/>
          <w:szCs w:val="24"/>
          <w:rtl/>
        </w:rPr>
        <w:t>(</w:t>
      </w:r>
      <w:r w:rsidRPr="00BB50CA">
        <w:rPr>
          <w:rFonts w:ascii="QCF_P484" w:hAnsi="QCF_P484" w:cs="QCF_P484"/>
          <w:szCs w:val="24"/>
          <w:rtl/>
        </w:rPr>
        <w:t>ﭹ</w:t>
      </w:r>
      <w:r>
        <w:rPr>
          <w:rFonts w:ascii="QCF_P484" w:hAnsi="QCF_P484" w:cs="QCF_P484"/>
          <w:szCs w:val="24"/>
          <w:rtl/>
        </w:rPr>
        <w:t xml:space="preserve"> </w:t>
      </w:r>
      <w:r w:rsidRPr="00BB50CA">
        <w:rPr>
          <w:rFonts w:ascii="QCF_P484" w:hAnsi="QCF_P484" w:cs="QCF_P484"/>
          <w:szCs w:val="24"/>
          <w:rtl/>
        </w:rPr>
        <w:t>ﭺ</w:t>
      </w:r>
      <w:r>
        <w:rPr>
          <w:rFonts w:ascii="QCF_P484" w:hAnsi="QCF_P484" w:cs="QCF_P484"/>
          <w:szCs w:val="24"/>
          <w:rtl/>
        </w:rPr>
        <w:t xml:space="preserve"> </w:t>
      </w:r>
      <w:r w:rsidRPr="00BB50CA">
        <w:rPr>
          <w:rFonts w:ascii="QCF_P484" w:hAnsi="QCF_P484" w:cs="QCF_P484"/>
          <w:szCs w:val="24"/>
          <w:rtl/>
        </w:rPr>
        <w:t>ﭻ</w:t>
      </w:r>
      <w:r>
        <w:rPr>
          <w:rFonts w:ascii="QCF_P484" w:hAnsi="QCF_P484" w:cs="QCF_P484"/>
          <w:szCs w:val="24"/>
          <w:rtl/>
        </w:rPr>
        <w:t xml:space="preserve"> </w:t>
      </w:r>
      <w:r w:rsidRPr="00BB50CA">
        <w:rPr>
          <w:rFonts w:ascii="QCF_P484" w:hAnsi="QCF_P484" w:cs="QCF_P484"/>
          <w:szCs w:val="24"/>
          <w:rtl/>
        </w:rPr>
        <w:t>ﭼ</w:t>
      </w:r>
      <w:r>
        <w:rPr>
          <w:rFonts w:ascii="QCF_P484" w:hAnsi="QCF_P484" w:cs="QCF_P484"/>
          <w:szCs w:val="24"/>
          <w:rtl/>
        </w:rPr>
        <w:t xml:space="preserve"> </w:t>
      </w:r>
      <w:r w:rsidRPr="00BB50CA">
        <w:rPr>
          <w:rFonts w:ascii="QCF_P484" w:hAnsi="QCF_P484" w:cs="QCF_P484"/>
          <w:szCs w:val="24"/>
          <w:rtl/>
        </w:rPr>
        <w:t>ﭽ</w:t>
      </w:r>
      <w:r>
        <w:rPr>
          <w:rFonts w:ascii="QCF_P484" w:hAnsi="QCF_P484" w:cs="QCF_P484"/>
          <w:szCs w:val="24"/>
          <w:rtl/>
        </w:rPr>
        <w:t xml:space="preserve"> </w:t>
      </w:r>
      <w:r w:rsidRPr="00BB50CA">
        <w:rPr>
          <w:rFonts w:ascii="QCF_P484" w:hAnsi="QCF_P484" w:cs="QCF_P484"/>
          <w:szCs w:val="24"/>
          <w:rtl/>
        </w:rPr>
        <w:t>ﭾ</w:t>
      </w:r>
      <w:r>
        <w:rPr>
          <w:rFonts w:ascii="QCF_P484" w:hAnsi="QCF_P484" w:cs="QCF_P484"/>
          <w:szCs w:val="24"/>
          <w:rtl/>
        </w:rPr>
        <w:t xml:space="preserve"> </w:t>
      </w:r>
      <w:r w:rsidRPr="00BB50CA">
        <w:rPr>
          <w:rFonts w:ascii="QCF_P484" w:hAnsi="QCF_P484" w:cs="QCF_P484"/>
          <w:szCs w:val="24"/>
          <w:rtl/>
        </w:rPr>
        <w:t>ﭿ</w:t>
      </w:r>
      <w:r>
        <w:rPr>
          <w:rFonts w:ascii="QCF_P484" w:hAnsi="QCF_P484" w:cs="QCF_P484"/>
          <w:szCs w:val="24"/>
          <w:rtl/>
        </w:rPr>
        <w:t xml:space="preserve"> </w:t>
      </w:r>
      <w:r w:rsidRPr="00BB50CA">
        <w:rPr>
          <w:rFonts w:ascii="QCF_P484" w:hAnsi="QCF_P484" w:cs="QCF_P484"/>
          <w:szCs w:val="24"/>
          <w:rtl/>
        </w:rPr>
        <w:t>ﮀ</w:t>
      </w:r>
      <w:r>
        <w:rPr>
          <w:rFonts w:ascii="QCF_P484" w:hAnsi="QCF_P484" w:cs="QCF_P484"/>
          <w:szCs w:val="24"/>
          <w:rtl/>
        </w:rPr>
        <w:t xml:space="preserve"> </w:t>
      </w:r>
      <w:r w:rsidRPr="00BB50CA">
        <w:rPr>
          <w:rFonts w:ascii="QCF_P484" w:hAnsi="QCF_P484" w:cs="QCF_P484"/>
          <w:szCs w:val="24"/>
          <w:rtl/>
        </w:rPr>
        <w:t>ﮁ</w:t>
      </w:r>
      <w:r>
        <w:rPr>
          <w:rFonts w:ascii="QCF_P484" w:hAnsi="QCF_P484" w:cs="QCF_P484"/>
          <w:szCs w:val="24"/>
          <w:rtl/>
        </w:rPr>
        <w:t xml:space="preserve"> </w:t>
      </w:r>
      <w:r w:rsidRPr="00BB50CA">
        <w:rPr>
          <w:rFonts w:ascii="QCF_P484" w:hAnsi="QCF_P484" w:cs="QCF_P484"/>
          <w:szCs w:val="24"/>
          <w:rtl/>
        </w:rPr>
        <w:t>ﮂ</w:t>
      </w:r>
      <w:r>
        <w:rPr>
          <w:rFonts w:ascii="QCF_P484" w:hAnsi="QCF_P484" w:cs="QCF_P484"/>
          <w:szCs w:val="24"/>
          <w:rtl/>
        </w:rPr>
        <w:t xml:space="preserve"> </w:t>
      </w:r>
      <w:r w:rsidRPr="00BB50CA">
        <w:rPr>
          <w:rFonts w:ascii="QCF_P484" w:hAnsi="QCF_P484" w:cs="QCF_P484"/>
          <w:szCs w:val="24"/>
          <w:rtl/>
        </w:rPr>
        <w:t>ﮃ</w:t>
      </w:r>
      <w:r>
        <w:rPr>
          <w:rFonts w:ascii="QCF_P484" w:hAnsi="QCF_P484" w:cs="QCF_P484"/>
          <w:szCs w:val="24"/>
          <w:rtl/>
        </w:rPr>
        <w:t xml:space="preserve"> </w:t>
      </w:r>
      <w:r w:rsidRPr="00BB50CA">
        <w:rPr>
          <w:rFonts w:ascii="QCF_P484" w:hAnsi="QCF_P484" w:cs="QCF_P484"/>
          <w:szCs w:val="24"/>
          <w:rtl/>
        </w:rPr>
        <w:t>ﮄ</w:t>
      </w:r>
      <w:r>
        <w:rPr>
          <w:rFonts w:ascii="QCF_P484" w:hAnsi="QCF_P484" w:cs="QCF_P484"/>
          <w:szCs w:val="24"/>
          <w:rtl/>
        </w:rPr>
        <w:t xml:space="preserve"> </w:t>
      </w:r>
      <w:r w:rsidRPr="00BB50CA">
        <w:rPr>
          <w:rFonts w:ascii="QCF_P484" w:hAnsi="QCF_P484" w:cs="QCF_P484"/>
          <w:szCs w:val="24"/>
          <w:rtl/>
        </w:rPr>
        <w:t>ﮅ</w:t>
      </w:r>
      <w:r>
        <w:rPr>
          <w:rFonts w:ascii="QCF_P484" w:hAnsi="QCF_P484" w:cs="QCF_P484"/>
          <w:szCs w:val="24"/>
          <w:rtl/>
        </w:rPr>
        <w:t xml:space="preserve"> </w:t>
      </w:r>
      <w:r w:rsidRPr="00BB50CA">
        <w:rPr>
          <w:rFonts w:ascii="QCF_P484" w:hAnsi="QCF_P484" w:cs="QCF_P484"/>
          <w:szCs w:val="24"/>
          <w:rtl/>
        </w:rPr>
        <w:t>ﮆ</w:t>
      </w:r>
      <w:r>
        <w:rPr>
          <w:rFonts w:ascii="QCF_P484" w:hAnsi="QCF_P484" w:cs="QCF_P484"/>
          <w:szCs w:val="24"/>
          <w:rtl/>
        </w:rPr>
        <w:t xml:space="preserve"> </w:t>
      </w:r>
      <w:r w:rsidRPr="00BB50CA">
        <w:rPr>
          <w:rFonts w:ascii="QCF_P484" w:hAnsi="QCF_P484" w:cs="QCF_P484"/>
          <w:szCs w:val="24"/>
          <w:rtl/>
        </w:rPr>
        <w:t>ﮇ</w:t>
      </w:r>
      <w:r>
        <w:rPr>
          <w:rFonts w:ascii="QCF_P484" w:hAnsi="QCF_P484" w:cs="QCF_P484"/>
          <w:szCs w:val="24"/>
          <w:rtl/>
        </w:rPr>
        <w:t xml:space="preserve"> </w:t>
      </w:r>
      <w:r w:rsidRPr="00BB50CA">
        <w:rPr>
          <w:rFonts w:ascii="QCF_P484" w:hAnsi="QCF_P484" w:cs="QCF_P484"/>
          <w:szCs w:val="24"/>
          <w:rtl/>
        </w:rPr>
        <w:t>ﮈ</w:t>
      </w:r>
      <w:r>
        <w:rPr>
          <w:rFonts w:ascii="QCF_P484" w:hAnsi="QCF_P484" w:cs="QCF_P484"/>
          <w:szCs w:val="24"/>
          <w:rtl/>
        </w:rPr>
        <w:t xml:space="preserve"> </w:t>
      </w:r>
      <w:r w:rsidRPr="00BB50CA">
        <w:rPr>
          <w:rFonts w:ascii="QCF_P484" w:hAnsi="QCF_P484" w:cs="QCF_P484"/>
          <w:szCs w:val="24"/>
          <w:rtl/>
        </w:rPr>
        <w:t>ﮉ</w:t>
      </w:r>
      <w:r>
        <w:rPr>
          <w:rFonts w:ascii="QCF_P484" w:hAnsi="QCF_P484" w:cs="QCF_P484"/>
          <w:szCs w:val="24"/>
          <w:rtl/>
        </w:rPr>
        <w:t xml:space="preserve"> </w:t>
      </w:r>
      <w:r w:rsidRPr="00BB50CA">
        <w:rPr>
          <w:rFonts w:ascii="QCF_P484" w:hAnsi="QCF_P484" w:cs="QCF_P484"/>
          <w:szCs w:val="24"/>
          <w:rtl/>
        </w:rPr>
        <w:t>ﮊ</w:t>
      </w:r>
      <w:r>
        <w:rPr>
          <w:rFonts w:ascii="QCF_P484" w:hAnsi="QCF_P484" w:cs="QCF_P484"/>
          <w:szCs w:val="24"/>
          <w:rtl/>
        </w:rPr>
        <w:t xml:space="preserve"> </w:t>
      </w:r>
      <w:r w:rsidRPr="00BB50CA">
        <w:rPr>
          <w:rFonts w:ascii="QCF_P484" w:hAnsi="QCF_P484" w:cs="QCF_P484"/>
          <w:szCs w:val="24"/>
          <w:rtl/>
        </w:rPr>
        <w:t>ﮋ</w:t>
      </w:r>
      <w:r>
        <w:rPr>
          <w:rFonts w:ascii="QCF_P484" w:hAnsi="QCF_P484" w:cs="QCF_P484"/>
          <w:szCs w:val="24"/>
          <w:rtl/>
        </w:rPr>
        <w:t xml:space="preserve"> </w:t>
      </w:r>
      <w:r w:rsidRPr="00BB50CA">
        <w:rPr>
          <w:rFonts w:ascii="QCF_P484" w:hAnsi="QCF_P484" w:cs="QCF_P484"/>
          <w:szCs w:val="24"/>
          <w:rtl/>
        </w:rPr>
        <w:t>ﮌ</w:t>
      </w:r>
      <w:r>
        <w:rPr>
          <w:rFonts w:ascii="QCF_P484" w:hAnsi="QCF_P484" w:cs="QCF_P484"/>
          <w:szCs w:val="24"/>
          <w:rtl/>
        </w:rPr>
        <w:t xml:space="preserve"> </w:t>
      </w:r>
      <w:r w:rsidRPr="00BB50CA">
        <w:rPr>
          <w:rFonts w:ascii="QCF_P484" w:hAnsi="QCF_P484" w:cs="QCF_P484"/>
          <w:szCs w:val="24"/>
          <w:rtl/>
        </w:rPr>
        <w:t>ﮍ</w:t>
      </w:r>
      <w:r>
        <w:rPr>
          <w:rFonts w:ascii="QCF_P484" w:hAnsi="QCF_P484" w:cs="QCF_P484"/>
          <w:szCs w:val="24"/>
          <w:rtl/>
        </w:rPr>
        <w:t xml:space="preserve"> </w:t>
      </w:r>
      <w:r w:rsidRPr="00BB50CA">
        <w:rPr>
          <w:rFonts w:ascii="QCF_P484" w:hAnsi="QCF_P484" w:cs="QCF_P484"/>
          <w:szCs w:val="24"/>
          <w:rtl/>
        </w:rPr>
        <w:t>ﮎ</w:t>
      </w:r>
      <w:r w:rsidRPr="00BB50CA">
        <w:rPr>
          <w:rFonts w:ascii="QCF_BSML" w:hAnsi="QCF_BSML" w:cs="QCF_BSML"/>
          <w:b/>
          <w:bCs/>
          <w:szCs w:val="24"/>
          <w:rtl/>
        </w:rPr>
        <w:t>)</w:t>
      </w:r>
    </w:p>
    <w:p w:rsidR="007E6E31" w:rsidRPr="008E23B7" w:rsidRDefault="00B41609" w:rsidP="005101C3">
      <w:pPr>
        <w:spacing w:line="240" w:lineRule="auto"/>
        <w:jc w:val="both"/>
        <w:rPr>
          <w:rFonts w:ascii="Traditional Arabic" w:hAnsi="Traditional Arabic" w:cs="Traditional Arabic"/>
          <w:sz w:val="36"/>
          <w:szCs w:val="36"/>
          <w:rtl/>
        </w:rPr>
      </w:pPr>
      <w:r w:rsidRPr="00B41609">
        <w:rPr>
          <w:rFonts w:ascii="Traditional Arabic" w:hAnsi="Traditional Arabic" w:cs="Traditional Arabic" w:hint="cs"/>
          <w:color w:val="000000"/>
          <w:sz w:val="36"/>
          <w:szCs w:val="36"/>
          <w:rtl/>
        </w:rPr>
        <w:lastRenderedPageBreak/>
        <w:t xml:space="preserve">فسرت </w:t>
      </w:r>
      <w:r w:rsidR="00763F4D">
        <w:rPr>
          <w:rFonts w:ascii="Traditional Arabic" w:hAnsi="Traditional Arabic" w:cs="Traditional Arabic" w:hint="cs"/>
          <w:color w:val="000000"/>
          <w:sz w:val="36"/>
          <w:szCs w:val="36"/>
          <w:rtl/>
        </w:rPr>
        <w:t xml:space="preserve">الآية </w:t>
      </w:r>
      <w:r w:rsidRPr="00B41609">
        <w:rPr>
          <w:rFonts w:ascii="Traditional Arabic" w:hAnsi="Traditional Arabic" w:cs="Traditional Arabic" w:hint="cs"/>
          <w:color w:val="000000"/>
          <w:sz w:val="36"/>
          <w:szCs w:val="36"/>
          <w:rtl/>
        </w:rPr>
        <w:t>بقوله تعالى</w:t>
      </w:r>
      <w:r>
        <w:rPr>
          <w:rFonts w:ascii="Traditional Arabic" w:hAnsi="Traditional Arabic" w:cs="Traditional Arabic" w:hint="cs"/>
          <w:b/>
          <w:bCs/>
          <w:color w:val="000000"/>
          <w:sz w:val="36"/>
          <w:szCs w:val="36"/>
          <w:rtl/>
        </w:rPr>
        <w:t xml:space="preserve"> : </w:t>
      </w:r>
      <w:r w:rsidR="007E6E31" w:rsidRPr="00BB50CA">
        <w:rPr>
          <w:rFonts w:ascii="QCF_BSML" w:hAnsi="QCF_BSML" w:cs="QCF_BSML"/>
          <w:b/>
          <w:bCs/>
          <w:szCs w:val="24"/>
          <w:rtl/>
        </w:rPr>
        <w:t>(</w:t>
      </w:r>
      <w:r w:rsidR="007E6E31" w:rsidRPr="00BB50CA">
        <w:rPr>
          <w:rFonts w:ascii="QCF_P324" w:hAnsi="QCF_P324" w:cs="QCF_P324"/>
          <w:szCs w:val="24"/>
          <w:rtl/>
        </w:rPr>
        <w:t>ﭑ</w:t>
      </w:r>
      <w:r w:rsidR="007E6E31">
        <w:rPr>
          <w:rFonts w:ascii="QCF_P324" w:hAnsi="QCF_P324" w:cs="QCF_P324"/>
          <w:szCs w:val="24"/>
          <w:rtl/>
        </w:rPr>
        <w:t xml:space="preserve"> </w:t>
      </w:r>
      <w:r w:rsidR="007E6E31" w:rsidRPr="00BB50CA">
        <w:rPr>
          <w:rFonts w:ascii="QCF_P324" w:hAnsi="QCF_P324" w:cs="QCF_P324"/>
          <w:szCs w:val="24"/>
          <w:rtl/>
        </w:rPr>
        <w:t>ﭒ</w:t>
      </w:r>
      <w:r w:rsidR="007E6E31">
        <w:rPr>
          <w:rFonts w:ascii="QCF_P324" w:hAnsi="QCF_P324" w:cs="QCF_P324"/>
          <w:szCs w:val="24"/>
          <w:rtl/>
        </w:rPr>
        <w:t xml:space="preserve"> </w:t>
      </w:r>
      <w:r w:rsidR="007E6E31" w:rsidRPr="00BB50CA">
        <w:rPr>
          <w:rFonts w:ascii="QCF_P324" w:hAnsi="QCF_P324" w:cs="QCF_P324"/>
          <w:szCs w:val="24"/>
          <w:rtl/>
        </w:rPr>
        <w:t>ﭓ</w:t>
      </w:r>
      <w:r w:rsidR="007E6E31">
        <w:rPr>
          <w:rFonts w:ascii="QCF_P324" w:hAnsi="QCF_P324" w:cs="QCF_P324"/>
          <w:szCs w:val="24"/>
          <w:rtl/>
        </w:rPr>
        <w:t xml:space="preserve"> </w:t>
      </w:r>
      <w:r w:rsidR="007E6E31" w:rsidRPr="00BB50CA">
        <w:rPr>
          <w:rFonts w:ascii="QCF_P324" w:hAnsi="QCF_P324" w:cs="QCF_P324"/>
          <w:szCs w:val="24"/>
          <w:rtl/>
        </w:rPr>
        <w:t>ﭔ</w:t>
      </w:r>
      <w:r w:rsidR="007E6E31">
        <w:rPr>
          <w:rFonts w:ascii="QCF_P324" w:hAnsi="QCF_P324" w:cs="QCF_P324"/>
          <w:szCs w:val="24"/>
          <w:rtl/>
        </w:rPr>
        <w:t xml:space="preserve"> </w:t>
      </w:r>
      <w:r w:rsidR="007E6E31" w:rsidRPr="00BB50CA">
        <w:rPr>
          <w:rFonts w:ascii="QCF_P324" w:hAnsi="QCF_P324" w:cs="QCF_P324"/>
          <w:szCs w:val="24"/>
          <w:rtl/>
        </w:rPr>
        <w:t>ﭕ</w:t>
      </w:r>
      <w:r w:rsidR="007E6E31">
        <w:rPr>
          <w:rFonts w:ascii="QCF_P324" w:hAnsi="QCF_P324" w:cs="QCF_P324"/>
          <w:szCs w:val="24"/>
          <w:rtl/>
        </w:rPr>
        <w:t xml:space="preserve"> </w:t>
      </w:r>
      <w:r w:rsidR="007E6E31" w:rsidRPr="00BB50CA">
        <w:rPr>
          <w:rFonts w:ascii="QCF_P324" w:hAnsi="QCF_P324" w:cs="QCF_P324"/>
          <w:szCs w:val="24"/>
          <w:rtl/>
        </w:rPr>
        <w:t>ﭖ</w:t>
      </w:r>
      <w:r w:rsidR="007E6E31">
        <w:rPr>
          <w:rFonts w:ascii="QCF_P324" w:hAnsi="QCF_P324" w:cs="QCF_P324"/>
          <w:szCs w:val="24"/>
          <w:rtl/>
        </w:rPr>
        <w:t xml:space="preserve"> </w:t>
      </w:r>
      <w:r w:rsidR="007E6E31" w:rsidRPr="00BB50CA">
        <w:rPr>
          <w:rFonts w:ascii="QCF_P324" w:hAnsi="QCF_P324" w:cs="QCF_P324"/>
          <w:szCs w:val="24"/>
          <w:rtl/>
        </w:rPr>
        <w:t>ﭗ</w:t>
      </w:r>
      <w:r w:rsidR="007E6E31">
        <w:rPr>
          <w:rFonts w:ascii="QCF_P324" w:hAnsi="QCF_P324" w:cs="QCF_P324"/>
          <w:szCs w:val="24"/>
          <w:rtl/>
        </w:rPr>
        <w:t xml:space="preserve"> </w:t>
      </w:r>
      <w:r w:rsidR="007E6E31" w:rsidRPr="00BB50CA">
        <w:rPr>
          <w:rFonts w:ascii="QCF_P324" w:hAnsi="QCF_P324" w:cs="QCF_P324"/>
          <w:szCs w:val="24"/>
          <w:rtl/>
        </w:rPr>
        <w:t>ﭘ</w:t>
      </w:r>
      <w:r w:rsidR="007E6E31">
        <w:rPr>
          <w:rFonts w:ascii="QCF_P324" w:hAnsi="QCF_P324" w:cs="QCF_P324"/>
          <w:szCs w:val="24"/>
          <w:rtl/>
        </w:rPr>
        <w:t xml:space="preserve"> </w:t>
      </w:r>
      <w:r w:rsidR="007E6E31" w:rsidRPr="00BB50CA">
        <w:rPr>
          <w:rFonts w:ascii="QCF_P324" w:hAnsi="QCF_P324" w:cs="QCF_P324"/>
          <w:szCs w:val="24"/>
          <w:rtl/>
        </w:rPr>
        <w:t>ﭙ</w:t>
      </w:r>
      <w:r w:rsidR="007E6E31">
        <w:rPr>
          <w:rFonts w:ascii="QCF_P324" w:hAnsi="QCF_P324" w:cs="QCF_P324"/>
          <w:szCs w:val="24"/>
          <w:rtl/>
        </w:rPr>
        <w:t xml:space="preserve"> </w:t>
      </w:r>
      <w:r w:rsidR="007E6E31" w:rsidRPr="00BB50CA">
        <w:rPr>
          <w:rFonts w:ascii="QCF_P324" w:hAnsi="QCF_P324" w:cs="QCF_P324"/>
          <w:szCs w:val="24"/>
          <w:rtl/>
        </w:rPr>
        <w:t>ﭚ</w:t>
      </w:r>
      <w:r w:rsidR="007E6E31">
        <w:rPr>
          <w:rFonts w:ascii="QCF_P324" w:hAnsi="QCF_P324" w:cs="QCF_P324"/>
          <w:szCs w:val="24"/>
          <w:rtl/>
        </w:rPr>
        <w:t xml:space="preserve"> </w:t>
      </w:r>
      <w:r w:rsidR="007E6E31" w:rsidRPr="00BB50CA">
        <w:rPr>
          <w:rFonts w:ascii="QCF_P324" w:hAnsi="QCF_P324" w:cs="QCF_P324"/>
          <w:szCs w:val="24"/>
          <w:rtl/>
        </w:rPr>
        <w:t>ﭛ</w:t>
      </w:r>
      <w:r w:rsidR="007E6E31">
        <w:rPr>
          <w:rFonts w:ascii="QCF_P324" w:hAnsi="QCF_P324" w:cs="QCF_P324"/>
          <w:szCs w:val="24"/>
          <w:rtl/>
        </w:rPr>
        <w:t xml:space="preserve"> </w:t>
      </w:r>
      <w:r w:rsidR="007E6E31" w:rsidRPr="00BB50CA">
        <w:rPr>
          <w:rFonts w:ascii="QCF_P324" w:hAnsi="QCF_P324" w:cs="QCF_P324"/>
          <w:szCs w:val="24"/>
          <w:rtl/>
        </w:rPr>
        <w:t>ﭜ</w:t>
      </w:r>
      <w:r w:rsidR="007E6E31">
        <w:rPr>
          <w:rFonts w:ascii="QCF_P324" w:hAnsi="QCF_P324" w:cs="QCF_P324"/>
          <w:szCs w:val="24"/>
          <w:rtl/>
        </w:rPr>
        <w:t xml:space="preserve"> </w:t>
      </w:r>
      <w:r w:rsidR="007E6E31" w:rsidRPr="00BB50CA">
        <w:rPr>
          <w:rFonts w:ascii="QCF_P324" w:hAnsi="QCF_P324" w:cs="QCF_P324"/>
          <w:szCs w:val="24"/>
          <w:rtl/>
        </w:rPr>
        <w:t>ﭝ</w:t>
      </w:r>
      <w:r w:rsidR="007E6E31">
        <w:rPr>
          <w:rFonts w:ascii="QCF_P324" w:hAnsi="QCF_P324" w:cs="QCF_P324"/>
          <w:szCs w:val="24"/>
          <w:rtl/>
        </w:rPr>
        <w:t xml:space="preserve"> </w:t>
      </w:r>
      <w:r w:rsidR="007E6E31" w:rsidRPr="00BB50CA">
        <w:rPr>
          <w:rFonts w:ascii="QCF_P324" w:hAnsi="QCF_P324" w:cs="QCF_P324"/>
          <w:szCs w:val="24"/>
          <w:rtl/>
        </w:rPr>
        <w:t>ﭞ</w:t>
      </w:r>
      <w:r w:rsidR="007E6E31">
        <w:rPr>
          <w:rFonts w:ascii="QCF_P324" w:hAnsi="QCF_P324" w:cs="QCF_P324"/>
          <w:szCs w:val="24"/>
          <w:rtl/>
        </w:rPr>
        <w:t xml:space="preserve"> </w:t>
      </w:r>
      <w:r w:rsidR="007E6E31" w:rsidRPr="00BB50CA">
        <w:rPr>
          <w:rFonts w:ascii="QCF_P324" w:hAnsi="QCF_P324" w:cs="QCF_P324"/>
          <w:szCs w:val="24"/>
          <w:rtl/>
        </w:rPr>
        <w:t>ﭟ</w:t>
      </w:r>
      <w:r w:rsidR="007E6E31">
        <w:rPr>
          <w:rFonts w:ascii="QCF_P324" w:hAnsi="QCF_P324" w:cs="QCF_P324"/>
          <w:szCs w:val="24"/>
          <w:rtl/>
        </w:rPr>
        <w:t xml:space="preserve"> </w:t>
      </w:r>
      <w:r w:rsidR="007E6E31" w:rsidRPr="00BB50CA">
        <w:rPr>
          <w:rFonts w:ascii="QCF_P324" w:hAnsi="QCF_P324" w:cs="QCF_P324"/>
          <w:szCs w:val="24"/>
          <w:rtl/>
        </w:rPr>
        <w:t>ﭠ</w:t>
      </w:r>
      <w:r w:rsidR="007E6E31" w:rsidRPr="00BB50CA">
        <w:rPr>
          <w:rFonts w:ascii="QCF_BSML" w:hAnsi="QCF_BSML" w:cs="QCF_BSML"/>
          <w:b/>
          <w:bCs/>
          <w:szCs w:val="24"/>
          <w:rtl/>
        </w:rPr>
        <w:t>)</w:t>
      </w:r>
      <w:r w:rsidR="009D37FD">
        <w:rPr>
          <w:rStyle w:val="a4"/>
          <w:sz w:val="32"/>
          <w:rtl/>
        </w:rPr>
        <w:t>(</w:t>
      </w:r>
      <w:r w:rsidR="009D37FD" w:rsidRPr="007E6E31">
        <w:rPr>
          <w:rStyle w:val="a4"/>
          <w:sz w:val="32"/>
          <w:rtl/>
        </w:rPr>
        <w:footnoteReference w:id="211"/>
      </w:r>
      <w:r w:rsidR="009D37FD">
        <w:rPr>
          <w:rStyle w:val="a4"/>
          <w:sz w:val="32"/>
          <w:rtl/>
        </w:rPr>
        <w:t>)</w:t>
      </w:r>
      <w:r w:rsidR="008E23B7">
        <w:rPr>
          <w:rFonts w:ascii="QCF_P324" w:hAnsi="QCF_P324" w:cs="QCF_P324" w:hint="cs"/>
          <w:szCs w:val="24"/>
          <w:rtl/>
        </w:rPr>
        <w:t xml:space="preserve"> </w:t>
      </w:r>
      <w:r w:rsidR="008E23B7" w:rsidRPr="008E23B7">
        <w:rPr>
          <w:rFonts w:ascii="Traditional Arabic" w:hAnsi="Traditional Arabic" w:cs="Traditional Arabic"/>
          <w:sz w:val="36"/>
          <w:szCs w:val="36"/>
          <w:rtl/>
        </w:rPr>
        <w:t xml:space="preserve">وبقوله تعالى : </w:t>
      </w:r>
      <w:r w:rsidR="008E23B7" w:rsidRPr="00BB50CA">
        <w:rPr>
          <w:rFonts w:ascii="QCF_BSML" w:hAnsi="QCF_BSML" w:cs="QCF_BSML"/>
          <w:b/>
          <w:bCs/>
          <w:szCs w:val="24"/>
          <w:rtl/>
        </w:rPr>
        <w:t>(</w:t>
      </w:r>
      <w:r w:rsidR="008E23B7" w:rsidRPr="00BB50CA">
        <w:rPr>
          <w:rFonts w:ascii="QCF_P419" w:hAnsi="QCF_P419" w:cs="QCF_P419"/>
          <w:szCs w:val="24"/>
          <w:rtl/>
        </w:rPr>
        <w:t>ﭑ</w:t>
      </w:r>
      <w:r w:rsidR="008E23B7">
        <w:rPr>
          <w:rFonts w:ascii="QCF_P419" w:hAnsi="QCF_P419" w:cs="QCF_P419"/>
          <w:szCs w:val="24"/>
          <w:rtl/>
        </w:rPr>
        <w:t xml:space="preserve"> </w:t>
      </w:r>
      <w:r w:rsidR="008E23B7" w:rsidRPr="00BB50CA">
        <w:rPr>
          <w:rFonts w:ascii="QCF_P419" w:hAnsi="QCF_P419" w:cs="QCF_P419"/>
          <w:szCs w:val="24"/>
          <w:rtl/>
        </w:rPr>
        <w:t>ﭒ</w:t>
      </w:r>
      <w:r w:rsidR="008E23B7">
        <w:rPr>
          <w:rFonts w:ascii="QCF_P419" w:hAnsi="QCF_P419" w:cs="QCF_P419"/>
          <w:szCs w:val="24"/>
          <w:rtl/>
        </w:rPr>
        <w:t xml:space="preserve"> </w:t>
      </w:r>
      <w:r w:rsidR="008E23B7" w:rsidRPr="00BB50CA">
        <w:rPr>
          <w:rFonts w:ascii="QCF_P419" w:hAnsi="QCF_P419" w:cs="QCF_P419"/>
          <w:szCs w:val="24"/>
          <w:rtl/>
        </w:rPr>
        <w:t>ﭓ</w:t>
      </w:r>
      <w:r w:rsidR="008E23B7">
        <w:rPr>
          <w:rFonts w:ascii="QCF_P419" w:hAnsi="QCF_P419" w:cs="QCF_P419"/>
          <w:szCs w:val="24"/>
          <w:rtl/>
        </w:rPr>
        <w:t xml:space="preserve"> </w:t>
      </w:r>
      <w:r w:rsidR="008E23B7" w:rsidRPr="00BB50CA">
        <w:rPr>
          <w:rFonts w:ascii="QCF_P419" w:hAnsi="QCF_P419" w:cs="QCF_P419"/>
          <w:szCs w:val="24"/>
          <w:rtl/>
        </w:rPr>
        <w:t>ﭔ</w:t>
      </w:r>
      <w:r w:rsidR="008E23B7">
        <w:rPr>
          <w:rFonts w:ascii="QCF_P419" w:hAnsi="QCF_P419" w:cs="QCF_P419"/>
          <w:szCs w:val="24"/>
          <w:rtl/>
        </w:rPr>
        <w:t xml:space="preserve"> </w:t>
      </w:r>
      <w:r w:rsidR="008E23B7" w:rsidRPr="00BB50CA">
        <w:rPr>
          <w:rFonts w:ascii="QCF_P419" w:hAnsi="QCF_P419" w:cs="QCF_P419"/>
          <w:szCs w:val="24"/>
          <w:rtl/>
        </w:rPr>
        <w:t>ﭕ</w:t>
      </w:r>
      <w:r w:rsidR="008E23B7">
        <w:rPr>
          <w:rFonts w:ascii="QCF_P419" w:hAnsi="QCF_P419" w:cs="QCF_P419"/>
          <w:szCs w:val="24"/>
          <w:rtl/>
        </w:rPr>
        <w:t xml:space="preserve"> </w:t>
      </w:r>
      <w:r w:rsidR="008E23B7" w:rsidRPr="00BB50CA">
        <w:rPr>
          <w:rFonts w:ascii="QCF_P419" w:hAnsi="QCF_P419" w:cs="QCF_P419"/>
          <w:szCs w:val="24"/>
          <w:rtl/>
        </w:rPr>
        <w:t>ﭖ</w:t>
      </w:r>
      <w:r w:rsidR="008E23B7">
        <w:rPr>
          <w:rFonts w:ascii="QCF_P419" w:hAnsi="QCF_P419" w:cs="QCF_P419"/>
          <w:szCs w:val="24"/>
          <w:rtl/>
        </w:rPr>
        <w:t xml:space="preserve"> </w:t>
      </w:r>
      <w:r w:rsidR="008E23B7" w:rsidRPr="00BB50CA">
        <w:rPr>
          <w:rFonts w:ascii="QCF_P419" w:hAnsi="QCF_P419" w:cs="QCF_P419"/>
          <w:szCs w:val="24"/>
          <w:rtl/>
        </w:rPr>
        <w:t>ﭗ</w:t>
      </w:r>
      <w:r w:rsidR="008E23B7">
        <w:rPr>
          <w:rFonts w:ascii="QCF_P419" w:hAnsi="QCF_P419" w:cs="QCF_P419"/>
          <w:szCs w:val="24"/>
          <w:rtl/>
        </w:rPr>
        <w:t xml:space="preserve"> </w:t>
      </w:r>
      <w:r w:rsidR="008E23B7" w:rsidRPr="00BB50CA">
        <w:rPr>
          <w:rFonts w:ascii="QCF_P419" w:hAnsi="QCF_P419" w:cs="QCF_P419"/>
          <w:szCs w:val="24"/>
          <w:rtl/>
        </w:rPr>
        <w:t>ﭘ</w:t>
      </w:r>
      <w:r w:rsidR="008E23B7">
        <w:rPr>
          <w:rFonts w:ascii="QCF_P419" w:hAnsi="QCF_P419" w:cs="QCF_P419"/>
          <w:szCs w:val="24"/>
          <w:rtl/>
        </w:rPr>
        <w:t xml:space="preserve"> </w:t>
      </w:r>
      <w:r w:rsidR="008E23B7" w:rsidRPr="00BB50CA">
        <w:rPr>
          <w:rFonts w:ascii="QCF_P419" w:hAnsi="QCF_P419" w:cs="QCF_P419"/>
          <w:szCs w:val="24"/>
          <w:rtl/>
        </w:rPr>
        <w:t>ﭙ</w:t>
      </w:r>
      <w:r w:rsidR="008E23B7">
        <w:rPr>
          <w:rFonts w:ascii="QCF_P419" w:hAnsi="QCF_P419" w:cs="QCF_P419"/>
          <w:szCs w:val="24"/>
          <w:rtl/>
        </w:rPr>
        <w:t xml:space="preserve"> </w:t>
      </w:r>
      <w:r w:rsidR="008E23B7" w:rsidRPr="00BB50CA">
        <w:rPr>
          <w:rFonts w:ascii="QCF_P419" w:hAnsi="QCF_P419" w:cs="QCF_P419"/>
          <w:szCs w:val="24"/>
          <w:rtl/>
        </w:rPr>
        <w:t>ﭚ</w:t>
      </w:r>
      <w:r w:rsidR="008E23B7">
        <w:rPr>
          <w:rFonts w:ascii="QCF_P419" w:hAnsi="QCF_P419" w:cs="QCF_P419"/>
          <w:szCs w:val="24"/>
          <w:rtl/>
        </w:rPr>
        <w:t xml:space="preserve"> </w:t>
      </w:r>
      <w:r w:rsidR="008E23B7" w:rsidRPr="00BB50CA">
        <w:rPr>
          <w:rFonts w:ascii="QCF_P419" w:hAnsi="QCF_P419" w:cs="QCF_P419"/>
          <w:szCs w:val="24"/>
          <w:rtl/>
        </w:rPr>
        <w:t>ﭛ</w:t>
      </w:r>
      <w:r w:rsidR="008E23B7">
        <w:rPr>
          <w:rFonts w:ascii="QCF_P419" w:hAnsi="QCF_P419" w:cs="QCF_P419"/>
          <w:szCs w:val="24"/>
          <w:rtl/>
        </w:rPr>
        <w:t xml:space="preserve"> </w:t>
      </w:r>
      <w:r w:rsidR="008E23B7" w:rsidRPr="00BB50CA">
        <w:rPr>
          <w:rFonts w:ascii="QCF_P419" w:hAnsi="QCF_P419" w:cs="QCF_P419"/>
          <w:szCs w:val="24"/>
          <w:rtl/>
        </w:rPr>
        <w:t>ﭜ</w:t>
      </w:r>
      <w:r w:rsidR="008E23B7">
        <w:rPr>
          <w:rFonts w:ascii="QCF_P419" w:hAnsi="QCF_P419" w:cs="QCF_P419"/>
          <w:szCs w:val="24"/>
          <w:rtl/>
        </w:rPr>
        <w:t xml:space="preserve"> </w:t>
      </w:r>
      <w:r w:rsidR="008E23B7" w:rsidRPr="00BB50CA">
        <w:rPr>
          <w:rFonts w:ascii="QCF_P419" w:hAnsi="QCF_P419" w:cs="QCF_P419"/>
          <w:szCs w:val="24"/>
          <w:rtl/>
        </w:rPr>
        <w:t>ﭝ</w:t>
      </w:r>
      <w:r w:rsidR="008E23B7">
        <w:rPr>
          <w:rFonts w:ascii="QCF_P419" w:hAnsi="QCF_P419" w:cs="QCF_P419"/>
          <w:szCs w:val="24"/>
          <w:rtl/>
        </w:rPr>
        <w:t xml:space="preserve"> </w:t>
      </w:r>
      <w:r w:rsidR="008E23B7" w:rsidRPr="00BB50CA">
        <w:rPr>
          <w:rFonts w:ascii="QCF_P419" w:hAnsi="QCF_P419" w:cs="QCF_P419"/>
          <w:szCs w:val="24"/>
          <w:rtl/>
        </w:rPr>
        <w:t>ﭞ</w:t>
      </w:r>
      <w:r w:rsidR="008E23B7">
        <w:rPr>
          <w:rFonts w:ascii="QCF_P419" w:hAnsi="QCF_P419" w:cs="QCF_P419"/>
          <w:szCs w:val="24"/>
          <w:rtl/>
        </w:rPr>
        <w:t xml:space="preserve"> </w:t>
      </w:r>
      <w:r w:rsidR="008E23B7" w:rsidRPr="00BB50CA">
        <w:rPr>
          <w:rFonts w:ascii="QCF_P419" w:hAnsi="QCF_P419" w:cs="QCF_P419"/>
          <w:szCs w:val="24"/>
          <w:rtl/>
        </w:rPr>
        <w:t>ﭟ</w:t>
      </w:r>
      <w:r w:rsidR="008E23B7">
        <w:rPr>
          <w:rFonts w:ascii="QCF_P419" w:hAnsi="QCF_P419" w:cs="QCF_P419"/>
          <w:szCs w:val="24"/>
          <w:rtl/>
        </w:rPr>
        <w:t xml:space="preserve"> </w:t>
      </w:r>
      <w:r w:rsidR="008E23B7" w:rsidRPr="00BB50CA">
        <w:rPr>
          <w:rFonts w:ascii="QCF_P419" w:hAnsi="QCF_P419" w:cs="QCF_P419"/>
          <w:szCs w:val="24"/>
          <w:rtl/>
        </w:rPr>
        <w:t>ﭠ</w:t>
      </w:r>
      <w:r w:rsidR="008E23B7">
        <w:rPr>
          <w:rFonts w:ascii="QCF_P419" w:hAnsi="QCF_P419" w:cs="QCF_P419"/>
          <w:szCs w:val="24"/>
          <w:rtl/>
        </w:rPr>
        <w:t xml:space="preserve"> </w:t>
      </w:r>
      <w:r w:rsidR="008E23B7" w:rsidRPr="00BB50CA">
        <w:rPr>
          <w:rFonts w:ascii="QCF_P419" w:hAnsi="QCF_P419" w:cs="QCF_P419"/>
          <w:szCs w:val="24"/>
          <w:rtl/>
        </w:rPr>
        <w:t>ﭡ</w:t>
      </w:r>
      <w:r w:rsidR="008E23B7">
        <w:rPr>
          <w:rFonts w:ascii="QCF_P419" w:hAnsi="QCF_P419" w:cs="QCF_P419"/>
          <w:szCs w:val="24"/>
          <w:rtl/>
        </w:rPr>
        <w:t xml:space="preserve"> </w:t>
      </w:r>
      <w:r w:rsidR="008E23B7" w:rsidRPr="00BB50CA">
        <w:rPr>
          <w:rFonts w:ascii="QCF_P419" w:hAnsi="QCF_P419" w:cs="QCF_P419"/>
          <w:szCs w:val="24"/>
          <w:rtl/>
        </w:rPr>
        <w:t>ﭢ</w:t>
      </w:r>
      <w:r w:rsidR="008E23B7">
        <w:rPr>
          <w:rFonts w:ascii="QCF_P419" w:hAnsi="QCF_P419" w:cs="QCF_P419"/>
          <w:szCs w:val="24"/>
          <w:rtl/>
        </w:rPr>
        <w:t xml:space="preserve"> </w:t>
      </w:r>
      <w:r w:rsidR="008E23B7" w:rsidRPr="00BB50CA">
        <w:rPr>
          <w:rFonts w:ascii="QCF_P419" w:hAnsi="QCF_P419" w:cs="QCF_P419"/>
          <w:szCs w:val="24"/>
          <w:rtl/>
        </w:rPr>
        <w:t>ﭣ</w:t>
      </w:r>
      <w:r w:rsidR="008E23B7" w:rsidRPr="00BB50CA">
        <w:rPr>
          <w:rFonts w:ascii="QCF_BSML" w:hAnsi="QCF_BSML" w:cs="QCF_BSML"/>
          <w:b/>
          <w:bCs/>
          <w:szCs w:val="24"/>
          <w:rtl/>
        </w:rPr>
        <w:t>)</w:t>
      </w:r>
      <w:r w:rsidR="008E23B7">
        <w:rPr>
          <w:rFonts w:ascii="QCF_BSML" w:hAnsi="QCF_BSML" w:cs="QCF_BSML"/>
          <w:b/>
          <w:bCs/>
          <w:szCs w:val="24"/>
          <w:rtl/>
        </w:rPr>
        <w:t xml:space="preserve"> </w:t>
      </w:r>
      <w:r w:rsidR="009D37FD">
        <w:rPr>
          <w:rStyle w:val="a4"/>
          <w:sz w:val="32"/>
          <w:rtl/>
        </w:rPr>
        <w:t>(</w:t>
      </w:r>
      <w:r w:rsidR="009D37FD" w:rsidRPr="007E6E31">
        <w:rPr>
          <w:rStyle w:val="a4"/>
          <w:sz w:val="32"/>
          <w:rtl/>
        </w:rPr>
        <w:footnoteReference w:id="212"/>
      </w:r>
      <w:r w:rsidR="009D37FD">
        <w:rPr>
          <w:rStyle w:val="a4"/>
          <w:sz w:val="32"/>
          <w:rtl/>
        </w:rPr>
        <w:t>)</w:t>
      </w:r>
      <w:r w:rsidR="008E23B7" w:rsidRPr="007E6E31">
        <w:rPr>
          <w:rFonts w:ascii="Traditional Arabic" w:hAnsi="Traditional Arabic" w:cs="Traditional Arabic"/>
          <w:sz w:val="32"/>
          <w:szCs w:val="36"/>
          <w:rtl/>
        </w:rPr>
        <w:t xml:space="preserve"> </w:t>
      </w:r>
      <w:r w:rsidR="008E23B7">
        <w:rPr>
          <w:rFonts w:ascii="QCF_BSML" w:hAnsi="QCF_BSML" w:cs="QCF_BSML"/>
          <w:b/>
          <w:bCs/>
          <w:szCs w:val="24"/>
          <w:rtl/>
        </w:rPr>
        <w:t xml:space="preserve"> </w:t>
      </w:r>
      <w:r w:rsidR="008E23B7">
        <w:rPr>
          <w:rFonts w:ascii="Traditional Arabic" w:hAnsi="Traditional Arabic" w:cs="Traditional Arabic" w:hint="cs"/>
          <w:sz w:val="36"/>
          <w:szCs w:val="36"/>
          <w:rtl/>
        </w:rPr>
        <w:t>.</w:t>
      </w:r>
    </w:p>
    <w:p w:rsidR="007E6E31" w:rsidRDefault="007E6E31" w:rsidP="005101C3">
      <w:pPr>
        <w:spacing w:line="240" w:lineRule="auto"/>
        <w:jc w:val="both"/>
        <w:rPr>
          <w:rFonts w:ascii="Traditional Arabic" w:hAnsi="Traditional Arabic" w:cs="Traditional Arabic"/>
          <w:color w:val="000000"/>
          <w:sz w:val="36"/>
          <w:szCs w:val="36"/>
          <w:rtl/>
        </w:rPr>
      </w:pPr>
      <w:r w:rsidRPr="007E6E31">
        <w:rPr>
          <w:rFonts w:ascii="Traditional Arabic" w:hAnsi="Traditional Arabic" w:cs="Traditional Arabic"/>
          <w:sz w:val="32"/>
          <w:szCs w:val="36"/>
          <w:rtl/>
        </w:rPr>
        <w:t xml:space="preserve">يقول ابن كثير رحمه الله تعالى : </w:t>
      </w:r>
      <w:r w:rsidR="00560EEE">
        <w:rPr>
          <w:rFonts w:ascii="Traditional Arabic" w:hAnsi="Traditional Arabic" w:cs="Traditional Arabic" w:hint="cs"/>
          <w:sz w:val="32"/>
          <w:szCs w:val="36"/>
          <w:rtl/>
        </w:rPr>
        <w:t>{</w:t>
      </w:r>
      <w:r w:rsidRPr="007E6E31">
        <w:rPr>
          <w:rFonts w:ascii="Traditional Arabic" w:hAnsi="Traditional Arabic" w:cs="Traditional Arabic"/>
          <w:color w:val="000000"/>
          <w:sz w:val="36"/>
          <w:szCs w:val="36"/>
          <w:rtl/>
        </w:rPr>
        <w:t xml:space="preserve">يقول تعالى لهذه الأمة: </w:t>
      </w:r>
      <w:r w:rsidRPr="00BB50CA">
        <w:rPr>
          <w:rFonts w:ascii="QCF_BSML" w:hAnsi="QCF_BSML" w:cs="QCF_BSML"/>
          <w:b/>
          <w:bCs/>
          <w:szCs w:val="24"/>
          <w:rtl/>
        </w:rPr>
        <w:t>(</w:t>
      </w:r>
      <w:r w:rsidRPr="00BB50CA">
        <w:rPr>
          <w:rFonts w:ascii="QCF_P484" w:hAnsi="QCF_P484" w:cs="QCF_P484"/>
          <w:szCs w:val="24"/>
          <w:rtl/>
        </w:rPr>
        <w:t>ﭹ</w:t>
      </w:r>
      <w:r>
        <w:rPr>
          <w:rFonts w:ascii="QCF_P484" w:hAnsi="QCF_P484" w:cs="QCF_P484"/>
          <w:szCs w:val="24"/>
          <w:rtl/>
        </w:rPr>
        <w:t xml:space="preserve"> </w:t>
      </w:r>
      <w:r w:rsidRPr="00BB50CA">
        <w:rPr>
          <w:rFonts w:ascii="QCF_P484" w:hAnsi="QCF_P484" w:cs="QCF_P484"/>
          <w:szCs w:val="24"/>
          <w:rtl/>
        </w:rPr>
        <w:t>ﭺ</w:t>
      </w:r>
      <w:r>
        <w:rPr>
          <w:rFonts w:ascii="QCF_P484" w:hAnsi="QCF_P484" w:cs="QCF_P484"/>
          <w:szCs w:val="24"/>
          <w:rtl/>
        </w:rPr>
        <w:t xml:space="preserve"> </w:t>
      </w:r>
      <w:r w:rsidRPr="00BB50CA">
        <w:rPr>
          <w:rFonts w:ascii="QCF_P484" w:hAnsi="QCF_P484" w:cs="QCF_P484"/>
          <w:szCs w:val="24"/>
          <w:rtl/>
        </w:rPr>
        <w:t>ﭻ</w:t>
      </w:r>
      <w:r>
        <w:rPr>
          <w:rFonts w:ascii="QCF_P484" w:hAnsi="QCF_P484" w:cs="QCF_P484"/>
          <w:szCs w:val="24"/>
          <w:rtl/>
        </w:rPr>
        <w:t xml:space="preserve"> </w:t>
      </w:r>
      <w:r w:rsidRPr="00BB50CA">
        <w:rPr>
          <w:rFonts w:ascii="QCF_P484" w:hAnsi="QCF_P484" w:cs="QCF_P484"/>
          <w:szCs w:val="24"/>
          <w:rtl/>
        </w:rPr>
        <w:t>ﭼ</w:t>
      </w:r>
      <w:r>
        <w:rPr>
          <w:rFonts w:ascii="QCF_P484" w:hAnsi="QCF_P484" w:cs="QCF_P484"/>
          <w:szCs w:val="24"/>
          <w:rtl/>
        </w:rPr>
        <w:t xml:space="preserve"> </w:t>
      </w:r>
      <w:r w:rsidRPr="00BB50CA">
        <w:rPr>
          <w:rFonts w:ascii="QCF_P484" w:hAnsi="QCF_P484" w:cs="QCF_P484"/>
          <w:szCs w:val="24"/>
          <w:rtl/>
        </w:rPr>
        <w:t>ﭽ</w:t>
      </w:r>
      <w:r>
        <w:rPr>
          <w:rFonts w:ascii="QCF_P484" w:hAnsi="QCF_P484" w:cs="QCF_P484"/>
          <w:szCs w:val="24"/>
          <w:rtl/>
        </w:rPr>
        <w:t xml:space="preserve"> </w:t>
      </w:r>
      <w:r w:rsidRPr="00BB50CA">
        <w:rPr>
          <w:rFonts w:ascii="QCF_P484" w:hAnsi="QCF_P484" w:cs="QCF_P484"/>
          <w:szCs w:val="24"/>
          <w:rtl/>
        </w:rPr>
        <w:t>ﭾ</w:t>
      </w:r>
      <w:r>
        <w:rPr>
          <w:rFonts w:ascii="QCF_P484" w:hAnsi="QCF_P484" w:cs="QCF_P484"/>
          <w:szCs w:val="24"/>
          <w:rtl/>
        </w:rPr>
        <w:t xml:space="preserve"> </w:t>
      </w:r>
      <w:r w:rsidRPr="00BB50CA">
        <w:rPr>
          <w:rFonts w:ascii="QCF_P484" w:hAnsi="QCF_P484" w:cs="QCF_P484"/>
          <w:szCs w:val="24"/>
          <w:rtl/>
        </w:rPr>
        <w:t>ﭿ</w:t>
      </w:r>
      <w:r>
        <w:rPr>
          <w:rFonts w:ascii="QCF_P484" w:hAnsi="QCF_P484" w:cs="QCF_P484"/>
          <w:szCs w:val="24"/>
          <w:rtl/>
        </w:rPr>
        <w:t xml:space="preserve"> </w:t>
      </w:r>
      <w:r w:rsidRPr="00BB50CA">
        <w:rPr>
          <w:rFonts w:ascii="QCF_P484" w:hAnsi="QCF_P484" w:cs="QCF_P484"/>
          <w:szCs w:val="24"/>
          <w:rtl/>
        </w:rPr>
        <w:t>ﮀ</w:t>
      </w:r>
      <w:r>
        <w:rPr>
          <w:rFonts w:ascii="QCF_P484" w:hAnsi="QCF_P484" w:cs="QCF_P484"/>
          <w:szCs w:val="24"/>
          <w:rtl/>
        </w:rPr>
        <w:t xml:space="preserve"> </w:t>
      </w:r>
      <w:r w:rsidRPr="00BB50CA">
        <w:rPr>
          <w:rFonts w:ascii="QCF_P484" w:hAnsi="QCF_P484" w:cs="QCF_P484"/>
          <w:szCs w:val="24"/>
          <w:rtl/>
        </w:rPr>
        <w:t>ﮁ</w:t>
      </w:r>
      <w:r>
        <w:rPr>
          <w:rFonts w:ascii="QCF_P484" w:hAnsi="QCF_P484" w:cs="QCF_P484"/>
          <w:szCs w:val="24"/>
          <w:rtl/>
        </w:rPr>
        <w:t xml:space="preserve"> </w:t>
      </w:r>
      <w:r w:rsidRPr="00BB50CA">
        <w:rPr>
          <w:rFonts w:ascii="QCF_P484" w:hAnsi="QCF_P484" w:cs="QCF_P484"/>
          <w:szCs w:val="24"/>
          <w:rtl/>
        </w:rPr>
        <w:t>ﮂ</w:t>
      </w:r>
      <w:r>
        <w:rPr>
          <w:rFonts w:ascii="QCF_P484" w:hAnsi="QCF_P484" w:cs="QCF_P484"/>
          <w:szCs w:val="24"/>
          <w:rtl/>
        </w:rPr>
        <w:t xml:space="preserve"> </w:t>
      </w:r>
      <w:r w:rsidRPr="00BB50CA">
        <w:rPr>
          <w:rFonts w:ascii="QCF_P484" w:hAnsi="QCF_P484" w:cs="QCF_P484"/>
          <w:szCs w:val="24"/>
          <w:rtl/>
        </w:rPr>
        <w:t>ﮃ</w:t>
      </w:r>
      <w:r>
        <w:rPr>
          <w:rFonts w:ascii="QCF_P484" w:hAnsi="QCF_P484" w:cs="QCF_P484"/>
          <w:szCs w:val="24"/>
          <w:rtl/>
        </w:rPr>
        <w:t xml:space="preserve"> </w:t>
      </w:r>
      <w:r w:rsidRPr="00BB50CA">
        <w:rPr>
          <w:rFonts w:ascii="QCF_P484" w:hAnsi="QCF_P484" w:cs="QCF_P484"/>
          <w:szCs w:val="24"/>
          <w:rtl/>
        </w:rPr>
        <w:t>ﮄ</w:t>
      </w:r>
      <w:r w:rsidRPr="00BB50CA">
        <w:rPr>
          <w:rFonts w:ascii="QCF_BSML" w:hAnsi="QCF_BSML" w:cs="QCF_BSML"/>
          <w:b/>
          <w:bCs/>
          <w:szCs w:val="24"/>
          <w:rtl/>
        </w:rPr>
        <w:t>)</w:t>
      </w:r>
      <w:r w:rsidR="009D37FD">
        <w:rPr>
          <w:rStyle w:val="a4"/>
          <w:rtl/>
        </w:rPr>
        <w:t>(</w:t>
      </w:r>
      <w:r w:rsidR="009D37FD">
        <w:rPr>
          <w:rStyle w:val="a4"/>
          <w:rtl/>
        </w:rPr>
        <w:footnoteReference w:id="213"/>
      </w:r>
      <w:r w:rsidR="009D37FD">
        <w:rPr>
          <w:rStyle w:val="a4"/>
          <w:rtl/>
        </w:rPr>
        <w:t>)</w:t>
      </w:r>
      <w:r w:rsidRPr="007E6E31">
        <w:rPr>
          <w:rFonts w:ascii="Traditional Arabic" w:hAnsi="Traditional Arabic" w:cs="Traditional Arabic"/>
          <w:color w:val="000000"/>
          <w:sz w:val="36"/>
          <w:szCs w:val="36"/>
          <w:rtl/>
        </w:rPr>
        <w:t>، فذكر أول الرسل بعد آدم وهو نوح</w:t>
      </w:r>
      <w:r w:rsidR="00560EEE">
        <w:rPr>
          <w:rFonts w:ascii="Traditional Arabic" w:hAnsi="Traditional Arabic" w:cs="Traditional Arabic" w:hint="cs"/>
          <w:color w:val="000000"/>
          <w:sz w:val="36"/>
          <w:szCs w:val="36"/>
          <w:rtl/>
        </w:rPr>
        <w:t xml:space="preserve"> ـ</w:t>
      </w:r>
      <w:r w:rsidRPr="007E6E31">
        <w:rPr>
          <w:rFonts w:ascii="Traditional Arabic" w:hAnsi="Traditional Arabic" w:cs="Traditional Arabic"/>
          <w:color w:val="000000"/>
          <w:sz w:val="36"/>
          <w:szCs w:val="36"/>
          <w:rtl/>
        </w:rPr>
        <w:t xml:space="preserve"> عليه السلام </w:t>
      </w:r>
      <w:r w:rsidR="00560EEE">
        <w:rPr>
          <w:rFonts w:ascii="Traditional Arabic" w:hAnsi="Traditional Arabic" w:cs="Traditional Arabic" w:hint="cs"/>
          <w:color w:val="000000"/>
          <w:sz w:val="36"/>
          <w:szCs w:val="36"/>
          <w:rtl/>
        </w:rPr>
        <w:t xml:space="preserve">ـ </w:t>
      </w:r>
      <w:r w:rsidRPr="007E6E31">
        <w:rPr>
          <w:rFonts w:ascii="Traditional Arabic" w:hAnsi="Traditional Arabic" w:cs="Traditional Arabic"/>
          <w:color w:val="000000"/>
          <w:sz w:val="36"/>
          <w:szCs w:val="36"/>
          <w:rtl/>
        </w:rPr>
        <w:t xml:space="preserve">وآخرهم وهو محمد </w:t>
      </w:r>
      <w:r>
        <w:rPr>
          <w:rFonts w:ascii="Traditional Arabic" w:hAnsi="Traditional Arabic" w:cs="Traditional Arabic" w:hint="cs"/>
          <w:color w:val="000000"/>
          <w:sz w:val="36"/>
          <w:szCs w:val="36"/>
          <w:rtl/>
        </w:rPr>
        <w:t xml:space="preserve">ـ </w:t>
      </w:r>
      <w:r w:rsidRPr="007E6E31">
        <w:rPr>
          <w:rFonts w:ascii="Traditional Arabic" w:hAnsi="Traditional Arabic" w:cs="Traditional Arabic"/>
          <w:color w:val="000000"/>
          <w:sz w:val="36"/>
          <w:szCs w:val="36"/>
          <w:rtl/>
        </w:rPr>
        <w:t>صلى الله عليه وسلم</w:t>
      </w:r>
      <w:r>
        <w:rPr>
          <w:rFonts w:ascii="Traditional Arabic" w:hAnsi="Traditional Arabic" w:cs="Traditional Arabic" w:hint="cs"/>
          <w:color w:val="000000"/>
          <w:sz w:val="36"/>
          <w:szCs w:val="36"/>
          <w:rtl/>
        </w:rPr>
        <w:t xml:space="preserve"> ـ </w:t>
      </w:r>
      <w:r w:rsidRPr="007E6E31">
        <w:rPr>
          <w:rFonts w:ascii="Traditional Arabic" w:hAnsi="Traditional Arabic" w:cs="Traditional Arabic"/>
          <w:color w:val="000000"/>
          <w:sz w:val="36"/>
          <w:szCs w:val="36"/>
          <w:rtl/>
        </w:rPr>
        <w:t>، ثم ذكر من بين ذلك من أولي العزم وهم: إبراهيم وموسى وعيسى ابن مريم</w:t>
      </w:r>
      <w:r>
        <w:rPr>
          <w:rFonts w:ascii="Traditional Arabic" w:hAnsi="Traditional Arabic" w:cs="Traditional Arabic" w:hint="cs"/>
          <w:color w:val="000000"/>
          <w:sz w:val="36"/>
          <w:szCs w:val="36"/>
          <w:rtl/>
        </w:rPr>
        <w:t xml:space="preserve"> ـ</w:t>
      </w:r>
      <w:r w:rsidRPr="007E6E31">
        <w:rPr>
          <w:rFonts w:ascii="Traditional Arabic" w:hAnsi="Traditional Arabic" w:cs="Traditional Arabic"/>
          <w:color w:val="000000"/>
          <w:sz w:val="36"/>
          <w:szCs w:val="36"/>
          <w:rtl/>
        </w:rPr>
        <w:t xml:space="preserve"> عليهم السلام</w:t>
      </w:r>
      <w:r>
        <w:rPr>
          <w:rFonts w:ascii="Traditional Arabic" w:hAnsi="Traditional Arabic" w:cs="Traditional Arabic" w:hint="cs"/>
          <w:color w:val="000000"/>
          <w:sz w:val="36"/>
          <w:szCs w:val="36"/>
          <w:rtl/>
        </w:rPr>
        <w:t xml:space="preserve"> ـ </w:t>
      </w:r>
      <w:r w:rsidRPr="007E6E31">
        <w:rPr>
          <w:rFonts w:ascii="Traditional Arabic" w:hAnsi="Traditional Arabic" w:cs="Traditional Arabic"/>
          <w:color w:val="000000"/>
          <w:sz w:val="36"/>
          <w:szCs w:val="36"/>
          <w:rtl/>
        </w:rPr>
        <w:t>.</w:t>
      </w:r>
    </w:p>
    <w:p w:rsidR="007E6E31" w:rsidRDefault="007E6E31" w:rsidP="005101C3">
      <w:pPr>
        <w:spacing w:line="240" w:lineRule="auto"/>
        <w:jc w:val="both"/>
        <w:rPr>
          <w:rFonts w:ascii="Traditional Arabic" w:hAnsi="Traditional Arabic" w:cs="Traditional Arabic"/>
          <w:color w:val="000000"/>
          <w:sz w:val="36"/>
          <w:szCs w:val="36"/>
          <w:rtl/>
        </w:rPr>
      </w:pPr>
      <w:r w:rsidRPr="007E6E31">
        <w:rPr>
          <w:rFonts w:ascii="Traditional Arabic" w:hAnsi="Traditional Arabic" w:cs="Traditional Arabic"/>
          <w:color w:val="000000"/>
          <w:sz w:val="36"/>
          <w:szCs w:val="36"/>
          <w:rtl/>
        </w:rPr>
        <w:t xml:space="preserve"> وهذه الآية انتظمت ذكر الخمسة كما اشتملت آية "الأحزاب" عليهم في قوله:</w:t>
      </w:r>
      <w:r w:rsidRPr="007E6E31">
        <w:rPr>
          <w:rFonts w:ascii="QCF_BSML" w:hAnsi="QCF_BSML" w:cs="QCF_BSML"/>
          <w:b/>
          <w:bCs/>
          <w:szCs w:val="24"/>
          <w:rtl/>
        </w:rPr>
        <w:t xml:space="preserve"> </w:t>
      </w:r>
      <w:r w:rsidRPr="00BB50CA">
        <w:rPr>
          <w:rFonts w:ascii="QCF_BSML" w:hAnsi="QCF_BSML" w:cs="QCF_BSML"/>
          <w:b/>
          <w:bCs/>
          <w:szCs w:val="24"/>
          <w:rtl/>
        </w:rPr>
        <w:t>(</w:t>
      </w:r>
      <w:r w:rsidRPr="00BB50CA">
        <w:rPr>
          <w:rFonts w:ascii="QCF_P419" w:hAnsi="QCF_P419" w:cs="QCF_P419"/>
          <w:szCs w:val="24"/>
          <w:rtl/>
        </w:rPr>
        <w:t>ﭑ</w:t>
      </w:r>
      <w:r>
        <w:rPr>
          <w:rFonts w:ascii="QCF_P419" w:hAnsi="QCF_P419" w:cs="QCF_P419"/>
          <w:szCs w:val="24"/>
          <w:rtl/>
        </w:rPr>
        <w:t xml:space="preserve"> </w:t>
      </w:r>
      <w:r w:rsidRPr="00BB50CA">
        <w:rPr>
          <w:rFonts w:ascii="QCF_P419" w:hAnsi="QCF_P419" w:cs="QCF_P419"/>
          <w:szCs w:val="24"/>
          <w:rtl/>
        </w:rPr>
        <w:t>ﭒ</w:t>
      </w:r>
      <w:r>
        <w:rPr>
          <w:rFonts w:ascii="QCF_P419" w:hAnsi="QCF_P419" w:cs="QCF_P419"/>
          <w:szCs w:val="24"/>
          <w:rtl/>
        </w:rPr>
        <w:t xml:space="preserve"> </w:t>
      </w:r>
      <w:r w:rsidRPr="00BB50CA">
        <w:rPr>
          <w:rFonts w:ascii="QCF_P419" w:hAnsi="QCF_P419" w:cs="QCF_P419"/>
          <w:szCs w:val="24"/>
          <w:rtl/>
        </w:rPr>
        <w:t>ﭓ</w:t>
      </w:r>
      <w:r>
        <w:rPr>
          <w:rFonts w:ascii="QCF_P419" w:hAnsi="QCF_P419" w:cs="QCF_P419"/>
          <w:szCs w:val="24"/>
          <w:rtl/>
        </w:rPr>
        <w:t xml:space="preserve"> </w:t>
      </w:r>
      <w:r w:rsidRPr="00BB50CA">
        <w:rPr>
          <w:rFonts w:ascii="QCF_P419" w:hAnsi="QCF_P419" w:cs="QCF_P419"/>
          <w:szCs w:val="24"/>
          <w:rtl/>
        </w:rPr>
        <w:t>ﭔ</w:t>
      </w:r>
      <w:r>
        <w:rPr>
          <w:rFonts w:ascii="QCF_P419" w:hAnsi="QCF_P419" w:cs="QCF_P419"/>
          <w:szCs w:val="24"/>
          <w:rtl/>
        </w:rPr>
        <w:t xml:space="preserve"> </w:t>
      </w:r>
      <w:r w:rsidRPr="00BB50CA">
        <w:rPr>
          <w:rFonts w:ascii="QCF_P419" w:hAnsi="QCF_P419" w:cs="QCF_P419"/>
          <w:szCs w:val="24"/>
          <w:rtl/>
        </w:rPr>
        <w:t>ﭕ</w:t>
      </w:r>
      <w:r>
        <w:rPr>
          <w:rFonts w:ascii="QCF_P419" w:hAnsi="QCF_P419" w:cs="QCF_P419"/>
          <w:szCs w:val="24"/>
          <w:rtl/>
        </w:rPr>
        <w:t xml:space="preserve"> </w:t>
      </w:r>
      <w:r w:rsidRPr="00BB50CA">
        <w:rPr>
          <w:rFonts w:ascii="QCF_P419" w:hAnsi="QCF_P419" w:cs="QCF_P419"/>
          <w:szCs w:val="24"/>
          <w:rtl/>
        </w:rPr>
        <w:t>ﭖ</w:t>
      </w:r>
      <w:r>
        <w:rPr>
          <w:rFonts w:ascii="QCF_P419" w:hAnsi="QCF_P419" w:cs="QCF_P419"/>
          <w:szCs w:val="24"/>
          <w:rtl/>
        </w:rPr>
        <w:t xml:space="preserve"> </w:t>
      </w:r>
      <w:r w:rsidRPr="00BB50CA">
        <w:rPr>
          <w:rFonts w:ascii="QCF_P419" w:hAnsi="QCF_P419" w:cs="QCF_P419"/>
          <w:szCs w:val="24"/>
          <w:rtl/>
        </w:rPr>
        <w:t>ﭗ</w:t>
      </w:r>
      <w:r>
        <w:rPr>
          <w:rFonts w:ascii="QCF_P419" w:hAnsi="QCF_P419" w:cs="QCF_P419"/>
          <w:szCs w:val="24"/>
          <w:rtl/>
        </w:rPr>
        <w:t xml:space="preserve"> </w:t>
      </w:r>
      <w:r w:rsidRPr="00BB50CA">
        <w:rPr>
          <w:rFonts w:ascii="QCF_P419" w:hAnsi="QCF_P419" w:cs="QCF_P419"/>
          <w:szCs w:val="24"/>
          <w:rtl/>
        </w:rPr>
        <w:t>ﭘ</w:t>
      </w:r>
      <w:r>
        <w:rPr>
          <w:rFonts w:ascii="QCF_P419" w:hAnsi="QCF_P419" w:cs="QCF_P419"/>
          <w:szCs w:val="24"/>
          <w:rtl/>
        </w:rPr>
        <w:t xml:space="preserve"> </w:t>
      </w:r>
      <w:r w:rsidRPr="00BB50CA">
        <w:rPr>
          <w:rFonts w:ascii="QCF_P419" w:hAnsi="QCF_P419" w:cs="QCF_P419"/>
          <w:szCs w:val="24"/>
          <w:rtl/>
        </w:rPr>
        <w:t>ﭙ</w:t>
      </w:r>
      <w:r>
        <w:rPr>
          <w:rFonts w:ascii="QCF_P419" w:hAnsi="QCF_P419" w:cs="QCF_P419"/>
          <w:szCs w:val="24"/>
          <w:rtl/>
        </w:rPr>
        <w:t xml:space="preserve"> </w:t>
      </w:r>
      <w:r w:rsidRPr="00BB50CA">
        <w:rPr>
          <w:rFonts w:ascii="QCF_P419" w:hAnsi="QCF_P419" w:cs="QCF_P419"/>
          <w:szCs w:val="24"/>
          <w:rtl/>
        </w:rPr>
        <w:t>ﭚ</w:t>
      </w:r>
      <w:r>
        <w:rPr>
          <w:rFonts w:ascii="QCF_P419" w:hAnsi="QCF_P419" w:cs="QCF_P419"/>
          <w:szCs w:val="24"/>
          <w:rtl/>
        </w:rPr>
        <w:t xml:space="preserve"> </w:t>
      </w:r>
      <w:r w:rsidRPr="00BB50CA">
        <w:rPr>
          <w:rFonts w:ascii="QCF_P419" w:hAnsi="QCF_P419" w:cs="QCF_P419"/>
          <w:szCs w:val="24"/>
          <w:rtl/>
        </w:rPr>
        <w:t>ﭛ</w:t>
      </w:r>
      <w:r>
        <w:rPr>
          <w:rFonts w:ascii="QCF_P419" w:hAnsi="QCF_P419" w:cs="QCF_P419"/>
          <w:szCs w:val="24"/>
          <w:rtl/>
        </w:rPr>
        <w:t xml:space="preserve"> </w:t>
      </w:r>
      <w:r w:rsidRPr="00BB50CA">
        <w:rPr>
          <w:rFonts w:ascii="QCF_P419" w:hAnsi="QCF_P419" w:cs="QCF_P419"/>
          <w:szCs w:val="24"/>
          <w:rtl/>
        </w:rPr>
        <w:t>ﭜ</w:t>
      </w:r>
      <w:r>
        <w:rPr>
          <w:rFonts w:ascii="QCF_P419" w:hAnsi="QCF_P419" w:cs="QCF_P419"/>
          <w:szCs w:val="24"/>
          <w:rtl/>
        </w:rPr>
        <w:t xml:space="preserve"> </w:t>
      </w:r>
      <w:r w:rsidRPr="00BB50CA">
        <w:rPr>
          <w:rFonts w:ascii="QCF_P419" w:hAnsi="QCF_P419" w:cs="QCF_P419"/>
          <w:szCs w:val="24"/>
          <w:rtl/>
        </w:rPr>
        <w:t>ﭝ</w:t>
      </w:r>
      <w:r>
        <w:rPr>
          <w:rFonts w:ascii="QCF_P419" w:hAnsi="QCF_P419" w:cs="QCF_P419"/>
          <w:szCs w:val="24"/>
          <w:rtl/>
        </w:rPr>
        <w:t xml:space="preserve"> </w:t>
      </w:r>
      <w:r w:rsidRPr="00BB50CA">
        <w:rPr>
          <w:rFonts w:ascii="QCF_P419" w:hAnsi="QCF_P419" w:cs="QCF_P419"/>
          <w:szCs w:val="24"/>
          <w:rtl/>
        </w:rPr>
        <w:t>ﭞ</w:t>
      </w:r>
      <w:r>
        <w:rPr>
          <w:rFonts w:ascii="QCF_P419" w:hAnsi="QCF_P419" w:cs="QCF_P419"/>
          <w:szCs w:val="24"/>
          <w:rtl/>
        </w:rPr>
        <w:t xml:space="preserve"> </w:t>
      </w:r>
      <w:r w:rsidRPr="00BB50CA">
        <w:rPr>
          <w:rFonts w:ascii="QCF_P419" w:hAnsi="QCF_P419" w:cs="QCF_P419"/>
          <w:szCs w:val="24"/>
          <w:rtl/>
        </w:rPr>
        <w:t>ﭟ</w:t>
      </w:r>
      <w:r>
        <w:rPr>
          <w:rFonts w:ascii="QCF_P419" w:hAnsi="QCF_P419" w:cs="QCF_P419"/>
          <w:szCs w:val="24"/>
          <w:rtl/>
        </w:rPr>
        <w:t xml:space="preserve"> </w:t>
      </w:r>
      <w:r w:rsidRPr="00BB50CA">
        <w:rPr>
          <w:rFonts w:ascii="QCF_P419" w:hAnsi="QCF_P419" w:cs="QCF_P419"/>
          <w:szCs w:val="24"/>
          <w:rtl/>
        </w:rPr>
        <w:t>ﭠ</w:t>
      </w:r>
      <w:r>
        <w:rPr>
          <w:rFonts w:ascii="QCF_P419" w:hAnsi="QCF_P419" w:cs="QCF_P419"/>
          <w:szCs w:val="24"/>
          <w:rtl/>
        </w:rPr>
        <w:t xml:space="preserve"> </w:t>
      </w:r>
      <w:r w:rsidRPr="00BB50CA">
        <w:rPr>
          <w:rFonts w:ascii="QCF_P419" w:hAnsi="QCF_P419" w:cs="QCF_P419"/>
          <w:szCs w:val="24"/>
          <w:rtl/>
        </w:rPr>
        <w:t>ﭡ</w:t>
      </w:r>
      <w:r>
        <w:rPr>
          <w:rFonts w:ascii="QCF_P419" w:hAnsi="QCF_P419" w:cs="QCF_P419"/>
          <w:szCs w:val="24"/>
          <w:rtl/>
        </w:rPr>
        <w:t xml:space="preserve"> </w:t>
      </w:r>
      <w:r w:rsidRPr="00BB50CA">
        <w:rPr>
          <w:rFonts w:ascii="QCF_P419" w:hAnsi="QCF_P419" w:cs="QCF_P419"/>
          <w:szCs w:val="24"/>
          <w:rtl/>
        </w:rPr>
        <w:t>ﭢ</w:t>
      </w:r>
      <w:r>
        <w:rPr>
          <w:rFonts w:ascii="QCF_P419" w:hAnsi="QCF_P419" w:cs="QCF_P419"/>
          <w:szCs w:val="24"/>
          <w:rtl/>
        </w:rPr>
        <w:t xml:space="preserve"> </w:t>
      </w:r>
      <w:r w:rsidRPr="00BB50CA">
        <w:rPr>
          <w:rFonts w:ascii="QCF_P419" w:hAnsi="QCF_P419" w:cs="QCF_P419"/>
          <w:szCs w:val="24"/>
          <w:rtl/>
        </w:rPr>
        <w:t>ﭣ</w:t>
      </w:r>
      <w:r w:rsidRPr="00BB50CA">
        <w:rPr>
          <w:rFonts w:ascii="QCF_BSML" w:hAnsi="QCF_BSML" w:cs="QCF_BSML"/>
          <w:b/>
          <w:bCs/>
          <w:szCs w:val="24"/>
          <w:rtl/>
        </w:rPr>
        <w:t>)</w:t>
      </w:r>
      <w:r w:rsidRPr="007E6E31">
        <w:rPr>
          <w:rFonts w:ascii="Traditional Arabic" w:hAnsi="Traditional Arabic" w:cs="Traditional Arabic"/>
          <w:sz w:val="32"/>
          <w:szCs w:val="36"/>
          <w:rtl/>
        </w:rPr>
        <w:t xml:space="preserve"> </w:t>
      </w:r>
      <w:r>
        <w:rPr>
          <w:rFonts w:ascii="QCF_BSML" w:hAnsi="QCF_BSML" w:cs="QCF_BSML"/>
          <w:b/>
          <w:bCs/>
          <w:szCs w:val="24"/>
          <w:rtl/>
        </w:rPr>
        <w:t xml:space="preserve"> </w:t>
      </w:r>
      <w:r>
        <w:rPr>
          <w:rFonts w:ascii="Traditional Arabic" w:hAnsi="Traditional Arabic" w:cs="Traditional Arabic"/>
          <w:color w:val="000000"/>
          <w:sz w:val="36"/>
          <w:szCs w:val="36"/>
          <w:rtl/>
        </w:rPr>
        <w:t>.</w:t>
      </w:r>
    </w:p>
    <w:p w:rsidR="007E6E31" w:rsidRDefault="007E6E31" w:rsidP="005101C3">
      <w:pPr>
        <w:spacing w:line="240" w:lineRule="auto"/>
        <w:jc w:val="both"/>
        <w:rPr>
          <w:rFonts w:ascii="Traditional Arabic" w:hAnsi="Traditional Arabic" w:cs="Traditional Arabic"/>
          <w:sz w:val="24"/>
          <w:szCs w:val="28"/>
          <w:rtl/>
        </w:rPr>
      </w:pPr>
      <w:r>
        <w:rPr>
          <w:rFonts w:ascii="Traditional Arabic" w:hAnsi="Traditional Arabic" w:cs="Traditional Arabic"/>
          <w:color w:val="000000"/>
          <w:sz w:val="36"/>
          <w:szCs w:val="36"/>
          <w:rtl/>
        </w:rPr>
        <w:t xml:space="preserve"> والدين</w:t>
      </w:r>
      <w:r>
        <w:rPr>
          <w:rFonts w:ascii="Traditional Arabic" w:hAnsi="Traditional Arabic" w:cs="Traditional Arabic" w:hint="cs"/>
          <w:color w:val="000000"/>
          <w:sz w:val="36"/>
          <w:szCs w:val="36"/>
          <w:rtl/>
        </w:rPr>
        <w:t xml:space="preserve"> </w:t>
      </w:r>
      <w:r w:rsidRPr="007E6E31">
        <w:rPr>
          <w:rFonts w:ascii="Traditional Arabic" w:hAnsi="Traditional Arabic" w:cs="Traditional Arabic"/>
          <w:color w:val="000000"/>
          <w:sz w:val="36"/>
          <w:szCs w:val="36"/>
          <w:rtl/>
        </w:rPr>
        <w:t>الذي جاءت به الرسل كلهم هو: عبادة الله وحده لا شريك له</w:t>
      </w:r>
      <w:r w:rsidR="00E01E30">
        <w:rPr>
          <w:rFonts w:ascii="Traditional Arabic" w:hAnsi="Traditional Arabic" w:cs="Traditional Arabic" w:hint="cs"/>
          <w:color w:val="000000"/>
          <w:sz w:val="36"/>
          <w:szCs w:val="36"/>
          <w:rtl/>
        </w:rPr>
        <w:t xml:space="preserve"> </w:t>
      </w:r>
      <w:r w:rsidRPr="007E6E31">
        <w:rPr>
          <w:rFonts w:ascii="Traditional Arabic" w:hAnsi="Traditional Arabic" w:cs="Traditional Arabic"/>
          <w:color w:val="000000"/>
          <w:sz w:val="36"/>
          <w:szCs w:val="36"/>
          <w:rtl/>
        </w:rPr>
        <w:t xml:space="preserve">، كما قال: </w:t>
      </w:r>
      <w:r w:rsidRPr="00BB50CA">
        <w:rPr>
          <w:rFonts w:ascii="QCF_BSML" w:hAnsi="QCF_BSML" w:cs="QCF_BSML"/>
          <w:b/>
          <w:bCs/>
          <w:szCs w:val="24"/>
          <w:rtl/>
        </w:rPr>
        <w:t>(</w:t>
      </w:r>
      <w:r w:rsidRPr="00BB50CA">
        <w:rPr>
          <w:rFonts w:ascii="QCF_P324" w:hAnsi="QCF_P324" w:cs="QCF_P324"/>
          <w:szCs w:val="24"/>
          <w:rtl/>
        </w:rPr>
        <w:t>ﭑ</w:t>
      </w:r>
      <w:r>
        <w:rPr>
          <w:rFonts w:ascii="QCF_P324" w:hAnsi="QCF_P324" w:cs="QCF_P324"/>
          <w:szCs w:val="24"/>
          <w:rtl/>
        </w:rPr>
        <w:t xml:space="preserve"> </w:t>
      </w:r>
      <w:r w:rsidRPr="00BB50CA">
        <w:rPr>
          <w:rFonts w:ascii="QCF_P324" w:hAnsi="QCF_P324" w:cs="QCF_P324"/>
          <w:szCs w:val="24"/>
          <w:rtl/>
        </w:rPr>
        <w:t>ﭒ</w:t>
      </w:r>
      <w:r>
        <w:rPr>
          <w:rFonts w:ascii="QCF_P324" w:hAnsi="QCF_P324" w:cs="QCF_P324"/>
          <w:szCs w:val="24"/>
          <w:rtl/>
        </w:rPr>
        <w:t xml:space="preserve"> </w:t>
      </w:r>
      <w:r w:rsidRPr="00BB50CA">
        <w:rPr>
          <w:rFonts w:ascii="QCF_P324" w:hAnsi="QCF_P324" w:cs="QCF_P324"/>
          <w:szCs w:val="24"/>
          <w:rtl/>
        </w:rPr>
        <w:t>ﭓ</w:t>
      </w:r>
      <w:r>
        <w:rPr>
          <w:rFonts w:ascii="QCF_P324" w:hAnsi="QCF_P324" w:cs="QCF_P324"/>
          <w:szCs w:val="24"/>
          <w:rtl/>
        </w:rPr>
        <w:t xml:space="preserve"> </w:t>
      </w:r>
      <w:r w:rsidRPr="00BB50CA">
        <w:rPr>
          <w:rFonts w:ascii="QCF_P324" w:hAnsi="QCF_P324" w:cs="QCF_P324"/>
          <w:szCs w:val="24"/>
          <w:rtl/>
        </w:rPr>
        <w:t>ﭔ</w:t>
      </w:r>
      <w:r>
        <w:rPr>
          <w:rFonts w:ascii="QCF_P324" w:hAnsi="QCF_P324" w:cs="QCF_P324"/>
          <w:szCs w:val="24"/>
          <w:rtl/>
        </w:rPr>
        <w:t xml:space="preserve"> </w:t>
      </w:r>
      <w:r w:rsidRPr="00BB50CA">
        <w:rPr>
          <w:rFonts w:ascii="QCF_P324" w:hAnsi="QCF_P324" w:cs="QCF_P324"/>
          <w:szCs w:val="24"/>
          <w:rtl/>
        </w:rPr>
        <w:t>ﭕ</w:t>
      </w:r>
      <w:r>
        <w:rPr>
          <w:rFonts w:ascii="QCF_P324" w:hAnsi="QCF_P324" w:cs="QCF_P324"/>
          <w:szCs w:val="24"/>
          <w:rtl/>
        </w:rPr>
        <w:t xml:space="preserve"> </w:t>
      </w:r>
      <w:r w:rsidRPr="00BB50CA">
        <w:rPr>
          <w:rFonts w:ascii="QCF_P324" w:hAnsi="QCF_P324" w:cs="QCF_P324"/>
          <w:szCs w:val="24"/>
          <w:rtl/>
        </w:rPr>
        <w:t>ﭖ</w:t>
      </w:r>
      <w:r>
        <w:rPr>
          <w:rFonts w:ascii="QCF_P324" w:hAnsi="QCF_P324" w:cs="QCF_P324"/>
          <w:szCs w:val="24"/>
          <w:rtl/>
        </w:rPr>
        <w:t xml:space="preserve"> </w:t>
      </w:r>
      <w:r w:rsidRPr="00BB50CA">
        <w:rPr>
          <w:rFonts w:ascii="QCF_P324" w:hAnsi="QCF_P324" w:cs="QCF_P324"/>
          <w:szCs w:val="24"/>
          <w:rtl/>
        </w:rPr>
        <w:t>ﭗ</w:t>
      </w:r>
      <w:r>
        <w:rPr>
          <w:rFonts w:ascii="QCF_P324" w:hAnsi="QCF_P324" w:cs="QCF_P324"/>
          <w:szCs w:val="24"/>
          <w:rtl/>
        </w:rPr>
        <w:t xml:space="preserve"> </w:t>
      </w:r>
      <w:r w:rsidRPr="00BB50CA">
        <w:rPr>
          <w:rFonts w:ascii="QCF_P324" w:hAnsi="QCF_P324" w:cs="QCF_P324"/>
          <w:szCs w:val="24"/>
          <w:rtl/>
        </w:rPr>
        <w:t>ﭘ</w:t>
      </w:r>
      <w:r>
        <w:rPr>
          <w:rFonts w:ascii="QCF_P324" w:hAnsi="QCF_P324" w:cs="QCF_P324"/>
          <w:szCs w:val="24"/>
          <w:rtl/>
        </w:rPr>
        <w:t xml:space="preserve"> </w:t>
      </w:r>
      <w:r w:rsidRPr="00BB50CA">
        <w:rPr>
          <w:rFonts w:ascii="QCF_P324" w:hAnsi="QCF_P324" w:cs="QCF_P324"/>
          <w:szCs w:val="24"/>
          <w:rtl/>
        </w:rPr>
        <w:t>ﭙ</w:t>
      </w:r>
      <w:r>
        <w:rPr>
          <w:rFonts w:ascii="QCF_P324" w:hAnsi="QCF_P324" w:cs="QCF_P324"/>
          <w:szCs w:val="24"/>
          <w:rtl/>
        </w:rPr>
        <w:t xml:space="preserve"> </w:t>
      </w:r>
      <w:r w:rsidRPr="00BB50CA">
        <w:rPr>
          <w:rFonts w:ascii="QCF_P324" w:hAnsi="QCF_P324" w:cs="QCF_P324"/>
          <w:szCs w:val="24"/>
          <w:rtl/>
        </w:rPr>
        <w:t>ﭚ</w:t>
      </w:r>
      <w:r>
        <w:rPr>
          <w:rFonts w:ascii="QCF_P324" w:hAnsi="QCF_P324" w:cs="QCF_P324"/>
          <w:szCs w:val="24"/>
          <w:rtl/>
        </w:rPr>
        <w:t xml:space="preserve"> </w:t>
      </w:r>
      <w:r w:rsidRPr="00BB50CA">
        <w:rPr>
          <w:rFonts w:ascii="QCF_P324" w:hAnsi="QCF_P324" w:cs="QCF_P324"/>
          <w:szCs w:val="24"/>
          <w:rtl/>
        </w:rPr>
        <w:t>ﭛ</w:t>
      </w:r>
      <w:r>
        <w:rPr>
          <w:rFonts w:ascii="QCF_P324" w:hAnsi="QCF_P324" w:cs="QCF_P324"/>
          <w:szCs w:val="24"/>
          <w:rtl/>
        </w:rPr>
        <w:t xml:space="preserve"> </w:t>
      </w:r>
      <w:r w:rsidRPr="00BB50CA">
        <w:rPr>
          <w:rFonts w:ascii="QCF_P324" w:hAnsi="QCF_P324" w:cs="QCF_P324"/>
          <w:szCs w:val="24"/>
          <w:rtl/>
        </w:rPr>
        <w:t>ﭜ</w:t>
      </w:r>
      <w:r>
        <w:rPr>
          <w:rFonts w:ascii="QCF_P324" w:hAnsi="QCF_P324" w:cs="QCF_P324"/>
          <w:szCs w:val="24"/>
          <w:rtl/>
        </w:rPr>
        <w:t xml:space="preserve"> </w:t>
      </w:r>
      <w:r w:rsidRPr="00BB50CA">
        <w:rPr>
          <w:rFonts w:ascii="QCF_P324" w:hAnsi="QCF_P324" w:cs="QCF_P324"/>
          <w:szCs w:val="24"/>
          <w:rtl/>
        </w:rPr>
        <w:t>ﭝ</w:t>
      </w:r>
      <w:r>
        <w:rPr>
          <w:rFonts w:ascii="QCF_P324" w:hAnsi="QCF_P324" w:cs="QCF_P324"/>
          <w:szCs w:val="24"/>
          <w:rtl/>
        </w:rPr>
        <w:t xml:space="preserve"> </w:t>
      </w:r>
      <w:r w:rsidRPr="00BB50CA">
        <w:rPr>
          <w:rFonts w:ascii="QCF_P324" w:hAnsi="QCF_P324" w:cs="QCF_P324"/>
          <w:szCs w:val="24"/>
          <w:rtl/>
        </w:rPr>
        <w:t>ﭞ</w:t>
      </w:r>
      <w:r>
        <w:rPr>
          <w:rFonts w:ascii="QCF_P324" w:hAnsi="QCF_P324" w:cs="QCF_P324"/>
          <w:szCs w:val="24"/>
          <w:rtl/>
        </w:rPr>
        <w:t xml:space="preserve"> </w:t>
      </w:r>
      <w:r w:rsidRPr="00BB50CA">
        <w:rPr>
          <w:rFonts w:ascii="QCF_P324" w:hAnsi="QCF_P324" w:cs="QCF_P324"/>
          <w:szCs w:val="24"/>
          <w:rtl/>
        </w:rPr>
        <w:t>ﭟ</w:t>
      </w:r>
      <w:r>
        <w:rPr>
          <w:rFonts w:ascii="QCF_P324" w:hAnsi="QCF_P324" w:cs="QCF_P324"/>
          <w:szCs w:val="24"/>
          <w:rtl/>
        </w:rPr>
        <w:t xml:space="preserve"> </w:t>
      </w:r>
      <w:r w:rsidRPr="00BB50CA">
        <w:rPr>
          <w:rFonts w:ascii="QCF_P324" w:hAnsi="QCF_P324" w:cs="QCF_P324"/>
          <w:szCs w:val="24"/>
          <w:rtl/>
        </w:rPr>
        <w:t>ﭠ</w:t>
      </w:r>
      <w:r w:rsidRPr="00BB50CA">
        <w:rPr>
          <w:rFonts w:ascii="QCF_BSML" w:hAnsi="QCF_BSML" w:cs="QCF_BSML"/>
          <w:b/>
          <w:bCs/>
          <w:szCs w:val="24"/>
          <w:rtl/>
        </w:rPr>
        <w:t>)</w:t>
      </w:r>
      <w:r w:rsidR="009D37FD">
        <w:rPr>
          <w:rStyle w:val="a4"/>
          <w:sz w:val="32"/>
          <w:rtl/>
        </w:rPr>
        <w:t>(</w:t>
      </w:r>
      <w:r w:rsidR="009D37FD" w:rsidRPr="006C7684">
        <w:rPr>
          <w:rStyle w:val="a4"/>
          <w:sz w:val="32"/>
          <w:rtl/>
        </w:rPr>
        <w:footnoteReference w:id="214"/>
      </w:r>
      <w:r w:rsidR="009D37FD">
        <w:rPr>
          <w:rStyle w:val="a4"/>
          <w:sz w:val="32"/>
          <w:rtl/>
        </w:rPr>
        <w:t>)</w:t>
      </w:r>
      <w:r w:rsidR="00560EEE" w:rsidRPr="00560EEE">
        <w:rPr>
          <w:rFonts w:ascii="Traditional Arabic" w:hAnsi="Traditional Arabic" w:cs="Traditional Arabic"/>
          <w:sz w:val="32"/>
          <w:szCs w:val="36"/>
          <w:rtl/>
        </w:rPr>
        <w:t>}</w:t>
      </w:r>
      <w:r w:rsidR="009D37FD">
        <w:rPr>
          <w:rStyle w:val="a4"/>
          <w:sz w:val="32"/>
          <w:rtl/>
        </w:rPr>
        <w:t>(</w:t>
      </w:r>
      <w:r w:rsidR="009D37FD" w:rsidRPr="007E6E31">
        <w:rPr>
          <w:rStyle w:val="a4"/>
          <w:sz w:val="32"/>
          <w:rtl/>
        </w:rPr>
        <w:footnoteReference w:id="215"/>
      </w:r>
      <w:r w:rsidR="009D37FD">
        <w:rPr>
          <w:rStyle w:val="a4"/>
          <w:sz w:val="32"/>
          <w:rtl/>
        </w:rPr>
        <w:t>)</w:t>
      </w:r>
    </w:p>
    <w:p w:rsidR="007E6E31" w:rsidRDefault="007E6E31" w:rsidP="005101C3">
      <w:pPr>
        <w:spacing w:line="240" w:lineRule="auto"/>
        <w:jc w:val="both"/>
        <w:rPr>
          <w:rFonts w:ascii="Traditional Arabic" w:hAnsi="Traditional Arabic" w:cs="Traditional Arabic"/>
          <w:sz w:val="20"/>
          <w:rtl/>
        </w:rPr>
      </w:pPr>
      <w:r w:rsidRPr="007E6E31">
        <w:rPr>
          <w:rFonts w:ascii="Traditional Arabic" w:hAnsi="Traditional Arabic" w:cs="Traditional Arabic" w:hint="cs"/>
          <w:sz w:val="32"/>
          <w:szCs w:val="36"/>
          <w:rtl/>
        </w:rPr>
        <w:t xml:space="preserve">ويقول القاسمي </w:t>
      </w:r>
      <w:r>
        <w:rPr>
          <w:rFonts w:ascii="Traditional Arabic" w:hAnsi="Traditional Arabic" w:cs="Traditional Arabic" w:hint="cs"/>
          <w:sz w:val="32"/>
          <w:szCs w:val="36"/>
          <w:rtl/>
        </w:rPr>
        <w:t xml:space="preserve">عند تفسيره للآية </w:t>
      </w:r>
      <w:r w:rsidRPr="007E6E31">
        <w:rPr>
          <w:rFonts w:ascii="Traditional Arabic" w:hAnsi="Traditional Arabic" w:cs="Traditional Arabic" w:hint="cs"/>
          <w:sz w:val="32"/>
          <w:szCs w:val="36"/>
          <w:rtl/>
        </w:rPr>
        <w:t>:</w:t>
      </w:r>
      <w:r>
        <w:rPr>
          <w:rFonts w:ascii="Traditional Arabic" w:hAnsi="Traditional Arabic" w:cs="Traditional Arabic" w:hint="cs"/>
          <w:sz w:val="24"/>
          <w:szCs w:val="28"/>
          <w:rtl/>
        </w:rPr>
        <w:t xml:space="preserve"> </w:t>
      </w:r>
      <w:r w:rsidR="00560EEE">
        <w:rPr>
          <w:rFonts w:ascii="Traditional Arabic" w:hAnsi="Traditional Arabic" w:cs="Traditional Arabic" w:hint="cs"/>
          <w:color w:val="000000"/>
          <w:sz w:val="36"/>
          <w:szCs w:val="36"/>
          <w:rtl/>
        </w:rPr>
        <w:t xml:space="preserve">{ </w:t>
      </w:r>
      <w:r w:rsidRPr="007E6E31">
        <w:rPr>
          <w:rFonts w:ascii="Traditional Arabic" w:hAnsi="Traditional Arabic" w:cs="Traditional Arabic"/>
          <w:color w:val="000000"/>
          <w:sz w:val="36"/>
          <w:szCs w:val="36"/>
          <w:rtl/>
        </w:rPr>
        <w:t xml:space="preserve">اعلم أنه تعالى لما عظم وحيه إلى النبي صلى الله عليه وسلم لقوله : </w:t>
      </w:r>
      <w:r w:rsidRPr="00BB50CA">
        <w:rPr>
          <w:rFonts w:ascii="QCF_BSML" w:hAnsi="QCF_BSML" w:cs="QCF_BSML"/>
          <w:b/>
          <w:bCs/>
          <w:szCs w:val="24"/>
          <w:rtl/>
        </w:rPr>
        <w:t>(</w:t>
      </w:r>
      <w:r w:rsidRPr="00BB50CA">
        <w:rPr>
          <w:rFonts w:ascii="QCF_P483" w:hAnsi="QCF_P483" w:cs="QCF_P483"/>
          <w:szCs w:val="24"/>
          <w:rtl/>
        </w:rPr>
        <w:t>ﭕ</w:t>
      </w:r>
      <w:r>
        <w:rPr>
          <w:rFonts w:ascii="QCF_P483" w:hAnsi="QCF_P483" w:cs="QCF_P483"/>
          <w:szCs w:val="24"/>
          <w:rtl/>
        </w:rPr>
        <w:t xml:space="preserve"> </w:t>
      </w:r>
      <w:r w:rsidRPr="00BB50CA">
        <w:rPr>
          <w:rFonts w:ascii="QCF_P483" w:hAnsi="QCF_P483" w:cs="QCF_P483"/>
          <w:szCs w:val="24"/>
          <w:rtl/>
        </w:rPr>
        <w:t>ﭖ</w:t>
      </w:r>
      <w:r>
        <w:rPr>
          <w:rFonts w:ascii="QCF_P483" w:hAnsi="QCF_P483" w:cs="QCF_P483"/>
          <w:szCs w:val="24"/>
          <w:rtl/>
        </w:rPr>
        <w:t xml:space="preserve"> </w:t>
      </w:r>
      <w:r w:rsidRPr="00BB50CA">
        <w:rPr>
          <w:rFonts w:ascii="QCF_P483" w:hAnsi="QCF_P483" w:cs="QCF_P483"/>
          <w:szCs w:val="24"/>
          <w:rtl/>
        </w:rPr>
        <w:t>ﭗ</w:t>
      </w:r>
      <w:r>
        <w:rPr>
          <w:rFonts w:ascii="QCF_P483" w:hAnsi="QCF_P483" w:cs="QCF_P483"/>
          <w:szCs w:val="24"/>
          <w:rtl/>
        </w:rPr>
        <w:t xml:space="preserve"> </w:t>
      </w:r>
      <w:r w:rsidRPr="00BB50CA">
        <w:rPr>
          <w:rFonts w:ascii="QCF_P483" w:hAnsi="QCF_P483" w:cs="QCF_P483"/>
          <w:szCs w:val="24"/>
          <w:rtl/>
        </w:rPr>
        <w:t>ﭘ</w:t>
      </w:r>
      <w:r>
        <w:rPr>
          <w:rFonts w:ascii="QCF_P483" w:hAnsi="QCF_P483" w:cs="QCF_P483"/>
          <w:szCs w:val="24"/>
          <w:rtl/>
        </w:rPr>
        <w:t xml:space="preserve"> </w:t>
      </w:r>
      <w:r w:rsidRPr="00BB50CA">
        <w:rPr>
          <w:rFonts w:ascii="QCF_P483" w:hAnsi="QCF_P483" w:cs="QCF_P483"/>
          <w:szCs w:val="24"/>
          <w:rtl/>
        </w:rPr>
        <w:t>ﭙ</w:t>
      </w:r>
      <w:r>
        <w:rPr>
          <w:rFonts w:ascii="QCF_P483" w:hAnsi="QCF_P483" w:cs="QCF_P483"/>
          <w:szCs w:val="24"/>
          <w:rtl/>
        </w:rPr>
        <w:t xml:space="preserve"> </w:t>
      </w:r>
      <w:r w:rsidRPr="00BB50CA">
        <w:rPr>
          <w:rFonts w:ascii="QCF_P483" w:hAnsi="QCF_P483" w:cs="QCF_P483"/>
          <w:szCs w:val="24"/>
          <w:rtl/>
        </w:rPr>
        <w:t>ﭚ</w:t>
      </w:r>
      <w:r>
        <w:rPr>
          <w:rFonts w:ascii="QCF_P483" w:hAnsi="QCF_P483" w:cs="QCF_P483"/>
          <w:szCs w:val="24"/>
          <w:rtl/>
        </w:rPr>
        <w:t xml:space="preserve"> </w:t>
      </w:r>
      <w:r w:rsidRPr="00BB50CA">
        <w:rPr>
          <w:rFonts w:ascii="QCF_P483" w:hAnsi="QCF_P483" w:cs="QCF_P483"/>
          <w:szCs w:val="24"/>
          <w:rtl/>
        </w:rPr>
        <w:t>ﭛ</w:t>
      </w:r>
      <w:r>
        <w:rPr>
          <w:rFonts w:ascii="QCF_P483" w:hAnsi="QCF_P483" w:cs="QCF_P483"/>
          <w:szCs w:val="24"/>
          <w:rtl/>
        </w:rPr>
        <w:t xml:space="preserve"> </w:t>
      </w:r>
      <w:r w:rsidRPr="00BB50CA">
        <w:rPr>
          <w:rFonts w:ascii="QCF_P483" w:hAnsi="QCF_P483" w:cs="QCF_P483"/>
          <w:szCs w:val="24"/>
          <w:rtl/>
        </w:rPr>
        <w:t>ﭜ</w:t>
      </w:r>
      <w:r>
        <w:rPr>
          <w:rFonts w:ascii="QCF_P483" w:hAnsi="QCF_P483" w:cs="QCF_P483"/>
          <w:szCs w:val="24"/>
          <w:rtl/>
        </w:rPr>
        <w:t xml:space="preserve"> </w:t>
      </w:r>
      <w:r w:rsidRPr="00BB50CA">
        <w:rPr>
          <w:rFonts w:ascii="QCF_P483" w:hAnsi="QCF_P483" w:cs="QCF_P483"/>
          <w:szCs w:val="24"/>
          <w:rtl/>
        </w:rPr>
        <w:t>ﭝ</w:t>
      </w:r>
      <w:r>
        <w:rPr>
          <w:rFonts w:ascii="QCF_P483" w:hAnsi="QCF_P483" w:cs="QCF_P483"/>
          <w:szCs w:val="24"/>
          <w:rtl/>
        </w:rPr>
        <w:t xml:space="preserve"> </w:t>
      </w:r>
      <w:r w:rsidRPr="00BB50CA">
        <w:rPr>
          <w:rFonts w:ascii="QCF_P483" w:hAnsi="QCF_P483" w:cs="QCF_P483"/>
          <w:szCs w:val="24"/>
          <w:rtl/>
        </w:rPr>
        <w:t>ﭞ</w:t>
      </w:r>
      <w:r>
        <w:rPr>
          <w:rFonts w:ascii="QCF_P483" w:hAnsi="QCF_P483" w:cs="QCF_P483"/>
          <w:szCs w:val="24"/>
          <w:rtl/>
        </w:rPr>
        <w:t xml:space="preserve"> </w:t>
      </w:r>
      <w:r w:rsidRPr="00BB50CA">
        <w:rPr>
          <w:rFonts w:ascii="QCF_P483" w:hAnsi="QCF_P483" w:cs="QCF_P483"/>
          <w:szCs w:val="24"/>
          <w:rtl/>
        </w:rPr>
        <w:t>ﭟ</w:t>
      </w:r>
      <w:r w:rsidRPr="00BB50CA">
        <w:rPr>
          <w:rFonts w:ascii="QCF_BSML" w:hAnsi="QCF_BSML" w:cs="QCF_BSML"/>
          <w:b/>
          <w:bCs/>
          <w:szCs w:val="24"/>
          <w:rtl/>
        </w:rPr>
        <w:t>)</w:t>
      </w:r>
      <w:r w:rsidR="009D37FD">
        <w:rPr>
          <w:rStyle w:val="a4"/>
          <w:sz w:val="32"/>
          <w:rtl/>
        </w:rPr>
        <w:t>(</w:t>
      </w:r>
      <w:r w:rsidR="009D37FD" w:rsidRPr="007E6E31">
        <w:rPr>
          <w:rStyle w:val="a4"/>
          <w:sz w:val="32"/>
          <w:rtl/>
        </w:rPr>
        <w:footnoteReference w:id="216"/>
      </w:r>
      <w:r w:rsidR="009D37FD">
        <w:rPr>
          <w:rStyle w:val="a4"/>
          <w:sz w:val="32"/>
          <w:rtl/>
        </w:rPr>
        <w:t>)</w:t>
      </w:r>
      <w:r w:rsidRPr="007E6E31">
        <w:rPr>
          <w:rFonts w:ascii="Traditional Arabic" w:hAnsi="Traditional Arabic" w:cs="Traditional Arabic"/>
          <w:color w:val="000000"/>
          <w:sz w:val="48"/>
          <w:szCs w:val="48"/>
          <w:rtl/>
        </w:rPr>
        <w:t xml:space="preserve"> </w:t>
      </w:r>
      <w:r w:rsidRPr="007E6E31">
        <w:rPr>
          <w:rFonts w:ascii="Traditional Arabic" w:hAnsi="Traditional Arabic" w:cs="Traditional Arabic"/>
          <w:color w:val="000000"/>
          <w:sz w:val="36"/>
          <w:szCs w:val="36"/>
          <w:rtl/>
        </w:rPr>
        <w:t xml:space="preserve">، ذكر في هذه الآية تفصيل ذلك ، وهو ما شرعه له ولهم من الاتفاق على عبادته وحده لا شريك له كما قال : </w:t>
      </w:r>
      <w:r w:rsidRPr="00BB50CA">
        <w:rPr>
          <w:rFonts w:ascii="QCF_BSML" w:hAnsi="QCF_BSML" w:cs="QCF_BSML"/>
          <w:b/>
          <w:bCs/>
          <w:szCs w:val="24"/>
          <w:rtl/>
        </w:rPr>
        <w:t>(</w:t>
      </w:r>
      <w:r w:rsidRPr="00BB50CA">
        <w:rPr>
          <w:rFonts w:ascii="QCF_P324" w:hAnsi="QCF_P324" w:cs="QCF_P324"/>
          <w:szCs w:val="24"/>
          <w:rtl/>
        </w:rPr>
        <w:t>ﭑ</w:t>
      </w:r>
      <w:r>
        <w:rPr>
          <w:rFonts w:ascii="QCF_P324" w:hAnsi="QCF_P324" w:cs="QCF_P324"/>
          <w:szCs w:val="24"/>
          <w:rtl/>
        </w:rPr>
        <w:t xml:space="preserve"> </w:t>
      </w:r>
      <w:r w:rsidRPr="00BB50CA">
        <w:rPr>
          <w:rFonts w:ascii="QCF_P324" w:hAnsi="QCF_P324" w:cs="QCF_P324"/>
          <w:szCs w:val="24"/>
          <w:rtl/>
        </w:rPr>
        <w:t>ﭒ</w:t>
      </w:r>
      <w:r>
        <w:rPr>
          <w:rFonts w:ascii="QCF_P324" w:hAnsi="QCF_P324" w:cs="QCF_P324"/>
          <w:szCs w:val="24"/>
          <w:rtl/>
        </w:rPr>
        <w:t xml:space="preserve"> </w:t>
      </w:r>
      <w:r w:rsidRPr="00BB50CA">
        <w:rPr>
          <w:rFonts w:ascii="QCF_P324" w:hAnsi="QCF_P324" w:cs="QCF_P324"/>
          <w:szCs w:val="24"/>
          <w:rtl/>
        </w:rPr>
        <w:t>ﭓ</w:t>
      </w:r>
      <w:r>
        <w:rPr>
          <w:rFonts w:ascii="QCF_P324" w:hAnsi="QCF_P324" w:cs="QCF_P324"/>
          <w:szCs w:val="24"/>
          <w:rtl/>
        </w:rPr>
        <w:t xml:space="preserve"> </w:t>
      </w:r>
      <w:r w:rsidRPr="00BB50CA">
        <w:rPr>
          <w:rFonts w:ascii="QCF_P324" w:hAnsi="QCF_P324" w:cs="QCF_P324"/>
          <w:szCs w:val="24"/>
          <w:rtl/>
        </w:rPr>
        <w:t>ﭔ</w:t>
      </w:r>
      <w:r>
        <w:rPr>
          <w:rFonts w:ascii="QCF_P324" w:hAnsi="QCF_P324" w:cs="QCF_P324"/>
          <w:szCs w:val="24"/>
          <w:rtl/>
        </w:rPr>
        <w:t xml:space="preserve"> </w:t>
      </w:r>
      <w:r w:rsidRPr="00BB50CA">
        <w:rPr>
          <w:rFonts w:ascii="QCF_P324" w:hAnsi="QCF_P324" w:cs="QCF_P324"/>
          <w:szCs w:val="24"/>
          <w:rtl/>
        </w:rPr>
        <w:t>ﭕ</w:t>
      </w:r>
      <w:r>
        <w:rPr>
          <w:rFonts w:ascii="QCF_P324" w:hAnsi="QCF_P324" w:cs="QCF_P324"/>
          <w:szCs w:val="24"/>
          <w:rtl/>
        </w:rPr>
        <w:t xml:space="preserve"> </w:t>
      </w:r>
      <w:r w:rsidRPr="00BB50CA">
        <w:rPr>
          <w:rFonts w:ascii="QCF_P324" w:hAnsi="QCF_P324" w:cs="QCF_P324"/>
          <w:szCs w:val="24"/>
          <w:rtl/>
        </w:rPr>
        <w:t>ﭖ</w:t>
      </w:r>
      <w:r>
        <w:rPr>
          <w:rFonts w:ascii="QCF_P324" w:hAnsi="QCF_P324" w:cs="QCF_P324"/>
          <w:szCs w:val="24"/>
          <w:rtl/>
        </w:rPr>
        <w:t xml:space="preserve"> </w:t>
      </w:r>
      <w:r w:rsidRPr="00BB50CA">
        <w:rPr>
          <w:rFonts w:ascii="QCF_P324" w:hAnsi="QCF_P324" w:cs="QCF_P324"/>
          <w:szCs w:val="24"/>
          <w:rtl/>
        </w:rPr>
        <w:t>ﭗ</w:t>
      </w:r>
      <w:r>
        <w:rPr>
          <w:rFonts w:ascii="QCF_P324" w:hAnsi="QCF_P324" w:cs="QCF_P324"/>
          <w:szCs w:val="24"/>
          <w:rtl/>
        </w:rPr>
        <w:t xml:space="preserve"> </w:t>
      </w:r>
      <w:r w:rsidRPr="00BB50CA">
        <w:rPr>
          <w:rFonts w:ascii="QCF_P324" w:hAnsi="QCF_P324" w:cs="QCF_P324"/>
          <w:szCs w:val="24"/>
          <w:rtl/>
        </w:rPr>
        <w:t>ﭘ</w:t>
      </w:r>
      <w:r>
        <w:rPr>
          <w:rFonts w:ascii="QCF_P324" w:hAnsi="QCF_P324" w:cs="QCF_P324"/>
          <w:szCs w:val="24"/>
          <w:rtl/>
        </w:rPr>
        <w:t xml:space="preserve"> </w:t>
      </w:r>
      <w:r w:rsidRPr="00BB50CA">
        <w:rPr>
          <w:rFonts w:ascii="QCF_P324" w:hAnsi="QCF_P324" w:cs="QCF_P324"/>
          <w:szCs w:val="24"/>
          <w:rtl/>
        </w:rPr>
        <w:t>ﭙ</w:t>
      </w:r>
      <w:r>
        <w:rPr>
          <w:rFonts w:ascii="QCF_P324" w:hAnsi="QCF_P324" w:cs="QCF_P324"/>
          <w:szCs w:val="24"/>
          <w:rtl/>
        </w:rPr>
        <w:t xml:space="preserve"> </w:t>
      </w:r>
      <w:r w:rsidRPr="00BB50CA">
        <w:rPr>
          <w:rFonts w:ascii="QCF_P324" w:hAnsi="QCF_P324" w:cs="QCF_P324"/>
          <w:szCs w:val="24"/>
          <w:rtl/>
        </w:rPr>
        <w:t>ﭚ</w:t>
      </w:r>
      <w:r>
        <w:rPr>
          <w:rFonts w:ascii="QCF_P324" w:hAnsi="QCF_P324" w:cs="QCF_P324"/>
          <w:szCs w:val="24"/>
          <w:rtl/>
        </w:rPr>
        <w:t xml:space="preserve"> </w:t>
      </w:r>
      <w:r w:rsidRPr="00BB50CA">
        <w:rPr>
          <w:rFonts w:ascii="QCF_P324" w:hAnsi="QCF_P324" w:cs="QCF_P324"/>
          <w:szCs w:val="24"/>
          <w:rtl/>
        </w:rPr>
        <w:t>ﭛ</w:t>
      </w:r>
      <w:r>
        <w:rPr>
          <w:rFonts w:ascii="QCF_P324" w:hAnsi="QCF_P324" w:cs="QCF_P324"/>
          <w:szCs w:val="24"/>
          <w:rtl/>
        </w:rPr>
        <w:t xml:space="preserve"> </w:t>
      </w:r>
      <w:r w:rsidRPr="00BB50CA">
        <w:rPr>
          <w:rFonts w:ascii="QCF_P324" w:hAnsi="QCF_P324" w:cs="QCF_P324"/>
          <w:szCs w:val="24"/>
          <w:rtl/>
        </w:rPr>
        <w:t>ﭜ</w:t>
      </w:r>
      <w:r>
        <w:rPr>
          <w:rFonts w:ascii="QCF_P324" w:hAnsi="QCF_P324" w:cs="QCF_P324"/>
          <w:szCs w:val="24"/>
          <w:rtl/>
        </w:rPr>
        <w:t xml:space="preserve"> </w:t>
      </w:r>
      <w:r w:rsidRPr="00BB50CA">
        <w:rPr>
          <w:rFonts w:ascii="QCF_P324" w:hAnsi="QCF_P324" w:cs="QCF_P324"/>
          <w:szCs w:val="24"/>
          <w:rtl/>
        </w:rPr>
        <w:t>ﭝ</w:t>
      </w:r>
      <w:r>
        <w:rPr>
          <w:rFonts w:ascii="QCF_P324" w:hAnsi="QCF_P324" w:cs="QCF_P324"/>
          <w:szCs w:val="24"/>
          <w:rtl/>
        </w:rPr>
        <w:t xml:space="preserve"> </w:t>
      </w:r>
      <w:r w:rsidRPr="00BB50CA">
        <w:rPr>
          <w:rFonts w:ascii="QCF_P324" w:hAnsi="QCF_P324" w:cs="QCF_P324"/>
          <w:szCs w:val="24"/>
          <w:rtl/>
        </w:rPr>
        <w:t>ﭞ</w:t>
      </w:r>
      <w:r>
        <w:rPr>
          <w:rFonts w:ascii="QCF_P324" w:hAnsi="QCF_P324" w:cs="QCF_P324"/>
          <w:szCs w:val="24"/>
          <w:rtl/>
        </w:rPr>
        <w:t xml:space="preserve"> </w:t>
      </w:r>
      <w:r w:rsidRPr="00BB50CA">
        <w:rPr>
          <w:rFonts w:ascii="QCF_P324" w:hAnsi="QCF_P324" w:cs="QCF_P324"/>
          <w:szCs w:val="24"/>
          <w:rtl/>
        </w:rPr>
        <w:t>ﭟ</w:t>
      </w:r>
      <w:r>
        <w:rPr>
          <w:rFonts w:ascii="QCF_P324" w:hAnsi="QCF_P324" w:cs="QCF_P324"/>
          <w:szCs w:val="24"/>
          <w:rtl/>
        </w:rPr>
        <w:t xml:space="preserve"> </w:t>
      </w:r>
      <w:r w:rsidRPr="00BB50CA">
        <w:rPr>
          <w:rFonts w:ascii="QCF_P324" w:hAnsi="QCF_P324" w:cs="QCF_P324"/>
          <w:szCs w:val="24"/>
          <w:rtl/>
        </w:rPr>
        <w:t>ﭠ</w:t>
      </w:r>
      <w:r w:rsidRPr="00BB50CA">
        <w:rPr>
          <w:rFonts w:ascii="QCF_BSML" w:hAnsi="QCF_BSML" w:cs="QCF_BSML"/>
          <w:b/>
          <w:bCs/>
          <w:szCs w:val="24"/>
          <w:rtl/>
        </w:rPr>
        <w:t>)</w:t>
      </w:r>
      <w:r w:rsidR="00560EEE" w:rsidRPr="00560EEE">
        <w:rPr>
          <w:rFonts w:ascii="Traditional Arabic" w:hAnsi="Traditional Arabic" w:cs="Traditional Arabic"/>
          <w:sz w:val="32"/>
          <w:szCs w:val="36"/>
          <w:rtl/>
        </w:rPr>
        <w:t>}</w:t>
      </w:r>
      <w:r w:rsidR="009D37FD">
        <w:rPr>
          <w:rStyle w:val="a4"/>
          <w:sz w:val="32"/>
          <w:rtl/>
        </w:rPr>
        <w:t>(</w:t>
      </w:r>
      <w:r w:rsidR="009D37FD" w:rsidRPr="007E6E31">
        <w:rPr>
          <w:rStyle w:val="a4"/>
          <w:sz w:val="32"/>
          <w:rtl/>
        </w:rPr>
        <w:footnoteReference w:id="217"/>
      </w:r>
      <w:r w:rsidR="009D37FD">
        <w:rPr>
          <w:rStyle w:val="a4"/>
          <w:sz w:val="32"/>
          <w:rtl/>
        </w:rPr>
        <w:t>)</w:t>
      </w:r>
    </w:p>
    <w:p w:rsidR="005B3BDD" w:rsidRDefault="005B3BDD" w:rsidP="005101C3">
      <w:pPr>
        <w:spacing w:line="240" w:lineRule="auto"/>
        <w:jc w:val="both"/>
        <w:rPr>
          <w:rFonts w:ascii="Traditional Arabic" w:hAnsi="Traditional Arabic" w:cs="Traditional Arabic"/>
          <w:b/>
          <w:bCs/>
          <w:sz w:val="32"/>
          <w:szCs w:val="36"/>
          <w:rtl/>
        </w:rPr>
      </w:pPr>
    </w:p>
    <w:p w:rsidR="005B3BDD" w:rsidRDefault="005B3BDD" w:rsidP="005101C3">
      <w:pPr>
        <w:spacing w:line="240" w:lineRule="auto"/>
        <w:jc w:val="both"/>
        <w:rPr>
          <w:rFonts w:ascii="Traditional Arabic" w:hAnsi="Traditional Arabic" w:cs="Traditional Arabic"/>
          <w:b/>
          <w:bCs/>
          <w:sz w:val="32"/>
          <w:szCs w:val="36"/>
          <w:rtl/>
        </w:rPr>
      </w:pPr>
    </w:p>
    <w:p w:rsidR="007E6E31" w:rsidRDefault="007E6E31" w:rsidP="005101C3">
      <w:pPr>
        <w:spacing w:line="240" w:lineRule="auto"/>
        <w:jc w:val="both"/>
        <w:rPr>
          <w:rFonts w:ascii="Traditional Arabic" w:hAnsi="Traditional Arabic" w:cs="Traditional Arabic"/>
          <w:b/>
          <w:bCs/>
          <w:sz w:val="32"/>
          <w:szCs w:val="36"/>
          <w:rtl/>
        </w:rPr>
      </w:pPr>
      <w:r w:rsidRPr="007E6E31">
        <w:rPr>
          <w:rFonts w:ascii="Traditional Arabic" w:hAnsi="Traditional Arabic" w:cs="Traditional Arabic" w:hint="cs"/>
          <w:b/>
          <w:bCs/>
          <w:sz w:val="32"/>
          <w:szCs w:val="36"/>
          <w:rtl/>
        </w:rPr>
        <w:lastRenderedPageBreak/>
        <w:t xml:space="preserve">وجه البيان : </w:t>
      </w:r>
    </w:p>
    <w:p w:rsidR="003A7A85" w:rsidRDefault="007E6E31" w:rsidP="005101C3">
      <w:pPr>
        <w:spacing w:line="240" w:lineRule="auto"/>
        <w:jc w:val="both"/>
        <w:rPr>
          <w:rFonts w:ascii="Traditional Arabic" w:hAnsi="Traditional Arabic" w:cs="Traditional Arabic"/>
          <w:sz w:val="32"/>
          <w:szCs w:val="36"/>
          <w:rtl/>
        </w:rPr>
      </w:pPr>
      <w:r w:rsidRPr="003A7A85">
        <w:rPr>
          <w:rFonts w:ascii="Traditional Arabic" w:hAnsi="Traditional Arabic" w:cs="Traditional Arabic" w:hint="cs"/>
          <w:sz w:val="32"/>
          <w:szCs w:val="36"/>
          <w:rtl/>
        </w:rPr>
        <w:t xml:space="preserve">أخبر الله عز وجل في آية الشورى أنه شرع لهذه الأمة </w:t>
      </w:r>
      <w:r w:rsidR="003A7A85" w:rsidRPr="003A7A85">
        <w:rPr>
          <w:rFonts w:ascii="Traditional Arabic" w:hAnsi="Traditional Arabic" w:cs="Traditional Arabic" w:hint="cs"/>
          <w:sz w:val="32"/>
          <w:szCs w:val="36"/>
          <w:rtl/>
        </w:rPr>
        <w:t xml:space="preserve">من </w:t>
      </w:r>
      <w:r w:rsidRPr="003A7A85">
        <w:rPr>
          <w:rFonts w:ascii="Traditional Arabic" w:hAnsi="Traditional Arabic" w:cs="Traditional Arabic" w:hint="cs"/>
          <w:sz w:val="32"/>
          <w:szCs w:val="36"/>
          <w:rtl/>
        </w:rPr>
        <w:t xml:space="preserve">الدين هو ما شرعه </w:t>
      </w:r>
      <w:r w:rsidR="003A7A85" w:rsidRPr="003A7A85">
        <w:rPr>
          <w:rFonts w:ascii="Traditional Arabic" w:hAnsi="Traditional Arabic" w:cs="Traditional Arabic" w:hint="cs"/>
          <w:sz w:val="32"/>
          <w:szCs w:val="36"/>
          <w:rtl/>
        </w:rPr>
        <w:t xml:space="preserve">ووصى به نوحاً وإبراهيم وموسى وعيسى ابن مريم ـ عليهم السلام ـ </w:t>
      </w:r>
      <w:r w:rsidR="003A7A85">
        <w:rPr>
          <w:rFonts w:ascii="Traditional Arabic" w:hAnsi="Traditional Arabic" w:cs="Traditional Arabic" w:hint="cs"/>
          <w:sz w:val="32"/>
          <w:szCs w:val="36"/>
          <w:rtl/>
        </w:rPr>
        <w:t>وعماد ذلك عبادة الله تعالى وحده لا شريك له .</w:t>
      </w:r>
    </w:p>
    <w:p w:rsidR="005A18ED" w:rsidRDefault="003A7A85"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ثم بين في آية سورة الأنبياء أن الذي أُرسِل وبُعِث إليه هؤلاء الرسل هو ما بَعث الله تعالى به باقي الرسل ـ عليهم الصلاة والسلام  ـ ، وهو توحيد الله تبارك وتعالى وعبادته وحده لا شريك له .</w:t>
      </w:r>
    </w:p>
    <w:p w:rsidR="00E01E30" w:rsidRPr="00264D7B" w:rsidRDefault="00E01E30"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2"/>
          <w:szCs w:val="36"/>
          <w:rtl/>
        </w:rPr>
        <w:t xml:space="preserve">فإن الظاهر المتبادر من آية الشورى أن الدعوة إلى توحيد الله تعالى محصورةٌ في هؤلاء الرسل ـ عليهم الصلاة والسلام ـ ، ولكن بينت آية الأنبياء أن هذه الدعوة وهذا الدين جاء به كل الرسل ـ عليهم الصلاة والسلام ـ </w:t>
      </w:r>
      <w:r w:rsidR="00264D7B" w:rsidRPr="00264D7B">
        <w:rPr>
          <w:rFonts w:ascii="Traditional Arabic" w:hAnsi="Traditional Arabic" w:cs="Traditional Arabic"/>
          <w:color w:val="000000"/>
          <w:sz w:val="36"/>
          <w:szCs w:val="36"/>
          <w:rtl/>
        </w:rPr>
        <w:t>و</w:t>
      </w:r>
      <w:r w:rsidR="00264D7B">
        <w:rPr>
          <w:rFonts w:ascii="Traditional Arabic" w:hAnsi="Traditional Arabic" w:cs="Traditional Arabic" w:hint="cs"/>
          <w:color w:val="000000"/>
          <w:sz w:val="36"/>
          <w:szCs w:val="36"/>
          <w:rtl/>
        </w:rPr>
        <w:t xml:space="preserve">هو </w:t>
      </w:r>
      <w:r w:rsidR="00264D7B" w:rsidRPr="00264D7B">
        <w:rPr>
          <w:rFonts w:ascii="Traditional Arabic" w:hAnsi="Traditional Arabic" w:cs="Traditional Arabic"/>
          <w:color w:val="000000"/>
          <w:sz w:val="36"/>
          <w:szCs w:val="36"/>
          <w:rtl/>
        </w:rPr>
        <w:t xml:space="preserve">إقامة الدين </w:t>
      </w:r>
      <w:r w:rsidR="00264D7B">
        <w:rPr>
          <w:rFonts w:ascii="Traditional Arabic" w:hAnsi="Traditional Arabic" w:cs="Traditional Arabic" w:hint="cs"/>
          <w:color w:val="000000"/>
          <w:sz w:val="36"/>
          <w:szCs w:val="36"/>
          <w:rtl/>
        </w:rPr>
        <w:t>و</w:t>
      </w:r>
      <w:r w:rsidR="00264D7B" w:rsidRPr="00264D7B">
        <w:rPr>
          <w:rFonts w:ascii="Traditional Arabic" w:hAnsi="Traditional Arabic" w:cs="Traditional Arabic"/>
          <w:color w:val="000000"/>
          <w:sz w:val="36"/>
          <w:szCs w:val="36"/>
          <w:rtl/>
        </w:rPr>
        <w:t>هو توحيدُ ال</w:t>
      </w:r>
      <w:r w:rsidR="00264D7B">
        <w:rPr>
          <w:rFonts w:ascii="Traditional Arabic" w:hAnsi="Traditional Arabic" w:cs="Traditional Arabic" w:hint="cs"/>
          <w:color w:val="000000"/>
          <w:sz w:val="36"/>
          <w:szCs w:val="36"/>
          <w:rtl/>
        </w:rPr>
        <w:t>له</w:t>
      </w:r>
      <w:r w:rsidR="00264D7B" w:rsidRPr="00264D7B">
        <w:rPr>
          <w:rFonts w:ascii="Traditional Arabic" w:hAnsi="Traditional Arabic" w:cs="Traditional Arabic"/>
          <w:color w:val="000000"/>
          <w:sz w:val="36"/>
          <w:szCs w:val="36"/>
          <w:rtl/>
        </w:rPr>
        <w:t xml:space="preserve">ِ ورَفْضُ </w:t>
      </w:r>
      <w:r w:rsidR="00264D7B">
        <w:rPr>
          <w:rFonts w:ascii="Traditional Arabic" w:hAnsi="Traditional Arabic" w:cs="Traditional Arabic" w:hint="cs"/>
          <w:color w:val="000000"/>
          <w:sz w:val="36"/>
          <w:szCs w:val="36"/>
          <w:rtl/>
        </w:rPr>
        <w:t xml:space="preserve">كل ما </w:t>
      </w:r>
      <w:r w:rsidR="00264D7B" w:rsidRPr="00264D7B">
        <w:rPr>
          <w:rFonts w:ascii="Traditional Arabic" w:hAnsi="Traditional Arabic" w:cs="Traditional Arabic"/>
          <w:color w:val="000000"/>
          <w:sz w:val="36"/>
          <w:szCs w:val="36"/>
          <w:rtl/>
        </w:rPr>
        <w:t>سِوَاهُ</w:t>
      </w:r>
      <w:r w:rsidR="00264D7B">
        <w:rPr>
          <w:rFonts w:ascii="Traditional Arabic" w:hAnsi="Traditional Arabic" w:cs="Traditional Arabic" w:hint="cs"/>
          <w:color w:val="000000"/>
          <w:sz w:val="36"/>
          <w:szCs w:val="36"/>
          <w:rtl/>
        </w:rPr>
        <w:t xml:space="preserve"> من الأديان </w:t>
      </w:r>
      <w:r w:rsidRPr="00264D7B">
        <w:rPr>
          <w:rFonts w:ascii="Traditional Arabic" w:hAnsi="Traditional Arabic" w:cs="Traditional Arabic" w:hint="cs"/>
          <w:sz w:val="36"/>
          <w:szCs w:val="36"/>
          <w:rtl/>
        </w:rPr>
        <w:t>.</w:t>
      </w:r>
    </w:p>
    <w:p w:rsidR="00E01E30" w:rsidRDefault="00A22237" w:rsidP="005101C3">
      <w:pPr>
        <w:spacing w:line="240" w:lineRule="auto"/>
        <w:jc w:val="both"/>
        <w:rPr>
          <w:rFonts w:ascii="Traditional Arabic" w:hAnsi="Traditional Arabic" w:cs="Traditional Arabic"/>
          <w:sz w:val="24"/>
          <w:szCs w:val="28"/>
          <w:rtl/>
        </w:rPr>
      </w:pPr>
      <w:r w:rsidRPr="00A22237">
        <w:rPr>
          <w:rFonts w:ascii="Traditional Arabic" w:hAnsi="Traditional Arabic" w:cs="Traditional Arabic"/>
          <w:color w:val="000000"/>
          <w:sz w:val="36"/>
          <w:szCs w:val="36"/>
          <w:rtl/>
        </w:rPr>
        <w:t>وتخصيص هؤلاء الخمسة</w:t>
      </w:r>
      <w:r>
        <w:rPr>
          <w:rFonts w:ascii="Traditional Arabic" w:hAnsi="Traditional Arabic" w:cs="Traditional Arabic"/>
          <w:color w:val="000000"/>
          <w:sz w:val="36"/>
          <w:szCs w:val="36"/>
          <w:rtl/>
        </w:rPr>
        <w:t xml:space="preserve"> ، وهم أولو العزم</w:t>
      </w:r>
      <w:r>
        <w:rPr>
          <w:rFonts w:ascii="Traditional Arabic" w:hAnsi="Traditional Arabic" w:cs="Traditional Arabic" w:hint="cs"/>
          <w:color w:val="000000"/>
          <w:sz w:val="36"/>
          <w:szCs w:val="36"/>
          <w:rtl/>
        </w:rPr>
        <w:t xml:space="preserve"> ـ</w:t>
      </w:r>
      <w:r>
        <w:rPr>
          <w:rFonts w:ascii="Traditional Arabic" w:hAnsi="Traditional Arabic" w:cs="Traditional Arabic"/>
          <w:color w:val="000000"/>
          <w:sz w:val="36"/>
          <w:szCs w:val="36"/>
          <w:rtl/>
        </w:rPr>
        <w:t xml:space="preserve"> عليهم السلام </w:t>
      </w:r>
      <w:r>
        <w:rPr>
          <w:rFonts w:ascii="Traditional Arabic" w:hAnsi="Traditional Arabic" w:cs="Traditional Arabic" w:hint="cs"/>
          <w:color w:val="000000"/>
          <w:sz w:val="36"/>
          <w:szCs w:val="36"/>
          <w:rtl/>
        </w:rPr>
        <w:t>ـ</w:t>
      </w:r>
      <w:r w:rsidRPr="00A22237">
        <w:rPr>
          <w:rFonts w:ascii="Traditional Arabic" w:hAnsi="Traditional Arabic" w:cs="Traditional Arabic"/>
          <w:color w:val="000000"/>
          <w:sz w:val="36"/>
          <w:szCs w:val="36"/>
          <w:rtl/>
        </w:rPr>
        <w:t xml:space="preserve"> بالذكر ، لأنهم أكابر الأنبياء وأصحاب الشرائع العظيمة والأتباع الكثيرة </w:t>
      </w:r>
      <w:r>
        <w:rPr>
          <w:rFonts w:ascii="Traditional Arabic" w:hAnsi="Traditional Arabic" w:cs="Traditional Arabic" w:hint="cs"/>
          <w:color w:val="000000"/>
          <w:sz w:val="36"/>
          <w:szCs w:val="36"/>
          <w:rtl/>
        </w:rPr>
        <w:t>،</w:t>
      </w:r>
      <w:r w:rsidRPr="00A22237">
        <w:rPr>
          <w:rFonts w:ascii="Traditional Arabic" w:hAnsi="Traditional Arabic" w:cs="Traditional Arabic"/>
          <w:color w:val="000000"/>
          <w:sz w:val="36"/>
          <w:szCs w:val="36"/>
          <w:rtl/>
        </w:rPr>
        <w:t xml:space="preserve"> ولاستمالة قلوب الكفرة ، لاتفاق الكل على نبوة بعضهم</w:t>
      </w:r>
      <w:r>
        <w:rPr>
          <w:rFonts w:ascii="Traditional Arabic" w:hAnsi="Traditional Arabic" w:cs="Traditional Arabic" w:hint="cs"/>
          <w:sz w:val="24"/>
          <w:szCs w:val="28"/>
          <w:rtl/>
        </w:rPr>
        <w:t xml:space="preserve"> .</w:t>
      </w:r>
      <w:r w:rsidR="009D37FD">
        <w:rPr>
          <w:rStyle w:val="a4"/>
          <w:sz w:val="32"/>
          <w:rtl/>
        </w:rPr>
        <w:t>(</w:t>
      </w:r>
      <w:r w:rsidR="009D37FD" w:rsidRPr="00720B3D">
        <w:rPr>
          <w:rStyle w:val="a4"/>
          <w:sz w:val="32"/>
          <w:rtl/>
        </w:rPr>
        <w:footnoteReference w:id="218"/>
      </w:r>
      <w:r w:rsidR="009D37FD">
        <w:rPr>
          <w:rStyle w:val="a4"/>
          <w:sz w:val="32"/>
          <w:rtl/>
        </w:rPr>
        <w:t>)</w:t>
      </w:r>
    </w:p>
    <w:p w:rsidR="00720B3D" w:rsidRDefault="00264D7B" w:rsidP="005101C3">
      <w:pPr>
        <w:spacing w:line="240" w:lineRule="auto"/>
        <w:jc w:val="both"/>
        <w:rPr>
          <w:rFonts w:ascii="Traditional Arabic" w:hAnsi="Traditional Arabic" w:cs="Traditional Arabic"/>
          <w:sz w:val="32"/>
          <w:szCs w:val="36"/>
          <w:rtl/>
        </w:rPr>
      </w:pPr>
      <w:r w:rsidRPr="00264D7B">
        <w:rPr>
          <w:rFonts w:ascii="Traditional Arabic" w:hAnsi="Traditional Arabic" w:cs="Traditional Arabic" w:hint="cs"/>
          <w:sz w:val="32"/>
          <w:szCs w:val="36"/>
          <w:rtl/>
        </w:rPr>
        <w:t>وعلى هذا فيصح تفسير آية الشورى بآية سورة الأنبياء ، فالله تبارك وتعالى بين أن الدعوة إلى توحيده هو منهج كل الرسل ـ عليهم السلام  ـ .</w:t>
      </w:r>
    </w:p>
    <w:p w:rsidR="00C4133B" w:rsidRDefault="00C4133B" w:rsidP="005101C3">
      <w:pPr>
        <w:spacing w:line="240" w:lineRule="auto"/>
        <w:jc w:val="both"/>
        <w:rPr>
          <w:rFonts w:ascii="Traditional Arabic" w:hAnsi="Traditional Arabic" w:cs="Traditional Arabic"/>
          <w:b/>
          <w:bCs/>
          <w:sz w:val="32"/>
          <w:szCs w:val="36"/>
          <w:rtl/>
        </w:rPr>
      </w:pPr>
    </w:p>
    <w:p w:rsidR="00C4133B" w:rsidRDefault="00C4133B" w:rsidP="005101C3">
      <w:pPr>
        <w:spacing w:line="240" w:lineRule="auto"/>
        <w:jc w:val="both"/>
        <w:rPr>
          <w:rFonts w:ascii="Traditional Arabic" w:hAnsi="Traditional Arabic" w:cs="Traditional Arabic"/>
          <w:b/>
          <w:bCs/>
          <w:sz w:val="32"/>
          <w:szCs w:val="36"/>
          <w:rtl/>
        </w:rPr>
      </w:pPr>
    </w:p>
    <w:p w:rsidR="00C4133B" w:rsidRDefault="00C4133B" w:rsidP="005101C3">
      <w:pPr>
        <w:spacing w:line="240" w:lineRule="auto"/>
        <w:jc w:val="both"/>
        <w:rPr>
          <w:rFonts w:ascii="Traditional Arabic" w:hAnsi="Traditional Arabic" w:cs="Traditional Arabic"/>
          <w:b/>
          <w:bCs/>
          <w:sz w:val="32"/>
          <w:szCs w:val="36"/>
          <w:rtl/>
        </w:rPr>
      </w:pPr>
    </w:p>
    <w:p w:rsidR="00E15CFF" w:rsidRDefault="00D04FCD" w:rsidP="005101C3">
      <w:pPr>
        <w:spacing w:line="240" w:lineRule="auto"/>
        <w:jc w:val="both"/>
        <w:rPr>
          <w:rFonts w:ascii="Traditional Arabic" w:hAnsi="Traditional Arabic" w:cs="Traditional Arabic"/>
          <w:b/>
          <w:bCs/>
          <w:sz w:val="32"/>
          <w:szCs w:val="36"/>
          <w:rtl/>
        </w:rPr>
      </w:pPr>
      <w:r w:rsidRPr="00D04FCD">
        <w:rPr>
          <w:rFonts w:ascii="Traditional Arabic" w:hAnsi="Traditional Arabic" w:cs="Traditional Arabic" w:hint="cs"/>
          <w:b/>
          <w:bCs/>
          <w:sz w:val="32"/>
          <w:szCs w:val="36"/>
          <w:rtl/>
        </w:rPr>
        <w:lastRenderedPageBreak/>
        <w:t>المطلب الثاني : تفسير قوله تعالى :</w:t>
      </w:r>
      <w:r>
        <w:rPr>
          <w:rFonts w:ascii="Traditional Arabic" w:hAnsi="Traditional Arabic" w:cs="Traditional Arabic" w:hint="cs"/>
          <w:b/>
          <w:bCs/>
          <w:sz w:val="32"/>
          <w:szCs w:val="36"/>
          <w:rtl/>
        </w:rPr>
        <w:t xml:space="preserve"> </w:t>
      </w:r>
      <w:r w:rsidRPr="00BB50CA">
        <w:rPr>
          <w:rFonts w:ascii="QCF_BSML" w:hAnsi="QCF_BSML" w:cs="QCF_BSML"/>
          <w:b/>
          <w:bCs/>
          <w:szCs w:val="24"/>
          <w:rtl/>
        </w:rPr>
        <w:t>(</w:t>
      </w:r>
      <w:r w:rsidRPr="00BB50CA">
        <w:rPr>
          <w:rFonts w:ascii="QCF_P484" w:hAnsi="QCF_P484" w:cs="QCF_P484"/>
          <w:szCs w:val="24"/>
          <w:rtl/>
        </w:rPr>
        <w:t>ﮏ</w:t>
      </w:r>
      <w:r>
        <w:rPr>
          <w:rFonts w:ascii="QCF_P484" w:hAnsi="QCF_P484" w:cs="QCF_P484"/>
          <w:szCs w:val="24"/>
          <w:rtl/>
        </w:rPr>
        <w:t xml:space="preserve"> </w:t>
      </w:r>
      <w:r w:rsidRPr="00BB50CA">
        <w:rPr>
          <w:rFonts w:ascii="QCF_P484" w:hAnsi="QCF_P484" w:cs="QCF_P484"/>
          <w:szCs w:val="24"/>
          <w:rtl/>
        </w:rPr>
        <w:t>ﮐ</w:t>
      </w:r>
      <w:r>
        <w:rPr>
          <w:rFonts w:ascii="QCF_P484" w:hAnsi="QCF_P484" w:cs="QCF_P484"/>
          <w:szCs w:val="24"/>
          <w:rtl/>
        </w:rPr>
        <w:t xml:space="preserve"> </w:t>
      </w:r>
      <w:r w:rsidRPr="00BB50CA">
        <w:rPr>
          <w:rFonts w:ascii="QCF_P484" w:hAnsi="QCF_P484" w:cs="QCF_P484"/>
          <w:szCs w:val="24"/>
          <w:rtl/>
        </w:rPr>
        <w:t>ﮑ</w:t>
      </w:r>
      <w:r>
        <w:rPr>
          <w:rFonts w:ascii="QCF_P484" w:hAnsi="QCF_P484" w:cs="QCF_P484"/>
          <w:szCs w:val="24"/>
          <w:rtl/>
        </w:rPr>
        <w:t xml:space="preserve"> </w:t>
      </w:r>
      <w:r w:rsidRPr="00BB50CA">
        <w:rPr>
          <w:rFonts w:ascii="QCF_P484" w:hAnsi="QCF_P484" w:cs="QCF_P484"/>
          <w:szCs w:val="24"/>
          <w:rtl/>
        </w:rPr>
        <w:t>ﮒ</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hint="cs"/>
          <w:b/>
          <w:bCs/>
          <w:sz w:val="32"/>
          <w:szCs w:val="36"/>
          <w:rtl/>
        </w:rPr>
        <w:t>:</w:t>
      </w:r>
    </w:p>
    <w:p w:rsidR="00D04FCD" w:rsidRDefault="00D04FCD" w:rsidP="005101C3">
      <w:pPr>
        <w:spacing w:line="240" w:lineRule="auto"/>
        <w:jc w:val="both"/>
        <w:rPr>
          <w:rFonts w:ascii="QCF_P149" w:hAnsi="QCF_P149" w:cs="QCF_P149"/>
          <w:szCs w:val="24"/>
          <w:rtl/>
        </w:rPr>
      </w:pPr>
      <w:r>
        <w:rPr>
          <w:rFonts w:ascii="Traditional Arabic" w:hAnsi="Traditional Arabic" w:cs="Traditional Arabic" w:hint="cs"/>
          <w:b/>
          <w:bCs/>
          <w:sz w:val="32"/>
          <w:szCs w:val="36"/>
          <w:rtl/>
        </w:rPr>
        <w:t>فسرت الآية بقوله تعالى :</w:t>
      </w:r>
      <w:r w:rsidRPr="00D04FCD">
        <w:rPr>
          <w:rFonts w:ascii="QCF_BSML" w:hAnsi="QCF_BSML" w:cs="QCF_BSML"/>
          <w:b/>
          <w:bCs/>
          <w:szCs w:val="24"/>
          <w:rtl/>
        </w:rPr>
        <w:t xml:space="preserve"> </w:t>
      </w:r>
      <w:r w:rsidRPr="00BB50CA">
        <w:rPr>
          <w:rFonts w:ascii="QCF_BSML" w:hAnsi="QCF_BSML" w:cs="QCF_BSML"/>
          <w:b/>
          <w:bCs/>
          <w:szCs w:val="24"/>
          <w:rtl/>
        </w:rPr>
        <w:t>(</w:t>
      </w:r>
      <w:r w:rsidRPr="00BB50CA">
        <w:rPr>
          <w:rFonts w:ascii="QCF_P063" w:hAnsi="QCF_P063" w:cs="QCF_P063"/>
          <w:szCs w:val="24"/>
          <w:rtl/>
        </w:rPr>
        <w:t>ﭱ</w:t>
      </w:r>
      <w:r>
        <w:rPr>
          <w:rFonts w:ascii="QCF_P063" w:hAnsi="QCF_P063" w:cs="QCF_P063"/>
          <w:szCs w:val="24"/>
          <w:rtl/>
        </w:rPr>
        <w:t xml:space="preserve"> </w:t>
      </w:r>
      <w:r w:rsidRPr="00BB50CA">
        <w:rPr>
          <w:rFonts w:ascii="QCF_P063" w:hAnsi="QCF_P063" w:cs="QCF_P063"/>
          <w:szCs w:val="24"/>
          <w:rtl/>
        </w:rPr>
        <w:t>ﭲ</w:t>
      </w:r>
      <w:r>
        <w:rPr>
          <w:rFonts w:ascii="QCF_P063" w:hAnsi="QCF_P063" w:cs="QCF_P063"/>
          <w:szCs w:val="24"/>
          <w:rtl/>
        </w:rPr>
        <w:t xml:space="preserve"> </w:t>
      </w:r>
      <w:r w:rsidRPr="00BB50CA">
        <w:rPr>
          <w:rFonts w:ascii="QCF_P063" w:hAnsi="QCF_P063" w:cs="QCF_P063"/>
          <w:szCs w:val="24"/>
          <w:rtl/>
        </w:rPr>
        <w:t>ﭳ</w:t>
      </w:r>
      <w:r>
        <w:rPr>
          <w:rFonts w:ascii="QCF_P063" w:hAnsi="QCF_P063" w:cs="QCF_P063"/>
          <w:szCs w:val="24"/>
          <w:rtl/>
        </w:rPr>
        <w:t xml:space="preserve"> </w:t>
      </w:r>
      <w:r w:rsidRPr="00BB50CA">
        <w:rPr>
          <w:rFonts w:ascii="QCF_P063" w:hAnsi="QCF_P063" w:cs="QCF_P063"/>
          <w:szCs w:val="24"/>
          <w:rtl/>
        </w:rPr>
        <w:t>ﭴ</w:t>
      </w:r>
      <w:r>
        <w:rPr>
          <w:rFonts w:ascii="QCF_P063" w:hAnsi="QCF_P063" w:cs="QCF_P063"/>
          <w:szCs w:val="24"/>
          <w:rtl/>
        </w:rPr>
        <w:t xml:space="preserve"> </w:t>
      </w:r>
      <w:r w:rsidRPr="00BB50CA">
        <w:rPr>
          <w:rFonts w:ascii="QCF_P063" w:hAnsi="QCF_P063" w:cs="QCF_P063"/>
          <w:szCs w:val="24"/>
          <w:rtl/>
        </w:rPr>
        <w:t>ﭵ</w:t>
      </w:r>
      <w:r>
        <w:rPr>
          <w:rFonts w:ascii="QCF_P063" w:hAnsi="QCF_P063" w:cs="QCF_P063"/>
          <w:szCs w:val="24"/>
          <w:rtl/>
        </w:rPr>
        <w:t xml:space="preserve"> </w:t>
      </w:r>
      <w:r w:rsidRPr="00BB50CA">
        <w:rPr>
          <w:rFonts w:ascii="QCF_P063" w:hAnsi="QCF_P063" w:cs="QCF_P063"/>
          <w:szCs w:val="24"/>
          <w:rtl/>
        </w:rPr>
        <w:t>ﭶ</w:t>
      </w:r>
      <w:r>
        <w:rPr>
          <w:rFonts w:ascii="QCF_P063" w:hAnsi="QCF_P063" w:cs="QCF_P063"/>
          <w:szCs w:val="24"/>
          <w:rtl/>
        </w:rPr>
        <w:t xml:space="preserve"> </w:t>
      </w:r>
      <w:r w:rsidRPr="00BB50CA">
        <w:rPr>
          <w:rFonts w:ascii="QCF_P063" w:hAnsi="QCF_P063" w:cs="QCF_P063"/>
          <w:szCs w:val="24"/>
          <w:rtl/>
        </w:rPr>
        <w:t>ﭷ</w:t>
      </w:r>
      <w:r w:rsidRPr="00BB50CA">
        <w:rPr>
          <w:rFonts w:ascii="QCF_BSML" w:hAnsi="QCF_BSML" w:cs="QCF_BSML"/>
          <w:b/>
          <w:bCs/>
          <w:szCs w:val="24"/>
          <w:rtl/>
        </w:rPr>
        <w:t>)</w:t>
      </w:r>
      <w:r w:rsidR="009D37FD">
        <w:rPr>
          <w:rStyle w:val="a4"/>
          <w:b/>
          <w:bCs/>
          <w:sz w:val="32"/>
          <w:rtl/>
        </w:rPr>
        <w:t>(</w:t>
      </w:r>
      <w:r w:rsidR="009D37FD" w:rsidRPr="00D04FCD">
        <w:rPr>
          <w:rStyle w:val="a4"/>
          <w:b/>
          <w:bCs/>
          <w:sz w:val="32"/>
          <w:rtl/>
        </w:rPr>
        <w:footnoteReference w:id="219"/>
      </w:r>
      <w:r w:rsidR="009D37FD">
        <w:rPr>
          <w:rStyle w:val="a4"/>
          <w:b/>
          <w:bCs/>
          <w:sz w:val="32"/>
          <w:rtl/>
        </w:rPr>
        <w:t>)</w:t>
      </w:r>
      <w:r w:rsidRPr="00D04FCD">
        <w:rPr>
          <w:rFonts w:ascii="Traditional Arabic" w:hAnsi="Traditional Arabic" w:cs="Traditional Arabic"/>
          <w:b/>
          <w:bCs/>
          <w:sz w:val="44"/>
          <w:szCs w:val="48"/>
          <w:rtl/>
        </w:rPr>
        <w:t xml:space="preserve"> </w:t>
      </w:r>
      <w:r w:rsidRPr="00D04FCD">
        <w:rPr>
          <w:rFonts w:ascii="Traditional Arabic" w:hAnsi="Traditional Arabic" w:cs="Traditional Arabic"/>
          <w:b/>
          <w:bCs/>
          <w:sz w:val="32"/>
          <w:szCs w:val="36"/>
          <w:rtl/>
        </w:rPr>
        <w:t>وبقوله تعالى :</w:t>
      </w:r>
      <w:r w:rsidRPr="00D04FCD">
        <w:rPr>
          <w:rFonts w:ascii="QCF_BSML" w:hAnsi="QCF_BSML" w:cs="QCF_BSML" w:hint="cs"/>
          <w:b/>
          <w:bCs/>
          <w:sz w:val="32"/>
          <w:szCs w:val="36"/>
          <w:rtl/>
        </w:rPr>
        <w:t xml:space="preserve"> </w:t>
      </w:r>
      <w:r w:rsidRPr="00BB50CA">
        <w:rPr>
          <w:rFonts w:ascii="QCF_BSML" w:hAnsi="QCF_BSML" w:cs="QCF_BSML"/>
          <w:b/>
          <w:bCs/>
          <w:szCs w:val="24"/>
          <w:rtl/>
        </w:rPr>
        <w:t>(</w:t>
      </w:r>
      <w:r w:rsidRPr="00BB50CA">
        <w:rPr>
          <w:rFonts w:ascii="QCF_P149" w:hAnsi="QCF_P149" w:cs="QCF_P149"/>
          <w:szCs w:val="24"/>
          <w:rtl/>
        </w:rPr>
        <w:t>ﭺ</w:t>
      </w:r>
      <w:r>
        <w:rPr>
          <w:rFonts w:ascii="QCF_P149" w:hAnsi="QCF_P149" w:cs="QCF_P149"/>
          <w:szCs w:val="24"/>
          <w:rtl/>
        </w:rPr>
        <w:t xml:space="preserve"> </w:t>
      </w:r>
      <w:r w:rsidRPr="00BB50CA">
        <w:rPr>
          <w:rFonts w:ascii="QCF_P149" w:hAnsi="QCF_P149" w:cs="QCF_P149"/>
          <w:szCs w:val="24"/>
          <w:rtl/>
        </w:rPr>
        <w:t>ﭻ</w:t>
      </w:r>
      <w:r>
        <w:rPr>
          <w:rFonts w:ascii="QCF_P149" w:hAnsi="QCF_P149" w:cs="QCF_P149"/>
          <w:szCs w:val="24"/>
          <w:rtl/>
        </w:rPr>
        <w:t xml:space="preserve"> </w:t>
      </w:r>
      <w:r w:rsidRPr="00BB50CA">
        <w:rPr>
          <w:rFonts w:ascii="QCF_P149" w:hAnsi="QCF_P149" w:cs="QCF_P149"/>
          <w:szCs w:val="24"/>
          <w:rtl/>
        </w:rPr>
        <w:t>ﭼ</w:t>
      </w:r>
      <w:r>
        <w:rPr>
          <w:rFonts w:ascii="QCF_P149" w:hAnsi="QCF_P149" w:cs="QCF_P149"/>
          <w:szCs w:val="24"/>
          <w:rtl/>
        </w:rPr>
        <w:t xml:space="preserve"> </w:t>
      </w:r>
      <w:r w:rsidRPr="00BB50CA">
        <w:rPr>
          <w:rFonts w:ascii="QCF_P149" w:hAnsi="QCF_P149" w:cs="QCF_P149"/>
          <w:szCs w:val="24"/>
          <w:rtl/>
        </w:rPr>
        <w:t>ﭽ</w:t>
      </w:r>
      <w:r>
        <w:rPr>
          <w:rFonts w:ascii="QCF_P149" w:hAnsi="QCF_P149" w:cs="QCF_P149"/>
          <w:szCs w:val="24"/>
          <w:rtl/>
        </w:rPr>
        <w:t xml:space="preserve"> </w:t>
      </w:r>
      <w:r w:rsidRPr="00BB50CA">
        <w:rPr>
          <w:rFonts w:ascii="QCF_P149" w:hAnsi="QCF_P149" w:cs="QCF_P149"/>
          <w:szCs w:val="24"/>
          <w:rtl/>
        </w:rPr>
        <w:t>ﭾ</w:t>
      </w:r>
      <w:r>
        <w:rPr>
          <w:rFonts w:ascii="QCF_P149" w:hAnsi="QCF_P149" w:cs="QCF_P149"/>
          <w:szCs w:val="24"/>
          <w:rtl/>
        </w:rPr>
        <w:t xml:space="preserve"> </w:t>
      </w:r>
      <w:r w:rsidRPr="00BB50CA">
        <w:rPr>
          <w:rFonts w:ascii="QCF_P149" w:hAnsi="QCF_P149" w:cs="QCF_P149"/>
          <w:szCs w:val="24"/>
          <w:rtl/>
        </w:rPr>
        <w:t>ﭿ</w:t>
      </w:r>
      <w:r>
        <w:rPr>
          <w:rFonts w:ascii="QCF_P149" w:hAnsi="QCF_P149" w:cs="QCF_P149"/>
          <w:szCs w:val="24"/>
          <w:rtl/>
        </w:rPr>
        <w:t xml:space="preserve"> </w:t>
      </w:r>
      <w:r w:rsidRPr="00BB50CA">
        <w:rPr>
          <w:rFonts w:ascii="QCF_P149" w:hAnsi="QCF_P149" w:cs="QCF_P149"/>
          <w:szCs w:val="24"/>
          <w:rtl/>
        </w:rPr>
        <w:t>ﮀ</w:t>
      </w:r>
      <w:r>
        <w:rPr>
          <w:rFonts w:ascii="QCF_P149" w:hAnsi="QCF_P149" w:cs="QCF_P149"/>
          <w:szCs w:val="24"/>
          <w:rtl/>
        </w:rPr>
        <w:t xml:space="preserve"> </w:t>
      </w:r>
      <w:r w:rsidRPr="00BB50CA">
        <w:rPr>
          <w:rFonts w:ascii="QCF_P149" w:hAnsi="QCF_P149" w:cs="QCF_P149"/>
          <w:szCs w:val="24"/>
          <w:rtl/>
        </w:rPr>
        <w:t>ﮁ</w:t>
      </w:r>
      <w:r>
        <w:rPr>
          <w:rFonts w:ascii="QCF_P149" w:hAnsi="QCF_P149" w:cs="QCF_P149"/>
          <w:szCs w:val="24"/>
          <w:rtl/>
        </w:rPr>
        <w:t xml:space="preserve"> </w:t>
      </w:r>
      <w:r w:rsidRPr="00BB50CA">
        <w:rPr>
          <w:rFonts w:ascii="QCF_P149" w:hAnsi="QCF_P149" w:cs="QCF_P149"/>
          <w:szCs w:val="24"/>
          <w:rtl/>
        </w:rPr>
        <w:t>ﮂ</w:t>
      </w:r>
      <w:r>
        <w:rPr>
          <w:rFonts w:ascii="QCF_P149" w:hAnsi="QCF_P149" w:cs="QCF_P149"/>
          <w:szCs w:val="24"/>
          <w:rtl/>
        </w:rPr>
        <w:t xml:space="preserve"> </w:t>
      </w:r>
      <w:r w:rsidRPr="00BB50CA">
        <w:rPr>
          <w:rFonts w:ascii="QCF_P149" w:hAnsi="QCF_P149" w:cs="QCF_P149"/>
          <w:szCs w:val="24"/>
          <w:rtl/>
        </w:rPr>
        <w:t>ﮃ</w:t>
      </w:r>
      <w:r>
        <w:rPr>
          <w:rFonts w:ascii="QCF_P149" w:hAnsi="QCF_P149" w:cs="QCF_P149"/>
          <w:szCs w:val="24"/>
          <w:rtl/>
        </w:rPr>
        <w:t xml:space="preserve"> </w:t>
      </w:r>
      <w:r w:rsidRPr="00BB50CA">
        <w:rPr>
          <w:rFonts w:ascii="QCF_P149" w:hAnsi="QCF_P149" w:cs="QCF_P149"/>
          <w:szCs w:val="24"/>
          <w:rtl/>
        </w:rPr>
        <w:t>ﮄ</w:t>
      </w:r>
      <w:r>
        <w:rPr>
          <w:rFonts w:ascii="QCF_P149" w:hAnsi="QCF_P149" w:cs="QCF_P149"/>
          <w:szCs w:val="24"/>
          <w:rtl/>
        </w:rPr>
        <w:t xml:space="preserve"> </w:t>
      </w:r>
      <w:r w:rsidRPr="00BB50CA">
        <w:rPr>
          <w:rFonts w:ascii="QCF_P149" w:hAnsi="QCF_P149" w:cs="QCF_P149"/>
          <w:szCs w:val="24"/>
          <w:rtl/>
        </w:rPr>
        <w:t>ﮅ</w:t>
      </w:r>
      <w:r>
        <w:rPr>
          <w:rFonts w:ascii="QCF_P149" w:hAnsi="QCF_P149" w:cs="QCF_P149"/>
          <w:szCs w:val="24"/>
          <w:rtl/>
        </w:rPr>
        <w:t xml:space="preserve"> </w:t>
      </w:r>
      <w:r w:rsidRPr="00BB50CA">
        <w:rPr>
          <w:rFonts w:ascii="QCF_P149" w:hAnsi="QCF_P149" w:cs="QCF_P149"/>
          <w:szCs w:val="24"/>
          <w:rtl/>
        </w:rPr>
        <w:t>ﮆ</w:t>
      </w:r>
      <w:r>
        <w:rPr>
          <w:rFonts w:ascii="QCF_P149" w:hAnsi="QCF_P149" w:cs="QCF_P149"/>
          <w:szCs w:val="24"/>
          <w:rtl/>
        </w:rPr>
        <w:t xml:space="preserve"> </w:t>
      </w:r>
      <w:r w:rsidRPr="00BB50CA">
        <w:rPr>
          <w:rFonts w:ascii="QCF_P149" w:hAnsi="QCF_P149" w:cs="QCF_P149"/>
          <w:szCs w:val="24"/>
          <w:rtl/>
        </w:rPr>
        <w:t>ﮇ</w:t>
      </w:r>
      <w:r>
        <w:rPr>
          <w:rFonts w:ascii="QCF_P149" w:hAnsi="QCF_P149" w:cs="QCF_P149"/>
          <w:szCs w:val="24"/>
          <w:rtl/>
        </w:rPr>
        <w:t xml:space="preserve"> </w:t>
      </w:r>
      <w:r w:rsidRPr="00BB50CA">
        <w:rPr>
          <w:rFonts w:ascii="QCF_P149" w:hAnsi="QCF_P149" w:cs="QCF_P149"/>
          <w:szCs w:val="24"/>
          <w:rtl/>
        </w:rPr>
        <w:t>ﮈ</w:t>
      </w:r>
      <w:r>
        <w:rPr>
          <w:rFonts w:ascii="QCF_P149" w:hAnsi="QCF_P149" w:cs="QCF_P149"/>
          <w:szCs w:val="24"/>
          <w:rtl/>
        </w:rPr>
        <w:t xml:space="preserve"> </w:t>
      </w:r>
      <w:r w:rsidRPr="00BB50CA">
        <w:rPr>
          <w:rFonts w:ascii="QCF_P149" w:hAnsi="QCF_P149" w:cs="QCF_P149"/>
          <w:szCs w:val="24"/>
          <w:rtl/>
        </w:rPr>
        <w:t>ﮉ</w:t>
      </w:r>
      <w:r>
        <w:rPr>
          <w:rFonts w:ascii="QCF_P149" w:hAnsi="QCF_P149" w:cs="QCF_P149"/>
          <w:szCs w:val="24"/>
          <w:rtl/>
        </w:rPr>
        <w:t xml:space="preserve"> </w:t>
      </w:r>
      <w:r w:rsidRPr="00BB50CA">
        <w:rPr>
          <w:rFonts w:ascii="QCF_P149" w:hAnsi="QCF_P149" w:cs="QCF_P149"/>
          <w:szCs w:val="24"/>
          <w:rtl/>
        </w:rPr>
        <w:t>ﮊ</w:t>
      </w:r>
      <w:r>
        <w:rPr>
          <w:rFonts w:ascii="QCF_P149" w:hAnsi="QCF_P149" w:cs="QCF_P149"/>
          <w:szCs w:val="24"/>
          <w:rtl/>
        </w:rPr>
        <w:t xml:space="preserve"> </w:t>
      </w:r>
      <w:r w:rsidRPr="00BB50CA">
        <w:rPr>
          <w:rFonts w:ascii="QCF_P149" w:hAnsi="QCF_P149" w:cs="QCF_P149"/>
          <w:szCs w:val="24"/>
          <w:rtl/>
        </w:rPr>
        <w:t>ﮋ</w:t>
      </w:r>
      <w:r>
        <w:rPr>
          <w:rFonts w:ascii="QCF_P149" w:hAnsi="QCF_P149" w:cs="QCF_P149"/>
          <w:szCs w:val="24"/>
          <w:rtl/>
        </w:rPr>
        <w:t xml:space="preserve"> </w:t>
      </w:r>
      <w:r w:rsidRPr="00BB50CA">
        <w:rPr>
          <w:rFonts w:ascii="QCF_P149" w:hAnsi="QCF_P149" w:cs="QCF_P149"/>
          <w:szCs w:val="24"/>
          <w:rtl/>
        </w:rPr>
        <w:t>ﮌ</w:t>
      </w:r>
      <w:r>
        <w:rPr>
          <w:rFonts w:ascii="QCF_P149" w:hAnsi="QCF_P149" w:cs="QCF_P149"/>
          <w:szCs w:val="24"/>
          <w:rtl/>
        </w:rPr>
        <w:t xml:space="preserve"> </w:t>
      </w:r>
      <w:r w:rsidRPr="00BB50CA">
        <w:rPr>
          <w:rFonts w:ascii="QCF_P149" w:hAnsi="QCF_P149" w:cs="QCF_P149"/>
          <w:szCs w:val="24"/>
          <w:rtl/>
        </w:rPr>
        <w:t>ﮍ</w:t>
      </w:r>
      <w:r w:rsidRPr="00BB50CA">
        <w:rPr>
          <w:rFonts w:ascii="QCF_BSML" w:hAnsi="QCF_BSML" w:cs="QCF_BSML"/>
          <w:b/>
          <w:bCs/>
          <w:szCs w:val="24"/>
          <w:rtl/>
        </w:rPr>
        <w:t>)</w:t>
      </w:r>
      <w:r>
        <w:rPr>
          <w:rFonts w:ascii="QCF_BSML" w:hAnsi="QCF_BSML" w:cs="QCF_BSML"/>
          <w:b/>
          <w:bCs/>
          <w:szCs w:val="24"/>
          <w:rtl/>
        </w:rPr>
        <w:t xml:space="preserve"> </w:t>
      </w:r>
      <w:r w:rsidR="009D37FD">
        <w:rPr>
          <w:rStyle w:val="a4"/>
          <w:b/>
          <w:bCs/>
          <w:sz w:val="32"/>
          <w:rtl/>
        </w:rPr>
        <w:t>(</w:t>
      </w:r>
      <w:r w:rsidR="009D37FD" w:rsidRPr="00D04FCD">
        <w:rPr>
          <w:rStyle w:val="a4"/>
          <w:b/>
          <w:bCs/>
          <w:sz w:val="32"/>
          <w:rtl/>
        </w:rPr>
        <w:footnoteReference w:id="220"/>
      </w:r>
      <w:r w:rsidR="009D37FD">
        <w:rPr>
          <w:rStyle w:val="a4"/>
          <w:b/>
          <w:bCs/>
          <w:sz w:val="32"/>
          <w:rtl/>
        </w:rPr>
        <w:t>)</w:t>
      </w:r>
      <w:r w:rsidRPr="00D04FCD">
        <w:rPr>
          <w:rFonts w:ascii="QCF_P149" w:hAnsi="QCF_P149" w:cs="QCF_P149" w:hint="cs"/>
          <w:b/>
          <w:bCs/>
          <w:szCs w:val="24"/>
          <w:rtl/>
        </w:rPr>
        <w:t xml:space="preserve"> </w:t>
      </w:r>
    </w:p>
    <w:p w:rsidR="00D04FCD" w:rsidRPr="00D04FCD" w:rsidRDefault="00D04FCD"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D04FCD">
        <w:rPr>
          <w:rFonts w:ascii="Traditional Arabic" w:hAnsi="Traditional Arabic" w:cs="Traditional Arabic"/>
          <w:sz w:val="32"/>
          <w:szCs w:val="36"/>
          <w:rtl/>
        </w:rPr>
        <w:t>يقول الشيخ الشنقيطي رحمه الله تعالى :</w:t>
      </w:r>
      <w:r>
        <w:rPr>
          <w:rFonts w:ascii="Traditional Arabic" w:hAnsi="Traditional Arabic" w:cs="Traditional Arabic" w:hint="cs"/>
          <w:sz w:val="32"/>
          <w:szCs w:val="36"/>
          <w:rtl/>
        </w:rPr>
        <w:t xml:space="preserve"> </w:t>
      </w:r>
      <w:r w:rsidR="00560EEE">
        <w:rPr>
          <w:rFonts w:ascii="Traditional Arabic" w:hAnsi="Traditional Arabic" w:cs="Traditional Arabic" w:hint="cs"/>
          <w:color w:val="000000"/>
          <w:sz w:val="36"/>
          <w:szCs w:val="36"/>
          <w:rtl/>
        </w:rPr>
        <w:t xml:space="preserve">{ </w:t>
      </w:r>
      <w:r w:rsidRPr="00D04FCD">
        <w:rPr>
          <w:rFonts w:ascii="Traditional Arabic" w:hAnsi="Traditional Arabic" w:cs="Traditional Arabic"/>
          <w:color w:val="000000"/>
          <w:sz w:val="36"/>
          <w:szCs w:val="36"/>
          <w:rtl/>
        </w:rPr>
        <w:t xml:space="preserve">الضمير في قوله : </w:t>
      </w:r>
      <w:r w:rsidRPr="00BB50CA">
        <w:rPr>
          <w:rFonts w:ascii="QCF_BSML" w:hAnsi="QCF_BSML" w:cs="QCF_BSML"/>
          <w:b/>
          <w:bCs/>
          <w:szCs w:val="24"/>
          <w:rtl/>
        </w:rPr>
        <w:t>(</w:t>
      </w:r>
      <w:r w:rsidRPr="00BB50CA">
        <w:rPr>
          <w:rFonts w:ascii="QCF_P484" w:hAnsi="QCF_P484" w:cs="QCF_P484"/>
          <w:szCs w:val="24"/>
          <w:rtl/>
        </w:rPr>
        <w:t>ﮑ</w:t>
      </w:r>
      <w:r>
        <w:rPr>
          <w:rFonts w:ascii="QCF_P484" w:hAnsi="QCF_P484" w:cs="QCF_P484"/>
          <w:szCs w:val="24"/>
          <w:rtl/>
        </w:rPr>
        <w:t xml:space="preserve"> </w:t>
      </w:r>
      <w:r w:rsidRPr="00BB50CA">
        <w:rPr>
          <w:rFonts w:ascii="QCF_P484" w:hAnsi="QCF_P484" w:cs="QCF_P484"/>
          <w:szCs w:val="24"/>
          <w:rtl/>
        </w:rPr>
        <w:t>ﮒ</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color w:val="000000"/>
          <w:sz w:val="36"/>
          <w:szCs w:val="36"/>
          <w:rtl/>
        </w:rPr>
        <w:t xml:space="preserve">، راجع إلى الدين في قوله : </w:t>
      </w:r>
      <w:r w:rsidRPr="00BB50CA">
        <w:rPr>
          <w:rFonts w:ascii="QCF_BSML" w:hAnsi="QCF_BSML" w:cs="QCF_BSML"/>
          <w:b/>
          <w:bCs/>
          <w:szCs w:val="24"/>
          <w:rtl/>
        </w:rPr>
        <w:t>(</w:t>
      </w:r>
      <w:r w:rsidRPr="00BB50CA">
        <w:rPr>
          <w:rFonts w:ascii="QCF_P484" w:hAnsi="QCF_P484" w:cs="QCF_P484"/>
          <w:szCs w:val="24"/>
          <w:rtl/>
        </w:rPr>
        <w:t>ﮋ</w:t>
      </w:r>
      <w:r>
        <w:rPr>
          <w:rFonts w:ascii="QCF_P484" w:hAnsi="QCF_P484" w:cs="QCF_P484"/>
          <w:szCs w:val="24"/>
          <w:rtl/>
        </w:rPr>
        <w:t xml:space="preserve"> </w:t>
      </w:r>
      <w:r w:rsidRPr="00BB50CA">
        <w:rPr>
          <w:rFonts w:ascii="QCF_P484" w:hAnsi="QCF_P484" w:cs="QCF_P484"/>
          <w:szCs w:val="24"/>
          <w:rtl/>
        </w:rPr>
        <w:t>ﮌ</w:t>
      </w:r>
      <w:r>
        <w:rPr>
          <w:rFonts w:ascii="QCF_P484" w:hAnsi="QCF_P484" w:cs="QCF_P484"/>
          <w:szCs w:val="24"/>
          <w:rtl/>
        </w:rPr>
        <w:t xml:space="preserve"> </w:t>
      </w:r>
      <w:r w:rsidRPr="00BB50CA">
        <w:rPr>
          <w:rFonts w:ascii="QCF_P484" w:hAnsi="QCF_P484" w:cs="QCF_P484"/>
          <w:szCs w:val="24"/>
          <w:rtl/>
        </w:rPr>
        <w:t>ﮍ</w:t>
      </w:r>
      <w:r>
        <w:rPr>
          <w:rFonts w:ascii="QCF_P484" w:hAnsi="QCF_P484" w:cs="QCF_P484"/>
          <w:szCs w:val="24"/>
          <w:rtl/>
        </w:rPr>
        <w:t xml:space="preserve"> </w:t>
      </w:r>
      <w:r w:rsidRPr="00BB50CA">
        <w:rPr>
          <w:rFonts w:ascii="QCF_P484" w:hAnsi="QCF_P484" w:cs="QCF_P484"/>
          <w:szCs w:val="24"/>
          <w:rtl/>
        </w:rPr>
        <w:t>ﮎ</w:t>
      </w:r>
      <w:r w:rsidRPr="00BB50CA">
        <w:rPr>
          <w:rFonts w:ascii="QCF_BSML" w:hAnsi="QCF_BSML" w:cs="QCF_BSML"/>
          <w:b/>
          <w:bCs/>
          <w:szCs w:val="24"/>
          <w:rtl/>
        </w:rPr>
        <w:t>)</w:t>
      </w:r>
      <w:r w:rsidR="009D37FD">
        <w:rPr>
          <w:rStyle w:val="a4"/>
          <w:rtl/>
        </w:rPr>
        <w:t>(</w:t>
      </w:r>
      <w:r w:rsidR="009D37FD">
        <w:rPr>
          <w:rStyle w:val="a4"/>
          <w:rtl/>
        </w:rPr>
        <w:footnoteReference w:id="221"/>
      </w:r>
      <w:r w:rsidR="009D37FD">
        <w:rPr>
          <w:rStyle w:val="a4"/>
          <w:rtl/>
        </w:rPr>
        <w:t>)</w:t>
      </w:r>
      <w:r w:rsidRPr="00D04FCD">
        <w:rPr>
          <w:rFonts w:ascii="Traditional Arabic" w:hAnsi="Traditional Arabic" w:cs="Traditional Arabic"/>
          <w:color w:val="000000"/>
          <w:sz w:val="36"/>
          <w:szCs w:val="36"/>
          <w:rtl/>
        </w:rPr>
        <w:t>.</w:t>
      </w:r>
    </w:p>
    <w:p w:rsidR="00D04FCD" w:rsidRPr="00560EEE" w:rsidRDefault="00D04FCD" w:rsidP="005101C3">
      <w:pPr>
        <w:spacing w:line="240" w:lineRule="auto"/>
        <w:jc w:val="both"/>
        <w:rPr>
          <w:rFonts w:ascii="Traditional Arabic" w:hAnsi="Traditional Arabic" w:cs="Traditional Arabic"/>
          <w:sz w:val="24"/>
          <w:szCs w:val="28"/>
          <w:rtl/>
        </w:rPr>
      </w:pPr>
      <w:r w:rsidRPr="00D04FCD">
        <w:rPr>
          <w:rFonts w:ascii="Traditional Arabic" w:hAnsi="Traditional Arabic" w:cs="Traditional Arabic"/>
          <w:color w:val="000000"/>
          <w:sz w:val="36"/>
          <w:szCs w:val="36"/>
          <w:rtl/>
        </w:rPr>
        <w:t xml:space="preserve">وما تضمنته هذه الآية الكريمة من النهي عن الافتراق في الدين - جاء مبينا في غير هذا الموضع </w:t>
      </w:r>
      <w:r w:rsidR="00FA1D33">
        <w:rPr>
          <w:rFonts w:ascii="Traditional Arabic" w:hAnsi="Traditional Arabic" w:cs="Traditional Arabic"/>
          <w:color w:val="000000"/>
          <w:sz w:val="36"/>
          <w:szCs w:val="36"/>
          <w:rtl/>
        </w:rPr>
        <w:t xml:space="preserve">، وقد بين تعالى </w:t>
      </w:r>
      <w:r w:rsidRPr="00D04FCD">
        <w:rPr>
          <w:rFonts w:ascii="Traditional Arabic" w:hAnsi="Traditional Arabic" w:cs="Traditional Arabic"/>
          <w:color w:val="000000"/>
          <w:sz w:val="36"/>
          <w:szCs w:val="36"/>
          <w:rtl/>
        </w:rPr>
        <w:t>أنه وصى خلقه بذلك ،</w:t>
      </w:r>
      <w:r w:rsidR="00FA1D33">
        <w:rPr>
          <w:rFonts w:ascii="Traditional Arabic" w:hAnsi="Traditional Arabic" w:cs="Traditional Arabic"/>
          <w:color w:val="000000"/>
          <w:sz w:val="36"/>
          <w:szCs w:val="36"/>
          <w:rtl/>
        </w:rPr>
        <w:t xml:space="preserve"> فمن الآيات الدالة على ذلك قول</w:t>
      </w:r>
      <w:r w:rsidR="00FA1D33">
        <w:rPr>
          <w:rFonts w:ascii="Traditional Arabic" w:hAnsi="Traditional Arabic" w:cs="Traditional Arabic" w:hint="cs"/>
          <w:color w:val="000000"/>
          <w:sz w:val="36"/>
          <w:szCs w:val="36"/>
          <w:rtl/>
        </w:rPr>
        <w:t>ه</w:t>
      </w:r>
      <w:r w:rsidR="00FA1D33">
        <w:rPr>
          <w:rFonts w:ascii="Traditional Arabic" w:hAnsi="Traditional Arabic" w:cs="Traditional Arabic"/>
          <w:color w:val="000000"/>
          <w:sz w:val="36"/>
          <w:szCs w:val="36"/>
          <w:rtl/>
        </w:rPr>
        <w:t xml:space="preserve"> تعالى</w:t>
      </w:r>
      <w:r w:rsidR="00FA1D33">
        <w:rPr>
          <w:rFonts w:ascii="Traditional Arabic" w:hAnsi="Traditional Arabic" w:cs="Traditional Arabic" w:hint="cs"/>
          <w:color w:val="000000"/>
          <w:sz w:val="36"/>
          <w:szCs w:val="36"/>
          <w:rtl/>
        </w:rPr>
        <w:t xml:space="preserve"> </w:t>
      </w:r>
      <w:r w:rsidRPr="00D04FCD">
        <w:rPr>
          <w:rFonts w:ascii="Traditional Arabic" w:hAnsi="Traditional Arabic" w:cs="Traditional Arabic"/>
          <w:color w:val="000000"/>
          <w:sz w:val="36"/>
          <w:szCs w:val="36"/>
          <w:rtl/>
        </w:rPr>
        <w:t xml:space="preserve">: </w:t>
      </w:r>
      <w:r w:rsidR="00FA1D33" w:rsidRPr="00BB50CA">
        <w:rPr>
          <w:rFonts w:ascii="QCF_BSML" w:hAnsi="QCF_BSML" w:cs="QCF_BSML"/>
          <w:b/>
          <w:bCs/>
          <w:szCs w:val="24"/>
          <w:rtl/>
        </w:rPr>
        <w:t>(</w:t>
      </w:r>
      <w:r w:rsidR="00FA1D33" w:rsidRPr="00BB50CA">
        <w:rPr>
          <w:rFonts w:ascii="QCF_P063" w:hAnsi="QCF_P063" w:cs="QCF_P063"/>
          <w:szCs w:val="24"/>
          <w:rtl/>
        </w:rPr>
        <w:t>ﭱ</w:t>
      </w:r>
      <w:r w:rsidR="00FA1D33">
        <w:rPr>
          <w:rFonts w:ascii="QCF_P063" w:hAnsi="QCF_P063" w:cs="QCF_P063"/>
          <w:szCs w:val="24"/>
          <w:rtl/>
        </w:rPr>
        <w:t xml:space="preserve"> </w:t>
      </w:r>
      <w:r w:rsidR="00FA1D33" w:rsidRPr="00BB50CA">
        <w:rPr>
          <w:rFonts w:ascii="QCF_P063" w:hAnsi="QCF_P063" w:cs="QCF_P063"/>
          <w:szCs w:val="24"/>
          <w:rtl/>
        </w:rPr>
        <w:t>ﭲ</w:t>
      </w:r>
      <w:r w:rsidR="00FA1D33">
        <w:rPr>
          <w:rFonts w:ascii="QCF_P063" w:hAnsi="QCF_P063" w:cs="QCF_P063"/>
          <w:szCs w:val="24"/>
          <w:rtl/>
        </w:rPr>
        <w:t xml:space="preserve"> </w:t>
      </w:r>
      <w:r w:rsidR="00FA1D33" w:rsidRPr="00BB50CA">
        <w:rPr>
          <w:rFonts w:ascii="QCF_P063" w:hAnsi="QCF_P063" w:cs="QCF_P063"/>
          <w:szCs w:val="24"/>
          <w:rtl/>
        </w:rPr>
        <w:t>ﭳ</w:t>
      </w:r>
      <w:r w:rsidR="00FA1D33">
        <w:rPr>
          <w:rFonts w:ascii="QCF_P063" w:hAnsi="QCF_P063" w:cs="QCF_P063"/>
          <w:szCs w:val="24"/>
          <w:rtl/>
        </w:rPr>
        <w:t xml:space="preserve"> </w:t>
      </w:r>
      <w:r w:rsidR="00FA1D33" w:rsidRPr="00BB50CA">
        <w:rPr>
          <w:rFonts w:ascii="QCF_P063" w:hAnsi="QCF_P063" w:cs="QCF_P063"/>
          <w:szCs w:val="24"/>
          <w:rtl/>
        </w:rPr>
        <w:t>ﭴ</w:t>
      </w:r>
      <w:r w:rsidR="00FA1D33">
        <w:rPr>
          <w:rFonts w:ascii="QCF_P063" w:hAnsi="QCF_P063" w:cs="QCF_P063"/>
          <w:szCs w:val="24"/>
          <w:rtl/>
        </w:rPr>
        <w:t xml:space="preserve"> </w:t>
      </w:r>
      <w:r w:rsidR="00FA1D33" w:rsidRPr="00BB50CA">
        <w:rPr>
          <w:rFonts w:ascii="QCF_P063" w:hAnsi="QCF_P063" w:cs="QCF_P063"/>
          <w:szCs w:val="24"/>
          <w:rtl/>
        </w:rPr>
        <w:t>ﭵ</w:t>
      </w:r>
      <w:r w:rsidR="00FA1D33">
        <w:rPr>
          <w:rFonts w:ascii="QCF_P063" w:hAnsi="QCF_P063" w:cs="QCF_P063"/>
          <w:szCs w:val="24"/>
          <w:rtl/>
        </w:rPr>
        <w:t xml:space="preserve"> </w:t>
      </w:r>
      <w:r w:rsidR="00FA1D33" w:rsidRPr="00BB50CA">
        <w:rPr>
          <w:rFonts w:ascii="QCF_P063" w:hAnsi="QCF_P063" w:cs="QCF_P063"/>
          <w:szCs w:val="24"/>
          <w:rtl/>
        </w:rPr>
        <w:t>ﭶ</w:t>
      </w:r>
      <w:r w:rsidR="00FA1D33">
        <w:rPr>
          <w:rFonts w:ascii="QCF_P063" w:hAnsi="QCF_P063" w:cs="QCF_P063"/>
          <w:szCs w:val="24"/>
          <w:rtl/>
        </w:rPr>
        <w:t xml:space="preserve"> </w:t>
      </w:r>
      <w:r w:rsidR="00FA1D33" w:rsidRPr="00BB50CA">
        <w:rPr>
          <w:rFonts w:ascii="QCF_P063" w:hAnsi="QCF_P063" w:cs="QCF_P063"/>
          <w:szCs w:val="24"/>
          <w:rtl/>
        </w:rPr>
        <w:t>ﭷ</w:t>
      </w:r>
      <w:r w:rsidR="00FA1D33" w:rsidRPr="00BB50CA">
        <w:rPr>
          <w:rFonts w:ascii="QCF_BSML" w:hAnsi="QCF_BSML" w:cs="QCF_BSML"/>
          <w:b/>
          <w:bCs/>
          <w:szCs w:val="24"/>
          <w:rtl/>
        </w:rPr>
        <w:t>)</w:t>
      </w:r>
      <w:r w:rsidR="009D37FD">
        <w:rPr>
          <w:rStyle w:val="a4"/>
          <w:sz w:val="32"/>
          <w:rtl/>
        </w:rPr>
        <w:t>(</w:t>
      </w:r>
      <w:r w:rsidR="009D37FD" w:rsidRPr="00FA1D33">
        <w:rPr>
          <w:rStyle w:val="a4"/>
          <w:sz w:val="32"/>
          <w:rtl/>
        </w:rPr>
        <w:footnoteReference w:id="222"/>
      </w:r>
      <w:r w:rsidR="009D37FD">
        <w:rPr>
          <w:rStyle w:val="a4"/>
          <w:sz w:val="32"/>
          <w:rtl/>
        </w:rPr>
        <w:t>)</w:t>
      </w:r>
      <w:r w:rsidR="00FA1D33" w:rsidRPr="00D04FCD">
        <w:rPr>
          <w:rFonts w:ascii="Traditional Arabic" w:hAnsi="Traditional Arabic" w:cs="Traditional Arabic"/>
          <w:b/>
          <w:bCs/>
          <w:sz w:val="44"/>
          <w:szCs w:val="48"/>
          <w:rtl/>
        </w:rPr>
        <w:t xml:space="preserve"> </w:t>
      </w:r>
      <w:r w:rsidR="00FA1D33" w:rsidRPr="00FA1D33">
        <w:rPr>
          <w:rFonts w:ascii="Traditional Arabic" w:hAnsi="Traditional Arabic" w:cs="Traditional Arabic"/>
          <w:sz w:val="32"/>
          <w:szCs w:val="36"/>
          <w:rtl/>
        </w:rPr>
        <w:t>وقوله تعالى</w:t>
      </w:r>
      <w:r w:rsidR="00FA1D33" w:rsidRPr="00D04FCD">
        <w:rPr>
          <w:rFonts w:ascii="Traditional Arabic" w:hAnsi="Traditional Arabic" w:cs="Traditional Arabic"/>
          <w:b/>
          <w:bCs/>
          <w:sz w:val="32"/>
          <w:szCs w:val="36"/>
          <w:rtl/>
        </w:rPr>
        <w:t xml:space="preserve"> :</w:t>
      </w:r>
      <w:r w:rsidR="00FA1D33" w:rsidRPr="00D04FCD">
        <w:rPr>
          <w:rFonts w:ascii="QCF_BSML" w:hAnsi="QCF_BSML" w:cs="QCF_BSML" w:hint="cs"/>
          <w:b/>
          <w:bCs/>
          <w:sz w:val="32"/>
          <w:szCs w:val="36"/>
          <w:rtl/>
        </w:rPr>
        <w:t xml:space="preserve"> </w:t>
      </w:r>
      <w:r w:rsidR="00FA1D33" w:rsidRPr="00BB50CA">
        <w:rPr>
          <w:rFonts w:ascii="QCF_BSML" w:hAnsi="QCF_BSML" w:cs="QCF_BSML"/>
          <w:b/>
          <w:bCs/>
          <w:szCs w:val="24"/>
          <w:rtl/>
        </w:rPr>
        <w:t>(</w:t>
      </w:r>
      <w:r w:rsidR="00FA1D33" w:rsidRPr="00BB50CA">
        <w:rPr>
          <w:rFonts w:ascii="QCF_P149" w:hAnsi="QCF_P149" w:cs="QCF_P149"/>
          <w:szCs w:val="24"/>
          <w:rtl/>
        </w:rPr>
        <w:t>ﭺ</w:t>
      </w:r>
      <w:r w:rsidR="00FA1D33">
        <w:rPr>
          <w:rFonts w:ascii="QCF_P149" w:hAnsi="QCF_P149" w:cs="QCF_P149"/>
          <w:szCs w:val="24"/>
          <w:rtl/>
        </w:rPr>
        <w:t xml:space="preserve"> </w:t>
      </w:r>
      <w:r w:rsidR="00FA1D33" w:rsidRPr="00BB50CA">
        <w:rPr>
          <w:rFonts w:ascii="QCF_P149" w:hAnsi="QCF_P149" w:cs="QCF_P149"/>
          <w:szCs w:val="24"/>
          <w:rtl/>
        </w:rPr>
        <w:t>ﭻ</w:t>
      </w:r>
      <w:r w:rsidR="00FA1D33">
        <w:rPr>
          <w:rFonts w:ascii="QCF_P149" w:hAnsi="QCF_P149" w:cs="QCF_P149"/>
          <w:szCs w:val="24"/>
          <w:rtl/>
        </w:rPr>
        <w:t xml:space="preserve"> </w:t>
      </w:r>
      <w:r w:rsidR="00FA1D33" w:rsidRPr="00BB50CA">
        <w:rPr>
          <w:rFonts w:ascii="QCF_P149" w:hAnsi="QCF_P149" w:cs="QCF_P149"/>
          <w:szCs w:val="24"/>
          <w:rtl/>
        </w:rPr>
        <w:t>ﭼ</w:t>
      </w:r>
      <w:r w:rsidR="00FA1D33">
        <w:rPr>
          <w:rFonts w:ascii="QCF_P149" w:hAnsi="QCF_P149" w:cs="QCF_P149"/>
          <w:szCs w:val="24"/>
          <w:rtl/>
        </w:rPr>
        <w:t xml:space="preserve"> </w:t>
      </w:r>
      <w:r w:rsidR="00FA1D33" w:rsidRPr="00BB50CA">
        <w:rPr>
          <w:rFonts w:ascii="QCF_P149" w:hAnsi="QCF_P149" w:cs="QCF_P149"/>
          <w:szCs w:val="24"/>
          <w:rtl/>
        </w:rPr>
        <w:t>ﭽ</w:t>
      </w:r>
      <w:r w:rsidR="00FA1D33">
        <w:rPr>
          <w:rFonts w:ascii="QCF_P149" w:hAnsi="QCF_P149" w:cs="QCF_P149"/>
          <w:szCs w:val="24"/>
          <w:rtl/>
        </w:rPr>
        <w:t xml:space="preserve"> </w:t>
      </w:r>
      <w:r w:rsidR="00FA1D33" w:rsidRPr="00BB50CA">
        <w:rPr>
          <w:rFonts w:ascii="QCF_P149" w:hAnsi="QCF_P149" w:cs="QCF_P149"/>
          <w:szCs w:val="24"/>
          <w:rtl/>
        </w:rPr>
        <w:t>ﭾ</w:t>
      </w:r>
      <w:r w:rsidR="00FA1D33">
        <w:rPr>
          <w:rFonts w:ascii="QCF_P149" w:hAnsi="QCF_P149" w:cs="QCF_P149"/>
          <w:szCs w:val="24"/>
          <w:rtl/>
        </w:rPr>
        <w:t xml:space="preserve"> </w:t>
      </w:r>
      <w:r w:rsidR="00FA1D33" w:rsidRPr="00BB50CA">
        <w:rPr>
          <w:rFonts w:ascii="QCF_P149" w:hAnsi="QCF_P149" w:cs="QCF_P149"/>
          <w:szCs w:val="24"/>
          <w:rtl/>
        </w:rPr>
        <w:t>ﭿ</w:t>
      </w:r>
      <w:r w:rsidR="00FA1D33">
        <w:rPr>
          <w:rFonts w:ascii="QCF_P149" w:hAnsi="QCF_P149" w:cs="QCF_P149"/>
          <w:szCs w:val="24"/>
          <w:rtl/>
        </w:rPr>
        <w:t xml:space="preserve"> </w:t>
      </w:r>
      <w:r w:rsidR="00FA1D33" w:rsidRPr="00BB50CA">
        <w:rPr>
          <w:rFonts w:ascii="QCF_P149" w:hAnsi="QCF_P149" w:cs="QCF_P149"/>
          <w:szCs w:val="24"/>
          <w:rtl/>
        </w:rPr>
        <w:t>ﮀ</w:t>
      </w:r>
      <w:r w:rsidR="00FA1D33">
        <w:rPr>
          <w:rFonts w:ascii="QCF_P149" w:hAnsi="QCF_P149" w:cs="QCF_P149"/>
          <w:szCs w:val="24"/>
          <w:rtl/>
        </w:rPr>
        <w:t xml:space="preserve"> </w:t>
      </w:r>
      <w:r w:rsidR="00FA1D33" w:rsidRPr="00BB50CA">
        <w:rPr>
          <w:rFonts w:ascii="QCF_P149" w:hAnsi="QCF_P149" w:cs="QCF_P149"/>
          <w:szCs w:val="24"/>
          <w:rtl/>
        </w:rPr>
        <w:t>ﮁ</w:t>
      </w:r>
      <w:r w:rsidR="00FA1D33">
        <w:rPr>
          <w:rFonts w:ascii="QCF_P149" w:hAnsi="QCF_P149" w:cs="QCF_P149"/>
          <w:szCs w:val="24"/>
          <w:rtl/>
        </w:rPr>
        <w:t xml:space="preserve"> </w:t>
      </w:r>
      <w:r w:rsidR="00FA1D33" w:rsidRPr="00BB50CA">
        <w:rPr>
          <w:rFonts w:ascii="QCF_P149" w:hAnsi="QCF_P149" w:cs="QCF_P149"/>
          <w:szCs w:val="24"/>
          <w:rtl/>
        </w:rPr>
        <w:t>ﮂ</w:t>
      </w:r>
      <w:r w:rsidR="00FA1D33">
        <w:rPr>
          <w:rFonts w:ascii="QCF_P149" w:hAnsi="QCF_P149" w:cs="QCF_P149"/>
          <w:szCs w:val="24"/>
          <w:rtl/>
        </w:rPr>
        <w:t xml:space="preserve"> </w:t>
      </w:r>
      <w:r w:rsidR="00FA1D33" w:rsidRPr="00BB50CA">
        <w:rPr>
          <w:rFonts w:ascii="QCF_P149" w:hAnsi="QCF_P149" w:cs="QCF_P149"/>
          <w:szCs w:val="24"/>
          <w:rtl/>
        </w:rPr>
        <w:t>ﮃ</w:t>
      </w:r>
      <w:r w:rsidR="00FA1D33">
        <w:rPr>
          <w:rFonts w:ascii="QCF_P149" w:hAnsi="QCF_P149" w:cs="QCF_P149"/>
          <w:szCs w:val="24"/>
          <w:rtl/>
        </w:rPr>
        <w:t xml:space="preserve"> </w:t>
      </w:r>
      <w:r w:rsidR="00FA1D33" w:rsidRPr="00BB50CA">
        <w:rPr>
          <w:rFonts w:ascii="QCF_P149" w:hAnsi="QCF_P149" w:cs="QCF_P149"/>
          <w:szCs w:val="24"/>
          <w:rtl/>
        </w:rPr>
        <w:t>ﮄ</w:t>
      </w:r>
      <w:r w:rsidR="00FA1D33">
        <w:rPr>
          <w:rFonts w:ascii="QCF_P149" w:hAnsi="QCF_P149" w:cs="QCF_P149"/>
          <w:szCs w:val="24"/>
          <w:rtl/>
        </w:rPr>
        <w:t xml:space="preserve"> </w:t>
      </w:r>
      <w:r w:rsidR="00FA1D33" w:rsidRPr="00BB50CA">
        <w:rPr>
          <w:rFonts w:ascii="QCF_P149" w:hAnsi="QCF_P149" w:cs="QCF_P149"/>
          <w:szCs w:val="24"/>
          <w:rtl/>
        </w:rPr>
        <w:t>ﮅ</w:t>
      </w:r>
      <w:r w:rsidR="00FA1D33">
        <w:rPr>
          <w:rFonts w:ascii="QCF_P149" w:hAnsi="QCF_P149" w:cs="QCF_P149"/>
          <w:szCs w:val="24"/>
          <w:rtl/>
        </w:rPr>
        <w:t xml:space="preserve"> </w:t>
      </w:r>
      <w:r w:rsidR="00FA1D33" w:rsidRPr="00BB50CA">
        <w:rPr>
          <w:rFonts w:ascii="QCF_P149" w:hAnsi="QCF_P149" w:cs="QCF_P149"/>
          <w:szCs w:val="24"/>
          <w:rtl/>
        </w:rPr>
        <w:t>ﮆ</w:t>
      </w:r>
      <w:r w:rsidR="00FA1D33">
        <w:rPr>
          <w:rFonts w:ascii="QCF_P149" w:hAnsi="QCF_P149" w:cs="QCF_P149"/>
          <w:szCs w:val="24"/>
          <w:rtl/>
        </w:rPr>
        <w:t xml:space="preserve"> </w:t>
      </w:r>
      <w:r w:rsidR="00FA1D33" w:rsidRPr="00BB50CA">
        <w:rPr>
          <w:rFonts w:ascii="QCF_P149" w:hAnsi="QCF_P149" w:cs="QCF_P149"/>
          <w:szCs w:val="24"/>
          <w:rtl/>
        </w:rPr>
        <w:t>ﮇ</w:t>
      </w:r>
      <w:r w:rsidR="00FA1D33">
        <w:rPr>
          <w:rFonts w:ascii="QCF_P149" w:hAnsi="QCF_P149" w:cs="QCF_P149"/>
          <w:szCs w:val="24"/>
          <w:rtl/>
        </w:rPr>
        <w:t xml:space="preserve"> </w:t>
      </w:r>
      <w:r w:rsidR="00FA1D33" w:rsidRPr="00BB50CA">
        <w:rPr>
          <w:rFonts w:ascii="QCF_P149" w:hAnsi="QCF_P149" w:cs="QCF_P149"/>
          <w:szCs w:val="24"/>
          <w:rtl/>
        </w:rPr>
        <w:t>ﮈ</w:t>
      </w:r>
      <w:r w:rsidR="00FA1D33">
        <w:rPr>
          <w:rFonts w:ascii="QCF_P149" w:hAnsi="QCF_P149" w:cs="QCF_P149"/>
          <w:szCs w:val="24"/>
          <w:rtl/>
        </w:rPr>
        <w:t xml:space="preserve"> </w:t>
      </w:r>
      <w:r w:rsidR="00FA1D33" w:rsidRPr="00BB50CA">
        <w:rPr>
          <w:rFonts w:ascii="QCF_P149" w:hAnsi="QCF_P149" w:cs="QCF_P149"/>
          <w:szCs w:val="24"/>
          <w:rtl/>
        </w:rPr>
        <w:t>ﮉ</w:t>
      </w:r>
      <w:r w:rsidR="00FA1D33">
        <w:rPr>
          <w:rFonts w:ascii="QCF_P149" w:hAnsi="QCF_P149" w:cs="QCF_P149"/>
          <w:szCs w:val="24"/>
          <w:rtl/>
        </w:rPr>
        <w:t xml:space="preserve"> </w:t>
      </w:r>
      <w:r w:rsidR="00FA1D33" w:rsidRPr="00BB50CA">
        <w:rPr>
          <w:rFonts w:ascii="QCF_P149" w:hAnsi="QCF_P149" w:cs="QCF_P149"/>
          <w:szCs w:val="24"/>
          <w:rtl/>
        </w:rPr>
        <w:t>ﮊ</w:t>
      </w:r>
      <w:r w:rsidR="00FA1D33">
        <w:rPr>
          <w:rFonts w:ascii="QCF_P149" w:hAnsi="QCF_P149" w:cs="QCF_P149"/>
          <w:szCs w:val="24"/>
          <w:rtl/>
        </w:rPr>
        <w:t xml:space="preserve"> </w:t>
      </w:r>
      <w:r w:rsidR="00FA1D33" w:rsidRPr="00BB50CA">
        <w:rPr>
          <w:rFonts w:ascii="QCF_P149" w:hAnsi="QCF_P149" w:cs="QCF_P149"/>
          <w:szCs w:val="24"/>
          <w:rtl/>
        </w:rPr>
        <w:t>ﮋ</w:t>
      </w:r>
      <w:r w:rsidR="00FA1D33">
        <w:rPr>
          <w:rFonts w:ascii="QCF_P149" w:hAnsi="QCF_P149" w:cs="QCF_P149"/>
          <w:szCs w:val="24"/>
          <w:rtl/>
        </w:rPr>
        <w:t xml:space="preserve"> </w:t>
      </w:r>
      <w:r w:rsidR="00FA1D33" w:rsidRPr="00BB50CA">
        <w:rPr>
          <w:rFonts w:ascii="QCF_P149" w:hAnsi="QCF_P149" w:cs="QCF_P149"/>
          <w:szCs w:val="24"/>
          <w:rtl/>
        </w:rPr>
        <w:t>ﮌ</w:t>
      </w:r>
      <w:r w:rsidR="00FA1D33">
        <w:rPr>
          <w:rFonts w:ascii="QCF_P149" w:hAnsi="QCF_P149" w:cs="QCF_P149"/>
          <w:szCs w:val="24"/>
          <w:rtl/>
        </w:rPr>
        <w:t xml:space="preserve"> </w:t>
      </w:r>
      <w:r w:rsidR="00FA1D33" w:rsidRPr="00BB50CA">
        <w:rPr>
          <w:rFonts w:ascii="QCF_P149" w:hAnsi="QCF_P149" w:cs="QCF_P149"/>
          <w:szCs w:val="24"/>
          <w:rtl/>
        </w:rPr>
        <w:t>ﮍ</w:t>
      </w:r>
      <w:r w:rsidR="00FA1D33" w:rsidRPr="00BB50CA">
        <w:rPr>
          <w:rFonts w:ascii="QCF_BSML" w:hAnsi="QCF_BSML" w:cs="QCF_BSML"/>
          <w:b/>
          <w:bCs/>
          <w:szCs w:val="24"/>
          <w:rtl/>
        </w:rPr>
        <w:t>)</w:t>
      </w:r>
      <w:r w:rsidR="009D37FD">
        <w:rPr>
          <w:rStyle w:val="a4"/>
          <w:sz w:val="32"/>
          <w:rtl/>
        </w:rPr>
        <w:t>(</w:t>
      </w:r>
      <w:r w:rsidR="009D37FD" w:rsidRPr="006C7684">
        <w:rPr>
          <w:rStyle w:val="a4"/>
          <w:sz w:val="32"/>
          <w:rtl/>
        </w:rPr>
        <w:footnoteReference w:id="223"/>
      </w:r>
      <w:r w:rsidR="009D37FD">
        <w:rPr>
          <w:rStyle w:val="a4"/>
          <w:sz w:val="32"/>
          <w:rtl/>
        </w:rPr>
        <w:t>)</w:t>
      </w:r>
      <w:r w:rsidR="00FA1D33" w:rsidRPr="006C7684">
        <w:rPr>
          <w:rFonts w:ascii="Traditional Arabic" w:hAnsi="Traditional Arabic" w:cs="Traditional Arabic"/>
          <w:sz w:val="32"/>
          <w:szCs w:val="36"/>
          <w:rtl/>
        </w:rPr>
        <w:t xml:space="preserve"> </w:t>
      </w:r>
      <w:r w:rsidR="00560EEE" w:rsidRPr="00560EEE">
        <w:rPr>
          <w:rFonts w:ascii="Traditional Arabic" w:hAnsi="Traditional Arabic" w:cs="Traditional Arabic"/>
          <w:sz w:val="32"/>
          <w:szCs w:val="36"/>
          <w:rtl/>
        </w:rPr>
        <w:t>}</w:t>
      </w:r>
      <w:r w:rsidR="009D37FD">
        <w:rPr>
          <w:rStyle w:val="a4"/>
          <w:sz w:val="32"/>
          <w:rtl/>
        </w:rPr>
        <w:t>(</w:t>
      </w:r>
      <w:r w:rsidR="009D37FD" w:rsidRPr="00FA1D33">
        <w:rPr>
          <w:rStyle w:val="a4"/>
          <w:sz w:val="32"/>
          <w:rtl/>
        </w:rPr>
        <w:footnoteReference w:id="224"/>
      </w:r>
      <w:r w:rsidR="009D37FD">
        <w:rPr>
          <w:rStyle w:val="a4"/>
          <w:sz w:val="32"/>
          <w:rtl/>
        </w:rPr>
        <w:t>)</w:t>
      </w:r>
    </w:p>
    <w:p w:rsidR="004321CC" w:rsidRPr="00D04FCD" w:rsidRDefault="004321CC" w:rsidP="005101C3">
      <w:pPr>
        <w:spacing w:line="240" w:lineRule="auto"/>
        <w:jc w:val="both"/>
        <w:rPr>
          <w:rFonts w:ascii="Traditional Arabic" w:hAnsi="Traditional Arabic" w:cs="Traditional Arabic"/>
          <w:b/>
          <w:bCs/>
          <w:sz w:val="32"/>
          <w:szCs w:val="36"/>
          <w:rtl/>
        </w:rPr>
      </w:pPr>
      <w:r>
        <w:rPr>
          <w:rFonts w:ascii="Traditional Arabic" w:hAnsi="Traditional Arabic" w:cs="Traditional Arabic" w:hint="cs"/>
          <w:b/>
          <w:bCs/>
          <w:sz w:val="32"/>
          <w:szCs w:val="36"/>
          <w:rtl/>
        </w:rPr>
        <w:t xml:space="preserve">وجه البيان : </w:t>
      </w:r>
    </w:p>
    <w:p w:rsidR="00A50AAD" w:rsidRDefault="004321CC"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A50AAD">
        <w:rPr>
          <w:rFonts w:ascii="Traditional Arabic" w:hAnsi="Traditional Arabic" w:cs="Traditional Arabic" w:hint="cs"/>
          <w:color w:val="000000"/>
          <w:sz w:val="36"/>
          <w:szCs w:val="36"/>
          <w:rtl/>
        </w:rPr>
        <w:t xml:space="preserve">بعد أن نهى الله تبارك وتعالى عباده في آية سورة الشورى عن الفرقة والاختلاف ، </w:t>
      </w:r>
      <w:r w:rsidR="00C80ED6" w:rsidRPr="00A50AAD">
        <w:rPr>
          <w:rFonts w:ascii="Traditional Arabic" w:hAnsi="Traditional Arabic" w:cs="Traditional Arabic" w:hint="cs"/>
          <w:color w:val="000000"/>
          <w:sz w:val="36"/>
          <w:szCs w:val="36"/>
          <w:rtl/>
        </w:rPr>
        <w:t>أكد ذلك عليهم في آيتي</w:t>
      </w:r>
      <w:r w:rsidRPr="00A50AAD">
        <w:rPr>
          <w:rFonts w:ascii="Traditional Arabic" w:hAnsi="Traditional Arabic" w:cs="Traditional Arabic" w:hint="cs"/>
          <w:color w:val="000000"/>
          <w:sz w:val="36"/>
          <w:szCs w:val="36"/>
          <w:rtl/>
        </w:rPr>
        <w:t xml:space="preserve"> سورتي آل عمران والأنعام </w:t>
      </w:r>
      <w:r w:rsidR="00560EEE" w:rsidRPr="00A50AAD">
        <w:rPr>
          <w:rFonts w:ascii="Traditional Arabic" w:hAnsi="Traditional Arabic" w:cs="Traditional Arabic" w:hint="cs"/>
          <w:color w:val="000000"/>
          <w:sz w:val="36"/>
          <w:szCs w:val="36"/>
          <w:rtl/>
        </w:rPr>
        <w:t>حيث أمر الله تعالى عباده</w:t>
      </w:r>
      <w:r w:rsidRPr="00A50AAD">
        <w:rPr>
          <w:rFonts w:ascii="Traditional Arabic" w:hAnsi="Traditional Arabic" w:cs="Traditional Arabic" w:hint="cs"/>
          <w:color w:val="000000"/>
          <w:sz w:val="36"/>
          <w:szCs w:val="36"/>
          <w:rtl/>
        </w:rPr>
        <w:t xml:space="preserve"> بالاعتصام بحبله وسلوك واتباع الصراط المستقيم ، </w:t>
      </w:r>
      <w:r w:rsidR="00A50AAD" w:rsidRPr="00A50AAD">
        <w:rPr>
          <w:rFonts w:ascii="Traditional Arabic" w:hAnsi="Traditional Arabic" w:cs="Traditional Arabic" w:hint="cs"/>
          <w:color w:val="000000"/>
          <w:sz w:val="36"/>
          <w:szCs w:val="36"/>
          <w:rtl/>
        </w:rPr>
        <w:t>ودعاهم</w:t>
      </w:r>
      <w:r w:rsidR="00C80ED6" w:rsidRPr="00A50AAD">
        <w:rPr>
          <w:rFonts w:ascii="Traditional Arabic" w:hAnsi="Traditional Arabic" w:cs="Traditional Arabic" w:hint="cs"/>
          <w:color w:val="000000"/>
          <w:sz w:val="36"/>
          <w:szCs w:val="36"/>
          <w:rtl/>
        </w:rPr>
        <w:t xml:space="preserve"> إلى وحدة الكلمة ونبذ الفرقة والاختلاف ، </w:t>
      </w:r>
      <w:r w:rsidR="00A50AAD" w:rsidRPr="00A50AAD">
        <w:rPr>
          <w:rFonts w:ascii="Traditional Arabic" w:hAnsi="Traditional Arabic" w:cs="Traditional Arabic" w:hint="cs"/>
          <w:color w:val="000000"/>
          <w:sz w:val="36"/>
          <w:szCs w:val="36"/>
          <w:rtl/>
        </w:rPr>
        <w:t>وبين أن من اتبع هذه السبل فإنه ي</w:t>
      </w:r>
      <w:r w:rsidR="00A50AAD" w:rsidRPr="00A50AAD">
        <w:rPr>
          <w:rFonts w:ascii="Traditional Arabic" w:hAnsi="Traditional Arabic" w:cs="Traditional Arabic"/>
          <w:color w:val="000000"/>
          <w:sz w:val="36"/>
          <w:szCs w:val="36"/>
          <w:rtl/>
        </w:rPr>
        <w:t>ضل عن</w:t>
      </w:r>
      <w:r w:rsidR="00A50AAD" w:rsidRPr="00A50AAD">
        <w:rPr>
          <w:rFonts w:ascii="Traditional Arabic" w:hAnsi="Traditional Arabic" w:cs="Traditional Arabic" w:hint="cs"/>
          <w:color w:val="000000"/>
          <w:sz w:val="36"/>
          <w:szCs w:val="36"/>
          <w:rtl/>
        </w:rPr>
        <w:t xml:space="preserve"> سبيله</w:t>
      </w:r>
      <w:r w:rsidR="00A50AAD" w:rsidRPr="00A50AAD">
        <w:rPr>
          <w:rFonts w:ascii="Traditional Arabic" w:hAnsi="Traditional Arabic" w:cs="Traditional Arabic"/>
          <w:color w:val="000000"/>
          <w:sz w:val="36"/>
          <w:szCs w:val="36"/>
          <w:rtl/>
        </w:rPr>
        <w:t xml:space="preserve"> و</w:t>
      </w:r>
      <w:r w:rsidR="00A50AAD" w:rsidRPr="00A50AAD">
        <w:rPr>
          <w:rFonts w:ascii="Traditional Arabic" w:hAnsi="Traditional Arabic" w:cs="Traditional Arabic" w:hint="cs"/>
          <w:color w:val="000000"/>
          <w:sz w:val="36"/>
          <w:szCs w:val="36"/>
          <w:rtl/>
        </w:rPr>
        <w:t>ي</w:t>
      </w:r>
      <w:r w:rsidR="00A50AAD" w:rsidRPr="00A50AAD">
        <w:rPr>
          <w:rFonts w:ascii="Traditional Arabic" w:hAnsi="Traditional Arabic" w:cs="Traditional Arabic"/>
          <w:color w:val="000000"/>
          <w:sz w:val="36"/>
          <w:szCs w:val="36"/>
          <w:rtl/>
        </w:rPr>
        <w:t>ف</w:t>
      </w:r>
      <w:r w:rsidR="00A50AAD" w:rsidRPr="00A50AAD">
        <w:rPr>
          <w:rFonts w:ascii="Traditional Arabic" w:hAnsi="Traditional Arabic" w:cs="Traditional Arabic" w:hint="cs"/>
          <w:color w:val="000000"/>
          <w:sz w:val="36"/>
          <w:szCs w:val="36"/>
          <w:rtl/>
        </w:rPr>
        <w:t>ت</w:t>
      </w:r>
      <w:r w:rsidR="00A50AAD" w:rsidRPr="00A50AAD">
        <w:rPr>
          <w:rFonts w:ascii="Traditional Arabic" w:hAnsi="Traditional Arabic" w:cs="Traditional Arabic"/>
          <w:color w:val="000000"/>
          <w:sz w:val="36"/>
          <w:szCs w:val="36"/>
          <w:rtl/>
        </w:rPr>
        <w:t xml:space="preserve">رق </w:t>
      </w:r>
      <w:r w:rsidR="00A50AAD" w:rsidRPr="00A50AAD">
        <w:rPr>
          <w:rFonts w:ascii="Traditional Arabic" w:hAnsi="Traditional Arabic" w:cs="Traditional Arabic" w:hint="cs"/>
          <w:color w:val="000000"/>
          <w:sz w:val="36"/>
          <w:szCs w:val="36"/>
          <w:rtl/>
        </w:rPr>
        <w:t xml:space="preserve">عنه </w:t>
      </w:r>
      <w:r w:rsidR="00A50AAD">
        <w:rPr>
          <w:rFonts w:ascii="Traditional Arabic" w:hAnsi="Traditional Arabic" w:cs="Traditional Arabic" w:hint="cs"/>
          <w:color w:val="000000"/>
          <w:sz w:val="36"/>
          <w:szCs w:val="36"/>
          <w:rtl/>
        </w:rPr>
        <w:t xml:space="preserve">، </w:t>
      </w:r>
      <w:r w:rsidR="00A50AAD">
        <w:rPr>
          <w:rFonts w:ascii="Traditional Arabic" w:hAnsi="Traditional Arabic" w:cs="Traditional Arabic"/>
          <w:color w:val="000000"/>
          <w:sz w:val="36"/>
          <w:szCs w:val="36"/>
          <w:rtl/>
        </w:rPr>
        <w:t>فإذا ضل</w:t>
      </w:r>
      <w:r w:rsidR="00A50AAD">
        <w:rPr>
          <w:rFonts w:ascii="Traditional Arabic" w:hAnsi="Traditional Arabic" w:cs="Traditional Arabic" w:hint="cs"/>
          <w:color w:val="000000"/>
          <w:sz w:val="36"/>
          <w:szCs w:val="36"/>
          <w:rtl/>
        </w:rPr>
        <w:t>َّ</w:t>
      </w:r>
      <w:r w:rsidR="00A50AAD" w:rsidRPr="00A50AAD">
        <w:rPr>
          <w:rFonts w:ascii="Traditional Arabic" w:hAnsi="Traditional Arabic" w:cs="Traditional Arabic"/>
          <w:color w:val="000000"/>
          <w:sz w:val="36"/>
          <w:szCs w:val="36"/>
          <w:rtl/>
        </w:rPr>
        <w:t xml:space="preserve"> عن الصراط المستقيم</w:t>
      </w:r>
      <w:r w:rsidR="00A50AAD" w:rsidRPr="00A50AAD">
        <w:rPr>
          <w:rFonts w:ascii="Traditional Arabic" w:hAnsi="Traditional Arabic" w:cs="Traditional Arabic" w:hint="cs"/>
          <w:color w:val="000000"/>
          <w:sz w:val="36"/>
          <w:szCs w:val="36"/>
          <w:rtl/>
        </w:rPr>
        <w:t xml:space="preserve"> </w:t>
      </w:r>
      <w:r w:rsidR="00A50AAD" w:rsidRPr="00A50AAD">
        <w:rPr>
          <w:rFonts w:ascii="Traditional Arabic" w:hAnsi="Traditional Arabic" w:cs="Traditional Arabic"/>
          <w:color w:val="000000"/>
          <w:sz w:val="36"/>
          <w:szCs w:val="36"/>
          <w:rtl/>
        </w:rPr>
        <w:t>، فليس ثم إلا طرق توصل إلى الجحيم</w:t>
      </w:r>
      <w:r w:rsidR="00A50AAD">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225"/>
      </w:r>
      <w:r w:rsidR="009D37FD">
        <w:rPr>
          <w:rStyle w:val="a4"/>
          <w:rtl/>
        </w:rPr>
        <w:t>)</w:t>
      </w:r>
      <w:r w:rsidR="00A50AAD" w:rsidRPr="00A50AAD">
        <w:rPr>
          <w:rFonts w:ascii="Traditional Arabic" w:hAnsi="Traditional Arabic" w:cs="Traditional Arabic"/>
          <w:color w:val="000000"/>
          <w:sz w:val="36"/>
          <w:szCs w:val="36"/>
          <w:rtl/>
        </w:rPr>
        <w:t>.</w:t>
      </w:r>
    </w:p>
    <w:p w:rsidR="00B41609" w:rsidRDefault="00A50AAD"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فتفسير الآية بآية آل عمران بيان صحيح ، </w:t>
      </w:r>
      <w:r w:rsidR="00C80ED6" w:rsidRPr="00A50AAD">
        <w:rPr>
          <w:rFonts w:ascii="Traditional Arabic" w:hAnsi="Traditional Arabic" w:cs="Traditional Arabic" w:hint="cs"/>
          <w:color w:val="000000"/>
          <w:sz w:val="36"/>
          <w:szCs w:val="36"/>
          <w:rtl/>
        </w:rPr>
        <w:t>وهو من الأوجه الداخلة في المصطلح الموسع لبيان القرآن بالقرآن وهو من قبيل جمع الآيات المتشابهة في الموضوع والعلم عند الله تعالى .</w:t>
      </w:r>
    </w:p>
    <w:p w:rsidR="00B41609" w:rsidRDefault="00A50AAD"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وآية سورة الأنعام ذكر الله تعالى فيها سبب نهيه للعباد عن سلوك واتباع السبل وذلك في قوله سبحانه :</w:t>
      </w:r>
      <w:r w:rsidRPr="00A50AAD">
        <w:rPr>
          <w:rFonts w:ascii="QCF_BSML" w:hAnsi="QCF_BSML" w:cs="QCF_BSML"/>
          <w:b/>
          <w:bCs/>
          <w:szCs w:val="24"/>
          <w:rtl/>
        </w:rPr>
        <w:t xml:space="preserve"> </w:t>
      </w:r>
      <w:r w:rsidRPr="00BB50CA">
        <w:rPr>
          <w:rFonts w:ascii="QCF_BSML" w:hAnsi="QCF_BSML" w:cs="QCF_BSML"/>
          <w:b/>
          <w:bCs/>
          <w:szCs w:val="24"/>
          <w:rtl/>
        </w:rPr>
        <w:t>(</w:t>
      </w:r>
      <w:r w:rsidRPr="00BB50CA">
        <w:rPr>
          <w:rFonts w:ascii="QCF_P149" w:hAnsi="QCF_P149" w:cs="QCF_P149"/>
          <w:szCs w:val="24"/>
          <w:rtl/>
        </w:rPr>
        <w:t>ﮃ</w:t>
      </w:r>
      <w:r>
        <w:rPr>
          <w:rFonts w:ascii="QCF_P149" w:hAnsi="QCF_P149" w:cs="QCF_P149"/>
          <w:szCs w:val="24"/>
          <w:rtl/>
        </w:rPr>
        <w:t xml:space="preserve"> </w:t>
      </w:r>
      <w:r w:rsidRPr="00BB50CA">
        <w:rPr>
          <w:rFonts w:ascii="QCF_P149" w:hAnsi="QCF_P149" w:cs="QCF_P149"/>
          <w:szCs w:val="24"/>
          <w:rtl/>
        </w:rPr>
        <w:t>ﮄ</w:t>
      </w:r>
      <w:r>
        <w:rPr>
          <w:rFonts w:ascii="QCF_P149" w:hAnsi="QCF_P149" w:cs="QCF_P149"/>
          <w:szCs w:val="24"/>
          <w:rtl/>
        </w:rPr>
        <w:t xml:space="preserve"> </w:t>
      </w:r>
      <w:r w:rsidRPr="00BB50CA">
        <w:rPr>
          <w:rFonts w:ascii="QCF_P149" w:hAnsi="QCF_P149" w:cs="QCF_P149"/>
          <w:szCs w:val="24"/>
          <w:rtl/>
        </w:rPr>
        <w:t>ﮅ</w:t>
      </w:r>
      <w:r>
        <w:rPr>
          <w:rFonts w:ascii="QCF_P149" w:hAnsi="QCF_P149" w:cs="QCF_P149"/>
          <w:szCs w:val="24"/>
          <w:rtl/>
        </w:rPr>
        <w:t xml:space="preserve"> </w:t>
      </w:r>
      <w:r w:rsidRPr="00BB50CA">
        <w:rPr>
          <w:rFonts w:ascii="QCF_P149" w:hAnsi="QCF_P149" w:cs="QCF_P149"/>
          <w:szCs w:val="24"/>
          <w:rtl/>
        </w:rPr>
        <w:t>ﮆ</w:t>
      </w:r>
      <w:r>
        <w:rPr>
          <w:rFonts w:ascii="QCF_P149" w:hAnsi="QCF_P149" w:cs="QCF_P149"/>
          <w:szCs w:val="24"/>
          <w:rtl/>
        </w:rPr>
        <w:t xml:space="preserve"> </w:t>
      </w:r>
      <w:r w:rsidRPr="00BB50CA">
        <w:rPr>
          <w:rFonts w:ascii="QCF_P149" w:hAnsi="QCF_P149" w:cs="QCF_P149"/>
          <w:szCs w:val="24"/>
          <w:rtl/>
        </w:rPr>
        <w:t>ﮇ</w:t>
      </w:r>
      <w:r>
        <w:rPr>
          <w:rFonts w:ascii="QCF_P149" w:hAnsi="QCF_P149" w:cs="QCF_P149"/>
          <w:szCs w:val="24"/>
          <w:rtl/>
        </w:rPr>
        <w:t xml:space="preserve"> </w:t>
      </w:r>
      <w:r w:rsidRPr="00BB50CA">
        <w:rPr>
          <w:rFonts w:ascii="QCF_BSML" w:hAnsi="QCF_BSML" w:cs="QCF_BSML"/>
          <w:b/>
          <w:bCs/>
          <w:szCs w:val="24"/>
          <w:rtl/>
        </w:rPr>
        <w:t>)</w:t>
      </w:r>
      <w:r w:rsidR="00542684">
        <w:rPr>
          <w:rFonts w:ascii="Traditional Arabic" w:hAnsi="Traditional Arabic" w:cs="Traditional Arabic" w:hint="cs"/>
          <w:color w:val="000000"/>
          <w:sz w:val="36"/>
          <w:szCs w:val="36"/>
          <w:rtl/>
        </w:rPr>
        <w:t xml:space="preserve"> فبيان الآية بها من الأوجه المطابقة لبيان القرآن بالقرآن ، فالله تبارك وتعالى ذكر متعلقاً بآية سورة الشورى بذكر سبب له والعلم عند الله تعالى .</w:t>
      </w:r>
    </w:p>
    <w:p w:rsidR="007C35C1" w:rsidRDefault="00AC35DC"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AC35DC">
        <w:rPr>
          <w:rFonts w:ascii="Traditional Arabic" w:hAnsi="Traditional Arabic" w:cs="Traditional Arabic" w:hint="cs"/>
          <w:b/>
          <w:bCs/>
          <w:color w:val="000000"/>
          <w:sz w:val="36"/>
          <w:szCs w:val="36"/>
          <w:rtl/>
        </w:rPr>
        <w:t>المطلب الثالث :</w:t>
      </w:r>
      <w:r>
        <w:rPr>
          <w:rFonts w:ascii="Traditional Arabic" w:hAnsi="Traditional Arabic" w:cs="Traditional Arabic" w:hint="cs"/>
          <w:b/>
          <w:bCs/>
          <w:color w:val="000000"/>
          <w:sz w:val="36"/>
          <w:szCs w:val="36"/>
          <w:rtl/>
        </w:rPr>
        <w:t xml:space="preserve"> تفسير قوله تعالى : </w:t>
      </w:r>
      <w:r w:rsidRPr="00BB50CA">
        <w:rPr>
          <w:rFonts w:ascii="QCF_BSML" w:hAnsi="QCF_BSML" w:cs="QCF_BSML"/>
          <w:b/>
          <w:bCs/>
          <w:szCs w:val="24"/>
          <w:rtl/>
        </w:rPr>
        <w:t>(</w:t>
      </w:r>
      <w:r>
        <w:rPr>
          <w:rFonts w:ascii="QCF_P484" w:hAnsi="QCF_P484" w:cs="QCF_P484"/>
          <w:szCs w:val="24"/>
          <w:rtl/>
        </w:rPr>
        <w:t xml:space="preserve"> </w:t>
      </w:r>
      <w:r w:rsidRPr="00BB50CA">
        <w:rPr>
          <w:rFonts w:ascii="QCF_P484" w:hAnsi="QCF_P484" w:cs="QCF_P484"/>
          <w:szCs w:val="24"/>
          <w:rtl/>
        </w:rPr>
        <w:t>ﮓ</w:t>
      </w:r>
      <w:r>
        <w:rPr>
          <w:rFonts w:ascii="QCF_P484" w:hAnsi="QCF_P484" w:cs="QCF_P484"/>
          <w:szCs w:val="24"/>
          <w:rtl/>
        </w:rPr>
        <w:t xml:space="preserve"> </w:t>
      </w:r>
      <w:r w:rsidRPr="00BB50CA">
        <w:rPr>
          <w:rFonts w:ascii="QCF_P484" w:hAnsi="QCF_P484" w:cs="QCF_P484"/>
          <w:szCs w:val="24"/>
          <w:rtl/>
        </w:rPr>
        <w:t>ﮔ</w:t>
      </w:r>
      <w:r>
        <w:rPr>
          <w:rFonts w:ascii="QCF_P484" w:hAnsi="QCF_P484" w:cs="QCF_P484"/>
          <w:szCs w:val="24"/>
          <w:rtl/>
        </w:rPr>
        <w:t xml:space="preserve"> </w:t>
      </w:r>
      <w:r w:rsidRPr="00BB50CA">
        <w:rPr>
          <w:rFonts w:ascii="QCF_P484" w:hAnsi="QCF_P484" w:cs="QCF_P484"/>
          <w:szCs w:val="24"/>
          <w:rtl/>
        </w:rPr>
        <w:t>ﮕ</w:t>
      </w:r>
      <w:r>
        <w:rPr>
          <w:rFonts w:ascii="QCF_P484" w:hAnsi="QCF_P484" w:cs="QCF_P484"/>
          <w:szCs w:val="24"/>
          <w:rtl/>
        </w:rPr>
        <w:t xml:space="preserve"> </w:t>
      </w:r>
      <w:r w:rsidRPr="00BB50CA">
        <w:rPr>
          <w:rFonts w:ascii="QCF_P484" w:hAnsi="QCF_P484" w:cs="QCF_P484"/>
          <w:szCs w:val="24"/>
          <w:rtl/>
        </w:rPr>
        <w:t>ﮖ</w:t>
      </w:r>
      <w:r>
        <w:rPr>
          <w:rFonts w:ascii="QCF_P484" w:hAnsi="QCF_P484" w:cs="QCF_P484"/>
          <w:szCs w:val="24"/>
          <w:rtl/>
        </w:rPr>
        <w:t xml:space="preserve"> </w:t>
      </w:r>
      <w:r w:rsidRPr="00BB50CA">
        <w:rPr>
          <w:rFonts w:ascii="QCF_P484" w:hAnsi="QCF_P484" w:cs="QCF_P484"/>
          <w:szCs w:val="24"/>
          <w:rtl/>
        </w:rPr>
        <w:t>ﮗ</w:t>
      </w:r>
      <w:r>
        <w:rPr>
          <w:rFonts w:ascii="QCF_P484" w:hAnsi="QCF_P484" w:cs="QCF_P484"/>
          <w:szCs w:val="24"/>
          <w:rtl/>
        </w:rPr>
        <w:t xml:space="preserve"> </w:t>
      </w:r>
      <w:r w:rsidRPr="00BB50CA">
        <w:rPr>
          <w:rFonts w:ascii="QCF_P484" w:hAnsi="QCF_P484" w:cs="QCF_P484"/>
          <w:szCs w:val="24"/>
          <w:rtl/>
        </w:rPr>
        <w:t>ﮘ</w:t>
      </w:r>
      <w:r>
        <w:rPr>
          <w:rFonts w:ascii="QCF_P484" w:hAnsi="QCF_P484" w:cs="QCF_P484"/>
          <w:szCs w:val="24"/>
          <w:rtl/>
        </w:rPr>
        <w:t xml:space="preserve"> </w:t>
      </w:r>
      <w:r w:rsidRPr="00BB50CA">
        <w:rPr>
          <w:rFonts w:ascii="QCF_P484" w:hAnsi="QCF_P484" w:cs="QCF_P484"/>
          <w:szCs w:val="24"/>
          <w:rtl/>
        </w:rPr>
        <w:t>ﮙ</w:t>
      </w:r>
      <w:r>
        <w:rPr>
          <w:rFonts w:ascii="QCF_P484" w:hAnsi="QCF_P484" w:cs="QCF_P484"/>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9D37FD">
        <w:rPr>
          <w:rStyle w:val="a4"/>
          <w:rtl/>
        </w:rPr>
        <w:t>(</w:t>
      </w:r>
      <w:r w:rsidR="009D37FD" w:rsidRPr="00AC35DC">
        <w:rPr>
          <w:rStyle w:val="a4"/>
          <w:rtl/>
        </w:rPr>
        <w:footnoteReference w:id="226"/>
      </w:r>
      <w:r w:rsidR="009D37FD">
        <w:rPr>
          <w:rStyle w:val="a4"/>
          <w:rtl/>
        </w:rPr>
        <w:t>)</w:t>
      </w:r>
      <w:r w:rsidR="007C35C1">
        <w:rPr>
          <w:rFonts w:ascii="Traditional Arabic" w:hAnsi="Traditional Arabic" w:cs="Traditional Arabic" w:hint="cs"/>
          <w:b/>
          <w:bCs/>
          <w:color w:val="000000"/>
          <w:sz w:val="36"/>
          <w:szCs w:val="36"/>
          <w:rtl/>
        </w:rPr>
        <w:t>:وفيه مسألتان :</w:t>
      </w:r>
    </w:p>
    <w:p w:rsidR="00AC35DC" w:rsidRDefault="007C35C1" w:rsidP="005101C3">
      <w:pPr>
        <w:spacing w:line="240" w:lineRule="auto"/>
        <w:jc w:val="both"/>
        <w:rPr>
          <w:rFonts w:ascii="QCF_P453" w:hAnsi="QCF_P453" w:cs="QCF_P453"/>
          <w:szCs w:val="24"/>
          <w:rtl/>
        </w:rPr>
      </w:pPr>
      <w:r>
        <w:rPr>
          <w:rFonts w:ascii="Traditional Arabic" w:hAnsi="Traditional Arabic" w:cs="Traditional Arabic" w:hint="cs"/>
          <w:b/>
          <w:bCs/>
          <w:color w:val="000000"/>
          <w:sz w:val="36"/>
          <w:szCs w:val="36"/>
          <w:rtl/>
        </w:rPr>
        <w:t>المسألة الأولى : بيان</w:t>
      </w:r>
      <w:r w:rsidR="00AC35DC">
        <w:rPr>
          <w:rFonts w:ascii="Traditional Arabic" w:hAnsi="Traditional Arabic" w:cs="Traditional Arabic" w:hint="cs"/>
          <w:b/>
          <w:bCs/>
          <w:color w:val="000000"/>
          <w:sz w:val="36"/>
          <w:szCs w:val="36"/>
          <w:rtl/>
        </w:rPr>
        <w:t xml:space="preserve"> الآية بقوله تعالى :</w:t>
      </w:r>
      <w:r w:rsidR="00AC35DC" w:rsidRPr="00AC35DC">
        <w:rPr>
          <w:rFonts w:ascii="QCF_BSML" w:hAnsi="QCF_BSML" w:cs="QCF_BSML"/>
          <w:b/>
          <w:bCs/>
          <w:szCs w:val="24"/>
          <w:rtl/>
        </w:rPr>
        <w:t xml:space="preserve"> </w:t>
      </w:r>
      <w:r w:rsidR="00AC35DC" w:rsidRPr="00BB50CA">
        <w:rPr>
          <w:rFonts w:ascii="QCF_BSML" w:hAnsi="QCF_BSML" w:cs="QCF_BSML"/>
          <w:b/>
          <w:bCs/>
          <w:szCs w:val="24"/>
          <w:rtl/>
        </w:rPr>
        <w:t>(</w:t>
      </w:r>
      <w:r w:rsidR="00AC35DC" w:rsidRPr="00BB50CA">
        <w:rPr>
          <w:rFonts w:ascii="QCF_P340" w:hAnsi="QCF_P340" w:cs="QCF_P340"/>
          <w:szCs w:val="24"/>
          <w:rtl/>
        </w:rPr>
        <w:t>ﯫ</w:t>
      </w:r>
      <w:r w:rsidR="00AC35DC">
        <w:rPr>
          <w:rFonts w:ascii="QCF_P340" w:hAnsi="QCF_P340" w:cs="QCF_P340"/>
          <w:szCs w:val="24"/>
          <w:rtl/>
        </w:rPr>
        <w:t xml:space="preserve"> </w:t>
      </w:r>
      <w:r w:rsidR="00AC35DC" w:rsidRPr="00BB50CA">
        <w:rPr>
          <w:rFonts w:ascii="QCF_P340" w:hAnsi="QCF_P340" w:cs="QCF_P340"/>
          <w:szCs w:val="24"/>
          <w:rtl/>
        </w:rPr>
        <w:t>ﯬ</w:t>
      </w:r>
      <w:r w:rsidR="00AC35DC">
        <w:rPr>
          <w:rFonts w:ascii="QCF_P340" w:hAnsi="QCF_P340" w:cs="QCF_P340"/>
          <w:szCs w:val="24"/>
          <w:rtl/>
        </w:rPr>
        <w:t xml:space="preserve"> </w:t>
      </w:r>
      <w:r w:rsidR="00AC35DC" w:rsidRPr="00BB50CA">
        <w:rPr>
          <w:rFonts w:ascii="QCF_P340" w:hAnsi="QCF_P340" w:cs="QCF_P340"/>
          <w:szCs w:val="24"/>
          <w:rtl/>
        </w:rPr>
        <w:t>ﯭ</w:t>
      </w:r>
      <w:r w:rsidR="00AC35DC">
        <w:rPr>
          <w:rFonts w:ascii="QCF_P340" w:hAnsi="QCF_P340" w:cs="QCF_P340"/>
          <w:szCs w:val="24"/>
          <w:rtl/>
        </w:rPr>
        <w:t xml:space="preserve"> </w:t>
      </w:r>
      <w:r w:rsidR="00AC35DC" w:rsidRPr="00BB50CA">
        <w:rPr>
          <w:rFonts w:ascii="QCF_P340" w:hAnsi="QCF_P340" w:cs="QCF_P340"/>
          <w:szCs w:val="24"/>
          <w:rtl/>
        </w:rPr>
        <w:t>ﯮ</w:t>
      </w:r>
      <w:r w:rsidR="00AC35DC">
        <w:rPr>
          <w:rFonts w:ascii="QCF_P340" w:hAnsi="QCF_P340" w:cs="QCF_P340"/>
          <w:szCs w:val="24"/>
          <w:rtl/>
        </w:rPr>
        <w:t xml:space="preserve"> </w:t>
      </w:r>
      <w:r w:rsidR="00AC35DC" w:rsidRPr="00BB50CA">
        <w:rPr>
          <w:rFonts w:ascii="QCF_P340" w:hAnsi="QCF_P340" w:cs="QCF_P340"/>
          <w:szCs w:val="24"/>
          <w:rtl/>
        </w:rPr>
        <w:t>ﯯ</w:t>
      </w:r>
      <w:r w:rsidR="00AC35DC">
        <w:rPr>
          <w:rFonts w:ascii="QCF_P340" w:hAnsi="QCF_P340" w:cs="QCF_P340"/>
          <w:szCs w:val="24"/>
          <w:rtl/>
        </w:rPr>
        <w:t xml:space="preserve"> </w:t>
      </w:r>
      <w:r w:rsidR="00AC35DC" w:rsidRPr="00BB50CA">
        <w:rPr>
          <w:rFonts w:ascii="QCF_P340" w:hAnsi="QCF_P340" w:cs="QCF_P340"/>
          <w:szCs w:val="24"/>
          <w:rtl/>
        </w:rPr>
        <w:t>ﯰ</w:t>
      </w:r>
      <w:r w:rsidR="00AC35DC">
        <w:rPr>
          <w:rFonts w:ascii="QCF_P340" w:hAnsi="QCF_P340" w:cs="QCF_P340"/>
          <w:szCs w:val="24"/>
          <w:rtl/>
        </w:rPr>
        <w:t xml:space="preserve"> </w:t>
      </w:r>
      <w:r w:rsidR="00AC35DC" w:rsidRPr="00BB50CA">
        <w:rPr>
          <w:rFonts w:ascii="QCF_P340" w:hAnsi="QCF_P340" w:cs="QCF_P340"/>
          <w:szCs w:val="24"/>
          <w:rtl/>
        </w:rPr>
        <w:t>ﯱ</w:t>
      </w:r>
      <w:r w:rsidR="00AC35DC">
        <w:rPr>
          <w:rFonts w:ascii="QCF_P340" w:hAnsi="QCF_P340" w:cs="QCF_P340"/>
          <w:szCs w:val="24"/>
          <w:rtl/>
        </w:rPr>
        <w:t xml:space="preserve"> </w:t>
      </w:r>
      <w:r w:rsidR="00AC35DC" w:rsidRPr="00BB50CA">
        <w:rPr>
          <w:rFonts w:ascii="QCF_P340" w:hAnsi="QCF_P340" w:cs="QCF_P340"/>
          <w:szCs w:val="24"/>
          <w:rtl/>
        </w:rPr>
        <w:t>ﯲ</w:t>
      </w:r>
      <w:r w:rsidR="00AC35DC">
        <w:rPr>
          <w:rFonts w:ascii="QCF_P340" w:hAnsi="QCF_P340" w:cs="QCF_P340"/>
          <w:szCs w:val="24"/>
          <w:rtl/>
        </w:rPr>
        <w:t xml:space="preserve"> </w:t>
      </w:r>
      <w:r w:rsidR="00AC35DC" w:rsidRPr="00BB50CA">
        <w:rPr>
          <w:rFonts w:ascii="QCF_P340" w:hAnsi="QCF_P340" w:cs="QCF_P340"/>
          <w:szCs w:val="24"/>
          <w:rtl/>
        </w:rPr>
        <w:t>ﯳ</w:t>
      </w:r>
      <w:r w:rsidR="00AC35DC">
        <w:rPr>
          <w:rFonts w:ascii="QCF_P340" w:hAnsi="QCF_P340" w:cs="QCF_P340"/>
          <w:szCs w:val="24"/>
          <w:rtl/>
        </w:rPr>
        <w:t xml:space="preserve"> </w:t>
      </w:r>
      <w:r w:rsidR="00AC35DC" w:rsidRPr="00BB50CA">
        <w:rPr>
          <w:rFonts w:ascii="QCF_P340" w:hAnsi="QCF_P340" w:cs="QCF_P340"/>
          <w:szCs w:val="24"/>
          <w:rtl/>
        </w:rPr>
        <w:t>ﯴ</w:t>
      </w:r>
      <w:r w:rsidR="00AC35DC">
        <w:rPr>
          <w:rFonts w:ascii="QCF_P340" w:hAnsi="QCF_P340" w:cs="QCF_P340"/>
          <w:szCs w:val="24"/>
          <w:rtl/>
        </w:rPr>
        <w:t xml:space="preserve"> </w:t>
      </w:r>
      <w:r w:rsidR="00AC35DC" w:rsidRPr="00BB50CA">
        <w:rPr>
          <w:rFonts w:ascii="QCF_P340" w:hAnsi="QCF_P340" w:cs="QCF_P340"/>
          <w:szCs w:val="24"/>
          <w:rtl/>
        </w:rPr>
        <w:t>ﯵ</w:t>
      </w:r>
      <w:r w:rsidR="00AC35DC">
        <w:rPr>
          <w:rFonts w:ascii="QCF_P340" w:hAnsi="QCF_P340" w:cs="QCF_P340"/>
          <w:szCs w:val="24"/>
          <w:rtl/>
        </w:rPr>
        <w:t xml:space="preserve"> </w:t>
      </w:r>
      <w:r w:rsidR="00AC35DC" w:rsidRPr="00BB50CA">
        <w:rPr>
          <w:rFonts w:ascii="QCF_P340" w:hAnsi="QCF_P340" w:cs="QCF_P340"/>
          <w:szCs w:val="24"/>
          <w:rtl/>
        </w:rPr>
        <w:t>ﯶ</w:t>
      </w:r>
      <w:r w:rsidR="00AC35DC">
        <w:rPr>
          <w:rFonts w:ascii="QCF_P340" w:hAnsi="QCF_P340" w:cs="QCF_P340"/>
          <w:szCs w:val="24"/>
          <w:rtl/>
        </w:rPr>
        <w:t xml:space="preserve"> </w:t>
      </w:r>
      <w:r w:rsidR="00AC35DC" w:rsidRPr="00BB50CA">
        <w:rPr>
          <w:rFonts w:ascii="QCF_P340" w:hAnsi="QCF_P340" w:cs="QCF_P340"/>
          <w:szCs w:val="24"/>
          <w:rtl/>
        </w:rPr>
        <w:t>ﯷ</w:t>
      </w:r>
      <w:r w:rsidR="00AC35DC">
        <w:rPr>
          <w:rFonts w:ascii="QCF_P340" w:hAnsi="QCF_P340" w:cs="QCF_P340"/>
          <w:szCs w:val="24"/>
          <w:rtl/>
        </w:rPr>
        <w:t xml:space="preserve"> </w:t>
      </w:r>
      <w:r w:rsidR="00AC35DC" w:rsidRPr="00BB50CA">
        <w:rPr>
          <w:rFonts w:ascii="QCF_P340" w:hAnsi="QCF_P340" w:cs="QCF_P340"/>
          <w:szCs w:val="24"/>
          <w:rtl/>
        </w:rPr>
        <w:t>ﯸ</w:t>
      </w:r>
      <w:r w:rsidR="00AC35DC">
        <w:rPr>
          <w:rFonts w:ascii="QCF_P340" w:hAnsi="QCF_P340" w:cs="QCF_P340"/>
          <w:szCs w:val="24"/>
          <w:rtl/>
        </w:rPr>
        <w:t xml:space="preserve"> </w:t>
      </w:r>
      <w:r w:rsidR="00AC35DC" w:rsidRPr="00BB50CA">
        <w:rPr>
          <w:rFonts w:ascii="QCF_P340" w:hAnsi="QCF_P340" w:cs="QCF_P340"/>
          <w:szCs w:val="24"/>
          <w:rtl/>
        </w:rPr>
        <w:t>ﯹ</w:t>
      </w:r>
      <w:r w:rsidR="00AC35DC">
        <w:rPr>
          <w:rFonts w:ascii="QCF_P340" w:hAnsi="QCF_P340" w:cs="QCF_P340"/>
          <w:szCs w:val="24"/>
          <w:rtl/>
        </w:rPr>
        <w:t xml:space="preserve"> </w:t>
      </w:r>
      <w:r w:rsidR="00AC35DC" w:rsidRPr="00BB50CA">
        <w:rPr>
          <w:rFonts w:ascii="QCF_P340" w:hAnsi="QCF_P340" w:cs="QCF_P340"/>
          <w:szCs w:val="24"/>
          <w:rtl/>
        </w:rPr>
        <w:t>ﯺ</w:t>
      </w:r>
      <w:r w:rsidR="00AC35DC">
        <w:rPr>
          <w:rFonts w:ascii="QCF_P340" w:hAnsi="QCF_P340" w:cs="QCF_P340"/>
          <w:szCs w:val="24"/>
          <w:rtl/>
        </w:rPr>
        <w:t xml:space="preserve"> </w:t>
      </w:r>
      <w:r w:rsidR="00AC35DC" w:rsidRPr="00BB50CA">
        <w:rPr>
          <w:rFonts w:ascii="QCF_P340" w:hAnsi="QCF_P340" w:cs="QCF_P340"/>
          <w:szCs w:val="24"/>
          <w:rtl/>
        </w:rPr>
        <w:t>ﯻ</w:t>
      </w:r>
      <w:r w:rsidR="00AC35DC">
        <w:rPr>
          <w:rFonts w:ascii="QCF_P340" w:hAnsi="QCF_P340" w:cs="QCF_P340"/>
          <w:szCs w:val="24"/>
          <w:rtl/>
        </w:rPr>
        <w:t xml:space="preserve"> </w:t>
      </w:r>
      <w:r w:rsidR="00AC35DC" w:rsidRPr="00BB50CA">
        <w:rPr>
          <w:rFonts w:ascii="QCF_P340" w:hAnsi="QCF_P340" w:cs="QCF_P340"/>
          <w:szCs w:val="24"/>
          <w:rtl/>
        </w:rPr>
        <w:t>ﯼ</w:t>
      </w:r>
      <w:r w:rsidR="00AC35DC">
        <w:rPr>
          <w:rFonts w:ascii="QCF_P340" w:hAnsi="QCF_P340" w:cs="QCF_P340"/>
          <w:szCs w:val="24"/>
          <w:rtl/>
        </w:rPr>
        <w:t xml:space="preserve"> </w:t>
      </w:r>
      <w:r w:rsidR="00AC35DC" w:rsidRPr="00BB50CA">
        <w:rPr>
          <w:rFonts w:ascii="QCF_P340" w:hAnsi="QCF_P340" w:cs="QCF_P340"/>
          <w:szCs w:val="24"/>
          <w:rtl/>
        </w:rPr>
        <w:t>ﯽ</w:t>
      </w:r>
      <w:r w:rsidR="00AC35DC" w:rsidRPr="00BB50CA">
        <w:rPr>
          <w:rFonts w:ascii="QCF_BSML" w:hAnsi="QCF_BSML" w:cs="QCF_BSML"/>
          <w:b/>
          <w:bCs/>
          <w:szCs w:val="24"/>
          <w:rtl/>
        </w:rPr>
        <w:t>)</w:t>
      </w:r>
      <w:r w:rsidR="009D37FD">
        <w:rPr>
          <w:rStyle w:val="a4"/>
          <w:rtl/>
        </w:rPr>
        <w:t>(</w:t>
      </w:r>
      <w:r w:rsidR="009D37FD" w:rsidRPr="00AC35DC">
        <w:rPr>
          <w:rStyle w:val="a4"/>
          <w:rtl/>
        </w:rPr>
        <w:footnoteReference w:id="227"/>
      </w:r>
      <w:r w:rsidR="009D37FD">
        <w:rPr>
          <w:rStyle w:val="a4"/>
          <w:rtl/>
        </w:rPr>
        <w:t>)</w:t>
      </w:r>
      <w:r>
        <w:rPr>
          <w:rFonts w:ascii="Traditional Arabic" w:hAnsi="Traditional Arabic" w:cs="Traditional Arabic" w:hint="cs"/>
          <w:b/>
          <w:bCs/>
          <w:color w:val="000000"/>
          <w:sz w:val="36"/>
          <w:szCs w:val="36"/>
          <w:rtl/>
        </w:rPr>
        <w:t xml:space="preserve"> </w:t>
      </w:r>
      <w:r w:rsidRPr="007C35C1">
        <w:rPr>
          <w:rFonts w:ascii="Traditional Arabic" w:hAnsi="Traditional Arabic" w:cs="Traditional Arabic"/>
          <w:sz w:val="32"/>
          <w:szCs w:val="36"/>
          <w:rtl/>
        </w:rPr>
        <w:t>:</w:t>
      </w:r>
    </w:p>
    <w:p w:rsidR="00AC35DC" w:rsidRPr="00AC35DC" w:rsidRDefault="00AC35DC"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AC35DC">
        <w:rPr>
          <w:rFonts w:ascii="Traditional Arabic" w:hAnsi="Traditional Arabic" w:cs="Traditional Arabic"/>
          <w:sz w:val="32"/>
          <w:szCs w:val="36"/>
          <w:rtl/>
        </w:rPr>
        <w:t>يقول الشيخ الشنقيطي رحمه الله عند بيانه للآية :</w:t>
      </w:r>
      <w:r>
        <w:rPr>
          <w:rFonts w:ascii="Traditional Arabic" w:hAnsi="Traditional Arabic" w:cs="Traditional Arabic" w:hint="cs"/>
          <w:sz w:val="32"/>
          <w:szCs w:val="36"/>
          <w:rtl/>
        </w:rPr>
        <w:t xml:space="preserve"> </w:t>
      </w:r>
      <w:r w:rsidR="006C7684">
        <w:rPr>
          <w:rFonts w:ascii="Traditional Arabic" w:hAnsi="Traditional Arabic" w:cs="Traditional Arabic" w:hint="cs"/>
          <w:sz w:val="32"/>
          <w:szCs w:val="36"/>
          <w:rtl/>
        </w:rPr>
        <w:t>{</w:t>
      </w:r>
      <w:r w:rsidR="00664CC4">
        <w:rPr>
          <w:rFonts w:ascii="Traditional Arabic" w:hAnsi="Traditional Arabic" w:cs="Traditional Arabic" w:hint="cs"/>
          <w:sz w:val="32"/>
          <w:szCs w:val="36"/>
          <w:rtl/>
        </w:rPr>
        <w:t xml:space="preserve">..... </w:t>
      </w:r>
      <w:r w:rsidRPr="00AC35DC">
        <w:rPr>
          <w:rFonts w:ascii="Traditional Arabic" w:hAnsi="Traditional Arabic" w:cs="Traditional Arabic"/>
          <w:color w:val="000000"/>
          <w:sz w:val="36"/>
          <w:szCs w:val="36"/>
          <w:rtl/>
        </w:rPr>
        <w:t>وقد بين الله - تعالى - مثل ذلك في الكفار الذين كذبوا نبينا محمدا</w:t>
      </w:r>
      <w:r w:rsidR="006C7684">
        <w:rPr>
          <w:rFonts w:ascii="Traditional Arabic" w:hAnsi="Traditional Arabic" w:cs="Traditional Arabic" w:hint="cs"/>
          <w:color w:val="000000"/>
          <w:sz w:val="36"/>
          <w:szCs w:val="36"/>
          <w:rtl/>
        </w:rPr>
        <w:t>ً</w:t>
      </w:r>
      <w:r w:rsidRPr="00AC35DC">
        <w:rPr>
          <w:rFonts w:ascii="Traditional Arabic" w:hAnsi="Traditional Arabic" w:cs="Traditional Arabic"/>
          <w:color w:val="000000"/>
          <w:sz w:val="36"/>
          <w:szCs w:val="36"/>
          <w:rtl/>
        </w:rPr>
        <w:t xml:space="preserve"> - صلى الله عليه وسلم - في آيات من كتابه ، كقوله - تعالى - :</w:t>
      </w:r>
      <w:r w:rsidRPr="00AC35DC">
        <w:rPr>
          <w:rFonts w:ascii="QCF_BSML" w:hAnsi="QCF_BSML" w:cs="QCF_BSML"/>
          <w:b/>
          <w:bCs/>
          <w:szCs w:val="24"/>
          <w:rtl/>
        </w:rPr>
        <w:t xml:space="preserve"> </w:t>
      </w:r>
      <w:r w:rsidRPr="00BB50CA">
        <w:rPr>
          <w:rFonts w:ascii="QCF_BSML" w:hAnsi="QCF_BSML" w:cs="QCF_BSML"/>
          <w:b/>
          <w:bCs/>
          <w:szCs w:val="24"/>
          <w:rtl/>
        </w:rPr>
        <w:t>(</w:t>
      </w:r>
      <w:r w:rsidRPr="00BB50CA">
        <w:rPr>
          <w:rFonts w:ascii="QCF_P340" w:hAnsi="QCF_P340" w:cs="QCF_P340"/>
          <w:szCs w:val="24"/>
          <w:rtl/>
        </w:rPr>
        <w:t>ﯫ</w:t>
      </w:r>
      <w:r>
        <w:rPr>
          <w:rFonts w:ascii="QCF_P340" w:hAnsi="QCF_P340" w:cs="QCF_P340"/>
          <w:szCs w:val="24"/>
          <w:rtl/>
        </w:rPr>
        <w:t xml:space="preserve"> </w:t>
      </w:r>
      <w:r w:rsidRPr="00BB50CA">
        <w:rPr>
          <w:rFonts w:ascii="QCF_P340" w:hAnsi="QCF_P340" w:cs="QCF_P340"/>
          <w:szCs w:val="24"/>
          <w:rtl/>
        </w:rPr>
        <w:t>ﯬ</w:t>
      </w:r>
      <w:r>
        <w:rPr>
          <w:rFonts w:ascii="QCF_P340" w:hAnsi="QCF_P340" w:cs="QCF_P340"/>
          <w:szCs w:val="24"/>
          <w:rtl/>
        </w:rPr>
        <w:t xml:space="preserve"> </w:t>
      </w:r>
      <w:r w:rsidRPr="00BB50CA">
        <w:rPr>
          <w:rFonts w:ascii="QCF_P340" w:hAnsi="QCF_P340" w:cs="QCF_P340"/>
          <w:szCs w:val="24"/>
          <w:rtl/>
        </w:rPr>
        <w:t>ﯭ</w:t>
      </w:r>
      <w:r>
        <w:rPr>
          <w:rFonts w:ascii="QCF_P340" w:hAnsi="QCF_P340" w:cs="QCF_P340"/>
          <w:szCs w:val="24"/>
          <w:rtl/>
        </w:rPr>
        <w:t xml:space="preserve"> </w:t>
      </w:r>
      <w:r w:rsidRPr="00BB50CA">
        <w:rPr>
          <w:rFonts w:ascii="QCF_P340" w:hAnsi="QCF_P340" w:cs="QCF_P340"/>
          <w:szCs w:val="24"/>
          <w:rtl/>
        </w:rPr>
        <w:t>ﯮ</w:t>
      </w:r>
      <w:r>
        <w:rPr>
          <w:rFonts w:ascii="QCF_P340" w:hAnsi="QCF_P340" w:cs="QCF_P340"/>
          <w:szCs w:val="24"/>
          <w:rtl/>
        </w:rPr>
        <w:t xml:space="preserve"> </w:t>
      </w:r>
      <w:r w:rsidRPr="00BB50CA">
        <w:rPr>
          <w:rFonts w:ascii="QCF_P340" w:hAnsi="QCF_P340" w:cs="QCF_P340"/>
          <w:szCs w:val="24"/>
          <w:rtl/>
        </w:rPr>
        <w:t>ﯯ</w:t>
      </w:r>
      <w:r>
        <w:rPr>
          <w:rFonts w:ascii="QCF_P340" w:hAnsi="QCF_P340" w:cs="QCF_P340"/>
          <w:szCs w:val="24"/>
          <w:rtl/>
        </w:rPr>
        <w:t xml:space="preserve"> </w:t>
      </w:r>
      <w:r w:rsidRPr="00BB50CA">
        <w:rPr>
          <w:rFonts w:ascii="QCF_P340" w:hAnsi="QCF_P340" w:cs="QCF_P340"/>
          <w:szCs w:val="24"/>
          <w:rtl/>
        </w:rPr>
        <w:t>ﯰ</w:t>
      </w:r>
      <w:r>
        <w:rPr>
          <w:rFonts w:ascii="QCF_P340" w:hAnsi="QCF_P340" w:cs="QCF_P340"/>
          <w:szCs w:val="24"/>
          <w:rtl/>
        </w:rPr>
        <w:t xml:space="preserve"> </w:t>
      </w:r>
      <w:r w:rsidRPr="00BB50CA">
        <w:rPr>
          <w:rFonts w:ascii="QCF_P340" w:hAnsi="QCF_P340" w:cs="QCF_P340"/>
          <w:szCs w:val="24"/>
          <w:rtl/>
        </w:rPr>
        <w:t>ﯱ</w:t>
      </w:r>
      <w:r>
        <w:rPr>
          <w:rFonts w:ascii="QCF_P340" w:hAnsi="QCF_P340" w:cs="QCF_P340"/>
          <w:szCs w:val="24"/>
          <w:rtl/>
        </w:rPr>
        <w:t xml:space="preserve"> </w:t>
      </w:r>
      <w:r w:rsidRPr="00BB50CA">
        <w:rPr>
          <w:rFonts w:ascii="QCF_P340" w:hAnsi="QCF_P340" w:cs="QCF_P340"/>
          <w:szCs w:val="24"/>
          <w:rtl/>
        </w:rPr>
        <w:t>ﯲ</w:t>
      </w:r>
      <w:r>
        <w:rPr>
          <w:rFonts w:ascii="QCF_P340" w:hAnsi="QCF_P340" w:cs="QCF_P340"/>
          <w:szCs w:val="24"/>
          <w:rtl/>
        </w:rPr>
        <w:t xml:space="preserve"> </w:t>
      </w:r>
      <w:r w:rsidRPr="00BB50CA">
        <w:rPr>
          <w:rFonts w:ascii="QCF_P340" w:hAnsi="QCF_P340" w:cs="QCF_P340"/>
          <w:szCs w:val="24"/>
          <w:rtl/>
        </w:rPr>
        <w:t>ﯳ</w:t>
      </w:r>
      <w:r>
        <w:rPr>
          <w:rFonts w:ascii="QCF_P340" w:hAnsi="QCF_P340" w:cs="QCF_P340"/>
          <w:szCs w:val="24"/>
          <w:rtl/>
        </w:rPr>
        <w:t xml:space="preserve"> </w:t>
      </w:r>
      <w:r w:rsidRPr="00BB50CA">
        <w:rPr>
          <w:rFonts w:ascii="QCF_P340" w:hAnsi="QCF_P340" w:cs="QCF_P340"/>
          <w:szCs w:val="24"/>
          <w:rtl/>
        </w:rPr>
        <w:t>ﯴ</w:t>
      </w:r>
      <w:r>
        <w:rPr>
          <w:rFonts w:ascii="QCF_P340" w:hAnsi="QCF_P340" w:cs="QCF_P340"/>
          <w:szCs w:val="24"/>
          <w:rtl/>
        </w:rPr>
        <w:t xml:space="preserve"> </w:t>
      </w:r>
      <w:r w:rsidRPr="00BB50CA">
        <w:rPr>
          <w:rFonts w:ascii="QCF_P340" w:hAnsi="QCF_P340" w:cs="QCF_P340"/>
          <w:szCs w:val="24"/>
          <w:rtl/>
        </w:rPr>
        <w:t>ﯵ</w:t>
      </w:r>
      <w:r>
        <w:rPr>
          <w:rFonts w:ascii="QCF_P340" w:hAnsi="QCF_P340" w:cs="QCF_P340"/>
          <w:szCs w:val="24"/>
          <w:rtl/>
        </w:rPr>
        <w:t xml:space="preserve"> </w:t>
      </w:r>
      <w:r w:rsidRPr="00BB50CA">
        <w:rPr>
          <w:rFonts w:ascii="QCF_P340" w:hAnsi="QCF_P340" w:cs="QCF_P340"/>
          <w:szCs w:val="24"/>
          <w:rtl/>
        </w:rPr>
        <w:t>ﯶ</w:t>
      </w:r>
      <w:r>
        <w:rPr>
          <w:rFonts w:ascii="QCF_P340" w:hAnsi="QCF_P340" w:cs="QCF_P340"/>
          <w:szCs w:val="24"/>
          <w:rtl/>
        </w:rPr>
        <w:t xml:space="preserve"> </w:t>
      </w:r>
      <w:r w:rsidRPr="00BB50CA">
        <w:rPr>
          <w:rFonts w:ascii="QCF_P340" w:hAnsi="QCF_P340" w:cs="QCF_P340"/>
          <w:szCs w:val="24"/>
          <w:rtl/>
        </w:rPr>
        <w:t>ﯷ</w:t>
      </w:r>
      <w:r>
        <w:rPr>
          <w:rFonts w:ascii="QCF_P340" w:hAnsi="QCF_P340" w:cs="QCF_P340"/>
          <w:szCs w:val="24"/>
          <w:rtl/>
        </w:rPr>
        <w:t xml:space="preserve"> </w:t>
      </w:r>
      <w:r w:rsidRPr="00BB50CA">
        <w:rPr>
          <w:rFonts w:ascii="QCF_P340" w:hAnsi="QCF_P340" w:cs="QCF_P340"/>
          <w:szCs w:val="24"/>
          <w:rtl/>
        </w:rPr>
        <w:t>ﯸ</w:t>
      </w:r>
      <w:r>
        <w:rPr>
          <w:rFonts w:ascii="QCF_P340" w:hAnsi="QCF_P340" w:cs="QCF_P340"/>
          <w:szCs w:val="24"/>
          <w:rtl/>
        </w:rPr>
        <w:t xml:space="preserve"> </w:t>
      </w:r>
      <w:r w:rsidRPr="00BB50CA">
        <w:rPr>
          <w:rFonts w:ascii="QCF_P340" w:hAnsi="QCF_P340" w:cs="QCF_P340"/>
          <w:szCs w:val="24"/>
          <w:rtl/>
        </w:rPr>
        <w:t>ﯹ</w:t>
      </w:r>
      <w:r>
        <w:rPr>
          <w:rFonts w:ascii="QCF_P340" w:hAnsi="QCF_P340" w:cs="QCF_P340"/>
          <w:szCs w:val="24"/>
          <w:rtl/>
        </w:rPr>
        <w:t xml:space="preserve"> </w:t>
      </w:r>
      <w:r w:rsidRPr="00BB50CA">
        <w:rPr>
          <w:rFonts w:ascii="QCF_P340" w:hAnsi="QCF_P340" w:cs="QCF_P340"/>
          <w:szCs w:val="24"/>
          <w:rtl/>
        </w:rPr>
        <w:t>ﯺ</w:t>
      </w:r>
      <w:r>
        <w:rPr>
          <w:rFonts w:ascii="QCF_P340" w:hAnsi="QCF_P340" w:cs="QCF_P340"/>
          <w:szCs w:val="24"/>
          <w:rtl/>
        </w:rPr>
        <w:t xml:space="preserve"> </w:t>
      </w:r>
      <w:r w:rsidRPr="00BB50CA">
        <w:rPr>
          <w:rFonts w:ascii="QCF_P340" w:hAnsi="QCF_P340" w:cs="QCF_P340"/>
          <w:szCs w:val="24"/>
          <w:rtl/>
        </w:rPr>
        <w:t>ﯻ</w:t>
      </w:r>
      <w:r>
        <w:rPr>
          <w:rFonts w:ascii="QCF_P340" w:hAnsi="QCF_P340" w:cs="QCF_P340"/>
          <w:szCs w:val="24"/>
          <w:rtl/>
        </w:rPr>
        <w:t xml:space="preserve"> </w:t>
      </w:r>
      <w:r w:rsidRPr="00BB50CA">
        <w:rPr>
          <w:rFonts w:ascii="QCF_P340" w:hAnsi="QCF_P340" w:cs="QCF_P340"/>
          <w:szCs w:val="24"/>
          <w:rtl/>
        </w:rPr>
        <w:t>ﯼ</w:t>
      </w:r>
      <w:r>
        <w:rPr>
          <w:rFonts w:ascii="QCF_P340" w:hAnsi="QCF_P340" w:cs="QCF_P340"/>
          <w:szCs w:val="24"/>
          <w:rtl/>
        </w:rPr>
        <w:t xml:space="preserve"> </w:t>
      </w:r>
      <w:r w:rsidRPr="00BB50CA">
        <w:rPr>
          <w:rFonts w:ascii="QCF_P340" w:hAnsi="QCF_P340" w:cs="QCF_P340"/>
          <w:szCs w:val="24"/>
          <w:rtl/>
        </w:rPr>
        <w:t>ﯽ</w:t>
      </w:r>
      <w:r w:rsidRPr="00BB50CA">
        <w:rPr>
          <w:rFonts w:ascii="QCF_BSML" w:hAnsi="QCF_BSML" w:cs="QCF_BSML"/>
          <w:b/>
          <w:bCs/>
          <w:szCs w:val="24"/>
          <w:rtl/>
        </w:rPr>
        <w:t>)</w:t>
      </w:r>
      <w:r w:rsidR="009D37FD">
        <w:rPr>
          <w:rStyle w:val="a4"/>
          <w:rtl/>
        </w:rPr>
        <w:t>(</w:t>
      </w:r>
      <w:r w:rsidR="009D37FD" w:rsidRPr="00AC35DC">
        <w:rPr>
          <w:rStyle w:val="a4"/>
          <w:rtl/>
        </w:rPr>
        <w:footnoteReference w:id="228"/>
      </w:r>
      <w:r w:rsidR="009D37FD">
        <w:rPr>
          <w:rStyle w:val="a4"/>
          <w:rtl/>
        </w:rPr>
        <w:t>)</w:t>
      </w:r>
      <w:r w:rsidRPr="00AC35DC">
        <w:rPr>
          <w:rFonts w:ascii="Traditional Arabic" w:hAnsi="Traditional Arabic" w:cs="Traditional Arabic"/>
          <w:color w:val="000000"/>
          <w:sz w:val="36"/>
          <w:szCs w:val="36"/>
          <w:rtl/>
        </w:rPr>
        <w:t>. فقوله - تعالى - :</w:t>
      </w:r>
      <w:r w:rsidRPr="00AC35DC">
        <w:rPr>
          <w:rFonts w:ascii="QCF_BSML" w:hAnsi="QCF_BSML" w:cs="QCF_BSML"/>
          <w:b/>
          <w:bCs/>
          <w:szCs w:val="24"/>
          <w:rtl/>
        </w:rPr>
        <w:t xml:space="preserve"> </w:t>
      </w:r>
      <w:r w:rsidRPr="00BB50CA">
        <w:rPr>
          <w:rFonts w:ascii="QCF_BSML" w:hAnsi="QCF_BSML" w:cs="QCF_BSML"/>
          <w:b/>
          <w:bCs/>
          <w:szCs w:val="24"/>
          <w:rtl/>
        </w:rPr>
        <w:t>(</w:t>
      </w:r>
      <w:r w:rsidRPr="00BB50CA">
        <w:rPr>
          <w:rFonts w:ascii="QCF_P340" w:hAnsi="QCF_P340" w:cs="QCF_P340"/>
          <w:szCs w:val="24"/>
          <w:rtl/>
        </w:rPr>
        <w:t>ﯰ</w:t>
      </w:r>
      <w:r>
        <w:rPr>
          <w:rFonts w:ascii="QCF_P340" w:hAnsi="QCF_P340" w:cs="QCF_P340"/>
          <w:szCs w:val="24"/>
          <w:rtl/>
        </w:rPr>
        <w:t xml:space="preserve"> </w:t>
      </w:r>
      <w:r w:rsidRPr="00BB50CA">
        <w:rPr>
          <w:rFonts w:ascii="QCF_P340" w:hAnsi="QCF_P340" w:cs="QCF_P340"/>
          <w:szCs w:val="24"/>
          <w:rtl/>
        </w:rPr>
        <w:t>ﯱ</w:t>
      </w:r>
      <w:r>
        <w:rPr>
          <w:rFonts w:ascii="QCF_P340" w:hAnsi="QCF_P340" w:cs="QCF_P340"/>
          <w:szCs w:val="24"/>
          <w:rtl/>
        </w:rPr>
        <w:t xml:space="preserve"> </w:t>
      </w:r>
      <w:r w:rsidRPr="00BB50CA">
        <w:rPr>
          <w:rFonts w:ascii="QCF_P340" w:hAnsi="QCF_P340" w:cs="QCF_P340"/>
          <w:szCs w:val="24"/>
          <w:rtl/>
        </w:rPr>
        <w:t>ﯲ</w:t>
      </w:r>
      <w:r>
        <w:rPr>
          <w:rFonts w:ascii="QCF_P340" w:hAnsi="QCF_P340" w:cs="QCF_P340"/>
          <w:szCs w:val="24"/>
          <w:rtl/>
        </w:rPr>
        <w:t xml:space="preserve"> </w:t>
      </w:r>
      <w:r w:rsidRPr="00BB50CA">
        <w:rPr>
          <w:rFonts w:ascii="QCF_P340" w:hAnsi="QCF_P340" w:cs="QCF_P340"/>
          <w:szCs w:val="24"/>
          <w:rtl/>
        </w:rPr>
        <w:t>ﯳ</w:t>
      </w:r>
      <w:r>
        <w:rPr>
          <w:rFonts w:ascii="QCF_P340" w:hAnsi="QCF_P340" w:cs="QCF_P340"/>
          <w:szCs w:val="24"/>
          <w:rtl/>
        </w:rPr>
        <w:t xml:space="preserve"> </w:t>
      </w:r>
      <w:r w:rsidRPr="00BB50CA">
        <w:rPr>
          <w:rFonts w:ascii="QCF_P340" w:hAnsi="QCF_P340" w:cs="QCF_P340"/>
          <w:szCs w:val="24"/>
          <w:rtl/>
        </w:rPr>
        <w:t>ﯴ</w:t>
      </w:r>
      <w:r>
        <w:rPr>
          <w:rFonts w:ascii="QCF_P340" w:hAnsi="QCF_P340" w:cs="QCF_P340"/>
          <w:szCs w:val="24"/>
          <w:rtl/>
        </w:rPr>
        <w:t xml:space="preserve"> </w:t>
      </w:r>
      <w:r w:rsidRPr="00BB50CA">
        <w:rPr>
          <w:rFonts w:ascii="QCF_P340" w:hAnsi="QCF_P340" w:cs="QCF_P340"/>
          <w:szCs w:val="24"/>
          <w:rtl/>
        </w:rPr>
        <w:t>ﯵ</w:t>
      </w:r>
      <w:r>
        <w:rPr>
          <w:rFonts w:ascii="QCF_P340" w:hAnsi="QCF_P340" w:cs="QCF_P340"/>
          <w:szCs w:val="24"/>
          <w:rtl/>
        </w:rPr>
        <w:t xml:space="preserve"> </w:t>
      </w:r>
      <w:r w:rsidRPr="00BB50CA">
        <w:rPr>
          <w:rFonts w:ascii="QCF_P340" w:hAnsi="QCF_P340" w:cs="QCF_P340"/>
          <w:szCs w:val="24"/>
          <w:rtl/>
        </w:rPr>
        <w:t>ﯶ</w:t>
      </w:r>
      <w:r w:rsidRPr="00BB50CA">
        <w:rPr>
          <w:rFonts w:ascii="QCF_BSML" w:hAnsi="QCF_BSML" w:cs="QCF_BSML"/>
          <w:b/>
          <w:bCs/>
          <w:szCs w:val="24"/>
          <w:rtl/>
        </w:rPr>
        <w:t>)</w:t>
      </w:r>
      <w:r w:rsidRPr="00AC35DC">
        <w:rPr>
          <w:rFonts w:ascii="Traditional Arabic" w:hAnsi="Traditional Arabic" w:cs="Traditional Arabic"/>
          <w:color w:val="000000"/>
          <w:sz w:val="36"/>
          <w:szCs w:val="36"/>
          <w:rtl/>
        </w:rPr>
        <w:t xml:space="preserve"> الآية - يدل دلالة واضحة على شدة بغضهم وكراهيتهم لسماع تلك الآيات </w:t>
      </w:r>
      <w:r w:rsidR="006C768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Pr="00AC35DC">
        <w:rPr>
          <w:rFonts w:ascii="Traditional Arabic" w:hAnsi="Traditional Arabic" w:cs="Traditional Arabic"/>
          <w:color w:val="000000"/>
          <w:sz w:val="36"/>
          <w:szCs w:val="36"/>
          <w:rtl/>
        </w:rPr>
        <w:t>.</w:t>
      </w:r>
      <w:r w:rsidR="009D37FD">
        <w:rPr>
          <w:rStyle w:val="a4"/>
          <w:rtl/>
        </w:rPr>
        <w:t>(</w:t>
      </w:r>
      <w:r w:rsidR="009D37FD" w:rsidRPr="00AC35DC">
        <w:rPr>
          <w:rStyle w:val="a4"/>
          <w:rtl/>
        </w:rPr>
        <w:footnoteReference w:id="229"/>
      </w:r>
      <w:r w:rsidR="009D37FD">
        <w:rPr>
          <w:rStyle w:val="a4"/>
          <w:rtl/>
        </w:rPr>
        <w:t>)</w:t>
      </w:r>
    </w:p>
    <w:p w:rsidR="003A58A0" w:rsidRDefault="00AC35DC" w:rsidP="005101C3">
      <w:pPr>
        <w:autoSpaceDE w:val="0"/>
        <w:autoSpaceDN w:val="0"/>
        <w:adjustRightInd w:val="0"/>
        <w:spacing w:after="0" w:line="240" w:lineRule="auto"/>
        <w:jc w:val="both"/>
        <w:rPr>
          <w:rFonts w:ascii="Traditional Arabic" w:hAnsi="Traditional Arabic" w:cs="Traditional Arabic"/>
          <w:b/>
          <w:bCs/>
          <w:sz w:val="36"/>
          <w:szCs w:val="36"/>
          <w:rtl/>
        </w:rPr>
      </w:pPr>
      <w:r w:rsidRPr="00664CC4">
        <w:rPr>
          <w:rFonts w:ascii="Traditional Arabic" w:hAnsi="Traditional Arabic" w:cs="Traditional Arabic"/>
          <w:b/>
          <w:bCs/>
          <w:sz w:val="36"/>
          <w:szCs w:val="36"/>
          <w:rtl/>
        </w:rPr>
        <w:t>وجه البيان :</w:t>
      </w:r>
    </w:p>
    <w:p w:rsidR="00E001DB" w:rsidRDefault="00664CC4"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664CC4">
        <w:rPr>
          <w:rFonts w:ascii="Traditional Arabic" w:hAnsi="Traditional Arabic" w:cs="Traditional Arabic" w:hint="cs"/>
          <w:sz w:val="36"/>
          <w:szCs w:val="36"/>
          <w:rtl/>
        </w:rPr>
        <w:t xml:space="preserve">يبين الله تبارك وتعالى حال الكفار ويصف حالهم حين يسمعون كلام الله تبارك وتعالى ، </w:t>
      </w:r>
      <w:r>
        <w:rPr>
          <w:rFonts w:ascii="Traditional Arabic" w:hAnsi="Traditional Arabic" w:cs="Traditional Arabic" w:hint="cs"/>
          <w:sz w:val="36"/>
          <w:szCs w:val="36"/>
          <w:rtl/>
        </w:rPr>
        <w:t>فقوله تعالى :</w:t>
      </w:r>
      <w:r w:rsidRPr="00BB50CA">
        <w:rPr>
          <w:rFonts w:ascii="QCF_BSML" w:hAnsi="QCF_BSML" w:cs="QCF_BSML"/>
          <w:b/>
          <w:bCs/>
          <w:szCs w:val="24"/>
          <w:rtl/>
        </w:rPr>
        <w:t>(</w:t>
      </w:r>
      <w:r w:rsidRPr="00BB50CA">
        <w:rPr>
          <w:rFonts w:ascii="QCF_P340" w:hAnsi="QCF_P340" w:cs="QCF_P340"/>
          <w:szCs w:val="24"/>
          <w:rtl/>
        </w:rPr>
        <w:t>ﯰ</w:t>
      </w:r>
      <w:r>
        <w:rPr>
          <w:rFonts w:ascii="QCF_P340" w:hAnsi="QCF_P340" w:cs="QCF_P340"/>
          <w:szCs w:val="24"/>
          <w:rtl/>
        </w:rPr>
        <w:t xml:space="preserve"> </w:t>
      </w:r>
      <w:r w:rsidRPr="00BB50CA">
        <w:rPr>
          <w:rFonts w:ascii="QCF_P340" w:hAnsi="QCF_P340" w:cs="QCF_P340"/>
          <w:szCs w:val="24"/>
          <w:rtl/>
        </w:rPr>
        <w:t>ﯱ</w:t>
      </w:r>
      <w:r>
        <w:rPr>
          <w:rFonts w:ascii="QCF_P340" w:hAnsi="QCF_P340" w:cs="QCF_P340"/>
          <w:szCs w:val="24"/>
          <w:rtl/>
        </w:rPr>
        <w:t xml:space="preserve"> </w:t>
      </w:r>
      <w:r w:rsidRPr="00BB50CA">
        <w:rPr>
          <w:rFonts w:ascii="QCF_P340" w:hAnsi="QCF_P340" w:cs="QCF_P340"/>
          <w:szCs w:val="24"/>
          <w:rtl/>
        </w:rPr>
        <w:t>ﯲ</w:t>
      </w:r>
      <w:r>
        <w:rPr>
          <w:rFonts w:ascii="QCF_P340" w:hAnsi="QCF_P340" w:cs="QCF_P340"/>
          <w:szCs w:val="24"/>
          <w:rtl/>
        </w:rPr>
        <w:t xml:space="preserve"> </w:t>
      </w:r>
      <w:r w:rsidRPr="00BB50CA">
        <w:rPr>
          <w:rFonts w:ascii="QCF_P340" w:hAnsi="QCF_P340" w:cs="QCF_P340"/>
          <w:szCs w:val="24"/>
          <w:rtl/>
        </w:rPr>
        <w:t>ﯳ</w:t>
      </w:r>
      <w:r>
        <w:rPr>
          <w:rFonts w:ascii="QCF_P340" w:hAnsi="QCF_P340" w:cs="QCF_P340"/>
          <w:szCs w:val="24"/>
          <w:rtl/>
        </w:rPr>
        <w:t xml:space="preserve"> </w:t>
      </w:r>
      <w:r w:rsidRPr="00BB50CA">
        <w:rPr>
          <w:rFonts w:ascii="QCF_P340" w:hAnsi="QCF_P340" w:cs="QCF_P340"/>
          <w:szCs w:val="24"/>
          <w:rtl/>
        </w:rPr>
        <w:t>ﯴ</w:t>
      </w:r>
      <w:r>
        <w:rPr>
          <w:rFonts w:ascii="QCF_P340" w:hAnsi="QCF_P340" w:cs="QCF_P340"/>
          <w:szCs w:val="24"/>
          <w:rtl/>
        </w:rPr>
        <w:t xml:space="preserve"> </w:t>
      </w:r>
      <w:r w:rsidRPr="00BB50CA">
        <w:rPr>
          <w:rFonts w:ascii="QCF_P340" w:hAnsi="QCF_P340" w:cs="QCF_P340"/>
          <w:szCs w:val="24"/>
          <w:rtl/>
        </w:rPr>
        <w:t>ﯵ</w:t>
      </w:r>
      <w:r>
        <w:rPr>
          <w:rFonts w:ascii="QCF_P340" w:hAnsi="QCF_P340" w:cs="QCF_P340"/>
          <w:szCs w:val="24"/>
          <w:rtl/>
        </w:rPr>
        <w:t xml:space="preserve"> </w:t>
      </w:r>
      <w:r w:rsidRPr="00BB50CA">
        <w:rPr>
          <w:rFonts w:ascii="QCF_P340" w:hAnsi="QCF_P340" w:cs="QCF_P340"/>
          <w:szCs w:val="24"/>
          <w:rtl/>
        </w:rPr>
        <w:t>ﯶ</w:t>
      </w:r>
      <w:r>
        <w:rPr>
          <w:rFonts w:ascii="QCF_P340" w:hAnsi="QCF_P340" w:cs="QCF_P340"/>
          <w:szCs w:val="24"/>
          <w:rtl/>
        </w:rPr>
        <w:t xml:space="preserve"> </w:t>
      </w:r>
      <w:r w:rsidRPr="00BB50CA">
        <w:rPr>
          <w:rFonts w:ascii="QCF_P340" w:hAnsi="QCF_P340" w:cs="QCF_P340"/>
          <w:szCs w:val="24"/>
          <w:rtl/>
        </w:rPr>
        <w:t>ﯷ</w:t>
      </w:r>
      <w:r>
        <w:rPr>
          <w:rFonts w:ascii="QCF_P340" w:hAnsi="QCF_P340" w:cs="QCF_P340"/>
          <w:szCs w:val="24"/>
          <w:rtl/>
        </w:rPr>
        <w:t xml:space="preserve"> </w:t>
      </w:r>
      <w:r w:rsidRPr="00BB50CA">
        <w:rPr>
          <w:rFonts w:ascii="QCF_P340" w:hAnsi="QCF_P340" w:cs="QCF_P340"/>
          <w:szCs w:val="24"/>
          <w:rtl/>
        </w:rPr>
        <w:t>ﯸ</w:t>
      </w:r>
      <w:r>
        <w:rPr>
          <w:rFonts w:ascii="QCF_P340" w:hAnsi="QCF_P340" w:cs="QCF_P340"/>
          <w:szCs w:val="24"/>
          <w:rtl/>
        </w:rPr>
        <w:t xml:space="preserve"> </w:t>
      </w:r>
      <w:r w:rsidRPr="00BB50CA">
        <w:rPr>
          <w:rFonts w:ascii="QCF_P340" w:hAnsi="QCF_P340" w:cs="QCF_P340"/>
          <w:szCs w:val="24"/>
          <w:rtl/>
        </w:rPr>
        <w:t>ﯹ</w:t>
      </w:r>
      <w:r>
        <w:rPr>
          <w:rFonts w:ascii="QCF_P340" w:hAnsi="QCF_P340" w:cs="QCF_P340"/>
          <w:szCs w:val="24"/>
          <w:rtl/>
        </w:rPr>
        <w:t xml:space="preserve"> </w:t>
      </w:r>
      <w:r w:rsidRPr="00BB50CA">
        <w:rPr>
          <w:rFonts w:ascii="QCF_P340" w:hAnsi="QCF_P340" w:cs="QCF_P340"/>
          <w:szCs w:val="24"/>
          <w:rtl/>
        </w:rPr>
        <w:t>ﯺ</w:t>
      </w:r>
      <w:r>
        <w:rPr>
          <w:rFonts w:ascii="QCF_P340" w:hAnsi="QCF_P340" w:cs="QCF_P340"/>
          <w:szCs w:val="24"/>
          <w:rtl/>
        </w:rPr>
        <w:t xml:space="preserve"> </w:t>
      </w:r>
      <w:r w:rsidRPr="00BB50CA">
        <w:rPr>
          <w:rFonts w:ascii="QCF_P340" w:hAnsi="QCF_P340" w:cs="QCF_P340"/>
          <w:szCs w:val="24"/>
          <w:rtl/>
        </w:rPr>
        <w:t>ﯻ</w:t>
      </w:r>
      <w:r>
        <w:rPr>
          <w:rFonts w:ascii="QCF_P340" w:hAnsi="QCF_P340" w:cs="QCF_P340"/>
          <w:szCs w:val="24"/>
          <w:rtl/>
        </w:rPr>
        <w:t xml:space="preserve"> </w:t>
      </w:r>
      <w:r w:rsidRPr="00BB50CA">
        <w:rPr>
          <w:rFonts w:ascii="QCF_P340" w:hAnsi="QCF_P340" w:cs="QCF_P340"/>
          <w:szCs w:val="24"/>
          <w:rtl/>
        </w:rPr>
        <w:t>ﯼ</w:t>
      </w:r>
      <w:r>
        <w:rPr>
          <w:rFonts w:ascii="QCF_P340" w:hAnsi="QCF_P340" w:cs="QCF_P340"/>
          <w:szCs w:val="24"/>
          <w:rtl/>
        </w:rPr>
        <w:t xml:space="preserve"> </w:t>
      </w:r>
      <w:r w:rsidRPr="00BB50CA">
        <w:rPr>
          <w:rFonts w:ascii="QCF_P340" w:hAnsi="QCF_P340" w:cs="QCF_P340"/>
          <w:szCs w:val="24"/>
          <w:rtl/>
        </w:rPr>
        <w:t>ﯽ</w:t>
      </w:r>
      <w:r w:rsidRPr="00BB50CA">
        <w:rPr>
          <w:rFonts w:ascii="QCF_BSML" w:hAnsi="QCF_BSML" w:cs="QCF_BSML"/>
          <w:b/>
          <w:bCs/>
          <w:szCs w:val="24"/>
          <w:rtl/>
        </w:rPr>
        <w:t>)</w:t>
      </w:r>
      <w:r w:rsidR="007337DB" w:rsidRPr="007337DB">
        <w:rPr>
          <w:rFonts w:ascii="Traditional Arabic" w:hAnsi="Traditional Arabic" w:cs="Traditional Arabic"/>
          <w:b/>
          <w:bCs/>
          <w:color w:val="000000"/>
          <w:sz w:val="44"/>
          <w:szCs w:val="44"/>
          <w:rtl/>
        </w:rPr>
        <w:t xml:space="preserve"> </w:t>
      </w:r>
      <w:r w:rsidR="00E001DB">
        <w:rPr>
          <w:rFonts w:ascii="Traditional Arabic" w:hAnsi="Traditional Arabic" w:cs="Traditional Arabic" w:hint="cs"/>
          <w:sz w:val="36"/>
          <w:szCs w:val="36"/>
          <w:rtl/>
        </w:rPr>
        <w:t xml:space="preserve">يخبر الله تعالى عن حالهم بأنه </w:t>
      </w:r>
      <w:r w:rsidR="007337DB" w:rsidRPr="007337DB">
        <w:rPr>
          <w:rFonts w:ascii="Traditional Arabic" w:hAnsi="Traditional Arabic" w:cs="Traditional Arabic"/>
          <w:color w:val="000000"/>
          <w:sz w:val="36"/>
          <w:szCs w:val="36"/>
          <w:rtl/>
        </w:rPr>
        <w:t>تتبين في وجوههم ما ينكره أهل الإيمان بالله من تغيرها</w:t>
      </w:r>
      <w:r w:rsidR="00E001DB">
        <w:rPr>
          <w:rFonts w:ascii="Traditional Arabic" w:hAnsi="Traditional Arabic" w:cs="Traditional Arabic" w:hint="cs"/>
          <w:color w:val="000000"/>
          <w:sz w:val="36"/>
          <w:szCs w:val="36"/>
          <w:rtl/>
        </w:rPr>
        <w:t xml:space="preserve"> </w:t>
      </w:r>
      <w:r w:rsidR="00E001DB">
        <w:rPr>
          <w:rFonts w:ascii="Traditional Arabic" w:hAnsi="Traditional Arabic" w:cs="Traditional Arabic"/>
          <w:color w:val="000000"/>
          <w:sz w:val="36"/>
          <w:szCs w:val="36"/>
          <w:rtl/>
        </w:rPr>
        <w:t>،</w:t>
      </w:r>
      <w:r w:rsidR="00E001DB">
        <w:rPr>
          <w:rFonts w:ascii="Traditional Arabic" w:hAnsi="Traditional Arabic" w:cs="Traditional Arabic" w:hint="cs"/>
          <w:color w:val="000000"/>
          <w:sz w:val="36"/>
          <w:szCs w:val="36"/>
          <w:rtl/>
        </w:rPr>
        <w:t xml:space="preserve"> </w:t>
      </w:r>
      <w:r w:rsidR="00E001DB">
        <w:rPr>
          <w:rFonts w:ascii="Traditional Arabic" w:hAnsi="Traditional Arabic" w:cs="Traditional Arabic"/>
          <w:color w:val="000000"/>
          <w:sz w:val="36"/>
          <w:szCs w:val="36"/>
          <w:rtl/>
        </w:rPr>
        <w:t xml:space="preserve">لسماعهم </w:t>
      </w:r>
      <w:r w:rsidR="007337DB" w:rsidRPr="007337DB">
        <w:rPr>
          <w:rFonts w:ascii="Traditional Arabic" w:hAnsi="Traditional Arabic" w:cs="Traditional Arabic"/>
          <w:color w:val="000000"/>
          <w:sz w:val="36"/>
          <w:szCs w:val="36"/>
          <w:rtl/>
        </w:rPr>
        <w:t>القرآن</w:t>
      </w:r>
      <w:r w:rsidR="00E001DB">
        <w:rPr>
          <w:rFonts w:ascii="Traditional Arabic" w:hAnsi="Traditional Arabic" w:cs="Traditional Arabic" w:hint="cs"/>
          <w:color w:val="000000"/>
          <w:sz w:val="36"/>
          <w:szCs w:val="36"/>
          <w:rtl/>
        </w:rPr>
        <w:t xml:space="preserve"> ، وأنهم </w:t>
      </w:r>
      <w:r w:rsidR="00E001DB" w:rsidRPr="00E001DB">
        <w:rPr>
          <w:rFonts w:ascii="Traditional Arabic" w:hAnsi="Traditional Arabic" w:cs="Traditional Arabic"/>
          <w:color w:val="000000"/>
          <w:sz w:val="36"/>
          <w:szCs w:val="36"/>
          <w:rtl/>
        </w:rPr>
        <w:t>يكادون</w:t>
      </w:r>
      <w:r w:rsidR="00E001DB">
        <w:rPr>
          <w:rFonts w:ascii="Traditional Arabic" w:hAnsi="Traditional Arabic" w:cs="Traditional Arabic" w:hint="cs"/>
          <w:b/>
          <w:bCs/>
          <w:color w:val="000000"/>
          <w:sz w:val="44"/>
          <w:szCs w:val="44"/>
          <w:rtl/>
        </w:rPr>
        <w:t xml:space="preserve"> </w:t>
      </w:r>
      <w:r w:rsidR="00E001DB" w:rsidRPr="00E001DB">
        <w:rPr>
          <w:rFonts w:ascii="Traditional Arabic" w:hAnsi="Traditional Arabic" w:cs="Traditional Arabic"/>
          <w:color w:val="000000"/>
          <w:sz w:val="36"/>
          <w:szCs w:val="36"/>
          <w:rtl/>
        </w:rPr>
        <w:t>يبسطون إليهم أيديهم وألسنتهم بالسوء</w:t>
      </w:r>
      <w:r w:rsidR="00E001DB" w:rsidRPr="00E001DB">
        <w:rPr>
          <w:rFonts w:ascii="Traditional Arabic" w:hAnsi="Traditional Arabic" w:cs="Traditional Arabic"/>
          <w:color w:val="000000"/>
          <w:sz w:val="28"/>
          <w:szCs w:val="28"/>
          <w:rtl/>
        </w:rPr>
        <w:t xml:space="preserve"> </w:t>
      </w:r>
      <w:r w:rsidR="00E001DB">
        <w:rPr>
          <w:rFonts w:ascii="Traditional Arabic" w:hAnsi="Traditional Arabic" w:cs="Traditional Arabic" w:hint="cs"/>
          <w:color w:val="000000"/>
          <w:sz w:val="28"/>
          <w:szCs w:val="28"/>
          <w:rtl/>
        </w:rPr>
        <w:t>و</w:t>
      </w:r>
      <w:r w:rsidR="00E001DB" w:rsidRPr="00E001DB">
        <w:rPr>
          <w:rFonts w:ascii="Traditional Arabic" w:hAnsi="Traditional Arabic" w:cs="Traditional Arabic"/>
          <w:color w:val="000000"/>
          <w:sz w:val="36"/>
          <w:szCs w:val="36"/>
          <w:rtl/>
        </w:rPr>
        <w:t xml:space="preserve">يبطشون </w:t>
      </w:r>
      <w:r w:rsidR="00E001DB" w:rsidRPr="00E001DB">
        <w:rPr>
          <w:rFonts w:ascii="Traditional Arabic" w:hAnsi="Traditional Arabic" w:cs="Traditional Arabic"/>
          <w:color w:val="000000"/>
          <w:sz w:val="36"/>
          <w:szCs w:val="36"/>
          <w:rtl/>
        </w:rPr>
        <w:lastRenderedPageBreak/>
        <w:t xml:space="preserve">بالذين يتلون عليهم آيات كتاب الله من أصحاب النبي </w:t>
      </w:r>
      <w:r w:rsidR="00E001DB">
        <w:rPr>
          <w:rFonts w:ascii="Traditional Arabic" w:hAnsi="Traditional Arabic" w:cs="Traditional Arabic" w:hint="cs"/>
          <w:color w:val="000000"/>
          <w:sz w:val="36"/>
          <w:szCs w:val="36"/>
          <w:rtl/>
        </w:rPr>
        <w:t xml:space="preserve">ـ </w:t>
      </w:r>
      <w:r w:rsidR="00E001DB" w:rsidRPr="00E001DB">
        <w:rPr>
          <w:rFonts w:ascii="Traditional Arabic" w:hAnsi="Traditional Arabic" w:cs="Traditional Arabic"/>
          <w:color w:val="000000"/>
          <w:sz w:val="36"/>
          <w:szCs w:val="36"/>
          <w:rtl/>
        </w:rPr>
        <w:t>صلى الله عليه وسلم</w:t>
      </w:r>
      <w:r w:rsidR="00E001DB">
        <w:rPr>
          <w:rFonts w:ascii="Traditional Arabic" w:hAnsi="Traditional Arabic" w:cs="Traditional Arabic" w:hint="cs"/>
          <w:color w:val="000000"/>
          <w:sz w:val="36"/>
          <w:szCs w:val="36"/>
          <w:rtl/>
        </w:rPr>
        <w:t xml:space="preserve"> ـ </w:t>
      </w:r>
      <w:r w:rsidR="00E001DB" w:rsidRPr="00E001DB">
        <w:rPr>
          <w:rFonts w:ascii="Traditional Arabic" w:hAnsi="Traditional Arabic" w:cs="Traditional Arabic"/>
          <w:color w:val="000000"/>
          <w:sz w:val="36"/>
          <w:szCs w:val="36"/>
          <w:rtl/>
        </w:rPr>
        <w:t>، لشدّة تكرّههم أن يسمعوا القرآن ويتلى عليهم</w:t>
      </w:r>
      <w:r w:rsidR="00E001DB">
        <w:rPr>
          <w:rFonts w:ascii="Traditional Arabic" w:hAnsi="Traditional Arabic" w:cs="Traditional Arabic" w:hint="cs"/>
          <w:color w:val="000000"/>
          <w:sz w:val="36"/>
          <w:szCs w:val="36"/>
          <w:rtl/>
        </w:rPr>
        <w:t xml:space="preserve"> </w:t>
      </w:r>
      <w:r w:rsidR="00E001DB" w:rsidRPr="00E001DB">
        <w:rPr>
          <w:rFonts w:ascii="Traditional Arabic" w:hAnsi="Traditional Arabic" w:cs="Traditional Arabic"/>
          <w:color w:val="000000"/>
          <w:sz w:val="36"/>
          <w:szCs w:val="36"/>
          <w:rtl/>
        </w:rPr>
        <w:t>.</w:t>
      </w:r>
      <w:r w:rsidR="009D37FD">
        <w:rPr>
          <w:rStyle w:val="a4"/>
          <w:rtl/>
        </w:rPr>
        <w:t>(</w:t>
      </w:r>
      <w:r w:rsidR="009D37FD" w:rsidRPr="00F3133E">
        <w:rPr>
          <w:rStyle w:val="a4"/>
          <w:rtl/>
        </w:rPr>
        <w:footnoteReference w:id="230"/>
      </w:r>
      <w:r w:rsidR="009D37FD">
        <w:rPr>
          <w:rStyle w:val="a4"/>
          <w:rtl/>
        </w:rPr>
        <w:t>)</w:t>
      </w:r>
    </w:p>
    <w:p w:rsidR="00037BA0" w:rsidRDefault="00F3133E"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A222F9">
        <w:rPr>
          <w:rFonts w:ascii="Traditional Arabic" w:hAnsi="Traditional Arabic" w:cs="Traditional Arabic" w:hint="cs"/>
          <w:color w:val="000000"/>
          <w:sz w:val="36"/>
          <w:szCs w:val="36"/>
          <w:rtl/>
        </w:rPr>
        <w:t xml:space="preserve">فالله عز وجل أخبر في آية الشورى أنه شق على المشركين ما يدعوهم إليه النبي ـ صلى الله عليه وسلم ـ من توحيد الله تعالى والإخلاص له ثم بين في آية سورة الحج ووصف حالهم لحظة دعوتهم </w:t>
      </w:r>
      <w:r w:rsidR="00A222F9" w:rsidRPr="00A222F9">
        <w:rPr>
          <w:rFonts w:ascii="Traditional Arabic" w:hAnsi="Traditional Arabic" w:cs="Traditional Arabic" w:hint="cs"/>
          <w:color w:val="000000"/>
          <w:sz w:val="36"/>
          <w:szCs w:val="36"/>
          <w:rtl/>
        </w:rPr>
        <w:t xml:space="preserve">بتغير ملامح وجوههم وأنهم يكادون يبطشون بمن يتلوا عليهم آيات الله تبارك وتعالى </w:t>
      </w:r>
      <w:r w:rsidRPr="00A222F9">
        <w:rPr>
          <w:rFonts w:ascii="Traditional Arabic" w:hAnsi="Traditional Arabic" w:cs="Traditional Arabic" w:hint="cs"/>
          <w:color w:val="000000"/>
          <w:sz w:val="36"/>
          <w:szCs w:val="36"/>
          <w:rtl/>
        </w:rPr>
        <w:t xml:space="preserve">، </w:t>
      </w:r>
      <w:r w:rsidR="00A222F9" w:rsidRPr="00A222F9">
        <w:rPr>
          <w:rFonts w:ascii="Traditional Arabic" w:hAnsi="Traditional Arabic" w:cs="Traditional Arabic" w:hint="cs"/>
          <w:color w:val="000000"/>
          <w:sz w:val="36"/>
          <w:szCs w:val="36"/>
          <w:rtl/>
        </w:rPr>
        <w:t>فيصح تفسير الآية بآية سورة الحج ويدخل في المصطلح المطابق لتفسير القرآن بالقرآن والعلم عند الله تعالى .</w:t>
      </w:r>
    </w:p>
    <w:p w:rsidR="007C35C1" w:rsidRDefault="007C35C1" w:rsidP="005101C3">
      <w:pPr>
        <w:spacing w:line="240" w:lineRule="auto"/>
        <w:jc w:val="both"/>
        <w:rPr>
          <w:rFonts w:ascii="QCF_P453" w:hAnsi="QCF_P453" w:cs="QCF_P453"/>
          <w:szCs w:val="24"/>
          <w:rtl/>
        </w:rPr>
      </w:pPr>
      <w:r>
        <w:rPr>
          <w:rFonts w:ascii="Traditional Arabic" w:hAnsi="Traditional Arabic" w:cs="Traditional Arabic" w:hint="cs"/>
          <w:b/>
          <w:bCs/>
          <w:color w:val="000000"/>
          <w:sz w:val="36"/>
          <w:szCs w:val="36"/>
          <w:rtl/>
        </w:rPr>
        <w:t xml:space="preserve">المسألة الثانية : بيان الآية بقوله تعالى : </w:t>
      </w:r>
      <w:r w:rsidRPr="00BB50CA">
        <w:rPr>
          <w:rFonts w:ascii="QCF_BSML" w:hAnsi="QCF_BSML" w:cs="QCF_BSML"/>
          <w:b/>
          <w:bCs/>
          <w:szCs w:val="24"/>
          <w:rtl/>
        </w:rPr>
        <w:t>(</w:t>
      </w:r>
      <w:r w:rsidRPr="00BB50CA">
        <w:rPr>
          <w:rFonts w:ascii="QCF_P453" w:hAnsi="QCF_P453" w:cs="QCF_P453"/>
          <w:szCs w:val="24"/>
          <w:rtl/>
        </w:rPr>
        <w:t>ﭵ</w:t>
      </w:r>
      <w:r>
        <w:rPr>
          <w:rFonts w:ascii="QCF_P453" w:hAnsi="QCF_P453" w:cs="QCF_P453"/>
          <w:szCs w:val="24"/>
          <w:rtl/>
        </w:rPr>
        <w:t xml:space="preserve"> </w:t>
      </w:r>
      <w:r w:rsidRPr="00BB50CA">
        <w:rPr>
          <w:rFonts w:ascii="QCF_P453" w:hAnsi="QCF_P453" w:cs="QCF_P453"/>
          <w:szCs w:val="24"/>
          <w:rtl/>
        </w:rPr>
        <w:t>ﭶ</w:t>
      </w:r>
      <w:r>
        <w:rPr>
          <w:rFonts w:ascii="QCF_P453" w:hAnsi="QCF_P453" w:cs="QCF_P453"/>
          <w:szCs w:val="24"/>
          <w:rtl/>
        </w:rPr>
        <w:t xml:space="preserve"> </w:t>
      </w:r>
      <w:r w:rsidRPr="00BB50CA">
        <w:rPr>
          <w:rFonts w:ascii="QCF_P453" w:hAnsi="QCF_P453" w:cs="QCF_P453"/>
          <w:szCs w:val="24"/>
          <w:rtl/>
        </w:rPr>
        <w:t>ﭷ</w:t>
      </w:r>
      <w:r>
        <w:rPr>
          <w:rFonts w:ascii="QCF_P453" w:hAnsi="QCF_P453" w:cs="QCF_P453"/>
          <w:szCs w:val="24"/>
          <w:rtl/>
        </w:rPr>
        <w:t xml:space="preserve"> </w:t>
      </w:r>
      <w:r w:rsidRPr="00BB50CA">
        <w:rPr>
          <w:rFonts w:ascii="QCF_P453" w:hAnsi="QCF_P453" w:cs="QCF_P453"/>
          <w:szCs w:val="24"/>
          <w:rtl/>
        </w:rPr>
        <w:t>ﭸ</w:t>
      </w:r>
      <w:r>
        <w:rPr>
          <w:rFonts w:ascii="QCF_P453" w:hAnsi="QCF_P453" w:cs="QCF_P453"/>
          <w:szCs w:val="24"/>
          <w:rtl/>
        </w:rPr>
        <w:t xml:space="preserve"> </w:t>
      </w:r>
      <w:r w:rsidRPr="00BB50CA">
        <w:rPr>
          <w:rFonts w:ascii="QCF_P453" w:hAnsi="QCF_P453" w:cs="QCF_P453"/>
          <w:szCs w:val="24"/>
          <w:rtl/>
        </w:rPr>
        <w:t>ﭹ</w:t>
      </w:r>
      <w:r>
        <w:rPr>
          <w:rFonts w:ascii="QCF_P453" w:hAnsi="QCF_P453" w:cs="QCF_P453"/>
          <w:szCs w:val="24"/>
          <w:rtl/>
        </w:rPr>
        <w:t xml:space="preserve"> </w:t>
      </w:r>
      <w:r w:rsidRPr="00BB50CA">
        <w:rPr>
          <w:rFonts w:ascii="QCF_P453" w:hAnsi="QCF_P453" w:cs="QCF_P453"/>
          <w:szCs w:val="24"/>
          <w:rtl/>
        </w:rPr>
        <w:t>ﭺ</w:t>
      </w:r>
      <w:r>
        <w:rPr>
          <w:rFonts w:ascii="QCF_P453" w:hAnsi="QCF_P453" w:cs="QCF_P453"/>
          <w:szCs w:val="24"/>
          <w:rtl/>
        </w:rPr>
        <w:t xml:space="preserve"> </w:t>
      </w:r>
      <w:r w:rsidRPr="00BB50CA">
        <w:rPr>
          <w:rFonts w:ascii="QCF_P453" w:hAnsi="QCF_P453" w:cs="QCF_P453"/>
          <w:szCs w:val="24"/>
          <w:rtl/>
        </w:rPr>
        <w:t>ﭻ</w:t>
      </w:r>
      <w:r>
        <w:rPr>
          <w:rFonts w:ascii="QCF_P453" w:hAnsi="QCF_P453" w:cs="QCF_P453"/>
          <w:szCs w:val="24"/>
          <w:rtl/>
        </w:rPr>
        <w:t xml:space="preserve"> </w:t>
      </w:r>
      <w:r w:rsidRPr="00BB50CA">
        <w:rPr>
          <w:rFonts w:ascii="QCF_P453" w:hAnsi="QCF_P453" w:cs="QCF_P453"/>
          <w:szCs w:val="24"/>
          <w:rtl/>
        </w:rPr>
        <w:t>ﭼ</w:t>
      </w:r>
      <w:r>
        <w:rPr>
          <w:rFonts w:ascii="QCF_P453" w:hAnsi="QCF_P453" w:cs="QCF_P453"/>
          <w:szCs w:val="24"/>
          <w:rtl/>
        </w:rPr>
        <w:t xml:space="preserve"> </w:t>
      </w:r>
      <w:r w:rsidRPr="00BB50CA">
        <w:rPr>
          <w:rFonts w:ascii="QCF_P453" w:hAnsi="QCF_P453" w:cs="QCF_P453"/>
          <w:szCs w:val="24"/>
          <w:rtl/>
        </w:rPr>
        <w:t>ﭽ</w:t>
      </w:r>
      <w:r>
        <w:rPr>
          <w:rFonts w:ascii="QCF_P453" w:hAnsi="QCF_P453" w:cs="QCF_P453"/>
          <w:szCs w:val="24"/>
          <w:rtl/>
        </w:rPr>
        <w:t xml:space="preserve"> </w:t>
      </w:r>
      <w:r w:rsidRPr="00BB50CA">
        <w:rPr>
          <w:rFonts w:ascii="QCF_P453" w:hAnsi="QCF_P453" w:cs="QCF_P453"/>
          <w:szCs w:val="24"/>
          <w:rtl/>
        </w:rPr>
        <w:t>ﭾ</w:t>
      </w:r>
      <w:r w:rsidRPr="00BB50CA">
        <w:rPr>
          <w:rFonts w:ascii="QCF_BSML" w:hAnsi="QCF_BSML" w:cs="QCF_BSML"/>
          <w:b/>
          <w:bCs/>
          <w:szCs w:val="24"/>
          <w:rtl/>
        </w:rPr>
        <w:t>)</w:t>
      </w:r>
      <w:r w:rsidR="009D37FD">
        <w:rPr>
          <w:rStyle w:val="a4"/>
          <w:sz w:val="32"/>
          <w:rtl/>
        </w:rPr>
        <w:t>(</w:t>
      </w:r>
      <w:r w:rsidR="009D37FD" w:rsidRPr="00AC35DC">
        <w:rPr>
          <w:rStyle w:val="a4"/>
          <w:sz w:val="32"/>
          <w:rtl/>
        </w:rPr>
        <w:footnoteReference w:id="231"/>
      </w:r>
      <w:r w:rsidR="009D37FD">
        <w:rPr>
          <w:rStyle w:val="a4"/>
          <w:sz w:val="32"/>
          <w:rtl/>
        </w:rPr>
        <w:t>)</w:t>
      </w:r>
      <w:r>
        <w:rPr>
          <w:rFonts w:ascii="QCF_P453" w:hAnsi="QCF_P453" w:cs="QCF_P453" w:hint="cs"/>
          <w:szCs w:val="24"/>
          <w:rtl/>
        </w:rPr>
        <w:t xml:space="preserve"> </w:t>
      </w:r>
      <w:r w:rsidRPr="007C35C1">
        <w:rPr>
          <w:rFonts w:ascii="Traditional Arabic" w:hAnsi="Traditional Arabic" w:cs="Traditional Arabic"/>
          <w:sz w:val="32"/>
          <w:szCs w:val="36"/>
          <w:rtl/>
        </w:rPr>
        <w:t>:</w:t>
      </w:r>
    </w:p>
    <w:p w:rsidR="00CC4705" w:rsidRDefault="002B07CE"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2B07CE">
        <w:rPr>
          <w:rFonts w:ascii="Traditional Arabic" w:hAnsi="Traditional Arabic" w:cs="Traditional Arabic"/>
          <w:sz w:val="32"/>
          <w:szCs w:val="36"/>
          <w:rtl/>
        </w:rPr>
        <w:t>فقد فسرها بذلك مقاتل بن سليمان</w:t>
      </w:r>
      <w:r w:rsidR="00CB6E38">
        <w:rPr>
          <w:rFonts w:ascii="Traditional Arabic" w:hAnsi="Traditional Arabic" w:cs="Traditional Arabic" w:hint="cs"/>
          <w:sz w:val="32"/>
          <w:szCs w:val="36"/>
          <w:rtl/>
        </w:rPr>
        <w:t xml:space="preserve"> </w:t>
      </w:r>
      <w:r w:rsidRPr="002B07CE">
        <w:rPr>
          <w:rFonts w:ascii="Traditional Arabic" w:hAnsi="Traditional Arabic" w:cs="Traditional Arabic"/>
          <w:sz w:val="32"/>
          <w:szCs w:val="36"/>
          <w:rtl/>
        </w:rPr>
        <w:t xml:space="preserve">حيث يقول رحمه الله </w:t>
      </w:r>
      <w:r>
        <w:rPr>
          <w:rFonts w:ascii="Traditional Arabic" w:hAnsi="Traditional Arabic" w:cs="Traditional Arabic" w:hint="cs"/>
          <w:sz w:val="32"/>
          <w:szCs w:val="36"/>
          <w:rtl/>
        </w:rPr>
        <w:t xml:space="preserve">في تفسير قوله تعالى </w:t>
      </w:r>
      <w:r w:rsidRPr="002B07CE">
        <w:rPr>
          <w:rFonts w:ascii="Traditional Arabic" w:hAnsi="Traditional Arabic" w:cs="Traditional Arabic"/>
          <w:sz w:val="32"/>
          <w:szCs w:val="36"/>
          <w:rtl/>
        </w:rPr>
        <w:t>:</w:t>
      </w:r>
      <w:r w:rsidR="006C7684">
        <w:rPr>
          <w:rFonts w:ascii="Traditional Arabic" w:hAnsi="Traditional Arabic" w:cs="Traditional Arabic" w:hint="cs"/>
          <w:sz w:val="32"/>
          <w:szCs w:val="36"/>
          <w:rtl/>
        </w:rPr>
        <w:t>{</w:t>
      </w:r>
      <w:r w:rsidRPr="002B07CE">
        <w:rPr>
          <w:rFonts w:ascii="Traditional Arabic" w:hAnsi="Traditional Arabic" w:cs="Traditional Arabic"/>
          <w:sz w:val="32"/>
          <w:szCs w:val="36"/>
          <w:rtl/>
        </w:rPr>
        <w:t xml:space="preserve"> </w:t>
      </w:r>
      <w:r w:rsidR="00CC4705" w:rsidRPr="00BB50CA">
        <w:rPr>
          <w:rFonts w:ascii="QCF_BSML" w:hAnsi="QCF_BSML" w:cs="QCF_BSML"/>
          <w:b/>
          <w:bCs/>
          <w:szCs w:val="24"/>
          <w:rtl/>
        </w:rPr>
        <w:t>(</w:t>
      </w:r>
      <w:r w:rsidR="00CC4705">
        <w:rPr>
          <w:rFonts w:ascii="QCF_P484" w:hAnsi="QCF_P484" w:cs="QCF_P484"/>
          <w:szCs w:val="24"/>
          <w:rtl/>
        </w:rPr>
        <w:t xml:space="preserve"> </w:t>
      </w:r>
      <w:r w:rsidR="00CC4705" w:rsidRPr="00BB50CA">
        <w:rPr>
          <w:rFonts w:ascii="QCF_P484" w:hAnsi="QCF_P484" w:cs="QCF_P484"/>
          <w:szCs w:val="24"/>
          <w:rtl/>
        </w:rPr>
        <w:t>ﮓ</w:t>
      </w:r>
      <w:r w:rsidR="00CC4705">
        <w:rPr>
          <w:rFonts w:ascii="QCF_P484" w:hAnsi="QCF_P484" w:cs="QCF_P484"/>
          <w:szCs w:val="24"/>
          <w:rtl/>
        </w:rPr>
        <w:t xml:space="preserve"> </w:t>
      </w:r>
      <w:r w:rsidR="00CC4705" w:rsidRPr="00BB50CA">
        <w:rPr>
          <w:rFonts w:ascii="QCF_P484" w:hAnsi="QCF_P484" w:cs="QCF_P484"/>
          <w:szCs w:val="24"/>
          <w:rtl/>
        </w:rPr>
        <w:t>ﮔ</w:t>
      </w:r>
      <w:r w:rsidR="00CC4705">
        <w:rPr>
          <w:rFonts w:ascii="QCF_P484" w:hAnsi="QCF_P484" w:cs="QCF_P484"/>
          <w:szCs w:val="24"/>
          <w:rtl/>
        </w:rPr>
        <w:t xml:space="preserve"> </w:t>
      </w:r>
      <w:r w:rsidR="00CC4705" w:rsidRPr="00BB50CA">
        <w:rPr>
          <w:rFonts w:ascii="QCF_P484" w:hAnsi="QCF_P484" w:cs="QCF_P484"/>
          <w:szCs w:val="24"/>
          <w:rtl/>
        </w:rPr>
        <w:t>ﮕ</w:t>
      </w:r>
      <w:r w:rsidR="00CC4705">
        <w:rPr>
          <w:rFonts w:ascii="QCF_P484" w:hAnsi="QCF_P484" w:cs="QCF_P484"/>
          <w:szCs w:val="24"/>
          <w:rtl/>
        </w:rPr>
        <w:t xml:space="preserve">  </w:t>
      </w:r>
      <w:r w:rsidR="00CC4705" w:rsidRPr="00BB50CA">
        <w:rPr>
          <w:rFonts w:ascii="QCF_P484" w:hAnsi="QCF_P484" w:cs="QCF_P484"/>
          <w:szCs w:val="24"/>
          <w:rtl/>
        </w:rPr>
        <w:t>ﮙ</w:t>
      </w:r>
      <w:r w:rsidR="00CC4705">
        <w:rPr>
          <w:rFonts w:ascii="QCF_P484" w:hAnsi="QCF_P484" w:cs="QCF_P484"/>
          <w:szCs w:val="24"/>
          <w:rtl/>
        </w:rPr>
        <w:t xml:space="preserve"> </w:t>
      </w:r>
      <w:r w:rsidR="00CC4705" w:rsidRPr="00BB50CA">
        <w:rPr>
          <w:rFonts w:ascii="QCF_BSML" w:hAnsi="QCF_BSML" w:cs="QCF_BSML"/>
          <w:b/>
          <w:bCs/>
          <w:szCs w:val="24"/>
          <w:rtl/>
        </w:rPr>
        <w:t>)</w:t>
      </w:r>
      <w:r w:rsidR="00CC4705">
        <w:rPr>
          <w:rFonts w:ascii="QCF_BSML" w:hAnsi="QCF_BSML" w:cs="QCF_BSML"/>
          <w:b/>
          <w:bCs/>
          <w:szCs w:val="24"/>
          <w:rtl/>
        </w:rPr>
        <w:t xml:space="preserve"> </w:t>
      </w:r>
      <w:r w:rsidR="00CC4705" w:rsidRPr="00BB50CA">
        <w:rPr>
          <w:rFonts w:ascii="QCF_BSML" w:hAnsi="QCF_BSML" w:cs="QCF_BSML"/>
          <w:b/>
          <w:bCs/>
          <w:szCs w:val="24"/>
          <w:rtl/>
        </w:rPr>
        <w:t xml:space="preserve"> </w:t>
      </w:r>
      <w:r w:rsidR="00CC4705">
        <w:rPr>
          <w:rFonts w:ascii="QCF_BSML" w:hAnsi="QCF_BSML" w:cs="QCF_BSML"/>
          <w:b/>
          <w:bCs/>
          <w:szCs w:val="24"/>
          <w:rtl/>
        </w:rPr>
        <w:t xml:space="preserve"> </w:t>
      </w:r>
      <w:r w:rsidR="009D37FD">
        <w:rPr>
          <w:rStyle w:val="a4"/>
          <w:rtl/>
        </w:rPr>
        <w:t>(</w:t>
      </w:r>
      <w:r w:rsidR="009D37FD" w:rsidRPr="00AC35DC">
        <w:rPr>
          <w:rStyle w:val="a4"/>
          <w:rtl/>
        </w:rPr>
        <w:footnoteReference w:id="232"/>
      </w:r>
      <w:r w:rsidR="009D37FD">
        <w:rPr>
          <w:rStyle w:val="a4"/>
          <w:rtl/>
        </w:rPr>
        <w:t>)</w:t>
      </w:r>
    </w:p>
    <w:p w:rsidR="00CC4705" w:rsidRDefault="00CC4705"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2B07CE">
        <w:rPr>
          <w:rFonts w:ascii="Traditional Arabic" w:hAnsi="Traditional Arabic" w:cs="Traditional Arabic"/>
          <w:color w:val="000000"/>
          <w:sz w:val="36"/>
          <w:szCs w:val="36"/>
          <w:rtl/>
        </w:rPr>
        <w:t xml:space="preserve"> </w:t>
      </w:r>
      <w:r w:rsidR="002B07CE" w:rsidRPr="002B07CE">
        <w:rPr>
          <w:rFonts w:ascii="Traditional Arabic" w:hAnsi="Traditional Arabic" w:cs="Traditional Arabic"/>
          <w:color w:val="000000"/>
          <w:sz w:val="36"/>
          <w:szCs w:val="36"/>
          <w:rtl/>
        </w:rPr>
        <w:t xml:space="preserve">( ، يقول : عظم على مشركي مكة ، ) </w:t>
      </w:r>
      <w:r w:rsidRPr="00BB50CA">
        <w:rPr>
          <w:rFonts w:ascii="QCF_BSML" w:hAnsi="QCF_BSML" w:cs="QCF_BSML"/>
          <w:b/>
          <w:bCs/>
          <w:szCs w:val="24"/>
          <w:rtl/>
        </w:rPr>
        <w:t>(</w:t>
      </w:r>
      <w:r>
        <w:rPr>
          <w:rFonts w:ascii="QCF_P484" w:hAnsi="QCF_P484" w:cs="QCF_P484"/>
          <w:szCs w:val="24"/>
          <w:rtl/>
        </w:rPr>
        <w:t xml:space="preserve"> </w:t>
      </w:r>
      <w:r w:rsidRPr="00BB50CA">
        <w:rPr>
          <w:rFonts w:ascii="QCF_P484" w:hAnsi="QCF_P484" w:cs="QCF_P484"/>
          <w:szCs w:val="24"/>
          <w:rtl/>
        </w:rPr>
        <w:t>ﮖ</w:t>
      </w:r>
      <w:r>
        <w:rPr>
          <w:rFonts w:ascii="QCF_P484" w:hAnsi="QCF_P484" w:cs="QCF_P484"/>
          <w:szCs w:val="24"/>
          <w:rtl/>
        </w:rPr>
        <w:t xml:space="preserve"> </w:t>
      </w:r>
      <w:r w:rsidRPr="00BB50CA">
        <w:rPr>
          <w:rFonts w:ascii="QCF_P484" w:hAnsi="QCF_P484" w:cs="QCF_P484"/>
          <w:szCs w:val="24"/>
          <w:rtl/>
        </w:rPr>
        <w:t>ﮗ</w:t>
      </w:r>
      <w:r>
        <w:rPr>
          <w:rFonts w:ascii="QCF_P484" w:hAnsi="QCF_P484" w:cs="QCF_P484"/>
          <w:szCs w:val="24"/>
          <w:rtl/>
        </w:rPr>
        <w:t xml:space="preserve"> </w:t>
      </w:r>
      <w:r w:rsidRPr="00BB50CA">
        <w:rPr>
          <w:rFonts w:ascii="QCF_P484" w:hAnsi="QCF_P484" w:cs="QCF_P484"/>
          <w:szCs w:val="24"/>
          <w:rtl/>
        </w:rPr>
        <w:t>ﮘ</w:t>
      </w:r>
      <w:r>
        <w:rPr>
          <w:rFonts w:ascii="QCF_P484" w:hAnsi="QCF_P484" w:cs="QCF_P484"/>
          <w:szCs w:val="24"/>
          <w:rtl/>
        </w:rPr>
        <w:t xml:space="preserve"> </w:t>
      </w:r>
      <w:r w:rsidRPr="00BB50CA">
        <w:rPr>
          <w:rFonts w:ascii="QCF_P484" w:hAnsi="QCF_P484" w:cs="QCF_P484"/>
          <w:szCs w:val="24"/>
          <w:rtl/>
        </w:rPr>
        <w:t>ﮙ</w:t>
      </w:r>
      <w:r>
        <w:rPr>
          <w:rFonts w:ascii="QCF_P484" w:hAnsi="QCF_P484" w:cs="QCF_P484"/>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9D37FD">
        <w:rPr>
          <w:rStyle w:val="a4"/>
          <w:rtl/>
        </w:rPr>
        <w:t>(</w:t>
      </w:r>
      <w:r w:rsidR="009D37FD" w:rsidRPr="00AC35DC">
        <w:rPr>
          <w:rStyle w:val="a4"/>
          <w:rtl/>
        </w:rPr>
        <w:footnoteReference w:id="233"/>
      </w:r>
      <w:r w:rsidR="009D37FD">
        <w:rPr>
          <w:rStyle w:val="a4"/>
          <w:rtl/>
        </w:rPr>
        <w:t>)</w:t>
      </w:r>
      <w:r>
        <w:rPr>
          <w:rFonts w:ascii="Traditional Arabic" w:hAnsi="Traditional Arabic" w:cs="Traditional Arabic" w:hint="cs"/>
          <w:b/>
          <w:bCs/>
          <w:color w:val="000000"/>
          <w:sz w:val="36"/>
          <w:szCs w:val="36"/>
          <w:rtl/>
        </w:rPr>
        <w:t xml:space="preserve"> </w:t>
      </w:r>
      <w:r w:rsidR="002B07CE" w:rsidRPr="002B07CE">
        <w:rPr>
          <w:rFonts w:ascii="Traditional Arabic" w:hAnsi="Traditional Arabic" w:cs="Traditional Arabic"/>
          <w:color w:val="000000"/>
          <w:sz w:val="36"/>
          <w:szCs w:val="36"/>
          <w:rtl/>
        </w:rPr>
        <w:t>( يا محمد ؛ لقولهم :</w:t>
      </w:r>
      <w:r w:rsidR="00210F87" w:rsidRPr="00210F87">
        <w:rPr>
          <w:rFonts w:ascii="QCF_BSML" w:hAnsi="QCF_BSML" w:cs="QCF_BSML"/>
          <w:b/>
          <w:bCs/>
          <w:szCs w:val="24"/>
          <w:rtl/>
        </w:rPr>
        <w:t xml:space="preserve"> </w:t>
      </w:r>
      <w:r w:rsidR="00210F87" w:rsidRPr="00BB50CA">
        <w:rPr>
          <w:rFonts w:ascii="QCF_BSML" w:hAnsi="QCF_BSML" w:cs="QCF_BSML"/>
          <w:b/>
          <w:bCs/>
          <w:szCs w:val="24"/>
          <w:rtl/>
        </w:rPr>
        <w:t>(</w:t>
      </w:r>
      <w:r w:rsidR="00210F87" w:rsidRPr="00BB50CA">
        <w:rPr>
          <w:rFonts w:ascii="QCF_P453" w:hAnsi="QCF_P453" w:cs="QCF_P453"/>
          <w:szCs w:val="24"/>
          <w:rtl/>
        </w:rPr>
        <w:t>ﭵ</w:t>
      </w:r>
      <w:r w:rsidR="00210F87">
        <w:rPr>
          <w:rFonts w:ascii="QCF_P453" w:hAnsi="QCF_P453" w:cs="QCF_P453"/>
          <w:szCs w:val="24"/>
          <w:rtl/>
        </w:rPr>
        <w:t xml:space="preserve"> </w:t>
      </w:r>
      <w:r w:rsidR="00210F87" w:rsidRPr="00BB50CA">
        <w:rPr>
          <w:rFonts w:ascii="QCF_P453" w:hAnsi="QCF_P453" w:cs="QCF_P453"/>
          <w:szCs w:val="24"/>
          <w:rtl/>
        </w:rPr>
        <w:t>ﭶ</w:t>
      </w:r>
      <w:r w:rsidR="00210F87">
        <w:rPr>
          <w:rFonts w:ascii="QCF_P453" w:hAnsi="QCF_P453" w:cs="QCF_P453"/>
          <w:szCs w:val="24"/>
          <w:rtl/>
        </w:rPr>
        <w:t xml:space="preserve"> </w:t>
      </w:r>
      <w:r w:rsidR="00210F87" w:rsidRPr="00BB50CA">
        <w:rPr>
          <w:rFonts w:ascii="QCF_P453" w:hAnsi="QCF_P453" w:cs="QCF_P453"/>
          <w:szCs w:val="24"/>
          <w:rtl/>
        </w:rPr>
        <w:t>ﭷ</w:t>
      </w:r>
      <w:r w:rsidR="00210F87">
        <w:rPr>
          <w:rFonts w:ascii="QCF_P453" w:hAnsi="QCF_P453" w:cs="QCF_P453"/>
          <w:szCs w:val="24"/>
          <w:rtl/>
        </w:rPr>
        <w:t xml:space="preserve"> </w:t>
      </w:r>
      <w:r w:rsidR="00210F87" w:rsidRPr="00BB50CA">
        <w:rPr>
          <w:rFonts w:ascii="QCF_P453" w:hAnsi="QCF_P453" w:cs="QCF_P453"/>
          <w:szCs w:val="24"/>
          <w:rtl/>
        </w:rPr>
        <w:t>ﭸ</w:t>
      </w:r>
      <w:r w:rsidR="00210F87">
        <w:rPr>
          <w:rFonts w:ascii="QCF_P453" w:hAnsi="QCF_P453" w:cs="QCF_P453"/>
          <w:szCs w:val="24"/>
          <w:rtl/>
        </w:rPr>
        <w:t xml:space="preserve"> </w:t>
      </w:r>
      <w:r w:rsidR="00210F87" w:rsidRPr="00BB50CA">
        <w:rPr>
          <w:rFonts w:ascii="QCF_P453" w:hAnsi="QCF_P453" w:cs="QCF_P453"/>
          <w:szCs w:val="24"/>
          <w:rtl/>
        </w:rPr>
        <w:t>ﭹ</w:t>
      </w:r>
      <w:r w:rsidR="00210F87">
        <w:rPr>
          <w:rFonts w:ascii="QCF_P453" w:hAnsi="QCF_P453" w:cs="QCF_P453"/>
          <w:szCs w:val="24"/>
          <w:rtl/>
        </w:rPr>
        <w:t xml:space="preserve"> </w:t>
      </w:r>
      <w:r w:rsidR="00210F87" w:rsidRPr="00BB50CA">
        <w:rPr>
          <w:rFonts w:ascii="QCF_P453" w:hAnsi="QCF_P453" w:cs="QCF_P453"/>
          <w:szCs w:val="24"/>
          <w:rtl/>
        </w:rPr>
        <w:t>ﭺ</w:t>
      </w:r>
      <w:r w:rsidR="00210F87">
        <w:rPr>
          <w:rFonts w:ascii="QCF_P453" w:hAnsi="QCF_P453" w:cs="QCF_P453"/>
          <w:szCs w:val="24"/>
          <w:rtl/>
        </w:rPr>
        <w:t xml:space="preserve"> </w:t>
      </w:r>
      <w:r w:rsidR="00210F87" w:rsidRPr="00BB50CA">
        <w:rPr>
          <w:rFonts w:ascii="QCF_P453" w:hAnsi="QCF_P453" w:cs="QCF_P453"/>
          <w:szCs w:val="24"/>
          <w:rtl/>
        </w:rPr>
        <w:t>ﭻ</w:t>
      </w:r>
      <w:r w:rsidR="00210F87">
        <w:rPr>
          <w:rFonts w:ascii="QCF_P453" w:hAnsi="QCF_P453" w:cs="QCF_P453"/>
          <w:szCs w:val="24"/>
          <w:rtl/>
        </w:rPr>
        <w:t xml:space="preserve"> </w:t>
      </w:r>
      <w:r w:rsidR="00210F87" w:rsidRPr="00BB50CA">
        <w:rPr>
          <w:rFonts w:ascii="QCF_P453" w:hAnsi="QCF_P453" w:cs="QCF_P453"/>
          <w:szCs w:val="24"/>
          <w:rtl/>
        </w:rPr>
        <w:t>ﭼ</w:t>
      </w:r>
      <w:r w:rsidR="00210F87">
        <w:rPr>
          <w:rFonts w:ascii="QCF_P453" w:hAnsi="QCF_P453" w:cs="QCF_P453"/>
          <w:szCs w:val="24"/>
          <w:rtl/>
        </w:rPr>
        <w:t xml:space="preserve"> </w:t>
      </w:r>
      <w:r w:rsidR="00210F87" w:rsidRPr="00BB50CA">
        <w:rPr>
          <w:rFonts w:ascii="QCF_P453" w:hAnsi="QCF_P453" w:cs="QCF_P453"/>
          <w:szCs w:val="24"/>
          <w:rtl/>
        </w:rPr>
        <w:t>ﭽ</w:t>
      </w:r>
      <w:r w:rsidR="00210F87">
        <w:rPr>
          <w:rFonts w:ascii="QCF_P453" w:hAnsi="QCF_P453" w:cs="QCF_P453"/>
          <w:szCs w:val="24"/>
          <w:rtl/>
        </w:rPr>
        <w:t xml:space="preserve"> </w:t>
      </w:r>
      <w:r w:rsidR="00210F87" w:rsidRPr="00BB50CA">
        <w:rPr>
          <w:rFonts w:ascii="QCF_P453" w:hAnsi="QCF_P453" w:cs="QCF_P453"/>
          <w:szCs w:val="24"/>
          <w:rtl/>
        </w:rPr>
        <w:t>ﭾ</w:t>
      </w:r>
      <w:r w:rsidR="00210F87" w:rsidRPr="00BB50CA">
        <w:rPr>
          <w:rFonts w:ascii="QCF_BSML" w:hAnsi="QCF_BSML" w:cs="QCF_BSML"/>
          <w:b/>
          <w:bCs/>
          <w:szCs w:val="24"/>
          <w:rtl/>
        </w:rPr>
        <w:t>)</w:t>
      </w:r>
      <w:r>
        <w:rPr>
          <w:rFonts w:ascii="Traditional Arabic" w:hAnsi="Traditional Arabic" w:cs="Traditional Arabic" w:hint="cs"/>
          <w:b/>
          <w:bCs/>
          <w:color w:val="000000"/>
          <w:sz w:val="36"/>
          <w:szCs w:val="36"/>
          <w:rtl/>
        </w:rPr>
        <w:t xml:space="preserve"> </w:t>
      </w:r>
      <w:r w:rsidR="002B07CE" w:rsidRPr="002B07CE">
        <w:rPr>
          <w:rFonts w:ascii="Traditional Arabic" w:hAnsi="Traditional Arabic" w:cs="Traditional Arabic"/>
          <w:color w:val="000000"/>
          <w:sz w:val="36"/>
          <w:szCs w:val="36"/>
          <w:rtl/>
        </w:rPr>
        <w:t>، يعني التوحيد</w:t>
      </w:r>
      <w:r w:rsidR="002B07CE">
        <w:rPr>
          <w:rFonts w:ascii="Traditional Arabic" w:hAnsi="Traditional Arabic" w:cs="Traditional Arabic" w:hint="cs"/>
          <w:sz w:val="24"/>
          <w:szCs w:val="28"/>
          <w:rtl/>
        </w:rPr>
        <w:t xml:space="preserve"> </w:t>
      </w:r>
      <w:r w:rsidR="006C7684">
        <w:rPr>
          <w:rFonts w:ascii="Traditional Arabic" w:hAnsi="Traditional Arabic" w:cs="Traditional Arabic" w:hint="cs"/>
          <w:sz w:val="32"/>
          <w:szCs w:val="36"/>
          <w:rtl/>
        </w:rPr>
        <w:t>}</w:t>
      </w:r>
      <w:r w:rsidR="009D37FD">
        <w:rPr>
          <w:rStyle w:val="a4"/>
          <w:sz w:val="24"/>
          <w:szCs w:val="28"/>
          <w:rtl/>
        </w:rPr>
        <w:t>(</w:t>
      </w:r>
      <w:r w:rsidR="009D37FD">
        <w:rPr>
          <w:rStyle w:val="a4"/>
          <w:sz w:val="24"/>
          <w:szCs w:val="28"/>
          <w:rtl/>
        </w:rPr>
        <w:footnoteReference w:id="234"/>
      </w:r>
      <w:r w:rsidR="009D37FD">
        <w:rPr>
          <w:rStyle w:val="a4"/>
          <w:sz w:val="24"/>
          <w:szCs w:val="28"/>
          <w:rtl/>
        </w:rPr>
        <w:t>)</w:t>
      </w:r>
    </w:p>
    <w:p w:rsidR="00CC4705" w:rsidRDefault="00CC4705"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CC4705">
        <w:rPr>
          <w:rFonts w:ascii="Traditional Arabic" w:hAnsi="Traditional Arabic" w:cs="Traditional Arabic" w:hint="cs"/>
          <w:b/>
          <w:bCs/>
          <w:color w:val="000000"/>
          <w:sz w:val="36"/>
          <w:szCs w:val="36"/>
          <w:rtl/>
        </w:rPr>
        <w:t>وجه البيان</w:t>
      </w:r>
      <w:r>
        <w:rPr>
          <w:rFonts w:ascii="Traditional Arabic" w:hAnsi="Traditional Arabic" w:cs="Traditional Arabic" w:hint="cs"/>
          <w:b/>
          <w:bCs/>
          <w:color w:val="000000"/>
          <w:sz w:val="36"/>
          <w:szCs w:val="36"/>
          <w:rtl/>
        </w:rPr>
        <w:t xml:space="preserve"> :</w:t>
      </w:r>
    </w:p>
    <w:p w:rsidR="00714BF7" w:rsidRDefault="00CC4705"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9D6D46">
        <w:rPr>
          <w:rFonts w:ascii="Traditional Arabic" w:hAnsi="Traditional Arabic" w:cs="Traditional Arabic" w:hint="cs"/>
          <w:color w:val="000000"/>
          <w:sz w:val="36"/>
          <w:szCs w:val="36"/>
          <w:rtl/>
        </w:rPr>
        <w:t>من أوجه البيان لتفسير القرآن بالقرآن تفسير معنى آية بمعنى آية أخرى ، وكما</w:t>
      </w:r>
      <w:r w:rsidR="006C7684">
        <w:rPr>
          <w:rFonts w:ascii="Traditional Arabic" w:hAnsi="Traditional Arabic" w:cs="Traditional Arabic" w:hint="cs"/>
          <w:color w:val="000000"/>
          <w:sz w:val="36"/>
          <w:szCs w:val="36"/>
          <w:rtl/>
        </w:rPr>
        <w:t xml:space="preserve"> مرَّ في المعنى الإجمالي للآية </w:t>
      </w:r>
      <w:r w:rsidRPr="009D6D46">
        <w:rPr>
          <w:rFonts w:ascii="Traditional Arabic" w:hAnsi="Traditional Arabic" w:cs="Traditional Arabic" w:hint="cs"/>
          <w:color w:val="000000"/>
          <w:sz w:val="36"/>
          <w:szCs w:val="36"/>
          <w:rtl/>
        </w:rPr>
        <w:t xml:space="preserve">أن معنى قوله تعالى : </w:t>
      </w:r>
      <w:r w:rsidRPr="009D6D46">
        <w:rPr>
          <w:rFonts w:ascii="QCF_BSML" w:hAnsi="QCF_BSML" w:cs="QCF_BSML"/>
          <w:b/>
          <w:bCs/>
          <w:szCs w:val="24"/>
          <w:rtl/>
        </w:rPr>
        <w:t>(</w:t>
      </w:r>
      <w:r w:rsidRPr="009D6D46">
        <w:rPr>
          <w:rFonts w:ascii="QCF_P484" w:hAnsi="QCF_P484" w:cs="QCF_P484"/>
          <w:szCs w:val="24"/>
          <w:rtl/>
        </w:rPr>
        <w:t>ﮒ ﮓ ﮔ ﮕ ﮖ ﮗ ﮘ ﮙ</w:t>
      </w:r>
      <w:r w:rsidRPr="009D6D46">
        <w:rPr>
          <w:rFonts w:ascii="QCF_BSML" w:hAnsi="QCF_BSML" w:cs="QCF_BSML"/>
          <w:b/>
          <w:bCs/>
          <w:szCs w:val="24"/>
          <w:rtl/>
        </w:rPr>
        <w:t>)</w:t>
      </w:r>
      <w:r w:rsidRPr="009D6D46">
        <w:rPr>
          <w:rFonts w:ascii="Traditional Arabic" w:hAnsi="Traditional Arabic" w:cs="Traditional Arabic" w:hint="cs"/>
          <w:color w:val="000000"/>
          <w:sz w:val="36"/>
          <w:szCs w:val="36"/>
          <w:rtl/>
        </w:rPr>
        <w:t xml:space="preserve"> أي :</w:t>
      </w:r>
      <w:r w:rsidRPr="009D6D46">
        <w:rPr>
          <w:rFonts w:ascii="Traditional Arabic" w:hAnsi="Traditional Arabic" w:cs="Traditional Arabic"/>
          <w:color w:val="000000"/>
          <w:sz w:val="36"/>
          <w:szCs w:val="36"/>
          <w:rtl/>
        </w:rPr>
        <w:t xml:space="preserve"> شق عل</w:t>
      </w:r>
      <w:r w:rsidRPr="009D6D46">
        <w:rPr>
          <w:rFonts w:ascii="Traditional Arabic" w:hAnsi="Traditional Arabic" w:cs="Traditional Arabic" w:hint="cs"/>
          <w:color w:val="000000"/>
          <w:sz w:val="36"/>
          <w:szCs w:val="36"/>
          <w:rtl/>
        </w:rPr>
        <w:t>ى المشركين</w:t>
      </w:r>
      <w:r w:rsidRPr="009D6D46">
        <w:rPr>
          <w:rFonts w:ascii="Traditional Arabic" w:hAnsi="Traditional Arabic" w:cs="Traditional Arabic"/>
          <w:color w:val="000000"/>
          <w:sz w:val="36"/>
          <w:szCs w:val="36"/>
          <w:rtl/>
        </w:rPr>
        <w:t xml:space="preserve"> غاية المشقة</w:t>
      </w:r>
      <w:r w:rsidRPr="009D6D46">
        <w:rPr>
          <w:rFonts w:ascii="Traditional Arabic" w:hAnsi="Traditional Arabic" w:cs="Traditional Arabic" w:hint="cs"/>
          <w:color w:val="000000"/>
          <w:sz w:val="36"/>
          <w:szCs w:val="36"/>
          <w:rtl/>
        </w:rPr>
        <w:t xml:space="preserve"> ما يدعوهم إليه النبي ـ صلى الله عليه وسلم ـ </w:t>
      </w:r>
      <w:r w:rsidRPr="009D6D46">
        <w:rPr>
          <w:rFonts w:ascii="Traditional Arabic" w:hAnsi="Traditional Arabic" w:cs="Traditional Arabic"/>
          <w:color w:val="000000"/>
          <w:sz w:val="36"/>
          <w:szCs w:val="36"/>
          <w:rtl/>
        </w:rPr>
        <w:t>، حيث دع</w:t>
      </w:r>
      <w:r w:rsidRPr="009D6D46">
        <w:rPr>
          <w:rFonts w:ascii="Traditional Arabic" w:hAnsi="Traditional Arabic" w:cs="Traditional Arabic" w:hint="cs"/>
          <w:color w:val="000000"/>
          <w:sz w:val="36"/>
          <w:szCs w:val="36"/>
          <w:rtl/>
        </w:rPr>
        <w:t>اهم إلى</w:t>
      </w:r>
      <w:r w:rsidRPr="009D6D46">
        <w:rPr>
          <w:rFonts w:ascii="Traditional Arabic" w:hAnsi="Traditional Arabic" w:cs="Traditional Arabic"/>
          <w:color w:val="000000"/>
          <w:sz w:val="36"/>
          <w:szCs w:val="36"/>
          <w:rtl/>
        </w:rPr>
        <w:t xml:space="preserve"> </w:t>
      </w:r>
      <w:r w:rsidRPr="009D6D46">
        <w:rPr>
          <w:rFonts w:ascii="Traditional Arabic" w:hAnsi="Traditional Arabic" w:cs="Traditional Arabic" w:hint="cs"/>
          <w:color w:val="000000"/>
          <w:sz w:val="36"/>
          <w:szCs w:val="36"/>
          <w:rtl/>
        </w:rPr>
        <w:t>توحيده و</w:t>
      </w:r>
      <w:r w:rsidRPr="009D6D46">
        <w:rPr>
          <w:rFonts w:ascii="Traditional Arabic" w:hAnsi="Traditional Arabic" w:cs="Traditional Arabic"/>
          <w:color w:val="000000"/>
          <w:sz w:val="36"/>
          <w:szCs w:val="36"/>
          <w:rtl/>
        </w:rPr>
        <w:t xml:space="preserve">الإخلاص </w:t>
      </w:r>
      <w:r w:rsidRPr="009D6D46">
        <w:rPr>
          <w:rFonts w:ascii="Traditional Arabic" w:hAnsi="Traditional Arabic" w:cs="Traditional Arabic" w:hint="cs"/>
          <w:color w:val="000000"/>
          <w:sz w:val="36"/>
          <w:szCs w:val="36"/>
          <w:rtl/>
        </w:rPr>
        <w:t>له</w:t>
      </w:r>
      <w:r w:rsidRPr="009D6D46">
        <w:rPr>
          <w:rFonts w:ascii="Traditional Arabic" w:hAnsi="Traditional Arabic" w:cs="Traditional Arabic"/>
          <w:color w:val="000000"/>
          <w:sz w:val="36"/>
          <w:szCs w:val="36"/>
          <w:rtl/>
        </w:rPr>
        <w:t xml:space="preserve"> وحده</w:t>
      </w:r>
      <w:r w:rsidRPr="009D6D46">
        <w:rPr>
          <w:rFonts w:ascii="Traditional Arabic" w:hAnsi="Traditional Arabic" w:cs="Traditional Arabic" w:hint="cs"/>
          <w:color w:val="000000"/>
          <w:sz w:val="36"/>
          <w:szCs w:val="36"/>
          <w:rtl/>
        </w:rPr>
        <w:t xml:space="preserve"> </w:t>
      </w:r>
      <w:r w:rsidR="00714BF7" w:rsidRPr="009D6D46">
        <w:rPr>
          <w:rFonts w:ascii="Traditional Arabic" w:hAnsi="Traditional Arabic" w:cs="Traditional Arabic" w:hint="cs"/>
          <w:color w:val="000000"/>
          <w:sz w:val="36"/>
          <w:szCs w:val="36"/>
          <w:rtl/>
        </w:rPr>
        <w:t>, وآية سورة ص يخبر</w:t>
      </w:r>
      <w:r w:rsidR="009D6D46" w:rsidRPr="009D6D46">
        <w:rPr>
          <w:rFonts w:ascii="Traditional Arabic" w:hAnsi="Traditional Arabic" w:cs="Traditional Arabic" w:hint="cs"/>
          <w:color w:val="000000"/>
          <w:sz w:val="36"/>
          <w:szCs w:val="36"/>
          <w:rtl/>
        </w:rPr>
        <w:t xml:space="preserve"> الله</w:t>
      </w:r>
      <w:r w:rsidR="00714BF7" w:rsidRPr="009D6D46">
        <w:rPr>
          <w:rFonts w:ascii="Traditional Arabic" w:hAnsi="Traditional Arabic" w:cs="Traditional Arabic" w:hint="cs"/>
          <w:color w:val="000000"/>
          <w:sz w:val="36"/>
          <w:szCs w:val="36"/>
          <w:rtl/>
        </w:rPr>
        <w:t xml:space="preserve"> تعالى </w:t>
      </w:r>
      <w:r w:rsidR="009D6D46" w:rsidRPr="009D6D46">
        <w:rPr>
          <w:rFonts w:ascii="Traditional Arabic" w:hAnsi="Traditional Arabic" w:cs="Traditional Arabic" w:hint="cs"/>
          <w:color w:val="000000"/>
          <w:sz w:val="36"/>
          <w:szCs w:val="36"/>
          <w:rtl/>
        </w:rPr>
        <w:t xml:space="preserve">فيها </w:t>
      </w:r>
      <w:r w:rsidR="00714BF7" w:rsidRPr="009D6D46">
        <w:rPr>
          <w:rFonts w:ascii="Traditional Arabic" w:hAnsi="Traditional Arabic" w:cs="Traditional Arabic" w:hint="cs"/>
          <w:color w:val="000000"/>
          <w:sz w:val="36"/>
          <w:szCs w:val="36"/>
          <w:rtl/>
        </w:rPr>
        <w:t xml:space="preserve">عن المشركين أنهم قالوا أجعل محمد ـ صلى الله عليه وسلم ـ </w:t>
      </w:r>
      <w:r w:rsidR="00714BF7" w:rsidRPr="009D6D46">
        <w:rPr>
          <w:rFonts w:ascii="Traditional Arabic" w:hAnsi="Traditional Arabic" w:cs="Traditional Arabic"/>
          <w:color w:val="000000"/>
          <w:sz w:val="36"/>
          <w:szCs w:val="36"/>
          <w:rtl/>
        </w:rPr>
        <w:t>المعبودات كلها واحدا</w:t>
      </w:r>
      <w:r w:rsidR="00714BF7" w:rsidRPr="009D6D46">
        <w:rPr>
          <w:rFonts w:ascii="Traditional Arabic" w:hAnsi="Traditional Arabic" w:cs="Traditional Arabic" w:hint="cs"/>
          <w:color w:val="000000"/>
          <w:sz w:val="36"/>
          <w:szCs w:val="36"/>
          <w:rtl/>
        </w:rPr>
        <w:t xml:space="preserve">ً </w:t>
      </w:r>
      <w:r w:rsidR="00714BF7" w:rsidRPr="009D6D46">
        <w:rPr>
          <w:rFonts w:ascii="Traditional Arabic" w:hAnsi="Traditional Arabic" w:cs="Traditional Arabic"/>
          <w:color w:val="000000"/>
          <w:sz w:val="36"/>
          <w:szCs w:val="36"/>
          <w:rtl/>
        </w:rPr>
        <w:t>، يسمع دعاءنا جميعنا</w:t>
      </w:r>
      <w:r w:rsidR="00714BF7" w:rsidRPr="009D6D46">
        <w:rPr>
          <w:rFonts w:ascii="Traditional Arabic" w:hAnsi="Traditional Arabic" w:cs="Traditional Arabic" w:hint="cs"/>
          <w:color w:val="000000"/>
          <w:sz w:val="36"/>
          <w:szCs w:val="36"/>
          <w:rtl/>
        </w:rPr>
        <w:t xml:space="preserve"> </w:t>
      </w:r>
      <w:r w:rsidR="00714BF7" w:rsidRPr="009D6D46">
        <w:rPr>
          <w:rFonts w:ascii="Traditional Arabic" w:hAnsi="Traditional Arabic" w:cs="Traditional Arabic"/>
          <w:color w:val="000000"/>
          <w:sz w:val="36"/>
          <w:szCs w:val="36"/>
          <w:rtl/>
        </w:rPr>
        <w:t xml:space="preserve">، ويعلم </w:t>
      </w:r>
      <w:r w:rsidR="00714BF7" w:rsidRPr="009D6D46">
        <w:rPr>
          <w:rFonts w:ascii="Traditional Arabic" w:hAnsi="Traditional Arabic" w:cs="Traditional Arabic"/>
          <w:color w:val="000000"/>
          <w:sz w:val="36"/>
          <w:szCs w:val="36"/>
          <w:rtl/>
        </w:rPr>
        <w:lastRenderedPageBreak/>
        <w:t xml:space="preserve">عبادة كل عابد عبدَه منا </w:t>
      </w:r>
      <w:r w:rsidR="009D6D46" w:rsidRPr="009D6D46">
        <w:rPr>
          <w:rFonts w:ascii="Traditional Arabic" w:hAnsi="Traditional Arabic" w:cs="Traditional Arabic" w:hint="cs"/>
          <w:color w:val="000000"/>
          <w:sz w:val="36"/>
          <w:szCs w:val="36"/>
          <w:rtl/>
        </w:rPr>
        <w:t xml:space="preserve">، </w:t>
      </w:r>
      <w:r w:rsidR="00B33239" w:rsidRPr="009D6D46">
        <w:rPr>
          <w:rFonts w:ascii="Traditional Arabic" w:hAnsi="Traditional Arabic" w:cs="Traditional Arabic"/>
          <w:color w:val="000000"/>
          <w:sz w:val="36"/>
          <w:szCs w:val="36"/>
          <w:rtl/>
        </w:rPr>
        <w:t>كيف ينهى عن اتخاذ الشركاء والأنداد</w:t>
      </w:r>
      <w:r w:rsidR="009D6D46" w:rsidRPr="009D6D46">
        <w:rPr>
          <w:rFonts w:ascii="Traditional Arabic" w:hAnsi="Traditional Arabic" w:cs="Traditional Arabic" w:hint="cs"/>
          <w:color w:val="000000"/>
          <w:sz w:val="36"/>
          <w:szCs w:val="36"/>
          <w:rtl/>
        </w:rPr>
        <w:t xml:space="preserve"> </w:t>
      </w:r>
      <w:r w:rsidR="00B33239" w:rsidRPr="009D6D46">
        <w:rPr>
          <w:rFonts w:ascii="Traditional Arabic" w:hAnsi="Traditional Arabic" w:cs="Traditional Arabic"/>
          <w:color w:val="000000"/>
          <w:sz w:val="36"/>
          <w:szCs w:val="36"/>
          <w:rtl/>
        </w:rPr>
        <w:t>، ويأمر بإخلاص العبادة للّه وحده</w:t>
      </w:r>
      <w:r w:rsidR="00B33239" w:rsidRPr="009D6D46">
        <w:rPr>
          <w:rFonts w:ascii="Traditional Arabic" w:hAnsi="Traditional Arabic" w:cs="Traditional Arabic" w:hint="cs"/>
          <w:b/>
          <w:bCs/>
          <w:color w:val="000000"/>
          <w:sz w:val="44"/>
          <w:szCs w:val="44"/>
          <w:rtl/>
        </w:rPr>
        <w:t xml:space="preserve"> </w:t>
      </w:r>
      <w:r w:rsidR="009D6D46" w:rsidRPr="009D6D46">
        <w:rPr>
          <w:rFonts w:ascii="Traditional Arabic" w:hAnsi="Traditional Arabic" w:cs="Traditional Arabic" w:hint="cs"/>
          <w:b/>
          <w:bCs/>
          <w:color w:val="000000"/>
          <w:sz w:val="36"/>
          <w:szCs w:val="36"/>
          <w:rtl/>
        </w:rPr>
        <w:t>؟</w:t>
      </w:r>
      <w:r w:rsidR="00B33239" w:rsidRPr="009D6D46">
        <w:rPr>
          <w:rFonts w:ascii="Traditional Arabic" w:hAnsi="Traditional Arabic" w:cs="Traditional Arabic"/>
          <w:color w:val="000000"/>
          <w:sz w:val="36"/>
          <w:szCs w:val="36"/>
          <w:rtl/>
        </w:rPr>
        <w:t xml:space="preserve"> </w:t>
      </w:r>
      <w:r w:rsidR="00714BF7" w:rsidRPr="009D6D46">
        <w:rPr>
          <w:rFonts w:ascii="Traditional Arabic" w:hAnsi="Traditional Arabic" w:cs="Traditional Arabic"/>
          <w:color w:val="000000"/>
          <w:sz w:val="36"/>
          <w:szCs w:val="36"/>
          <w:rtl/>
        </w:rPr>
        <w:t xml:space="preserve">إن هذا </w:t>
      </w:r>
      <w:r w:rsidR="00B33239" w:rsidRPr="009D6D46">
        <w:rPr>
          <w:rFonts w:ascii="Traditional Arabic" w:hAnsi="Traditional Arabic" w:cs="Traditional Arabic" w:hint="cs"/>
          <w:color w:val="000000"/>
          <w:sz w:val="36"/>
          <w:szCs w:val="36"/>
          <w:rtl/>
        </w:rPr>
        <w:t xml:space="preserve">الذي جاء به </w:t>
      </w:r>
      <w:r w:rsidR="00714BF7" w:rsidRPr="009D6D46">
        <w:rPr>
          <w:rFonts w:ascii="Traditional Arabic" w:hAnsi="Traditional Arabic" w:cs="Traditional Arabic"/>
          <w:color w:val="000000"/>
          <w:sz w:val="36"/>
          <w:szCs w:val="36"/>
          <w:rtl/>
        </w:rPr>
        <w:t>لشيء عجيب.</w:t>
      </w:r>
      <w:r w:rsidR="009D37FD">
        <w:rPr>
          <w:rStyle w:val="a4"/>
          <w:rtl/>
        </w:rPr>
        <w:t>(</w:t>
      </w:r>
      <w:r w:rsidR="009D37FD" w:rsidRPr="009D6D46">
        <w:rPr>
          <w:rStyle w:val="a4"/>
          <w:rtl/>
        </w:rPr>
        <w:footnoteReference w:id="235"/>
      </w:r>
      <w:r w:rsidR="009D37FD">
        <w:rPr>
          <w:rStyle w:val="a4"/>
          <w:rtl/>
        </w:rPr>
        <w:t>)</w:t>
      </w:r>
      <w:r w:rsidR="009D6D46">
        <w:rPr>
          <w:rFonts w:ascii="Traditional Arabic" w:hAnsi="Traditional Arabic" w:cs="Traditional Arabic" w:hint="cs"/>
          <w:color w:val="000000"/>
          <w:sz w:val="36"/>
          <w:szCs w:val="36"/>
          <w:rtl/>
        </w:rPr>
        <w:t xml:space="preserve"> </w:t>
      </w:r>
    </w:p>
    <w:p w:rsidR="009D6D46" w:rsidRPr="009D6D46" w:rsidRDefault="009D6D4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ففي آية سورة ص بيانٌ لآية سورة الشورى حيث بين الله عز وجل فيها أن المشركين تعجبوا من دعوة النبي ـ </w:t>
      </w:r>
      <w:r w:rsidRPr="009D6D46">
        <w:rPr>
          <w:rFonts w:ascii="Traditional Arabic" w:hAnsi="Traditional Arabic" w:cs="Traditional Arabic" w:hint="cs"/>
          <w:color w:val="000000"/>
          <w:sz w:val="36"/>
          <w:szCs w:val="36"/>
          <w:rtl/>
        </w:rPr>
        <w:t>صلى الله عليه وسلم ـ</w:t>
      </w:r>
      <w:r>
        <w:rPr>
          <w:rFonts w:ascii="Traditional Arabic" w:hAnsi="Traditional Arabic" w:cs="Traditional Arabic" w:hint="cs"/>
          <w:color w:val="000000"/>
          <w:sz w:val="36"/>
          <w:szCs w:val="36"/>
          <w:rtl/>
        </w:rPr>
        <w:t xml:space="preserve"> إياهم إلى توحيد الله تبارك وتعالى ، ففيها تفسير لهذه المشقة التي واجهوها من هذه الدعوة </w:t>
      </w:r>
      <w:r w:rsidR="009565EE">
        <w:rPr>
          <w:rFonts w:ascii="Traditional Arabic" w:hAnsi="Traditional Arabic" w:cs="Traditional Arabic" w:hint="cs"/>
          <w:color w:val="000000"/>
          <w:sz w:val="36"/>
          <w:szCs w:val="36"/>
          <w:rtl/>
        </w:rPr>
        <w:t>وهو إنكارهم أن يكون الإله واحد وتعجبوا من ترك الشرك بالله تعالى .</w:t>
      </w:r>
    </w:p>
    <w:p w:rsidR="00CC2563" w:rsidRDefault="00CC2563"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ومن هنا يتبين صحة تفسير قوله تعالى </w:t>
      </w:r>
      <w:r w:rsidRPr="009D6D46">
        <w:rPr>
          <w:rFonts w:ascii="Traditional Arabic" w:hAnsi="Traditional Arabic" w:cs="Traditional Arabic" w:hint="cs"/>
          <w:color w:val="000000"/>
          <w:sz w:val="36"/>
          <w:szCs w:val="36"/>
          <w:rtl/>
        </w:rPr>
        <w:t xml:space="preserve">: </w:t>
      </w:r>
      <w:r w:rsidRPr="009D6D46">
        <w:rPr>
          <w:rFonts w:ascii="QCF_BSML" w:hAnsi="QCF_BSML" w:cs="QCF_BSML"/>
          <w:b/>
          <w:bCs/>
          <w:szCs w:val="24"/>
          <w:rtl/>
        </w:rPr>
        <w:t>(</w:t>
      </w:r>
      <w:r w:rsidRPr="009D6D46">
        <w:rPr>
          <w:rFonts w:ascii="QCF_P484" w:hAnsi="QCF_P484" w:cs="QCF_P484"/>
          <w:szCs w:val="24"/>
          <w:rtl/>
        </w:rPr>
        <w:t xml:space="preserve"> ﮓ ﮔ ﮕ ﮖ ﮗ ﮘ ﮙ</w:t>
      </w:r>
      <w:r w:rsidRPr="009D6D46">
        <w:rPr>
          <w:rFonts w:ascii="QCF_BSML" w:hAnsi="QCF_BSML" w:cs="QCF_BSML"/>
          <w:b/>
          <w:bCs/>
          <w:szCs w:val="24"/>
          <w:rtl/>
        </w:rPr>
        <w:t>)</w:t>
      </w:r>
      <w:r w:rsidRPr="009D6D46">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بقوله تعالى : </w:t>
      </w:r>
      <w:r w:rsidRPr="00BB50CA">
        <w:rPr>
          <w:rFonts w:ascii="QCF_BSML" w:hAnsi="QCF_BSML" w:cs="QCF_BSML"/>
          <w:b/>
          <w:bCs/>
          <w:szCs w:val="24"/>
          <w:rtl/>
        </w:rPr>
        <w:t>(</w:t>
      </w:r>
      <w:r w:rsidRPr="00BB50CA">
        <w:rPr>
          <w:rFonts w:ascii="QCF_P453" w:hAnsi="QCF_P453" w:cs="QCF_P453"/>
          <w:szCs w:val="24"/>
          <w:rtl/>
        </w:rPr>
        <w:t>ﭵ</w:t>
      </w:r>
      <w:r>
        <w:rPr>
          <w:rFonts w:ascii="QCF_P453" w:hAnsi="QCF_P453" w:cs="QCF_P453"/>
          <w:szCs w:val="24"/>
          <w:rtl/>
        </w:rPr>
        <w:t xml:space="preserve"> </w:t>
      </w:r>
      <w:r w:rsidRPr="00BB50CA">
        <w:rPr>
          <w:rFonts w:ascii="QCF_P453" w:hAnsi="QCF_P453" w:cs="QCF_P453"/>
          <w:szCs w:val="24"/>
          <w:rtl/>
        </w:rPr>
        <w:t>ﭶ</w:t>
      </w:r>
      <w:r>
        <w:rPr>
          <w:rFonts w:ascii="QCF_P453" w:hAnsi="QCF_P453" w:cs="QCF_P453"/>
          <w:szCs w:val="24"/>
          <w:rtl/>
        </w:rPr>
        <w:t xml:space="preserve"> </w:t>
      </w:r>
      <w:r w:rsidRPr="00BB50CA">
        <w:rPr>
          <w:rFonts w:ascii="QCF_P453" w:hAnsi="QCF_P453" w:cs="QCF_P453"/>
          <w:szCs w:val="24"/>
          <w:rtl/>
        </w:rPr>
        <w:t>ﭷ</w:t>
      </w:r>
      <w:r>
        <w:rPr>
          <w:rFonts w:ascii="QCF_P453" w:hAnsi="QCF_P453" w:cs="QCF_P453"/>
          <w:szCs w:val="24"/>
          <w:rtl/>
        </w:rPr>
        <w:t xml:space="preserve"> </w:t>
      </w:r>
      <w:r w:rsidRPr="00BB50CA">
        <w:rPr>
          <w:rFonts w:ascii="QCF_P453" w:hAnsi="QCF_P453" w:cs="QCF_P453"/>
          <w:szCs w:val="24"/>
          <w:rtl/>
        </w:rPr>
        <w:t>ﭸ</w:t>
      </w:r>
      <w:r>
        <w:rPr>
          <w:rFonts w:ascii="QCF_P453" w:hAnsi="QCF_P453" w:cs="QCF_P453"/>
          <w:szCs w:val="24"/>
          <w:rtl/>
        </w:rPr>
        <w:t xml:space="preserve"> </w:t>
      </w:r>
      <w:r w:rsidRPr="00BB50CA">
        <w:rPr>
          <w:rFonts w:ascii="QCF_P453" w:hAnsi="QCF_P453" w:cs="QCF_P453"/>
          <w:szCs w:val="24"/>
          <w:rtl/>
        </w:rPr>
        <w:t>ﭹ</w:t>
      </w:r>
      <w:r>
        <w:rPr>
          <w:rFonts w:ascii="QCF_P453" w:hAnsi="QCF_P453" w:cs="QCF_P453"/>
          <w:szCs w:val="24"/>
          <w:rtl/>
        </w:rPr>
        <w:t xml:space="preserve"> </w:t>
      </w:r>
      <w:r w:rsidRPr="00BB50CA">
        <w:rPr>
          <w:rFonts w:ascii="QCF_P453" w:hAnsi="QCF_P453" w:cs="QCF_P453"/>
          <w:szCs w:val="24"/>
          <w:rtl/>
        </w:rPr>
        <w:t>ﭺ</w:t>
      </w:r>
      <w:r>
        <w:rPr>
          <w:rFonts w:ascii="QCF_P453" w:hAnsi="QCF_P453" w:cs="QCF_P453"/>
          <w:szCs w:val="24"/>
          <w:rtl/>
        </w:rPr>
        <w:t xml:space="preserve"> </w:t>
      </w:r>
      <w:r w:rsidRPr="00BB50CA">
        <w:rPr>
          <w:rFonts w:ascii="QCF_P453" w:hAnsi="QCF_P453" w:cs="QCF_P453"/>
          <w:szCs w:val="24"/>
          <w:rtl/>
        </w:rPr>
        <w:t>ﭻ</w:t>
      </w:r>
      <w:r>
        <w:rPr>
          <w:rFonts w:ascii="QCF_P453" w:hAnsi="QCF_P453" w:cs="QCF_P453"/>
          <w:szCs w:val="24"/>
          <w:rtl/>
        </w:rPr>
        <w:t xml:space="preserve"> </w:t>
      </w:r>
      <w:r w:rsidRPr="00BB50CA">
        <w:rPr>
          <w:rFonts w:ascii="QCF_P453" w:hAnsi="QCF_P453" w:cs="QCF_P453"/>
          <w:szCs w:val="24"/>
          <w:rtl/>
        </w:rPr>
        <w:t>ﭼ</w:t>
      </w:r>
      <w:r>
        <w:rPr>
          <w:rFonts w:ascii="QCF_P453" w:hAnsi="QCF_P453" w:cs="QCF_P453"/>
          <w:szCs w:val="24"/>
          <w:rtl/>
        </w:rPr>
        <w:t xml:space="preserve"> </w:t>
      </w:r>
      <w:r w:rsidRPr="00BB50CA">
        <w:rPr>
          <w:rFonts w:ascii="QCF_P453" w:hAnsi="QCF_P453" w:cs="QCF_P453"/>
          <w:szCs w:val="24"/>
          <w:rtl/>
        </w:rPr>
        <w:t>ﭽ</w:t>
      </w:r>
      <w:r>
        <w:rPr>
          <w:rFonts w:ascii="QCF_P453" w:hAnsi="QCF_P453" w:cs="QCF_P453"/>
          <w:szCs w:val="24"/>
          <w:rtl/>
        </w:rPr>
        <w:t xml:space="preserve"> </w:t>
      </w:r>
      <w:r w:rsidRPr="00BB50CA">
        <w:rPr>
          <w:rFonts w:ascii="QCF_P453" w:hAnsi="QCF_P453" w:cs="QCF_P453"/>
          <w:szCs w:val="24"/>
          <w:rtl/>
        </w:rPr>
        <w:t>ﭾ</w:t>
      </w:r>
      <w:r w:rsidRPr="00BB50CA">
        <w:rPr>
          <w:rFonts w:ascii="QCF_BSML" w:hAnsi="QCF_BSML" w:cs="QCF_BSML"/>
          <w:b/>
          <w:bCs/>
          <w:szCs w:val="24"/>
          <w:rtl/>
        </w:rPr>
        <w:t>)</w:t>
      </w:r>
      <w:r w:rsidRPr="00CC2563">
        <w:rPr>
          <w:rFonts w:ascii="Traditional Arabic" w:hAnsi="Traditional Arabic" w:cs="Traditional Arabic" w:hint="cs"/>
          <w:color w:val="000000"/>
          <w:sz w:val="36"/>
          <w:szCs w:val="36"/>
          <w:rtl/>
        </w:rPr>
        <w:t xml:space="preserve"> </w:t>
      </w:r>
      <w:r w:rsidRPr="00A222F9">
        <w:rPr>
          <w:rFonts w:ascii="Traditional Arabic" w:hAnsi="Traditional Arabic" w:cs="Traditional Arabic" w:hint="cs"/>
          <w:color w:val="000000"/>
          <w:sz w:val="36"/>
          <w:szCs w:val="36"/>
          <w:rtl/>
        </w:rPr>
        <w:t>ويدخل في المصطلح المطابق لتفسير القرآن بالقرآن والعلم عند الله تعالى .</w:t>
      </w:r>
    </w:p>
    <w:p w:rsidR="00CC2563" w:rsidRDefault="00CC2563"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CC2563">
        <w:rPr>
          <w:rFonts w:ascii="Traditional Arabic" w:hAnsi="Traditional Arabic" w:cs="Traditional Arabic" w:hint="cs"/>
          <w:b/>
          <w:bCs/>
          <w:color w:val="000000"/>
          <w:sz w:val="36"/>
          <w:szCs w:val="36"/>
          <w:rtl/>
        </w:rPr>
        <w:t>المطلب الرابع</w:t>
      </w:r>
      <w:r>
        <w:rPr>
          <w:rFonts w:ascii="Traditional Arabic" w:hAnsi="Traditional Arabic" w:cs="Traditional Arabic" w:hint="cs"/>
          <w:color w:val="000000"/>
          <w:sz w:val="36"/>
          <w:szCs w:val="36"/>
          <w:rtl/>
        </w:rPr>
        <w:t xml:space="preserve"> </w:t>
      </w:r>
      <w:r w:rsidRPr="00CC256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Pr="00CC2563">
        <w:rPr>
          <w:rFonts w:ascii="Traditional Arabic" w:hAnsi="Traditional Arabic" w:cs="Traditional Arabic"/>
          <w:b/>
          <w:bCs/>
          <w:sz w:val="32"/>
          <w:szCs w:val="36"/>
          <w:rtl/>
        </w:rPr>
        <w:t>تفسير قول الله تعالى :</w:t>
      </w:r>
      <w:r w:rsidRPr="00BB50CA">
        <w:rPr>
          <w:rFonts w:ascii="QCF_BSML" w:hAnsi="QCF_BSML" w:cs="QCF_BSML"/>
          <w:b/>
          <w:bCs/>
          <w:szCs w:val="24"/>
          <w:rtl/>
        </w:rPr>
        <w:t>(</w:t>
      </w:r>
      <w:r w:rsidR="00CB6E38">
        <w:rPr>
          <w:rFonts w:ascii="QCF_P484" w:hAnsi="QCF_P484" w:cs="QCF_P484" w:hint="cs"/>
          <w:szCs w:val="24"/>
          <w:rtl/>
        </w:rPr>
        <w:t xml:space="preserve"> </w:t>
      </w:r>
      <w:r w:rsidRPr="00BB50CA">
        <w:rPr>
          <w:rFonts w:ascii="QCF_P484" w:hAnsi="QCF_P484" w:cs="QCF_P484"/>
          <w:szCs w:val="24"/>
          <w:rtl/>
        </w:rPr>
        <w:t>ﮚ</w:t>
      </w:r>
      <w:r>
        <w:rPr>
          <w:rFonts w:ascii="QCF_P484" w:hAnsi="QCF_P484" w:cs="QCF_P484"/>
          <w:szCs w:val="24"/>
          <w:rtl/>
        </w:rPr>
        <w:t xml:space="preserve"> </w:t>
      </w:r>
      <w:r w:rsidRPr="00BB50CA">
        <w:rPr>
          <w:rFonts w:ascii="QCF_P484" w:hAnsi="QCF_P484" w:cs="QCF_P484"/>
          <w:szCs w:val="24"/>
          <w:rtl/>
        </w:rPr>
        <w:t>ﮛ</w:t>
      </w:r>
      <w:r>
        <w:rPr>
          <w:rFonts w:ascii="QCF_P484" w:hAnsi="QCF_P484" w:cs="QCF_P484"/>
          <w:szCs w:val="24"/>
          <w:rtl/>
        </w:rPr>
        <w:t xml:space="preserve"> </w:t>
      </w:r>
      <w:r w:rsidRPr="00BB50CA">
        <w:rPr>
          <w:rFonts w:ascii="QCF_P484" w:hAnsi="QCF_P484" w:cs="QCF_P484"/>
          <w:szCs w:val="24"/>
          <w:rtl/>
        </w:rPr>
        <w:t>ﮜ</w:t>
      </w:r>
      <w:r>
        <w:rPr>
          <w:rFonts w:ascii="QCF_P484" w:hAnsi="QCF_P484" w:cs="QCF_P484"/>
          <w:szCs w:val="24"/>
          <w:rtl/>
        </w:rPr>
        <w:t xml:space="preserve"> </w:t>
      </w:r>
      <w:r w:rsidRPr="00BB50CA">
        <w:rPr>
          <w:rFonts w:ascii="QCF_P484" w:hAnsi="QCF_P484" w:cs="QCF_P484"/>
          <w:szCs w:val="24"/>
          <w:rtl/>
        </w:rPr>
        <w:t>ﮝ</w:t>
      </w:r>
      <w:r>
        <w:rPr>
          <w:rFonts w:ascii="QCF_P484" w:hAnsi="QCF_P484" w:cs="QCF_P484"/>
          <w:szCs w:val="24"/>
          <w:rtl/>
        </w:rPr>
        <w:t xml:space="preserve"> </w:t>
      </w:r>
      <w:r w:rsidRPr="00BB50CA">
        <w:rPr>
          <w:rFonts w:ascii="QCF_P484" w:hAnsi="QCF_P484" w:cs="QCF_P484"/>
          <w:szCs w:val="24"/>
          <w:rtl/>
        </w:rPr>
        <w:t>ﮞ</w:t>
      </w:r>
      <w:r>
        <w:rPr>
          <w:rFonts w:ascii="QCF_P484" w:hAnsi="QCF_P484" w:cs="QCF_P484"/>
          <w:szCs w:val="24"/>
          <w:rtl/>
        </w:rPr>
        <w:t xml:space="preserve"> </w:t>
      </w:r>
      <w:r w:rsidRPr="00BB50CA">
        <w:rPr>
          <w:rFonts w:ascii="QCF_P484" w:hAnsi="QCF_P484" w:cs="QCF_P484"/>
          <w:szCs w:val="24"/>
          <w:rtl/>
        </w:rPr>
        <w:t>ﮟ</w:t>
      </w:r>
      <w:r>
        <w:rPr>
          <w:rFonts w:ascii="QCF_P484" w:hAnsi="QCF_P484" w:cs="QCF_P484"/>
          <w:szCs w:val="24"/>
          <w:rtl/>
        </w:rPr>
        <w:t xml:space="preserve"> </w:t>
      </w:r>
      <w:r w:rsidRPr="00BB50CA">
        <w:rPr>
          <w:rFonts w:ascii="QCF_P484" w:hAnsi="QCF_P484" w:cs="QCF_P484"/>
          <w:szCs w:val="24"/>
          <w:rtl/>
        </w:rPr>
        <w:t>ﮠ</w:t>
      </w:r>
      <w:r>
        <w:rPr>
          <w:rFonts w:ascii="QCF_P484" w:hAnsi="QCF_P484" w:cs="QCF_P484"/>
          <w:szCs w:val="24"/>
          <w:rtl/>
        </w:rPr>
        <w:t xml:space="preserve"> </w:t>
      </w:r>
      <w:r w:rsidRPr="00BB50CA">
        <w:rPr>
          <w:rFonts w:ascii="QCF_P484" w:hAnsi="QCF_P484" w:cs="QCF_P484"/>
          <w:szCs w:val="24"/>
          <w:rtl/>
        </w:rPr>
        <w:t>ﮡ</w:t>
      </w:r>
      <w:r>
        <w:rPr>
          <w:rFonts w:ascii="QCF_P484" w:hAnsi="QCF_P484" w:cs="QCF_P484"/>
          <w:szCs w:val="24"/>
          <w:rtl/>
        </w:rPr>
        <w:t xml:space="preserve"> </w:t>
      </w:r>
      <w:r w:rsidRPr="00BB50CA">
        <w:rPr>
          <w:rFonts w:ascii="QCF_P484" w:hAnsi="QCF_P484" w:cs="QCF_P484"/>
          <w:szCs w:val="24"/>
          <w:rtl/>
        </w:rPr>
        <w:t>ﮢ</w:t>
      </w:r>
      <w:r>
        <w:rPr>
          <w:rFonts w:ascii="QCF_P484" w:hAnsi="QCF_P484" w:cs="QCF_P484"/>
          <w:szCs w:val="24"/>
          <w:rtl/>
        </w:rPr>
        <w:t xml:space="preserve"> </w:t>
      </w:r>
      <w:r w:rsidRPr="00BB50CA">
        <w:rPr>
          <w:rFonts w:ascii="QCF_P484" w:hAnsi="QCF_P484" w:cs="QCF_P484"/>
          <w:szCs w:val="24"/>
          <w:rtl/>
        </w:rPr>
        <w:t>ﮣ</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9D37FD">
        <w:rPr>
          <w:rStyle w:val="a4"/>
          <w:rtl/>
        </w:rPr>
        <w:t>(</w:t>
      </w:r>
      <w:r w:rsidR="009D37FD" w:rsidRPr="00AC35DC">
        <w:rPr>
          <w:rStyle w:val="a4"/>
          <w:rtl/>
        </w:rPr>
        <w:footnoteReference w:id="236"/>
      </w:r>
      <w:r w:rsidR="009D37FD">
        <w:rPr>
          <w:rStyle w:val="a4"/>
          <w:rtl/>
        </w:rPr>
        <w:t>)</w:t>
      </w:r>
    </w:p>
    <w:p w:rsidR="006102A3" w:rsidRPr="00A374FD" w:rsidRDefault="006102A3" w:rsidP="005101C3">
      <w:pPr>
        <w:spacing w:line="240" w:lineRule="auto"/>
        <w:jc w:val="both"/>
        <w:rPr>
          <w:rFonts w:ascii="QCF_P341" w:hAnsi="QCF_P341" w:cs="QCF_P341"/>
          <w:szCs w:val="24"/>
        </w:rPr>
      </w:pPr>
      <w:r>
        <w:rPr>
          <w:rFonts w:ascii="Traditional Arabic" w:hAnsi="Traditional Arabic" w:cs="Traditional Arabic" w:hint="cs"/>
          <w:b/>
          <w:bCs/>
          <w:color w:val="000000"/>
          <w:sz w:val="36"/>
          <w:szCs w:val="36"/>
          <w:rtl/>
        </w:rPr>
        <w:t xml:space="preserve">فسرت الآية بقول الله تبارك وتعالى : </w:t>
      </w:r>
      <w:r w:rsidRPr="00BB50CA">
        <w:rPr>
          <w:rFonts w:ascii="QCF_BSML" w:hAnsi="QCF_BSML" w:cs="QCF_BSML"/>
          <w:b/>
          <w:bCs/>
          <w:szCs w:val="24"/>
          <w:rtl/>
        </w:rPr>
        <w:t>(</w:t>
      </w:r>
      <w:r w:rsidRPr="00BB50CA">
        <w:rPr>
          <w:rFonts w:ascii="QCF_P341" w:hAnsi="QCF_P341" w:cs="QCF_P341"/>
          <w:szCs w:val="24"/>
          <w:rtl/>
        </w:rPr>
        <w:t>ﮕ</w:t>
      </w:r>
      <w:r>
        <w:rPr>
          <w:rFonts w:ascii="QCF_P341" w:hAnsi="QCF_P341" w:cs="QCF_P341"/>
          <w:szCs w:val="24"/>
          <w:rtl/>
        </w:rPr>
        <w:t xml:space="preserve"> </w:t>
      </w:r>
      <w:r w:rsidRPr="00BB50CA">
        <w:rPr>
          <w:rFonts w:ascii="QCF_P341" w:hAnsi="QCF_P341" w:cs="QCF_P341"/>
          <w:szCs w:val="24"/>
          <w:rtl/>
        </w:rPr>
        <w:t>ﮖ</w:t>
      </w:r>
      <w:r>
        <w:rPr>
          <w:rFonts w:ascii="QCF_P341" w:hAnsi="QCF_P341" w:cs="QCF_P341"/>
          <w:szCs w:val="24"/>
          <w:rtl/>
        </w:rPr>
        <w:t xml:space="preserve"> </w:t>
      </w:r>
      <w:r w:rsidRPr="00BB50CA">
        <w:rPr>
          <w:rFonts w:ascii="QCF_P341" w:hAnsi="QCF_P341" w:cs="QCF_P341"/>
          <w:szCs w:val="24"/>
          <w:rtl/>
        </w:rPr>
        <w:t>ﮗ</w:t>
      </w:r>
      <w:r>
        <w:rPr>
          <w:rFonts w:ascii="QCF_P341" w:hAnsi="QCF_P341" w:cs="QCF_P341"/>
          <w:szCs w:val="24"/>
          <w:rtl/>
        </w:rPr>
        <w:t xml:space="preserve"> </w:t>
      </w:r>
      <w:r w:rsidRPr="00BB50CA">
        <w:rPr>
          <w:rFonts w:ascii="QCF_P341" w:hAnsi="QCF_P341" w:cs="QCF_P341"/>
          <w:szCs w:val="24"/>
          <w:rtl/>
        </w:rPr>
        <w:t>ﮘ</w:t>
      </w:r>
      <w:r>
        <w:rPr>
          <w:rFonts w:ascii="QCF_P341" w:hAnsi="QCF_P341" w:cs="QCF_P341"/>
          <w:szCs w:val="24"/>
          <w:rtl/>
        </w:rPr>
        <w:t xml:space="preserve"> </w:t>
      </w:r>
      <w:r w:rsidRPr="00BB50CA">
        <w:rPr>
          <w:rFonts w:ascii="QCF_P341" w:hAnsi="QCF_P341" w:cs="QCF_P341"/>
          <w:szCs w:val="24"/>
          <w:rtl/>
        </w:rPr>
        <w:t>ﮙ</w:t>
      </w:r>
      <w:r>
        <w:rPr>
          <w:rFonts w:ascii="QCF_P341" w:hAnsi="QCF_P341" w:cs="QCF_P341"/>
          <w:szCs w:val="24"/>
          <w:rtl/>
        </w:rPr>
        <w:t xml:space="preserve"> </w:t>
      </w:r>
      <w:r w:rsidRPr="00BB50CA">
        <w:rPr>
          <w:rFonts w:ascii="QCF_P341" w:hAnsi="QCF_P341" w:cs="QCF_P341"/>
          <w:szCs w:val="24"/>
          <w:rtl/>
        </w:rPr>
        <w:t>ﮚ</w:t>
      </w:r>
      <w:r>
        <w:rPr>
          <w:rFonts w:ascii="QCF_P341" w:hAnsi="QCF_P341" w:cs="QCF_P341"/>
          <w:szCs w:val="24"/>
          <w:rtl/>
        </w:rPr>
        <w:t xml:space="preserve"> </w:t>
      </w:r>
      <w:r w:rsidRPr="00BB50CA">
        <w:rPr>
          <w:rFonts w:ascii="QCF_P341" w:hAnsi="QCF_P341" w:cs="QCF_P341"/>
          <w:szCs w:val="24"/>
          <w:rtl/>
        </w:rPr>
        <w:t>ﮛ</w:t>
      </w:r>
      <w:r>
        <w:rPr>
          <w:rFonts w:ascii="QCF_P341" w:hAnsi="QCF_P341" w:cs="QCF_P341"/>
          <w:szCs w:val="24"/>
          <w:rtl/>
        </w:rPr>
        <w:t xml:space="preserve"> </w:t>
      </w:r>
      <w:r w:rsidRPr="00BB50CA">
        <w:rPr>
          <w:rFonts w:ascii="QCF_P341" w:hAnsi="QCF_P341" w:cs="QCF_P341"/>
          <w:szCs w:val="24"/>
          <w:rtl/>
        </w:rPr>
        <w:t>ﮜ</w:t>
      </w:r>
      <w:r>
        <w:rPr>
          <w:rFonts w:ascii="QCF_P341" w:hAnsi="QCF_P341" w:cs="QCF_P341"/>
          <w:szCs w:val="24"/>
          <w:rtl/>
        </w:rPr>
        <w:t xml:space="preserve"> </w:t>
      </w:r>
      <w:r w:rsidRPr="00BB50CA">
        <w:rPr>
          <w:rFonts w:ascii="QCF_P341" w:hAnsi="QCF_P341" w:cs="QCF_P341"/>
          <w:szCs w:val="24"/>
          <w:rtl/>
        </w:rPr>
        <w:t>ﮝ</w:t>
      </w:r>
      <w:r>
        <w:rPr>
          <w:rFonts w:ascii="QCF_P341" w:hAnsi="QCF_P341" w:cs="QCF_P341"/>
          <w:szCs w:val="24"/>
          <w:rtl/>
        </w:rPr>
        <w:t xml:space="preserve"> </w:t>
      </w:r>
      <w:r w:rsidRPr="00BB50CA">
        <w:rPr>
          <w:rFonts w:ascii="QCF_P341" w:hAnsi="QCF_P341" w:cs="QCF_P341"/>
          <w:szCs w:val="24"/>
          <w:rtl/>
        </w:rPr>
        <w:t>ﮞ</w:t>
      </w:r>
      <w:r>
        <w:rPr>
          <w:rFonts w:ascii="QCF_P341" w:hAnsi="QCF_P341" w:cs="QCF_P341"/>
          <w:szCs w:val="24"/>
          <w:rtl/>
        </w:rPr>
        <w:t xml:space="preserve"> </w:t>
      </w:r>
      <w:r w:rsidRPr="00BB50CA">
        <w:rPr>
          <w:rFonts w:ascii="QCF_P341" w:hAnsi="QCF_P341" w:cs="QCF_P341"/>
          <w:szCs w:val="24"/>
          <w:rtl/>
        </w:rPr>
        <w:t>ﮟ</w:t>
      </w:r>
      <w:r>
        <w:rPr>
          <w:rFonts w:ascii="QCF_P341" w:hAnsi="QCF_P341" w:cs="QCF_P341"/>
          <w:szCs w:val="24"/>
          <w:rtl/>
        </w:rPr>
        <w:t xml:space="preserve"> </w:t>
      </w:r>
      <w:r w:rsidRPr="00BB50CA">
        <w:rPr>
          <w:rFonts w:ascii="QCF_P341" w:hAnsi="QCF_P341" w:cs="QCF_P341"/>
          <w:szCs w:val="24"/>
          <w:rtl/>
        </w:rPr>
        <w:t>ﮠ</w:t>
      </w:r>
      <w:r>
        <w:rPr>
          <w:rFonts w:ascii="QCF_P341" w:hAnsi="QCF_P341" w:cs="QCF_P341"/>
          <w:szCs w:val="24"/>
          <w:rtl/>
        </w:rPr>
        <w:t xml:space="preserve"> </w:t>
      </w:r>
      <w:r w:rsidRPr="00BB50CA">
        <w:rPr>
          <w:rFonts w:ascii="QCF_P341" w:hAnsi="QCF_P341" w:cs="QCF_P341"/>
          <w:szCs w:val="24"/>
          <w:rtl/>
        </w:rPr>
        <w:t>ﮡﮢ</w:t>
      </w:r>
      <w:r>
        <w:rPr>
          <w:rFonts w:ascii="QCF_P341" w:hAnsi="QCF_P341" w:cs="QCF_P341"/>
          <w:szCs w:val="24"/>
          <w:rtl/>
        </w:rPr>
        <w:t xml:space="preserve"> </w:t>
      </w:r>
      <w:r w:rsidRPr="00BB50CA">
        <w:rPr>
          <w:rFonts w:ascii="QCF_P341" w:hAnsi="QCF_P341" w:cs="QCF_P341"/>
          <w:szCs w:val="24"/>
          <w:rtl/>
        </w:rPr>
        <w:t>ﮣ</w:t>
      </w:r>
      <w:r>
        <w:rPr>
          <w:rFonts w:ascii="QCF_P341" w:hAnsi="QCF_P341" w:cs="QCF_P341"/>
          <w:szCs w:val="24"/>
          <w:rtl/>
        </w:rPr>
        <w:t xml:space="preserve"> </w:t>
      </w:r>
      <w:r w:rsidRPr="00BB50CA">
        <w:rPr>
          <w:rFonts w:ascii="QCF_P341" w:hAnsi="QCF_P341" w:cs="QCF_P341"/>
          <w:szCs w:val="24"/>
          <w:rtl/>
        </w:rPr>
        <w:t>ﮤ</w:t>
      </w:r>
      <w:r>
        <w:rPr>
          <w:rFonts w:ascii="QCF_P341" w:hAnsi="QCF_P341" w:cs="QCF_P341"/>
          <w:szCs w:val="24"/>
          <w:rtl/>
        </w:rPr>
        <w:t xml:space="preserve"> </w:t>
      </w:r>
      <w:r w:rsidRPr="00BB50CA">
        <w:rPr>
          <w:rFonts w:ascii="QCF_P341" w:hAnsi="QCF_P341" w:cs="QCF_P341"/>
          <w:szCs w:val="24"/>
          <w:rtl/>
        </w:rPr>
        <w:t>ﮥ</w:t>
      </w:r>
      <w:r>
        <w:rPr>
          <w:rFonts w:ascii="QCF_P341" w:hAnsi="QCF_P341" w:cs="QCF_P341"/>
          <w:szCs w:val="24"/>
          <w:rtl/>
        </w:rPr>
        <w:t xml:space="preserve"> </w:t>
      </w:r>
      <w:r w:rsidRPr="00BB50CA">
        <w:rPr>
          <w:rFonts w:ascii="QCF_P341" w:hAnsi="QCF_P341" w:cs="QCF_P341"/>
          <w:szCs w:val="24"/>
          <w:rtl/>
        </w:rPr>
        <w:t>ﮦ</w:t>
      </w:r>
      <w:r>
        <w:rPr>
          <w:rFonts w:ascii="QCF_P341" w:hAnsi="QCF_P341" w:cs="QCF_P341"/>
          <w:szCs w:val="24"/>
          <w:rtl/>
        </w:rPr>
        <w:t xml:space="preserve"> </w:t>
      </w:r>
      <w:r w:rsidRPr="00BB50CA">
        <w:rPr>
          <w:rFonts w:ascii="QCF_P341" w:hAnsi="QCF_P341" w:cs="QCF_P341"/>
          <w:szCs w:val="24"/>
          <w:rtl/>
        </w:rPr>
        <w:t>ﮧ</w:t>
      </w:r>
      <w:r>
        <w:rPr>
          <w:rFonts w:ascii="QCF_P341" w:hAnsi="QCF_P341" w:cs="QCF_P341"/>
          <w:szCs w:val="24"/>
          <w:rtl/>
        </w:rPr>
        <w:t xml:space="preserve"> </w:t>
      </w:r>
      <w:r w:rsidRPr="00BB50CA">
        <w:rPr>
          <w:rFonts w:ascii="QCF_P341" w:hAnsi="QCF_P341" w:cs="QCF_P341"/>
          <w:szCs w:val="24"/>
          <w:rtl/>
        </w:rPr>
        <w:t>ﮨ</w:t>
      </w:r>
      <w:r>
        <w:rPr>
          <w:rFonts w:ascii="QCF_P341" w:hAnsi="QCF_P341" w:cs="QCF_P341"/>
          <w:szCs w:val="24"/>
          <w:rtl/>
        </w:rPr>
        <w:t xml:space="preserve"> </w:t>
      </w:r>
      <w:r w:rsidRPr="00BB50CA">
        <w:rPr>
          <w:rFonts w:ascii="QCF_P341" w:hAnsi="QCF_P341" w:cs="QCF_P341"/>
          <w:szCs w:val="24"/>
          <w:rtl/>
        </w:rPr>
        <w:t>ﮩ</w:t>
      </w:r>
      <w:r>
        <w:rPr>
          <w:rFonts w:ascii="QCF_P341" w:hAnsi="QCF_P341" w:cs="QCF_P341"/>
          <w:szCs w:val="24"/>
          <w:rtl/>
        </w:rPr>
        <w:t xml:space="preserve"> </w:t>
      </w:r>
      <w:r w:rsidRPr="00BB50CA">
        <w:rPr>
          <w:rFonts w:ascii="QCF_P341" w:hAnsi="QCF_P341" w:cs="QCF_P341"/>
          <w:szCs w:val="24"/>
          <w:rtl/>
        </w:rPr>
        <w:t>ﮪ</w:t>
      </w:r>
      <w:r>
        <w:rPr>
          <w:rFonts w:ascii="QCF_P341" w:hAnsi="QCF_P341" w:cs="QCF_P341"/>
          <w:szCs w:val="24"/>
          <w:rtl/>
        </w:rPr>
        <w:t xml:space="preserve"> </w:t>
      </w:r>
      <w:r w:rsidRPr="00BB50CA">
        <w:rPr>
          <w:rFonts w:ascii="QCF_P341" w:hAnsi="QCF_P341" w:cs="QCF_P341"/>
          <w:szCs w:val="24"/>
          <w:rtl/>
        </w:rPr>
        <w:t>ﮫ</w:t>
      </w:r>
      <w:r>
        <w:rPr>
          <w:rFonts w:ascii="QCF_P341" w:hAnsi="QCF_P341" w:cs="QCF_P341"/>
          <w:szCs w:val="24"/>
          <w:rtl/>
        </w:rPr>
        <w:t xml:space="preserve"> </w:t>
      </w:r>
      <w:r w:rsidRPr="00BB50CA">
        <w:rPr>
          <w:rFonts w:ascii="QCF_P341" w:hAnsi="QCF_P341" w:cs="QCF_P341"/>
          <w:szCs w:val="24"/>
          <w:rtl/>
        </w:rPr>
        <w:t>ﮬ</w:t>
      </w:r>
      <w:r>
        <w:rPr>
          <w:rFonts w:ascii="QCF_P341" w:hAnsi="QCF_P341" w:cs="QCF_P341"/>
          <w:szCs w:val="24"/>
          <w:rtl/>
        </w:rPr>
        <w:t xml:space="preserve"> </w:t>
      </w:r>
      <w:r w:rsidRPr="00BB50CA">
        <w:rPr>
          <w:rFonts w:ascii="QCF_P341" w:hAnsi="QCF_P341" w:cs="QCF_P341"/>
          <w:szCs w:val="24"/>
          <w:rtl/>
        </w:rPr>
        <w:t>ﮭ</w:t>
      </w:r>
      <w:r>
        <w:rPr>
          <w:rFonts w:ascii="QCF_P341" w:hAnsi="QCF_P341" w:cs="QCF_P341"/>
          <w:szCs w:val="24"/>
          <w:rtl/>
        </w:rPr>
        <w:t xml:space="preserve"> </w:t>
      </w:r>
      <w:r w:rsidRPr="00BB50CA">
        <w:rPr>
          <w:rFonts w:ascii="QCF_P341" w:hAnsi="QCF_P341" w:cs="QCF_P341"/>
          <w:szCs w:val="24"/>
          <w:rtl/>
        </w:rPr>
        <w:t>ﮮ</w:t>
      </w:r>
      <w:r>
        <w:rPr>
          <w:rFonts w:ascii="QCF_P341" w:hAnsi="QCF_P341" w:cs="QCF_P341"/>
          <w:szCs w:val="24"/>
          <w:rtl/>
        </w:rPr>
        <w:t xml:space="preserve"> </w:t>
      </w:r>
      <w:r w:rsidRPr="00BB50CA">
        <w:rPr>
          <w:rFonts w:ascii="QCF_P341" w:hAnsi="QCF_P341" w:cs="QCF_P341"/>
          <w:szCs w:val="24"/>
          <w:rtl/>
        </w:rPr>
        <w:t>ﮯ</w:t>
      </w:r>
      <w:r>
        <w:rPr>
          <w:rFonts w:ascii="QCF_P341" w:hAnsi="QCF_P341" w:cs="QCF_P341"/>
          <w:szCs w:val="24"/>
          <w:rtl/>
        </w:rPr>
        <w:t xml:space="preserve"> </w:t>
      </w:r>
      <w:r w:rsidRPr="00BB50CA">
        <w:rPr>
          <w:rFonts w:ascii="QCF_P341" w:hAnsi="QCF_P341" w:cs="QCF_P341"/>
          <w:szCs w:val="24"/>
          <w:rtl/>
        </w:rPr>
        <w:t>ﮰ</w:t>
      </w:r>
      <w:r>
        <w:rPr>
          <w:rFonts w:ascii="QCF_P341" w:hAnsi="QCF_P341" w:cs="QCF_P341"/>
          <w:szCs w:val="24"/>
          <w:rtl/>
        </w:rPr>
        <w:t xml:space="preserve"> </w:t>
      </w:r>
      <w:r w:rsidRPr="00BB50CA">
        <w:rPr>
          <w:rFonts w:ascii="QCF_P341" w:hAnsi="QCF_P341" w:cs="QCF_P341"/>
          <w:szCs w:val="24"/>
          <w:rtl/>
        </w:rPr>
        <w:t>ﮱ</w:t>
      </w:r>
      <w:r>
        <w:rPr>
          <w:rFonts w:ascii="QCF_P341" w:hAnsi="QCF_P341" w:cs="QCF_P341"/>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009D37FD">
        <w:rPr>
          <w:rStyle w:val="a4"/>
          <w:sz w:val="32"/>
          <w:rtl/>
        </w:rPr>
        <w:t>(</w:t>
      </w:r>
      <w:r w:rsidR="009D37FD" w:rsidRPr="006102A3">
        <w:rPr>
          <w:rStyle w:val="a4"/>
          <w:sz w:val="32"/>
          <w:rtl/>
        </w:rPr>
        <w:footnoteReference w:id="237"/>
      </w:r>
      <w:r w:rsidR="009D37FD">
        <w:rPr>
          <w:rStyle w:val="a4"/>
          <w:sz w:val="32"/>
          <w:rtl/>
        </w:rPr>
        <w:t>)</w:t>
      </w:r>
      <w:r w:rsidRPr="006102A3">
        <w:rPr>
          <w:rFonts w:ascii="Traditional Arabic" w:hAnsi="Traditional Arabic" w:cs="Traditional Arabic"/>
          <w:sz w:val="32"/>
          <w:szCs w:val="36"/>
          <w:rtl/>
        </w:rPr>
        <w:t xml:space="preserve"> </w:t>
      </w:r>
      <w:r w:rsidR="00AA5DD4" w:rsidRPr="00AA5DD4">
        <w:rPr>
          <w:rFonts w:ascii="Traditional Arabic" w:hAnsi="Traditional Arabic" w:cs="Traditional Arabic"/>
          <w:sz w:val="36"/>
          <w:szCs w:val="36"/>
          <w:rtl/>
        </w:rPr>
        <w:t>وبقوله تعالى :</w:t>
      </w:r>
      <w:r w:rsidR="00AA5DD4" w:rsidRPr="00AA5DD4">
        <w:rPr>
          <w:rFonts w:ascii="QCF_BSML" w:hAnsi="QCF_BSML" w:cs="QCF_BSML"/>
          <w:b/>
          <w:bCs/>
          <w:szCs w:val="24"/>
          <w:rtl/>
        </w:rPr>
        <w:t xml:space="preserve"> </w:t>
      </w:r>
      <w:r w:rsidR="00AA5DD4" w:rsidRPr="00BB50CA">
        <w:rPr>
          <w:rFonts w:ascii="QCF_BSML" w:hAnsi="QCF_BSML" w:cs="QCF_BSML"/>
          <w:b/>
          <w:bCs/>
          <w:szCs w:val="24"/>
          <w:rtl/>
        </w:rPr>
        <w:t>(</w:t>
      </w:r>
      <w:r w:rsidR="00AA5DD4" w:rsidRPr="00BB50CA">
        <w:rPr>
          <w:rFonts w:ascii="QCF_P438" w:hAnsi="QCF_P438" w:cs="QCF_P438"/>
          <w:szCs w:val="24"/>
          <w:rtl/>
        </w:rPr>
        <w:t>ﭣ</w:t>
      </w:r>
      <w:r w:rsidR="00AA5DD4">
        <w:rPr>
          <w:rFonts w:ascii="QCF_P438" w:hAnsi="QCF_P438" w:cs="QCF_P438"/>
          <w:szCs w:val="24"/>
          <w:rtl/>
        </w:rPr>
        <w:t xml:space="preserve"> </w:t>
      </w:r>
      <w:r w:rsidR="00AA5DD4" w:rsidRPr="00BB50CA">
        <w:rPr>
          <w:rFonts w:ascii="QCF_P438" w:hAnsi="QCF_P438" w:cs="QCF_P438"/>
          <w:szCs w:val="24"/>
          <w:rtl/>
        </w:rPr>
        <w:t>ﭤ</w:t>
      </w:r>
      <w:r w:rsidR="00AA5DD4">
        <w:rPr>
          <w:rFonts w:ascii="QCF_P438" w:hAnsi="QCF_P438" w:cs="QCF_P438"/>
          <w:szCs w:val="24"/>
          <w:rtl/>
        </w:rPr>
        <w:t xml:space="preserve"> </w:t>
      </w:r>
      <w:r w:rsidR="00AA5DD4" w:rsidRPr="00BB50CA">
        <w:rPr>
          <w:rFonts w:ascii="QCF_P438" w:hAnsi="QCF_P438" w:cs="QCF_P438"/>
          <w:szCs w:val="24"/>
          <w:rtl/>
        </w:rPr>
        <w:t>ﭥ</w:t>
      </w:r>
      <w:r w:rsidR="00AA5DD4">
        <w:rPr>
          <w:rFonts w:ascii="QCF_P438" w:hAnsi="QCF_P438" w:cs="QCF_P438"/>
          <w:szCs w:val="24"/>
          <w:rtl/>
        </w:rPr>
        <w:t xml:space="preserve"> </w:t>
      </w:r>
      <w:r w:rsidR="00AA5DD4" w:rsidRPr="00BB50CA">
        <w:rPr>
          <w:rFonts w:ascii="QCF_P438" w:hAnsi="QCF_P438" w:cs="QCF_P438"/>
          <w:szCs w:val="24"/>
          <w:rtl/>
        </w:rPr>
        <w:t>ﭦ</w:t>
      </w:r>
      <w:r w:rsidR="00AA5DD4">
        <w:rPr>
          <w:rFonts w:ascii="QCF_P438" w:hAnsi="QCF_P438" w:cs="QCF_P438"/>
          <w:szCs w:val="24"/>
          <w:rtl/>
        </w:rPr>
        <w:t xml:space="preserve"> </w:t>
      </w:r>
      <w:r w:rsidR="00AA5DD4" w:rsidRPr="00BB50CA">
        <w:rPr>
          <w:rFonts w:ascii="QCF_P438" w:hAnsi="QCF_P438" w:cs="QCF_P438"/>
          <w:szCs w:val="24"/>
          <w:rtl/>
        </w:rPr>
        <w:t>ﭧ</w:t>
      </w:r>
      <w:r w:rsidR="00AA5DD4">
        <w:rPr>
          <w:rFonts w:ascii="QCF_P438" w:hAnsi="QCF_P438" w:cs="QCF_P438"/>
          <w:szCs w:val="24"/>
          <w:rtl/>
        </w:rPr>
        <w:t xml:space="preserve"> </w:t>
      </w:r>
      <w:r w:rsidR="00AA5DD4" w:rsidRPr="00BB50CA">
        <w:rPr>
          <w:rFonts w:ascii="QCF_P438" w:hAnsi="QCF_P438" w:cs="QCF_P438"/>
          <w:szCs w:val="24"/>
          <w:rtl/>
        </w:rPr>
        <w:t>ﭨ</w:t>
      </w:r>
      <w:r w:rsidR="00AA5DD4">
        <w:rPr>
          <w:rFonts w:ascii="QCF_P438" w:hAnsi="QCF_P438" w:cs="QCF_P438"/>
          <w:szCs w:val="24"/>
          <w:rtl/>
        </w:rPr>
        <w:t xml:space="preserve"> </w:t>
      </w:r>
      <w:r w:rsidR="00AA5DD4" w:rsidRPr="00BB50CA">
        <w:rPr>
          <w:rFonts w:ascii="QCF_P438" w:hAnsi="QCF_P438" w:cs="QCF_P438"/>
          <w:szCs w:val="24"/>
          <w:rtl/>
        </w:rPr>
        <w:t>ﭩ</w:t>
      </w:r>
      <w:r w:rsidR="00AA5DD4">
        <w:rPr>
          <w:rFonts w:ascii="QCF_P438" w:hAnsi="QCF_P438" w:cs="QCF_P438"/>
          <w:szCs w:val="24"/>
          <w:rtl/>
        </w:rPr>
        <w:t xml:space="preserve"> </w:t>
      </w:r>
      <w:r w:rsidR="00AA5DD4" w:rsidRPr="00BB50CA">
        <w:rPr>
          <w:rFonts w:ascii="QCF_P438" w:hAnsi="QCF_P438" w:cs="QCF_P438"/>
          <w:szCs w:val="24"/>
          <w:rtl/>
        </w:rPr>
        <w:t>ﭪ</w:t>
      </w:r>
      <w:r w:rsidR="00AA5DD4">
        <w:rPr>
          <w:rFonts w:ascii="QCF_P438" w:hAnsi="QCF_P438" w:cs="QCF_P438"/>
          <w:szCs w:val="24"/>
          <w:rtl/>
        </w:rPr>
        <w:t xml:space="preserve"> </w:t>
      </w:r>
      <w:r w:rsidR="00AA5DD4" w:rsidRPr="00BB50CA">
        <w:rPr>
          <w:rFonts w:ascii="QCF_P438" w:hAnsi="QCF_P438" w:cs="QCF_P438"/>
          <w:szCs w:val="24"/>
          <w:rtl/>
        </w:rPr>
        <w:t>ﭫ</w:t>
      </w:r>
      <w:r w:rsidR="00AA5DD4">
        <w:rPr>
          <w:rFonts w:ascii="QCF_P438" w:hAnsi="QCF_P438" w:cs="QCF_P438"/>
          <w:szCs w:val="24"/>
          <w:rtl/>
        </w:rPr>
        <w:t xml:space="preserve"> </w:t>
      </w:r>
      <w:r w:rsidR="00AA5DD4" w:rsidRPr="00BB50CA">
        <w:rPr>
          <w:rFonts w:ascii="QCF_P438" w:hAnsi="QCF_P438" w:cs="QCF_P438"/>
          <w:szCs w:val="24"/>
          <w:rtl/>
        </w:rPr>
        <w:t>ﭬ</w:t>
      </w:r>
      <w:r w:rsidR="00AA5DD4">
        <w:rPr>
          <w:rFonts w:ascii="QCF_P438" w:hAnsi="QCF_P438" w:cs="QCF_P438"/>
          <w:szCs w:val="24"/>
          <w:rtl/>
        </w:rPr>
        <w:t xml:space="preserve"> </w:t>
      </w:r>
      <w:r w:rsidR="00AA5DD4" w:rsidRPr="00BB50CA">
        <w:rPr>
          <w:rFonts w:ascii="QCF_P438" w:hAnsi="QCF_P438" w:cs="QCF_P438"/>
          <w:szCs w:val="24"/>
          <w:rtl/>
        </w:rPr>
        <w:t>ﭭ</w:t>
      </w:r>
      <w:r w:rsidR="00AA5DD4">
        <w:rPr>
          <w:rFonts w:ascii="QCF_P438" w:hAnsi="QCF_P438" w:cs="QCF_P438"/>
          <w:szCs w:val="24"/>
          <w:rtl/>
        </w:rPr>
        <w:t xml:space="preserve"> </w:t>
      </w:r>
      <w:r w:rsidR="00AA5DD4" w:rsidRPr="00BB50CA">
        <w:rPr>
          <w:rFonts w:ascii="QCF_P438" w:hAnsi="QCF_P438" w:cs="QCF_P438"/>
          <w:szCs w:val="24"/>
          <w:rtl/>
        </w:rPr>
        <w:t>ﭮ</w:t>
      </w:r>
      <w:r w:rsidR="00AA5DD4">
        <w:rPr>
          <w:rFonts w:ascii="QCF_P438" w:hAnsi="QCF_P438" w:cs="QCF_P438"/>
          <w:szCs w:val="24"/>
          <w:rtl/>
        </w:rPr>
        <w:t xml:space="preserve"> </w:t>
      </w:r>
      <w:r w:rsidR="00AA5DD4" w:rsidRPr="00BB50CA">
        <w:rPr>
          <w:rFonts w:ascii="QCF_P438" w:hAnsi="QCF_P438" w:cs="QCF_P438"/>
          <w:szCs w:val="24"/>
          <w:rtl/>
        </w:rPr>
        <w:t>ﭯ</w:t>
      </w:r>
      <w:r w:rsidR="00AA5DD4">
        <w:rPr>
          <w:rFonts w:ascii="QCF_P438" w:hAnsi="QCF_P438" w:cs="QCF_P438"/>
          <w:szCs w:val="24"/>
          <w:rtl/>
        </w:rPr>
        <w:t xml:space="preserve"> </w:t>
      </w:r>
      <w:r w:rsidR="00AA5DD4" w:rsidRPr="00BB50CA">
        <w:rPr>
          <w:rFonts w:ascii="QCF_P438" w:hAnsi="QCF_P438" w:cs="QCF_P438"/>
          <w:szCs w:val="24"/>
          <w:rtl/>
        </w:rPr>
        <w:t>ﭰ</w:t>
      </w:r>
      <w:r w:rsidR="00AA5DD4">
        <w:rPr>
          <w:rFonts w:ascii="QCF_P438" w:hAnsi="QCF_P438" w:cs="QCF_P438"/>
          <w:szCs w:val="24"/>
          <w:rtl/>
        </w:rPr>
        <w:t xml:space="preserve"> </w:t>
      </w:r>
      <w:r w:rsidR="00AA5DD4" w:rsidRPr="00BB50CA">
        <w:rPr>
          <w:rFonts w:ascii="QCF_P438" w:hAnsi="QCF_P438" w:cs="QCF_P438"/>
          <w:szCs w:val="24"/>
          <w:rtl/>
        </w:rPr>
        <w:t>ﭱ</w:t>
      </w:r>
      <w:r w:rsidR="00AA5DD4">
        <w:rPr>
          <w:rFonts w:ascii="QCF_P438" w:hAnsi="QCF_P438" w:cs="QCF_P438"/>
          <w:szCs w:val="24"/>
          <w:rtl/>
        </w:rPr>
        <w:t xml:space="preserve"> </w:t>
      </w:r>
      <w:r w:rsidR="00AA5DD4" w:rsidRPr="00BB50CA">
        <w:rPr>
          <w:rFonts w:ascii="QCF_P438" w:hAnsi="QCF_P438" w:cs="QCF_P438"/>
          <w:szCs w:val="24"/>
          <w:rtl/>
        </w:rPr>
        <w:t>ﭲ</w:t>
      </w:r>
      <w:r w:rsidR="00AA5DD4">
        <w:rPr>
          <w:rFonts w:ascii="QCF_P438" w:hAnsi="QCF_P438" w:cs="QCF_P438"/>
          <w:szCs w:val="24"/>
          <w:rtl/>
        </w:rPr>
        <w:t xml:space="preserve"> </w:t>
      </w:r>
      <w:r w:rsidR="00AA5DD4" w:rsidRPr="00BB50CA">
        <w:rPr>
          <w:rFonts w:ascii="QCF_P438" w:hAnsi="QCF_P438" w:cs="QCF_P438"/>
          <w:szCs w:val="24"/>
          <w:rtl/>
        </w:rPr>
        <w:t>ﭳ</w:t>
      </w:r>
      <w:r w:rsidR="00AA5DD4">
        <w:rPr>
          <w:rFonts w:ascii="QCF_P438" w:hAnsi="QCF_P438" w:cs="QCF_P438"/>
          <w:szCs w:val="24"/>
          <w:rtl/>
        </w:rPr>
        <w:t xml:space="preserve"> </w:t>
      </w:r>
      <w:r w:rsidR="00AA5DD4" w:rsidRPr="00BB50CA">
        <w:rPr>
          <w:rFonts w:ascii="QCF_P438" w:hAnsi="QCF_P438" w:cs="QCF_P438"/>
          <w:szCs w:val="24"/>
          <w:rtl/>
        </w:rPr>
        <w:t>ﭴ</w:t>
      </w:r>
      <w:r w:rsidR="00AA5DD4">
        <w:rPr>
          <w:rFonts w:ascii="QCF_P438" w:hAnsi="QCF_P438" w:cs="QCF_P438"/>
          <w:szCs w:val="24"/>
          <w:rtl/>
        </w:rPr>
        <w:t xml:space="preserve"> </w:t>
      </w:r>
      <w:r w:rsidR="00AA5DD4" w:rsidRPr="00BB50CA">
        <w:rPr>
          <w:rFonts w:ascii="QCF_P438" w:hAnsi="QCF_P438" w:cs="QCF_P438"/>
          <w:szCs w:val="24"/>
          <w:rtl/>
        </w:rPr>
        <w:t>ﭵ</w:t>
      </w:r>
      <w:r w:rsidR="00AA5DD4">
        <w:rPr>
          <w:rFonts w:ascii="QCF_P438" w:hAnsi="QCF_P438" w:cs="QCF_P438"/>
          <w:szCs w:val="24"/>
          <w:rtl/>
        </w:rPr>
        <w:t xml:space="preserve"> </w:t>
      </w:r>
      <w:r w:rsidR="00AA5DD4" w:rsidRPr="00BB50CA">
        <w:rPr>
          <w:rFonts w:ascii="QCF_P438" w:hAnsi="QCF_P438" w:cs="QCF_P438"/>
          <w:szCs w:val="24"/>
          <w:rtl/>
        </w:rPr>
        <w:t>ﭶ</w:t>
      </w:r>
      <w:r w:rsidR="00AA5DD4">
        <w:rPr>
          <w:rFonts w:ascii="QCF_P438" w:hAnsi="QCF_P438" w:cs="QCF_P438"/>
          <w:szCs w:val="24"/>
          <w:rtl/>
        </w:rPr>
        <w:t xml:space="preserve"> </w:t>
      </w:r>
      <w:r w:rsidR="00AA5DD4" w:rsidRPr="00BB50CA">
        <w:rPr>
          <w:rFonts w:ascii="QCF_P438" w:hAnsi="QCF_P438" w:cs="QCF_P438"/>
          <w:szCs w:val="24"/>
          <w:rtl/>
        </w:rPr>
        <w:t>ﭷ</w:t>
      </w:r>
      <w:r w:rsidR="00AA5DD4">
        <w:rPr>
          <w:rFonts w:ascii="QCF_P438" w:hAnsi="QCF_P438" w:cs="QCF_P438"/>
          <w:szCs w:val="24"/>
          <w:rtl/>
        </w:rPr>
        <w:t xml:space="preserve"> </w:t>
      </w:r>
      <w:r w:rsidR="00AA5DD4" w:rsidRPr="00BB50CA">
        <w:rPr>
          <w:rFonts w:ascii="QCF_P438" w:hAnsi="QCF_P438" w:cs="QCF_P438"/>
          <w:szCs w:val="24"/>
          <w:rtl/>
        </w:rPr>
        <w:t>ﭸ</w:t>
      </w:r>
      <w:r w:rsidR="00AA5DD4">
        <w:rPr>
          <w:rFonts w:ascii="QCF_P438" w:hAnsi="QCF_P438" w:cs="QCF_P438"/>
          <w:szCs w:val="24"/>
          <w:rtl/>
        </w:rPr>
        <w:t xml:space="preserve"> </w:t>
      </w:r>
      <w:r w:rsidR="00AA5DD4" w:rsidRPr="00BB50CA">
        <w:rPr>
          <w:rFonts w:ascii="QCF_P438" w:hAnsi="QCF_P438" w:cs="QCF_P438"/>
          <w:szCs w:val="24"/>
          <w:rtl/>
        </w:rPr>
        <w:t>ﭹ</w:t>
      </w:r>
      <w:r w:rsidR="00AA5DD4">
        <w:rPr>
          <w:rFonts w:ascii="QCF_P438" w:hAnsi="QCF_P438" w:cs="QCF_P438"/>
          <w:szCs w:val="24"/>
          <w:rtl/>
        </w:rPr>
        <w:t xml:space="preserve"> </w:t>
      </w:r>
      <w:r w:rsidR="00AA5DD4" w:rsidRPr="00BB50CA">
        <w:rPr>
          <w:rFonts w:ascii="QCF_P438" w:hAnsi="QCF_P438" w:cs="QCF_P438"/>
          <w:szCs w:val="24"/>
          <w:rtl/>
        </w:rPr>
        <w:t>ﭺ</w:t>
      </w:r>
      <w:r w:rsidR="00AA5DD4" w:rsidRPr="00BB50CA">
        <w:rPr>
          <w:rFonts w:ascii="QCF_BSML" w:hAnsi="QCF_BSML" w:cs="QCF_BSML"/>
          <w:b/>
          <w:bCs/>
          <w:szCs w:val="24"/>
          <w:rtl/>
        </w:rPr>
        <w:t>)</w:t>
      </w:r>
      <w:r w:rsidR="00AA5DD4" w:rsidRPr="00AA5DD4">
        <w:rPr>
          <w:rFonts w:ascii="Traditional Arabic" w:hAnsi="Traditional Arabic" w:cs="Traditional Arabic"/>
          <w:sz w:val="36"/>
          <w:szCs w:val="40"/>
          <w:rtl/>
        </w:rPr>
        <w:t xml:space="preserve"> </w:t>
      </w:r>
      <w:r w:rsidR="009D37FD">
        <w:rPr>
          <w:rStyle w:val="a4"/>
          <w:szCs w:val="40"/>
          <w:rtl/>
        </w:rPr>
        <w:t>(</w:t>
      </w:r>
      <w:r w:rsidR="009D37FD" w:rsidRPr="00AA5DD4">
        <w:rPr>
          <w:rStyle w:val="a4"/>
          <w:szCs w:val="40"/>
          <w:rtl/>
        </w:rPr>
        <w:footnoteReference w:id="238"/>
      </w:r>
      <w:r w:rsidR="009D37FD">
        <w:rPr>
          <w:rStyle w:val="a4"/>
          <w:szCs w:val="40"/>
          <w:rtl/>
        </w:rPr>
        <w:t>)</w:t>
      </w:r>
    </w:p>
    <w:p w:rsidR="006102A3" w:rsidRPr="006102A3" w:rsidRDefault="006102A3"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2059C5">
        <w:rPr>
          <w:rFonts w:ascii="Traditional Arabic" w:hAnsi="Traditional Arabic" w:cs="Traditional Arabic" w:hint="cs"/>
          <w:color w:val="000000"/>
          <w:sz w:val="36"/>
          <w:szCs w:val="36"/>
          <w:rtl/>
        </w:rPr>
        <w:t>يقول الشيخ الشنقيطي رحمه الله</w:t>
      </w:r>
      <w:r>
        <w:rPr>
          <w:rFonts w:ascii="Traditional Arabic" w:hAnsi="Traditional Arabic" w:cs="Traditional Arabic" w:hint="cs"/>
          <w:b/>
          <w:bCs/>
          <w:color w:val="000000"/>
          <w:sz w:val="36"/>
          <w:szCs w:val="36"/>
          <w:rtl/>
        </w:rPr>
        <w:t xml:space="preserve"> </w:t>
      </w:r>
      <w:r w:rsidRPr="006102A3">
        <w:rPr>
          <w:rFonts w:ascii="Traditional Arabic" w:hAnsi="Traditional Arabic" w:cs="Traditional Arabic" w:hint="cs"/>
          <w:color w:val="000000"/>
          <w:sz w:val="36"/>
          <w:szCs w:val="36"/>
          <w:rtl/>
        </w:rPr>
        <w:t>:</w:t>
      </w:r>
      <w:r w:rsidR="006C7684">
        <w:rPr>
          <w:rFonts w:ascii="Traditional Arabic" w:hAnsi="Traditional Arabic" w:cs="Traditional Arabic" w:hint="cs"/>
          <w:color w:val="000000"/>
          <w:sz w:val="36"/>
          <w:szCs w:val="36"/>
          <w:rtl/>
        </w:rPr>
        <w:t>{</w:t>
      </w:r>
      <w:r w:rsidRPr="006102A3">
        <w:rPr>
          <w:rFonts w:ascii="Traditional Arabic" w:hAnsi="Traditional Arabic" w:cs="Traditional Arabic" w:hint="cs"/>
          <w:color w:val="000000"/>
          <w:sz w:val="36"/>
          <w:szCs w:val="36"/>
          <w:rtl/>
        </w:rPr>
        <w:t xml:space="preserve"> </w:t>
      </w:r>
      <w:r w:rsidRPr="006102A3">
        <w:rPr>
          <w:rFonts w:ascii="Traditional Arabic" w:hAnsi="Traditional Arabic" w:cs="Traditional Arabic"/>
          <w:color w:val="000000"/>
          <w:sz w:val="36"/>
          <w:szCs w:val="36"/>
          <w:rtl/>
        </w:rPr>
        <w:t>الاجتباء في اللغة العربية معناه الاختيار والاصطفاء .</w:t>
      </w:r>
    </w:p>
    <w:p w:rsidR="006102A3" w:rsidRPr="006102A3" w:rsidRDefault="006102A3"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6102A3">
        <w:rPr>
          <w:rFonts w:ascii="Traditional Arabic" w:hAnsi="Traditional Arabic" w:cs="Traditional Arabic"/>
          <w:color w:val="000000"/>
          <w:sz w:val="36"/>
          <w:szCs w:val="36"/>
          <w:rtl/>
        </w:rPr>
        <w:t>وقد دلت هذه الآية الكريمة على أنه - تعالى - يجتبي من خلقه من يشاء اجتباءه .</w:t>
      </w:r>
    </w:p>
    <w:p w:rsidR="002059C5" w:rsidRDefault="006102A3"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6102A3">
        <w:rPr>
          <w:rFonts w:ascii="Traditional Arabic" w:hAnsi="Traditional Arabic" w:cs="Traditional Arabic"/>
          <w:color w:val="000000"/>
          <w:sz w:val="36"/>
          <w:szCs w:val="36"/>
          <w:rtl/>
        </w:rPr>
        <w:t xml:space="preserve">وقد بين في مواضع أخر بعض من شاء اجتباءه من خلقه ، فبين أن منهم المؤمنين من هذه الأمة في قوله - تعالى - : </w:t>
      </w:r>
      <w:r w:rsidRPr="00BB50CA">
        <w:rPr>
          <w:rFonts w:ascii="QCF_BSML" w:hAnsi="QCF_BSML" w:cs="QCF_BSML"/>
          <w:b/>
          <w:bCs/>
          <w:szCs w:val="24"/>
          <w:rtl/>
        </w:rPr>
        <w:t>(</w:t>
      </w:r>
      <w:r w:rsidRPr="00BB50CA">
        <w:rPr>
          <w:rFonts w:ascii="QCF_P341" w:hAnsi="QCF_P341" w:cs="QCF_P341"/>
          <w:szCs w:val="24"/>
          <w:rtl/>
        </w:rPr>
        <w:t>ﮕ</w:t>
      </w:r>
      <w:r>
        <w:rPr>
          <w:rFonts w:ascii="QCF_P341" w:hAnsi="QCF_P341" w:cs="QCF_P341"/>
          <w:szCs w:val="24"/>
          <w:rtl/>
        </w:rPr>
        <w:t xml:space="preserve"> </w:t>
      </w:r>
      <w:r w:rsidRPr="00BB50CA">
        <w:rPr>
          <w:rFonts w:ascii="QCF_P341" w:hAnsi="QCF_P341" w:cs="QCF_P341"/>
          <w:szCs w:val="24"/>
          <w:rtl/>
        </w:rPr>
        <w:t>ﮖ</w:t>
      </w:r>
      <w:r>
        <w:rPr>
          <w:rFonts w:ascii="QCF_P341" w:hAnsi="QCF_P341" w:cs="QCF_P341"/>
          <w:szCs w:val="24"/>
          <w:rtl/>
        </w:rPr>
        <w:t xml:space="preserve"> </w:t>
      </w:r>
      <w:r w:rsidRPr="00BB50CA">
        <w:rPr>
          <w:rFonts w:ascii="QCF_P341" w:hAnsi="QCF_P341" w:cs="QCF_P341"/>
          <w:szCs w:val="24"/>
          <w:rtl/>
        </w:rPr>
        <w:t>ﮗ</w:t>
      </w:r>
      <w:r>
        <w:rPr>
          <w:rFonts w:ascii="QCF_P341" w:hAnsi="QCF_P341" w:cs="QCF_P341"/>
          <w:szCs w:val="24"/>
          <w:rtl/>
        </w:rPr>
        <w:t xml:space="preserve"> </w:t>
      </w:r>
      <w:r w:rsidRPr="00BB50CA">
        <w:rPr>
          <w:rFonts w:ascii="QCF_P341" w:hAnsi="QCF_P341" w:cs="QCF_P341"/>
          <w:szCs w:val="24"/>
          <w:rtl/>
        </w:rPr>
        <w:t>ﮘ</w:t>
      </w:r>
      <w:r>
        <w:rPr>
          <w:rFonts w:ascii="QCF_P341" w:hAnsi="QCF_P341" w:cs="QCF_P341"/>
          <w:szCs w:val="24"/>
          <w:rtl/>
        </w:rPr>
        <w:t xml:space="preserve"> </w:t>
      </w:r>
      <w:r w:rsidRPr="00BB50CA">
        <w:rPr>
          <w:rFonts w:ascii="QCF_P341" w:hAnsi="QCF_P341" w:cs="QCF_P341"/>
          <w:szCs w:val="24"/>
          <w:rtl/>
        </w:rPr>
        <w:t>ﮙ</w:t>
      </w:r>
      <w:r>
        <w:rPr>
          <w:rFonts w:ascii="QCF_P341" w:hAnsi="QCF_P341" w:cs="QCF_P341"/>
          <w:szCs w:val="24"/>
          <w:rtl/>
        </w:rPr>
        <w:t xml:space="preserve"> </w:t>
      </w:r>
      <w:r w:rsidRPr="00BB50CA">
        <w:rPr>
          <w:rFonts w:ascii="QCF_P341" w:hAnsi="QCF_P341" w:cs="QCF_P341"/>
          <w:szCs w:val="24"/>
          <w:rtl/>
        </w:rPr>
        <w:t>ﮚ</w:t>
      </w:r>
      <w:r>
        <w:rPr>
          <w:rFonts w:ascii="QCF_P341" w:hAnsi="QCF_P341" w:cs="QCF_P341"/>
          <w:szCs w:val="24"/>
          <w:rtl/>
        </w:rPr>
        <w:t xml:space="preserve"> </w:t>
      </w:r>
      <w:r w:rsidRPr="00BB50CA">
        <w:rPr>
          <w:rFonts w:ascii="QCF_P341" w:hAnsi="QCF_P341" w:cs="QCF_P341"/>
          <w:szCs w:val="24"/>
          <w:rtl/>
        </w:rPr>
        <w:t>ﮛ</w:t>
      </w:r>
      <w:r>
        <w:rPr>
          <w:rFonts w:ascii="QCF_P341" w:hAnsi="QCF_P341" w:cs="QCF_P341"/>
          <w:szCs w:val="24"/>
          <w:rtl/>
        </w:rPr>
        <w:t xml:space="preserve"> </w:t>
      </w:r>
      <w:r w:rsidRPr="00BB50CA">
        <w:rPr>
          <w:rFonts w:ascii="QCF_P341" w:hAnsi="QCF_P341" w:cs="QCF_P341"/>
          <w:szCs w:val="24"/>
          <w:rtl/>
        </w:rPr>
        <w:t>ﮜ</w:t>
      </w:r>
      <w:r>
        <w:rPr>
          <w:rFonts w:ascii="QCF_P341" w:hAnsi="QCF_P341" w:cs="QCF_P341"/>
          <w:szCs w:val="24"/>
          <w:rtl/>
        </w:rPr>
        <w:t xml:space="preserve"> </w:t>
      </w:r>
      <w:r w:rsidRPr="00BB50CA">
        <w:rPr>
          <w:rFonts w:ascii="QCF_P341" w:hAnsi="QCF_P341" w:cs="QCF_P341"/>
          <w:szCs w:val="24"/>
          <w:rtl/>
        </w:rPr>
        <w:t>ﮝ</w:t>
      </w:r>
      <w:r>
        <w:rPr>
          <w:rFonts w:ascii="QCF_P341" w:hAnsi="QCF_P341" w:cs="QCF_P341"/>
          <w:szCs w:val="24"/>
          <w:rtl/>
        </w:rPr>
        <w:t xml:space="preserve"> </w:t>
      </w:r>
      <w:r w:rsidRPr="00BB50CA">
        <w:rPr>
          <w:rFonts w:ascii="QCF_P341" w:hAnsi="QCF_P341" w:cs="QCF_P341"/>
          <w:szCs w:val="24"/>
          <w:rtl/>
        </w:rPr>
        <w:t>ﮱ</w:t>
      </w:r>
      <w:r>
        <w:rPr>
          <w:rFonts w:ascii="QCF_P341" w:hAnsi="QCF_P341" w:cs="QCF_P341"/>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009D37FD">
        <w:rPr>
          <w:rStyle w:val="a4"/>
          <w:sz w:val="32"/>
          <w:rtl/>
        </w:rPr>
        <w:t>(</w:t>
      </w:r>
      <w:r w:rsidR="009D37FD" w:rsidRPr="006102A3">
        <w:rPr>
          <w:rStyle w:val="a4"/>
          <w:sz w:val="32"/>
          <w:rtl/>
        </w:rPr>
        <w:footnoteReference w:id="239"/>
      </w:r>
      <w:r w:rsidR="009D37FD">
        <w:rPr>
          <w:rStyle w:val="a4"/>
          <w:sz w:val="32"/>
          <w:rtl/>
        </w:rPr>
        <w:t>)</w:t>
      </w:r>
      <w:r w:rsidRPr="006102A3">
        <w:rPr>
          <w:rFonts w:ascii="Traditional Arabic" w:hAnsi="Traditional Arabic" w:cs="Traditional Arabic"/>
          <w:sz w:val="32"/>
          <w:szCs w:val="36"/>
          <w:rtl/>
        </w:rPr>
        <w:t xml:space="preserve"> </w:t>
      </w:r>
      <w:r w:rsidRPr="006102A3">
        <w:rPr>
          <w:rFonts w:ascii="Traditional Arabic" w:hAnsi="Traditional Arabic" w:cs="Traditional Arabic"/>
          <w:color w:val="000000"/>
          <w:sz w:val="36"/>
          <w:szCs w:val="36"/>
          <w:rtl/>
        </w:rPr>
        <w:lastRenderedPageBreak/>
        <w:t xml:space="preserve">إلى قوله : </w:t>
      </w:r>
      <w:r w:rsidRPr="00BB50CA">
        <w:rPr>
          <w:rFonts w:ascii="QCF_BSML" w:hAnsi="QCF_BSML" w:cs="QCF_BSML"/>
          <w:b/>
          <w:bCs/>
          <w:szCs w:val="24"/>
          <w:rtl/>
        </w:rPr>
        <w:t>(</w:t>
      </w:r>
      <w:r w:rsidRPr="00BB50CA">
        <w:rPr>
          <w:rFonts w:ascii="QCF_P341" w:hAnsi="QCF_P341" w:cs="QCF_P341"/>
          <w:szCs w:val="24"/>
          <w:rtl/>
        </w:rPr>
        <w:t>ﮧ</w:t>
      </w:r>
      <w:r>
        <w:rPr>
          <w:rFonts w:ascii="QCF_P341" w:hAnsi="QCF_P341" w:cs="QCF_P341"/>
          <w:szCs w:val="24"/>
          <w:rtl/>
        </w:rPr>
        <w:t xml:space="preserve"> </w:t>
      </w:r>
      <w:r w:rsidRPr="00BB50CA">
        <w:rPr>
          <w:rFonts w:ascii="QCF_P341" w:hAnsi="QCF_P341" w:cs="QCF_P341"/>
          <w:szCs w:val="24"/>
          <w:rtl/>
        </w:rPr>
        <w:t>ﮨ</w:t>
      </w:r>
      <w:r>
        <w:rPr>
          <w:rFonts w:ascii="QCF_P341" w:hAnsi="QCF_P341" w:cs="QCF_P341"/>
          <w:szCs w:val="24"/>
          <w:rtl/>
        </w:rPr>
        <w:t xml:space="preserve"> </w:t>
      </w:r>
      <w:r w:rsidRPr="00BB50CA">
        <w:rPr>
          <w:rFonts w:ascii="QCF_P341" w:hAnsi="QCF_P341" w:cs="QCF_P341"/>
          <w:szCs w:val="24"/>
          <w:rtl/>
        </w:rPr>
        <w:t>ﮩ</w:t>
      </w:r>
      <w:r>
        <w:rPr>
          <w:rFonts w:ascii="QCF_P341" w:hAnsi="QCF_P341" w:cs="QCF_P341"/>
          <w:szCs w:val="24"/>
          <w:rtl/>
        </w:rPr>
        <w:t xml:space="preserve"> </w:t>
      </w:r>
      <w:r w:rsidRPr="00BB50CA">
        <w:rPr>
          <w:rFonts w:ascii="QCF_P341" w:hAnsi="QCF_P341" w:cs="QCF_P341"/>
          <w:szCs w:val="24"/>
          <w:rtl/>
        </w:rPr>
        <w:t>ﮪ</w:t>
      </w:r>
      <w:r>
        <w:rPr>
          <w:rFonts w:ascii="QCF_P341" w:hAnsi="QCF_P341" w:cs="QCF_P341"/>
          <w:szCs w:val="24"/>
          <w:rtl/>
        </w:rPr>
        <w:t xml:space="preserve"> </w:t>
      </w:r>
      <w:r w:rsidRPr="00BB50CA">
        <w:rPr>
          <w:rFonts w:ascii="QCF_P341" w:hAnsi="QCF_P341" w:cs="QCF_P341"/>
          <w:szCs w:val="24"/>
          <w:rtl/>
        </w:rPr>
        <w:t>ﮫ</w:t>
      </w:r>
      <w:r>
        <w:rPr>
          <w:rFonts w:ascii="QCF_P341" w:hAnsi="QCF_P341" w:cs="QCF_P341"/>
          <w:szCs w:val="24"/>
          <w:rtl/>
        </w:rPr>
        <w:t xml:space="preserve"> </w:t>
      </w:r>
      <w:r w:rsidRPr="00BB50CA">
        <w:rPr>
          <w:rFonts w:ascii="QCF_P341" w:hAnsi="QCF_P341" w:cs="QCF_P341"/>
          <w:szCs w:val="24"/>
          <w:rtl/>
        </w:rPr>
        <w:t>ﮬ</w:t>
      </w:r>
      <w:r>
        <w:rPr>
          <w:rFonts w:ascii="QCF_P341" w:hAnsi="QCF_P341" w:cs="QCF_P341"/>
          <w:szCs w:val="24"/>
          <w:rtl/>
        </w:rPr>
        <w:t xml:space="preserve"> </w:t>
      </w:r>
      <w:r w:rsidRPr="00BB50CA">
        <w:rPr>
          <w:rFonts w:ascii="QCF_P341" w:hAnsi="QCF_P341" w:cs="QCF_P341"/>
          <w:szCs w:val="24"/>
          <w:rtl/>
        </w:rPr>
        <w:t>ﮭ</w:t>
      </w:r>
      <w:r>
        <w:rPr>
          <w:rFonts w:ascii="QCF_P341" w:hAnsi="QCF_P341" w:cs="QCF_P341"/>
          <w:szCs w:val="24"/>
          <w:rtl/>
        </w:rPr>
        <w:t xml:space="preserve"> </w:t>
      </w:r>
      <w:r w:rsidRPr="00BB50CA">
        <w:rPr>
          <w:rFonts w:ascii="QCF_P341" w:hAnsi="QCF_P341" w:cs="QCF_P341"/>
          <w:szCs w:val="24"/>
          <w:rtl/>
        </w:rPr>
        <w:t>ﮮ</w:t>
      </w:r>
      <w:r>
        <w:rPr>
          <w:rFonts w:ascii="QCF_P341" w:hAnsi="QCF_P341" w:cs="QCF_P341"/>
          <w:szCs w:val="24"/>
          <w:rtl/>
        </w:rPr>
        <w:t xml:space="preserve"> </w:t>
      </w:r>
      <w:r w:rsidRPr="00BB50CA">
        <w:rPr>
          <w:rFonts w:ascii="QCF_P341" w:hAnsi="QCF_P341" w:cs="QCF_P341"/>
          <w:szCs w:val="24"/>
          <w:rtl/>
        </w:rPr>
        <w:t>ﮯ</w:t>
      </w:r>
      <w:r>
        <w:rPr>
          <w:rFonts w:ascii="QCF_P341" w:hAnsi="QCF_P341" w:cs="QCF_P341"/>
          <w:szCs w:val="24"/>
          <w:rtl/>
        </w:rPr>
        <w:t xml:space="preserve"> </w:t>
      </w:r>
      <w:r w:rsidRPr="00BB50CA">
        <w:rPr>
          <w:rFonts w:ascii="QCF_P341" w:hAnsi="QCF_P341" w:cs="QCF_P341"/>
          <w:szCs w:val="24"/>
          <w:rtl/>
        </w:rPr>
        <w:t>ﮰ</w:t>
      </w:r>
      <w:r>
        <w:rPr>
          <w:rFonts w:ascii="QCF_P341" w:hAnsi="QCF_P341" w:cs="QCF_P341"/>
          <w:szCs w:val="24"/>
          <w:rtl/>
        </w:rPr>
        <w:t xml:space="preserve"> </w:t>
      </w:r>
      <w:r w:rsidRPr="00BB50CA">
        <w:rPr>
          <w:rFonts w:ascii="QCF_P341" w:hAnsi="QCF_P341" w:cs="QCF_P341"/>
          <w:szCs w:val="24"/>
          <w:rtl/>
        </w:rPr>
        <w:t>ﮱ</w:t>
      </w:r>
      <w:r>
        <w:rPr>
          <w:rFonts w:ascii="QCF_P341" w:hAnsi="QCF_P341" w:cs="QCF_P341"/>
          <w:szCs w:val="24"/>
          <w:rtl/>
        </w:rPr>
        <w:t xml:space="preserve"> </w:t>
      </w:r>
      <w:r w:rsidRPr="00BB50CA">
        <w:rPr>
          <w:rFonts w:ascii="QCF_BSML" w:hAnsi="QCF_BSML" w:cs="QCF_BSML"/>
          <w:b/>
          <w:bCs/>
          <w:szCs w:val="24"/>
          <w:rtl/>
        </w:rPr>
        <w:t>)</w:t>
      </w:r>
      <w:r w:rsidR="009D37FD">
        <w:rPr>
          <w:rStyle w:val="a4"/>
          <w:sz w:val="32"/>
          <w:rtl/>
        </w:rPr>
        <w:t>(</w:t>
      </w:r>
      <w:r w:rsidR="009D37FD" w:rsidRPr="00D95949">
        <w:rPr>
          <w:rStyle w:val="a4"/>
          <w:sz w:val="32"/>
          <w:rtl/>
        </w:rPr>
        <w:footnoteReference w:id="240"/>
      </w:r>
      <w:r w:rsidR="009D37FD">
        <w:rPr>
          <w:rStyle w:val="a4"/>
          <w:sz w:val="32"/>
          <w:rtl/>
        </w:rPr>
        <w:t>)</w:t>
      </w:r>
      <w:r w:rsidRPr="00D95949">
        <w:rPr>
          <w:rFonts w:ascii="Traditional Arabic" w:hAnsi="Traditional Arabic" w:cs="Traditional Arabic"/>
          <w:sz w:val="32"/>
          <w:szCs w:val="36"/>
          <w:rtl/>
        </w:rPr>
        <w:t xml:space="preserve"> </w:t>
      </w:r>
      <w:r w:rsidR="002059C5">
        <w:rPr>
          <w:rFonts w:ascii="QCF_BSML" w:hAnsi="QCF_BSML" w:cs="QCF_BSML" w:hint="cs"/>
          <w:b/>
          <w:bCs/>
          <w:szCs w:val="24"/>
          <w:rtl/>
        </w:rPr>
        <w:t xml:space="preserve"> </w:t>
      </w:r>
      <w:r w:rsidR="00AA5DD4">
        <w:rPr>
          <w:rFonts w:ascii="Traditional Arabic" w:hAnsi="Traditional Arabic" w:cs="Traditional Arabic" w:hint="cs"/>
          <w:sz w:val="32"/>
          <w:szCs w:val="36"/>
          <w:rtl/>
        </w:rPr>
        <w:t xml:space="preserve">وقوله تعالى : </w:t>
      </w:r>
      <w:r w:rsidR="00AA5DD4" w:rsidRPr="00AA5DD4">
        <w:rPr>
          <w:rFonts w:ascii="Traditional Arabic" w:hAnsi="Traditional Arabic" w:cs="Traditional Arabic"/>
          <w:sz w:val="36"/>
          <w:szCs w:val="36"/>
          <w:rtl/>
        </w:rPr>
        <w:t>:</w:t>
      </w:r>
      <w:r w:rsidR="00AA5DD4" w:rsidRPr="00AA5DD4">
        <w:rPr>
          <w:rFonts w:ascii="QCF_BSML" w:hAnsi="QCF_BSML" w:cs="QCF_BSML"/>
          <w:b/>
          <w:bCs/>
          <w:szCs w:val="24"/>
          <w:rtl/>
        </w:rPr>
        <w:t xml:space="preserve"> </w:t>
      </w:r>
      <w:r w:rsidR="00AA5DD4" w:rsidRPr="00BB50CA">
        <w:rPr>
          <w:rFonts w:ascii="QCF_BSML" w:hAnsi="QCF_BSML" w:cs="QCF_BSML"/>
          <w:b/>
          <w:bCs/>
          <w:szCs w:val="24"/>
          <w:rtl/>
        </w:rPr>
        <w:t>(</w:t>
      </w:r>
      <w:r w:rsidR="00AA5DD4" w:rsidRPr="00BB50CA">
        <w:rPr>
          <w:rFonts w:ascii="QCF_P438" w:hAnsi="QCF_P438" w:cs="QCF_P438"/>
          <w:szCs w:val="24"/>
          <w:rtl/>
        </w:rPr>
        <w:t>ﭣ</w:t>
      </w:r>
      <w:r w:rsidR="00AA5DD4">
        <w:rPr>
          <w:rFonts w:ascii="QCF_P438" w:hAnsi="QCF_P438" w:cs="QCF_P438"/>
          <w:szCs w:val="24"/>
          <w:rtl/>
        </w:rPr>
        <w:t xml:space="preserve"> </w:t>
      </w:r>
      <w:r w:rsidR="00AA5DD4" w:rsidRPr="00BB50CA">
        <w:rPr>
          <w:rFonts w:ascii="QCF_P438" w:hAnsi="QCF_P438" w:cs="QCF_P438"/>
          <w:szCs w:val="24"/>
          <w:rtl/>
        </w:rPr>
        <w:t>ﭤ</w:t>
      </w:r>
      <w:r w:rsidR="00AA5DD4">
        <w:rPr>
          <w:rFonts w:ascii="QCF_P438" w:hAnsi="QCF_P438" w:cs="QCF_P438"/>
          <w:szCs w:val="24"/>
          <w:rtl/>
        </w:rPr>
        <w:t xml:space="preserve"> </w:t>
      </w:r>
      <w:r w:rsidR="00AA5DD4" w:rsidRPr="00BB50CA">
        <w:rPr>
          <w:rFonts w:ascii="QCF_P438" w:hAnsi="QCF_P438" w:cs="QCF_P438"/>
          <w:szCs w:val="24"/>
          <w:rtl/>
        </w:rPr>
        <w:t>ﭥ</w:t>
      </w:r>
      <w:r w:rsidR="00AA5DD4">
        <w:rPr>
          <w:rFonts w:ascii="QCF_P438" w:hAnsi="QCF_P438" w:cs="QCF_P438"/>
          <w:szCs w:val="24"/>
          <w:rtl/>
        </w:rPr>
        <w:t xml:space="preserve"> </w:t>
      </w:r>
      <w:r w:rsidR="00AA5DD4" w:rsidRPr="00BB50CA">
        <w:rPr>
          <w:rFonts w:ascii="QCF_P438" w:hAnsi="QCF_P438" w:cs="QCF_P438"/>
          <w:szCs w:val="24"/>
          <w:rtl/>
        </w:rPr>
        <w:t>ﭦ</w:t>
      </w:r>
      <w:r w:rsidR="00AA5DD4">
        <w:rPr>
          <w:rFonts w:ascii="QCF_P438" w:hAnsi="QCF_P438" w:cs="QCF_P438"/>
          <w:szCs w:val="24"/>
          <w:rtl/>
        </w:rPr>
        <w:t xml:space="preserve"> </w:t>
      </w:r>
      <w:r w:rsidR="00AA5DD4" w:rsidRPr="00BB50CA">
        <w:rPr>
          <w:rFonts w:ascii="QCF_P438" w:hAnsi="QCF_P438" w:cs="QCF_P438"/>
          <w:szCs w:val="24"/>
          <w:rtl/>
        </w:rPr>
        <w:t>ﭧ</w:t>
      </w:r>
      <w:r w:rsidR="00AA5DD4">
        <w:rPr>
          <w:rFonts w:ascii="QCF_P438" w:hAnsi="QCF_P438" w:cs="QCF_P438"/>
          <w:szCs w:val="24"/>
          <w:rtl/>
        </w:rPr>
        <w:t xml:space="preserve"> </w:t>
      </w:r>
      <w:r w:rsidR="00AA5DD4" w:rsidRPr="00BB50CA">
        <w:rPr>
          <w:rFonts w:ascii="QCF_P438" w:hAnsi="QCF_P438" w:cs="QCF_P438"/>
          <w:szCs w:val="24"/>
          <w:rtl/>
        </w:rPr>
        <w:t>ﭨ</w:t>
      </w:r>
      <w:r w:rsidR="00AA5DD4">
        <w:rPr>
          <w:rFonts w:ascii="QCF_P438" w:hAnsi="QCF_P438" w:cs="QCF_P438"/>
          <w:szCs w:val="24"/>
          <w:rtl/>
        </w:rPr>
        <w:t xml:space="preserve"> </w:t>
      </w:r>
      <w:r w:rsidR="00AA5DD4" w:rsidRPr="00BB50CA">
        <w:rPr>
          <w:rFonts w:ascii="QCF_P438" w:hAnsi="QCF_P438" w:cs="QCF_P438"/>
          <w:szCs w:val="24"/>
          <w:rtl/>
        </w:rPr>
        <w:t>ﭩ</w:t>
      </w:r>
      <w:r w:rsidR="00AA5DD4">
        <w:rPr>
          <w:rFonts w:ascii="QCF_P438" w:hAnsi="QCF_P438" w:cs="QCF_P438"/>
          <w:szCs w:val="24"/>
          <w:rtl/>
        </w:rPr>
        <w:t xml:space="preserve"> </w:t>
      </w:r>
      <w:r w:rsidR="00AA5DD4" w:rsidRPr="00BB50CA">
        <w:rPr>
          <w:rFonts w:ascii="QCF_P438" w:hAnsi="QCF_P438" w:cs="QCF_P438"/>
          <w:szCs w:val="24"/>
          <w:rtl/>
        </w:rPr>
        <w:t>ﭪ</w:t>
      </w:r>
      <w:r w:rsidR="00AA5DD4" w:rsidRPr="00BB50CA">
        <w:rPr>
          <w:rFonts w:ascii="QCF_BSML" w:hAnsi="QCF_BSML" w:cs="QCF_BSML"/>
          <w:b/>
          <w:bCs/>
          <w:szCs w:val="24"/>
          <w:rtl/>
        </w:rPr>
        <w:t>)</w:t>
      </w:r>
      <w:r w:rsidR="00AA5DD4">
        <w:rPr>
          <w:rFonts w:ascii="Traditional Arabic" w:hAnsi="Traditional Arabic" w:cs="Traditional Arabic" w:hint="cs"/>
          <w:sz w:val="32"/>
          <w:szCs w:val="36"/>
          <w:rtl/>
        </w:rPr>
        <w:t xml:space="preserve"> </w:t>
      </w:r>
      <w:r w:rsidR="00AA5DD4" w:rsidRPr="00AA5DD4">
        <w:rPr>
          <w:rFonts w:ascii="Traditional Arabic" w:hAnsi="Traditional Arabic" w:cs="Traditional Arabic" w:hint="cs"/>
          <w:sz w:val="32"/>
          <w:szCs w:val="36"/>
          <w:rtl/>
        </w:rPr>
        <w:t>الآية</w:t>
      </w:r>
      <w:r w:rsidR="00AA5DD4">
        <w:rPr>
          <w:rFonts w:ascii="Traditional Arabic" w:hAnsi="Traditional Arabic" w:cs="Traditional Arabic" w:hint="cs"/>
          <w:sz w:val="32"/>
          <w:szCs w:val="36"/>
          <w:rtl/>
        </w:rPr>
        <w:t xml:space="preserve"> </w:t>
      </w:r>
      <w:r w:rsidR="006C7684">
        <w:rPr>
          <w:rFonts w:ascii="Traditional Arabic" w:hAnsi="Traditional Arabic" w:cs="Traditional Arabic" w:hint="cs"/>
          <w:sz w:val="32"/>
          <w:szCs w:val="36"/>
          <w:rtl/>
        </w:rPr>
        <w:t>}</w:t>
      </w:r>
      <w:r w:rsidR="009D37FD">
        <w:rPr>
          <w:rStyle w:val="a4"/>
          <w:sz w:val="32"/>
          <w:rtl/>
        </w:rPr>
        <w:t>(</w:t>
      </w:r>
      <w:r w:rsidR="009D37FD" w:rsidRPr="006102A3">
        <w:rPr>
          <w:rStyle w:val="a4"/>
          <w:sz w:val="32"/>
          <w:rtl/>
        </w:rPr>
        <w:footnoteReference w:id="241"/>
      </w:r>
      <w:r w:rsidR="009D37FD">
        <w:rPr>
          <w:rStyle w:val="a4"/>
          <w:sz w:val="32"/>
          <w:rtl/>
        </w:rPr>
        <w:t>)</w:t>
      </w:r>
      <w:r w:rsidR="002059C5">
        <w:rPr>
          <w:rFonts w:ascii="Traditional Arabic" w:hAnsi="Traditional Arabic" w:cs="Traditional Arabic" w:hint="cs"/>
          <w:b/>
          <w:bCs/>
          <w:color w:val="000000"/>
          <w:sz w:val="36"/>
          <w:szCs w:val="36"/>
          <w:rtl/>
        </w:rPr>
        <w:t xml:space="preserve"> .</w:t>
      </w:r>
    </w:p>
    <w:p w:rsidR="002059C5" w:rsidRDefault="002059C5"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وجه البيان : </w:t>
      </w:r>
    </w:p>
    <w:p w:rsidR="002059C5" w:rsidRDefault="00174409" w:rsidP="005101C3">
      <w:pPr>
        <w:spacing w:line="240" w:lineRule="auto"/>
        <w:jc w:val="both"/>
        <w:rPr>
          <w:rFonts w:ascii="QCF_P281" w:hAnsi="QCF_P281" w:cs="QCF_P281"/>
          <w:szCs w:val="24"/>
          <w:rtl/>
        </w:rPr>
      </w:pPr>
      <w:r w:rsidRPr="00174409">
        <w:rPr>
          <w:rFonts w:ascii="Traditional Arabic" w:hAnsi="Traditional Arabic" w:cs="Traditional Arabic" w:hint="cs"/>
          <w:color w:val="000000"/>
          <w:sz w:val="36"/>
          <w:szCs w:val="36"/>
          <w:rtl/>
        </w:rPr>
        <w:t>يبين الله تبارك وتعالى في آي</w:t>
      </w:r>
      <w:r w:rsidR="00AA5DD4">
        <w:rPr>
          <w:rFonts w:ascii="Traditional Arabic" w:hAnsi="Traditional Arabic" w:cs="Traditional Arabic" w:hint="cs"/>
          <w:color w:val="000000"/>
          <w:sz w:val="36"/>
          <w:szCs w:val="36"/>
          <w:rtl/>
        </w:rPr>
        <w:t>تي سورتي</w:t>
      </w:r>
      <w:r w:rsidRPr="00174409">
        <w:rPr>
          <w:rFonts w:ascii="Traditional Arabic" w:hAnsi="Traditional Arabic" w:cs="Traditional Arabic" w:hint="cs"/>
          <w:color w:val="000000"/>
          <w:sz w:val="36"/>
          <w:szCs w:val="36"/>
          <w:rtl/>
        </w:rPr>
        <w:t xml:space="preserve"> الحج </w:t>
      </w:r>
      <w:r w:rsidR="00AA5DD4">
        <w:rPr>
          <w:rFonts w:ascii="Traditional Arabic" w:hAnsi="Traditional Arabic" w:cs="Traditional Arabic" w:hint="cs"/>
          <w:color w:val="000000"/>
          <w:sz w:val="36"/>
          <w:szCs w:val="36"/>
          <w:rtl/>
        </w:rPr>
        <w:t xml:space="preserve">وفاطر </w:t>
      </w:r>
      <w:r w:rsidRPr="00174409">
        <w:rPr>
          <w:rFonts w:ascii="Traditional Arabic" w:hAnsi="Traditional Arabic" w:cs="Traditional Arabic" w:hint="cs"/>
          <w:color w:val="000000"/>
          <w:sz w:val="36"/>
          <w:szCs w:val="36"/>
          <w:rtl/>
        </w:rPr>
        <w:t xml:space="preserve">بعض من اجتباه من خلقه وهم المؤمنون من هذه الأمة ، فالله تبارك وتعالى بعد أن أخبر في آية سورة الشورى أنه يجتبي ويختار من خلقه من يشاء اختياره </w:t>
      </w:r>
      <w:r w:rsidR="009E0A37">
        <w:rPr>
          <w:rFonts w:ascii="Traditional Arabic" w:hAnsi="Traditional Arabic" w:cs="Traditional Arabic" w:hint="cs"/>
          <w:color w:val="000000"/>
          <w:sz w:val="36"/>
          <w:szCs w:val="36"/>
          <w:rtl/>
        </w:rPr>
        <w:t xml:space="preserve">لتوحيده </w:t>
      </w:r>
      <w:r w:rsidRPr="00174409">
        <w:rPr>
          <w:rFonts w:ascii="Traditional Arabic" w:hAnsi="Traditional Arabic" w:cs="Traditional Arabic" w:hint="cs"/>
          <w:color w:val="000000"/>
          <w:sz w:val="36"/>
          <w:szCs w:val="36"/>
          <w:rtl/>
        </w:rPr>
        <w:t>، صرح بذكر بعضهم في كتابه العزيز وهم المؤمنون من هذه الأمة المحمدية ، وذكر منهم آدم ـ عليه السلام ـ كما في قوله تعالى :</w:t>
      </w:r>
      <w:r w:rsidRPr="00174409">
        <w:rPr>
          <w:rFonts w:ascii="QCF_BSML" w:hAnsi="QCF_BSML" w:cs="QCF_BSML"/>
          <w:b/>
          <w:bCs/>
          <w:szCs w:val="24"/>
          <w:rtl/>
        </w:rPr>
        <w:t xml:space="preserve"> </w:t>
      </w:r>
      <w:r w:rsidRPr="00BB50CA">
        <w:rPr>
          <w:rFonts w:ascii="QCF_BSML" w:hAnsi="QCF_BSML" w:cs="QCF_BSML"/>
          <w:b/>
          <w:bCs/>
          <w:szCs w:val="24"/>
          <w:rtl/>
        </w:rPr>
        <w:t>(</w:t>
      </w:r>
      <w:r w:rsidRPr="00BB50CA">
        <w:rPr>
          <w:rFonts w:ascii="QCF_P320" w:hAnsi="QCF_P320" w:cs="QCF_P320"/>
          <w:szCs w:val="24"/>
          <w:rtl/>
        </w:rPr>
        <w:t>ﯗ</w:t>
      </w:r>
      <w:r>
        <w:rPr>
          <w:rFonts w:ascii="QCF_P320" w:hAnsi="QCF_P320" w:cs="QCF_P320"/>
          <w:szCs w:val="24"/>
          <w:rtl/>
        </w:rPr>
        <w:t xml:space="preserve"> </w:t>
      </w:r>
      <w:r w:rsidRPr="00BB50CA">
        <w:rPr>
          <w:rFonts w:ascii="QCF_P320" w:hAnsi="QCF_P320" w:cs="QCF_P320"/>
          <w:szCs w:val="24"/>
          <w:rtl/>
        </w:rPr>
        <w:t>ﯘ</w:t>
      </w:r>
      <w:r>
        <w:rPr>
          <w:rFonts w:ascii="QCF_P320" w:hAnsi="QCF_P320" w:cs="QCF_P320"/>
          <w:szCs w:val="24"/>
          <w:rtl/>
        </w:rPr>
        <w:t xml:space="preserve"> </w:t>
      </w:r>
      <w:r w:rsidRPr="00BB50CA">
        <w:rPr>
          <w:rFonts w:ascii="QCF_P320" w:hAnsi="QCF_P320" w:cs="QCF_P320"/>
          <w:szCs w:val="24"/>
          <w:rtl/>
        </w:rPr>
        <w:t>ﯙ</w:t>
      </w:r>
      <w:r>
        <w:rPr>
          <w:rFonts w:ascii="QCF_P320" w:hAnsi="QCF_P320" w:cs="QCF_P320"/>
          <w:szCs w:val="24"/>
          <w:rtl/>
        </w:rPr>
        <w:t xml:space="preserve"> </w:t>
      </w:r>
      <w:r w:rsidRPr="00BB50CA">
        <w:rPr>
          <w:rFonts w:ascii="QCF_P320" w:hAnsi="QCF_P320" w:cs="QCF_P320"/>
          <w:szCs w:val="24"/>
          <w:rtl/>
        </w:rPr>
        <w:t>ﯚ</w:t>
      </w:r>
      <w:r>
        <w:rPr>
          <w:rFonts w:ascii="QCF_P320" w:hAnsi="QCF_P320" w:cs="QCF_P320"/>
          <w:szCs w:val="24"/>
          <w:rtl/>
        </w:rPr>
        <w:t xml:space="preserve"> </w:t>
      </w:r>
      <w:r w:rsidRPr="00BB50CA">
        <w:rPr>
          <w:rFonts w:ascii="QCF_P320" w:hAnsi="QCF_P320" w:cs="QCF_P320"/>
          <w:szCs w:val="24"/>
          <w:rtl/>
        </w:rPr>
        <w:t>ﯛ</w:t>
      </w:r>
      <w:r>
        <w:rPr>
          <w:rFonts w:ascii="QCF_P320" w:hAnsi="QCF_P320" w:cs="QCF_P320"/>
          <w:szCs w:val="24"/>
          <w:rtl/>
        </w:rPr>
        <w:t xml:space="preserve"> </w:t>
      </w:r>
      <w:r w:rsidRPr="00BB50CA">
        <w:rPr>
          <w:rFonts w:ascii="QCF_P320" w:hAnsi="QCF_P320" w:cs="QCF_P320"/>
          <w:szCs w:val="24"/>
          <w:rtl/>
        </w:rPr>
        <w:t>ﯜ</w:t>
      </w:r>
      <w:r>
        <w:rPr>
          <w:rFonts w:ascii="QCF_P320" w:hAnsi="QCF_P320" w:cs="QCF_P320"/>
          <w:szCs w:val="24"/>
          <w:rtl/>
        </w:rPr>
        <w:t xml:space="preserve"> </w:t>
      </w:r>
      <w:r w:rsidRPr="00BB50CA">
        <w:rPr>
          <w:rFonts w:ascii="QCF_P320" w:hAnsi="QCF_P320" w:cs="QCF_P320"/>
          <w:szCs w:val="24"/>
          <w:rtl/>
        </w:rPr>
        <w:t>ﯝ</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9D37FD">
        <w:rPr>
          <w:rStyle w:val="a4"/>
          <w:sz w:val="32"/>
          <w:rtl/>
        </w:rPr>
        <w:t>(</w:t>
      </w:r>
      <w:r w:rsidR="009D37FD" w:rsidRPr="00174409">
        <w:rPr>
          <w:rStyle w:val="a4"/>
          <w:sz w:val="32"/>
          <w:rtl/>
        </w:rPr>
        <w:footnoteReference w:id="242"/>
      </w:r>
      <w:r w:rsidR="009D37FD">
        <w:rPr>
          <w:rStyle w:val="a4"/>
          <w:sz w:val="32"/>
          <w:rtl/>
        </w:rPr>
        <w:t>)</w:t>
      </w:r>
      <w:r w:rsidRPr="00174409">
        <w:rPr>
          <w:rFonts w:ascii="Traditional Arabic" w:hAnsi="Traditional Arabic" w:cs="Traditional Arabic" w:hint="cs"/>
          <w:color w:val="000000"/>
          <w:sz w:val="36"/>
          <w:szCs w:val="36"/>
          <w:rtl/>
        </w:rPr>
        <w:t>وذكر منهم إبراهيم ـ عليه السلام ـ كما في قوله تعالى</w:t>
      </w:r>
      <w:r>
        <w:rPr>
          <w:rFonts w:ascii="Traditional Arabic" w:hAnsi="Traditional Arabic" w:cs="Traditional Arabic" w:hint="cs"/>
          <w:b/>
          <w:bCs/>
          <w:color w:val="000000"/>
          <w:sz w:val="36"/>
          <w:szCs w:val="36"/>
          <w:rtl/>
        </w:rPr>
        <w:t xml:space="preserve"> </w:t>
      </w:r>
      <w:r w:rsidRPr="009E0A37">
        <w:rPr>
          <w:rFonts w:ascii="Traditional Arabic" w:hAnsi="Traditional Arabic" w:cs="Traditional Arabic" w:hint="cs"/>
          <w:color w:val="000000"/>
          <w:sz w:val="36"/>
          <w:szCs w:val="36"/>
          <w:rtl/>
        </w:rPr>
        <w:t>:</w:t>
      </w:r>
      <w:r>
        <w:rPr>
          <w:rFonts w:ascii="Traditional Arabic" w:hAnsi="Traditional Arabic" w:cs="Traditional Arabic" w:hint="cs"/>
          <w:b/>
          <w:bCs/>
          <w:color w:val="000000"/>
          <w:sz w:val="36"/>
          <w:szCs w:val="36"/>
          <w:rtl/>
        </w:rPr>
        <w:t xml:space="preserve"> </w:t>
      </w:r>
      <w:r w:rsidRPr="00BB50CA">
        <w:rPr>
          <w:rFonts w:ascii="QCF_BSML" w:hAnsi="QCF_BSML" w:cs="QCF_BSML"/>
          <w:b/>
          <w:bCs/>
          <w:szCs w:val="24"/>
          <w:rtl/>
        </w:rPr>
        <w:t>(</w:t>
      </w:r>
      <w:r w:rsidRPr="00BB50CA">
        <w:rPr>
          <w:rFonts w:ascii="QCF_P281" w:hAnsi="QCF_P281" w:cs="QCF_P281"/>
          <w:szCs w:val="24"/>
          <w:rtl/>
        </w:rPr>
        <w:t>ﭥ</w:t>
      </w:r>
      <w:r>
        <w:rPr>
          <w:rFonts w:ascii="QCF_P281" w:hAnsi="QCF_P281" w:cs="QCF_P281"/>
          <w:szCs w:val="24"/>
          <w:rtl/>
        </w:rPr>
        <w:t xml:space="preserve"> </w:t>
      </w:r>
      <w:r w:rsidRPr="00BB50CA">
        <w:rPr>
          <w:rFonts w:ascii="QCF_P281" w:hAnsi="QCF_P281" w:cs="QCF_P281"/>
          <w:szCs w:val="24"/>
          <w:rtl/>
        </w:rPr>
        <w:t>ﭦ</w:t>
      </w:r>
      <w:r>
        <w:rPr>
          <w:rFonts w:ascii="QCF_P281" w:hAnsi="QCF_P281" w:cs="QCF_P281"/>
          <w:szCs w:val="24"/>
          <w:rtl/>
        </w:rPr>
        <w:t xml:space="preserve"> </w:t>
      </w:r>
      <w:r w:rsidRPr="00BB50CA">
        <w:rPr>
          <w:rFonts w:ascii="QCF_P281" w:hAnsi="QCF_P281" w:cs="QCF_P281"/>
          <w:szCs w:val="24"/>
          <w:rtl/>
        </w:rPr>
        <w:t>ﭧ</w:t>
      </w:r>
      <w:r>
        <w:rPr>
          <w:rFonts w:ascii="QCF_P281" w:hAnsi="QCF_P281" w:cs="QCF_P281"/>
          <w:szCs w:val="24"/>
          <w:rtl/>
        </w:rPr>
        <w:t xml:space="preserve"> </w:t>
      </w:r>
      <w:r w:rsidRPr="00BB50CA">
        <w:rPr>
          <w:rFonts w:ascii="QCF_P281" w:hAnsi="QCF_P281" w:cs="QCF_P281"/>
          <w:szCs w:val="24"/>
          <w:rtl/>
        </w:rPr>
        <w:t>ﭨ</w:t>
      </w:r>
      <w:r>
        <w:rPr>
          <w:rFonts w:ascii="QCF_P281" w:hAnsi="QCF_P281" w:cs="QCF_P281"/>
          <w:szCs w:val="24"/>
          <w:rtl/>
        </w:rPr>
        <w:t xml:space="preserve"> </w:t>
      </w:r>
      <w:r w:rsidRPr="00BB50CA">
        <w:rPr>
          <w:rFonts w:ascii="QCF_P281" w:hAnsi="QCF_P281" w:cs="QCF_P281"/>
          <w:szCs w:val="24"/>
          <w:rtl/>
        </w:rPr>
        <w:t>ﭩ</w:t>
      </w:r>
      <w:r>
        <w:rPr>
          <w:rFonts w:ascii="QCF_P281" w:hAnsi="QCF_P281" w:cs="QCF_P281"/>
          <w:szCs w:val="24"/>
          <w:rtl/>
        </w:rPr>
        <w:t xml:space="preserve"> </w:t>
      </w:r>
      <w:r w:rsidRPr="00BB50CA">
        <w:rPr>
          <w:rFonts w:ascii="QCF_P281" w:hAnsi="QCF_P281" w:cs="QCF_P281"/>
          <w:szCs w:val="24"/>
          <w:rtl/>
        </w:rPr>
        <w:t>ﭪ</w:t>
      </w:r>
      <w:r>
        <w:rPr>
          <w:rFonts w:ascii="QCF_P281" w:hAnsi="QCF_P281" w:cs="QCF_P281"/>
          <w:szCs w:val="24"/>
          <w:rtl/>
        </w:rPr>
        <w:t xml:space="preserve"> </w:t>
      </w:r>
      <w:r w:rsidRPr="00BB50CA">
        <w:rPr>
          <w:rFonts w:ascii="QCF_P281" w:hAnsi="QCF_P281" w:cs="QCF_P281"/>
          <w:szCs w:val="24"/>
          <w:rtl/>
        </w:rPr>
        <w:t>ﭫ</w:t>
      </w:r>
      <w:r>
        <w:rPr>
          <w:rFonts w:ascii="QCF_P281" w:hAnsi="QCF_P281" w:cs="QCF_P281"/>
          <w:szCs w:val="24"/>
          <w:rtl/>
        </w:rPr>
        <w:t xml:space="preserve"> </w:t>
      </w:r>
      <w:r w:rsidRPr="00BB50CA">
        <w:rPr>
          <w:rFonts w:ascii="QCF_P281" w:hAnsi="QCF_P281" w:cs="QCF_P281"/>
          <w:szCs w:val="24"/>
          <w:rtl/>
        </w:rPr>
        <w:t>ﭬ</w:t>
      </w:r>
      <w:r>
        <w:rPr>
          <w:rFonts w:ascii="QCF_P281" w:hAnsi="QCF_P281" w:cs="QCF_P281"/>
          <w:szCs w:val="24"/>
          <w:rtl/>
        </w:rPr>
        <w:t xml:space="preserve"> </w:t>
      </w:r>
      <w:r w:rsidRPr="00BB50CA">
        <w:rPr>
          <w:rFonts w:ascii="QCF_P281" w:hAnsi="QCF_P281" w:cs="QCF_P281"/>
          <w:szCs w:val="24"/>
          <w:rtl/>
        </w:rPr>
        <w:t>ﭭ</w:t>
      </w:r>
      <w:r>
        <w:rPr>
          <w:rFonts w:ascii="QCF_P281" w:hAnsi="QCF_P281" w:cs="QCF_P281"/>
          <w:szCs w:val="24"/>
          <w:rtl/>
        </w:rPr>
        <w:t xml:space="preserve"> </w:t>
      </w:r>
      <w:r w:rsidRPr="00BB50CA">
        <w:rPr>
          <w:rFonts w:ascii="QCF_P281" w:hAnsi="QCF_P281" w:cs="QCF_P281"/>
          <w:szCs w:val="24"/>
          <w:rtl/>
        </w:rPr>
        <w:t>ﭮ</w:t>
      </w:r>
      <w:r>
        <w:rPr>
          <w:rFonts w:ascii="QCF_P281" w:hAnsi="QCF_P281" w:cs="QCF_P281"/>
          <w:szCs w:val="24"/>
          <w:rtl/>
        </w:rPr>
        <w:t xml:space="preserve"> </w:t>
      </w:r>
      <w:r w:rsidRPr="00BB50CA">
        <w:rPr>
          <w:rFonts w:ascii="QCF_P281" w:hAnsi="QCF_P281" w:cs="QCF_P281"/>
          <w:szCs w:val="24"/>
          <w:rtl/>
        </w:rPr>
        <w:t>ﭯ</w:t>
      </w:r>
      <w:r>
        <w:rPr>
          <w:rFonts w:ascii="QCF_P281" w:hAnsi="QCF_P281" w:cs="QCF_P281"/>
          <w:szCs w:val="24"/>
          <w:rtl/>
        </w:rPr>
        <w:t xml:space="preserve"> </w:t>
      </w:r>
      <w:r w:rsidRPr="00BB50CA">
        <w:rPr>
          <w:rFonts w:ascii="QCF_P281" w:hAnsi="QCF_P281" w:cs="QCF_P281"/>
          <w:szCs w:val="24"/>
          <w:rtl/>
        </w:rPr>
        <w:t>ﭰﭱ</w:t>
      </w:r>
      <w:r>
        <w:rPr>
          <w:rFonts w:ascii="QCF_P281" w:hAnsi="QCF_P281" w:cs="QCF_P281"/>
          <w:szCs w:val="24"/>
          <w:rtl/>
        </w:rPr>
        <w:t xml:space="preserve"> </w:t>
      </w:r>
      <w:r w:rsidRPr="00BB50CA">
        <w:rPr>
          <w:rFonts w:ascii="QCF_P281" w:hAnsi="QCF_P281" w:cs="QCF_P281"/>
          <w:szCs w:val="24"/>
          <w:rtl/>
        </w:rPr>
        <w:t>ﭲ</w:t>
      </w:r>
      <w:r>
        <w:rPr>
          <w:rFonts w:ascii="QCF_P281" w:hAnsi="QCF_P281" w:cs="QCF_P281"/>
          <w:szCs w:val="24"/>
          <w:rtl/>
        </w:rPr>
        <w:t xml:space="preserve"> </w:t>
      </w:r>
      <w:r w:rsidRPr="00BB50CA">
        <w:rPr>
          <w:rFonts w:ascii="QCF_P281" w:hAnsi="QCF_P281" w:cs="QCF_P281"/>
          <w:szCs w:val="24"/>
          <w:rtl/>
        </w:rPr>
        <w:t>ﭳ</w:t>
      </w:r>
      <w:r>
        <w:rPr>
          <w:rFonts w:ascii="QCF_P281" w:hAnsi="QCF_P281" w:cs="QCF_P281"/>
          <w:szCs w:val="24"/>
          <w:rtl/>
        </w:rPr>
        <w:t xml:space="preserve"> </w:t>
      </w:r>
      <w:r w:rsidRPr="00BB50CA">
        <w:rPr>
          <w:rFonts w:ascii="QCF_P281" w:hAnsi="QCF_P281" w:cs="QCF_P281"/>
          <w:szCs w:val="24"/>
          <w:rtl/>
        </w:rPr>
        <w:t>ﭴ</w:t>
      </w:r>
      <w:r>
        <w:rPr>
          <w:rFonts w:ascii="QCF_P281" w:hAnsi="QCF_P281" w:cs="QCF_P281"/>
          <w:szCs w:val="24"/>
          <w:rtl/>
        </w:rPr>
        <w:t xml:space="preserve"> </w:t>
      </w:r>
      <w:r w:rsidRPr="00BB50CA">
        <w:rPr>
          <w:rFonts w:ascii="QCF_P281" w:hAnsi="QCF_P281" w:cs="QCF_P281"/>
          <w:szCs w:val="24"/>
          <w:rtl/>
        </w:rPr>
        <w:t>ﭵ</w:t>
      </w:r>
      <w:r>
        <w:rPr>
          <w:rFonts w:ascii="QCF_P281" w:hAnsi="QCF_P281" w:cs="QCF_P281"/>
          <w:szCs w:val="24"/>
          <w:rtl/>
        </w:rPr>
        <w:t xml:space="preserve"> </w:t>
      </w:r>
      <w:r w:rsidRPr="00BB50CA">
        <w:rPr>
          <w:rFonts w:ascii="QCF_P281" w:hAnsi="QCF_P281" w:cs="QCF_P281"/>
          <w:szCs w:val="24"/>
          <w:rtl/>
        </w:rPr>
        <w:t>ﭶ</w:t>
      </w:r>
      <w:r>
        <w:rPr>
          <w:rFonts w:ascii="QCF_P281" w:hAnsi="QCF_P281" w:cs="QCF_P281"/>
          <w:szCs w:val="24"/>
          <w:rtl/>
        </w:rPr>
        <w:t xml:space="preserve"> </w:t>
      </w:r>
      <w:r w:rsidRPr="00BB50CA">
        <w:rPr>
          <w:rFonts w:ascii="QCF_P281" w:hAnsi="QCF_P281" w:cs="QCF_P281"/>
          <w:szCs w:val="24"/>
          <w:rtl/>
        </w:rPr>
        <w:t>ﭷ</w:t>
      </w:r>
      <w:r>
        <w:rPr>
          <w:rFonts w:ascii="QCF_P281" w:hAnsi="QCF_P281" w:cs="QCF_P281"/>
          <w:szCs w:val="24"/>
          <w:rtl/>
        </w:rPr>
        <w:t xml:space="preserve"> </w:t>
      </w:r>
      <w:r w:rsidRPr="00BB50CA">
        <w:rPr>
          <w:rFonts w:ascii="QCF_P281" w:hAnsi="QCF_P281" w:cs="QCF_P281"/>
          <w:szCs w:val="24"/>
          <w:rtl/>
        </w:rPr>
        <w:t>ﭸ</w:t>
      </w:r>
      <w:r>
        <w:rPr>
          <w:rFonts w:ascii="QCF_P281" w:hAnsi="QCF_P281" w:cs="QCF_P281"/>
          <w:szCs w:val="24"/>
          <w:rtl/>
        </w:rPr>
        <w:t xml:space="preserve"> </w:t>
      </w:r>
      <w:r w:rsidRPr="00BB50CA">
        <w:rPr>
          <w:rFonts w:ascii="QCF_P281" w:hAnsi="QCF_P281" w:cs="QCF_P281"/>
          <w:szCs w:val="24"/>
          <w:rtl/>
        </w:rPr>
        <w:t>ﭹ</w:t>
      </w:r>
      <w:r w:rsidRPr="00BB50CA">
        <w:rPr>
          <w:rFonts w:ascii="QCF_BSML" w:hAnsi="QCF_BSML" w:cs="QCF_BSML"/>
          <w:b/>
          <w:bCs/>
          <w:szCs w:val="24"/>
          <w:rtl/>
        </w:rPr>
        <w:t>)</w:t>
      </w:r>
      <w:r w:rsidR="009D37FD">
        <w:rPr>
          <w:rStyle w:val="a4"/>
          <w:sz w:val="32"/>
          <w:rtl/>
        </w:rPr>
        <w:t>(</w:t>
      </w:r>
      <w:r w:rsidR="009D37FD" w:rsidRPr="00174409">
        <w:rPr>
          <w:rStyle w:val="a4"/>
          <w:sz w:val="32"/>
          <w:rtl/>
        </w:rPr>
        <w:footnoteReference w:id="243"/>
      </w:r>
      <w:r w:rsidR="009D37FD">
        <w:rPr>
          <w:rStyle w:val="a4"/>
          <w:sz w:val="32"/>
          <w:rtl/>
        </w:rPr>
        <w:t>)</w:t>
      </w:r>
      <w:r w:rsidRPr="00174409">
        <w:rPr>
          <w:rFonts w:ascii="Traditional Arabic" w:hAnsi="Traditional Arabic" w:cs="Traditional Arabic"/>
          <w:sz w:val="32"/>
          <w:szCs w:val="36"/>
          <w:rtl/>
        </w:rPr>
        <w:t xml:space="preserve">  </w:t>
      </w:r>
      <w:r>
        <w:rPr>
          <w:rFonts w:ascii="QCF_BSML" w:hAnsi="QCF_BSML" w:cs="QCF_BSML"/>
          <w:b/>
          <w:bCs/>
          <w:szCs w:val="24"/>
          <w:rtl/>
        </w:rPr>
        <w:t xml:space="preserve"> </w:t>
      </w:r>
    </w:p>
    <w:p w:rsidR="009E0A37" w:rsidRDefault="009E0A37" w:rsidP="005101C3">
      <w:pPr>
        <w:spacing w:line="240" w:lineRule="auto"/>
        <w:jc w:val="both"/>
        <w:rPr>
          <w:rFonts w:ascii="Traditional Arabic" w:hAnsi="Traditional Arabic" w:cs="Traditional Arabic"/>
          <w:sz w:val="32"/>
          <w:szCs w:val="36"/>
          <w:rtl/>
        </w:rPr>
      </w:pPr>
      <w:r w:rsidRPr="009E0A37">
        <w:rPr>
          <w:rFonts w:ascii="Traditional Arabic" w:hAnsi="Traditional Arabic" w:cs="Traditional Arabic"/>
          <w:sz w:val="32"/>
          <w:szCs w:val="36"/>
          <w:rtl/>
        </w:rPr>
        <w:t xml:space="preserve">ومن </w:t>
      </w:r>
      <w:r>
        <w:rPr>
          <w:rFonts w:ascii="Traditional Arabic" w:hAnsi="Traditional Arabic" w:cs="Traditional Arabic" w:hint="cs"/>
          <w:sz w:val="32"/>
          <w:szCs w:val="36"/>
          <w:rtl/>
        </w:rPr>
        <w:t>هنا يتبين صحة تفسير الآية بآيتي سور</w:t>
      </w:r>
      <w:r w:rsidR="00AA5DD4">
        <w:rPr>
          <w:rFonts w:ascii="Traditional Arabic" w:hAnsi="Traditional Arabic" w:cs="Traditional Arabic" w:hint="cs"/>
          <w:sz w:val="32"/>
          <w:szCs w:val="36"/>
          <w:rtl/>
        </w:rPr>
        <w:t>تي</w:t>
      </w:r>
      <w:r>
        <w:rPr>
          <w:rFonts w:ascii="Traditional Arabic" w:hAnsi="Traditional Arabic" w:cs="Traditional Arabic" w:hint="cs"/>
          <w:sz w:val="32"/>
          <w:szCs w:val="36"/>
          <w:rtl/>
        </w:rPr>
        <w:t xml:space="preserve"> الحج </w:t>
      </w:r>
      <w:r w:rsidR="00AA5DD4">
        <w:rPr>
          <w:rFonts w:ascii="Traditional Arabic" w:hAnsi="Traditional Arabic" w:cs="Traditional Arabic" w:hint="cs"/>
          <w:sz w:val="32"/>
          <w:szCs w:val="36"/>
          <w:rtl/>
        </w:rPr>
        <w:t xml:space="preserve">وفاطر </w:t>
      </w:r>
      <w:r>
        <w:rPr>
          <w:rFonts w:ascii="Traditional Arabic" w:hAnsi="Traditional Arabic" w:cs="Traditional Arabic" w:hint="cs"/>
          <w:sz w:val="32"/>
          <w:szCs w:val="36"/>
          <w:rtl/>
        </w:rPr>
        <w:t>فمن أوجه البيان لتفسير القرآن بالقرآن ، أن يذكر الله تعالى لفظ عام ، ثم يصرح في بعض المواضع بدخول بعض أفراد ذلك العام فيه .</w:t>
      </w:r>
    </w:p>
    <w:p w:rsidR="00613CD2" w:rsidRDefault="009E0A37"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sz w:val="32"/>
          <w:szCs w:val="36"/>
          <w:rtl/>
        </w:rPr>
        <w:t>ثم يقول الشيخ الشنقيطي رحمه الله تعالى :</w:t>
      </w:r>
      <w:r w:rsidR="00D95949">
        <w:rPr>
          <w:rFonts w:ascii="Traditional Arabic" w:hAnsi="Traditional Arabic" w:cs="Traditional Arabic" w:hint="cs"/>
          <w:sz w:val="32"/>
          <w:szCs w:val="36"/>
          <w:rtl/>
        </w:rPr>
        <w:t>{</w:t>
      </w:r>
      <w:r>
        <w:rPr>
          <w:rFonts w:ascii="Traditional Arabic" w:hAnsi="Traditional Arabic" w:cs="Traditional Arabic" w:hint="cs"/>
          <w:sz w:val="32"/>
          <w:szCs w:val="36"/>
          <w:rtl/>
        </w:rPr>
        <w:t xml:space="preserve"> </w:t>
      </w:r>
      <w:r w:rsidR="00613CD2">
        <w:rPr>
          <w:rFonts w:ascii="Traditional Arabic" w:hAnsi="Traditional Arabic" w:cs="Traditional Arabic"/>
          <w:color w:val="000000"/>
          <w:sz w:val="36"/>
          <w:szCs w:val="36"/>
          <w:rtl/>
        </w:rPr>
        <w:t>وقوله تعالى</w:t>
      </w:r>
      <w:r w:rsidR="00613CD2">
        <w:rPr>
          <w:rFonts w:ascii="Traditional Arabic" w:hAnsi="Traditional Arabic" w:cs="Traditional Arabic" w:hint="cs"/>
          <w:color w:val="000000"/>
          <w:sz w:val="36"/>
          <w:szCs w:val="36"/>
          <w:rtl/>
        </w:rPr>
        <w:t xml:space="preserve"> </w:t>
      </w:r>
      <w:r w:rsidRPr="009E0A37">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Pr>
          <w:rFonts w:ascii="QCF_P484" w:hAnsi="QCF_P484" w:cs="QCF_P484"/>
          <w:szCs w:val="24"/>
          <w:rtl/>
        </w:rPr>
        <w:t xml:space="preserve"> </w:t>
      </w:r>
      <w:r w:rsidRPr="00BB50CA">
        <w:rPr>
          <w:rFonts w:ascii="QCF_P484" w:hAnsi="QCF_P484" w:cs="QCF_P484"/>
          <w:szCs w:val="24"/>
          <w:rtl/>
        </w:rPr>
        <w:t>ﮟ</w:t>
      </w:r>
      <w:r>
        <w:rPr>
          <w:rFonts w:ascii="QCF_P484" w:hAnsi="QCF_P484" w:cs="QCF_P484"/>
          <w:szCs w:val="24"/>
          <w:rtl/>
        </w:rPr>
        <w:t xml:space="preserve"> </w:t>
      </w:r>
      <w:r w:rsidRPr="00BB50CA">
        <w:rPr>
          <w:rFonts w:ascii="QCF_P484" w:hAnsi="QCF_P484" w:cs="QCF_P484"/>
          <w:szCs w:val="24"/>
          <w:rtl/>
        </w:rPr>
        <w:t>ﮠ</w:t>
      </w:r>
      <w:r>
        <w:rPr>
          <w:rFonts w:ascii="QCF_P484" w:hAnsi="QCF_P484" w:cs="QCF_P484"/>
          <w:szCs w:val="24"/>
          <w:rtl/>
        </w:rPr>
        <w:t xml:space="preserve"> </w:t>
      </w:r>
      <w:r w:rsidRPr="00BB50CA">
        <w:rPr>
          <w:rFonts w:ascii="QCF_P484" w:hAnsi="QCF_P484" w:cs="QCF_P484"/>
          <w:szCs w:val="24"/>
          <w:rtl/>
        </w:rPr>
        <w:t>ﮡ</w:t>
      </w:r>
      <w:r>
        <w:rPr>
          <w:rFonts w:ascii="QCF_P484" w:hAnsi="QCF_P484" w:cs="QCF_P484"/>
          <w:szCs w:val="24"/>
          <w:rtl/>
        </w:rPr>
        <w:t xml:space="preserve"> </w:t>
      </w:r>
      <w:r w:rsidRPr="00BB50CA">
        <w:rPr>
          <w:rFonts w:ascii="QCF_P484" w:hAnsi="QCF_P484" w:cs="QCF_P484"/>
          <w:szCs w:val="24"/>
          <w:rtl/>
        </w:rPr>
        <w:t>ﮢ</w:t>
      </w:r>
      <w:r>
        <w:rPr>
          <w:rFonts w:ascii="QCF_P484" w:hAnsi="QCF_P484" w:cs="QCF_P484"/>
          <w:szCs w:val="24"/>
          <w:rtl/>
        </w:rPr>
        <w:t xml:space="preserve"> </w:t>
      </w:r>
      <w:r w:rsidRPr="00BB50CA">
        <w:rPr>
          <w:rFonts w:ascii="QCF_P484" w:hAnsi="QCF_P484" w:cs="QCF_P484"/>
          <w:szCs w:val="24"/>
          <w:rtl/>
        </w:rPr>
        <w:t>ﮣ</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613CD2">
        <w:rPr>
          <w:rFonts w:ascii="QCF_BSML" w:hAnsi="QCF_BSML" w:cs="QCF_BSML" w:hint="cs"/>
          <w:b/>
          <w:bCs/>
          <w:szCs w:val="24"/>
          <w:rtl/>
        </w:rPr>
        <w:t xml:space="preserve">  </w:t>
      </w:r>
      <w:r w:rsidR="009D37FD">
        <w:rPr>
          <w:rStyle w:val="a4"/>
          <w:rtl/>
        </w:rPr>
        <w:t>(</w:t>
      </w:r>
      <w:r w:rsidR="009D37FD" w:rsidRPr="00AC35DC">
        <w:rPr>
          <w:rStyle w:val="a4"/>
          <w:rtl/>
        </w:rPr>
        <w:footnoteReference w:id="244"/>
      </w:r>
      <w:r w:rsidR="009D37FD">
        <w:rPr>
          <w:rStyle w:val="a4"/>
          <w:rtl/>
        </w:rPr>
        <w:t>)</w:t>
      </w:r>
      <w:r w:rsidR="00613CD2">
        <w:rPr>
          <w:rFonts w:ascii="Traditional Arabic" w:hAnsi="Traditional Arabic" w:cs="Traditional Arabic" w:hint="cs"/>
          <w:color w:val="000000"/>
          <w:sz w:val="36"/>
          <w:szCs w:val="36"/>
          <w:rtl/>
        </w:rPr>
        <w:t xml:space="preserve"> </w:t>
      </w:r>
      <w:r w:rsidRPr="009E0A37">
        <w:rPr>
          <w:rFonts w:ascii="Traditional Arabic" w:hAnsi="Traditional Arabic" w:cs="Traditional Arabic"/>
          <w:color w:val="000000"/>
          <w:sz w:val="36"/>
          <w:szCs w:val="36"/>
          <w:rtl/>
        </w:rPr>
        <w:t>أي من سبق في علمه أنه ينيب إلى الله ، أي يرجع إلى ما يرضيه من الإيمان والطاعة ،</w:t>
      </w:r>
      <w:r w:rsidR="00613CD2">
        <w:rPr>
          <w:rFonts w:ascii="Traditional Arabic" w:hAnsi="Traditional Arabic" w:cs="Traditional Arabic"/>
          <w:color w:val="000000"/>
          <w:sz w:val="36"/>
          <w:szCs w:val="36"/>
          <w:rtl/>
        </w:rPr>
        <w:t xml:space="preserve"> ونظير هذه الآية قوله تعالى </w:t>
      </w:r>
      <w:r w:rsidRPr="009E0A37">
        <w:rPr>
          <w:rFonts w:ascii="Traditional Arabic" w:hAnsi="Traditional Arabic" w:cs="Traditional Arabic"/>
          <w:color w:val="000000"/>
          <w:sz w:val="36"/>
          <w:szCs w:val="36"/>
          <w:rtl/>
        </w:rPr>
        <w:t>في سورة «الرعد» :</w:t>
      </w:r>
      <w:r w:rsidR="00613CD2" w:rsidRPr="00613CD2">
        <w:rPr>
          <w:rFonts w:ascii="QCF_BSML" w:hAnsi="QCF_BSML" w:cs="QCF_BSML"/>
          <w:b/>
          <w:bCs/>
          <w:szCs w:val="24"/>
          <w:rtl/>
        </w:rPr>
        <w:t xml:space="preserve"> </w:t>
      </w:r>
      <w:r w:rsidR="00613CD2" w:rsidRPr="00BB50CA">
        <w:rPr>
          <w:rFonts w:ascii="QCF_BSML" w:hAnsi="QCF_BSML" w:cs="QCF_BSML"/>
          <w:b/>
          <w:bCs/>
          <w:szCs w:val="24"/>
          <w:rtl/>
        </w:rPr>
        <w:t>(</w:t>
      </w:r>
      <w:r w:rsidR="00613CD2" w:rsidRPr="00BB50CA">
        <w:rPr>
          <w:rFonts w:ascii="QCF_P252" w:hAnsi="QCF_P252" w:cs="QCF_P252"/>
          <w:szCs w:val="24"/>
          <w:rtl/>
        </w:rPr>
        <w:t>ﯽ</w:t>
      </w:r>
      <w:r w:rsidR="00613CD2">
        <w:rPr>
          <w:rFonts w:ascii="QCF_P252" w:hAnsi="QCF_P252" w:cs="QCF_P252"/>
          <w:szCs w:val="24"/>
          <w:rtl/>
        </w:rPr>
        <w:t xml:space="preserve"> </w:t>
      </w:r>
      <w:r w:rsidR="00613CD2" w:rsidRPr="00BB50CA">
        <w:rPr>
          <w:rFonts w:ascii="QCF_P252" w:hAnsi="QCF_P252" w:cs="QCF_P252"/>
          <w:szCs w:val="24"/>
          <w:rtl/>
        </w:rPr>
        <w:t>ﯾ</w:t>
      </w:r>
      <w:r w:rsidR="00613CD2">
        <w:rPr>
          <w:rFonts w:ascii="QCF_P252" w:hAnsi="QCF_P252" w:cs="QCF_P252"/>
          <w:szCs w:val="24"/>
          <w:rtl/>
        </w:rPr>
        <w:t xml:space="preserve"> </w:t>
      </w:r>
      <w:r w:rsidR="00613CD2" w:rsidRPr="00BB50CA">
        <w:rPr>
          <w:rFonts w:ascii="QCF_P252" w:hAnsi="QCF_P252" w:cs="QCF_P252"/>
          <w:szCs w:val="24"/>
          <w:rtl/>
        </w:rPr>
        <w:t>ﯿ</w:t>
      </w:r>
      <w:r w:rsidR="00613CD2">
        <w:rPr>
          <w:rFonts w:ascii="QCF_P252" w:hAnsi="QCF_P252" w:cs="QCF_P252"/>
          <w:szCs w:val="24"/>
          <w:rtl/>
        </w:rPr>
        <w:t xml:space="preserve"> </w:t>
      </w:r>
      <w:r w:rsidR="00613CD2" w:rsidRPr="00BB50CA">
        <w:rPr>
          <w:rFonts w:ascii="QCF_P252" w:hAnsi="QCF_P252" w:cs="QCF_P252"/>
          <w:szCs w:val="24"/>
          <w:rtl/>
        </w:rPr>
        <w:t>ﰀ</w:t>
      </w:r>
      <w:r w:rsidR="00613CD2">
        <w:rPr>
          <w:rFonts w:ascii="QCF_P252" w:hAnsi="QCF_P252" w:cs="QCF_P252"/>
          <w:szCs w:val="24"/>
          <w:rtl/>
        </w:rPr>
        <w:t xml:space="preserve"> </w:t>
      </w:r>
      <w:r w:rsidR="00613CD2" w:rsidRPr="00BB50CA">
        <w:rPr>
          <w:rFonts w:ascii="QCF_P252" w:hAnsi="QCF_P252" w:cs="QCF_P252"/>
          <w:szCs w:val="24"/>
          <w:rtl/>
        </w:rPr>
        <w:t>ﰁ</w:t>
      </w:r>
      <w:r w:rsidR="00613CD2">
        <w:rPr>
          <w:rFonts w:ascii="QCF_P252" w:hAnsi="QCF_P252" w:cs="QCF_P252"/>
          <w:szCs w:val="24"/>
          <w:rtl/>
        </w:rPr>
        <w:t xml:space="preserve"> </w:t>
      </w:r>
      <w:r w:rsidR="00613CD2" w:rsidRPr="00BB50CA">
        <w:rPr>
          <w:rFonts w:ascii="QCF_P252" w:hAnsi="QCF_P252" w:cs="QCF_P252"/>
          <w:szCs w:val="24"/>
          <w:rtl/>
        </w:rPr>
        <w:t>ﰂ</w:t>
      </w:r>
      <w:r w:rsidR="00613CD2">
        <w:rPr>
          <w:rFonts w:ascii="QCF_P252" w:hAnsi="QCF_P252" w:cs="QCF_P252"/>
          <w:szCs w:val="24"/>
          <w:rtl/>
        </w:rPr>
        <w:t xml:space="preserve"> </w:t>
      </w:r>
      <w:r w:rsidR="00613CD2" w:rsidRPr="00BB50CA">
        <w:rPr>
          <w:rFonts w:ascii="QCF_P252" w:hAnsi="QCF_P252" w:cs="QCF_P252"/>
          <w:szCs w:val="24"/>
          <w:rtl/>
        </w:rPr>
        <w:t>ﰃ</w:t>
      </w:r>
      <w:r w:rsidR="00613CD2">
        <w:rPr>
          <w:rFonts w:ascii="QCF_P252" w:hAnsi="QCF_P252" w:cs="QCF_P252"/>
          <w:szCs w:val="24"/>
          <w:rtl/>
        </w:rPr>
        <w:t xml:space="preserve"> </w:t>
      </w:r>
      <w:r w:rsidR="00613CD2" w:rsidRPr="00BB50CA">
        <w:rPr>
          <w:rFonts w:ascii="QCF_P252" w:hAnsi="QCF_P252" w:cs="QCF_P252"/>
          <w:szCs w:val="24"/>
          <w:rtl/>
        </w:rPr>
        <w:t>ﰄ</w:t>
      </w:r>
      <w:r w:rsidR="00613CD2">
        <w:rPr>
          <w:rFonts w:ascii="QCF_P252" w:hAnsi="QCF_P252" w:cs="QCF_P252"/>
          <w:szCs w:val="24"/>
          <w:rtl/>
        </w:rPr>
        <w:t xml:space="preserve"> </w:t>
      </w:r>
      <w:r w:rsidR="00613CD2" w:rsidRPr="00BB50CA">
        <w:rPr>
          <w:rFonts w:ascii="QCF_P252" w:hAnsi="QCF_P252" w:cs="QCF_P252"/>
          <w:szCs w:val="24"/>
          <w:rtl/>
        </w:rPr>
        <w:t>ﰅ</w:t>
      </w:r>
      <w:r w:rsidR="00613CD2">
        <w:rPr>
          <w:rFonts w:ascii="QCF_P252" w:hAnsi="QCF_P252" w:cs="QCF_P252"/>
          <w:szCs w:val="24"/>
          <w:rtl/>
        </w:rPr>
        <w:t xml:space="preserve"> </w:t>
      </w:r>
      <w:r w:rsidR="00613CD2" w:rsidRPr="00BB50CA">
        <w:rPr>
          <w:rFonts w:ascii="QCF_P252" w:hAnsi="QCF_P252" w:cs="QCF_P252"/>
          <w:szCs w:val="24"/>
          <w:rtl/>
        </w:rPr>
        <w:t>ﰆ</w:t>
      </w:r>
      <w:r w:rsidR="00613CD2">
        <w:rPr>
          <w:rFonts w:ascii="QCF_P252" w:hAnsi="QCF_P252" w:cs="QCF_P252"/>
          <w:szCs w:val="24"/>
          <w:rtl/>
        </w:rPr>
        <w:t xml:space="preserve"> </w:t>
      </w:r>
      <w:r w:rsidR="00613CD2" w:rsidRPr="00BB50CA">
        <w:rPr>
          <w:rFonts w:ascii="QCF_P252" w:hAnsi="QCF_P252" w:cs="QCF_P252"/>
          <w:szCs w:val="24"/>
          <w:rtl/>
        </w:rPr>
        <w:t>ﰇ</w:t>
      </w:r>
      <w:r w:rsidR="00613CD2" w:rsidRPr="00BB50CA">
        <w:rPr>
          <w:rFonts w:ascii="QCF_BSML" w:hAnsi="QCF_BSML" w:cs="QCF_BSML"/>
          <w:b/>
          <w:bCs/>
          <w:szCs w:val="24"/>
          <w:rtl/>
        </w:rPr>
        <w:t>)</w:t>
      </w:r>
      <w:r w:rsidR="009D37FD">
        <w:rPr>
          <w:rStyle w:val="a4"/>
          <w:sz w:val="32"/>
          <w:rtl/>
        </w:rPr>
        <w:t>(</w:t>
      </w:r>
      <w:r w:rsidR="009D37FD" w:rsidRPr="00613CD2">
        <w:rPr>
          <w:rStyle w:val="a4"/>
          <w:sz w:val="32"/>
          <w:rtl/>
        </w:rPr>
        <w:footnoteReference w:id="245"/>
      </w:r>
      <w:r w:rsidR="009D37FD">
        <w:rPr>
          <w:rStyle w:val="a4"/>
          <w:sz w:val="32"/>
          <w:rtl/>
        </w:rPr>
        <w:t>)</w:t>
      </w:r>
      <w:r w:rsidR="00D95949">
        <w:rPr>
          <w:rFonts w:ascii="Traditional Arabic" w:hAnsi="Traditional Arabic" w:cs="Traditional Arabic" w:hint="cs"/>
          <w:color w:val="000000"/>
          <w:sz w:val="36"/>
          <w:szCs w:val="36"/>
          <w:rtl/>
        </w:rPr>
        <w:t>}</w:t>
      </w:r>
      <w:r w:rsidRPr="009E0A37">
        <w:rPr>
          <w:rFonts w:ascii="Traditional Arabic" w:hAnsi="Traditional Arabic" w:cs="Traditional Arabic"/>
          <w:color w:val="000000"/>
          <w:sz w:val="36"/>
          <w:szCs w:val="36"/>
          <w:rtl/>
        </w:rPr>
        <w:t xml:space="preserve"> </w:t>
      </w:r>
      <w:r w:rsidR="009D37FD">
        <w:rPr>
          <w:rStyle w:val="a4"/>
          <w:rtl/>
        </w:rPr>
        <w:t>(</w:t>
      </w:r>
      <w:r w:rsidR="009D37FD">
        <w:rPr>
          <w:rStyle w:val="a4"/>
          <w:rtl/>
        </w:rPr>
        <w:footnoteReference w:id="246"/>
      </w:r>
      <w:r w:rsidR="009D37FD">
        <w:rPr>
          <w:rStyle w:val="a4"/>
          <w:rtl/>
        </w:rPr>
        <w:t>)</w:t>
      </w:r>
      <w:r w:rsidRPr="009E0A37">
        <w:rPr>
          <w:rFonts w:ascii="Traditional Arabic" w:hAnsi="Traditional Arabic" w:cs="Traditional Arabic"/>
          <w:color w:val="000000"/>
          <w:sz w:val="36"/>
          <w:szCs w:val="36"/>
          <w:rtl/>
        </w:rPr>
        <w:t>.</w:t>
      </w:r>
    </w:p>
    <w:p w:rsidR="00613CD2" w:rsidRDefault="00613CD2"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613CD2">
        <w:rPr>
          <w:rFonts w:ascii="Traditional Arabic" w:hAnsi="Traditional Arabic" w:cs="Traditional Arabic" w:hint="cs"/>
          <w:b/>
          <w:bCs/>
          <w:color w:val="000000"/>
          <w:sz w:val="36"/>
          <w:szCs w:val="36"/>
          <w:rtl/>
        </w:rPr>
        <w:t>وجه البيان :</w:t>
      </w:r>
    </w:p>
    <w:p w:rsidR="00613CD2" w:rsidRDefault="00613CD2" w:rsidP="005101C3">
      <w:pPr>
        <w:autoSpaceDE w:val="0"/>
        <w:autoSpaceDN w:val="0"/>
        <w:adjustRightInd w:val="0"/>
        <w:spacing w:after="0" w:line="240" w:lineRule="auto"/>
        <w:jc w:val="both"/>
        <w:rPr>
          <w:rFonts w:ascii="Traditional Arabic" w:hAnsi="Traditional Arabic" w:cs="Traditional Arabic"/>
          <w:color w:val="000000"/>
          <w:sz w:val="28"/>
          <w:szCs w:val="28"/>
          <w:rtl/>
        </w:rPr>
      </w:pPr>
      <w:r w:rsidRPr="00755750">
        <w:rPr>
          <w:rFonts w:ascii="Traditional Arabic" w:hAnsi="Traditional Arabic" w:cs="Traditional Arabic" w:hint="cs"/>
          <w:color w:val="000000"/>
          <w:sz w:val="36"/>
          <w:szCs w:val="36"/>
          <w:rtl/>
        </w:rPr>
        <w:lastRenderedPageBreak/>
        <w:t xml:space="preserve">من أوجه تفسير القرآن بالقرآن جمع الآيات المتشابهة في اللفظ ، فالله تبارك وتعالى بين في آية سورتي الشورى والرعد أنه </w:t>
      </w:r>
      <w:r w:rsidRPr="00755750">
        <w:rPr>
          <w:rFonts w:ascii="Traditional Arabic" w:hAnsi="Traditional Arabic" w:cs="Traditional Arabic"/>
          <w:color w:val="000000"/>
          <w:sz w:val="36"/>
          <w:szCs w:val="36"/>
          <w:rtl/>
        </w:rPr>
        <w:t>يستخلص لدينه</w:t>
      </w:r>
      <w:r w:rsidR="00755750" w:rsidRPr="00755750">
        <w:rPr>
          <w:rFonts w:ascii="Traditional Arabic" w:hAnsi="Traditional Arabic" w:cs="Traditional Arabic" w:hint="cs"/>
          <w:color w:val="000000"/>
          <w:sz w:val="36"/>
          <w:szCs w:val="36"/>
          <w:rtl/>
        </w:rPr>
        <w:t xml:space="preserve"> وطاعته</w:t>
      </w:r>
      <w:r w:rsidRPr="00755750">
        <w:rPr>
          <w:rFonts w:ascii="Traditional Arabic" w:hAnsi="Traditional Arabic" w:cs="Traditional Arabic"/>
          <w:color w:val="000000"/>
          <w:sz w:val="36"/>
          <w:szCs w:val="36"/>
          <w:rtl/>
        </w:rPr>
        <w:t xml:space="preserve"> من رجع </w:t>
      </w:r>
      <w:r w:rsidR="00755750" w:rsidRPr="00755750">
        <w:rPr>
          <w:rFonts w:ascii="Traditional Arabic" w:hAnsi="Traditional Arabic" w:cs="Traditional Arabic" w:hint="cs"/>
          <w:color w:val="000000"/>
          <w:sz w:val="36"/>
          <w:szCs w:val="36"/>
          <w:rtl/>
        </w:rPr>
        <w:t xml:space="preserve">وأناب </w:t>
      </w:r>
      <w:r w:rsidRPr="00755750">
        <w:rPr>
          <w:rFonts w:ascii="Traditional Arabic" w:hAnsi="Traditional Arabic" w:cs="Traditional Arabic"/>
          <w:color w:val="000000"/>
          <w:sz w:val="36"/>
          <w:szCs w:val="36"/>
          <w:rtl/>
        </w:rPr>
        <w:t>إليه</w:t>
      </w:r>
      <w:r w:rsidR="00755750" w:rsidRPr="00755750">
        <w:rPr>
          <w:rFonts w:ascii="Traditional Arabic" w:hAnsi="Traditional Arabic" w:cs="Traditional Arabic" w:hint="cs"/>
          <w:color w:val="000000"/>
          <w:sz w:val="36"/>
          <w:szCs w:val="36"/>
          <w:rtl/>
        </w:rPr>
        <w:t xml:space="preserve"> بقلبه </w:t>
      </w:r>
      <w:r w:rsidR="009D37FD">
        <w:rPr>
          <w:rStyle w:val="a4"/>
          <w:rtl/>
        </w:rPr>
        <w:t>(</w:t>
      </w:r>
      <w:r w:rsidR="009D37FD" w:rsidRPr="00755750">
        <w:rPr>
          <w:rStyle w:val="a4"/>
          <w:rtl/>
        </w:rPr>
        <w:footnoteReference w:id="247"/>
      </w:r>
      <w:r w:rsidR="009D37FD">
        <w:rPr>
          <w:rStyle w:val="a4"/>
          <w:rtl/>
        </w:rPr>
        <w:t>)</w:t>
      </w:r>
      <w:r w:rsidR="00755750" w:rsidRPr="00755750">
        <w:rPr>
          <w:rFonts w:ascii="Traditional Arabic" w:hAnsi="Traditional Arabic" w:cs="Traditional Arabic" w:hint="cs"/>
          <w:color w:val="000000"/>
          <w:sz w:val="28"/>
          <w:szCs w:val="28"/>
          <w:rtl/>
        </w:rPr>
        <w:t xml:space="preserve"> </w:t>
      </w:r>
      <w:r w:rsidR="00523A09" w:rsidRPr="00523A09">
        <w:rPr>
          <w:rFonts w:ascii="Traditional Arabic" w:hAnsi="Traditional Arabic" w:cs="Traditional Arabic" w:hint="cs"/>
          <w:color w:val="000000"/>
          <w:sz w:val="36"/>
          <w:szCs w:val="36"/>
          <w:rtl/>
        </w:rPr>
        <w:t>فتفسير الآية بآية سورة الرعد من الأوجه الداخلة في المصطلح الموسع لتفسير القرآن بالقرآن</w:t>
      </w:r>
      <w:r w:rsidR="00523A09">
        <w:rPr>
          <w:rFonts w:ascii="Traditional Arabic" w:hAnsi="Traditional Arabic" w:cs="Traditional Arabic" w:hint="cs"/>
          <w:color w:val="000000"/>
          <w:sz w:val="36"/>
          <w:szCs w:val="36"/>
          <w:rtl/>
        </w:rPr>
        <w:t xml:space="preserve"> والعلم عند الله تعالى</w:t>
      </w:r>
      <w:r w:rsidR="00523A09" w:rsidRPr="00523A09">
        <w:rPr>
          <w:rFonts w:ascii="Traditional Arabic" w:hAnsi="Traditional Arabic" w:cs="Traditional Arabic" w:hint="cs"/>
          <w:color w:val="000000"/>
          <w:sz w:val="36"/>
          <w:szCs w:val="36"/>
          <w:rtl/>
        </w:rPr>
        <w:t xml:space="preserve"> .</w:t>
      </w:r>
    </w:p>
    <w:p w:rsidR="00FC4A8D" w:rsidRDefault="00FC4A8D" w:rsidP="005101C3">
      <w:pPr>
        <w:autoSpaceDE w:val="0"/>
        <w:autoSpaceDN w:val="0"/>
        <w:adjustRightInd w:val="0"/>
        <w:spacing w:after="0" w:line="240" w:lineRule="auto"/>
        <w:jc w:val="both"/>
        <w:rPr>
          <w:rFonts w:ascii="Traditional Arabic" w:hAnsi="Traditional Arabic" w:cs="Traditional Arabic"/>
          <w:color w:val="000000"/>
          <w:sz w:val="28"/>
          <w:szCs w:val="28"/>
          <w:rtl/>
        </w:rPr>
      </w:pPr>
    </w:p>
    <w:p w:rsidR="00FC4A8D" w:rsidRDefault="00FC4A8D" w:rsidP="005101C3">
      <w:pPr>
        <w:autoSpaceDE w:val="0"/>
        <w:autoSpaceDN w:val="0"/>
        <w:adjustRightInd w:val="0"/>
        <w:spacing w:after="0" w:line="240" w:lineRule="auto"/>
        <w:jc w:val="both"/>
        <w:rPr>
          <w:rFonts w:ascii="Traditional Arabic" w:hAnsi="Traditional Arabic" w:cs="Traditional Arabic"/>
          <w:color w:val="000000"/>
          <w:sz w:val="28"/>
          <w:szCs w:val="28"/>
          <w:rtl/>
        </w:rPr>
      </w:pPr>
    </w:p>
    <w:p w:rsidR="00FC4A8D" w:rsidRDefault="00FC4A8D" w:rsidP="005101C3">
      <w:pPr>
        <w:autoSpaceDE w:val="0"/>
        <w:autoSpaceDN w:val="0"/>
        <w:adjustRightInd w:val="0"/>
        <w:spacing w:after="0" w:line="240" w:lineRule="auto"/>
        <w:jc w:val="both"/>
        <w:rPr>
          <w:rFonts w:ascii="Traditional Arabic" w:hAnsi="Traditional Arabic" w:cs="Traditional Arabic"/>
          <w:color w:val="000000"/>
          <w:sz w:val="28"/>
          <w:szCs w:val="28"/>
          <w:rtl/>
        </w:rPr>
      </w:pPr>
    </w:p>
    <w:p w:rsidR="00FC4A8D" w:rsidRDefault="00FC4A8D" w:rsidP="005101C3">
      <w:pPr>
        <w:autoSpaceDE w:val="0"/>
        <w:autoSpaceDN w:val="0"/>
        <w:adjustRightInd w:val="0"/>
        <w:spacing w:after="0" w:line="240" w:lineRule="auto"/>
        <w:jc w:val="both"/>
        <w:rPr>
          <w:rFonts w:ascii="Traditional Arabic" w:hAnsi="Traditional Arabic" w:cs="Traditional Arabic"/>
          <w:color w:val="000000"/>
          <w:sz w:val="28"/>
          <w:szCs w:val="28"/>
          <w:rtl/>
        </w:rPr>
      </w:pPr>
    </w:p>
    <w:p w:rsidR="00FC4A8D" w:rsidRDefault="00FC4A8D" w:rsidP="005101C3">
      <w:pPr>
        <w:autoSpaceDE w:val="0"/>
        <w:autoSpaceDN w:val="0"/>
        <w:adjustRightInd w:val="0"/>
        <w:spacing w:after="0" w:line="240" w:lineRule="auto"/>
        <w:jc w:val="both"/>
        <w:rPr>
          <w:rFonts w:ascii="Traditional Arabic" w:hAnsi="Traditional Arabic" w:cs="Traditional Arabic"/>
          <w:color w:val="000000"/>
          <w:sz w:val="28"/>
          <w:szCs w:val="28"/>
          <w:rtl/>
        </w:rPr>
      </w:pPr>
    </w:p>
    <w:p w:rsidR="00FC4A8D" w:rsidRDefault="00FC4A8D" w:rsidP="005101C3">
      <w:pPr>
        <w:autoSpaceDE w:val="0"/>
        <w:autoSpaceDN w:val="0"/>
        <w:adjustRightInd w:val="0"/>
        <w:spacing w:after="0" w:line="240" w:lineRule="auto"/>
        <w:jc w:val="both"/>
        <w:rPr>
          <w:rFonts w:ascii="Traditional Arabic" w:hAnsi="Traditional Arabic" w:cs="Traditional Arabic"/>
          <w:color w:val="000000"/>
          <w:sz w:val="28"/>
          <w:szCs w:val="28"/>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FC4A8D" w:rsidRPr="00542684" w:rsidRDefault="00FC4A8D" w:rsidP="005101C3">
      <w:pPr>
        <w:spacing w:line="240" w:lineRule="auto"/>
        <w:jc w:val="both"/>
        <w:rPr>
          <w:rFonts w:ascii="QCF_P484" w:hAnsi="QCF_P484" w:cs="QCF_P484"/>
          <w:szCs w:val="24"/>
          <w:rtl/>
        </w:rPr>
      </w:pPr>
      <w:r w:rsidRPr="00FC4A8D">
        <w:rPr>
          <w:rFonts w:ascii="Traditional Arabic" w:hAnsi="Traditional Arabic" w:cs="Traditional Arabic" w:hint="cs"/>
          <w:b/>
          <w:bCs/>
          <w:color w:val="000000"/>
          <w:sz w:val="44"/>
          <w:szCs w:val="44"/>
          <w:rtl/>
        </w:rPr>
        <w:lastRenderedPageBreak/>
        <w:t>الآية المفسرة قوله تعالى :</w:t>
      </w:r>
      <w:r w:rsidRPr="00FC4A8D">
        <w:rPr>
          <w:rFonts w:ascii="QCF_BSML" w:hAnsi="QCF_BSML" w:cs="QCF_BSML"/>
          <w:b/>
          <w:bCs/>
          <w:szCs w:val="24"/>
          <w:rtl/>
        </w:rPr>
        <w:t xml:space="preserve"> </w:t>
      </w:r>
      <w:r w:rsidRPr="00BB50CA">
        <w:rPr>
          <w:rFonts w:ascii="QCF_BSML" w:hAnsi="QCF_BSML" w:cs="QCF_BSML"/>
          <w:b/>
          <w:bCs/>
          <w:szCs w:val="24"/>
          <w:rtl/>
        </w:rPr>
        <w:t>(</w:t>
      </w:r>
      <w:r>
        <w:rPr>
          <w:rFonts w:ascii="QCF_P484" w:hAnsi="QCF_P484" w:cs="QCF_P484"/>
          <w:szCs w:val="24"/>
          <w:rtl/>
        </w:rPr>
        <w:t xml:space="preserve"> </w:t>
      </w:r>
      <w:r w:rsidRPr="00BB50CA">
        <w:rPr>
          <w:rFonts w:ascii="QCF_P484" w:hAnsi="QCF_P484" w:cs="QCF_P484"/>
          <w:szCs w:val="24"/>
          <w:rtl/>
        </w:rPr>
        <w:t>ﯱ</w:t>
      </w:r>
      <w:r>
        <w:rPr>
          <w:rFonts w:ascii="QCF_P484" w:hAnsi="QCF_P484" w:cs="QCF_P484"/>
          <w:szCs w:val="24"/>
          <w:rtl/>
        </w:rPr>
        <w:t xml:space="preserve"> </w:t>
      </w:r>
      <w:r w:rsidRPr="00BB50CA">
        <w:rPr>
          <w:rFonts w:ascii="QCF_P484" w:hAnsi="QCF_P484" w:cs="QCF_P484"/>
          <w:szCs w:val="24"/>
          <w:rtl/>
        </w:rPr>
        <w:t>ﯲ</w:t>
      </w:r>
      <w:r>
        <w:rPr>
          <w:rFonts w:ascii="QCF_P484" w:hAnsi="QCF_P484" w:cs="QCF_P484"/>
          <w:szCs w:val="24"/>
          <w:rtl/>
        </w:rPr>
        <w:t xml:space="preserve"> </w:t>
      </w:r>
      <w:r w:rsidRPr="00BB50CA">
        <w:rPr>
          <w:rFonts w:ascii="QCF_P484" w:hAnsi="QCF_P484" w:cs="QCF_P484"/>
          <w:szCs w:val="24"/>
          <w:rtl/>
        </w:rPr>
        <w:t>ﯳ</w:t>
      </w:r>
      <w:r>
        <w:rPr>
          <w:rFonts w:ascii="QCF_P484" w:hAnsi="QCF_P484" w:cs="QCF_P484"/>
          <w:szCs w:val="24"/>
          <w:rtl/>
        </w:rPr>
        <w:t xml:space="preserve"> </w:t>
      </w:r>
      <w:r w:rsidRPr="00BB50CA">
        <w:rPr>
          <w:rFonts w:ascii="QCF_P484" w:hAnsi="QCF_P484" w:cs="QCF_P484"/>
          <w:szCs w:val="24"/>
          <w:rtl/>
        </w:rPr>
        <w:t>ﯴ</w:t>
      </w:r>
      <w:r>
        <w:rPr>
          <w:rFonts w:ascii="QCF_P484" w:hAnsi="QCF_P484" w:cs="QCF_P484"/>
          <w:szCs w:val="24"/>
          <w:rtl/>
        </w:rPr>
        <w:t xml:space="preserve"> </w:t>
      </w:r>
      <w:r w:rsidRPr="00BB50CA">
        <w:rPr>
          <w:rFonts w:ascii="QCF_P484" w:hAnsi="QCF_P484" w:cs="QCF_P484"/>
          <w:szCs w:val="24"/>
          <w:rtl/>
        </w:rPr>
        <w:t>ﯵ</w:t>
      </w:r>
      <w:r>
        <w:rPr>
          <w:rFonts w:ascii="QCF_P484" w:hAnsi="QCF_P484" w:cs="QCF_P484"/>
          <w:szCs w:val="24"/>
          <w:rtl/>
        </w:rPr>
        <w:t xml:space="preserve"> </w:t>
      </w:r>
      <w:r w:rsidRPr="00BB50CA">
        <w:rPr>
          <w:rFonts w:ascii="QCF_P484" w:hAnsi="QCF_P484" w:cs="QCF_P484"/>
          <w:szCs w:val="24"/>
          <w:rtl/>
        </w:rPr>
        <w:t>ﯶ</w:t>
      </w:r>
      <w:r>
        <w:rPr>
          <w:rFonts w:ascii="QCF_P484" w:hAnsi="QCF_P484" w:cs="QCF_P484"/>
          <w:szCs w:val="24"/>
          <w:rtl/>
        </w:rPr>
        <w:t xml:space="preserve"> </w:t>
      </w:r>
      <w:r w:rsidRPr="00BB50CA">
        <w:rPr>
          <w:rFonts w:ascii="QCF_P484" w:hAnsi="QCF_P484" w:cs="QCF_P484"/>
          <w:szCs w:val="24"/>
          <w:rtl/>
        </w:rPr>
        <w:t>ﯷ</w:t>
      </w:r>
      <w:r>
        <w:rPr>
          <w:rFonts w:ascii="QCF_P484" w:hAnsi="QCF_P484" w:cs="QCF_P484"/>
          <w:szCs w:val="24"/>
          <w:rtl/>
        </w:rPr>
        <w:t xml:space="preserve"> </w:t>
      </w:r>
      <w:r w:rsidRPr="00BB50CA">
        <w:rPr>
          <w:rFonts w:ascii="QCF_P484" w:hAnsi="QCF_P484" w:cs="QCF_P484"/>
          <w:szCs w:val="24"/>
          <w:rtl/>
        </w:rPr>
        <w:t>ﯸ</w:t>
      </w:r>
      <w:r>
        <w:rPr>
          <w:rFonts w:ascii="QCF_P484" w:hAnsi="QCF_P484" w:cs="QCF_P484"/>
          <w:szCs w:val="24"/>
          <w:rtl/>
        </w:rPr>
        <w:t xml:space="preserve"> </w:t>
      </w:r>
      <w:r w:rsidRPr="00BB50CA">
        <w:rPr>
          <w:rFonts w:ascii="QCF_P484" w:hAnsi="QCF_P484" w:cs="QCF_P484"/>
          <w:szCs w:val="24"/>
          <w:rtl/>
        </w:rPr>
        <w:t>ﯹ</w:t>
      </w:r>
      <w:r>
        <w:rPr>
          <w:rFonts w:ascii="QCF_P484" w:hAnsi="QCF_P484" w:cs="QCF_P484"/>
          <w:szCs w:val="24"/>
          <w:rtl/>
        </w:rPr>
        <w:t xml:space="preserve"> </w:t>
      </w:r>
      <w:r w:rsidRPr="00BB50CA">
        <w:rPr>
          <w:rFonts w:ascii="QCF_P484" w:hAnsi="QCF_P484" w:cs="QCF_P484"/>
          <w:szCs w:val="24"/>
          <w:rtl/>
        </w:rPr>
        <w:t>ﯺ</w:t>
      </w:r>
      <w:r>
        <w:rPr>
          <w:rFonts w:ascii="QCF_P484" w:hAnsi="QCF_P484" w:cs="QCF_P484"/>
          <w:szCs w:val="24"/>
          <w:rtl/>
        </w:rPr>
        <w:t xml:space="preserve"> </w:t>
      </w:r>
      <w:r w:rsidRPr="00BB50CA">
        <w:rPr>
          <w:rFonts w:ascii="QCF_P484" w:hAnsi="QCF_P484" w:cs="QCF_P484"/>
          <w:szCs w:val="24"/>
          <w:rtl/>
        </w:rPr>
        <w:t>ﯻ</w:t>
      </w:r>
      <w:r>
        <w:rPr>
          <w:rFonts w:ascii="QCF_P484" w:hAnsi="QCF_P484" w:cs="QCF_P484"/>
          <w:szCs w:val="24"/>
          <w:rtl/>
        </w:rPr>
        <w:t xml:space="preserve"> </w:t>
      </w:r>
      <w:r w:rsidRPr="00BB50CA">
        <w:rPr>
          <w:rFonts w:ascii="QCF_P484" w:hAnsi="QCF_P484" w:cs="QCF_P484"/>
          <w:szCs w:val="24"/>
          <w:rtl/>
        </w:rPr>
        <w:t>ﯼ</w:t>
      </w:r>
      <w:r w:rsidRPr="00BB50CA">
        <w:rPr>
          <w:rFonts w:ascii="QCF_BSML" w:hAnsi="QCF_BSML" w:cs="QCF_BSML"/>
          <w:b/>
          <w:bCs/>
          <w:szCs w:val="24"/>
          <w:rtl/>
        </w:rPr>
        <w:t>)</w:t>
      </w:r>
      <w:r>
        <w:rPr>
          <w:rFonts w:ascii="QCF_BSML" w:hAnsi="QCF_BSML" w:cs="QCF_BSML"/>
          <w:b/>
          <w:bCs/>
          <w:szCs w:val="24"/>
          <w:rtl/>
        </w:rPr>
        <w:t xml:space="preserve"> </w:t>
      </w:r>
      <w:r>
        <w:rPr>
          <w:rFonts w:ascii="Traditional Arabic" w:hAnsi="Traditional Arabic" w:cs="Traditional Arabic" w:hint="cs"/>
          <w:b/>
          <w:bCs/>
          <w:sz w:val="32"/>
          <w:szCs w:val="36"/>
          <w:rtl/>
        </w:rPr>
        <w:t xml:space="preserve"> </w:t>
      </w:r>
      <w:r w:rsidRPr="00542684">
        <w:rPr>
          <w:rFonts w:ascii="Traditional Arabic" w:hAnsi="Traditional Arabic" w:cs="Traditional Arabic"/>
          <w:sz w:val="36"/>
          <w:szCs w:val="32"/>
          <w:rtl/>
        </w:rPr>
        <w:t>الشورى</w:t>
      </w:r>
      <w:r w:rsidR="00A461DF" w:rsidRPr="00542684">
        <w:rPr>
          <w:rFonts w:ascii="Traditional Arabic" w:hAnsi="Traditional Arabic" w:cs="Traditional Arabic" w:hint="cs"/>
          <w:sz w:val="36"/>
          <w:szCs w:val="32"/>
          <w:rtl/>
        </w:rPr>
        <w:t xml:space="preserve"> </w:t>
      </w:r>
      <w:r w:rsidRPr="00542684">
        <w:rPr>
          <w:rFonts w:ascii="Traditional Arabic" w:hAnsi="Traditional Arabic" w:cs="Traditional Arabic"/>
          <w:sz w:val="36"/>
          <w:szCs w:val="32"/>
          <w:rtl/>
        </w:rPr>
        <w:t>:</w:t>
      </w:r>
      <w:r w:rsidR="00A461DF" w:rsidRPr="00542684">
        <w:rPr>
          <w:rFonts w:ascii="Traditional Arabic" w:hAnsi="Traditional Arabic" w:cs="Traditional Arabic" w:hint="cs"/>
          <w:sz w:val="36"/>
          <w:szCs w:val="32"/>
          <w:rtl/>
        </w:rPr>
        <w:t xml:space="preserve"> </w:t>
      </w:r>
      <w:r w:rsidRPr="00542684">
        <w:rPr>
          <w:rFonts w:ascii="Traditional Arabic" w:hAnsi="Traditional Arabic" w:cs="Traditional Arabic"/>
          <w:sz w:val="36"/>
          <w:szCs w:val="32"/>
          <w:rtl/>
        </w:rPr>
        <w:t>15</w:t>
      </w:r>
    </w:p>
    <w:p w:rsidR="00086BC8" w:rsidRDefault="00FC4A8D" w:rsidP="005101C3">
      <w:pPr>
        <w:autoSpaceDE w:val="0"/>
        <w:autoSpaceDN w:val="0"/>
        <w:adjustRightInd w:val="0"/>
        <w:spacing w:after="0" w:line="240" w:lineRule="auto"/>
        <w:jc w:val="both"/>
        <w:rPr>
          <w:rFonts w:ascii="Traditional Arabic" w:hAnsi="Traditional Arabic" w:cs="Traditional Arabic"/>
          <w:sz w:val="36"/>
          <w:szCs w:val="36"/>
          <w:rtl/>
        </w:rPr>
      </w:pPr>
      <w:r w:rsidRPr="00FC4A8D">
        <w:rPr>
          <w:rFonts w:ascii="Traditional Arabic" w:hAnsi="Traditional Arabic" w:cs="Traditional Arabic"/>
          <w:sz w:val="32"/>
          <w:szCs w:val="36"/>
          <w:rtl/>
        </w:rPr>
        <w:t>يأمر الله تعالى</w:t>
      </w:r>
      <w:r>
        <w:rPr>
          <w:rFonts w:ascii="Traditional Arabic" w:hAnsi="Traditional Arabic" w:cs="Traditional Arabic" w:hint="cs"/>
          <w:sz w:val="32"/>
          <w:szCs w:val="36"/>
          <w:rtl/>
        </w:rPr>
        <w:t xml:space="preserve"> </w:t>
      </w:r>
      <w:r w:rsidRPr="00FC4A8D">
        <w:rPr>
          <w:rFonts w:ascii="Traditional Arabic" w:hAnsi="Traditional Arabic" w:cs="Traditional Arabic"/>
          <w:sz w:val="32"/>
          <w:szCs w:val="36"/>
          <w:rtl/>
        </w:rPr>
        <w:t xml:space="preserve">نبيه </w:t>
      </w:r>
      <w:r>
        <w:rPr>
          <w:rFonts w:ascii="Traditional Arabic" w:hAnsi="Traditional Arabic" w:cs="Traditional Arabic" w:hint="cs"/>
          <w:sz w:val="32"/>
          <w:szCs w:val="36"/>
          <w:rtl/>
        </w:rPr>
        <w:t xml:space="preserve">محمداً </w:t>
      </w:r>
      <w:r w:rsidRPr="00FC4A8D">
        <w:rPr>
          <w:rFonts w:ascii="Traditional Arabic" w:hAnsi="Traditional Arabic" w:cs="Traditional Arabic"/>
          <w:sz w:val="32"/>
          <w:szCs w:val="36"/>
          <w:rtl/>
        </w:rPr>
        <w:t>ـ صلى الله عليه وسلم  ـ</w:t>
      </w:r>
      <w:r>
        <w:rPr>
          <w:rFonts w:ascii="Traditional Arabic" w:hAnsi="Traditional Arabic" w:cs="Traditional Arabic" w:hint="cs"/>
          <w:sz w:val="32"/>
          <w:szCs w:val="36"/>
          <w:rtl/>
        </w:rPr>
        <w:t xml:space="preserve"> أن يقول </w:t>
      </w:r>
      <w:r w:rsidRPr="00FC4A8D">
        <w:rPr>
          <w:rFonts w:ascii="Traditional Arabic" w:hAnsi="Traditional Arabic" w:cs="Traditional Arabic" w:hint="cs"/>
          <w:sz w:val="36"/>
          <w:szCs w:val="36"/>
          <w:rtl/>
        </w:rPr>
        <w:t xml:space="preserve">للمشركين </w:t>
      </w:r>
      <w:r w:rsidR="00D95949">
        <w:rPr>
          <w:rFonts w:ascii="Traditional Arabic" w:hAnsi="Traditional Arabic" w:cs="Traditional Arabic" w:hint="cs"/>
          <w:sz w:val="36"/>
          <w:szCs w:val="36"/>
          <w:rtl/>
        </w:rPr>
        <w:t xml:space="preserve">: </w:t>
      </w:r>
      <w:r w:rsidRPr="00FC4A8D">
        <w:rPr>
          <w:rFonts w:ascii="Traditional Arabic" w:hAnsi="Traditional Arabic" w:cs="Traditional Arabic"/>
          <w:color w:val="000000"/>
          <w:sz w:val="36"/>
          <w:szCs w:val="36"/>
          <w:rtl/>
        </w:rPr>
        <w:t>صدّقت بما أنزل الله من كتاب كائنا</w:t>
      </w:r>
      <w:r>
        <w:rPr>
          <w:rFonts w:ascii="Traditional Arabic" w:hAnsi="Traditional Arabic" w:cs="Traditional Arabic" w:hint="cs"/>
          <w:color w:val="000000"/>
          <w:sz w:val="36"/>
          <w:szCs w:val="36"/>
          <w:rtl/>
        </w:rPr>
        <w:t>ً</w:t>
      </w:r>
      <w:r w:rsidRPr="00FC4A8D">
        <w:rPr>
          <w:rFonts w:ascii="Traditional Arabic" w:hAnsi="Traditional Arabic" w:cs="Traditional Arabic"/>
          <w:color w:val="000000"/>
          <w:sz w:val="36"/>
          <w:szCs w:val="36"/>
          <w:rtl/>
        </w:rPr>
        <w:t xml:space="preserve"> ما كان ذلك الكتاب</w:t>
      </w:r>
      <w:r>
        <w:rPr>
          <w:rFonts w:ascii="Traditional Arabic" w:hAnsi="Traditional Arabic" w:cs="Traditional Arabic" w:hint="cs"/>
          <w:color w:val="000000"/>
          <w:sz w:val="36"/>
          <w:szCs w:val="36"/>
          <w:rtl/>
        </w:rPr>
        <w:t xml:space="preserve"> </w:t>
      </w:r>
      <w:r w:rsidRPr="00FC4A8D">
        <w:rPr>
          <w:rFonts w:ascii="Traditional Arabic" w:hAnsi="Traditional Arabic" w:cs="Traditional Arabic"/>
          <w:color w:val="000000"/>
          <w:sz w:val="36"/>
          <w:szCs w:val="36"/>
          <w:rtl/>
        </w:rPr>
        <w:t>، توراة</w:t>
      </w:r>
      <w:r>
        <w:rPr>
          <w:rFonts w:ascii="Traditional Arabic" w:hAnsi="Traditional Arabic" w:cs="Traditional Arabic" w:hint="cs"/>
          <w:color w:val="000000"/>
          <w:sz w:val="36"/>
          <w:szCs w:val="36"/>
          <w:rtl/>
        </w:rPr>
        <w:t>ً</w:t>
      </w:r>
      <w:r w:rsidRPr="00FC4A8D">
        <w:rPr>
          <w:rFonts w:ascii="Traditional Arabic" w:hAnsi="Traditional Arabic" w:cs="Traditional Arabic"/>
          <w:color w:val="000000"/>
          <w:sz w:val="36"/>
          <w:szCs w:val="36"/>
          <w:rtl/>
        </w:rPr>
        <w:t xml:space="preserve"> كان أو إنجيلا</w:t>
      </w:r>
      <w:r>
        <w:rPr>
          <w:rFonts w:ascii="Traditional Arabic" w:hAnsi="Traditional Arabic" w:cs="Traditional Arabic" w:hint="cs"/>
          <w:color w:val="000000"/>
          <w:sz w:val="36"/>
          <w:szCs w:val="36"/>
          <w:rtl/>
        </w:rPr>
        <w:t>ً</w:t>
      </w:r>
      <w:r w:rsidRPr="00FC4A8D">
        <w:rPr>
          <w:rFonts w:ascii="Traditional Arabic" w:hAnsi="Traditional Arabic" w:cs="Traditional Arabic"/>
          <w:color w:val="000000"/>
          <w:sz w:val="36"/>
          <w:szCs w:val="36"/>
          <w:rtl/>
        </w:rPr>
        <w:t xml:space="preserve"> أو زبورا</w:t>
      </w:r>
      <w:r>
        <w:rPr>
          <w:rFonts w:ascii="Traditional Arabic" w:hAnsi="Traditional Arabic" w:cs="Traditional Arabic" w:hint="cs"/>
          <w:color w:val="000000"/>
          <w:sz w:val="36"/>
          <w:szCs w:val="36"/>
          <w:rtl/>
        </w:rPr>
        <w:t>ً</w:t>
      </w:r>
      <w:r w:rsidRPr="00FC4A8D">
        <w:rPr>
          <w:rFonts w:ascii="Traditional Arabic" w:hAnsi="Traditional Arabic" w:cs="Traditional Arabic"/>
          <w:color w:val="000000"/>
          <w:sz w:val="36"/>
          <w:szCs w:val="36"/>
          <w:rtl/>
        </w:rPr>
        <w:t xml:space="preserve"> أو صحف إبراهيم</w:t>
      </w:r>
      <w:r>
        <w:rPr>
          <w:rFonts w:ascii="Traditional Arabic" w:hAnsi="Traditional Arabic" w:cs="Traditional Arabic" w:hint="cs"/>
          <w:color w:val="000000"/>
          <w:sz w:val="36"/>
          <w:szCs w:val="36"/>
          <w:rtl/>
        </w:rPr>
        <w:t xml:space="preserve"> </w:t>
      </w:r>
      <w:r w:rsidRPr="00FC4A8D">
        <w:rPr>
          <w:rFonts w:ascii="Traditional Arabic" w:hAnsi="Traditional Arabic" w:cs="Traditional Arabic"/>
          <w:color w:val="000000"/>
          <w:sz w:val="36"/>
          <w:szCs w:val="36"/>
          <w:rtl/>
        </w:rPr>
        <w:t>، لا أكذب بشيء من ذلك تكذيبكم ببعضه معشر الأحزاب</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وتصديقكم ببعض</w:t>
      </w:r>
      <w:r>
        <w:rPr>
          <w:rFonts w:ascii="Traditional Arabic" w:hAnsi="Traditional Arabic" w:cs="Traditional Arabic" w:hint="cs"/>
          <w:color w:val="000000"/>
          <w:sz w:val="36"/>
          <w:szCs w:val="36"/>
          <w:rtl/>
        </w:rPr>
        <w:t xml:space="preserve"> ، </w:t>
      </w:r>
      <w:r w:rsidRPr="00FC4A8D">
        <w:rPr>
          <w:rFonts w:ascii="Traditional Arabic" w:hAnsi="Traditional Arabic" w:cs="Traditional Arabic"/>
          <w:color w:val="000000"/>
          <w:sz w:val="36"/>
          <w:szCs w:val="36"/>
          <w:rtl/>
        </w:rPr>
        <w:t>وأمرني ربي أن أعدل بينكم معشر الأحزاب</w:t>
      </w:r>
      <w:r>
        <w:rPr>
          <w:rFonts w:ascii="Traditional Arabic" w:hAnsi="Traditional Arabic" w:cs="Traditional Arabic" w:hint="cs"/>
          <w:color w:val="000000"/>
          <w:sz w:val="36"/>
          <w:szCs w:val="36"/>
          <w:rtl/>
        </w:rPr>
        <w:t xml:space="preserve"> </w:t>
      </w:r>
      <w:r w:rsidR="00086BC8">
        <w:rPr>
          <w:rFonts w:ascii="Traditional Arabic" w:hAnsi="Traditional Arabic" w:cs="Traditional Arabic" w:hint="cs"/>
          <w:color w:val="000000"/>
          <w:sz w:val="36"/>
          <w:szCs w:val="36"/>
          <w:rtl/>
        </w:rPr>
        <w:t xml:space="preserve">في جميع الأحوال والأشياء </w:t>
      </w:r>
      <w:r w:rsidRPr="00FC4A8D">
        <w:rPr>
          <w:rFonts w:ascii="Traditional Arabic" w:hAnsi="Traditional Arabic" w:cs="Traditional Arabic"/>
          <w:color w:val="000000"/>
          <w:sz w:val="36"/>
          <w:szCs w:val="36"/>
          <w:rtl/>
        </w:rPr>
        <w:t>، فأسير فيكم جميعا</w:t>
      </w:r>
      <w:r>
        <w:rPr>
          <w:rFonts w:ascii="Traditional Arabic" w:hAnsi="Traditional Arabic" w:cs="Traditional Arabic" w:hint="cs"/>
          <w:color w:val="000000"/>
          <w:sz w:val="36"/>
          <w:szCs w:val="36"/>
          <w:rtl/>
        </w:rPr>
        <w:t>ً</w:t>
      </w:r>
      <w:r w:rsidRPr="00FC4A8D">
        <w:rPr>
          <w:rFonts w:ascii="Traditional Arabic" w:hAnsi="Traditional Arabic" w:cs="Traditional Arabic"/>
          <w:color w:val="000000"/>
          <w:sz w:val="36"/>
          <w:szCs w:val="36"/>
          <w:rtl/>
        </w:rPr>
        <w:t xml:space="preserve"> بالحق الذي أمرني به وبعثني بالدعاء إليه.</w:t>
      </w:r>
      <w:r w:rsidR="009D37FD">
        <w:rPr>
          <w:rStyle w:val="a4"/>
          <w:rtl/>
        </w:rPr>
        <w:t>(</w:t>
      </w:r>
      <w:r w:rsidR="009D37FD">
        <w:rPr>
          <w:rStyle w:val="a4"/>
          <w:rtl/>
        </w:rPr>
        <w:footnoteReference w:id="248"/>
      </w:r>
      <w:r w:rsidR="009D37FD">
        <w:rPr>
          <w:rStyle w:val="a4"/>
          <w:rtl/>
        </w:rPr>
        <w:t>)</w:t>
      </w:r>
    </w:p>
    <w:p w:rsidR="00086BC8" w:rsidRDefault="00086BC8" w:rsidP="005101C3">
      <w:pPr>
        <w:autoSpaceDE w:val="0"/>
        <w:autoSpaceDN w:val="0"/>
        <w:adjustRightInd w:val="0"/>
        <w:spacing w:after="0" w:line="240" w:lineRule="auto"/>
        <w:jc w:val="both"/>
        <w:rPr>
          <w:rFonts w:ascii="Traditional Arabic" w:hAnsi="Traditional Arabic" w:cs="Traditional Arabic"/>
          <w:b/>
          <w:bCs/>
          <w:sz w:val="36"/>
          <w:szCs w:val="36"/>
          <w:rtl/>
        </w:rPr>
      </w:pPr>
      <w:r w:rsidRPr="00086BC8">
        <w:rPr>
          <w:rFonts w:ascii="Traditional Arabic" w:hAnsi="Traditional Arabic" w:cs="Traditional Arabic" w:hint="cs"/>
          <w:b/>
          <w:bCs/>
          <w:sz w:val="36"/>
          <w:szCs w:val="36"/>
          <w:rtl/>
        </w:rPr>
        <w:t>تفسير القرآن بالقرآن :</w:t>
      </w:r>
    </w:p>
    <w:p w:rsidR="00086BC8" w:rsidRDefault="00086BC8" w:rsidP="005101C3">
      <w:pPr>
        <w:spacing w:line="240" w:lineRule="auto"/>
        <w:jc w:val="both"/>
        <w:rPr>
          <w:rFonts w:ascii="QCF_P021" w:hAnsi="QCF_P021" w:cs="QCF_P021"/>
          <w:szCs w:val="24"/>
          <w:rtl/>
        </w:rPr>
      </w:pPr>
      <w:r w:rsidRPr="00086BC8">
        <w:rPr>
          <w:rFonts w:ascii="Traditional Arabic" w:hAnsi="Traditional Arabic" w:cs="Traditional Arabic" w:hint="cs"/>
          <w:sz w:val="36"/>
          <w:szCs w:val="36"/>
          <w:rtl/>
        </w:rPr>
        <w:t xml:space="preserve">أحال الشيخ الشنقيطي رحمه الله تعالى تفسر الآية وبيانها إلى بيانه لقوله تعالى : </w:t>
      </w:r>
      <w:r w:rsidRPr="00BB50CA">
        <w:rPr>
          <w:rFonts w:ascii="QCF_BSML" w:hAnsi="QCF_BSML" w:cs="QCF_BSML"/>
          <w:b/>
          <w:bCs/>
          <w:szCs w:val="24"/>
          <w:rtl/>
        </w:rPr>
        <w:t>(</w:t>
      </w:r>
      <w:r>
        <w:rPr>
          <w:rFonts w:ascii="QCF_P021" w:hAnsi="QCF_P021" w:cs="QCF_P021"/>
          <w:szCs w:val="24"/>
          <w:rtl/>
        </w:rPr>
        <w:t xml:space="preserve"> </w:t>
      </w:r>
      <w:r w:rsidRPr="00BB50CA">
        <w:rPr>
          <w:rFonts w:ascii="QCF_P021" w:hAnsi="QCF_P021" w:cs="QCF_P021"/>
          <w:szCs w:val="24"/>
          <w:rtl/>
        </w:rPr>
        <w:t>ﭵ</w:t>
      </w:r>
      <w:r>
        <w:rPr>
          <w:rFonts w:ascii="QCF_P021" w:hAnsi="QCF_P021" w:cs="QCF_P021"/>
          <w:szCs w:val="24"/>
          <w:rtl/>
        </w:rPr>
        <w:t xml:space="preserve"> </w:t>
      </w:r>
      <w:r w:rsidRPr="00BB50CA">
        <w:rPr>
          <w:rFonts w:ascii="QCF_P021" w:hAnsi="QCF_P021" w:cs="QCF_P021"/>
          <w:szCs w:val="24"/>
          <w:rtl/>
        </w:rPr>
        <w:t>ﭶ</w:t>
      </w:r>
      <w:r>
        <w:rPr>
          <w:rFonts w:ascii="QCF_P021" w:hAnsi="QCF_P021" w:cs="QCF_P021"/>
          <w:szCs w:val="24"/>
          <w:rtl/>
        </w:rPr>
        <w:t xml:space="preserve"> </w:t>
      </w:r>
      <w:r w:rsidRPr="00BB50CA">
        <w:rPr>
          <w:rFonts w:ascii="QCF_P021" w:hAnsi="QCF_P021" w:cs="QCF_P021"/>
          <w:szCs w:val="24"/>
          <w:rtl/>
        </w:rPr>
        <w:t>ﭷ</w:t>
      </w:r>
      <w:r>
        <w:rPr>
          <w:rFonts w:ascii="QCF_P021" w:hAnsi="QCF_P021" w:cs="QCF_P021"/>
          <w:szCs w:val="24"/>
          <w:rtl/>
        </w:rPr>
        <w:t xml:space="preserve"> </w:t>
      </w:r>
      <w:r w:rsidRPr="00BB50CA">
        <w:rPr>
          <w:rFonts w:ascii="QCF_P021" w:hAnsi="QCF_P021" w:cs="QCF_P021"/>
          <w:szCs w:val="24"/>
          <w:rtl/>
        </w:rPr>
        <w:t>ﭸ</w:t>
      </w:r>
      <w:r>
        <w:rPr>
          <w:rFonts w:ascii="QCF_P021" w:hAnsi="QCF_P021" w:cs="QCF_P021"/>
          <w:szCs w:val="24"/>
          <w:rtl/>
        </w:rPr>
        <w:t xml:space="preserve"> </w:t>
      </w:r>
      <w:r w:rsidRPr="00BB50CA">
        <w:rPr>
          <w:rFonts w:ascii="QCF_P021" w:hAnsi="QCF_P021" w:cs="QCF_P021"/>
          <w:szCs w:val="24"/>
          <w:rtl/>
        </w:rPr>
        <w:t>ﭹ</w:t>
      </w:r>
      <w:r>
        <w:rPr>
          <w:rFonts w:ascii="QCF_P021" w:hAnsi="QCF_P021" w:cs="QCF_P021"/>
          <w:szCs w:val="24"/>
          <w:rtl/>
        </w:rPr>
        <w:t xml:space="preserve"> </w:t>
      </w:r>
      <w:r w:rsidRPr="00BB50CA">
        <w:rPr>
          <w:rFonts w:ascii="QCF_P021" w:hAnsi="QCF_P021" w:cs="QCF_P021"/>
          <w:szCs w:val="24"/>
          <w:rtl/>
        </w:rPr>
        <w:t>ﭺ</w:t>
      </w:r>
      <w:r>
        <w:rPr>
          <w:rFonts w:ascii="QCF_P021" w:hAnsi="QCF_P021" w:cs="QCF_P021"/>
          <w:szCs w:val="24"/>
          <w:rtl/>
        </w:rPr>
        <w:t xml:space="preserve"> </w:t>
      </w:r>
      <w:r w:rsidRPr="00BB50CA">
        <w:rPr>
          <w:rFonts w:ascii="QCF_P021" w:hAnsi="QCF_P021" w:cs="QCF_P021"/>
          <w:szCs w:val="24"/>
          <w:rtl/>
        </w:rPr>
        <w:t>ﭻ</w:t>
      </w:r>
      <w:r>
        <w:rPr>
          <w:rFonts w:ascii="QCF_P021" w:hAnsi="QCF_P021" w:cs="QCF_P021"/>
          <w:szCs w:val="24"/>
          <w:rtl/>
        </w:rPr>
        <w:t xml:space="preserve"> </w:t>
      </w:r>
      <w:r w:rsidRPr="00BB50CA">
        <w:rPr>
          <w:rFonts w:ascii="QCF_P021" w:hAnsi="QCF_P021" w:cs="QCF_P021"/>
          <w:szCs w:val="24"/>
          <w:rtl/>
        </w:rPr>
        <w:t>ﭼ</w:t>
      </w:r>
      <w:r>
        <w:rPr>
          <w:rFonts w:ascii="QCF_P021" w:hAnsi="QCF_P021" w:cs="QCF_P021"/>
          <w:szCs w:val="24"/>
          <w:rtl/>
        </w:rPr>
        <w:t xml:space="preserve"> </w:t>
      </w:r>
      <w:r w:rsidRPr="00BB50CA">
        <w:rPr>
          <w:rFonts w:ascii="QCF_P021" w:hAnsi="QCF_P021" w:cs="QCF_P021"/>
          <w:szCs w:val="24"/>
          <w:rtl/>
        </w:rPr>
        <w:t>ﭽ</w:t>
      </w:r>
      <w:r>
        <w:rPr>
          <w:rFonts w:ascii="QCF_P021" w:hAnsi="QCF_P021" w:cs="QCF_P021"/>
          <w:szCs w:val="24"/>
          <w:rtl/>
        </w:rPr>
        <w:t xml:space="preserve"> </w:t>
      </w:r>
      <w:r w:rsidRPr="00BB50CA">
        <w:rPr>
          <w:rFonts w:ascii="QCF_P021" w:hAnsi="QCF_P021" w:cs="QCF_P021"/>
          <w:szCs w:val="24"/>
          <w:rtl/>
        </w:rPr>
        <w:t>ﭾ</w:t>
      </w:r>
      <w:r>
        <w:rPr>
          <w:rFonts w:ascii="QCF_P021" w:hAnsi="QCF_P021" w:cs="QCF_P021"/>
          <w:szCs w:val="24"/>
          <w:rtl/>
        </w:rPr>
        <w:t xml:space="preserve"> </w:t>
      </w:r>
      <w:r w:rsidRPr="00BB50CA">
        <w:rPr>
          <w:rFonts w:ascii="QCF_BSML" w:hAnsi="QCF_BSML" w:cs="QCF_BSML"/>
          <w:b/>
          <w:bCs/>
          <w:szCs w:val="24"/>
          <w:rtl/>
        </w:rPr>
        <w:t>)</w:t>
      </w:r>
      <w:r w:rsidR="009D37FD">
        <w:rPr>
          <w:rStyle w:val="a4"/>
          <w:rtl/>
        </w:rPr>
        <w:t>(</w:t>
      </w:r>
      <w:r w:rsidR="009D37FD" w:rsidRPr="00086BC8">
        <w:rPr>
          <w:rStyle w:val="a4"/>
          <w:rtl/>
        </w:rPr>
        <w:footnoteReference w:id="249"/>
      </w:r>
      <w:r w:rsidR="009D37FD">
        <w:rPr>
          <w:rStyle w:val="a4"/>
          <w:rtl/>
        </w:rPr>
        <w:t>)</w:t>
      </w:r>
      <w:r w:rsidRPr="00086BC8">
        <w:rPr>
          <w:rFonts w:ascii="Traditional Arabic" w:hAnsi="Traditional Arabic" w:cs="Traditional Arabic"/>
          <w:sz w:val="32"/>
          <w:szCs w:val="36"/>
          <w:rtl/>
        </w:rPr>
        <w:t>.</w:t>
      </w:r>
    </w:p>
    <w:p w:rsidR="001F61BF" w:rsidRDefault="00086BC8"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086BC8">
        <w:rPr>
          <w:rFonts w:ascii="Traditional Arabic" w:hAnsi="Traditional Arabic" w:cs="Traditional Arabic"/>
          <w:sz w:val="32"/>
          <w:szCs w:val="36"/>
          <w:rtl/>
        </w:rPr>
        <w:t xml:space="preserve">وعند الرجوع إلى </w:t>
      </w:r>
      <w:r>
        <w:rPr>
          <w:rFonts w:ascii="Traditional Arabic" w:hAnsi="Traditional Arabic" w:cs="Traditional Arabic" w:hint="cs"/>
          <w:sz w:val="32"/>
          <w:szCs w:val="36"/>
          <w:rtl/>
        </w:rPr>
        <w:t>بيانه</w:t>
      </w:r>
      <w:r w:rsidRPr="00086BC8">
        <w:rPr>
          <w:rFonts w:ascii="Traditional Arabic" w:hAnsi="Traditional Arabic" w:cs="Traditional Arabic"/>
          <w:sz w:val="32"/>
          <w:szCs w:val="36"/>
          <w:rtl/>
        </w:rPr>
        <w:t xml:space="preserve"> للآية قال رحمه الله :</w:t>
      </w:r>
      <w:r w:rsidRPr="00086BC8">
        <w:rPr>
          <w:rFonts w:ascii="Traditional Arabic" w:hAnsi="Traditional Arabic" w:cs="Traditional Arabic"/>
          <w:b/>
          <w:bCs/>
          <w:color w:val="000000"/>
          <w:sz w:val="44"/>
          <w:szCs w:val="44"/>
          <w:rtl/>
        </w:rPr>
        <w:t xml:space="preserve"> </w:t>
      </w:r>
      <w:r w:rsidR="00D95949" w:rsidRPr="00D95949">
        <w:rPr>
          <w:rFonts w:ascii="Traditional Arabic" w:hAnsi="Traditional Arabic" w:cs="Traditional Arabic" w:hint="cs"/>
          <w:color w:val="000000"/>
          <w:sz w:val="36"/>
          <w:szCs w:val="36"/>
          <w:rtl/>
        </w:rPr>
        <w:t>{</w:t>
      </w:r>
      <w:r w:rsidR="00D95949">
        <w:rPr>
          <w:rFonts w:ascii="Traditional Arabic" w:hAnsi="Traditional Arabic" w:cs="Traditional Arabic" w:hint="cs"/>
          <w:b/>
          <w:bCs/>
          <w:color w:val="000000"/>
          <w:sz w:val="44"/>
          <w:szCs w:val="44"/>
          <w:rtl/>
        </w:rPr>
        <w:t xml:space="preserve"> </w:t>
      </w:r>
      <w:r w:rsidRPr="00086BC8">
        <w:rPr>
          <w:rFonts w:ascii="Traditional Arabic" w:hAnsi="Traditional Arabic" w:cs="Traditional Arabic"/>
          <w:color w:val="000000"/>
          <w:sz w:val="36"/>
          <w:szCs w:val="36"/>
          <w:rtl/>
        </w:rPr>
        <w:t xml:space="preserve">قوله تعالى : </w:t>
      </w:r>
      <w:r w:rsidR="001F61BF" w:rsidRPr="00BB50CA">
        <w:rPr>
          <w:rFonts w:ascii="QCF_BSML" w:hAnsi="QCF_BSML" w:cs="QCF_BSML"/>
          <w:b/>
          <w:bCs/>
          <w:szCs w:val="24"/>
          <w:rtl/>
        </w:rPr>
        <w:t>(</w:t>
      </w:r>
      <w:r w:rsidR="001F61BF">
        <w:rPr>
          <w:rFonts w:ascii="QCF_P021" w:hAnsi="QCF_P021" w:cs="QCF_P021"/>
          <w:szCs w:val="24"/>
          <w:rtl/>
        </w:rPr>
        <w:t xml:space="preserve"> </w:t>
      </w:r>
      <w:r w:rsidR="001F61BF" w:rsidRPr="00BB50CA">
        <w:rPr>
          <w:rFonts w:ascii="QCF_P021" w:hAnsi="QCF_P021" w:cs="QCF_P021"/>
          <w:szCs w:val="24"/>
          <w:rtl/>
        </w:rPr>
        <w:t>ﭵ</w:t>
      </w:r>
      <w:r w:rsidR="001F61BF">
        <w:rPr>
          <w:rFonts w:ascii="QCF_P021" w:hAnsi="QCF_P021" w:cs="QCF_P021"/>
          <w:szCs w:val="24"/>
          <w:rtl/>
        </w:rPr>
        <w:t xml:space="preserve"> </w:t>
      </w:r>
      <w:r w:rsidR="001F61BF" w:rsidRPr="00BB50CA">
        <w:rPr>
          <w:rFonts w:ascii="QCF_P021" w:hAnsi="QCF_P021" w:cs="QCF_P021"/>
          <w:szCs w:val="24"/>
          <w:rtl/>
        </w:rPr>
        <w:t>ﭶ</w:t>
      </w:r>
      <w:r w:rsidR="001F61BF">
        <w:rPr>
          <w:rFonts w:ascii="QCF_P021" w:hAnsi="QCF_P021" w:cs="QCF_P021"/>
          <w:szCs w:val="24"/>
          <w:rtl/>
        </w:rPr>
        <w:t xml:space="preserve"> </w:t>
      </w:r>
      <w:r w:rsidR="001F61BF" w:rsidRPr="00BB50CA">
        <w:rPr>
          <w:rFonts w:ascii="QCF_P021" w:hAnsi="QCF_P021" w:cs="QCF_P021"/>
          <w:szCs w:val="24"/>
          <w:rtl/>
        </w:rPr>
        <w:t>ﭷ</w:t>
      </w:r>
      <w:r w:rsidR="001F61BF">
        <w:rPr>
          <w:rFonts w:ascii="QCF_P021" w:hAnsi="QCF_P021" w:cs="QCF_P021"/>
          <w:szCs w:val="24"/>
          <w:rtl/>
        </w:rPr>
        <w:t xml:space="preserve"> </w:t>
      </w:r>
      <w:r w:rsidR="001F61BF" w:rsidRPr="00BB50CA">
        <w:rPr>
          <w:rFonts w:ascii="QCF_P021" w:hAnsi="QCF_P021" w:cs="QCF_P021"/>
          <w:szCs w:val="24"/>
          <w:rtl/>
        </w:rPr>
        <w:t>ﭸ</w:t>
      </w:r>
      <w:r w:rsidR="001F61BF">
        <w:rPr>
          <w:rFonts w:ascii="QCF_P021" w:hAnsi="QCF_P021" w:cs="QCF_P021"/>
          <w:szCs w:val="24"/>
          <w:rtl/>
        </w:rPr>
        <w:t xml:space="preserve"> </w:t>
      </w:r>
      <w:r w:rsidR="001F61BF" w:rsidRPr="00BB50CA">
        <w:rPr>
          <w:rFonts w:ascii="QCF_P021" w:hAnsi="QCF_P021" w:cs="QCF_P021"/>
          <w:szCs w:val="24"/>
          <w:rtl/>
        </w:rPr>
        <w:t>ﭹ</w:t>
      </w:r>
      <w:r w:rsidR="001F61BF">
        <w:rPr>
          <w:rFonts w:ascii="QCF_P021" w:hAnsi="QCF_P021" w:cs="QCF_P021"/>
          <w:szCs w:val="24"/>
          <w:rtl/>
        </w:rPr>
        <w:t xml:space="preserve"> </w:t>
      </w:r>
      <w:r w:rsidR="001F61BF" w:rsidRPr="00BB50CA">
        <w:rPr>
          <w:rFonts w:ascii="QCF_P021" w:hAnsi="QCF_P021" w:cs="QCF_P021"/>
          <w:szCs w:val="24"/>
          <w:rtl/>
        </w:rPr>
        <w:t>ﭺ</w:t>
      </w:r>
      <w:r w:rsidR="001F61BF">
        <w:rPr>
          <w:rFonts w:ascii="QCF_P021" w:hAnsi="QCF_P021" w:cs="QCF_P021"/>
          <w:szCs w:val="24"/>
          <w:rtl/>
        </w:rPr>
        <w:t xml:space="preserve"> </w:t>
      </w:r>
      <w:r w:rsidR="001F61BF" w:rsidRPr="00BB50CA">
        <w:rPr>
          <w:rFonts w:ascii="QCF_P021" w:hAnsi="QCF_P021" w:cs="QCF_P021"/>
          <w:szCs w:val="24"/>
          <w:rtl/>
        </w:rPr>
        <w:t>ﭻ</w:t>
      </w:r>
      <w:r w:rsidR="001F61BF">
        <w:rPr>
          <w:rFonts w:ascii="QCF_P021" w:hAnsi="QCF_P021" w:cs="QCF_P021"/>
          <w:szCs w:val="24"/>
          <w:rtl/>
        </w:rPr>
        <w:t xml:space="preserve"> </w:t>
      </w:r>
      <w:r w:rsidR="001F61BF" w:rsidRPr="00BB50CA">
        <w:rPr>
          <w:rFonts w:ascii="QCF_P021" w:hAnsi="QCF_P021" w:cs="QCF_P021"/>
          <w:szCs w:val="24"/>
          <w:rtl/>
        </w:rPr>
        <w:t>ﭼ</w:t>
      </w:r>
      <w:r w:rsidR="001F61BF">
        <w:rPr>
          <w:rFonts w:ascii="QCF_P021" w:hAnsi="QCF_P021" w:cs="QCF_P021"/>
          <w:szCs w:val="24"/>
          <w:rtl/>
        </w:rPr>
        <w:t xml:space="preserve"> </w:t>
      </w:r>
      <w:r w:rsidR="001F61BF" w:rsidRPr="00BB50CA">
        <w:rPr>
          <w:rFonts w:ascii="QCF_P021" w:hAnsi="QCF_P021" w:cs="QCF_P021"/>
          <w:szCs w:val="24"/>
          <w:rtl/>
        </w:rPr>
        <w:t>ﭽ</w:t>
      </w:r>
      <w:r w:rsidR="001F61BF">
        <w:rPr>
          <w:rFonts w:ascii="QCF_P021" w:hAnsi="QCF_P021" w:cs="QCF_P021"/>
          <w:szCs w:val="24"/>
          <w:rtl/>
        </w:rPr>
        <w:t xml:space="preserve"> </w:t>
      </w:r>
      <w:r w:rsidR="001F61BF" w:rsidRPr="00BB50CA">
        <w:rPr>
          <w:rFonts w:ascii="QCF_P021" w:hAnsi="QCF_P021" w:cs="QCF_P021"/>
          <w:szCs w:val="24"/>
          <w:rtl/>
        </w:rPr>
        <w:t>ﭾ</w:t>
      </w:r>
      <w:r w:rsidR="001F61BF">
        <w:rPr>
          <w:rFonts w:ascii="QCF_P021" w:hAnsi="QCF_P021" w:cs="QCF_P021"/>
          <w:szCs w:val="24"/>
          <w:rtl/>
        </w:rPr>
        <w:t xml:space="preserve"> </w:t>
      </w:r>
      <w:r w:rsidR="001F61BF" w:rsidRPr="00BB50CA">
        <w:rPr>
          <w:rFonts w:ascii="QCF_BSML" w:hAnsi="QCF_BSML" w:cs="QCF_BSML"/>
          <w:b/>
          <w:bCs/>
          <w:szCs w:val="24"/>
          <w:rtl/>
        </w:rPr>
        <w:t>)</w:t>
      </w:r>
    </w:p>
    <w:p w:rsidR="001F61BF" w:rsidRDefault="00086BC8" w:rsidP="005101C3">
      <w:pPr>
        <w:spacing w:line="240" w:lineRule="auto"/>
        <w:jc w:val="both"/>
        <w:rPr>
          <w:rFonts w:ascii="QCF_P102" w:hAnsi="QCF_P102" w:cs="QCF_P102"/>
          <w:szCs w:val="24"/>
          <w:rtl/>
        </w:rPr>
      </w:pPr>
      <w:r w:rsidRPr="00086BC8">
        <w:rPr>
          <w:rFonts w:ascii="Traditional Arabic" w:hAnsi="Traditional Arabic" w:cs="Traditional Arabic"/>
          <w:color w:val="000000"/>
          <w:sz w:val="36"/>
          <w:szCs w:val="36"/>
          <w:rtl/>
        </w:rPr>
        <w:t xml:space="preserve"> أمر الله النبي - صلى الله عليه وسلم - والمسلمين في هذه الآية أن يؤمنوا بما أوتيه جميع النبيين ، وأن لا يفرقوا بين أحد منهم ، حيث قال : </w:t>
      </w:r>
      <w:r w:rsidR="001F61BF" w:rsidRPr="00BB50CA">
        <w:rPr>
          <w:rFonts w:ascii="QCF_BSML" w:hAnsi="QCF_BSML" w:cs="QCF_BSML"/>
          <w:b/>
          <w:bCs/>
          <w:szCs w:val="24"/>
          <w:rtl/>
        </w:rPr>
        <w:t>(</w:t>
      </w:r>
      <w:r w:rsidR="001F61BF" w:rsidRPr="00BB50CA">
        <w:rPr>
          <w:rFonts w:ascii="QCF_P021" w:hAnsi="QCF_P021" w:cs="QCF_P021"/>
          <w:szCs w:val="24"/>
          <w:rtl/>
        </w:rPr>
        <w:t>ﭣ</w:t>
      </w:r>
      <w:r w:rsidR="001F61BF">
        <w:rPr>
          <w:rFonts w:ascii="QCF_P021" w:hAnsi="QCF_P021" w:cs="QCF_P021"/>
          <w:szCs w:val="24"/>
          <w:rtl/>
        </w:rPr>
        <w:t xml:space="preserve"> </w:t>
      </w:r>
      <w:r w:rsidR="001F61BF" w:rsidRPr="00BB50CA">
        <w:rPr>
          <w:rFonts w:ascii="QCF_P021" w:hAnsi="QCF_P021" w:cs="QCF_P021"/>
          <w:szCs w:val="24"/>
          <w:rtl/>
        </w:rPr>
        <w:t>ﭤ</w:t>
      </w:r>
      <w:r w:rsidR="001F61BF">
        <w:rPr>
          <w:rFonts w:ascii="QCF_P021" w:hAnsi="QCF_P021" w:cs="QCF_P021"/>
          <w:szCs w:val="24"/>
          <w:rtl/>
        </w:rPr>
        <w:t xml:space="preserve"> </w:t>
      </w:r>
      <w:r w:rsidR="001F61BF" w:rsidRPr="00BB50CA">
        <w:rPr>
          <w:rFonts w:ascii="QCF_P021" w:hAnsi="QCF_P021" w:cs="QCF_P021"/>
          <w:szCs w:val="24"/>
          <w:rtl/>
        </w:rPr>
        <w:t>ﭥ</w:t>
      </w:r>
      <w:r w:rsidR="001F61BF">
        <w:rPr>
          <w:rFonts w:ascii="QCF_P021" w:hAnsi="QCF_P021" w:cs="QCF_P021"/>
          <w:szCs w:val="24"/>
          <w:rtl/>
        </w:rPr>
        <w:t xml:space="preserve"> </w:t>
      </w:r>
      <w:r w:rsidR="001F61BF" w:rsidRPr="00BB50CA">
        <w:rPr>
          <w:rFonts w:ascii="QCF_P021" w:hAnsi="QCF_P021" w:cs="QCF_P021"/>
          <w:szCs w:val="24"/>
          <w:rtl/>
        </w:rPr>
        <w:t>ﭦ</w:t>
      </w:r>
      <w:r w:rsidR="001F61BF">
        <w:rPr>
          <w:rFonts w:ascii="QCF_P021" w:hAnsi="QCF_P021" w:cs="QCF_P021"/>
          <w:szCs w:val="24"/>
          <w:rtl/>
        </w:rPr>
        <w:t xml:space="preserve"> </w:t>
      </w:r>
      <w:r w:rsidR="001F61BF" w:rsidRPr="00BB50CA">
        <w:rPr>
          <w:rFonts w:ascii="QCF_P021" w:hAnsi="QCF_P021" w:cs="QCF_P021"/>
          <w:szCs w:val="24"/>
          <w:rtl/>
        </w:rPr>
        <w:t>ﭧ</w:t>
      </w:r>
      <w:r w:rsidR="001F61BF">
        <w:rPr>
          <w:rFonts w:ascii="QCF_P021" w:hAnsi="QCF_P021" w:cs="QCF_P021"/>
          <w:szCs w:val="24"/>
          <w:rtl/>
        </w:rPr>
        <w:t xml:space="preserve"> </w:t>
      </w:r>
      <w:r w:rsidR="001F61BF" w:rsidRPr="00BB50CA">
        <w:rPr>
          <w:rFonts w:ascii="QCF_P021" w:hAnsi="QCF_P021" w:cs="QCF_P021"/>
          <w:szCs w:val="24"/>
          <w:rtl/>
        </w:rPr>
        <w:t>ﭨ</w:t>
      </w:r>
      <w:r w:rsidR="001F61BF" w:rsidRPr="00BB50CA">
        <w:rPr>
          <w:rFonts w:ascii="QCF_BSML" w:hAnsi="QCF_BSML" w:cs="QCF_BSML"/>
          <w:b/>
          <w:bCs/>
          <w:szCs w:val="24"/>
          <w:rtl/>
        </w:rPr>
        <w:t>)</w:t>
      </w:r>
      <w:r w:rsidR="001F61BF">
        <w:rPr>
          <w:rFonts w:ascii="QCF_BSML" w:hAnsi="QCF_BSML" w:cs="QCF_BSML"/>
          <w:b/>
          <w:bCs/>
          <w:szCs w:val="24"/>
          <w:rtl/>
        </w:rPr>
        <w:t xml:space="preserve"> </w:t>
      </w:r>
      <w:r w:rsidR="001F61BF" w:rsidRPr="00BB50CA">
        <w:rPr>
          <w:rFonts w:ascii="QCF_BSML" w:hAnsi="QCF_BSML" w:cs="QCF_BSML"/>
          <w:b/>
          <w:bCs/>
          <w:szCs w:val="24"/>
          <w:rtl/>
        </w:rPr>
        <w:t xml:space="preserve"> </w:t>
      </w:r>
      <w:r w:rsidR="001F61BF">
        <w:rPr>
          <w:rFonts w:ascii="QCF_BSML" w:hAnsi="QCF_BSML" w:cs="QCF_BSML"/>
          <w:b/>
          <w:bCs/>
          <w:szCs w:val="24"/>
          <w:rtl/>
        </w:rPr>
        <w:t xml:space="preserve"> </w:t>
      </w:r>
      <w:r w:rsidRPr="00086BC8">
        <w:rPr>
          <w:rFonts w:ascii="Traditional Arabic" w:hAnsi="Traditional Arabic" w:cs="Traditional Arabic"/>
          <w:color w:val="000000"/>
          <w:sz w:val="36"/>
          <w:szCs w:val="36"/>
          <w:rtl/>
        </w:rPr>
        <w:t>إلى قوله :</w:t>
      </w:r>
      <w:r w:rsidR="001F61BF" w:rsidRPr="001F61BF">
        <w:rPr>
          <w:rFonts w:ascii="QCF_BSML" w:hAnsi="QCF_BSML" w:cs="QCF_BSML"/>
          <w:b/>
          <w:bCs/>
          <w:szCs w:val="24"/>
          <w:rtl/>
        </w:rPr>
        <w:t xml:space="preserve"> </w:t>
      </w:r>
      <w:r w:rsidR="001F61BF" w:rsidRPr="00BB50CA">
        <w:rPr>
          <w:rFonts w:ascii="QCF_BSML" w:hAnsi="QCF_BSML" w:cs="QCF_BSML"/>
          <w:b/>
          <w:bCs/>
          <w:szCs w:val="24"/>
          <w:rtl/>
        </w:rPr>
        <w:t>(</w:t>
      </w:r>
      <w:r w:rsidR="001F61BF" w:rsidRPr="00BB50CA">
        <w:rPr>
          <w:rFonts w:ascii="QCF_P021" w:hAnsi="QCF_P021" w:cs="QCF_P021"/>
          <w:szCs w:val="24"/>
          <w:rtl/>
        </w:rPr>
        <w:t>ﭵ</w:t>
      </w:r>
      <w:r w:rsidR="001F61BF">
        <w:rPr>
          <w:rFonts w:ascii="QCF_P021" w:hAnsi="QCF_P021" w:cs="QCF_P021"/>
          <w:szCs w:val="24"/>
          <w:rtl/>
        </w:rPr>
        <w:t xml:space="preserve"> </w:t>
      </w:r>
      <w:r w:rsidR="001F61BF" w:rsidRPr="00BB50CA">
        <w:rPr>
          <w:rFonts w:ascii="QCF_P021" w:hAnsi="QCF_P021" w:cs="QCF_P021"/>
          <w:szCs w:val="24"/>
          <w:rtl/>
        </w:rPr>
        <w:t>ﭶ</w:t>
      </w:r>
      <w:r w:rsidR="001F61BF">
        <w:rPr>
          <w:rFonts w:ascii="QCF_P021" w:hAnsi="QCF_P021" w:cs="QCF_P021"/>
          <w:szCs w:val="24"/>
          <w:rtl/>
        </w:rPr>
        <w:t xml:space="preserve"> </w:t>
      </w:r>
      <w:r w:rsidR="001F61BF" w:rsidRPr="00BB50CA">
        <w:rPr>
          <w:rFonts w:ascii="QCF_P021" w:hAnsi="QCF_P021" w:cs="QCF_P021"/>
          <w:szCs w:val="24"/>
          <w:rtl/>
        </w:rPr>
        <w:t>ﭷ</w:t>
      </w:r>
      <w:r w:rsidR="001F61BF">
        <w:rPr>
          <w:rFonts w:ascii="QCF_P021" w:hAnsi="QCF_P021" w:cs="QCF_P021"/>
          <w:szCs w:val="24"/>
          <w:rtl/>
        </w:rPr>
        <w:t xml:space="preserve"> </w:t>
      </w:r>
      <w:r w:rsidR="001F61BF" w:rsidRPr="00BB50CA">
        <w:rPr>
          <w:rFonts w:ascii="QCF_P021" w:hAnsi="QCF_P021" w:cs="QCF_P021"/>
          <w:szCs w:val="24"/>
          <w:rtl/>
        </w:rPr>
        <w:t>ﭸ</w:t>
      </w:r>
      <w:r w:rsidR="001F61BF">
        <w:rPr>
          <w:rFonts w:ascii="QCF_P021" w:hAnsi="QCF_P021" w:cs="QCF_P021"/>
          <w:szCs w:val="24"/>
          <w:rtl/>
        </w:rPr>
        <w:t xml:space="preserve"> </w:t>
      </w:r>
      <w:r w:rsidR="001F61BF" w:rsidRPr="00BB50CA">
        <w:rPr>
          <w:rFonts w:ascii="QCF_P021" w:hAnsi="QCF_P021" w:cs="QCF_P021"/>
          <w:szCs w:val="24"/>
          <w:rtl/>
        </w:rPr>
        <w:t>ﭹ</w:t>
      </w:r>
      <w:r w:rsidR="001F61BF">
        <w:rPr>
          <w:rFonts w:ascii="QCF_P021" w:hAnsi="QCF_P021" w:cs="QCF_P021"/>
          <w:szCs w:val="24"/>
          <w:rtl/>
        </w:rPr>
        <w:t xml:space="preserve"> </w:t>
      </w:r>
      <w:r w:rsidR="001F61BF" w:rsidRPr="00BB50CA">
        <w:rPr>
          <w:rFonts w:ascii="QCF_P021" w:hAnsi="QCF_P021" w:cs="QCF_P021"/>
          <w:szCs w:val="24"/>
          <w:rtl/>
        </w:rPr>
        <w:t>ﭺ</w:t>
      </w:r>
      <w:r w:rsidR="001F61BF">
        <w:rPr>
          <w:rFonts w:ascii="QCF_P021" w:hAnsi="QCF_P021" w:cs="QCF_P021"/>
          <w:szCs w:val="24"/>
          <w:rtl/>
        </w:rPr>
        <w:t xml:space="preserve"> </w:t>
      </w:r>
      <w:r w:rsidR="001F61BF" w:rsidRPr="00BB50CA">
        <w:rPr>
          <w:rFonts w:ascii="QCF_P021" w:hAnsi="QCF_P021" w:cs="QCF_P021"/>
          <w:szCs w:val="24"/>
          <w:rtl/>
        </w:rPr>
        <w:t>ﭻ</w:t>
      </w:r>
      <w:r w:rsidR="001F61BF">
        <w:rPr>
          <w:rFonts w:ascii="QCF_P021" w:hAnsi="QCF_P021" w:cs="QCF_P021"/>
          <w:szCs w:val="24"/>
          <w:rtl/>
        </w:rPr>
        <w:t xml:space="preserve"> </w:t>
      </w:r>
      <w:r w:rsidR="001F61BF" w:rsidRPr="00BB50CA">
        <w:rPr>
          <w:rFonts w:ascii="QCF_P021" w:hAnsi="QCF_P021" w:cs="QCF_P021"/>
          <w:szCs w:val="24"/>
          <w:rtl/>
        </w:rPr>
        <w:t>ﭼ</w:t>
      </w:r>
      <w:r w:rsidR="001F61BF">
        <w:rPr>
          <w:rFonts w:ascii="QCF_P021" w:hAnsi="QCF_P021" w:cs="QCF_P021"/>
          <w:szCs w:val="24"/>
          <w:rtl/>
        </w:rPr>
        <w:t xml:space="preserve"> </w:t>
      </w:r>
      <w:r w:rsidR="001F61BF" w:rsidRPr="00BB50CA">
        <w:rPr>
          <w:rFonts w:ascii="QCF_P021" w:hAnsi="QCF_P021" w:cs="QCF_P021"/>
          <w:szCs w:val="24"/>
          <w:rtl/>
        </w:rPr>
        <w:t>ﭽ</w:t>
      </w:r>
      <w:r w:rsidR="001F61BF">
        <w:rPr>
          <w:rFonts w:ascii="QCF_P021" w:hAnsi="QCF_P021" w:cs="QCF_P021"/>
          <w:szCs w:val="24"/>
          <w:rtl/>
        </w:rPr>
        <w:t xml:space="preserve"> </w:t>
      </w:r>
      <w:r w:rsidR="001F61BF" w:rsidRPr="00BB50CA">
        <w:rPr>
          <w:rFonts w:ascii="QCF_P021" w:hAnsi="QCF_P021" w:cs="QCF_P021"/>
          <w:szCs w:val="24"/>
          <w:rtl/>
        </w:rPr>
        <w:t>ﭾ</w:t>
      </w:r>
      <w:r w:rsidR="001F61BF" w:rsidRPr="00BB50CA">
        <w:rPr>
          <w:rFonts w:ascii="QCF_BSML" w:hAnsi="QCF_BSML" w:cs="QCF_BSML"/>
          <w:b/>
          <w:bCs/>
          <w:szCs w:val="24"/>
          <w:rtl/>
        </w:rPr>
        <w:t>)</w:t>
      </w:r>
      <w:r w:rsidR="001F61BF">
        <w:rPr>
          <w:rFonts w:ascii="QCF_BSML" w:hAnsi="QCF_BSML" w:cs="QCF_BSML"/>
          <w:b/>
          <w:bCs/>
          <w:szCs w:val="24"/>
          <w:rtl/>
        </w:rPr>
        <w:t xml:space="preserve"> </w:t>
      </w:r>
      <w:r w:rsidR="001F61BF" w:rsidRPr="00BB50CA">
        <w:rPr>
          <w:rFonts w:ascii="QCF_BSML" w:hAnsi="QCF_BSML" w:cs="QCF_BSML"/>
          <w:b/>
          <w:bCs/>
          <w:szCs w:val="24"/>
          <w:rtl/>
        </w:rPr>
        <w:t xml:space="preserve"> </w:t>
      </w:r>
      <w:r w:rsidR="001F61BF">
        <w:rPr>
          <w:rFonts w:ascii="QCF_BSML" w:hAnsi="QCF_BSML" w:cs="QCF_BSML"/>
          <w:b/>
          <w:bCs/>
          <w:szCs w:val="24"/>
          <w:rtl/>
        </w:rPr>
        <w:t xml:space="preserve"> </w:t>
      </w:r>
      <w:r w:rsidRPr="00086BC8">
        <w:rPr>
          <w:rFonts w:ascii="Traditional Arabic" w:hAnsi="Traditional Arabic" w:cs="Traditional Arabic"/>
          <w:color w:val="000000"/>
          <w:sz w:val="36"/>
          <w:szCs w:val="36"/>
          <w:rtl/>
        </w:rPr>
        <w:t xml:space="preserve"> ولم يذكر هنا هل فعلوا ذلك أو لا ؟ ولم يذكر جزاءهم إذا فعلوه ، ولكنه بين كل ذلك في غير هذا الموضع ، فصرح بأنهم امتثلوا الأمر بقوله : </w:t>
      </w:r>
      <w:r w:rsidR="001F61BF" w:rsidRPr="00BB50CA">
        <w:rPr>
          <w:rFonts w:ascii="QCF_BSML" w:hAnsi="QCF_BSML" w:cs="QCF_BSML"/>
          <w:b/>
          <w:bCs/>
          <w:szCs w:val="24"/>
          <w:rtl/>
        </w:rPr>
        <w:t>(</w:t>
      </w:r>
      <w:r w:rsidR="001F61BF" w:rsidRPr="00BB50CA">
        <w:rPr>
          <w:rFonts w:ascii="QCF_P049" w:hAnsi="QCF_P049" w:cs="QCF_P049"/>
          <w:szCs w:val="24"/>
          <w:rtl/>
        </w:rPr>
        <w:t>ﮗ</w:t>
      </w:r>
      <w:r w:rsidR="001F61BF">
        <w:rPr>
          <w:rFonts w:ascii="QCF_P049" w:hAnsi="QCF_P049" w:cs="QCF_P049"/>
          <w:szCs w:val="24"/>
          <w:rtl/>
        </w:rPr>
        <w:t xml:space="preserve"> </w:t>
      </w:r>
      <w:r w:rsidR="001F61BF" w:rsidRPr="00BB50CA">
        <w:rPr>
          <w:rFonts w:ascii="QCF_P049" w:hAnsi="QCF_P049" w:cs="QCF_P049"/>
          <w:szCs w:val="24"/>
          <w:rtl/>
        </w:rPr>
        <w:t>ﮘ</w:t>
      </w:r>
      <w:r w:rsidR="001F61BF">
        <w:rPr>
          <w:rFonts w:ascii="QCF_P049" w:hAnsi="QCF_P049" w:cs="QCF_P049"/>
          <w:szCs w:val="24"/>
          <w:rtl/>
        </w:rPr>
        <w:t xml:space="preserve"> </w:t>
      </w:r>
      <w:r w:rsidR="001F61BF" w:rsidRPr="00BB50CA">
        <w:rPr>
          <w:rFonts w:ascii="QCF_P049" w:hAnsi="QCF_P049" w:cs="QCF_P049"/>
          <w:szCs w:val="24"/>
          <w:rtl/>
        </w:rPr>
        <w:t>ﮙ</w:t>
      </w:r>
      <w:r w:rsidR="001F61BF">
        <w:rPr>
          <w:rFonts w:ascii="QCF_P049" w:hAnsi="QCF_P049" w:cs="QCF_P049"/>
          <w:szCs w:val="24"/>
          <w:rtl/>
        </w:rPr>
        <w:t xml:space="preserve"> </w:t>
      </w:r>
      <w:r w:rsidR="001F61BF" w:rsidRPr="00BB50CA">
        <w:rPr>
          <w:rFonts w:ascii="QCF_P049" w:hAnsi="QCF_P049" w:cs="QCF_P049"/>
          <w:szCs w:val="24"/>
          <w:rtl/>
        </w:rPr>
        <w:t>ﮚ</w:t>
      </w:r>
      <w:r w:rsidR="001F61BF">
        <w:rPr>
          <w:rFonts w:ascii="QCF_P049" w:hAnsi="QCF_P049" w:cs="QCF_P049"/>
          <w:szCs w:val="24"/>
          <w:rtl/>
        </w:rPr>
        <w:t xml:space="preserve"> </w:t>
      </w:r>
      <w:r w:rsidR="001F61BF" w:rsidRPr="00BB50CA">
        <w:rPr>
          <w:rFonts w:ascii="QCF_P049" w:hAnsi="QCF_P049" w:cs="QCF_P049"/>
          <w:szCs w:val="24"/>
          <w:rtl/>
        </w:rPr>
        <w:t>ﮛ</w:t>
      </w:r>
      <w:r w:rsidR="001F61BF">
        <w:rPr>
          <w:rFonts w:ascii="QCF_P049" w:hAnsi="QCF_P049" w:cs="QCF_P049"/>
          <w:szCs w:val="24"/>
          <w:rtl/>
        </w:rPr>
        <w:t xml:space="preserve"> </w:t>
      </w:r>
      <w:r w:rsidR="001F61BF" w:rsidRPr="00BB50CA">
        <w:rPr>
          <w:rFonts w:ascii="QCF_P049" w:hAnsi="QCF_P049" w:cs="QCF_P049"/>
          <w:szCs w:val="24"/>
          <w:rtl/>
        </w:rPr>
        <w:t>ﮜ</w:t>
      </w:r>
      <w:r w:rsidR="001F61BF">
        <w:rPr>
          <w:rFonts w:ascii="QCF_P049" w:hAnsi="QCF_P049" w:cs="QCF_P049"/>
          <w:szCs w:val="24"/>
          <w:rtl/>
        </w:rPr>
        <w:t xml:space="preserve"> </w:t>
      </w:r>
      <w:r w:rsidR="001F61BF" w:rsidRPr="00BB50CA">
        <w:rPr>
          <w:rFonts w:ascii="QCF_P049" w:hAnsi="QCF_P049" w:cs="QCF_P049"/>
          <w:szCs w:val="24"/>
          <w:rtl/>
        </w:rPr>
        <w:t>ﮝ</w:t>
      </w:r>
      <w:r w:rsidR="001F61BF">
        <w:rPr>
          <w:rFonts w:ascii="QCF_P049" w:hAnsi="QCF_P049" w:cs="QCF_P049"/>
          <w:szCs w:val="24"/>
          <w:rtl/>
        </w:rPr>
        <w:t xml:space="preserve"> </w:t>
      </w:r>
      <w:r w:rsidR="001F61BF" w:rsidRPr="00BB50CA">
        <w:rPr>
          <w:rFonts w:ascii="QCF_P049" w:hAnsi="QCF_P049" w:cs="QCF_P049"/>
          <w:szCs w:val="24"/>
          <w:rtl/>
        </w:rPr>
        <w:t>ﮞ</w:t>
      </w:r>
      <w:r w:rsidR="001F61BF">
        <w:rPr>
          <w:rFonts w:ascii="QCF_P049" w:hAnsi="QCF_P049" w:cs="QCF_P049"/>
          <w:szCs w:val="24"/>
          <w:rtl/>
        </w:rPr>
        <w:t xml:space="preserve"> </w:t>
      </w:r>
      <w:r w:rsidR="001F61BF" w:rsidRPr="00BB50CA">
        <w:rPr>
          <w:rFonts w:ascii="QCF_P049" w:hAnsi="QCF_P049" w:cs="QCF_P049"/>
          <w:szCs w:val="24"/>
          <w:rtl/>
        </w:rPr>
        <w:t>ﮟ</w:t>
      </w:r>
      <w:r w:rsidR="001F61BF">
        <w:rPr>
          <w:rFonts w:ascii="QCF_P049" w:hAnsi="QCF_P049" w:cs="QCF_P049"/>
          <w:szCs w:val="24"/>
          <w:rtl/>
        </w:rPr>
        <w:t xml:space="preserve"> </w:t>
      </w:r>
      <w:r w:rsidR="001F61BF" w:rsidRPr="00BB50CA">
        <w:rPr>
          <w:rFonts w:ascii="QCF_P049" w:hAnsi="QCF_P049" w:cs="QCF_P049"/>
          <w:szCs w:val="24"/>
          <w:rtl/>
        </w:rPr>
        <w:t>ﮠ</w:t>
      </w:r>
      <w:r w:rsidR="001F61BF">
        <w:rPr>
          <w:rFonts w:ascii="QCF_P049" w:hAnsi="QCF_P049" w:cs="QCF_P049"/>
          <w:szCs w:val="24"/>
          <w:rtl/>
        </w:rPr>
        <w:t xml:space="preserve"> </w:t>
      </w:r>
      <w:r w:rsidR="001F61BF" w:rsidRPr="00BB50CA">
        <w:rPr>
          <w:rFonts w:ascii="QCF_P049" w:hAnsi="QCF_P049" w:cs="QCF_P049"/>
          <w:szCs w:val="24"/>
          <w:rtl/>
        </w:rPr>
        <w:t>ﮡ</w:t>
      </w:r>
      <w:r w:rsidR="001F61BF">
        <w:rPr>
          <w:rFonts w:ascii="QCF_P049" w:hAnsi="QCF_P049" w:cs="QCF_P049"/>
          <w:szCs w:val="24"/>
          <w:rtl/>
        </w:rPr>
        <w:t xml:space="preserve"> </w:t>
      </w:r>
      <w:r w:rsidR="001F61BF" w:rsidRPr="00BB50CA">
        <w:rPr>
          <w:rFonts w:ascii="QCF_P049" w:hAnsi="QCF_P049" w:cs="QCF_P049"/>
          <w:szCs w:val="24"/>
          <w:rtl/>
        </w:rPr>
        <w:t>ﮢ</w:t>
      </w:r>
      <w:r w:rsidR="001F61BF">
        <w:rPr>
          <w:rFonts w:ascii="QCF_P049" w:hAnsi="QCF_P049" w:cs="QCF_P049"/>
          <w:szCs w:val="24"/>
          <w:rtl/>
        </w:rPr>
        <w:t xml:space="preserve"> </w:t>
      </w:r>
      <w:r w:rsidR="001F61BF" w:rsidRPr="00BB50CA">
        <w:rPr>
          <w:rFonts w:ascii="QCF_P049" w:hAnsi="QCF_P049" w:cs="QCF_P049"/>
          <w:szCs w:val="24"/>
          <w:rtl/>
        </w:rPr>
        <w:t>ﮣ</w:t>
      </w:r>
      <w:r w:rsidR="001F61BF">
        <w:rPr>
          <w:rFonts w:ascii="QCF_P049" w:hAnsi="QCF_P049" w:cs="QCF_P049"/>
          <w:szCs w:val="24"/>
          <w:rtl/>
        </w:rPr>
        <w:t xml:space="preserve"> </w:t>
      </w:r>
      <w:r w:rsidR="001F61BF" w:rsidRPr="00BB50CA">
        <w:rPr>
          <w:rFonts w:ascii="QCF_P049" w:hAnsi="QCF_P049" w:cs="QCF_P049"/>
          <w:szCs w:val="24"/>
          <w:rtl/>
        </w:rPr>
        <w:t>ﮤ</w:t>
      </w:r>
      <w:r w:rsidR="001F61BF">
        <w:rPr>
          <w:rFonts w:ascii="QCF_P049" w:hAnsi="QCF_P049" w:cs="QCF_P049"/>
          <w:szCs w:val="24"/>
          <w:rtl/>
        </w:rPr>
        <w:t xml:space="preserve"> </w:t>
      </w:r>
      <w:r w:rsidR="001F61BF" w:rsidRPr="00BB50CA">
        <w:rPr>
          <w:rFonts w:ascii="QCF_P049" w:hAnsi="QCF_P049" w:cs="QCF_P049"/>
          <w:szCs w:val="24"/>
          <w:rtl/>
        </w:rPr>
        <w:t>ﮥ</w:t>
      </w:r>
      <w:r w:rsidR="001F61BF">
        <w:rPr>
          <w:rFonts w:ascii="QCF_P049" w:hAnsi="QCF_P049" w:cs="QCF_P049"/>
          <w:szCs w:val="24"/>
          <w:rtl/>
        </w:rPr>
        <w:t xml:space="preserve"> </w:t>
      </w:r>
      <w:r w:rsidR="001F61BF" w:rsidRPr="00BB50CA">
        <w:rPr>
          <w:rFonts w:ascii="QCF_P049" w:hAnsi="QCF_P049" w:cs="QCF_P049"/>
          <w:szCs w:val="24"/>
          <w:rtl/>
        </w:rPr>
        <w:t>ﮦ</w:t>
      </w:r>
      <w:r w:rsidR="001F61BF">
        <w:rPr>
          <w:rFonts w:ascii="QCF_P049" w:hAnsi="QCF_P049" w:cs="QCF_P049"/>
          <w:szCs w:val="24"/>
          <w:rtl/>
        </w:rPr>
        <w:t xml:space="preserve"> </w:t>
      </w:r>
      <w:r w:rsidR="001F61BF" w:rsidRPr="00BB50CA">
        <w:rPr>
          <w:rFonts w:ascii="QCF_P049" w:hAnsi="QCF_P049" w:cs="QCF_P049"/>
          <w:szCs w:val="24"/>
          <w:rtl/>
        </w:rPr>
        <w:t>ﮧ</w:t>
      </w:r>
      <w:r w:rsidR="001F61BF">
        <w:rPr>
          <w:rFonts w:ascii="QCF_P049" w:hAnsi="QCF_P049" w:cs="QCF_P049"/>
          <w:szCs w:val="24"/>
          <w:rtl/>
        </w:rPr>
        <w:t xml:space="preserve"> </w:t>
      </w:r>
      <w:r w:rsidR="001F61BF" w:rsidRPr="00BB50CA">
        <w:rPr>
          <w:rFonts w:ascii="QCF_P049" w:hAnsi="QCF_P049" w:cs="QCF_P049"/>
          <w:szCs w:val="24"/>
          <w:rtl/>
        </w:rPr>
        <w:t>ﮨ</w:t>
      </w:r>
      <w:r w:rsidR="001F61BF">
        <w:rPr>
          <w:rFonts w:ascii="QCF_P049" w:hAnsi="QCF_P049" w:cs="QCF_P049"/>
          <w:szCs w:val="24"/>
          <w:rtl/>
        </w:rPr>
        <w:t xml:space="preserve"> </w:t>
      </w:r>
      <w:r w:rsidR="001F61BF" w:rsidRPr="00BB50CA">
        <w:rPr>
          <w:rFonts w:ascii="QCF_P049" w:hAnsi="QCF_P049" w:cs="QCF_P049"/>
          <w:szCs w:val="24"/>
          <w:rtl/>
        </w:rPr>
        <w:t>ﮩ</w:t>
      </w:r>
      <w:r w:rsidR="001F61BF">
        <w:rPr>
          <w:rFonts w:ascii="QCF_P049" w:hAnsi="QCF_P049" w:cs="QCF_P049"/>
          <w:szCs w:val="24"/>
          <w:rtl/>
        </w:rPr>
        <w:t xml:space="preserve"> </w:t>
      </w:r>
      <w:r w:rsidR="001F61BF" w:rsidRPr="00BB50CA">
        <w:rPr>
          <w:rFonts w:ascii="QCF_P049" w:hAnsi="QCF_P049" w:cs="QCF_P049"/>
          <w:szCs w:val="24"/>
          <w:rtl/>
        </w:rPr>
        <w:t>ﮪ</w:t>
      </w:r>
      <w:r w:rsidR="001F61BF">
        <w:rPr>
          <w:rFonts w:ascii="QCF_P049" w:hAnsi="QCF_P049" w:cs="QCF_P049"/>
          <w:szCs w:val="24"/>
          <w:rtl/>
        </w:rPr>
        <w:t xml:space="preserve"> </w:t>
      </w:r>
      <w:r w:rsidR="001F61BF" w:rsidRPr="00BB50CA">
        <w:rPr>
          <w:rFonts w:ascii="QCF_P049" w:hAnsi="QCF_P049" w:cs="QCF_P049"/>
          <w:szCs w:val="24"/>
          <w:rtl/>
        </w:rPr>
        <w:t>ﮫ</w:t>
      </w:r>
      <w:r w:rsidR="001F61BF" w:rsidRPr="00BB50CA">
        <w:rPr>
          <w:rFonts w:ascii="QCF_BSML" w:hAnsi="QCF_BSML" w:cs="QCF_BSML"/>
          <w:b/>
          <w:bCs/>
          <w:szCs w:val="24"/>
          <w:rtl/>
        </w:rPr>
        <w:t>)</w:t>
      </w:r>
      <w:r w:rsidR="009D37FD">
        <w:rPr>
          <w:rStyle w:val="a4"/>
          <w:sz w:val="32"/>
          <w:rtl/>
        </w:rPr>
        <w:t>(</w:t>
      </w:r>
      <w:r w:rsidR="009D37FD" w:rsidRPr="001F61BF">
        <w:rPr>
          <w:rStyle w:val="a4"/>
          <w:sz w:val="32"/>
          <w:rtl/>
        </w:rPr>
        <w:footnoteReference w:id="250"/>
      </w:r>
      <w:r w:rsidR="009D37FD">
        <w:rPr>
          <w:rStyle w:val="a4"/>
          <w:sz w:val="32"/>
          <w:rtl/>
        </w:rPr>
        <w:t>)</w:t>
      </w:r>
      <w:r w:rsidR="001F61BF" w:rsidRPr="001F61BF">
        <w:rPr>
          <w:rFonts w:ascii="Traditional Arabic" w:hAnsi="Traditional Arabic" w:cs="Traditional Arabic"/>
          <w:sz w:val="32"/>
          <w:szCs w:val="36"/>
          <w:rtl/>
        </w:rPr>
        <w:t xml:space="preserve"> </w:t>
      </w:r>
      <w:r w:rsidRPr="00086BC8">
        <w:rPr>
          <w:rFonts w:ascii="Traditional Arabic" w:hAnsi="Traditional Arabic" w:cs="Traditional Arabic"/>
          <w:color w:val="000000"/>
          <w:sz w:val="36"/>
          <w:szCs w:val="36"/>
          <w:rtl/>
        </w:rPr>
        <w:t>وذكر جزاءهم على ذلك بقوله :</w:t>
      </w:r>
      <w:r w:rsidR="001F61BF" w:rsidRPr="001F61BF">
        <w:rPr>
          <w:rFonts w:ascii="QCF_BSML" w:hAnsi="QCF_BSML" w:cs="QCF_BSML"/>
          <w:b/>
          <w:bCs/>
          <w:szCs w:val="24"/>
          <w:rtl/>
        </w:rPr>
        <w:t xml:space="preserve"> </w:t>
      </w:r>
      <w:r w:rsidR="001F61BF" w:rsidRPr="00BB50CA">
        <w:rPr>
          <w:rFonts w:ascii="QCF_BSML" w:hAnsi="QCF_BSML" w:cs="QCF_BSML"/>
          <w:b/>
          <w:bCs/>
          <w:szCs w:val="24"/>
          <w:rtl/>
        </w:rPr>
        <w:t>(</w:t>
      </w:r>
      <w:r w:rsidR="001F61BF" w:rsidRPr="00BB50CA">
        <w:rPr>
          <w:rFonts w:ascii="QCF_P102" w:hAnsi="QCF_P102" w:cs="QCF_P102"/>
          <w:szCs w:val="24"/>
          <w:rtl/>
        </w:rPr>
        <w:t>ﮒ</w:t>
      </w:r>
      <w:r w:rsidR="001F61BF">
        <w:rPr>
          <w:rFonts w:ascii="QCF_P102" w:hAnsi="QCF_P102" w:cs="QCF_P102"/>
          <w:szCs w:val="24"/>
          <w:rtl/>
        </w:rPr>
        <w:t xml:space="preserve"> </w:t>
      </w:r>
      <w:r w:rsidR="001F61BF" w:rsidRPr="00BB50CA">
        <w:rPr>
          <w:rFonts w:ascii="QCF_P102" w:hAnsi="QCF_P102" w:cs="QCF_P102"/>
          <w:szCs w:val="24"/>
          <w:rtl/>
        </w:rPr>
        <w:t>ﮓ</w:t>
      </w:r>
      <w:r w:rsidR="001F61BF">
        <w:rPr>
          <w:rFonts w:ascii="QCF_P102" w:hAnsi="QCF_P102" w:cs="QCF_P102"/>
          <w:szCs w:val="24"/>
          <w:rtl/>
        </w:rPr>
        <w:t xml:space="preserve"> </w:t>
      </w:r>
      <w:r w:rsidR="001F61BF" w:rsidRPr="00BB50CA">
        <w:rPr>
          <w:rFonts w:ascii="QCF_P102" w:hAnsi="QCF_P102" w:cs="QCF_P102"/>
          <w:szCs w:val="24"/>
          <w:rtl/>
        </w:rPr>
        <w:t>ﮔ</w:t>
      </w:r>
      <w:r w:rsidR="001F61BF">
        <w:rPr>
          <w:rFonts w:ascii="QCF_P102" w:hAnsi="QCF_P102" w:cs="QCF_P102"/>
          <w:szCs w:val="24"/>
          <w:rtl/>
        </w:rPr>
        <w:t xml:space="preserve"> </w:t>
      </w:r>
      <w:r w:rsidR="001F61BF" w:rsidRPr="00BB50CA">
        <w:rPr>
          <w:rFonts w:ascii="QCF_P102" w:hAnsi="QCF_P102" w:cs="QCF_P102"/>
          <w:szCs w:val="24"/>
          <w:rtl/>
        </w:rPr>
        <w:t>ﮕ</w:t>
      </w:r>
      <w:r w:rsidR="001F61BF">
        <w:rPr>
          <w:rFonts w:ascii="QCF_P102" w:hAnsi="QCF_P102" w:cs="QCF_P102"/>
          <w:szCs w:val="24"/>
          <w:rtl/>
        </w:rPr>
        <w:t xml:space="preserve"> </w:t>
      </w:r>
      <w:r w:rsidR="001F61BF" w:rsidRPr="00BB50CA">
        <w:rPr>
          <w:rFonts w:ascii="QCF_P102" w:hAnsi="QCF_P102" w:cs="QCF_P102"/>
          <w:szCs w:val="24"/>
          <w:rtl/>
        </w:rPr>
        <w:t>ﮖ</w:t>
      </w:r>
      <w:r w:rsidR="001F61BF">
        <w:rPr>
          <w:rFonts w:ascii="QCF_P102" w:hAnsi="QCF_P102" w:cs="QCF_P102"/>
          <w:szCs w:val="24"/>
          <w:rtl/>
        </w:rPr>
        <w:t xml:space="preserve"> </w:t>
      </w:r>
      <w:r w:rsidR="001F61BF" w:rsidRPr="00BB50CA">
        <w:rPr>
          <w:rFonts w:ascii="QCF_P102" w:hAnsi="QCF_P102" w:cs="QCF_P102"/>
          <w:szCs w:val="24"/>
          <w:rtl/>
        </w:rPr>
        <w:t>ﮗ</w:t>
      </w:r>
      <w:r w:rsidR="001F61BF">
        <w:rPr>
          <w:rFonts w:ascii="QCF_P102" w:hAnsi="QCF_P102" w:cs="QCF_P102"/>
          <w:szCs w:val="24"/>
          <w:rtl/>
        </w:rPr>
        <w:t xml:space="preserve"> </w:t>
      </w:r>
      <w:r w:rsidR="001F61BF" w:rsidRPr="00BB50CA">
        <w:rPr>
          <w:rFonts w:ascii="QCF_P102" w:hAnsi="QCF_P102" w:cs="QCF_P102"/>
          <w:szCs w:val="24"/>
          <w:rtl/>
        </w:rPr>
        <w:t>ﮘ</w:t>
      </w:r>
      <w:r w:rsidR="001F61BF">
        <w:rPr>
          <w:rFonts w:ascii="QCF_P102" w:hAnsi="QCF_P102" w:cs="QCF_P102"/>
          <w:szCs w:val="24"/>
          <w:rtl/>
        </w:rPr>
        <w:t xml:space="preserve"> </w:t>
      </w:r>
      <w:r w:rsidR="001F61BF" w:rsidRPr="00BB50CA">
        <w:rPr>
          <w:rFonts w:ascii="QCF_P102" w:hAnsi="QCF_P102" w:cs="QCF_P102"/>
          <w:szCs w:val="24"/>
          <w:rtl/>
        </w:rPr>
        <w:t>ﮙ</w:t>
      </w:r>
      <w:r w:rsidR="001F61BF">
        <w:rPr>
          <w:rFonts w:ascii="QCF_P102" w:hAnsi="QCF_P102" w:cs="QCF_P102"/>
          <w:szCs w:val="24"/>
          <w:rtl/>
        </w:rPr>
        <w:t xml:space="preserve"> </w:t>
      </w:r>
      <w:r w:rsidR="001F61BF" w:rsidRPr="00BB50CA">
        <w:rPr>
          <w:rFonts w:ascii="QCF_P102" w:hAnsi="QCF_P102" w:cs="QCF_P102"/>
          <w:szCs w:val="24"/>
          <w:rtl/>
        </w:rPr>
        <w:t>ﮚ</w:t>
      </w:r>
      <w:r w:rsidR="001F61BF">
        <w:rPr>
          <w:rFonts w:ascii="QCF_P102" w:hAnsi="QCF_P102" w:cs="QCF_P102"/>
          <w:szCs w:val="24"/>
          <w:rtl/>
        </w:rPr>
        <w:t xml:space="preserve"> </w:t>
      </w:r>
      <w:r w:rsidR="001F61BF" w:rsidRPr="00BB50CA">
        <w:rPr>
          <w:rFonts w:ascii="QCF_P102" w:hAnsi="QCF_P102" w:cs="QCF_P102"/>
          <w:szCs w:val="24"/>
          <w:rtl/>
        </w:rPr>
        <w:t>ﮛ</w:t>
      </w:r>
      <w:r w:rsidR="001F61BF">
        <w:rPr>
          <w:rFonts w:ascii="QCF_P102" w:hAnsi="QCF_P102" w:cs="QCF_P102"/>
          <w:szCs w:val="24"/>
          <w:rtl/>
        </w:rPr>
        <w:t xml:space="preserve"> </w:t>
      </w:r>
      <w:r w:rsidR="001F61BF" w:rsidRPr="00BB50CA">
        <w:rPr>
          <w:rFonts w:ascii="QCF_P102" w:hAnsi="QCF_P102" w:cs="QCF_P102"/>
          <w:szCs w:val="24"/>
          <w:rtl/>
        </w:rPr>
        <w:t>ﮜ</w:t>
      </w:r>
      <w:r w:rsidR="001F61BF">
        <w:rPr>
          <w:rFonts w:ascii="QCF_P102" w:hAnsi="QCF_P102" w:cs="QCF_P102"/>
          <w:szCs w:val="24"/>
          <w:rtl/>
        </w:rPr>
        <w:t xml:space="preserve"> </w:t>
      </w:r>
      <w:r w:rsidR="001F61BF" w:rsidRPr="00BB50CA">
        <w:rPr>
          <w:rFonts w:ascii="QCF_P102" w:hAnsi="QCF_P102" w:cs="QCF_P102"/>
          <w:szCs w:val="24"/>
          <w:rtl/>
        </w:rPr>
        <w:t>ﮝ</w:t>
      </w:r>
      <w:r w:rsidR="001F61BF">
        <w:rPr>
          <w:rFonts w:ascii="QCF_P102" w:hAnsi="QCF_P102" w:cs="QCF_P102"/>
          <w:szCs w:val="24"/>
          <w:rtl/>
        </w:rPr>
        <w:t xml:space="preserve"> </w:t>
      </w:r>
      <w:r w:rsidR="001F61BF" w:rsidRPr="00BB50CA">
        <w:rPr>
          <w:rFonts w:ascii="QCF_P102" w:hAnsi="QCF_P102" w:cs="QCF_P102"/>
          <w:szCs w:val="24"/>
          <w:rtl/>
        </w:rPr>
        <w:t>ﮞ</w:t>
      </w:r>
      <w:r w:rsidR="001F61BF">
        <w:rPr>
          <w:rFonts w:ascii="QCF_P102" w:hAnsi="QCF_P102" w:cs="QCF_P102"/>
          <w:szCs w:val="24"/>
          <w:rtl/>
        </w:rPr>
        <w:t xml:space="preserve"> </w:t>
      </w:r>
      <w:r w:rsidR="001F61BF" w:rsidRPr="00BB50CA">
        <w:rPr>
          <w:rFonts w:ascii="QCF_P102" w:hAnsi="QCF_P102" w:cs="QCF_P102"/>
          <w:szCs w:val="24"/>
          <w:rtl/>
        </w:rPr>
        <w:t>ﮟ</w:t>
      </w:r>
      <w:r w:rsidR="001F61BF">
        <w:rPr>
          <w:rFonts w:ascii="QCF_P102" w:hAnsi="QCF_P102" w:cs="QCF_P102"/>
          <w:szCs w:val="24"/>
          <w:rtl/>
        </w:rPr>
        <w:t xml:space="preserve"> </w:t>
      </w:r>
      <w:r w:rsidR="001F61BF" w:rsidRPr="00BB50CA">
        <w:rPr>
          <w:rFonts w:ascii="QCF_P102" w:hAnsi="QCF_P102" w:cs="QCF_P102"/>
          <w:szCs w:val="24"/>
          <w:rtl/>
        </w:rPr>
        <w:t>ﮠ</w:t>
      </w:r>
      <w:r w:rsidR="001F61BF">
        <w:rPr>
          <w:rFonts w:ascii="QCF_P102" w:hAnsi="QCF_P102" w:cs="QCF_P102"/>
          <w:szCs w:val="24"/>
          <w:rtl/>
        </w:rPr>
        <w:t xml:space="preserve"> </w:t>
      </w:r>
      <w:r w:rsidR="001F61BF" w:rsidRPr="00BB50CA">
        <w:rPr>
          <w:rFonts w:ascii="QCF_P102" w:hAnsi="QCF_P102" w:cs="QCF_P102"/>
          <w:szCs w:val="24"/>
          <w:rtl/>
        </w:rPr>
        <w:t>ﮡ</w:t>
      </w:r>
      <w:r w:rsidR="001F61BF">
        <w:rPr>
          <w:rFonts w:ascii="QCF_P102" w:hAnsi="QCF_P102" w:cs="QCF_P102"/>
          <w:szCs w:val="24"/>
          <w:rtl/>
        </w:rPr>
        <w:t xml:space="preserve"> </w:t>
      </w:r>
      <w:r w:rsidR="001F61BF" w:rsidRPr="00BB50CA">
        <w:rPr>
          <w:rFonts w:ascii="QCF_P102" w:hAnsi="QCF_P102" w:cs="QCF_P102"/>
          <w:szCs w:val="24"/>
          <w:rtl/>
        </w:rPr>
        <w:t>ﮢ</w:t>
      </w:r>
      <w:r w:rsidR="001F61BF">
        <w:rPr>
          <w:rFonts w:ascii="QCF_P102" w:hAnsi="QCF_P102" w:cs="QCF_P102"/>
          <w:szCs w:val="24"/>
          <w:rtl/>
        </w:rPr>
        <w:t xml:space="preserve"> </w:t>
      </w:r>
      <w:r w:rsidR="001F61BF" w:rsidRPr="00BB50CA">
        <w:rPr>
          <w:rFonts w:ascii="QCF_P102" w:hAnsi="QCF_P102" w:cs="QCF_P102"/>
          <w:szCs w:val="24"/>
          <w:rtl/>
        </w:rPr>
        <w:t>ﮣ</w:t>
      </w:r>
      <w:r w:rsidR="001F61BF">
        <w:rPr>
          <w:rFonts w:ascii="QCF_P102" w:hAnsi="QCF_P102" w:cs="QCF_P102"/>
          <w:szCs w:val="24"/>
          <w:rtl/>
        </w:rPr>
        <w:t xml:space="preserve"> </w:t>
      </w:r>
      <w:r w:rsidR="001F61BF" w:rsidRPr="00BB50CA">
        <w:rPr>
          <w:rFonts w:ascii="QCF_P102" w:hAnsi="QCF_P102" w:cs="QCF_P102"/>
          <w:szCs w:val="24"/>
          <w:rtl/>
        </w:rPr>
        <w:t>ﮤ</w:t>
      </w:r>
      <w:r w:rsidR="001F61BF" w:rsidRPr="00BB50CA">
        <w:rPr>
          <w:rFonts w:ascii="QCF_BSML" w:hAnsi="QCF_BSML" w:cs="QCF_BSML"/>
          <w:b/>
          <w:bCs/>
          <w:szCs w:val="24"/>
          <w:rtl/>
        </w:rPr>
        <w:t>)</w:t>
      </w:r>
      <w:r w:rsidR="009D37FD">
        <w:rPr>
          <w:rStyle w:val="a4"/>
          <w:sz w:val="32"/>
          <w:rtl/>
        </w:rPr>
        <w:t>(</w:t>
      </w:r>
      <w:r w:rsidR="009D37FD" w:rsidRPr="00EA20CA">
        <w:rPr>
          <w:rStyle w:val="a4"/>
          <w:sz w:val="32"/>
          <w:rtl/>
        </w:rPr>
        <w:footnoteReference w:id="251"/>
      </w:r>
      <w:r w:rsidR="009D37FD">
        <w:rPr>
          <w:rStyle w:val="a4"/>
          <w:sz w:val="32"/>
          <w:rtl/>
        </w:rPr>
        <w:t>)</w:t>
      </w:r>
      <w:r w:rsidR="001F61BF" w:rsidRPr="00EA20CA">
        <w:rPr>
          <w:rFonts w:ascii="Traditional Arabic" w:hAnsi="Traditional Arabic" w:cs="Traditional Arabic"/>
          <w:sz w:val="32"/>
          <w:szCs w:val="36"/>
          <w:rtl/>
        </w:rPr>
        <w:t xml:space="preserve"> </w:t>
      </w:r>
      <w:r w:rsidR="00EA20CA" w:rsidRPr="00EA20CA">
        <w:rPr>
          <w:rFonts w:ascii="Traditional Arabic" w:hAnsi="Traditional Arabic" w:cs="Traditional Arabic"/>
          <w:sz w:val="32"/>
          <w:szCs w:val="36"/>
          <w:rtl/>
        </w:rPr>
        <w:t>}</w:t>
      </w:r>
      <w:r w:rsidR="009D37FD">
        <w:rPr>
          <w:rStyle w:val="a4"/>
          <w:sz w:val="32"/>
          <w:rtl/>
        </w:rPr>
        <w:t>(</w:t>
      </w:r>
      <w:r w:rsidR="009D37FD" w:rsidRPr="001F61BF">
        <w:rPr>
          <w:rStyle w:val="a4"/>
          <w:sz w:val="32"/>
          <w:rtl/>
        </w:rPr>
        <w:footnoteReference w:id="252"/>
      </w:r>
      <w:r w:rsidR="009D37FD">
        <w:rPr>
          <w:rStyle w:val="a4"/>
          <w:sz w:val="32"/>
          <w:rtl/>
        </w:rPr>
        <w:t>)</w:t>
      </w:r>
      <w:r w:rsidRPr="00086BC8">
        <w:rPr>
          <w:rFonts w:ascii="Traditional Arabic" w:hAnsi="Traditional Arabic" w:cs="Traditional Arabic"/>
          <w:color w:val="000000"/>
          <w:sz w:val="36"/>
          <w:szCs w:val="36"/>
          <w:rtl/>
        </w:rPr>
        <w:t xml:space="preserve"> .</w:t>
      </w:r>
    </w:p>
    <w:p w:rsidR="001F61BF" w:rsidRDefault="001F61BF" w:rsidP="005101C3">
      <w:pPr>
        <w:spacing w:line="240" w:lineRule="auto"/>
        <w:jc w:val="both"/>
        <w:rPr>
          <w:rFonts w:ascii="Traditional Arabic" w:hAnsi="Traditional Arabic" w:cs="Traditional Arabic"/>
          <w:b/>
          <w:bCs/>
          <w:sz w:val="32"/>
          <w:szCs w:val="36"/>
          <w:rtl/>
        </w:rPr>
      </w:pPr>
      <w:r w:rsidRPr="001F61BF">
        <w:rPr>
          <w:rFonts w:ascii="Traditional Arabic" w:hAnsi="Traditional Arabic" w:cs="Traditional Arabic"/>
          <w:b/>
          <w:bCs/>
          <w:sz w:val="32"/>
          <w:szCs w:val="36"/>
          <w:rtl/>
        </w:rPr>
        <w:lastRenderedPageBreak/>
        <w:t xml:space="preserve">وجه البيان : </w:t>
      </w:r>
    </w:p>
    <w:p w:rsidR="001F61BF" w:rsidRDefault="001F61BF" w:rsidP="005101C3">
      <w:pPr>
        <w:spacing w:line="240" w:lineRule="auto"/>
        <w:jc w:val="both"/>
        <w:rPr>
          <w:rFonts w:ascii="Traditional Arabic" w:hAnsi="Traditional Arabic" w:cs="Traditional Arabic"/>
          <w:sz w:val="32"/>
          <w:szCs w:val="36"/>
          <w:rtl/>
        </w:rPr>
      </w:pPr>
      <w:r w:rsidRPr="001F61BF">
        <w:rPr>
          <w:rFonts w:ascii="Traditional Arabic" w:hAnsi="Traditional Arabic" w:cs="Traditional Arabic" w:hint="cs"/>
          <w:sz w:val="32"/>
          <w:szCs w:val="36"/>
          <w:rtl/>
        </w:rPr>
        <w:t xml:space="preserve">أمر الله تعالى رسوله ـ صلى الله عليه وسلم ـ في آية سورة الشورى بالإيمان بالكتب التي أنزلها الله تعالى على رسله ـ عليهم السلام ـ ، ولم يبين هل وقع الامتثال لهذا الأمر أو </w:t>
      </w:r>
      <w:r w:rsidR="00D95949">
        <w:rPr>
          <w:rFonts w:ascii="Traditional Arabic" w:hAnsi="Traditional Arabic" w:cs="Traditional Arabic" w:hint="cs"/>
          <w:sz w:val="32"/>
          <w:szCs w:val="36"/>
          <w:rtl/>
        </w:rPr>
        <w:t>لم يقع</w:t>
      </w:r>
      <w:r w:rsidRPr="001F61BF">
        <w:rPr>
          <w:rFonts w:ascii="Traditional Arabic" w:hAnsi="Traditional Arabic" w:cs="Traditional Arabic" w:hint="cs"/>
          <w:sz w:val="32"/>
          <w:szCs w:val="36"/>
          <w:rtl/>
        </w:rPr>
        <w:t xml:space="preserve"> ؟ وبينه في آية سورة البقرة في قوله تعالى</w:t>
      </w:r>
      <w:r>
        <w:rPr>
          <w:rFonts w:ascii="Traditional Arabic" w:hAnsi="Traditional Arabic" w:cs="Traditional Arabic" w:hint="cs"/>
          <w:b/>
          <w:bCs/>
          <w:sz w:val="32"/>
          <w:szCs w:val="36"/>
          <w:rtl/>
        </w:rPr>
        <w:t xml:space="preserve"> : </w:t>
      </w:r>
      <w:r w:rsidRPr="00BB50CA">
        <w:rPr>
          <w:rFonts w:ascii="QCF_BSML" w:hAnsi="QCF_BSML" w:cs="QCF_BSML"/>
          <w:b/>
          <w:bCs/>
          <w:szCs w:val="24"/>
          <w:rtl/>
        </w:rPr>
        <w:t>(</w:t>
      </w:r>
      <w:r w:rsidRPr="00BB50CA">
        <w:rPr>
          <w:rFonts w:ascii="QCF_P049" w:hAnsi="QCF_P049" w:cs="QCF_P049"/>
          <w:szCs w:val="24"/>
          <w:rtl/>
        </w:rPr>
        <w:t>ﮗ</w:t>
      </w:r>
      <w:r>
        <w:rPr>
          <w:rFonts w:ascii="QCF_P049" w:hAnsi="QCF_P049" w:cs="QCF_P049"/>
          <w:szCs w:val="24"/>
          <w:rtl/>
        </w:rPr>
        <w:t xml:space="preserve"> </w:t>
      </w:r>
      <w:r w:rsidRPr="00BB50CA">
        <w:rPr>
          <w:rFonts w:ascii="QCF_P049" w:hAnsi="QCF_P049" w:cs="QCF_P049"/>
          <w:szCs w:val="24"/>
          <w:rtl/>
        </w:rPr>
        <w:t>ﮘ</w:t>
      </w:r>
      <w:r>
        <w:rPr>
          <w:rFonts w:ascii="QCF_P049" w:hAnsi="QCF_P049" w:cs="QCF_P049"/>
          <w:szCs w:val="24"/>
          <w:rtl/>
        </w:rPr>
        <w:t xml:space="preserve"> </w:t>
      </w:r>
      <w:r w:rsidRPr="00BB50CA">
        <w:rPr>
          <w:rFonts w:ascii="QCF_P049" w:hAnsi="QCF_P049" w:cs="QCF_P049"/>
          <w:szCs w:val="24"/>
          <w:rtl/>
        </w:rPr>
        <w:t>ﮙ</w:t>
      </w:r>
      <w:r>
        <w:rPr>
          <w:rFonts w:ascii="QCF_P049" w:hAnsi="QCF_P049" w:cs="QCF_P049"/>
          <w:szCs w:val="24"/>
          <w:rtl/>
        </w:rPr>
        <w:t xml:space="preserve"> </w:t>
      </w:r>
      <w:r w:rsidRPr="00BB50CA">
        <w:rPr>
          <w:rFonts w:ascii="QCF_P049" w:hAnsi="QCF_P049" w:cs="QCF_P049"/>
          <w:szCs w:val="24"/>
          <w:rtl/>
        </w:rPr>
        <w:t>ﮚ</w:t>
      </w:r>
      <w:r>
        <w:rPr>
          <w:rFonts w:ascii="QCF_P049" w:hAnsi="QCF_P049" w:cs="QCF_P049"/>
          <w:szCs w:val="24"/>
          <w:rtl/>
        </w:rPr>
        <w:t xml:space="preserve"> </w:t>
      </w:r>
      <w:r w:rsidRPr="00BB50CA">
        <w:rPr>
          <w:rFonts w:ascii="QCF_P049" w:hAnsi="QCF_P049" w:cs="QCF_P049"/>
          <w:szCs w:val="24"/>
          <w:rtl/>
        </w:rPr>
        <w:t>ﮛ</w:t>
      </w:r>
      <w:r>
        <w:rPr>
          <w:rFonts w:ascii="QCF_P049" w:hAnsi="QCF_P049" w:cs="QCF_P049"/>
          <w:szCs w:val="24"/>
          <w:rtl/>
        </w:rPr>
        <w:t xml:space="preserve"> </w:t>
      </w:r>
      <w:r w:rsidRPr="00BB50CA">
        <w:rPr>
          <w:rFonts w:ascii="QCF_P049" w:hAnsi="QCF_P049" w:cs="QCF_P049"/>
          <w:szCs w:val="24"/>
          <w:rtl/>
        </w:rPr>
        <w:t>ﮜ</w:t>
      </w:r>
      <w:r>
        <w:rPr>
          <w:rFonts w:ascii="QCF_P049" w:hAnsi="QCF_P049" w:cs="QCF_P049"/>
          <w:szCs w:val="24"/>
          <w:rtl/>
        </w:rPr>
        <w:t xml:space="preserve"> </w:t>
      </w:r>
      <w:r w:rsidRPr="00BB50CA">
        <w:rPr>
          <w:rFonts w:ascii="QCF_P049" w:hAnsi="QCF_P049" w:cs="QCF_P049"/>
          <w:szCs w:val="24"/>
          <w:rtl/>
        </w:rPr>
        <w:t>ﮝ</w:t>
      </w:r>
      <w:r>
        <w:rPr>
          <w:rFonts w:ascii="QCF_P049" w:hAnsi="QCF_P049" w:cs="QCF_P049"/>
          <w:szCs w:val="24"/>
          <w:rtl/>
        </w:rPr>
        <w:t xml:space="preserve"> </w:t>
      </w:r>
      <w:r w:rsidRPr="00BB50CA">
        <w:rPr>
          <w:rFonts w:ascii="QCF_P049" w:hAnsi="QCF_P049" w:cs="QCF_P049"/>
          <w:szCs w:val="24"/>
          <w:rtl/>
        </w:rPr>
        <w:t>ﮞ</w:t>
      </w:r>
      <w:r>
        <w:rPr>
          <w:rFonts w:ascii="QCF_P049" w:hAnsi="QCF_P049" w:cs="QCF_P049"/>
          <w:szCs w:val="24"/>
          <w:rtl/>
        </w:rPr>
        <w:t xml:space="preserve"> </w:t>
      </w:r>
      <w:r w:rsidRPr="00BB50CA">
        <w:rPr>
          <w:rFonts w:ascii="QCF_P049" w:hAnsi="QCF_P049" w:cs="QCF_P049"/>
          <w:szCs w:val="24"/>
          <w:rtl/>
        </w:rPr>
        <w:t>ﮟ</w:t>
      </w:r>
      <w:r>
        <w:rPr>
          <w:rFonts w:ascii="QCF_P049" w:hAnsi="QCF_P049" w:cs="QCF_P049"/>
          <w:szCs w:val="24"/>
          <w:rtl/>
        </w:rPr>
        <w:t xml:space="preserve"> </w:t>
      </w:r>
      <w:r w:rsidRPr="00BB50CA">
        <w:rPr>
          <w:rFonts w:ascii="QCF_P049" w:hAnsi="QCF_P049" w:cs="QCF_P049"/>
          <w:szCs w:val="24"/>
          <w:rtl/>
        </w:rPr>
        <w:t>ﮠ</w:t>
      </w:r>
      <w:r>
        <w:rPr>
          <w:rFonts w:ascii="QCF_P049" w:hAnsi="QCF_P049" w:cs="QCF_P049"/>
          <w:szCs w:val="24"/>
          <w:rtl/>
        </w:rPr>
        <w:t xml:space="preserve"> </w:t>
      </w:r>
      <w:r w:rsidRPr="00BB50CA">
        <w:rPr>
          <w:rFonts w:ascii="QCF_P049" w:hAnsi="QCF_P049" w:cs="QCF_P049"/>
          <w:szCs w:val="24"/>
          <w:rtl/>
        </w:rPr>
        <w:t>ﮡ</w:t>
      </w:r>
      <w:r>
        <w:rPr>
          <w:rFonts w:ascii="QCF_P049" w:hAnsi="QCF_P049" w:cs="QCF_P049"/>
          <w:szCs w:val="24"/>
          <w:rtl/>
        </w:rPr>
        <w:t xml:space="preserve"> </w:t>
      </w:r>
      <w:r w:rsidRPr="00BB50CA">
        <w:rPr>
          <w:rFonts w:ascii="QCF_P049" w:hAnsi="QCF_P049" w:cs="QCF_P049"/>
          <w:szCs w:val="24"/>
          <w:rtl/>
        </w:rPr>
        <w:t>ﮢ</w:t>
      </w:r>
      <w:r>
        <w:rPr>
          <w:rFonts w:ascii="QCF_P049" w:hAnsi="QCF_P049" w:cs="QCF_P049"/>
          <w:szCs w:val="24"/>
          <w:rtl/>
        </w:rPr>
        <w:t xml:space="preserve"> </w:t>
      </w:r>
      <w:r w:rsidRPr="00BB50CA">
        <w:rPr>
          <w:rFonts w:ascii="QCF_P049" w:hAnsi="QCF_P049" w:cs="QCF_P049"/>
          <w:szCs w:val="24"/>
          <w:rtl/>
        </w:rPr>
        <w:t>ﮣ</w:t>
      </w:r>
      <w:r>
        <w:rPr>
          <w:rFonts w:ascii="QCF_P049" w:hAnsi="QCF_P049" w:cs="QCF_P049"/>
          <w:szCs w:val="24"/>
          <w:rtl/>
        </w:rPr>
        <w:t xml:space="preserve"> </w:t>
      </w:r>
      <w:r w:rsidRPr="00BB50CA">
        <w:rPr>
          <w:rFonts w:ascii="QCF_P049" w:hAnsi="QCF_P049" w:cs="QCF_P049"/>
          <w:szCs w:val="24"/>
          <w:rtl/>
        </w:rPr>
        <w:t>ﮤ</w:t>
      </w:r>
      <w:r>
        <w:rPr>
          <w:rFonts w:ascii="QCF_P049" w:hAnsi="QCF_P049" w:cs="QCF_P049"/>
          <w:szCs w:val="24"/>
          <w:rtl/>
        </w:rPr>
        <w:t xml:space="preserve"> </w:t>
      </w:r>
      <w:r w:rsidRPr="00BB50CA">
        <w:rPr>
          <w:rFonts w:ascii="QCF_P049" w:hAnsi="QCF_P049" w:cs="QCF_P049"/>
          <w:szCs w:val="24"/>
          <w:rtl/>
        </w:rPr>
        <w:t>ﮥ</w:t>
      </w:r>
      <w:r>
        <w:rPr>
          <w:rFonts w:ascii="QCF_P049" w:hAnsi="QCF_P049" w:cs="QCF_P049"/>
          <w:szCs w:val="24"/>
          <w:rtl/>
        </w:rPr>
        <w:t xml:space="preserve"> </w:t>
      </w:r>
      <w:r w:rsidRPr="00BB50CA">
        <w:rPr>
          <w:rFonts w:ascii="QCF_P049" w:hAnsi="QCF_P049" w:cs="QCF_P049"/>
          <w:szCs w:val="24"/>
          <w:rtl/>
        </w:rPr>
        <w:t>ﮦ</w:t>
      </w:r>
      <w:r>
        <w:rPr>
          <w:rFonts w:ascii="QCF_P049" w:hAnsi="QCF_P049" w:cs="QCF_P049"/>
          <w:szCs w:val="24"/>
          <w:rtl/>
        </w:rPr>
        <w:t xml:space="preserve"> </w:t>
      </w:r>
      <w:r w:rsidRPr="00BB50CA">
        <w:rPr>
          <w:rFonts w:ascii="QCF_P049" w:hAnsi="QCF_P049" w:cs="QCF_P049"/>
          <w:szCs w:val="24"/>
          <w:rtl/>
        </w:rPr>
        <w:t>ﮧ</w:t>
      </w:r>
      <w:r>
        <w:rPr>
          <w:rFonts w:ascii="QCF_P049" w:hAnsi="QCF_P049" w:cs="QCF_P049"/>
          <w:szCs w:val="24"/>
          <w:rtl/>
        </w:rPr>
        <w:t xml:space="preserve"> </w:t>
      </w:r>
      <w:r w:rsidRPr="00BB50CA">
        <w:rPr>
          <w:rFonts w:ascii="QCF_P049" w:hAnsi="QCF_P049" w:cs="QCF_P049"/>
          <w:szCs w:val="24"/>
          <w:rtl/>
        </w:rPr>
        <w:t>ﮨ</w:t>
      </w:r>
      <w:r>
        <w:rPr>
          <w:rFonts w:ascii="QCF_P049" w:hAnsi="QCF_P049" w:cs="QCF_P049"/>
          <w:szCs w:val="24"/>
          <w:rtl/>
        </w:rPr>
        <w:t xml:space="preserve"> </w:t>
      </w:r>
      <w:r w:rsidRPr="00BB50CA">
        <w:rPr>
          <w:rFonts w:ascii="QCF_P049" w:hAnsi="QCF_P049" w:cs="QCF_P049"/>
          <w:szCs w:val="24"/>
          <w:rtl/>
        </w:rPr>
        <w:t>ﮩ</w:t>
      </w:r>
      <w:r>
        <w:rPr>
          <w:rFonts w:ascii="QCF_P049" w:hAnsi="QCF_P049" w:cs="QCF_P049"/>
          <w:szCs w:val="24"/>
          <w:rtl/>
        </w:rPr>
        <w:t xml:space="preserve"> </w:t>
      </w:r>
      <w:r w:rsidRPr="00BB50CA">
        <w:rPr>
          <w:rFonts w:ascii="QCF_P049" w:hAnsi="QCF_P049" w:cs="QCF_P049"/>
          <w:szCs w:val="24"/>
          <w:rtl/>
        </w:rPr>
        <w:t>ﮪ</w:t>
      </w:r>
      <w:r>
        <w:rPr>
          <w:rFonts w:ascii="QCF_P049" w:hAnsi="QCF_P049" w:cs="QCF_P049"/>
          <w:szCs w:val="24"/>
          <w:rtl/>
        </w:rPr>
        <w:t xml:space="preserve"> </w:t>
      </w:r>
      <w:r w:rsidRPr="00BB50CA">
        <w:rPr>
          <w:rFonts w:ascii="QCF_P049" w:hAnsi="QCF_P049" w:cs="QCF_P049"/>
          <w:szCs w:val="24"/>
          <w:rtl/>
        </w:rPr>
        <w:t>ﮫ</w:t>
      </w:r>
      <w:r w:rsidRPr="00BB50CA">
        <w:rPr>
          <w:rFonts w:ascii="QCF_BSML" w:hAnsi="QCF_BSML" w:cs="QCF_BSML"/>
          <w:b/>
          <w:bCs/>
          <w:szCs w:val="24"/>
          <w:rtl/>
        </w:rPr>
        <w:t>)</w:t>
      </w:r>
      <w:r>
        <w:rPr>
          <w:rFonts w:ascii="Traditional Arabic" w:hAnsi="Traditional Arabic" w:cs="Traditional Arabic" w:hint="cs"/>
          <w:b/>
          <w:bCs/>
          <w:sz w:val="32"/>
          <w:szCs w:val="36"/>
          <w:rtl/>
        </w:rPr>
        <w:t xml:space="preserve"> </w:t>
      </w:r>
      <w:r w:rsidRPr="001F61BF">
        <w:rPr>
          <w:rFonts w:ascii="Traditional Arabic" w:hAnsi="Traditional Arabic" w:cs="Traditional Arabic" w:hint="cs"/>
          <w:sz w:val="32"/>
          <w:szCs w:val="36"/>
          <w:rtl/>
        </w:rPr>
        <w:t xml:space="preserve">حيث أخبر الله تعالى بأن النبي ـ صلى الله عليه وسلم ـ امتثل لأمر ربه جل وعلا </w:t>
      </w:r>
      <w:r w:rsidR="00A5328F">
        <w:rPr>
          <w:rFonts w:ascii="Traditional Arabic" w:hAnsi="Traditional Arabic" w:cs="Traditional Arabic" w:hint="cs"/>
          <w:sz w:val="32"/>
          <w:szCs w:val="36"/>
          <w:rtl/>
        </w:rPr>
        <w:t xml:space="preserve">والمؤمنون كذلك </w:t>
      </w:r>
      <w:r w:rsidRPr="001F61BF">
        <w:rPr>
          <w:rFonts w:ascii="Traditional Arabic" w:hAnsi="Traditional Arabic" w:cs="Traditional Arabic" w:hint="cs"/>
          <w:sz w:val="32"/>
          <w:szCs w:val="36"/>
          <w:rtl/>
        </w:rPr>
        <w:t>،</w:t>
      </w:r>
      <w:r w:rsidR="00A5328F">
        <w:rPr>
          <w:rFonts w:ascii="Traditional Arabic" w:hAnsi="Traditional Arabic" w:cs="Traditional Arabic"/>
          <w:b/>
          <w:bCs/>
          <w:color w:val="000000"/>
          <w:sz w:val="44"/>
          <w:szCs w:val="44"/>
          <w:rtl/>
        </w:rPr>
        <w:t xml:space="preserve"> </w:t>
      </w:r>
      <w:r w:rsidR="00A5328F" w:rsidRPr="00A5328F">
        <w:rPr>
          <w:rFonts w:ascii="Traditional Arabic" w:hAnsi="Traditional Arabic" w:cs="Traditional Arabic" w:hint="cs"/>
          <w:color w:val="000000"/>
          <w:sz w:val="36"/>
          <w:szCs w:val="36"/>
          <w:rtl/>
        </w:rPr>
        <w:t>فال</w:t>
      </w:r>
      <w:r w:rsidR="00A5328F" w:rsidRPr="00A5328F">
        <w:rPr>
          <w:rFonts w:ascii="Traditional Arabic" w:hAnsi="Traditional Arabic" w:cs="Traditional Arabic"/>
          <w:color w:val="000000"/>
          <w:sz w:val="36"/>
          <w:szCs w:val="36"/>
          <w:rtl/>
        </w:rPr>
        <w:t>أمر يعم سائر أمته</w:t>
      </w:r>
      <w:r w:rsidR="009D37FD">
        <w:rPr>
          <w:rStyle w:val="a4"/>
          <w:rtl/>
        </w:rPr>
        <w:t>(</w:t>
      </w:r>
      <w:r w:rsidR="009D37FD" w:rsidRPr="00A5328F">
        <w:rPr>
          <w:rStyle w:val="a4"/>
          <w:rtl/>
        </w:rPr>
        <w:footnoteReference w:id="253"/>
      </w:r>
      <w:r w:rsidR="009D37FD">
        <w:rPr>
          <w:rStyle w:val="a4"/>
          <w:rtl/>
        </w:rPr>
        <w:t>)</w:t>
      </w:r>
      <w:r w:rsidR="00A5328F" w:rsidRPr="00A5328F">
        <w:rPr>
          <w:rFonts w:ascii="Traditional Arabic" w:hAnsi="Traditional Arabic" w:cs="Traditional Arabic"/>
          <w:b/>
          <w:bCs/>
          <w:color w:val="000000"/>
          <w:sz w:val="36"/>
          <w:szCs w:val="36"/>
          <w:rtl/>
        </w:rPr>
        <w:t xml:space="preserve"> </w:t>
      </w:r>
      <w:r w:rsidR="00A5328F" w:rsidRPr="00A5328F">
        <w:rPr>
          <w:rFonts w:ascii="Traditional Arabic" w:hAnsi="Traditional Arabic" w:cs="Traditional Arabic" w:hint="cs"/>
          <w:b/>
          <w:bCs/>
          <w:color w:val="000000"/>
          <w:sz w:val="36"/>
          <w:szCs w:val="36"/>
          <w:rtl/>
        </w:rPr>
        <w:t>،</w:t>
      </w:r>
      <w:r w:rsidR="00A5328F">
        <w:rPr>
          <w:rFonts w:ascii="Traditional Arabic" w:hAnsi="Traditional Arabic" w:cs="Traditional Arabic" w:hint="cs"/>
          <w:sz w:val="32"/>
          <w:szCs w:val="36"/>
          <w:rtl/>
        </w:rPr>
        <w:t xml:space="preserve"> </w:t>
      </w:r>
      <w:r w:rsidRPr="001F61BF">
        <w:rPr>
          <w:rFonts w:ascii="Traditional Arabic" w:hAnsi="Traditional Arabic" w:cs="Traditional Arabic" w:hint="cs"/>
          <w:sz w:val="32"/>
          <w:szCs w:val="36"/>
          <w:rtl/>
        </w:rPr>
        <w:t xml:space="preserve"> فآمن </w:t>
      </w:r>
      <w:r w:rsidR="00A5328F" w:rsidRPr="001F61BF">
        <w:rPr>
          <w:rFonts w:ascii="Traditional Arabic" w:hAnsi="Traditional Arabic" w:cs="Traditional Arabic" w:hint="cs"/>
          <w:sz w:val="32"/>
          <w:szCs w:val="36"/>
          <w:rtl/>
        </w:rPr>
        <w:t xml:space="preserve">النبي ـ صلى الله عليه وسلم ـ </w:t>
      </w:r>
      <w:r w:rsidRPr="001F61BF">
        <w:rPr>
          <w:rFonts w:ascii="Traditional Arabic" w:hAnsi="Traditional Arabic" w:cs="Traditional Arabic" w:hint="cs"/>
          <w:sz w:val="32"/>
          <w:szCs w:val="36"/>
          <w:rtl/>
        </w:rPr>
        <w:t>بما أُنزل علي</w:t>
      </w:r>
      <w:r w:rsidR="00BC7A59">
        <w:rPr>
          <w:rFonts w:ascii="Traditional Arabic" w:hAnsi="Traditional Arabic" w:cs="Traditional Arabic" w:hint="cs"/>
          <w:sz w:val="32"/>
          <w:szCs w:val="36"/>
          <w:rtl/>
        </w:rPr>
        <w:t xml:space="preserve">ه وبما أُنزل على الرسل من قبله </w:t>
      </w:r>
      <w:r w:rsidR="00A5328F">
        <w:rPr>
          <w:rFonts w:ascii="Traditional Arabic" w:hAnsi="Traditional Arabic" w:cs="Traditional Arabic" w:hint="cs"/>
          <w:sz w:val="32"/>
          <w:szCs w:val="36"/>
          <w:rtl/>
        </w:rPr>
        <w:t xml:space="preserve">وآمن المؤمنون </w:t>
      </w:r>
      <w:r w:rsidR="00BC7A59">
        <w:rPr>
          <w:rFonts w:ascii="Traditional Arabic" w:hAnsi="Traditional Arabic" w:cs="Traditional Arabic" w:hint="cs"/>
          <w:sz w:val="32"/>
          <w:szCs w:val="36"/>
          <w:rtl/>
        </w:rPr>
        <w:t xml:space="preserve">، فيتبين صحة تفسير الآية بقوله تعالى : </w:t>
      </w:r>
      <w:r w:rsidR="00BC7A59" w:rsidRPr="00BB50CA">
        <w:rPr>
          <w:rFonts w:ascii="QCF_BSML" w:hAnsi="QCF_BSML" w:cs="QCF_BSML"/>
          <w:b/>
          <w:bCs/>
          <w:szCs w:val="24"/>
          <w:rtl/>
        </w:rPr>
        <w:t>(</w:t>
      </w:r>
      <w:r w:rsidR="00BC7A59" w:rsidRPr="00BB50CA">
        <w:rPr>
          <w:rFonts w:ascii="QCF_P049" w:hAnsi="QCF_P049" w:cs="QCF_P049"/>
          <w:szCs w:val="24"/>
          <w:rtl/>
        </w:rPr>
        <w:t>ﮗ</w:t>
      </w:r>
      <w:r w:rsidR="00BC7A59">
        <w:rPr>
          <w:rFonts w:ascii="QCF_P049" w:hAnsi="QCF_P049" w:cs="QCF_P049"/>
          <w:szCs w:val="24"/>
          <w:rtl/>
        </w:rPr>
        <w:t xml:space="preserve"> </w:t>
      </w:r>
      <w:r w:rsidR="00BC7A59" w:rsidRPr="00BB50CA">
        <w:rPr>
          <w:rFonts w:ascii="QCF_P049" w:hAnsi="QCF_P049" w:cs="QCF_P049"/>
          <w:szCs w:val="24"/>
          <w:rtl/>
        </w:rPr>
        <w:t>ﮘ</w:t>
      </w:r>
      <w:r w:rsidR="00BC7A59">
        <w:rPr>
          <w:rFonts w:ascii="QCF_P049" w:hAnsi="QCF_P049" w:cs="QCF_P049"/>
          <w:szCs w:val="24"/>
          <w:rtl/>
        </w:rPr>
        <w:t xml:space="preserve"> </w:t>
      </w:r>
      <w:r w:rsidR="00BC7A59" w:rsidRPr="00BB50CA">
        <w:rPr>
          <w:rFonts w:ascii="QCF_P049" w:hAnsi="QCF_P049" w:cs="QCF_P049"/>
          <w:szCs w:val="24"/>
          <w:rtl/>
        </w:rPr>
        <w:t>ﮙ</w:t>
      </w:r>
      <w:r w:rsidR="00BC7A59">
        <w:rPr>
          <w:rFonts w:ascii="QCF_P049" w:hAnsi="QCF_P049" w:cs="QCF_P049"/>
          <w:szCs w:val="24"/>
          <w:rtl/>
        </w:rPr>
        <w:t xml:space="preserve"> </w:t>
      </w:r>
      <w:r w:rsidR="00BC7A59" w:rsidRPr="00BB50CA">
        <w:rPr>
          <w:rFonts w:ascii="QCF_P049" w:hAnsi="QCF_P049" w:cs="QCF_P049"/>
          <w:szCs w:val="24"/>
          <w:rtl/>
        </w:rPr>
        <w:t>ﮚ</w:t>
      </w:r>
      <w:r w:rsidR="00BC7A59">
        <w:rPr>
          <w:rFonts w:ascii="QCF_P049" w:hAnsi="QCF_P049" w:cs="QCF_P049"/>
          <w:szCs w:val="24"/>
          <w:rtl/>
        </w:rPr>
        <w:t xml:space="preserve"> </w:t>
      </w:r>
      <w:r w:rsidR="00BC7A59" w:rsidRPr="00BB50CA">
        <w:rPr>
          <w:rFonts w:ascii="QCF_P049" w:hAnsi="QCF_P049" w:cs="QCF_P049"/>
          <w:szCs w:val="24"/>
          <w:rtl/>
        </w:rPr>
        <w:t>ﮛ</w:t>
      </w:r>
      <w:r w:rsidR="00BC7A59">
        <w:rPr>
          <w:rFonts w:ascii="QCF_P049" w:hAnsi="QCF_P049" w:cs="QCF_P049"/>
          <w:szCs w:val="24"/>
          <w:rtl/>
        </w:rPr>
        <w:t xml:space="preserve"> </w:t>
      </w:r>
      <w:r w:rsidR="00BC7A59" w:rsidRPr="00BB50CA">
        <w:rPr>
          <w:rFonts w:ascii="QCF_P049" w:hAnsi="QCF_P049" w:cs="QCF_P049"/>
          <w:szCs w:val="24"/>
          <w:rtl/>
        </w:rPr>
        <w:t>ﮜ</w:t>
      </w:r>
      <w:r w:rsidR="00BC7A59">
        <w:rPr>
          <w:rFonts w:ascii="QCF_P049" w:hAnsi="QCF_P049" w:cs="QCF_P049"/>
          <w:szCs w:val="24"/>
          <w:rtl/>
        </w:rPr>
        <w:t xml:space="preserve"> </w:t>
      </w:r>
      <w:r w:rsidR="00BC7A59" w:rsidRPr="00BB50CA">
        <w:rPr>
          <w:rFonts w:ascii="QCF_P049" w:hAnsi="QCF_P049" w:cs="QCF_P049"/>
          <w:szCs w:val="24"/>
          <w:rtl/>
        </w:rPr>
        <w:t>ﮝ</w:t>
      </w:r>
      <w:r w:rsidR="00BC7A59">
        <w:rPr>
          <w:rFonts w:ascii="QCF_P049" w:hAnsi="QCF_P049" w:cs="QCF_P049"/>
          <w:szCs w:val="24"/>
          <w:rtl/>
        </w:rPr>
        <w:t xml:space="preserve"> </w:t>
      </w:r>
      <w:r w:rsidR="00BC7A59" w:rsidRPr="00BB50CA">
        <w:rPr>
          <w:rFonts w:ascii="QCF_P049" w:hAnsi="QCF_P049" w:cs="QCF_P049"/>
          <w:szCs w:val="24"/>
          <w:rtl/>
        </w:rPr>
        <w:t>ﮞ</w:t>
      </w:r>
      <w:r w:rsidR="00BC7A59">
        <w:rPr>
          <w:rFonts w:ascii="QCF_P049" w:hAnsi="QCF_P049" w:cs="QCF_P049"/>
          <w:szCs w:val="24"/>
          <w:rtl/>
        </w:rPr>
        <w:t xml:space="preserve"> </w:t>
      </w:r>
      <w:r w:rsidR="00BC7A59" w:rsidRPr="00BB50CA">
        <w:rPr>
          <w:rFonts w:ascii="QCF_P049" w:hAnsi="QCF_P049" w:cs="QCF_P049"/>
          <w:szCs w:val="24"/>
          <w:rtl/>
        </w:rPr>
        <w:t>ﮟ</w:t>
      </w:r>
      <w:r w:rsidR="00BC7A59">
        <w:rPr>
          <w:rFonts w:ascii="QCF_P049" w:hAnsi="QCF_P049" w:cs="QCF_P049"/>
          <w:szCs w:val="24"/>
          <w:rtl/>
        </w:rPr>
        <w:t xml:space="preserve"> </w:t>
      </w:r>
      <w:r w:rsidR="00BC7A59" w:rsidRPr="00BB50CA">
        <w:rPr>
          <w:rFonts w:ascii="QCF_P049" w:hAnsi="QCF_P049" w:cs="QCF_P049"/>
          <w:szCs w:val="24"/>
          <w:rtl/>
        </w:rPr>
        <w:t>ﮠ</w:t>
      </w:r>
      <w:r w:rsidR="00BC7A59">
        <w:rPr>
          <w:rFonts w:ascii="QCF_P049" w:hAnsi="QCF_P049" w:cs="QCF_P049"/>
          <w:szCs w:val="24"/>
          <w:rtl/>
        </w:rPr>
        <w:t xml:space="preserve"> </w:t>
      </w:r>
      <w:r w:rsidR="00BC7A59" w:rsidRPr="00BB50CA">
        <w:rPr>
          <w:rFonts w:ascii="QCF_P049" w:hAnsi="QCF_P049" w:cs="QCF_P049"/>
          <w:szCs w:val="24"/>
          <w:rtl/>
        </w:rPr>
        <w:t>ﮡ</w:t>
      </w:r>
      <w:r w:rsidR="00BC7A59">
        <w:rPr>
          <w:rFonts w:ascii="QCF_P049" w:hAnsi="QCF_P049" w:cs="QCF_P049"/>
          <w:szCs w:val="24"/>
          <w:rtl/>
        </w:rPr>
        <w:t xml:space="preserve"> </w:t>
      </w:r>
      <w:r w:rsidR="00BC7A59" w:rsidRPr="00BB50CA">
        <w:rPr>
          <w:rFonts w:ascii="QCF_P049" w:hAnsi="QCF_P049" w:cs="QCF_P049"/>
          <w:szCs w:val="24"/>
          <w:rtl/>
        </w:rPr>
        <w:t>ﮢ</w:t>
      </w:r>
      <w:r w:rsidR="00BC7A59">
        <w:rPr>
          <w:rFonts w:ascii="QCF_P049" w:hAnsi="QCF_P049" w:cs="QCF_P049"/>
          <w:szCs w:val="24"/>
          <w:rtl/>
        </w:rPr>
        <w:t xml:space="preserve"> </w:t>
      </w:r>
      <w:r w:rsidR="00BC7A59" w:rsidRPr="00BB50CA">
        <w:rPr>
          <w:rFonts w:ascii="QCF_P049" w:hAnsi="QCF_P049" w:cs="QCF_P049"/>
          <w:szCs w:val="24"/>
          <w:rtl/>
        </w:rPr>
        <w:t>ﮣ</w:t>
      </w:r>
      <w:r w:rsidR="00BC7A59">
        <w:rPr>
          <w:rFonts w:ascii="QCF_P049" w:hAnsi="QCF_P049" w:cs="QCF_P049"/>
          <w:szCs w:val="24"/>
          <w:rtl/>
        </w:rPr>
        <w:t xml:space="preserve"> </w:t>
      </w:r>
      <w:r w:rsidR="00BC7A59" w:rsidRPr="00BB50CA">
        <w:rPr>
          <w:rFonts w:ascii="QCF_P049" w:hAnsi="QCF_P049" w:cs="QCF_P049"/>
          <w:szCs w:val="24"/>
          <w:rtl/>
        </w:rPr>
        <w:t>ﮤ</w:t>
      </w:r>
      <w:r w:rsidR="00BC7A59">
        <w:rPr>
          <w:rFonts w:ascii="QCF_P049" w:hAnsi="QCF_P049" w:cs="QCF_P049"/>
          <w:szCs w:val="24"/>
          <w:rtl/>
        </w:rPr>
        <w:t xml:space="preserve"> </w:t>
      </w:r>
      <w:r w:rsidR="00BC7A59" w:rsidRPr="00BB50CA">
        <w:rPr>
          <w:rFonts w:ascii="QCF_P049" w:hAnsi="QCF_P049" w:cs="QCF_P049"/>
          <w:szCs w:val="24"/>
          <w:rtl/>
        </w:rPr>
        <w:t>ﮥ</w:t>
      </w:r>
      <w:r w:rsidR="00BC7A59">
        <w:rPr>
          <w:rFonts w:ascii="QCF_P049" w:hAnsi="QCF_P049" w:cs="QCF_P049"/>
          <w:szCs w:val="24"/>
          <w:rtl/>
        </w:rPr>
        <w:t xml:space="preserve"> </w:t>
      </w:r>
      <w:r w:rsidR="00BC7A59" w:rsidRPr="00BB50CA">
        <w:rPr>
          <w:rFonts w:ascii="QCF_P049" w:hAnsi="QCF_P049" w:cs="QCF_P049"/>
          <w:szCs w:val="24"/>
          <w:rtl/>
        </w:rPr>
        <w:t>ﮦ</w:t>
      </w:r>
      <w:r w:rsidR="00BC7A59">
        <w:rPr>
          <w:rFonts w:ascii="QCF_P049" w:hAnsi="QCF_P049" w:cs="QCF_P049"/>
          <w:szCs w:val="24"/>
          <w:rtl/>
        </w:rPr>
        <w:t xml:space="preserve"> </w:t>
      </w:r>
      <w:r w:rsidR="00BC7A59" w:rsidRPr="00BB50CA">
        <w:rPr>
          <w:rFonts w:ascii="QCF_P049" w:hAnsi="QCF_P049" w:cs="QCF_P049"/>
          <w:szCs w:val="24"/>
          <w:rtl/>
        </w:rPr>
        <w:t>ﮧ</w:t>
      </w:r>
      <w:r w:rsidR="00BC7A59">
        <w:rPr>
          <w:rFonts w:ascii="QCF_P049" w:hAnsi="QCF_P049" w:cs="QCF_P049"/>
          <w:szCs w:val="24"/>
          <w:rtl/>
        </w:rPr>
        <w:t xml:space="preserve"> </w:t>
      </w:r>
      <w:r w:rsidR="00BC7A59" w:rsidRPr="00BB50CA">
        <w:rPr>
          <w:rFonts w:ascii="QCF_P049" w:hAnsi="QCF_P049" w:cs="QCF_P049"/>
          <w:szCs w:val="24"/>
          <w:rtl/>
        </w:rPr>
        <w:t>ﮨ</w:t>
      </w:r>
      <w:r w:rsidR="00BC7A59">
        <w:rPr>
          <w:rFonts w:ascii="QCF_P049" w:hAnsi="QCF_P049" w:cs="QCF_P049"/>
          <w:szCs w:val="24"/>
          <w:rtl/>
        </w:rPr>
        <w:t xml:space="preserve"> </w:t>
      </w:r>
      <w:r w:rsidR="00BC7A59" w:rsidRPr="00BB50CA">
        <w:rPr>
          <w:rFonts w:ascii="QCF_P049" w:hAnsi="QCF_P049" w:cs="QCF_P049"/>
          <w:szCs w:val="24"/>
          <w:rtl/>
        </w:rPr>
        <w:t>ﮩ</w:t>
      </w:r>
      <w:r w:rsidR="00BC7A59">
        <w:rPr>
          <w:rFonts w:ascii="QCF_P049" w:hAnsi="QCF_P049" w:cs="QCF_P049"/>
          <w:szCs w:val="24"/>
          <w:rtl/>
        </w:rPr>
        <w:t xml:space="preserve"> </w:t>
      </w:r>
      <w:r w:rsidR="00BC7A59" w:rsidRPr="00BB50CA">
        <w:rPr>
          <w:rFonts w:ascii="QCF_P049" w:hAnsi="QCF_P049" w:cs="QCF_P049"/>
          <w:szCs w:val="24"/>
          <w:rtl/>
        </w:rPr>
        <w:t>ﮪ</w:t>
      </w:r>
      <w:r w:rsidR="00BC7A59">
        <w:rPr>
          <w:rFonts w:ascii="QCF_P049" w:hAnsi="QCF_P049" w:cs="QCF_P049"/>
          <w:szCs w:val="24"/>
          <w:rtl/>
        </w:rPr>
        <w:t xml:space="preserve"> </w:t>
      </w:r>
      <w:r w:rsidR="00BC7A59" w:rsidRPr="00BB50CA">
        <w:rPr>
          <w:rFonts w:ascii="QCF_P049" w:hAnsi="QCF_P049" w:cs="QCF_P049"/>
          <w:szCs w:val="24"/>
          <w:rtl/>
        </w:rPr>
        <w:t>ﮫ</w:t>
      </w:r>
      <w:r w:rsidR="00BC7A59" w:rsidRPr="00BB50CA">
        <w:rPr>
          <w:rFonts w:ascii="QCF_BSML" w:hAnsi="QCF_BSML" w:cs="QCF_BSML"/>
          <w:b/>
          <w:bCs/>
          <w:szCs w:val="24"/>
          <w:rtl/>
        </w:rPr>
        <w:t>)</w:t>
      </w:r>
      <w:r w:rsidR="00BC7A59">
        <w:rPr>
          <w:rFonts w:ascii="Traditional Arabic" w:hAnsi="Traditional Arabic" w:cs="Traditional Arabic" w:hint="cs"/>
          <w:sz w:val="32"/>
          <w:szCs w:val="36"/>
          <w:rtl/>
        </w:rPr>
        <w:t xml:space="preserve"> فمن أوجه البيان لهذا الكتاب المبارك ، أن يذكر أمر في موضع ، ثم يبين في موضع آخر هل حصل الامتثال في الأمر أو لا ؟ . </w:t>
      </w:r>
    </w:p>
    <w:p w:rsidR="001F61BF" w:rsidRDefault="001F61BF"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وفي آية سورة النساء يخبر الله تبارك وتعالى بما أعده لمن امتثل لهذا الأمر ، حيث أخبر سبحانه أنه أعد لهم جزاء إيمانهم </w:t>
      </w:r>
      <w:r w:rsidR="004A2D9A">
        <w:rPr>
          <w:rFonts w:ascii="Traditional Arabic" w:hAnsi="Traditional Arabic" w:cs="Traditional Arabic"/>
          <w:color w:val="000000"/>
          <w:sz w:val="36"/>
          <w:szCs w:val="36"/>
          <w:rtl/>
        </w:rPr>
        <w:t>وثواب</w:t>
      </w:r>
      <w:r w:rsidR="004A2D9A">
        <w:rPr>
          <w:rFonts w:ascii="Traditional Arabic" w:hAnsi="Traditional Arabic" w:cs="Traditional Arabic" w:hint="cs"/>
          <w:color w:val="000000"/>
          <w:sz w:val="36"/>
          <w:szCs w:val="36"/>
          <w:rtl/>
        </w:rPr>
        <w:t>اً</w:t>
      </w:r>
      <w:r w:rsidR="004A2D9A" w:rsidRPr="004A2D9A">
        <w:rPr>
          <w:rFonts w:ascii="Traditional Arabic" w:hAnsi="Traditional Arabic" w:cs="Traditional Arabic"/>
          <w:color w:val="000000"/>
          <w:sz w:val="36"/>
          <w:szCs w:val="36"/>
          <w:rtl/>
        </w:rPr>
        <w:t xml:space="preserve"> على تصديقهم الرسل في توحيد الله وشرائع دينه</w:t>
      </w:r>
      <w:r w:rsidR="004A2D9A">
        <w:rPr>
          <w:rFonts w:ascii="Traditional Arabic" w:hAnsi="Traditional Arabic" w:cs="Traditional Arabic" w:hint="cs"/>
          <w:color w:val="000000"/>
          <w:sz w:val="36"/>
          <w:szCs w:val="36"/>
          <w:rtl/>
        </w:rPr>
        <w:t xml:space="preserve"> </w:t>
      </w:r>
      <w:r w:rsidR="004A2D9A" w:rsidRPr="004A2D9A">
        <w:rPr>
          <w:rFonts w:ascii="Traditional Arabic" w:hAnsi="Traditional Arabic" w:cs="Traditional Arabic"/>
          <w:color w:val="000000"/>
          <w:sz w:val="36"/>
          <w:szCs w:val="36"/>
          <w:rtl/>
        </w:rPr>
        <w:t>، وما جاءت به من عند الله</w:t>
      </w:r>
      <w:r w:rsidR="004A2D9A">
        <w:rPr>
          <w:rFonts w:ascii="Traditional Arabic" w:hAnsi="Traditional Arabic" w:cs="Traditional Arabic" w:hint="cs"/>
          <w:sz w:val="32"/>
          <w:szCs w:val="36"/>
          <w:rtl/>
        </w:rPr>
        <w:t xml:space="preserve"> ، </w:t>
      </w:r>
      <w:r w:rsidR="00496480">
        <w:rPr>
          <w:rFonts w:ascii="Traditional Arabic" w:hAnsi="Traditional Arabic" w:cs="Traditional Arabic" w:hint="cs"/>
          <w:sz w:val="32"/>
          <w:szCs w:val="36"/>
          <w:rtl/>
        </w:rPr>
        <w:t xml:space="preserve">أجورهم التي وعدها إياهم </w:t>
      </w:r>
      <w:r w:rsidR="009D37FD">
        <w:rPr>
          <w:rStyle w:val="a4"/>
          <w:sz w:val="32"/>
          <w:rtl/>
        </w:rPr>
        <w:t>(</w:t>
      </w:r>
      <w:r w:rsidR="009D37FD">
        <w:rPr>
          <w:rStyle w:val="a4"/>
          <w:sz w:val="32"/>
          <w:rtl/>
        </w:rPr>
        <w:footnoteReference w:id="254"/>
      </w:r>
      <w:r w:rsidR="009D37FD">
        <w:rPr>
          <w:rStyle w:val="a4"/>
          <w:sz w:val="32"/>
          <w:rtl/>
        </w:rPr>
        <w:t>)</w:t>
      </w:r>
      <w:r w:rsidR="008B3B7A">
        <w:rPr>
          <w:rFonts w:ascii="Traditional Arabic" w:hAnsi="Traditional Arabic" w:cs="Traditional Arabic" w:hint="cs"/>
          <w:sz w:val="32"/>
          <w:szCs w:val="36"/>
          <w:rtl/>
        </w:rPr>
        <w:t xml:space="preserve"> فيصح كذلك تفسيرها بآية سورة النساء </w:t>
      </w:r>
      <w:r w:rsidR="00C72A73">
        <w:rPr>
          <w:rFonts w:ascii="Traditional Arabic" w:hAnsi="Traditional Arabic" w:cs="Traditional Arabic" w:hint="cs"/>
          <w:sz w:val="32"/>
          <w:szCs w:val="36"/>
          <w:rtl/>
        </w:rPr>
        <w:t>فالله تبارك وتعالى بين جزاء من آمن به وبرسله ـ عليهم الصلاة والسلام ـ بأنه سينجز لهم ما وعدهم بمجازاتهم أجورهم ، فذكر متعلِّقاً بآية الشورى ذكره في سورة النساء وهو من تفسير القرآن بالقرآن والعلم عند الله تعالى .</w:t>
      </w:r>
    </w:p>
    <w:p w:rsidR="002E0566" w:rsidRDefault="002E0566" w:rsidP="005101C3">
      <w:pPr>
        <w:spacing w:line="240" w:lineRule="auto"/>
        <w:jc w:val="both"/>
        <w:rPr>
          <w:rFonts w:ascii="Traditional Arabic" w:hAnsi="Traditional Arabic" w:cs="Traditional Arabic"/>
          <w:b/>
          <w:bCs/>
          <w:sz w:val="40"/>
          <w:szCs w:val="44"/>
          <w:rtl/>
        </w:rPr>
      </w:pPr>
    </w:p>
    <w:p w:rsidR="002E0566" w:rsidRDefault="002E0566" w:rsidP="005101C3">
      <w:pPr>
        <w:spacing w:line="240" w:lineRule="auto"/>
        <w:jc w:val="both"/>
        <w:rPr>
          <w:rFonts w:ascii="Traditional Arabic" w:hAnsi="Traditional Arabic" w:cs="Traditional Arabic"/>
          <w:b/>
          <w:bCs/>
          <w:sz w:val="40"/>
          <w:szCs w:val="44"/>
          <w:rtl/>
        </w:rPr>
      </w:pPr>
    </w:p>
    <w:p w:rsidR="002E0566" w:rsidRDefault="002E0566" w:rsidP="005101C3">
      <w:pPr>
        <w:spacing w:line="240" w:lineRule="auto"/>
        <w:jc w:val="both"/>
        <w:rPr>
          <w:rFonts w:ascii="Traditional Arabic" w:hAnsi="Traditional Arabic" w:cs="Traditional Arabic"/>
          <w:b/>
          <w:bCs/>
          <w:sz w:val="40"/>
          <w:szCs w:val="44"/>
          <w:rtl/>
        </w:rPr>
      </w:pPr>
    </w:p>
    <w:p w:rsidR="002E0566" w:rsidRDefault="002E0566" w:rsidP="005101C3">
      <w:pPr>
        <w:spacing w:line="240" w:lineRule="auto"/>
        <w:jc w:val="both"/>
        <w:rPr>
          <w:rFonts w:ascii="Traditional Arabic" w:hAnsi="Traditional Arabic" w:cs="Traditional Arabic"/>
          <w:b/>
          <w:bCs/>
          <w:sz w:val="40"/>
          <w:szCs w:val="44"/>
          <w:rtl/>
        </w:rPr>
      </w:pPr>
    </w:p>
    <w:p w:rsidR="00C512EF" w:rsidRDefault="00C512EF" w:rsidP="005101C3">
      <w:pPr>
        <w:spacing w:line="240" w:lineRule="auto"/>
        <w:jc w:val="both"/>
        <w:rPr>
          <w:rFonts w:ascii="QCF_P485" w:hAnsi="QCF_P485" w:cs="QCF_P485"/>
          <w:szCs w:val="24"/>
          <w:rtl/>
        </w:rPr>
      </w:pPr>
      <w:r w:rsidRPr="00C512EF">
        <w:rPr>
          <w:rFonts w:ascii="Traditional Arabic" w:hAnsi="Traditional Arabic" w:cs="Traditional Arabic" w:hint="cs"/>
          <w:b/>
          <w:bCs/>
          <w:sz w:val="40"/>
          <w:szCs w:val="44"/>
          <w:rtl/>
        </w:rPr>
        <w:lastRenderedPageBreak/>
        <w:t xml:space="preserve">الآية المفسرة قوله تعالى : </w:t>
      </w:r>
      <w:r w:rsidRPr="00BB50CA">
        <w:rPr>
          <w:rFonts w:ascii="QCF_BSML" w:hAnsi="QCF_BSML" w:cs="QCF_BSML"/>
          <w:b/>
          <w:bCs/>
          <w:szCs w:val="24"/>
          <w:rtl/>
        </w:rPr>
        <w:t>(</w:t>
      </w:r>
      <w:r w:rsidRPr="00BB50CA">
        <w:rPr>
          <w:rFonts w:ascii="QCF_P485" w:hAnsi="QCF_P485" w:cs="QCF_P485"/>
          <w:szCs w:val="24"/>
          <w:rtl/>
        </w:rPr>
        <w:t>ﭤ</w:t>
      </w:r>
      <w:r>
        <w:rPr>
          <w:rFonts w:ascii="QCF_P485" w:hAnsi="QCF_P485" w:cs="QCF_P485"/>
          <w:szCs w:val="24"/>
          <w:rtl/>
        </w:rPr>
        <w:t xml:space="preserve"> </w:t>
      </w:r>
      <w:r w:rsidRPr="00BB50CA">
        <w:rPr>
          <w:rFonts w:ascii="QCF_P485" w:hAnsi="QCF_P485" w:cs="QCF_P485"/>
          <w:szCs w:val="24"/>
          <w:rtl/>
        </w:rPr>
        <w:t>ﭥ</w:t>
      </w:r>
      <w:r>
        <w:rPr>
          <w:rFonts w:ascii="QCF_P485" w:hAnsi="QCF_P485" w:cs="QCF_P485"/>
          <w:szCs w:val="24"/>
          <w:rtl/>
        </w:rPr>
        <w:t xml:space="preserve"> </w:t>
      </w:r>
      <w:r w:rsidRPr="00BB50CA">
        <w:rPr>
          <w:rFonts w:ascii="QCF_P485" w:hAnsi="QCF_P485" w:cs="QCF_P485"/>
          <w:szCs w:val="24"/>
          <w:rtl/>
        </w:rPr>
        <w:t>ﭦ</w:t>
      </w:r>
      <w:r>
        <w:rPr>
          <w:rFonts w:ascii="QCF_P485" w:hAnsi="QCF_P485" w:cs="QCF_P485"/>
          <w:szCs w:val="24"/>
          <w:rtl/>
        </w:rPr>
        <w:t xml:space="preserve"> </w:t>
      </w:r>
      <w:r w:rsidRPr="00BB50CA">
        <w:rPr>
          <w:rFonts w:ascii="QCF_P485" w:hAnsi="QCF_P485" w:cs="QCF_P485"/>
          <w:szCs w:val="24"/>
          <w:rtl/>
        </w:rPr>
        <w:t>ﭧ</w:t>
      </w:r>
      <w:r>
        <w:rPr>
          <w:rFonts w:ascii="QCF_P485" w:hAnsi="QCF_P485" w:cs="QCF_P485"/>
          <w:szCs w:val="24"/>
          <w:rtl/>
        </w:rPr>
        <w:t xml:space="preserve"> </w:t>
      </w:r>
      <w:r w:rsidRPr="00BB50CA">
        <w:rPr>
          <w:rFonts w:ascii="QCF_P485" w:hAnsi="QCF_P485" w:cs="QCF_P485"/>
          <w:szCs w:val="24"/>
          <w:rtl/>
        </w:rPr>
        <w:t>ﭨ</w:t>
      </w:r>
      <w:r>
        <w:rPr>
          <w:rFonts w:ascii="QCF_P485" w:hAnsi="QCF_P485" w:cs="QCF_P485"/>
          <w:szCs w:val="24"/>
          <w:rtl/>
        </w:rPr>
        <w:t xml:space="preserve"> </w:t>
      </w:r>
      <w:r w:rsidRPr="00BB50CA">
        <w:rPr>
          <w:rFonts w:ascii="QCF_P485" w:hAnsi="QCF_P485" w:cs="QCF_P485"/>
          <w:szCs w:val="24"/>
          <w:rtl/>
        </w:rPr>
        <w:t>ﭩ</w:t>
      </w:r>
      <w:r>
        <w:rPr>
          <w:rFonts w:ascii="QCF_P485" w:hAnsi="QCF_P485" w:cs="QCF_P485"/>
          <w:szCs w:val="24"/>
          <w:rtl/>
        </w:rPr>
        <w:t xml:space="preserve"> </w:t>
      </w:r>
      <w:r w:rsidRPr="00BB50CA">
        <w:rPr>
          <w:rFonts w:ascii="QCF_P485" w:hAnsi="QCF_P485" w:cs="QCF_P485"/>
          <w:szCs w:val="24"/>
          <w:rtl/>
        </w:rPr>
        <w:t>ﭪ</w:t>
      </w:r>
      <w:r>
        <w:rPr>
          <w:rFonts w:ascii="QCF_P485" w:hAnsi="QCF_P485" w:cs="QCF_P485"/>
          <w:szCs w:val="24"/>
          <w:rtl/>
        </w:rPr>
        <w:t xml:space="preserve"> </w:t>
      </w:r>
      <w:r w:rsidRPr="00BB50CA">
        <w:rPr>
          <w:rFonts w:ascii="QCF_P485" w:hAnsi="QCF_P485" w:cs="QCF_P485"/>
          <w:szCs w:val="24"/>
          <w:rtl/>
        </w:rPr>
        <w:t>ﭫ</w:t>
      </w:r>
      <w:r>
        <w:rPr>
          <w:rFonts w:ascii="QCF_P485" w:hAnsi="QCF_P485" w:cs="QCF_P485"/>
          <w:szCs w:val="24"/>
          <w:rtl/>
        </w:rPr>
        <w:t xml:space="preserve"> </w:t>
      </w:r>
      <w:r w:rsidRPr="00BB50CA">
        <w:rPr>
          <w:rFonts w:ascii="QCF_P485" w:hAnsi="QCF_P485" w:cs="QCF_P485"/>
          <w:szCs w:val="24"/>
          <w:rtl/>
        </w:rPr>
        <w:t>ﭬ</w:t>
      </w:r>
      <w:r>
        <w:rPr>
          <w:rFonts w:ascii="QCF_P485" w:hAnsi="QCF_P485" w:cs="QCF_P485"/>
          <w:szCs w:val="24"/>
          <w:rtl/>
        </w:rPr>
        <w:t xml:space="preserve"> </w:t>
      </w:r>
      <w:r w:rsidRPr="00BB50CA">
        <w:rPr>
          <w:rFonts w:ascii="QCF_P485" w:hAnsi="QCF_P485" w:cs="QCF_P485"/>
          <w:szCs w:val="24"/>
          <w:rtl/>
        </w:rPr>
        <w:t>ﭭ</w:t>
      </w:r>
      <w:r>
        <w:rPr>
          <w:rFonts w:ascii="QCF_P485" w:hAnsi="QCF_P485" w:cs="QCF_P485"/>
          <w:szCs w:val="24"/>
          <w:rtl/>
        </w:rPr>
        <w:t xml:space="preserve"> </w:t>
      </w:r>
      <w:r w:rsidRPr="00BB50CA">
        <w:rPr>
          <w:rFonts w:ascii="QCF_P485" w:hAnsi="QCF_P485" w:cs="QCF_P485"/>
          <w:szCs w:val="24"/>
          <w:rtl/>
        </w:rPr>
        <w:t>ﭮ</w:t>
      </w:r>
      <w:r>
        <w:rPr>
          <w:rFonts w:ascii="QCF_P485" w:hAnsi="QCF_P485" w:cs="QCF_P485"/>
          <w:szCs w:val="24"/>
          <w:rtl/>
        </w:rPr>
        <w:t xml:space="preserve"> </w:t>
      </w:r>
      <w:r w:rsidRPr="00BB50CA">
        <w:rPr>
          <w:rFonts w:ascii="QCF_P485" w:hAnsi="QCF_P485" w:cs="QCF_P485"/>
          <w:szCs w:val="24"/>
          <w:rtl/>
        </w:rPr>
        <w:t>ﭯ</w:t>
      </w:r>
      <w:r>
        <w:rPr>
          <w:rFonts w:ascii="QCF_P485" w:hAnsi="QCF_P485" w:cs="QCF_P485"/>
          <w:szCs w:val="24"/>
          <w:rtl/>
        </w:rPr>
        <w:t xml:space="preserve"> </w:t>
      </w:r>
      <w:r w:rsidRPr="00BB50CA">
        <w:rPr>
          <w:rFonts w:ascii="QCF_P485" w:hAnsi="QCF_P485" w:cs="QCF_P485"/>
          <w:szCs w:val="24"/>
          <w:rtl/>
        </w:rPr>
        <w:t>ﭰ</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542684">
        <w:rPr>
          <w:rFonts w:ascii="Traditional Arabic" w:hAnsi="Traditional Arabic" w:cs="Traditional Arabic"/>
          <w:sz w:val="44"/>
          <w:szCs w:val="32"/>
          <w:rtl/>
        </w:rPr>
        <w:t>الشورى:17</w:t>
      </w:r>
    </w:p>
    <w:p w:rsidR="001A3296" w:rsidRPr="00A461DF" w:rsidRDefault="002E056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sz w:val="32"/>
          <w:szCs w:val="36"/>
          <w:rtl/>
        </w:rPr>
        <w:t>يخبر ال</w:t>
      </w:r>
      <w:r w:rsidRPr="002E0566">
        <w:rPr>
          <w:rFonts w:ascii="Traditional Arabic" w:hAnsi="Traditional Arabic" w:cs="Traditional Arabic"/>
          <w:sz w:val="32"/>
          <w:szCs w:val="36"/>
          <w:rtl/>
        </w:rPr>
        <w:t xml:space="preserve">له تعالى في الآية الكريمة </w:t>
      </w:r>
      <w:r w:rsidR="006D213C">
        <w:rPr>
          <w:rFonts w:ascii="Traditional Arabic" w:hAnsi="Traditional Arabic" w:cs="Traditional Arabic" w:hint="cs"/>
          <w:sz w:val="32"/>
          <w:szCs w:val="36"/>
          <w:rtl/>
        </w:rPr>
        <w:t xml:space="preserve">أنه أنزل الكتب على أنبيائه متضمنةً الحق في أخباره وأحكامه ، </w:t>
      </w:r>
      <w:r w:rsidR="006D213C" w:rsidRPr="006D213C">
        <w:rPr>
          <w:rFonts w:ascii="Traditional Arabic" w:hAnsi="Traditional Arabic" w:cs="Traditional Arabic"/>
          <w:color w:val="000000"/>
          <w:sz w:val="36"/>
          <w:szCs w:val="36"/>
          <w:rtl/>
        </w:rPr>
        <w:t xml:space="preserve">وأنزل العدل </w:t>
      </w:r>
      <w:r w:rsidR="006D213C">
        <w:rPr>
          <w:rFonts w:ascii="Traditional Arabic" w:hAnsi="Traditional Arabic" w:cs="Traditional Arabic" w:hint="cs"/>
          <w:color w:val="000000"/>
          <w:sz w:val="36"/>
          <w:szCs w:val="36"/>
          <w:rtl/>
        </w:rPr>
        <w:t xml:space="preserve">وهو </w:t>
      </w:r>
      <w:r w:rsidR="006D213C">
        <w:rPr>
          <w:rFonts w:ascii="Traditional Arabic" w:hAnsi="Traditional Arabic" w:cs="Traditional Arabic"/>
          <w:color w:val="000000"/>
          <w:sz w:val="36"/>
          <w:szCs w:val="36"/>
          <w:rtl/>
        </w:rPr>
        <w:t>الميزان</w:t>
      </w:r>
      <w:r w:rsidR="006D213C" w:rsidRPr="006D213C">
        <w:rPr>
          <w:rFonts w:ascii="Traditional Arabic" w:hAnsi="Traditional Arabic" w:cs="Traditional Arabic"/>
          <w:color w:val="000000"/>
          <w:sz w:val="36"/>
          <w:szCs w:val="36"/>
          <w:rtl/>
        </w:rPr>
        <w:t xml:space="preserve"> ليقضي بين الناس بالإنصاف دون حيف ولا جور</w:t>
      </w:r>
      <w:r w:rsidR="006D213C">
        <w:rPr>
          <w:rFonts w:ascii="Traditional Arabic" w:hAnsi="Traditional Arabic" w:cs="Traditional Arabic" w:hint="cs"/>
          <w:sz w:val="32"/>
          <w:szCs w:val="36"/>
          <w:rtl/>
        </w:rPr>
        <w:t xml:space="preserve"> ، </w:t>
      </w:r>
      <w:r w:rsidR="00534604" w:rsidRPr="00BB50CA">
        <w:rPr>
          <w:rFonts w:ascii="QCF_BSML" w:hAnsi="QCF_BSML" w:cs="QCF_BSML"/>
          <w:b/>
          <w:bCs/>
          <w:szCs w:val="24"/>
          <w:rtl/>
        </w:rPr>
        <w:t>(</w:t>
      </w:r>
      <w:r w:rsidR="006D213C" w:rsidRPr="00BB50CA">
        <w:rPr>
          <w:rFonts w:ascii="QCF_P485" w:hAnsi="QCF_P485" w:cs="QCF_P485"/>
          <w:szCs w:val="24"/>
          <w:rtl/>
        </w:rPr>
        <w:t>ﭫ</w:t>
      </w:r>
      <w:r w:rsidR="006D213C">
        <w:rPr>
          <w:rFonts w:ascii="QCF_P485" w:hAnsi="QCF_P485" w:cs="QCF_P485"/>
          <w:szCs w:val="24"/>
          <w:rtl/>
        </w:rPr>
        <w:t xml:space="preserve"> </w:t>
      </w:r>
      <w:r w:rsidR="006D213C" w:rsidRPr="00BB50CA">
        <w:rPr>
          <w:rFonts w:ascii="QCF_P485" w:hAnsi="QCF_P485" w:cs="QCF_P485"/>
          <w:szCs w:val="24"/>
          <w:rtl/>
        </w:rPr>
        <w:t>ﭬ</w:t>
      </w:r>
      <w:r w:rsidR="006D213C">
        <w:rPr>
          <w:rFonts w:ascii="QCF_P485" w:hAnsi="QCF_P485" w:cs="QCF_P485"/>
          <w:szCs w:val="24"/>
          <w:rtl/>
        </w:rPr>
        <w:t xml:space="preserve"> </w:t>
      </w:r>
      <w:r w:rsidR="006D213C" w:rsidRPr="00BB50CA">
        <w:rPr>
          <w:rFonts w:ascii="QCF_P485" w:hAnsi="QCF_P485" w:cs="QCF_P485"/>
          <w:szCs w:val="24"/>
          <w:rtl/>
        </w:rPr>
        <w:t>ﭭ</w:t>
      </w:r>
      <w:r w:rsidR="006D213C">
        <w:rPr>
          <w:rFonts w:ascii="QCF_P485" w:hAnsi="QCF_P485" w:cs="QCF_P485"/>
          <w:szCs w:val="24"/>
          <w:rtl/>
        </w:rPr>
        <w:t xml:space="preserve"> </w:t>
      </w:r>
      <w:r w:rsidR="006D213C" w:rsidRPr="00BB50CA">
        <w:rPr>
          <w:rFonts w:ascii="QCF_P485" w:hAnsi="QCF_P485" w:cs="QCF_P485"/>
          <w:szCs w:val="24"/>
          <w:rtl/>
        </w:rPr>
        <w:t>ﭮ</w:t>
      </w:r>
      <w:r w:rsidR="006D213C">
        <w:rPr>
          <w:rFonts w:ascii="QCF_P485" w:hAnsi="QCF_P485" w:cs="QCF_P485"/>
          <w:szCs w:val="24"/>
          <w:rtl/>
        </w:rPr>
        <w:t xml:space="preserve"> </w:t>
      </w:r>
      <w:r w:rsidR="006D213C" w:rsidRPr="00BB50CA">
        <w:rPr>
          <w:rFonts w:ascii="QCF_P485" w:hAnsi="QCF_P485" w:cs="QCF_P485"/>
          <w:szCs w:val="24"/>
          <w:rtl/>
        </w:rPr>
        <w:t>ﭯ</w:t>
      </w:r>
      <w:r w:rsidR="006D213C">
        <w:rPr>
          <w:rFonts w:ascii="QCF_P485" w:hAnsi="QCF_P485" w:cs="QCF_P485"/>
          <w:szCs w:val="24"/>
          <w:rtl/>
        </w:rPr>
        <w:t xml:space="preserve"> </w:t>
      </w:r>
      <w:r w:rsidR="006D213C" w:rsidRPr="00BB50CA">
        <w:rPr>
          <w:rFonts w:ascii="QCF_P485" w:hAnsi="QCF_P485" w:cs="QCF_P485"/>
          <w:szCs w:val="24"/>
          <w:rtl/>
        </w:rPr>
        <w:t>ﭰ</w:t>
      </w:r>
      <w:r w:rsidR="006D213C" w:rsidRPr="00BB50CA">
        <w:rPr>
          <w:rFonts w:ascii="QCF_BSML" w:hAnsi="QCF_BSML" w:cs="QCF_BSML"/>
          <w:b/>
          <w:bCs/>
          <w:szCs w:val="24"/>
          <w:rtl/>
        </w:rPr>
        <w:t>)</w:t>
      </w:r>
      <w:r w:rsidR="006D213C">
        <w:rPr>
          <w:rFonts w:ascii="QCF_BSML" w:hAnsi="QCF_BSML" w:cs="QCF_BSML"/>
          <w:b/>
          <w:bCs/>
          <w:szCs w:val="24"/>
          <w:rtl/>
        </w:rPr>
        <w:t xml:space="preserve"> </w:t>
      </w:r>
      <w:r w:rsidR="006D213C" w:rsidRPr="00BB50CA">
        <w:rPr>
          <w:rFonts w:ascii="QCF_BSML" w:hAnsi="QCF_BSML" w:cs="QCF_BSML"/>
          <w:b/>
          <w:bCs/>
          <w:szCs w:val="24"/>
          <w:rtl/>
        </w:rPr>
        <w:t xml:space="preserve"> </w:t>
      </w:r>
      <w:r w:rsidR="006D213C">
        <w:rPr>
          <w:rFonts w:ascii="QCF_BSML" w:hAnsi="QCF_BSML" w:cs="QCF_BSML"/>
          <w:b/>
          <w:bCs/>
          <w:szCs w:val="24"/>
          <w:rtl/>
        </w:rPr>
        <w:t xml:space="preserve"> </w:t>
      </w:r>
      <w:r w:rsidR="006D213C" w:rsidRPr="006D213C">
        <w:rPr>
          <w:rFonts w:ascii="Traditional Arabic" w:hAnsi="Traditional Arabic" w:cs="Traditional Arabic"/>
          <w:color w:val="000000"/>
          <w:sz w:val="36"/>
          <w:szCs w:val="36"/>
          <w:rtl/>
        </w:rPr>
        <w:t>ليس بمعلوم بعدها ولا متى تقوم</w:t>
      </w:r>
      <w:r w:rsidR="006D213C">
        <w:rPr>
          <w:rFonts w:ascii="Traditional Arabic" w:hAnsi="Traditional Arabic" w:cs="Traditional Arabic" w:hint="cs"/>
          <w:color w:val="000000"/>
          <w:sz w:val="36"/>
          <w:szCs w:val="36"/>
          <w:rtl/>
        </w:rPr>
        <w:t xml:space="preserve"> </w:t>
      </w:r>
      <w:r w:rsidR="006D213C" w:rsidRPr="006D213C">
        <w:rPr>
          <w:rFonts w:ascii="Traditional Arabic" w:hAnsi="Traditional Arabic" w:cs="Traditional Arabic"/>
          <w:color w:val="000000"/>
          <w:sz w:val="36"/>
          <w:szCs w:val="36"/>
          <w:rtl/>
        </w:rPr>
        <w:t>، فهي في كل وقت متوقع وقوعها</w:t>
      </w:r>
      <w:r w:rsidR="006D213C">
        <w:rPr>
          <w:rFonts w:ascii="Traditional Arabic" w:hAnsi="Traditional Arabic" w:cs="Traditional Arabic" w:hint="cs"/>
          <w:color w:val="000000"/>
          <w:sz w:val="36"/>
          <w:szCs w:val="36"/>
          <w:rtl/>
        </w:rPr>
        <w:t xml:space="preserve"> </w:t>
      </w:r>
      <w:r w:rsidR="006D213C" w:rsidRPr="006D213C">
        <w:rPr>
          <w:rFonts w:ascii="Traditional Arabic" w:hAnsi="Traditional Arabic" w:cs="Traditional Arabic"/>
          <w:color w:val="000000"/>
          <w:sz w:val="36"/>
          <w:szCs w:val="36"/>
          <w:rtl/>
        </w:rPr>
        <w:t>،</w:t>
      </w:r>
      <w:r w:rsidR="006D213C">
        <w:rPr>
          <w:rFonts w:ascii="Traditional Arabic" w:hAnsi="Traditional Arabic" w:cs="Traditional Arabic" w:hint="cs"/>
          <w:color w:val="000000"/>
          <w:sz w:val="36"/>
          <w:szCs w:val="36"/>
          <w:rtl/>
        </w:rPr>
        <w:t xml:space="preserve"> </w:t>
      </w:r>
      <w:r w:rsidR="001A3296" w:rsidRPr="001A3296">
        <w:rPr>
          <w:rFonts w:ascii="Traditional Arabic" w:hAnsi="Traditional Arabic" w:cs="Traditional Arabic" w:hint="cs"/>
          <w:color w:val="000000"/>
          <w:sz w:val="36"/>
          <w:szCs w:val="36"/>
          <w:rtl/>
        </w:rPr>
        <w:t>و</w:t>
      </w:r>
      <w:r w:rsidR="001A3296" w:rsidRPr="001A3296">
        <w:rPr>
          <w:rFonts w:ascii="Traditional Arabic" w:hAnsi="Traditional Arabic" w:cs="Traditional Arabic"/>
          <w:color w:val="000000"/>
          <w:sz w:val="36"/>
          <w:szCs w:val="36"/>
          <w:rtl/>
        </w:rPr>
        <w:t>في</w:t>
      </w:r>
      <w:r w:rsidR="001A3296" w:rsidRPr="001A3296">
        <w:rPr>
          <w:rFonts w:ascii="Traditional Arabic" w:hAnsi="Traditional Arabic" w:cs="Traditional Arabic" w:hint="cs"/>
          <w:color w:val="000000"/>
          <w:sz w:val="36"/>
          <w:szCs w:val="36"/>
          <w:rtl/>
        </w:rPr>
        <w:t xml:space="preserve"> الآية</w:t>
      </w:r>
      <w:r w:rsidR="001A3296" w:rsidRPr="001A3296">
        <w:rPr>
          <w:rFonts w:ascii="Traditional Arabic" w:hAnsi="Traditional Arabic" w:cs="Traditional Arabic"/>
          <w:color w:val="000000"/>
          <w:sz w:val="36"/>
          <w:szCs w:val="36"/>
          <w:rtl/>
        </w:rPr>
        <w:t xml:space="preserve"> ترغيب فيها</w:t>
      </w:r>
      <w:r w:rsidR="001A3296">
        <w:rPr>
          <w:rFonts w:ascii="Traditional Arabic" w:hAnsi="Traditional Arabic" w:cs="Traditional Arabic" w:hint="cs"/>
          <w:color w:val="000000"/>
          <w:sz w:val="36"/>
          <w:szCs w:val="36"/>
          <w:rtl/>
        </w:rPr>
        <w:t xml:space="preserve"> </w:t>
      </w:r>
      <w:r w:rsidR="001A3296" w:rsidRPr="001A3296">
        <w:rPr>
          <w:rFonts w:ascii="Traditional Arabic" w:hAnsi="Traditional Arabic" w:cs="Traditional Arabic"/>
          <w:color w:val="000000"/>
          <w:sz w:val="36"/>
          <w:szCs w:val="36"/>
          <w:rtl/>
        </w:rPr>
        <w:t>،</w:t>
      </w:r>
      <w:r w:rsidR="001A3296">
        <w:rPr>
          <w:rFonts w:ascii="Traditional Arabic" w:hAnsi="Traditional Arabic" w:cs="Traditional Arabic"/>
          <w:color w:val="000000"/>
          <w:sz w:val="36"/>
          <w:szCs w:val="36"/>
          <w:rtl/>
        </w:rPr>
        <w:t xml:space="preserve"> وترهيب منها</w:t>
      </w:r>
      <w:r w:rsidR="001A3296">
        <w:rPr>
          <w:rFonts w:ascii="Traditional Arabic" w:hAnsi="Traditional Arabic" w:cs="Traditional Arabic" w:hint="cs"/>
          <w:color w:val="000000"/>
          <w:sz w:val="36"/>
          <w:szCs w:val="36"/>
          <w:rtl/>
        </w:rPr>
        <w:t xml:space="preserve"> </w:t>
      </w:r>
      <w:r w:rsidR="001A3296">
        <w:rPr>
          <w:rFonts w:ascii="Traditional Arabic" w:hAnsi="Traditional Arabic" w:cs="Traditional Arabic"/>
          <w:color w:val="000000"/>
          <w:sz w:val="36"/>
          <w:szCs w:val="36"/>
          <w:rtl/>
        </w:rPr>
        <w:t>، وتزهيد في الدنيا</w:t>
      </w:r>
      <w:r w:rsidR="001A3296">
        <w:rPr>
          <w:rFonts w:ascii="Traditional Arabic" w:hAnsi="Traditional Arabic" w:cs="Traditional Arabic" w:hint="cs"/>
          <w:color w:val="000000"/>
          <w:sz w:val="36"/>
          <w:szCs w:val="36"/>
          <w:rtl/>
        </w:rPr>
        <w:t xml:space="preserve"> </w:t>
      </w:r>
      <w:r w:rsidR="006D213C" w:rsidRPr="001A3296">
        <w:rPr>
          <w:rFonts w:ascii="Traditional Arabic" w:hAnsi="Traditional Arabic" w:cs="Traditional Arabic"/>
          <w:color w:val="000000"/>
          <w:sz w:val="36"/>
          <w:szCs w:val="36"/>
          <w:rtl/>
        </w:rPr>
        <w:t>.</w:t>
      </w:r>
      <w:r w:rsidR="009D37FD">
        <w:rPr>
          <w:rStyle w:val="a4"/>
          <w:rtl/>
        </w:rPr>
        <w:t>(</w:t>
      </w:r>
      <w:r w:rsidR="009D37FD" w:rsidRPr="001A3296">
        <w:rPr>
          <w:rStyle w:val="a4"/>
          <w:rtl/>
        </w:rPr>
        <w:footnoteReference w:id="255"/>
      </w:r>
      <w:r w:rsidR="009D37FD">
        <w:rPr>
          <w:rStyle w:val="a4"/>
          <w:rtl/>
        </w:rPr>
        <w:t>)</w:t>
      </w:r>
    </w:p>
    <w:p w:rsidR="00025D2F" w:rsidRDefault="00025D2F" w:rsidP="005101C3">
      <w:pPr>
        <w:spacing w:line="240" w:lineRule="auto"/>
        <w:jc w:val="both"/>
        <w:rPr>
          <w:rFonts w:ascii="Traditional Arabic" w:hAnsi="Traditional Arabic" w:cs="Traditional Arabic"/>
          <w:b/>
          <w:bCs/>
          <w:sz w:val="32"/>
          <w:szCs w:val="36"/>
          <w:rtl/>
        </w:rPr>
      </w:pPr>
      <w:r w:rsidRPr="00025D2F">
        <w:rPr>
          <w:rFonts w:ascii="Traditional Arabic" w:hAnsi="Traditional Arabic" w:cs="Traditional Arabic"/>
          <w:b/>
          <w:bCs/>
          <w:sz w:val="32"/>
          <w:szCs w:val="36"/>
          <w:rtl/>
        </w:rPr>
        <w:t>تفسير القرآن بالقرآن :</w:t>
      </w:r>
    </w:p>
    <w:p w:rsidR="00BA66F1" w:rsidRDefault="00BA66F1" w:rsidP="005101C3">
      <w:pPr>
        <w:spacing w:line="240" w:lineRule="auto"/>
        <w:jc w:val="both"/>
        <w:rPr>
          <w:rFonts w:ascii="Traditional Arabic" w:hAnsi="Traditional Arabic" w:cs="Traditional Arabic"/>
          <w:b/>
          <w:bCs/>
          <w:sz w:val="32"/>
          <w:szCs w:val="36"/>
          <w:rtl/>
        </w:rPr>
      </w:pPr>
      <w:r>
        <w:rPr>
          <w:rFonts w:ascii="Traditional Arabic" w:hAnsi="Traditional Arabic" w:cs="Traditional Arabic" w:hint="cs"/>
          <w:b/>
          <w:bCs/>
          <w:sz w:val="32"/>
          <w:szCs w:val="36"/>
          <w:rtl/>
        </w:rPr>
        <w:t>وفيه مطلبان :</w:t>
      </w:r>
    </w:p>
    <w:p w:rsidR="00025D2F" w:rsidRDefault="00BA66F1" w:rsidP="005101C3">
      <w:pPr>
        <w:spacing w:line="240" w:lineRule="auto"/>
        <w:jc w:val="both"/>
        <w:rPr>
          <w:rFonts w:ascii="QCF_P541" w:hAnsi="QCF_P541" w:cs="QCF_P541"/>
          <w:szCs w:val="24"/>
          <w:rtl/>
        </w:rPr>
      </w:pPr>
      <w:r>
        <w:rPr>
          <w:rFonts w:ascii="Traditional Arabic" w:hAnsi="Traditional Arabic" w:cs="Traditional Arabic" w:hint="cs"/>
          <w:b/>
          <w:bCs/>
          <w:sz w:val="32"/>
          <w:szCs w:val="36"/>
          <w:rtl/>
        </w:rPr>
        <w:t xml:space="preserve">المطلب الأول : تفسير قوله تعالى : </w:t>
      </w:r>
      <w:r w:rsidRPr="00BB50CA">
        <w:rPr>
          <w:rFonts w:ascii="QCF_BSML" w:hAnsi="QCF_BSML" w:cs="QCF_BSML"/>
          <w:b/>
          <w:bCs/>
          <w:szCs w:val="24"/>
          <w:rtl/>
        </w:rPr>
        <w:t>(</w:t>
      </w:r>
      <w:r w:rsidRPr="00BB50CA">
        <w:rPr>
          <w:rFonts w:ascii="QCF_P485" w:hAnsi="QCF_P485" w:cs="QCF_P485"/>
          <w:szCs w:val="24"/>
          <w:rtl/>
        </w:rPr>
        <w:t>ﭤ</w:t>
      </w:r>
      <w:r>
        <w:rPr>
          <w:rFonts w:ascii="QCF_P485" w:hAnsi="QCF_P485" w:cs="QCF_P485"/>
          <w:szCs w:val="24"/>
          <w:rtl/>
        </w:rPr>
        <w:t xml:space="preserve"> </w:t>
      </w:r>
      <w:r w:rsidRPr="00BB50CA">
        <w:rPr>
          <w:rFonts w:ascii="QCF_P485" w:hAnsi="QCF_P485" w:cs="QCF_P485"/>
          <w:szCs w:val="24"/>
          <w:rtl/>
        </w:rPr>
        <w:t>ﭥ</w:t>
      </w:r>
      <w:r>
        <w:rPr>
          <w:rFonts w:ascii="QCF_P485" w:hAnsi="QCF_P485" w:cs="QCF_P485"/>
          <w:szCs w:val="24"/>
          <w:rtl/>
        </w:rPr>
        <w:t xml:space="preserve"> </w:t>
      </w:r>
      <w:r w:rsidRPr="00BB50CA">
        <w:rPr>
          <w:rFonts w:ascii="QCF_P485" w:hAnsi="QCF_P485" w:cs="QCF_P485"/>
          <w:szCs w:val="24"/>
          <w:rtl/>
        </w:rPr>
        <w:t>ﭦ</w:t>
      </w:r>
      <w:r>
        <w:rPr>
          <w:rFonts w:ascii="QCF_P485" w:hAnsi="QCF_P485" w:cs="QCF_P485"/>
          <w:szCs w:val="24"/>
          <w:rtl/>
        </w:rPr>
        <w:t xml:space="preserve"> </w:t>
      </w:r>
      <w:r w:rsidRPr="00BB50CA">
        <w:rPr>
          <w:rFonts w:ascii="QCF_P485" w:hAnsi="QCF_P485" w:cs="QCF_P485"/>
          <w:szCs w:val="24"/>
          <w:rtl/>
        </w:rPr>
        <w:t>ﭧ</w:t>
      </w:r>
      <w:r>
        <w:rPr>
          <w:rFonts w:ascii="QCF_P485" w:hAnsi="QCF_P485" w:cs="QCF_P485"/>
          <w:szCs w:val="24"/>
          <w:rtl/>
        </w:rPr>
        <w:t xml:space="preserve"> </w:t>
      </w:r>
      <w:r w:rsidRPr="00BB50CA">
        <w:rPr>
          <w:rFonts w:ascii="QCF_P485" w:hAnsi="QCF_P485" w:cs="QCF_P485"/>
          <w:szCs w:val="24"/>
          <w:rtl/>
        </w:rPr>
        <w:t>ﭨ</w:t>
      </w:r>
      <w:r>
        <w:rPr>
          <w:rFonts w:ascii="QCF_P485" w:hAnsi="QCF_P485" w:cs="QCF_P485"/>
          <w:szCs w:val="24"/>
          <w:rtl/>
        </w:rPr>
        <w:t xml:space="preserve"> </w:t>
      </w:r>
      <w:r w:rsidRPr="00BB50CA">
        <w:rPr>
          <w:rFonts w:ascii="QCF_P485" w:hAnsi="QCF_P485" w:cs="QCF_P485"/>
          <w:szCs w:val="24"/>
          <w:rtl/>
        </w:rPr>
        <w:t>ﭩ</w:t>
      </w:r>
      <w:r>
        <w:rPr>
          <w:rFonts w:ascii="QCF_P485" w:hAnsi="QCF_P485" w:cs="QCF_P485"/>
          <w:szCs w:val="24"/>
          <w:rtl/>
        </w:rPr>
        <w:t xml:space="preserve"> </w:t>
      </w:r>
      <w:r w:rsidRPr="00BB50CA">
        <w:rPr>
          <w:rFonts w:ascii="QCF_P485" w:hAnsi="QCF_P485" w:cs="QCF_P485"/>
          <w:szCs w:val="24"/>
          <w:rtl/>
        </w:rPr>
        <w:t>ﭪ</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025D2F">
        <w:rPr>
          <w:rFonts w:ascii="Traditional Arabic" w:hAnsi="Traditional Arabic" w:cs="Traditional Arabic" w:hint="cs"/>
          <w:b/>
          <w:bCs/>
          <w:sz w:val="32"/>
          <w:szCs w:val="36"/>
          <w:rtl/>
        </w:rPr>
        <w:t xml:space="preserve"> بقول الله تعالى : </w:t>
      </w:r>
      <w:r w:rsidR="00025D2F" w:rsidRPr="00BB50CA">
        <w:rPr>
          <w:rFonts w:ascii="QCF_BSML" w:hAnsi="QCF_BSML" w:cs="QCF_BSML"/>
          <w:b/>
          <w:bCs/>
          <w:szCs w:val="24"/>
          <w:rtl/>
        </w:rPr>
        <w:t>(</w:t>
      </w:r>
      <w:r w:rsidR="00025D2F" w:rsidRPr="00BB50CA">
        <w:rPr>
          <w:rFonts w:ascii="QCF_P541" w:hAnsi="QCF_P541" w:cs="QCF_P541"/>
          <w:szCs w:val="24"/>
          <w:rtl/>
        </w:rPr>
        <w:t>ﭑ</w:t>
      </w:r>
      <w:r w:rsidR="00025D2F">
        <w:rPr>
          <w:rFonts w:ascii="QCF_P541" w:hAnsi="QCF_P541" w:cs="QCF_P541"/>
          <w:szCs w:val="24"/>
          <w:rtl/>
        </w:rPr>
        <w:t xml:space="preserve"> </w:t>
      </w:r>
      <w:r w:rsidR="00025D2F" w:rsidRPr="00BB50CA">
        <w:rPr>
          <w:rFonts w:ascii="QCF_P541" w:hAnsi="QCF_P541" w:cs="QCF_P541"/>
          <w:szCs w:val="24"/>
          <w:rtl/>
        </w:rPr>
        <w:t>ﭒ</w:t>
      </w:r>
      <w:r w:rsidR="00025D2F">
        <w:rPr>
          <w:rFonts w:ascii="QCF_P541" w:hAnsi="QCF_P541" w:cs="QCF_P541"/>
          <w:szCs w:val="24"/>
          <w:rtl/>
        </w:rPr>
        <w:t xml:space="preserve"> </w:t>
      </w:r>
      <w:r w:rsidR="00025D2F" w:rsidRPr="00BB50CA">
        <w:rPr>
          <w:rFonts w:ascii="QCF_P541" w:hAnsi="QCF_P541" w:cs="QCF_P541"/>
          <w:szCs w:val="24"/>
          <w:rtl/>
        </w:rPr>
        <w:t>ﭓ</w:t>
      </w:r>
      <w:r w:rsidR="00025D2F">
        <w:rPr>
          <w:rFonts w:ascii="QCF_P541" w:hAnsi="QCF_P541" w:cs="QCF_P541"/>
          <w:szCs w:val="24"/>
          <w:rtl/>
        </w:rPr>
        <w:t xml:space="preserve"> </w:t>
      </w:r>
      <w:r w:rsidR="00025D2F" w:rsidRPr="00BB50CA">
        <w:rPr>
          <w:rFonts w:ascii="QCF_P541" w:hAnsi="QCF_P541" w:cs="QCF_P541"/>
          <w:szCs w:val="24"/>
          <w:rtl/>
        </w:rPr>
        <w:t>ﭔ</w:t>
      </w:r>
      <w:r w:rsidR="00025D2F">
        <w:rPr>
          <w:rFonts w:ascii="QCF_P541" w:hAnsi="QCF_P541" w:cs="QCF_P541"/>
          <w:szCs w:val="24"/>
          <w:rtl/>
        </w:rPr>
        <w:t xml:space="preserve"> </w:t>
      </w:r>
      <w:r w:rsidR="00025D2F" w:rsidRPr="00BB50CA">
        <w:rPr>
          <w:rFonts w:ascii="QCF_P541" w:hAnsi="QCF_P541" w:cs="QCF_P541"/>
          <w:szCs w:val="24"/>
          <w:rtl/>
        </w:rPr>
        <w:t>ﭕ</w:t>
      </w:r>
      <w:r w:rsidR="00025D2F">
        <w:rPr>
          <w:rFonts w:ascii="QCF_P541" w:hAnsi="QCF_P541" w:cs="QCF_P541"/>
          <w:szCs w:val="24"/>
          <w:rtl/>
        </w:rPr>
        <w:t xml:space="preserve"> </w:t>
      </w:r>
      <w:r w:rsidR="00025D2F" w:rsidRPr="00BB50CA">
        <w:rPr>
          <w:rFonts w:ascii="QCF_P541" w:hAnsi="QCF_P541" w:cs="QCF_P541"/>
          <w:szCs w:val="24"/>
          <w:rtl/>
        </w:rPr>
        <w:t>ﭖ</w:t>
      </w:r>
      <w:r w:rsidR="00025D2F">
        <w:rPr>
          <w:rFonts w:ascii="QCF_P541" w:hAnsi="QCF_P541" w:cs="QCF_P541"/>
          <w:szCs w:val="24"/>
          <w:rtl/>
        </w:rPr>
        <w:t xml:space="preserve"> </w:t>
      </w:r>
      <w:r w:rsidR="00025D2F" w:rsidRPr="00BB50CA">
        <w:rPr>
          <w:rFonts w:ascii="QCF_P541" w:hAnsi="QCF_P541" w:cs="QCF_P541"/>
          <w:szCs w:val="24"/>
          <w:rtl/>
        </w:rPr>
        <w:t>ﭗ</w:t>
      </w:r>
      <w:r w:rsidR="00025D2F">
        <w:rPr>
          <w:rFonts w:ascii="QCF_P541" w:hAnsi="QCF_P541" w:cs="QCF_P541"/>
          <w:szCs w:val="24"/>
          <w:rtl/>
        </w:rPr>
        <w:t xml:space="preserve"> </w:t>
      </w:r>
      <w:r w:rsidR="00025D2F" w:rsidRPr="00BB50CA">
        <w:rPr>
          <w:rFonts w:ascii="QCF_P541" w:hAnsi="QCF_P541" w:cs="QCF_P541"/>
          <w:szCs w:val="24"/>
          <w:rtl/>
        </w:rPr>
        <w:t>ﭘ</w:t>
      </w:r>
      <w:r w:rsidR="00025D2F">
        <w:rPr>
          <w:rFonts w:ascii="QCF_P541" w:hAnsi="QCF_P541" w:cs="QCF_P541"/>
          <w:szCs w:val="24"/>
          <w:rtl/>
        </w:rPr>
        <w:t xml:space="preserve"> </w:t>
      </w:r>
      <w:r w:rsidR="00025D2F" w:rsidRPr="00BB50CA">
        <w:rPr>
          <w:rFonts w:ascii="QCF_P541" w:hAnsi="QCF_P541" w:cs="QCF_P541"/>
          <w:szCs w:val="24"/>
          <w:rtl/>
        </w:rPr>
        <w:t>ﭙ</w:t>
      </w:r>
      <w:r w:rsidR="00025D2F">
        <w:rPr>
          <w:rFonts w:ascii="QCF_P541" w:hAnsi="QCF_P541" w:cs="QCF_P541"/>
          <w:szCs w:val="24"/>
          <w:rtl/>
        </w:rPr>
        <w:t xml:space="preserve"> </w:t>
      </w:r>
      <w:r w:rsidR="00025D2F" w:rsidRPr="00BB50CA">
        <w:rPr>
          <w:rFonts w:ascii="QCF_P541" w:hAnsi="QCF_P541" w:cs="QCF_P541"/>
          <w:szCs w:val="24"/>
          <w:rtl/>
        </w:rPr>
        <w:t>ﭚ</w:t>
      </w:r>
      <w:r w:rsidR="00025D2F">
        <w:rPr>
          <w:rFonts w:ascii="QCF_P541" w:hAnsi="QCF_P541" w:cs="QCF_P541"/>
          <w:szCs w:val="24"/>
          <w:rtl/>
        </w:rPr>
        <w:t xml:space="preserve"> </w:t>
      </w:r>
      <w:r w:rsidR="00025D2F" w:rsidRPr="00BB50CA">
        <w:rPr>
          <w:rFonts w:ascii="QCF_P541" w:hAnsi="QCF_P541" w:cs="QCF_P541"/>
          <w:szCs w:val="24"/>
          <w:rtl/>
        </w:rPr>
        <w:t>ﭛ</w:t>
      </w:r>
      <w:r w:rsidR="00025D2F">
        <w:rPr>
          <w:rFonts w:ascii="QCF_P541" w:hAnsi="QCF_P541" w:cs="QCF_P541"/>
          <w:szCs w:val="24"/>
          <w:rtl/>
        </w:rPr>
        <w:t xml:space="preserve"> </w:t>
      </w:r>
      <w:r w:rsidR="00025D2F" w:rsidRPr="00BB50CA">
        <w:rPr>
          <w:rFonts w:ascii="QCF_P541" w:hAnsi="QCF_P541" w:cs="QCF_P541"/>
          <w:szCs w:val="24"/>
          <w:rtl/>
        </w:rPr>
        <w:t>ﭜ</w:t>
      </w:r>
      <w:r w:rsidR="00025D2F">
        <w:rPr>
          <w:rFonts w:ascii="QCF_P541" w:hAnsi="QCF_P541" w:cs="QCF_P541"/>
          <w:szCs w:val="24"/>
          <w:rtl/>
        </w:rPr>
        <w:t xml:space="preserve"> </w:t>
      </w:r>
      <w:r w:rsidR="00025D2F" w:rsidRPr="00BB50CA">
        <w:rPr>
          <w:rFonts w:ascii="QCF_P541" w:hAnsi="QCF_P541" w:cs="QCF_P541"/>
          <w:szCs w:val="24"/>
          <w:rtl/>
        </w:rPr>
        <w:t>ﭝ</w:t>
      </w:r>
      <w:r w:rsidR="00025D2F">
        <w:rPr>
          <w:rFonts w:ascii="QCF_P541" w:hAnsi="QCF_P541" w:cs="QCF_P541"/>
          <w:szCs w:val="24"/>
          <w:rtl/>
        </w:rPr>
        <w:t xml:space="preserve"> </w:t>
      </w:r>
      <w:r w:rsidR="00025D2F" w:rsidRPr="00BB50CA">
        <w:rPr>
          <w:rFonts w:ascii="QCF_P541" w:hAnsi="QCF_P541" w:cs="QCF_P541"/>
          <w:szCs w:val="24"/>
          <w:rtl/>
        </w:rPr>
        <w:t>ﭞ</w:t>
      </w:r>
      <w:r w:rsidR="00025D2F">
        <w:rPr>
          <w:rFonts w:ascii="QCF_P541" w:hAnsi="QCF_P541" w:cs="QCF_P541"/>
          <w:szCs w:val="24"/>
          <w:rtl/>
        </w:rPr>
        <w:t xml:space="preserve"> </w:t>
      </w:r>
      <w:r w:rsidR="00025D2F" w:rsidRPr="00BB50CA">
        <w:rPr>
          <w:rFonts w:ascii="QCF_P541" w:hAnsi="QCF_P541" w:cs="QCF_P541"/>
          <w:szCs w:val="24"/>
          <w:rtl/>
        </w:rPr>
        <w:t>ﭟ</w:t>
      </w:r>
      <w:r w:rsidR="00025D2F">
        <w:rPr>
          <w:rFonts w:ascii="QCF_P541" w:hAnsi="QCF_P541" w:cs="QCF_P541"/>
          <w:szCs w:val="24"/>
          <w:rtl/>
        </w:rPr>
        <w:t xml:space="preserve"> </w:t>
      </w:r>
      <w:r w:rsidR="00025D2F" w:rsidRPr="00BB50CA">
        <w:rPr>
          <w:rFonts w:ascii="QCF_P541" w:hAnsi="QCF_P541" w:cs="QCF_P541"/>
          <w:szCs w:val="24"/>
          <w:rtl/>
        </w:rPr>
        <w:t>ﭠ</w:t>
      </w:r>
      <w:r w:rsidR="00025D2F">
        <w:rPr>
          <w:rFonts w:ascii="QCF_P541" w:hAnsi="QCF_P541" w:cs="QCF_P541"/>
          <w:szCs w:val="24"/>
          <w:rtl/>
        </w:rPr>
        <w:t xml:space="preserve"> </w:t>
      </w:r>
      <w:r w:rsidR="00025D2F" w:rsidRPr="00BB50CA">
        <w:rPr>
          <w:rFonts w:ascii="QCF_P541" w:hAnsi="QCF_P541" w:cs="QCF_P541"/>
          <w:szCs w:val="24"/>
          <w:rtl/>
        </w:rPr>
        <w:t>ﭡ</w:t>
      </w:r>
      <w:r w:rsidR="00025D2F">
        <w:rPr>
          <w:rFonts w:ascii="QCF_P541" w:hAnsi="QCF_P541" w:cs="QCF_P541"/>
          <w:szCs w:val="24"/>
          <w:rtl/>
        </w:rPr>
        <w:t xml:space="preserve"> </w:t>
      </w:r>
      <w:r w:rsidR="00025D2F" w:rsidRPr="00BB50CA">
        <w:rPr>
          <w:rFonts w:ascii="QCF_P541" w:hAnsi="QCF_P541" w:cs="QCF_P541"/>
          <w:szCs w:val="24"/>
          <w:rtl/>
        </w:rPr>
        <w:t>ﭢ</w:t>
      </w:r>
      <w:r w:rsidR="00025D2F">
        <w:rPr>
          <w:rFonts w:ascii="QCF_P541" w:hAnsi="QCF_P541" w:cs="QCF_P541"/>
          <w:szCs w:val="24"/>
          <w:rtl/>
        </w:rPr>
        <w:t xml:space="preserve"> </w:t>
      </w:r>
      <w:r w:rsidR="00025D2F" w:rsidRPr="00BB50CA">
        <w:rPr>
          <w:rFonts w:ascii="QCF_P541" w:hAnsi="QCF_P541" w:cs="QCF_P541"/>
          <w:szCs w:val="24"/>
          <w:rtl/>
        </w:rPr>
        <w:t>ﭣ</w:t>
      </w:r>
      <w:r w:rsidR="00025D2F">
        <w:rPr>
          <w:rFonts w:ascii="QCF_P541" w:hAnsi="QCF_P541" w:cs="QCF_P541"/>
          <w:szCs w:val="24"/>
          <w:rtl/>
        </w:rPr>
        <w:t xml:space="preserve"> </w:t>
      </w:r>
      <w:r w:rsidR="00025D2F" w:rsidRPr="00BB50CA">
        <w:rPr>
          <w:rFonts w:ascii="QCF_P541" w:hAnsi="QCF_P541" w:cs="QCF_P541"/>
          <w:szCs w:val="24"/>
          <w:rtl/>
        </w:rPr>
        <w:t>ﭤ</w:t>
      </w:r>
      <w:r w:rsidR="00025D2F">
        <w:rPr>
          <w:rFonts w:ascii="QCF_P541" w:hAnsi="QCF_P541" w:cs="QCF_P541"/>
          <w:szCs w:val="24"/>
          <w:rtl/>
        </w:rPr>
        <w:t xml:space="preserve"> </w:t>
      </w:r>
      <w:r w:rsidR="00025D2F" w:rsidRPr="00BB50CA">
        <w:rPr>
          <w:rFonts w:ascii="QCF_P541" w:hAnsi="QCF_P541" w:cs="QCF_P541"/>
          <w:szCs w:val="24"/>
          <w:rtl/>
        </w:rPr>
        <w:t>ﭥ</w:t>
      </w:r>
      <w:r w:rsidR="00025D2F">
        <w:rPr>
          <w:rFonts w:ascii="QCF_P541" w:hAnsi="QCF_P541" w:cs="QCF_P541"/>
          <w:szCs w:val="24"/>
          <w:rtl/>
        </w:rPr>
        <w:t xml:space="preserve"> </w:t>
      </w:r>
      <w:r w:rsidR="00025D2F" w:rsidRPr="00BB50CA">
        <w:rPr>
          <w:rFonts w:ascii="QCF_P541" w:hAnsi="QCF_P541" w:cs="QCF_P541"/>
          <w:szCs w:val="24"/>
          <w:rtl/>
        </w:rPr>
        <w:t>ﭦ</w:t>
      </w:r>
      <w:r w:rsidR="00025D2F">
        <w:rPr>
          <w:rFonts w:ascii="QCF_P541" w:hAnsi="QCF_P541" w:cs="QCF_P541"/>
          <w:szCs w:val="24"/>
          <w:rtl/>
        </w:rPr>
        <w:t xml:space="preserve"> </w:t>
      </w:r>
      <w:r w:rsidR="00025D2F" w:rsidRPr="00BB50CA">
        <w:rPr>
          <w:rFonts w:ascii="QCF_P541" w:hAnsi="QCF_P541" w:cs="QCF_P541"/>
          <w:szCs w:val="24"/>
          <w:rtl/>
        </w:rPr>
        <w:t>ﭧ</w:t>
      </w:r>
      <w:r w:rsidR="00025D2F">
        <w:rPr>
          <w:rFonts w:ascii="QCF_P541" w:hAnsi="QCF_P541" w:cs="QCF_P541"/>
          <w:szCs w:val="24"/>
          <w:rtl/>
        </w:rPr>
        <w:t xml:space="preserve"> </w:t>
      </w:r>
      <w:r w:rsidR="00025D2F" w:rsidRPr="00BB50CA">
        <w:rPr>
          <w:rFonts w:ascii="QCF_P541" w:hAnsi="QCF_P541" w:cs="QCF_P541"/>
          <w:szCs w:val="24"/>
          <w:rtl/>
        </w:rPr>
        <w:t>ﭨ</w:t>
      </w:r>
      <w:r w:rsidR="00025D2F">
        <w:rPr>
          <w:rFonts w:ascii="QCF_P541" w:hAnsi="QCF_P541" w:cs="QCF_P541"/>
          <w:szCs w:val="24"/>
          <w:rtl/>
        </w:rPr>
        <w:t xml:space="preserve"> </w:t>
      </w:r>
      <w:r w:rsidR="00025D2F" w:rsidRPr="00BB50CA">
        <w:rPr>
          <w:rFonts w:ascii="QCF_P541" w:hAnsi="QCF_P541" w:cs="QCF_P541"/>
          <w:szCs w:val="24"/>
          <w:rtl/>
        </w:rPr>
        <w:t>ﭩ</w:t>
      </w:r>
      <w:r w:rsidR="00025D2F">
        <w:rPr>
          <w:rFonts w:ascii="QCF_P541" w:hAnsi="QCF_P541" w:cs="QCF_P541"/>
          <w:szCs w:val="24"/>
          <w:rtl/>
        </w:rPr>
        <w:t xml:space="preserve"> </w:t>
      </w:r>
      <w:r w:rsidR="00025D2F" w:rsidRPr="00BB50CA">
        <w:rPr>
          <w:rFonts w:ascii="QCF_P541" w:hAnsi="QCF_P541" w:cs="QCF_P541"/>
          <w:szCs w:val="24"/>
          <w:rtl/>
        </w:rPr>
        <w:t>ﭪ</w:t>
      </w:r>
      <w:r w:rsidR="00025D2F">
        <w:rPr>
          <w:rFonts w:ascii="QCF_P541" w:hAnsi="QCF_P541" w:cs="QCF_P541"/>
          <w:szCs w:val="24"/>
          <w:rtl/>
        </w:rPr>
        <w:t xml:space="preserve"> </w:t>
      </w:r>
      <w:r w:rsidR="00025D2F" w:rsidRPr="00BB50CA">
        <w:rPr>
          <w:rFonts w:ascii="QCF_P541" w:hAnsi="QCF_P541" w:cs="QCF_P541"/>
          <w:szCs w:val="24"/>
          <w:rtl/>
        </w:rPr>
        <w:t>ﭫ</w:t>
      </w:r>
      <w:r w:rsidR="00025D2F">
        <w:rPr>
          <w:rFonts w:ascii="QCF_P541" w:hAnsi="QCF_P541" w:cs="QCF_P541"/>
          <w:szCs w:val="24"/>
          <w:rtl/>
        </w:rPr>
        <w:t xml:space="preserve"> </w:t>
      </w:r>
      <w:r w:rsidR="00025D2F" w:rsidRPr="00BB50CA">
        <w:rPr>
          <w:rFonts w:ascii="QCF_P541" w:hAnsi="QCF_P541" w:cs="QCF_P541"/>
          <w:szCs w:val="24"/>
          <w:rtl/>
        </w:rPr>
        <w:t>ﭬ</w:t>
      </w:r>
      <w:r w:rsidR="00025D2F">
        <w:rPr>
          <w:rFonts w:ascii="QCF_P541" w:hAnsi="QCF_P541" w:cs="QCF_P541"/>
          <w:szCs w:val="24"/>
          <w:rtl/>
        </w:rPr>
        <w:t xml:space="preserve"> </w:t>
      </w:r>
      <w:r w:rsidR="00025D2F" w:rsidRPr="00BB50CA">
        <w:rPr>
          <w:rFonts w:ascii="QCF_P541" w:hAnsi="QCF_P541" w:cs="QCF_P541"/>
          <w:szCs w:val="24"/>
          <w:rtl/>
        </w:rPr>
        <w:t>ﭭ</w:t>
      </w:r>
      <w:r w:rsidR="00025D2F">
        <w:rPr>
          <w:rFonts w:ascii="QCF_P541" w:hAnsi="QCF_P541" w:cs="QCF_P541"/>
          <w:szCs w:val="24"/>
          <w:rtl/>
        </w:rPr>
        <w:t xml:space="preserve"> </w:t>
      </w:r>
      <w:r w:rsidR="00025D2F" w:rsidRPr="00BB50CA">
        <w:rPr>
          <w:rFonts w:ascii="QCF_P541" w:hAnsi="QCF_P541" w:cs="QCF_P541"/>
          <w:szCs w:val="24"/>
          <w:rtl/>
        </w:rPr>
        <w:t>ﭮ</w:t>
      </w:r>
      <w:r w:rsidR="00025D2F">
        <w:rPr>
          <w:rFonts w:ascii="QCF_P541" w:hAnsi="QCF_P541" w:cs="QCF_P541"/>
          <w:szCs w:val="24"/>
          <w:rtl/>
        </w:rPr>
        <w:t xml:space="preserve"> </w:t>
      </w:r>
      <w:r w:rsidR="00025D2F" w:rsidRPr="00BB50CA">
        <w:rPr>
          <w:rFonts w:ascii="QCF_P541" w:hAnsi="QCF_P541" w:cs="QCF_P541"/>
          <w:szCs w:val="24"/>
          <w:rtl/>
        </w:rPr>
        <w:t>ﭯ</w:t>
      </w:r>
      <w:r w:rsidR="00025D2F" w:rsidRPr="00BB50CA">
        <w:rPr>
          <w:rFonts w:ascii="QCF_BSML" w:hAnsi="QCF_BSML" w:cs="QCF_BSML"/>
          <w:b/>
          <w:bCs/>
          <w:szCs w:val="24"/>
          <w:rtl/>
        </w:rPr>
        <w:t>)</w:t>
      </w:r>
      <w:r w:rsidR="009D37FD">
        <w:rPr>
          <w:rStyle w:val="a4"/>
          <w:sz w:val="32"/>
          <w:rtl/>
        </w:rPr>
        <w:t>(</w:t>
      </w:r>
      <w:r w:rsidR="009D37FD" w:rsidRPr="00025D2F">
        <w:rPr>
          <w:rStyle w:val="a4"/>
          <w:sz w:val="32"/>
          <w:rtl/>
        </w:rPr>
        <w:footnoteReference w:id="256"/>
      </w:r>
      <w:r w:rsidR="009D37FD">
        <w:rPr>
          <w:rStyle w:val="a4"/>
          <w:sz w:val="32"/>
          <w:rtl/>
        </w:rPr>
        <w:t>)</w:t>
      </w:r>
    </w:p>
    <w:p w:rsidR="001A3296" w:rsidRPr="001A3296" w:rsidRDefault="001A3296" w:rsidP="005101C3">
      <w:pPr>
        <w:spacing w:line="240" w:lineRule="auto"/>
        <w:jc w:val="both"/>
        <w:rPr>
          <w:rFonts w:ascii="Traditional Arabic" w:hAnsi="Traditional Arabic" w:cs="Traditional Arabic"/>
          <w:sz w:val="32"/>
          <w:szCs w:val="36"/>
          <w:rtl/>
        </w:rPr>
      </w:pPr>
      <w:r w:rsidRPr="001A3296">
        <w:rPr>
          <w:rFonts w:ascii="Traditional Arabic" w:hAnsi="Traditional Arabic" w:cs="Traditional Arabic"/>
          <w:sz w:val="32"/>
          <w:szCs w:val="36"/>
          <w:rtl/>
        </w:rPr>
        <w:t xml:space="preserve">يقول ابن كثير رحمه الله تعالى : </w:t>
      </w:r>
      <w:r w:rsidR="00D45E62">
        <w:rPr>
          <w:rFonts w:ascii="Traditional Arabic" w:hAnsi="Traditional Arabic" w:cs="Traditional Arabic" w:hint="cs"/>
          <w:color w:val="000000"/>
          <w:sz w:val="36"/>
          <w:szCs w:val="36"/>
          <w:rtl/>
        </w:rPr>
        <w:t>{</w:t>
      </w:r>
      <w:r w:rsidR="00B31E0B">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ثم قال:</w:t>
      </w:r>
      <w:r w:rsidRPr="001A3296">
        <w:rPr>
          <w:rFonts w:ascii="QCF_BSML" w:hAnsi="QCF_BSML" w:cs="QCF_BSML"/>
          <w:b/>
          <w:bCs/>
          <w:szCs w:val="24"/>
          <w:rtl/>
        </w:rPr>
        <w:t xml:space="preserve"> </w:t>
      </w:r>
      <w:r w:rsidRPr="00BB50CA">
        <w:rPr>
          <w:rFonts w:ascii="QCF_BSML" w:hAnsi="QCF_BSML" w:cs="QCF_BSML"/>
          <w:b/>
          <w:bCs/>
          <w:szCs w:val="24"/>
          <w:rtl/>
        </w:rPr>
        <w:t>(</w:t>
      </w:r>
      <w:r w:rsidRPr="00BB50CA">
        <w:rPr>
          <w:rFonts w:ascii="QCF_P485" w:hAnsi="QCF_P485" w:cs="QCF_P485"/>
          <w:szCs w:val="24"/>
          <w:rtl/>
        </w:rPr>
        <w:t>ﭤ</w:t>
      </w:r>
      <w:r>
        <w:rPr>
          <w:rFonts w:ascii="QCF_P485" w:hAnsi="QCF_P485" w:cs="QCF_P485"/>
          <w:szCs w:val="24"/>
          <w:rtl/>
        </w:rPr>
        <w:t xml:space="preserve"> </w:t>
      </w:r>
      <w:r w:rsidRPr="00BB50CA">
        <w:rPr>
          <w:rFonts w:ascii="QCF_P485" w:hAnsi="QCF_P485" w:cs="QCF_P485"/>
          <w:szCs w:val="24"/>
          <w:rtl/>
        </w:rPr>
        <w:t>ﭥ</w:t>
      </w:r>
      <w:r>
        <w:rPr>
          <w:rFonts w:ascii="QCF_P485" w:hAnsi="QCF_P485" w:cs="QCF_P485"/>
          <w:szCs w:val="24"/>
          <w:rtl/>
        </w:rPr>
        <w:t xml:space="preserve"> </w:t>
      </w:r>
      <w:r w:rsidRPr="00BB50CA">
        <w:rPr>
          <w:rFonts w:ascii="QCF_P485" w:hAnsi="QCF_P485" w:cs="QCF_P485"/>
          <w:szCs w:val="24"/>
          <w:rtl/>
        </w:rPr>
        <w:t>ﭦ</w:t>
      </w:r>
      <w:r>
        <w:rPr>
          <w:rFonts w:ascii="QCF_P485" w:hAnsi="QCF_P485" w:cs="QCF_P485"/>
          <w:szCs w:val="24"/>
          <w:rtl/>
        </w:rPr>
        <w:t xml:space="preserve"> </w:t>
      </w:r>
      <w:r w:rsidRPr="00BB50CA">
        <w:rPr>
          <w:rFonts w:ascii="QCF_P485" w:hAnsi="QCF_P485" w:cs="QCF_P485"/>
          <w:szCs w:val="24"/>
          <w:rtl/>
        </w:rPr>
        <w:t>ﭧ</w:t>
      </w:r>
      <w:r>
        <w:rPr>
          <w:rFonts w:ascii="QCF_P485" w:hAnsi="QCF_P485" w:cs="QCF_P485"/>
          <w:szCs w:val="24"/>
          <w:rtl/>
        </w:rPr>
        <w:t xml:space="preserve"> </w:t>
      </w:r>
      <w:r w:rsidRPr="00BB50CA">
        <w:rPr>
          <w:rFonts w:ascii="QCF_P485" w:hAnsi="QCF_P485" w:cs="QCF_P485"/>
          <w:szCs w:val="24"/>
          <w:rtl/>
        </w:rPr>
        <w:t>ﭨ</w:t>
      </w:r>
      <w:r>
        <w:rPr>
          <w:rFonts w:ascii="QCF_P485" w:hAnsi="QCF_P485" w:cs="QCF_P485"/>
          <w:szCs w:val="24"/>
          <w:rtl/>
        </w:rPr>
        <w:t xml:space="preserve">  </w:t>
      </w:r>
      <w:r w:rsidRPr="00BB50CA">
        <w:rPr>
          <w:rFonts w:ascii="QCF_P485" w:hAnsi="QCF_P485" w:cs="QCF_P485"/>
          <w:szCs w:val="24"/>
          <w:rtl/>
        </w:rPr>
        <w:t>ﭪ</w:t>
      </w:r>
      <w:r>
        <w:rPr>
          <w:rFonts w:ascii="QCF_P485" w:hAnsi="QCF_P485" w:cs="QCF_P485"/>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color w:val="000000"/>
          <w:sz w:val="36"/>
          <w:szCs w:val="36"/>
          <w:rtl/>
        </w:rPr>
        <w:t xml:space="preserve"> </w:t>
      </w:r>
      <w:r w:rsidRPr="001A3296">
        <w:rPr>
          <w:rFonts w:ascii="Traditional Arabic" w:hAnsi="Traditional Arabic" w:cs="Traditional Arabic"/>
          <w:color w:val="000000"/>
          <w:sz w:val="36"/>
          <w:szCs w:val="36"/>
          <w:rtl/>
        </w:rPr>
        <w:t xml:space="preserve">يعني: الكتب المنزلة من عنده على أنبيائه </w:t>
      </w:r>
      <w:r w:rsidRPr="00BB50CA">
        <w:rPr>
          <w:rFonts w:ascii="QCF_BSML" w:hAnsi="QCF_BSML" w:cs="QCF_BSML"/>
          <w:b/>
          <w:bCs/>
          <w:szCs w:val="24"/>
          <w:rtl/>
        </w:rPr>
        <w:t>(</w:t>
      </w:r>
      <w:r w:rsidRPr="00BB50CA">
        <w:rPr>
          <w:rFonts w:ascii="QCF_P485" w:hAnsi="QCF_P485" w:cs="QCF_P485"/>
          <w:szCs w:val="24"/>
          <w:rtl/>
        </w:rPr>
        <w:t>ﭩ</w:t>
      </w:r>
      <w:r>
        <w:rPr>
          <w:rFonts w:ascii="QCF_P485" w:hAnsi="QCF_P485" w:cs="QCF_P485"/>
          <w:szCs w:val="24"/>
          <w:rtl/>
        </w:rPr>
        <w:t xml:space="preserve"> </w:t>
      </w:r>
      <w:r w:rsidRPr="00BB50CA">
        <w:rPr>
          <w:rFonts w:ascii="QCF_P485" w:hAnsi="QCF_P485" w:cs="QCF_P485"/>
          <w:szCs w:val="24"/>
          <w:rtl/>
        </w:rPr>
        <w:t>ﭪ</w:t>
      </w:r>
      <w:r>
        <w:rPr>
          <w:rFonts w:ascii="QCF_P485" w:hAnsi="QCF_P485" w:cs="QCF_P485"/>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1A3296">
        <w:rPr>
          <w:rFonts w:ascii="Traditional Arabic" w:hAnsi="Traditional Arabic" w:cs="Traditional Arabic"/>
          <w:color w:val="000000"/>
          <w:sz w:val="36"/>
          <w:szCs w:val="36"/>
          <w:rtl/>
        </w:rPr>
        <w:t>، وهو: العدل والإنصاف، قاله مجاهد، وقتادة. وهذه كقوله تعالى</w:t>
      </w:r>
      <w:r>
        <w:rPr>
          <w:rFonts w:ascii="Traditional Arabic" w:hAnsi="Traditional Arabic" w:cs="Traditional Arabic" w:hint="cs"/>
          <w:color w:val="000000"/>
          <w:sz w:val="36"/>
          <w:szCs w:val="36"/>
          <w:rtl/>
        </w:rPr>
        <w:t xml:space="preserve"> </w:t>
      </w:r>
      <w:r w:rsidRPr="001A3296">
        <w:rPr>
          <w:rFonts w:ascii="Traditional Arabic" w:hAnsi="Traditional Arabic" w:cs="Traditional Arabic"/>
          <w:color w:val="000000"/>
          <w:sz w:val="36"/>
          <w:szCs w:val="36"/>
          <w:rtl/>
        </w:rPr>
        <w:t>:</w:t>
      </w:r>
      <w:r w:rsidRPr="001A3296">
        <w:rPr>
          <w:rFonts w:ascii="QCF_BSML" w:hAnsi="QCF_BSML" w:cs="QCF_BSML"/>
          <w:b/>
          <w:bCs/>
          <w:szCs w:val="24"/>
          <w:rtl/>
        </w:rPr>
        <w:t xml:space="preserve"> </w:t>
      </w:r>
      <w:r w:rsidRPr="00BB50CA">
        <w:rPr>
          <w:rFonts w:ascii="QCF_BSML" w:hAnsi="QCF_BSML" w:cs="QCF_BSML"/>
          <w:b/>
          <w:bCs/>
          <w:szCs w:val="24"/>
          <w:rtl/>
        </w:rPr>
        <w:t>(</w:t>
      </w:r>
      <w:r w:rsidRPr="00BB50CA">
        <w:rPr>
          <w:rFonts w:ascii="QCF_P541" w:hAnsi="QCF_P541" w:cs="QCF_P541"/>
          <w:szCs w:val="24"/>
          <w:rtl/>
        </w:rPr>
        <w:t>ﭑ</w:t>
      </w:r>
      <w:r>
        <w:rPr>
          <w:rFonts w:ascii="QCF_P541" w:hAnsi="QCF_P541" w:cs="QCF_P541"/>
          <w:szCs w:val="24"/>
          <w:rtl/>
        </w:rPr>
        <w:t xml:space="preserve"> </w:t>
      </w:r>
      <w:r w:rsidRPr="00BB50CA">
        <w:rPr>
          <w:rFonts w:ascii="QCF_P541" w:hAnsi="QCF_P541" w:cs="QCF_P541"/>
          <w:szCs w:val="24"/>
          <w:rtl/>
        </w:rPr>
        <w:t>ﭒ</w:t>
      </w:r>
      <w:r>
        <w:rPr>
          <w:rFonts w:ascii="QCF_P541" w:hAnsi="QCF_P541" w:cs="QCF_P541"/>
          <w:szCs w:val="24"/>
          <w:rtl/>
        </w:rPr>
        <w:t xml:space="preserve"> </w:t>
      </w:r>
      <w:r w:rsidRPr="00BB50CA">
        <w:rPr>
          <w:rFonts w:ascii="QCF_P541" w:hAnsi="QCF_P541" w:cs="QCF_P541"/>
          <w:szCs w:val="24"/>
          <w:rtl/>
        </w:rPr>
        <w:t>ﭓ</w:t>
      </w:r>
      <w:r>
        <w:rPr>
          <w:rFonts w:ascii="QCF_P541" w:hAnsi="QCF_P541" w:cs="QCF_P541"/>
          <w:szCs w:val="24"/>
          <w:rtl/>
        </w:rPr>
        <w:t xml:space="preserve"> </w:t>
      </w:r>
      <w:r w:rsidRPr="00BB50CA">
        <w:rPr>
          <w:rFonts w:ascii="QCF_P541" w:hAnsi="QCF_P541" w:cs="QCF_P541"/>
          <w:szCs w:val="24"/>
          <w:rtl/>
        </w:rPr>
        <w:t>ﭔ</w:t>
      </w:r>
      <w:r>
        <w:rPr>
          <w:rFonts w:ascii="QCF_P541" w:hAnsi="QCF_P541" w:cs="QCF_P541"/>
          <w:szCs w:val="24"/>
          <w:rtl/>
        </w:rPr>
        <w:t xml:space="preserve"> </w:t>
      </w:r>
      <w:r w:rsidRPr="00BB50CA">
        <w:rPr>
          <w:rFonts w:ascii="QCF_P541" w:hAnsi="QCF_P541" w:cs="QCF_P541"/>
          <w:szCs w:val="24"/>
          <w:rtl/>
        </w:rPr>
        <w:t>ﭕ</w:t>
      </w:r>
      <w:r>
        <w:rPr>
          <w:rFonts w:ascii="QCF_P541" w:hAnsi="QCF_P541" w:cs="QCF_P541"/>
          <w:szCs w:val="24"/>
          <w:rtl/>
        </w:rPr>
        <w:t xml:space="preserve"> </w:t>
      </w:r>
      <w:r w:rsidRPr="00BB50CA">
        <w:rPr>
          <w:rFonts w:ascii="QCF_P541" w:hAnsi="QCF_P541" w:cs="QCF_P541"/>
          <w:szCs w:val="24"/>
          <w:rtl/>
        </w:rPr>
        <w:t>ﭖ</w:t>
      </w:r>
      <w:r>
        <w:rPr>
          <w:rFonts w:ascii="QCF_P541" w:hAnsi="QCF_P541" w:cs="QCF_P541"/>
          <w:szCs w:val="24"/>
          <w:rtl/>
        </w:rPr>
        <w:t xml:space="preserve"> </w:t>
      </w:r>
      <w:r w:rsidRPr="00BB50CA">
        <w:rPr>
          <w:rFonts w:ascii="QCF_P541" w:hAnsi="QCF_P541" w:cs="QCF_P541"/>
          <w:szCs w:val="24"/>
          <w:rtl/>
        </w:rPr>
        <w:t>ﭗ</w:t>
      </w:r>
      <w:r>
        <w:rPr>
          <w:rFonts w:ascii="QCF_P541" w:hAnsi="QCF_P541" w:cs="QCF_P541"/>
          <w:szCs w:val="24"/>
          <w:rtl/>
        </w:rPr>
        <w:t xml:space="preserve"> </w:t>
      </w:r>
      <w:r w:rsidRPr="00BB50CA">
        <w:rPr>
          <w:rFonts w:ascii="QCF_P541" w:hAnsi="QCF_P541" w:cs="QCF_P541"/>
          <w:szCs w:val="24"/>
          <w:rtl/>
        </w:rPr>
        <w:t>ﭘ</w:t>
      </w:r>
      <w:r>
        <w:rPr>
          <w:rFonts w:ascii="QCF_P541" w:hAnsi="QCF_P541" w:cs="QCF_P541"/>
          <w:szCs w:val="24"/>
          <w:rtl/>
        </w:rPr>
        <w:t xml:space="preserve"> </w:t>
      </w:r>
      <w:r w:rsidRPr="00BB50CA">
        <w:rPr>
          <w:rFonts w:ascii="QCF_P541" w:hAnsi="QCF_P541" w:cs="QCF_P541"/>
          <w:szCs w:val="24"/>
          <w:rtl/>
        </w:rPr>
        <w:t>ﭙ</w:t>
      </w:r>
      <w:r>
        <w:rPr>
          <w:rFonts w:ascii="QCF_P541" w:hAnsi="QCF_P541" w:cs="QCF_P541"/>
          <w:szCs w:val="24"/>
          <w:rtl/>
        </w:rPr>
        <w:t xml:space="preserve"> </w:t>
      </w:r>
      <w:r w:rsidRPr="00BB50CA">
        <w:rPr>
          <w:rFonts w:ascii="QCF_P541" w:hAnsi="QCF_P541" w:cs="QCF_P541"/>
          <w:szCs w:val="24"/>
          <w:rtl/>
        </w:rPr>
        <w:t>ﭚ</w:t>
      </w:r>
      <w:r>
        <w:rPr>
          <w:rFonts w:ascii="QCF_P541" w:hAnsi="QCF_P541" w:cs="QCF_P541"/>
          <w:szCs w:val="24"/>
          <w:rtl/>
        </w:rPr>
        <w:t xml:space="preserve"> </w:t>
      </w:r>
      <w:r w:rsidRPr="00BB50CA">
        <w:rPr>
          <w:rFonts w:ascii="QCF_P541" w:hAnsi="QCF_P541" w:cs="QCF_P541"/>
          <w:szCs w:val="24"/>
          <w:rtl/>
        </w:rPr>
        <w:t>ﭛ</w:t>
      </w:r>
      <w:r w:rsidRPr="00BB50CA">
        <w:rPr>
          <w:rFonts w:ascii="QCF_BSML" w:hAnsi="QCF_BSML" w:cs="QCF_BSML"/>
          <w:b/>
          <w:bCs/>
          <w:szCs w:val="24"/>
          <w:rtl/>
        </w:rPr>
        <w:t>)</w:t>
      </w:r>
      <w:r w:rsidR="00D45E62">
        <w:rPr>
          <w:rFonts w:ascii="Traditional Arabic" w:hAnsi="Traditional Arabic" w:cs="Traditional Arabic" w:hint="cs"/>
          <w:sz w:val="32"/>
          <w:szCs w:val="36"/>
          <w:rtl/>
        </w:rPr>
        <w:t>}</w:t>
      </w:r>
      <w:r w:rsidR="009D37FD">
        <w:rPr>
          <w:rStyle w:val="a4"/>
          <w:sz w:val="32"/>
          <w:rtl/>
        </w:rPr>
        <w:t>(</w:t>
      </w:r>
      <w:r w:rsidR="009D37FD" w:rsidRPr="00025D2F">
        <w:rPr>
          <w:rStyle w:val="a4"/>
          <w:sz w:val="32"/>
          <w:rtl/>
        </w:rPr>
        <w:footnoteReference w:id="257"/>
      </w:r>
      <w:r w:rsidR="009D37FD">
        <w:rPr>
          <w:rStyle w:val="a4"/>
          <w:sz w:val="32"/>
          <w:rtl/>
        </w:rPr>
        <w:t>)</w:t>
      </w:r>
      <w:r w:rsidRPr="001A3296">
        <w:rPr>
          <w:rFonts w:ascii="Traditional Arabic" w:hAnsi="Traditional Arabic" w:cs="Traditional Arabic"/>
          <w:color w:val="000000"/>
          <w:sz w:val="36"/>
          <w:szCs w:val="36"/>
          <w:rtl/>
        </w:rPr>
        <w:t xml:space="preserve"> </w:t>
      </w:r>
    </w:p>
    <w:p w:rsidR="00B1068B" w:rsidRPr="00B1068B" w:rsidRDefault="000807E0"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0807E0">
        <w:rPr>
          <w:rFonts w:ascii="Traditional Arabic" w:hAnsi="Traditional Arabic" w:cs="Traditional Arabic" w:hint="cs"/>
          <w:sz w:val="32"/>
          <w:szCs w:val="36"/>
          <w:rtl/>
        </w:rPr>
        <w:t>ويقول الشنقيطي رحمه الله تعالى :</w:t>
      </w:r>
      <w:r w:rsidR="00D45E62">
        <w:rPr>
          <w:rFonts w:ascii="Traditional Arabic" w:hAnsi="Traditional Arabic" w:cs="Traditional Arabic" w:hint="cs"/>
          <w:sz w:val="32"/>
          <w:szCs w:val="36"/>
          <w:rtl/>
        </w:rPr>
        <w:t xml:space="preserve"> </w:t>
      </w:r>
      <w:r w:rsidR="00D45E62">
        <w:rPr>
          <w:rFonts w:ascii="Traditional Arabic" w:hAnsi="Traditional Arabic" w:cs="Traditional Arabic" w:hint="cs"/>
          <w:color w:val="000000"/>
          <w:sz w:val="36"/>
          <w:szCs w:val="36"/>
          <w:rtl/>
        </w:rPr>
        <w:t>{</w:t>
      </w:r>
      <w:r w:rsidR="00B1068B" w:rsidRPr="00B1068B">
        <w:rPr>
          <w:rFonts w:ascii="Traditional Arabic" w:hAnsi="Traditional Arabic" w:cs="Traditional Arabic"/>
          <w:b/>
          <w:bCs/>
          <w:color w:val="000000"/>
          <w:sz w:val="44"/>
          <w:szCs w:val="44"/>
          <w:rtl/>
        </w:rPr>
        <w:t xml:space="preserve"> </w:t>
      </w:r>
      <w:r w:rsidR="00B1068B" w:rsidRPr="00B1068B">
        <w:rPr>
          <w:rFonts w:ascii="Traditional Arabic" w:hAnsi="Traditional Arabic" w:cs="Traditional Arabic"/>
          <w:color w:val="000000"/>
          <w:sz w:val="36"/>
          <w:szCs w:val="36"/>
          <w:rtl/>
        </w:rPr>
        <w:t>وما تضمنته</w:t>
      </w:r>
      <w:r w:rsidR="00B1068B">
        <w:rPr>
          <w:rFonts w:ascii="Traditional Arabic" w:hAnsi="Traditional Arabic" w:cs="Traditional Arabic"/>
          <w:color w:val="000000"/>
          <w:sz w:val="36"/>
          <w:szCs w:val="36"/>
          <w:rtl/>
        </w:rPr>
        <w:t xml:space="preserve"> هذه الآية الكريمة من أن الله تعالى هو الذي أنزل الكتاب والميزان</w:t>
      </w:r>
      <w:r w:rsidR="00B1068B" w:rsidRPr="00B1068B">
        <w:rPr>
          <w:rFonts w:ascii="Traditional Arabic" w:hAnsi="Traditional Arabic" w:cs="Traditional Arabic"/>
          <w:color w:val="000000"/>
          <w:sz w:val="36"/>
          <w:szCs w:val="36"/>
          <w:rtl/>
        </w:rPr>
        <w:t xml:space="preserve"> أ</w:t>
      </w:r>
      <w:r w:rsidR="00B1068B">
        <w:rPr>
          <w:rFonts w:ascii="Traditional Arabic" w:hAnsi="Traditional Arabic" w:cs="Traditional Arabic"/>
          <w:color w:val="000000"/>
          <w:sz w:val="36"/>
          <w:szCs w:val="36"/>
          <w:rtl/>
        </w:rPr>
        <w:t>وضحه في غير هذا الموضع ، كقوله تعالى</w:t>
      </w:r>
      <w:r w:rsidR="00B1068B" w:rsidRPr="00B1068B">
        <w:rPr>
          <w:rFonts w:ascii="Traditional Arabic" w:hAnsi="Traditional Arabic" w:cs="Traditional Arabic"/>
          <w:color w:val="000000"/>
          <w:sz w:val="36"/>
          <w:szCs w:val="36"/>
          <w:rtl/>
        </w:rPr>
        <w:t xml:space="preserve"> في سورة «الحديد» :</w:t>
      </w:r>
      <w:r w:rsidR="00B1068B" w:rsidRPr="00B1068B">
        <w:rPr>
          <w:rFonts w:ascii="QCF_BSML" w:hAnsi="QCF_BSML" w:cs="QCF_BSML"/>
          <w:b/>
          <w:bCs/>
          <w:szCs w:val="24"/>
          <w:rtl/>
        </w:rPr>
        <w:t xml:space="preserve"> </w:t>
      </w:r>
      <w:r w:rsidR="00B1068B" w:rsidRPr="00BB50CA">
        <w:rPr>
          <w:rFonts w:ascii="QCF_BSML" w:hAnsi="QCF_BSML" w:cs="QCF_BSML"/>
          <w:b/>
          <w:bCs/>
          <w:szCs w:val="24"/>
          <w:rtl/>
        </w:rPr>
        <w:t>(</w:t>
      </w:r>
      <w:r w:rsidR="00B1068B" w:rsidRPr="00BB50CA">
        <w:rPr>
          <w:rFonts w:ascii="QCF_P541" w:hAnsi="QCF_P541" w:cs="QCF_P541"/>
          <w:szCs w:val="24"/>
          <w:rtl/>
        </w:rPr>
        <w:t>ﭑ</w:t>
      </w:r>
      <w:r w:rsidR="00B1068B">
        <w:rPr>
          <w:rFonts w:ascii="QCF_P541" w:hAnsi="QCF_P541" w:cs="QCF_P541"/>
          <w:szCs w:val="24"/>
          <w:rtl/>
        </w:rPr>
        <w:t xml:space="preserve"> </w:t>
      </w:r>
      <w:r w:rsidR="00B1068B" w:rsidRPr="00BB50CA">
        <w:rPr>
          <w:rFonts w:ascii="QCF_P541" w:hAnsi="QCF_P541" w:cs="QCF_P541"/>
          <w:szCs w:val="24"/>
          <w:rtl/>
        </w:rPr>
        <w:t>ﭒ</w:t>
      </w:r>
      <w:r w:rsidR="00B1068B">
        <w:rPr>
          <w:rFonts w:ascii="QCF_P541" w:hAnsi="QCF_P541" w:cs="QCF_P541"/>
          <w:szCs w:val="24"/>
          <w:rtl/>
        </w:rPr>
        <w:t xml:space="preserve"> </w:t>
      </w:r>
      <w:r w:rsidR="00B1068B" w:rsidRPr="00BB50CA">
        <w:rPr>
          <w:rFonts w:ascii="QCF_P541" w:hAnsi="QCF_P541" w:cs="QCF_P541"/>
          <w:szCs w:val="24"/>
          <w:rtl/>
        </w:rPr>
        <w:t>ﭓ</w:t>
      </w:r>
      <w:r w:rsidR="00B1068B">
        <w:rPr>
          <w:rFonts w:ascii="QCF_P541" w:hAnsi="QCF_P541" w:cs="QCF_P541"/>
          <w:szCs w:val="24"/>
          <w:rtl/>
        </w:rPr>
        <w:t xml:space="preserve"> </w:t>
      </w:r>
      <w:r w:rsidR="00B1068B" w:rsidRPr="00BB50CA">
        <w:rPr>
          <w:rFonts w:ascii="QCF_P541" w:hAnsi="QCF_P541" w:cs="QCF_P541"/>
          <w:szCs w:val="24"/>
          <w:rtl/>
        </w:rPr>
        <w:t>ﭔ</w:t>
      </w:r>
      <w:r w:rsidR="00B1068B">
        <w:rPr>
          <w:rFonts w:ascii="QCF_P541" w:hAnsi="QCF_P541" w:cs="QCF_P541"/>
          <w:szCs w:val="24"/>
          <w:rtl/>
        </w:rPr>
        <w:t xml:space="preserve"> </w:t>
      </w:r>
      <w:r w:rsidR="00B1068B" w:rsidRPr="00BB50CA">
        <w:rPr>
          <w:rFonts w:ascii="QCF_P541" w:hAnsi="QCF_P541" w:cs="QCF_P541"/>
          <w:szCs w:val="24"/>
          <w:rtl/>
        </w:rPr>
        <w:t>ﭕ</w:t>
      </w:r>
      <w:r w:rsidR="00B1068B">
        <w:rPr>
          <w:rFonts w:ascii="QCF_P541" w:hAnsi="QCF_P541" w:cs="QCF_P541"/>
          <w:szCs w:val="24"/>
          <w:rtl/>
        </w:rPr>
        <w:t xml:space="preserve"> </w:t>
      </w:r>
      <w:r w:rsidR="00B1068B" w:rsidRPr="00BB50CA">
        <w:rPr>
          <w:rFonts w:ascii="QCF_P541" w:hAnsi="QCF_P541" w:cs="QCF_P541"/>
          <w:szCs w:val="24"/>
          <w:rtl/>
        </w:rPr>
        <w:t>ﭖ</w:t>
      </w:r>
      <w:r w:rsidR="00B1068B">
        <w:rPr>
          <w:rFonts w:ascii="QCF_P541" w:hAnsi="QCF_P541" w:cs="QCF_P541"/>
          <w:szCs w:val="24"/>
          <w:rtl/>
        </w:rPr>
        <w:t xml:space="preserve"> </w:t>
      </w:r>
      <w:r w:rsidR="00B1068B" w:rsidRPr="00BB50CA">
        <w:rPr>
          <w:rFonts w:ascii="QCF_P541" w:hAnsi="QCF_P541" w:cs="QCF_P541"/>
          <w:szCs w:val="24"/>
          <w:rtl/>
        </w:rPr>
        <w:t>ﭗ</w:t>
      </w:r>
      <w:r w:rsidR="00B1068B">
        <w:rPr>
          <w:rFonts w:ascii="QCF_P541" w:hAnsi="QCF_P541" w:cs="QCF_P541"/>
          <w:szCs w:val="24"/>
          <w:rtl/>
        </w:rPr>
        <w:t xml:space="preserve"> </w:t>
      </w:r>
      <w:r w:rsidR="00B1068B" w:rsidRPr="00BB50CA">
        <w:rPr>
          <w:rFonts w:ascii="QCF_P541" w:hAnsi="QCF_P541" w:cs="QCF_P541"/>
          <w:szCs w:val="24"/>
          <w:rtl/>
        </w:rPr>
        <w:t>ﭘ</w:t>
      </w:r>
      <w:r w:rsidR="00B1068B">
        <w:rPr>
          <w:rFonts w:ascii="QCF_P541" w:hAnsi="QCF_P541" w:cs="QCF_P541"/>
          <w:szCs w:val="24"/>
          <w:rtl/>
        </w:rPr>
        <w:t xml:space="preserve"> </w:t>
      </w:r>
      <w:r w:rsidR="00B1068B" w:rsidRPr="00BB50CA">
        <w:rPr>
          <w:rFonts w:ascii="QCF_P541" w:hAnsi="QCF_P541" w:cs="QCF_P541"/>
          <w:szCs w:val="24"/>
          <w:rtl/>
        </w:rPr>
        <w:t>ﭙ</w:t>
      </w:r>
      <w:r w:rsidR="00B1068B">
        <w:rPr>
          <w:rFonts w:ascii="QCF_P541" w:hAnsi="QCF_P541" w:cs="QCF_P541"/>
          <w:szCs w:val="24"/>
          <w:rtl/>
        </w:rPr>
        <w:t xml:space="preserve"> </w:t>
      </w:r>
      <w:r w:rsidR="00B1068B" w:rsidRPr="00BB50CA">
        <w:rPr>
          <w:rFonts w:ascii="QCF_P541" w:hAnsi="QCF_P541" w:cs="QCF_P541"/>
          <w:szCs w:val="24"/>
          <w:rtl/>
        </w:rPr>
        <w:t>ﭚ</w:t>
      </w:r>
      <w:r w:rsidR="00B1068B">
        <w:rPr>
          <w:rFonts w:ascii="QCF_P541" w:hAnsi="QCF_P541" w:cs="QCF_P541"/>
          <w:szCs w:val="24"/>
          <w:rtl/>
        </w:rPr>
        <w:t xml:space="preserve"> </w:t>
      </w:r>
      <w:r w:rsidR="00B1068B" w:rsidRPr="00BB50CA">
        <w:rPr>
          <w:rFonts w:ascii="QCF_P541" w:hAnsi="QCF_P541" w:cs="QCF_P541"/>
          <w:szCs w:val="24"/>
          <w:rtl/>
        </w:rPr>
        <w:t>ﭛ</w:t>
      </w:r>
      <w:r w:rsidR="00B1068B" w:rsidRPr="00BB50CA">
        <w:rPr>
          <w:rFonts w:ascii="QCF_BSML" w:hAnsi="QCF_BSML" w:cs="QCF_BSML"/>
          <w:b/>
          <w:bCs/>
          <w:szCs w:val="24"/>
          <w:rtl/>
        </w:rPr>
        <w:t>)</w:t>
      </w:r>
      <w:r w:rsidR="00B1068B" w:rsidRPr="00B1068B">
        <w:rPr>
          <w:rFonts w:ascii="Traditional Arabic" w:hAnsi="Traditional Arabic" w:cs="Traditional Arabic"/>
          <w:color w:val="000000"/>
          <w:sz w:val="36"/>
          <w:szCs w:val="36"/>
          <w:rtl/>
        </w:rPr>
        <w:t xml:space="preserve"> .</w:t>
      </w:r>
    </w:p>
    <w:p w:rsidR="00C4133B" w:rsidRDefault="00C4133B" w:rsidP="005101C3">
      <w:pPr>
        <w:spacing w:line="240" w:lineRule="auto"/>
        <w:jc w:val="both"/>
        <w:rPr>
          <w:rFonts w:ascii="Traditional Arabic" w:hAnsi="Traditional Arabic" w:cs="Traditional Arabic"/>
          <w:color w:val="000000"/>
          <w:sz w:val="36"/>
          <w:szCs w:val="36"/>
          <w:rtl/>
        </w:rPr>
      </w:pPr>
    </w:p>
    <w:p w:rsidR="00025D2F" w:rsidRDefault="00B1068B" w:rsidP="005101C3">
      <w:pPr>
        <w:spacing w:line="240" w:lineRule="auto"/>
        <w:jc w:val="both"/>
        <w:rPr>
          <w:rFonts w:ascii="Traditional Arabic" w:hAnsi="Traditional Arabic" w:cs="Traditional Arabic"/>
          <w:sz w:val="24"/>
          <w:szCs w:val="28"/>
          <w:rtl/>
        </w:rPr>
      </w:pPr>
      <w:r>
        <w:rPr>
          <w:rFonts w:ascii="Traditional Arabic" w:hAnsi="Traditional Arabic" w:cs="Traditional Arabic"/>
          <w:color w:val="000000"/>
          <w:sz w:val="36"/>
          <w:szCs w:val="36"/>
          <w:rtl/>
        </w:rPr>
        <w:lastRenderedPageBreak/>
        <w:t>فصرح تعالى</w:t>
      </w:r>
      <w:r w:rsidRPr="00B1068B">
        <w:rPr>
          <w:rFonts w:ascii="Traditional Arabic" w:hAnsi="Traditional Arabic" w:cs="Traditional Arabic"/>
          <w:color w:val="000000"/>
          <w:sz w:val="36"/>
          <w:szCs w:val="36"/>
          <w:rtl/>
        </w:rPr>
        <w:t xml:space="preserve"> بأنه أنزل مع رسله الكتاب والميزان لأجل أن يقوم الناس بالقسط ، وهو العدل والإنصاف</w:t>
      </w:r>
      <w:r>
        <w:rPr>
          <w:rFonts w:ascii="Traditional Arabic" w:hAnsi="Traditional Arabic" w:cs="Traditional Arabic" w:hint="cs"/>
          <w:sz w:val="24"/>
          <w:szCs w:val="28"/>
          <w:rtl/>
        </w:rPr>
        <w:t xml:space="preserve"> </w:t>
      </w:r>
      <w:r w:rsidR="00D45E62" w:rsidRPr="00D45E62">
        <w:rPr>
          <w:rFonts w:ascii="Traditional Arabic" w:hAnsi="Traditional Arabic" w:cs="Traditional Arabic" w:hint="cs"/>
          <w:sz w:val="32"/>
          <w:szCs w:val="36"/>
          <w:rtl/>
        </w:rPr>
        <w:t>}</w:t>
      </w:r>
      <w:r w:rsidR="009D37FD">
        <w:rPr>
          <w:rStyle w:val="a4"/>
          <w:sz w:val="24"/>
          <w:szCs w:val="28"/>
          <w:rtl/>
        </w:rPr>
        <w:t>(</w:t>
      </w:r>
      <w:r w:rsidR="009D37FD">
        <w:rPr>
          <w:rStyle w:val="a4"/>
          <w:sz w:val="24"/>
          <w:szCs w:val="28"/>
          <w:rtl/>
        </w:rPr>
        <w:footnoteReference w:id="258"/>
      </w:r>
      <w:r w:rsidR="009D37FD">
        <w:rPr>
          <w:rStyle w:val="a4"/>
          <w:sz w:val="24"/>
          <w:szCs w:val="28"/>
          <w:rtl/>
        </w:rPr>
        <w:t>)</w:t>
      </w:r>
    </w:p>
    <w:p w:rsidR="0099625B" w:rsidRDefault="0099625B" w:rsidP="005101C3">
      <w:pPr>
        <w:spacing w:line="240" w:lineRule="auto"/>
        <w:jc w:val="both"/>
        <w:rPr>
          <w:rFonts w:ascii="Traditional Arabic" w:hAnsi="Traditional Arabic" w:cs="Traditional Arabic"/>
          <w:b/>
          <w:bCs/>
          <w:sz w:val="32"/>
          <w:szCs w:val="36"/>
          <w:rtl/>
        </w:rPr>
      </w:pPr>
      <w:r w:rsidRPr="0099625B">
        <w:rPr>
          <w:rFonts w:ascii="Traditional Arabic" w:hAnsi="Traditional Arabic" w:cs="Traditional Arabic" w:hint="cs"/>
          <w:b/>
          <w:bCs/>
          <w:sz w:val="32"/>
          <w:szCs w:val="36"/>
          <w:rtl/>
        </w:rPr>
        <w:t>وجه البيان :</w:t>
      </w:r>
    </w:p>
    <w:p w:rsidR="00D079EC" w:rsidRPr="00D079EC" w:rsidRDefault="0099625B"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99625B">
        <w:rPr>
          <w:rFonts w:ascii="Traditional Arabic" w:hAnsi="Traditional Arabic" w:cs="Traditional Arabic" w:hint="cs"/>
          <w:sz w:val="32"/>
          <w:szCs w:val="36"/>
          <w:rtl/>
        </w:rPr>
        <w:t xml:space="preserve">يبين الله تبارك وتعالى في سورة الحديد السبب الذي أنزل على رسله ـ عليهم السلام ـ الكتاب والميزان ، وذلك ليقضي بين الناس بالعدل دون حيفٍ ولا جور ، </w:t>
      </w:r>
      <w:r>
        <w:rPr>
          <w:rFonts w:ascii="Traditional Arabic" w:hAnsi="Traditional Arabic" w:cs="Traditional Arabic" w:hint="cs"/>
          <w:sz w:val="32"/>
          <w:szCs w:val="36"/>
          <w:rtl/>
        </w:rPr>
        <w:t xml:space="preserve">فقوله تبارك وتعالى : </w:t>
      </w:r>
      <w:r w:rsidRPr="00BB50CA">
        <w:rPr>
          <w:rFonts w:ascii="QCF_BSML" w:hAnsi="QCF_BSML" w:cs="QCF_BSML"/>
          <w:b/>
          <w:bCs/>
          <w:szCs w:val="24"/>
          <w:rtl/>
        </w:rPr>
        <w:t>(</w:t>
      </w:r>
      <w:r w:rsidRPr="00BB50CA">
        <w:rPr>
          <w:rFonts w:ascii="QCF_P541" w:hAnsi="QCF_P541" w:cs="QCF_P541"/>
          <w:szCs w:val="24"/>
          <w:rtl/>
        </w:rPr>
        <w:t>ﭙ</w:t>
      </w:r>
      <w:r>
        <w:rPr>
          <w:rFonts w:ascii="QCF_P541" w:hAnsi="QCF_P541" w:cs="QCF_P541"/>
          <w:szCs w:val="24"/>
          <w:rtl/>
        </w:rPr>
        <w:t xml:space="preserve"> </w:t>
      </w:r>
      <w:r w:rsidRPr="00BB50CA">
        <w:rPr>
          <w:rFonts w:ascii="QCF_P541" w:hAnsi="QCF_P541" w:cs="QCF_P541"/>
          <w:szCs w:val="24"/>
          <w:rtl/>
        </w:rPr>
        <w:t>ﭚ</w:t>
      </w:r>
      <w:r>
        <w:rPr>
          <w:rFonts w:ascii="QCF_P541" w:hAnsi="QCF_P541" w:cs="QCF_P541"/>
          <w:szCs w:val="24"/>
          <w:rtl/>
        </w:rPr>
        <w:t xml:space="preserve"> </w:t>
      </w:r>
      <w:r w:rsidRPr="00BB50CA">
        <w:rPr>
          <w:rFonts w:ascii="QCF_P541" w:hAnsi="QCF_P541" w:cs="QCF_P541"/>
          <w:szCs w:val="24"/>
          <w:rtl/>
        </w:rPr>
        <w:t>ﭛ</w:t>
      </w:r>
      <w:r w:rsidRPr="00BB50CA">
        <w:rPr>
          <w:rFonts w:ascii="QCF_BSML" w:hAnsi="QCF_BSML" w:cs="QCF_BSML"/>
          <w:b/>
          <w:bCs/>
          <w:szCs w:val="24"/>
          <w:rtl/>
        </w:rPr>
        <w:t>)</w:t>
      </w:r>
      <w:r w:rsidR="009D37FD">
        <w:rPr>
          <w:rStyle w:val="a4"/>
          <w:sz w:val="32"/>
          <w:rtl/>
        </w:rPr>
        <w:t>(</w:t>
      </w:r>
      <w:r w:rsidR="009D37FD" w:rsidRPr="008328C7">
        <w:rPr>
          <w:rStyle w:val="a4"/>
          <w:sz w:val="32"/>
          <w:rtl/>
        </w:rPr>
        <w:footnoteReference w:id="259"/>
      </w:r>
      <w:r w:rsidR="009D37FD">
        <w:rPr>
          <w:rStyle w:val="a4"/>
          <w:sz w:val="32"/>
          <w:rtl/>
        </w:rPr>
        <w:t>)</w:t>
      </w:r>
      <w:r w:rsidRPr="008328C7">
        <w:rPr>
          <w:rFonts w:ascii="Traditional Arabic" w:hAnsi="Traditional Arabic" w:cs="Traditional Arabic"/>
          <w:sz w:val="44"/>
          <w:szCs w:val="48"/>
          <w:rtl/>
        </w:rPr>
        <w:t xml:space="preserve"> </w:t>
      </w:r>
      <w:r w:rsidR="00D45E62">
        <w:rPr>
          <w:rFonts w:ascii="Traditional Arabic" w:hAnsi="Traditional Arabic" w:cs="Traditional Arabic" w:hint="cs"/>
          <w:color w:val="000000"/>
          <w:sz w:val="36"/>
          <w:szCs w:val="36"/>
          <w:rtl/>
        </w:rPr>
        <w:t>{</w:t>
      </w:r>
      <w:r w:rsidR="00D079EC" w:rsidRPr="00D079EC">
        <w:rPr>
          <w:rFonts w:ascii="Traditional Arabic" w:hAnsi="Traditional Arabic" w:cs="Traditional Arabic"/>
          <w:color w:val="000000"/>
          <w:sz w:val="36"/>
          <w:szCs w:val="36"/>
          <w:rtl/>
        </w:rPr>
        <w:t xml:space="preserve">علة لما قبله . </w:t>
      </w:r>
      <w:r w:rsidR="00D079EC" w:rsidRPr="00D079EC">
        <w:rPr>
          <w:rFonts w:ascii="Traditional Arabic" w:hAnsi="Traditional Arabic" w:cs="Traditional Arabic" w:hint="cs"/>
          <w:color w:val="000000"/>
          <w:sz w:val="36"/>
          <w:szCs w:val="36"/>
          <w:rtl/>
        </w:rPr>
        <w:t>أي</w:t>
      </w:r>
      <w:r w:rsidR="00D079EC" w:rsidRPr="00D079EC">
        <w:rPr>
          <w:rFonts w:ascii="Traditional Arabic" w:hAnsi="Traditional Arabic" w:cs="Traditional Arabic"/>
          <w:color w:val="000000"/>
          <w:sz w:val="36"/>
          <w:szCs w:val="36"/>
          <w:rtl/>
        </w:rPr>
        <w:t xml:space="preserve"> : أرسلنا الرسل </w:t>
      </w:r>
      <w:r w:rsidR="00D079EC">
        <w:rPr>
          <w:rFonts w:ascii="Traditional Arabic" w:hAnsi="Traditional Arabic" w:cs="Traditional Arabic" w:hint="cs"/>
          <w:color w:val="000000"/>
          <w:sz w:val="36"/>
          <w:szCs w:val="36"/>
          <w:rtl/>
        </w:rPr>
        <w:t>،</w:t>
      </w:r>
      <w:r w:rsidR="00D079EC" w:rsidRPr="00D079EC">
        <w:rPr>
          <w:rFonts w:ascii="Traditional Arabic" w:hAnsi="Traditional Arabic" w:cs="Traditional Arabic"/>
          <w:color w:val="000000"/>
          <w:sz w:val="36"/>
          <w:szCs w:val="36"/>
          <w:rtl/>
        </w:rPr>
        <w:t xml:space="preserve"> وأنزلنا الكتاب وشرعنا العدل ، ليقوم الناس بنشر ما يؤدى إلى صلاح بالهم ، واستقامة أحوالهم ، عن طريق التزامهم بالحق والقسط فى كل أمورهم </w:t>
      </w:r>
      <w:r w:rsidR="00D45E62">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260"/>
      </w:r>
      <w:r w:rsidR="009D37FD">
        <w:rPr>
          <w:rStyle w:val="a4"/>
          <w:rtl/>
        </w:rPr>
        <w:t>)</w:t>
      </w:r>
      <w:r w:rsidR="00D079EC" w:rsidRPr="00D079EC">
        <w:rPr>
          <w:rFonts w:ascii="Traditional Arabic" w:hAnsi="Traditional Arabic" w:cs="Traditional Arabic"/>
          <w:color w:val="000000"/>
          <w:sz w:val="36"/>
          <w:szCs w:val="36"/>
          <w:rtl/>
        </w:rPr>
        <w:t>.</w:t>
      </w:r>
    </w:p>
    <w:p w:rsidR="0099625B" w:rsidRDefault="00E14DD2"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فالله تعالى ذكر متعلق </w:t>
      </w:r>
      <w:r w:rsidR="00D218E3">
        <w:rPr>
          <w:rFonts w:ascii="Traditional Arabic" w:hAnsi="Traditional Arabic" w:cs="Traditional Arabic" w:hint="cs"/>
          <w:sz w:val="32"/>
          <w:szCs w:val="36"/>
          <w:rtl/>
        </w:rPr>
        <w:t>آية الشورى ذكره في سورة الحديد وهو قوله تعالى :</w:t>
      </w:r>
      <w:r w:rsidR="00D218E3" w:rsidRPr="00D218E3">
        <w:rPr>
          <w:rFonts w:ascii="QCF_BSML" w:hAnsi="QCF_BSML" w:cs="QCF_BSML"/>
          <w:b/>
          <w:bCs/>
          <w:szCs w:val="24"/>
          <w:rtl/>
        </w:rPr>
        <w:t xml:space="preserve"> </w:t>
      </w:r>
      <w:r w:rsidR="00D218E3" w:rsidRPr="00BB50CA">
        <w:rPr>
          <w:rFonts w:ascii="QCF_BSML" w:hAnsi="QCF_BSML" w:cs="QCF_BSML"/>
          <w:b/>
          <w:bCs/>
          <w:szCs w:val="24"/>
          <w:rtl/>
        </w:rPr>
        <w:t>(</w:t>
      </w:r>
      <w:r w:rsidR="00D218E3" w:rsidRPr="00BB50CA">
        <w:rPr>
          <w:rFonts w:ascii="QCF_P541" w:hAnsi="QCF_P541" w:cs="QCF_P541"/>
          <w:szCs w:val="24"/>
          <w:rtl/>
        </w:rPr>
        <w:t>ﭙ</w:t>
      </w:r>
      <w:r w:rsidR="00D218E3">
        <w:rPr>
          <w:rFonts w:ascii="QCF_P541" w:hAnsi="QCF_P541" w:cs="QCF_P541"/>
          <w:szCs w:val="24"/>
          <w:rtl/>
        </w:rPr>
        <w:t xml:space="preserve"> </w:t>
      </w:r>
      <w:r w:rsidR="00D218E3" w:rsidRPr="00BB50CA">
        <w:rPr>
          <w:rFonts w:ascii="QCF_P541" w:hAnsi="QCF_P541" w:cs="QCF_P541"/>
          <w:szCs w:val="24"/>
          <w:rtl/>
        </w:rPr>
        <w:t>ﭚ</w:t>
      </w:r>
      <w:r w:rsidR="00D218E3">
        <w:rPr>
          <w:rFonts w:ascii="QCF_P541" w:hAnsi="QCF_P541" w:cs="QCF_P541"/>
          <w:szCs w:val="24"/>
          <w:rtl/>
        </w:rPr>
        <w:t xml:space="preserve"> </w:t>
      </w:r>
      <w:r w:rsidR="00D218E3" w:rsidRPr="00BB50CA">
        <w:rPr>
          <w:rFonts w:ascii="QCF_P541" w:hAnsi="QCF_P541" w:cs="QCF_P541"/>
          <w:szCs w:val="24"/>
          <w:rtl/>
        </w:rPr>
        <w:t>ﭛ</w:t>
      </w:r>
      <w:r w:rsidR="00D218E3" w:rsidRPr="00BB50CA">
        <w:rPr>
          <w:rFonts w:ascii="QCF_BSML" w:hAnsi="QCF_BSML" w:cs="QCF_BSML"/>
          <w:b/>
          <w:bCs/>
          <w:szCs w:val="24"/>
          <w:rtl/>
        </w:rPr>
        <w:t>)</w:t>
      </w:r>
      <w:r w:rsidR="00D218E3">
        <w:rPr>
          <w:rFonts w:ascii="Traditional Arabic" w:hAnsi="Traditional Arabic" w:cs="Traditional Arabic" w:hint="cs"/>
          <w:sz w:val="32"/>
          <w:szCs w:val="36"/>
          <w:rtl/>
        </w:rPr>
        <w:t xml:space="preserve"> ، </w:t>
      </w:r>
      <w:r w:rsidR="00D079EC">
        <w:rPr>
          <w:rFonts w:ascii="Traditional Arabic" w:hAnsi="Traditional Arabic" w:cs="Traditional Arabic" w:hint="cs"/>
          <w:sz w:val="32"/>
          <w:szCs w:val="36"/>
          <w:rtl/>
        </w:rPr>
        <w:t>فتبين صحة تفسير آية سورة الشورى بآية سورة الحديد ، فمن أوجه تفسير القرآن بالقرآن ، أن يُذكر أمر في موضع ، وفي موضعٍ آخر يذكر أمر متعلِّقاً به كأن يذكر له سبب ، فالله تعالى ذكر سبب إنزال الكتب والميزان على الرسل ـ عليهم السلام ـ .</w:t>
      </w:r>
    </w:p>
    <w:p w:rsidR="00CB6E38" w:rsidRDefault="00CB6E38" w:rsidP="005101C3">
      <w:pPr>
        <w:spacing w:line="240" w:lineRule="auto"/>
        <w:jc w:val="both"/>
        <w:rPr>
          <w:rFonts w:ascii="Traditional Arabic" w:hAnsi="Traditional Arabic" w:cs="Traditional Arabic"/>
          <w:sz w:val="32"/>
          <w:szCs w:val="36"/>
          <w:rtl/>
        </w:rPr>
      </w:pPr>
      <w:r w:rsidRPr="00CF4F7B">
        <w:rPr>
          <w:rFonts w:ascii="Traditional Arabic" w:hAnsi="Traditional Arabic" w:cs="Traditional Arabic" w:hint="cs"/>
          <w:b/>
          <w:bCs/>
          <w:sz w:val="32"/>
          <w:szCs w:val="36"/>
          <w:rtl/>
        </w:rPr>
        <w:t>الأقوال الأخرى في معنى قوله :</w:t>
      </w:r>
      <w:r>
        <w:rPr>
          <w:rFonts w:ascii="Traditional Arabic" w:hAnsi="Traditional Arabic" w:cs="Traditional Arabic" w:hint="cs"/>
          <w:sz w:val="32"/>
          <w:szCs w:val="36"/>
          <w:rtl/>
        </w:rPr>
        <w:t xml:space="preserve"> </w:t>
      </w:r>
      <w:r w:rsidRPr="00BB50CA">
        <w:rPr>
          <w:rFonts w:ascii="QCF_BSML" w:hAnsi="QCF_BSML" w:cs="QCF_BSML"/>
          <w:b/>
          <w:bCs/>
          <w:szCs w:val="24"/>
          <w:rtl/>
        </w:rPr>
        <w:t>(</w:t>
      </w:r>
      <w:r w:rsidRPr="00BB50CA">
        <w:rPr>
          <w:rFonts w:ascii="QCF_P485" w:hAnsi="QCF_P485" w:cs="QCF_P485"/>
          <w:szCs w:val="24"/>
          <w:rtl/>
        </w:rPr>
        <w:t>ﭩ</w:t>
      </w:r>
      <w:r>
        <w:rPr>
          <w:rFonts w:ascii="QCF_P485" w:hAnsi="QCF_P485" w:cs="QCF_P485"/>
          <w:szCs w:val="24"/>
          <w:rtl/>
        </w:rPr>
        <w:t xml:space="preserve"> </w:t>
      </w:r>
      <w:r w:rsidRPr="00BB50CA">
        <w:rPr>
          <w:rFonts w:ascii="QCF_P485" w:hAnsi="QCF_P485" w:cs="QCF_P485"/>
          <w:szCs w:val="24"/>
          <w:rtl/>
        </w:rPr>
        <w:t>ﭪ</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hint="cs"/>
          <w:sz w:val="32"/>
          <w:szCs w:val="36"/>
          <w:rtl/>
        </w:rPr>
        <w:t xml:space="preserve"> :</w:t>
      </w:r>
    </w:p>
    <w:p w:rsidR="008328C7" w:rsidRDefault="008328C7" w:rsidP="00FF2026">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للمفسرين رحمهم الله تعالى في معنى</w:t>
      </w:r>
      <w:r>
        <w:rPr>
          <w:rFonts w:ascii="QCF_BSML" w:hAnsi="QCF_BSML" w:cs="QCF_BSML" w:hint="cs"/>
          <w:b/>
          <w:bCs/>
          <w:szCs w:val="24"/>
          <w:rtl/>
        </w:rPr>
        <w:t xml:space="preserve"> </w:t>
      </w:r>
      <w:r w:rsidRPr="00BB50CA">
        <w:rPr>
          <w:rFonts w:ascii="QCF_BSML" w:hAnsi="QCF_BSML" w:cs="QCF_BSML"/>
          <w:b/>
          <w:bCs/>
          <w:szCs w:val="24"/>
          <w:rtl/>
        </w:rPr>
        <w:t>(</w:t>
      </w:r>
      <w:r w:rsidRPr="00BB50CA">
        <w:rPr>
          <w:rFonts w:ascii="QCF_P485" w:hAnsi="QCF_P485" w:cs="QCF_P485"/>
          <w:szCs w:val="24"/>
          <w:rtl/>
        </w:rPr>
        <w:t>ﭩ</w:t>
      </w:r>
      <w:r>
        <w:rPr>
          <w:rFonts w:ascii="QCF_P485" w:hAnsi="QCF_P485" w:cs="QCF_P485"/>
          <w:szCs w:val="24"/>
          <w:rtl/>
        </w:rPr>
        <w:t xml:space="preserve"> </w:t>
      </w:r>
      <w:r w:rsidRPr="00BB50CA">
        <w:rPr>
          <w:rFonts w:ascii="QCF_P485" w:hAnsi="QCF_P485" w:cs="QCF_P485"/>
          <w:szCs w:val="24"/>
          <w:rtl/>
        </w:rPr>
        <w:t>ﭪ</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hint="cs"/>
          <w:sz w:val="32"/>
          <w:szCs w:val="36"/>
          <w:rtl/>
        </w:rPr>
        <w:t>في قوله تعالى :</w:t>
      </w:r>
      <w:r w:rsidRPr="008328C7">
        <w:rPr>
          <w:rFonts w:ascii="QCF_BSML" w:hAnsi="QCF_BSML" w:cs="QCF_BSML"/>
          <w:b/>
          <w:bCs/>
          <w:szCs w:val="24"/>
          <w:rtl/>
        </w:rPr>
        <w:t xml:space="preserve"> </w:t>
      </w:r>
      <w:r w:rsidRPr="00BB50CA">
        <w:rPr>
          <w:rFonts w:ascii="QCF_BSML" w:hAnsi="QCF_BSML" w:cs="QCF_BSML"/>
          <w:b/>
          <w:bCs/>
          <w:szCs w:val="24"/>
          <w:rtl/>
        </w:rPr>
        <w:t>(</w:t>
      </w:r>
      <w:r w:rsidRPr="00BB50CA">
        <w:rPr>
          <w:rFonts w:ascii="QCF_P485" w:hAnsi="QCF_P485" w:cs="QCF_P485"/>
          <w:szCs w:val="24"/>
          <w:rtl/>
        </w:rPr>
        <w:t>ﭤ</w:t>
      </w:r>
      <w:r>
        <w:rPr>
          <w:rFonts w:ascii="QCF_P485" w:hAnsi="QCF_P485" w:cs="QCF_P485"/>
          <w:szCs w:val="24"/>
          <w:rtl/>
        </w:rPr>
        <w:t xml:space="preserve"> </w:t>
      </w:r>
      <w:r w:rsidRPr="00BB50CA">
        <w:rPr>
          <w:rFonts w:ascii="QCF_P485" w:hAnsi="QCF_P485" w:cs="QCF_P485"/>
          <w:szCs w:val="24"/>
          <w:rtl/>
        </w:rPr>
        <w:t>ﭥ</w:t>
      </w:r>
      <w:r>
        <w:rPr>
          <w:rFonts w:ascii="QCF_P485" w:hAnsi="QCF_P485" w:cs="QCF_P485"/>
          <w:szCs w:val="24"/>
          <w:rtl/>
        </w:rPr>
        <w:t xml:space="preserve"> </w:t>
      </w:r>
      <w:r w:rsidRPr="00BB50CA">
        <w:rPr>
          <w:rFonts w:ascii="QCF_P485" w:hAnsi="QCF_P485" w:cs="QCF_P485"/>
          <w:szCs w:val="24"/>
          <w:rtl/>
        </w:rPr>
        <w:t>ﭦ</w:t>
      </w:r>
      <w:r>
        <w:rPr>
          <w:rFonts w:ascii="QCF_P485" w:hAnsi="QCF_P485" w:cs="QCF_P485"/>
          <w:szCs w:val="24"/>
          <w:rtl/>
        </w:rPr>
        <w:t xml:space="preserve"> </w:t>
      </w:r>
      <w:r w:rsidRPr="00BB50CA">
        <w:rPr>
          <w:rFonts w:ascii="QCF_P485" w:hAnsi="QCF_P485" w:cs="QCF_P485"/>
          <w:szCs w:val="24"/>
          <w:rtl/>
        </w:rPr>
        <w:t>ﭧ</w:t>
      </w:r>
      <w:r>
        <w:rPr>
          <w:rFonts w:ascii="QCF_P485" w:hAnsi="QCF_P485" w:cs="QCF_P485"/>
          <w:szCs w:val="24"/>
          <w:rtl/>
        </w:rPr>
        <w:t xml:space="preserve"> </w:t>
      </w:r>
      <w:r w:rsidRPr="00BB50CA">
        <w:rPr>
          <w:rFonts w:ascii="QCF_P485" w:hAnsi="QCF_P485" w:cs="QCF_P485"/>
          <w:szCs w:val="24"/>
          <w:rtl/>
        </w:rPr>
        <w:t>ﭨ</w:t>
      </w:r>
      <w:r>
        <w:rPr>
          <w:rFonts w:ascii="QCF_P485" w:hAnsi="QCF_P485" w:cs="QCF_P485"/>
          <w:szCs w:val="24"/>
          <w:rtl/>
        </w:rPr>
        <w:t xml:space="preserve"> </w:t>
      </w:r>
      <w:r w:rsidRPr="00BB50CA">
        <w:rPr>
          <w:rFonts w:ascii="QCF_P485" w:hAnsi="QCF_P485" w:cs="QCF_P485"/>
          <w:szCs w:val="24"/>
          <w:rtl/>
        </w:rPr>
        <w:t>ﭩ</w:t>
      </w:r>
      <w:r>
        <w:rPr>
          <w:rFonts w:ascii="QCF_P485" w:hAnsi="QCF_P485" w:cs="QCF_P485"/>
          <w:szCs w:val="24"/>
          <w:rtl/>
        </w:rPr>
        <w:t xml:space="preserve"> </w:t>
      </w:r>
      <w:r w:rsidRPr="00BB50CA">
        <w:rPr>
          <w:rFonts w:ascii="QCF_P485" w:hAnsi="QCF_P485" w:cs="QCF_P485"/>
          <w:szCs w:val="24"/>
          <w:rtl/>
        </w:rPr>
        <w:t>ﭪ</w:t>
      </w:r>
      <w:r w:rsidRPr="00BB50CA">
        <w:rPr>
          <w:rFonts w:ascii="QCF_BSML" w:hAnsi="QCF_BSML" w:cs="QCF_BSML"/>
          <w:b/>
          <w:bCs/>
          <w:szCs w:val="24"/>
          <w:rtl/>
        </w:rPr>
        <w:t>)</w:t>
      </w:r>
      <w:r w:rsidR="009D37FD">
        <w:rPr>
          <w:rStyle w:val="a4"/>
          <w:sz w:val="32"/>
          <w:rtl/>
        </w:rPr>
        <w:t>(</w:t>
      </w:r>
      <w:r w:rsidR="009D37FD">
        <w:rPr>
          <w:rStyle w:val="a4"/>
          <w:sz w:val="32"/>
          <w:rtl/>
        </w:rPr>
        <w:footnoteReference w:id="261"/>
      </w:r>
      <w:r w:rsidR="009D37FD">
        <w:rPr>
          <w:rStyle w:val="a4"/>
          <w:sz w:val="32"/>
          <w:rtl/>
        </w:rPr>
        <w:t>)</w:t>
      </w:r>
      <w:r>
        <w:rPr>
          <w:rFonts w:ascii="Traditional Arabic" w:hAnsi="Traditional Arabic" w:cs="Traditional Arabic" w:hint="cs"/>
          <w:sz w:val="32"/>
          <w:szCs w:val="36"/>
          <w:rtl/>
        </w:rPr>
        <w:t xml:space="preserve"> </w:t>
      </w:r>
      <w:r w:rsidR="00FF2026">
        <w:rPr>
          <w:rFonts w:ascii="Traditional Arabic" w:hAnsi="Traditional Arabic" w:cs="Traditional Arabic" w:hint="cs"/>
          <w:sz w:val="32"/>
          <w:szCs w:val="36"/>
          <w:rtl/>
        </w:rPr>
        <w:t>عدة أقوال</w:t>
      </w:r>
      <w:r>
        <w:rPr>
          <w:rFonts w:ascii="Traditional Arabic" w:hAnsi="Traditional Arabic" w:cs="Traditional Arabic" w:hint="cs"/>
          <w:sz w:val="32"/>
          <w:szCs w:val="36"/>
          <w:rtl/>
        </w:rPr>
        <w:t xml:space="preserve"> : </w:t>
      </w:r>
    </w:p>
    <w:p w:rsidR="00C4133B" w:rsidRDefault="00C4133B" w:rsidP="005101C3">
      <w:pPr>
        <w:spacing w:line="240" w:lineRule="auto"/>
        <w:jc w:val="both"/>
        <w:rPr>
          <w:rFonts w:ascii="Traditional Arabic" w:hAnsi="Traditional Arabic" w:cs="Traditional Arabic"/>
          <w:sz w:val="32"/>
          <w:szCs w:val="36"/>
          <w:rtl/>
        </w:rPr>
      </w:pPr>
    </w:p>
    <w:p w:rsidR="008328C7" w:rsidRDefault="008328C7"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lastRenderedPageBreak/>
        <w:t xml:space="preserve">القول الأول : المراد به العدل والإنصاف </w:t>
      </w:r>
      <w:r w:rsidR="00E14DD2">
        <w:rPr>
          <w:rFonts w:ascii="Traditional Arabic" w:hAnsi="Traditional Arabic" w:cs="Traditional Arabic" w:hint="cs"/>
          <w:sz w:val="32"/>
          <w:szCs w:val="36"/>
          <w:rtl/>
        </w:rPr>
        <w:t xml:space="preserve">، وهو قول </w:t>
      </w:r>
      <w:r w:rsidR="00003A3F">
        <w:rPr>
          <w:rFonts w:ascii="Traditional Arabic" w:hAnsi="Traditional Arabic" w:cs="Traditional Arabic" w:hint="cs"/>
          <w:sz w:val="32"/>
          <w:szCs w:val="36"/>
          <w:rtl/>
        </w:rPr>
        <w:t>ابن عباس و</w:t>
      </w:r>
      <w:r w:rsidR="0067249C">
        <w:rPr>
          <w:rFonts w:ascii="Traditional Arabic" w:hAnsi="Traditional Arabic" w:cs="Traditional Arabic" w:hint="cs"/>
          <w:sz w:val="32"/>
          <w:szCs w:val="36"/>
          <w:rtl/>
        </w:rPr>
        <w:t xml:space="preserve">مجاهد وقتادة </w:t>
      </w:r>
      <w:r w:rsidR="00675E3F">
        <w:rPr>
          <w:rFonts w:ascii="Traditional Arabic" w:hAnsi="Traditional Arabic" w:cs="Traditional Arabic" w:hint="cs"/>
          <w:sz w:val="32"/>
          <w:szCs w:val="36"/>
          <w:rtl/>
        </w:rPr>
        <w:t>ومقاتل</w:t>
      </w:r>
      <w:r w:rsidR="00CB6E38">
        <w:rPr>
          <w:rFonts w:ascii="Traditional Arabic" w:hAnsi="Traditional Arabic" w:cs="Traditional Arabic" w:hint="cs"/>
          <w:sz w:val="32"/>
          <w:szCs w:val="36"/>
          <w:rtl/>
        </w:rPr>
        <w:t xml:space="preserve"> </w:t>
      </w:r>
      <w:r w:rsidR="0067249C">
        <w:rPr>
          <w:rFonts w:ascii="Traditional Arabic" w:hAnsi="Traditional Arabic" w:cs="Traditional Arabic" w:hint="cs"/>
          <w:sz w:val="32"/>
          <w:szCs w:val="36"/>
          <w:rtl/>
        </w:rPr>
        <w:t>وأكثر المفسرين .</w:t>
      </w:r>
      <w:r w:rsidR="009D37FD">
        <w:rPr>
          <w:rStyle w:val="a4"/>
          <w:sz w:val="32"/>
          <w:rtl/>
        </w:rPr>
        <w:t>(</w:t>
      </w:r>
      <w:r w:rsidR="009D37FD">
        <w:rPr>
          <w:rStyle w:val="a4"/>
          <w:sz w:val="32"/>
          <w:rtl/>
        </w:rPr>
        <w:footnoteReference w:id="262"/>
      </w:r>
      <w:r w:rsidR="009D37FD">
        <w:rPr>
          <w:rStyle w:val="a4"/>
          <w:sz w:val="32"/>
          <w:rtl/>
        </w:rPr>
        <w:t>)</w:t>
      </w:r>
    </w:p>
    <w:p w:rsidR="00A461DF" w:rsidRDefault="008328C7"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القول الثاني : هو آلة الوزن المعروفة </w:t>
      </w:r>
      <w:r w:rsidR="008E368B">
        <w:rPr>
          <w:rFonts w:ascii="Traditional Arabic" w:hAnsi="Traditional Arabic" w:cs="Traditional Arabic" w:hint="cs"/>
          <w:sz w:val="32"/>
          <w:szCs w:val="36"/>
          <w:rtl/>
        </w:rPr>
        <w:t xml:space="preserve">، وهو </w:t>
      </w:r>
      <w:r w:rsidR="00563447">
        <w:rPr>
          <w:rFonts w:ascii="Traditional Arabic" w:hAnsi="Traditional Arabic" w:cs="Traditional Arabic" w:hint="cs"/>
          <w:sz w:val="32"/>
          <w:szCs w:val="36"/>
          <w:rtl/>
        </w:rPr>
        <w:t>رواية عن</w:t>
      </w:r>
      <w:r w:rsidR="008E368B">
        <w:rPr>
          <w:rFonts w:ascii="Traditional Arabic" w:hAnsi="Traditional Arabic" w:cs="Traditional Arabic" w:hint="cs"/>
          <w:sz w:val="32"/>
          <w:szCs w:val="36"/>
          <w:rtl/>
        </w:rPr>
        <w:t xml:space="preserve"> مجاهد .</w:t>
      </w:r>
      <w:r w:rsidR="009D37FD">
        <w:rPr>
          <w:rStyle w:val="a4"/>
          <w:sz w:val="32"/>
          <w:rtl/>
        </w:rPr>
        <w:t>(</w:t>
      </w:r>
      <w:r w:rsidR="009D37FD">
        <w:rPr>
          <w:rStyle w:val="a4"/>
          <w:sz w:val="32"/>
          <w:rtl/>
        </w:rPr>
        <w:footnoteReference w:id="263"/>
      </w:r>
      <w:r w:rsidR="009D37FD">
        <w:rPr>
          <w:rStyle w:val="a4"/>
          <w:sz w:val="32"/>
          <w:rtl/>
        </w:rPr>
        <w:t>)</w:t>
      </w:r>
    </w:p>
    <w:p w:rsidR="00E14DD2" w:rsidRDefault="00E14DD2" w:rsidP="005101C3">
      <w:pPr>
        <w:spacing w:line="240" w:lineRule="auto"/>
        <w:jc w:val="both"/>
        <w:rPr>
          <w:rFonts w:ascii="Traditional Arabic" w:hAnsi="Traditional Arabic" w:cs="Traditional Arabic"/>
          <w:color w:val="000000"/>
          <w:sz w:val="36"/>
          <w:szCs w:val="36"/>
          <w:rtl/>
        </w:rPr>
      </w:pPr>
      <w:r w:rsidRPr="00E14DD2">
        <w:rPr>
          <w:rFonts w:ascii="Traditional Arabic" w:hAnsi="Traditional Arabic" w:cs="Traditional Arabic" w:hint="cs"/>
          <w:color w:val="000000"/>
          <w:sz w:val="36"/>
          <w:szCs w:val="36"/>
          <w:rtl/>
        </w:rPr>
        <w:t xml:space="preserve">القول الثالث : </w:t>
      </w:r>
      <w:r w:rsidRPr="00E14DD2">
        <w:rPr>
          <w:rFonts w:ascii="Traditional Arabic" w:hAnsi="Traditional Arabic" w:cs="Traditional Arabic"/>
          <w:color w:val="000000"/>
          <w:sz w:val="36"/>
          <w:szCs w:val="36"/>
          <w:rtl/>
        </w:rPr>
        <w:t xml:space="preserve">الميزان محمد </w:t>
      </w:r>
      <w:r w:rsidR="00D45E62">
        <w:rPr>
          <w:rFonts w:ascii="Traditional Arabic" w:hAnsi="Traditional Arabic" w:cs="Traditional Arabic" w:hint="cs"/>
          <w:color w:val="000000"/>
          <w:sz w:val="36"/>
          <w:szCs w:val="36"/>
          <w:rtl/>
        </w:rPr>
        <w:t xml:space="preserve">ـ </w:t>
      </w:r>
      <w:r w:rsidRPr="00E14DD2">
        <w:rPr>
          <w:rFonts w:ascii="Traditional Arabic" w:hAnsi="Traditional Arabic" w:cs="Traditional Arabic"/>
          <w:color w:val="000000"/>
          <w:sz w:val="36"/>
          <w:szCs w:val="36"/>
          <w:rtl/>
        </w:rPr>
        <w:t>صَلَّى اللَّهُ عَلَيْهِ وَسَلَّمَ</w:t>
      </w:r>
      <w:r w:rsidR="00D45E62">
        <w:rPr>
          <w:rFonts w:ascii="Traditional Arabic" w:hAnsi="Traditional Arabic" w:cs="Traditional Arabic" w:hint="cs"/>
          <w:color w:val="000000"/>
          <w:sz w:val="36"/>
          <w:szCs w:val="36"/>
          <w:rtl/>
        </w:rPr>
        <w:t xml:space="preserve"> ـ</w:t>
      </w:r>
      <w:r w:rsidRPr="00E14DD2">
        <w:rPr>
          <w:rFonts w:ascii="Traditional Arabic" w:hAnsi="Traditional Arabic" w:cs="Traditional Arabic"/>
          <w:color w:val="000000"/>
          <w:sz w:val="36"/>
          <w:szCs w:val="36"/>
          <w:rtl/>
        </w:rPr>
        <w:t xml:space="preserve"> يقضي بينكم بكتاب الله</w:t>
      </w:r>
      <w:r>
        <w:rPr>
          <w:rFonts w:ascii="Traditional Arabic" w:hAnsi="Traditional Arabic" w:cs="Traditional Arabic" w:hint="cs"/>
          <w:color w:val="000000"/>
          <w:sz w:val="36"/>
          <w:szCs w:val="36"/>
          <w:rtl/>
        </w:rPr>
        <w:t xml:space="preserve"> </w:t>
      </w:r>
      <w:r w:rsidRPr="00E14DD2">
        <w:rPr>
          <w:rFonts w:ascii="Traditional Arabic" w:hAnsi="Traditional Arabic" w:cs="Traditional Arabic"/>
          <w:color w:val="000000"/>
          <w:sz w:val="36"/>
          <w:szCs w:val="36"/>
          <w:rtl/>
        </w:rPr>
        <w:t>.</w:t>
      </w:r>
    </w:p>
    <w:p w:rsidR="00FD2F19" w:rsidRDefault="00E14DD2" w:rsidP="00FD2F19">
      <w:pPr>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القول الرابع :  </w:t>
      </w:r>
      <w:r w:rsidRPr="00E14DD2">
        <w:rPr>
          <w:rFonts w:ascii="Traditional Arabic" w:hAnsi="Traditional Arabic" w:cs="Traditional Arabic"/>
          <w:color w:val="000000"/>
          <w:sz w:val="36"/>
          <w:szCs w:val="36"/>
          <w:rtl/>
        </w:rPr>
        <w:t xml:space="preserve">الميزان ما بين في الكتب مما يجب على الإنسان أن يعمل به. </w:t>
      </w:r>
    </w:p>
    <w:p w:rsidR="00E14DD2" w:rsidRPr="00BA66F1" w:rsidRDefault="00E14DD2" w:rsidP="00FD2F19">
      <w:pPr>
        <w:spacing w:line="240" w:lineRule="auto"/>
        <w:jc w:val="both"/>
        <w:rPr>
          <w:rFonts w:ascii="Traditional Arabic" w:hAnsi="Traditional Arabic" w:cs="Traditional Arabic"/>
          <w:sz w:val="36"/>
          <w:szCs w:val="36"/>
          <w:rtl/>
        </w:rPr>
      </w:pPr>
      <w:r w:rsidRPr="00E14DD2">
        <w:rPr>
          <w:rFonts w:ascii="Traditional Arabic" w:hAnsi="Traditional Arabic" w:cs="Traditional Arabic" w:hint="cs"/>
          <w:color w:val="000000"/>
          <w:sz w:val="36"/>
          <w:szCs w:val="36"/>
          <w:rtl/>
        </w:rPr>
        <w:t xml:space="preserve">القول الخامس </w:t>
      </w:r>
      <w:r w:rsidRPr="00E14DD2">
        <w:rPr>
          <w:rFonts w:ascii="Traditional Arabic" w:hAnsi="Traditional Arabic" w:cs="Traditional Arabic"/>
          <w:color w:val="000000"/>
          <w:sz w:val="36"/>
          <w:szCs w:val="36"/>
          <w:rtl/>
        </w:rPr>
        <w:t>: هو الجزاء على الطاعة بالثواب وعلى المعصية بالعقاب</w:t>
      </w:r>
      <w:r>
        <w:rPr>
          <w:rFonts w:ascii="Traditional Arabic" w:hAnsi="Traditional Arabic" w:cs="Traditional Arabic" w:hint="cs"/>
          <w:color w:val="000000"/>
          <w:sz w:val="36"/>
          <w:szCs w:val="36"/>
          <w:rtl/>
        </w:rPr>
        <w:t xml:space="preserve"> </w:t>
      </w:r>
      <w:r w:rsidRPr="00BA66F1">
        <w:rPr>
          <w:rFonts w:ascii="Traditional Arabic" w:hAnsi="Traditional Arabic" w:cs="Traditional Arabic"/>
          <w:color w:val="000000"/>
          <w:sz w:val="36"/>
          <w:szCs w:val="36"/>
          <w:rtl/>
        </w:rPr>
        <w:t>.</w:t>
      </w:r>
      <w:r w:rsidR="009D37FD">
        <w:rPr>
          <w:rStyle w:val="a4"/>
          <w:rtl/>
        </w:rPr>
        <w:t>(</w:t>
      </w:r>
      <w:r w:rsidR="009D37FD" w:rsidRPr="00BA66F1">
        <w:rPr>
          <w:rStyle w:val="a4"/>
          <w:rtl/>
        </w:rPr>
        <w:footnoteReference w:id="264"/>
      </w:r>
      <w:r w:rsidR="009D37FD">
        <w:rPr>
          <w:rStyle w:val="a4"/>
          <w:rtl/>
        </w:rPr>
        <w:t>)</w:t>
      </w:r>
    </w:p>
    <w:p w:rsidR="00B83BDB" w:rsidRDefault="001F0779" w:rsidP="005101C3">
      <w:pPr>
        <w:spacing w:line="240" w:lineRule="auto"/>
        <w:jc w:val="both"/>
        <w:rPr>
          <w:rFonts w:ascii="Traditional Arabic" w:hAnsi="Traditional Arabic" w:cs="Traditional Arabic"/>
          <w:b/>
          <w:bCs/>
          <w:sz w:val="32"/>
          <w:szCs w:val="36"/>
          <w:rtl/>
        </w:rPr>
      </w:pPr>
      <w:r>
        <w:rPr>
          <w:rFonts w:ascii="Traditional Arabic" w:hAnsi="Traditional Arabic" w:cs="Traditional Arabic" w:hint="cs"/>
          <w:b/>
          <w:bCs/>
          <w:sz w:val="32"/>
          <w:szCs w:val="36"/>
          <w:rtl/>
        </w:rPr>
        <w:t>القول الراجح :</w:t>
      </w:r>
    </w:p>
    <w:p w:rsidR="00B83BDB" w:rsidRDefault="00B83BDB"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B83BDB">
        <w:rPr>
          <w:rFonts w:ascii="Traditional Arabic" w:hAnsi="Traditional Arabic" w:cs="Traditional Arabic" w:hint="cs"/>
          <w:sz w:val="32"/>
          <w:szCs w:val="36"/>
          <w:rtl/>
        </w:rPr>
        <w:t xml:space="preserve">الظاهر والله تعالى أعلم أن المراد بالميزان في الآية الكريمة هو العدل والإنصاف ، وذلك أن الله تبارك وتعالى قال : </w:t>
      </w:r>
      <w:r w:rsidRPr="00BB50CA">
        <w:rPr>
          <w:rFonts w:ascii="QCF_BSML" w:hAnsi="QCF_BSML" w:cs="QCF_BSML"/>
          <w:b/>
          <w:bCs/>
          <w:szCs w:val="24"/>
          <w:rtl/>
        </w:rPr>
        <w:t>(</w:t>
      </w:r>
      <w:r w:rsidRPr="00BB50CA">
        <w:rPr>
          <w:rFonts w:ascii="QCF_P485" w:hAnsi="QCF_P485" w:cs="QCF_P485"/>
          <w:szCs w:val="24"/>
          <w:rtl/>
        </w:rPr>
        <w:t>ﭤ</w:t>
      </w:r>
      <w:r>
        <w:rPr>
          <w:rFonts w:ascii="QCF_P485" w:hAnsi="QCF_P485" w:cs="QCF_P485"/>
          <w:szCs w:val="24"/>
          <w:rtl/>
        </w:rPr>
        <w:t xml:space="preserve"> </w:t>
      </w:r>
      <w:r w:rsidRPr="00BB50CA">
        <w:rPr>
          <w:rFonts w:ascii="QCF_P485" w:hAnsi="QCF_P485" w:cs="QCF_P485"/>
          <w:szCs w:val="24"/>
          <w:rtl/>
        </w:rPr>
        <w:t>ﭥ</w:t>
      </w:r>
      <w:r>
        <w:rPr>
          <w:rFonts w:ascii="QCF_P485" w:hAnsi="QCF_P485" w:cs="QCF_P485"/>
          <w:szCs w:val="24"/>
          <w:rtl/>
        </w:rPr>
        <w:t xml:space="preserve"> </w:t>
      </w:r>
      <w:r w:rsidRPr="00BB50CA">
        <w:rPr>
          <w:rFonts w:ascii="QCF_P485" w:hAnsi="QCF_P485" w:cs="QCF_P485"/>
          <w:szCs w:val="24"/>
          <w:rtl/>
        </w:rPr>
        <w:t>ﭦ</w:t>
      </w:r>
      <w:r>
        <w:rPr>
          <w:rFonts w:ascii="QCF_P485" w:hAnsi="QCF_P485" w:cs="QCF_P485"/>
          <w:szCs w:val="24"/>
          <w:rtl/>
        </w:rPr>
        <w:t xml:space="preserve"> </w:t>
      </w:r>
      <w:r w:rsidRPr="00BB50CA">
        <w:rPr>
          <w:rFonts w:ascii="QCF_P485" w:hAnsi="QCF_P485" w:cs="QCF_P485"/>
          <w:szCs w:val="24"/>
          <w:rtl/>
        </w:rPr>
        <w:t>ﭧ</w:t>
      </w:r>
      <w:r>
        <w:rPr>
          <w:rFonts w:ascii="QCF_P485" w:hAnsi="QCF_P485" w:cs="QCF_P485"/>
          <w:szCs w:val="24"/>
          <w:rtl/>
        </w:rPr>
        <w:t xml:space="preserve"> </w:t>
      </w:r>
      <w:r w:rsidRPr="00BB50CA">
        <w:rPr>
          <w:rFonts w:ascii="QCF_P485" w:hAnsi="QCF_P485" w:cs="QCF_P485"/>
          <w:szCs w:val="24"/>
          <w:rtl/>
        </w:rPr>
        <w:t>ﭨ</w:t>
      </w:r>
      <w:r>
        <w:rPr>
          <w:rFonts w:ascii="QCF_P485" w:hAnsi="QCF_P485" w:cs="QCF_P485"/>
          <w:szCs w:val="24"/>
          <w:rtl/>
        </w:rPr>
        <w:t xml:space="preserve"> </w:t>
      </w:r>
      <w:r w:rsidRPr="00BB50CA">
        <w:rPr>
          <w:rFonts w:ascii="QCF_P485" w:hAnsi="QCF_P485" w:cs="QCF_P485"/>
          <w:szCs w:val="24"/>
          <w:rtl/>
        </w:rPr>
        <w:t>ﭩ</w:t>
      </w:r>
      <w:r>
        <w:rPr>
          <w:rFonts w:ascii="QCF_P485" w:hAnsi="QCF_P485" w:cs="QCF_P485"/>
          <w:szCs w:val="24"/>
          <w:rtl/>
        </w:rPr>
        <w:t xml:space="preserve"> </w:t>
      </w:r>
      <w:r w:rsidRPr="00BB50CA">
        <w:rPr>
          <w:rFonts w:ascii="QCF_P485" w:hAnsi="QCF_P485" w:cs="QCF_P485"/>
          <w:szCs w:val="24"/>
          <w:rtl/>
        </w:rPr>
        <w:t>ﭪ</w:t>
      </w:r>
      <w:r w:rsidRPr="00BB50CA">
        <w:rPr>
          <w:rFonts w:ascii="QCF_BSML" w:hAnsi="QCF_BSML" w:cs="QCF_BSML"/>
          <w:b/>
          <w:bCs/>
          <w:szCs w:val="24"/>
          <w:rtl/>
        </w:rPr>
        <w:t>)</w:t>
      </w:r>
      <w:r w:rsidR="009D37FD">
        <w:rPr>
          <w:rStyle w:val="a4"/>
          <w:sz w:val="32"/>
          <w:rtl/>
        </w:rPr>
        <w:t>(</w:t>
      </w:r>
      <w:r w:rsidR="009D37FD">
        <w:rPr>
          <w:rStyle w:val="a4"/>
          <w:sz w:val="32"/>
          <w:rtl/>
        </w:rPr>
        <w:footnoteReference w:id="265"/>
      </w:r>
      <w:r w:rsidR="009D37FD">
        <w:rPr>
          <w:rStyle w:val="a4"/>
          <w:sz w:val="32"/>
          <w:rtl/>
        </w:rPr>
        <w:t>)</w:t>
      </w:r>
      <w:r w:rsidR="008F46E7" w:rsidRPr="008F46E7">
        <w:rPr>
          <w:rFonts w:ascii="Traditional Arabic" w:hAnsi="Traditional Arabic" w:cs="Traditional Arabic"/>
          <w:b/>
          <w:bCs/>
          <w:color w:val="000000"/>
          <w:sz w:val="44"/>
          <w:szCs w:val="44"/>
          <w:rtl/>
        </w:rPr>
        <w:t xml:space="preserve"> </w:t>
      </w:r>
      <w:r w:rsidR="00567795">
        <w:rPr>
          <w:rFonts w:ascii="Traditional Arabic" w:hAnsi="Traditional Arabic" w:cs="Traditional Arabic" w:hint="cs"/>
          <w:color w:val="000000"/>
          <w:sz w:val="36"/>
          <w:szCs w:val="36"/>
          <w:rtl/>
        </w:rPr>
        <w:t>، ف</w:t>
      </w:r>
      <w:r w:rsidR="008F46E7" w:rsidRPr="008F46E7">
        <w:rPr>
          <w:rFonts w:ascii="Traditional Arabic" w:hAnsi="Traditional Arabic" w:cs="Traditional Arabic"/>
          <w:color w:val="000000"/>
          <w:sz w:val="36"/>
          <w:szCs w:val="36"/>
          <w:rtl/>
        </w:rPr>
        <w:t xml:space="preserve">بقرينة قوله </w:t>
      </w:r>
      <w:r w:rsidR="00312959">
        <w:rPr>
          <w:rFonts w:ascii="Traditional Arabic" w:hAnsi="Traditional Arabic" w:cs="Traditional Arabic" w:hint="cs"/>
          <w:color w:val="000000"/>
          <w:sz w:val="36"/>
          <w:szCs w:val="36"/>
          <w:rtl/>
        </w:rPr>
        <w:t xml:space="preserve">: </w:t>
      </w:r>
      <w:r w:rsidR="00312959" w:rsidRPr="00BB50CA">
        <w:rPr>
          <w:rFonts w:ascii="QCF_BSML" w:hAnsi="QCF_BSML" w:cs="QCF_BSML"/>
          <w:b/>
          <w:bCs/>
          <w:szCs w:val="24"/>
          <w:rtl/>
        </w:rPr>
        <w:t>(</w:t>
      </w:r>
      <w:r w:rsidR="00312959" w:rsidRPr="00BB50CA">
        <w:rPr>
          <w:rFonts w:ascii="QCF_P485" w:hAnsi="QCF_P485" w:cs="QCF_P485"/>
          <w:szCs w:val="24"/>
          <w:rtl/>
        </w:rPr>
        <w:t>ﭦ</w:t>
      </w:r>
      <w:r w:rsidR="00312959" w:rsidRPr="00BB50CA">
        <w:rPr>
          <w:rFonts w:ascii="QCF_BSML" w:hAnsi="QCF_BSML" w:cs="QCF_BSML"/>
          <w:b/>
          <w:bCs/>
          <w:szCs w:val="24"/>
          <w:rtl/>
        </w:rPr>
        <w:t>)</w:t>
      </w:r>
      <w:r w:rsidR="00567795">
        <w:rPr>
          <w:rFonts w:ascii="Traditional Arabic" w:hAnsi="Traditional Arabic" w:cs="Traditional Arabic" w:hint="cs"/>
          <w:color w:val="000000"/>
          <w:sz w:val="36"/>
          <w:szCs w:val="36"/>
          <w:rtl/>
        </w:rPr>
        <w:t xml:space="preserve"> </w:t>
      </w:r>
      <w:r w:rsidR="008F46E7" w:rsidRPr="008F46E7">
        <w:rPr>
          <w:rFonts w:ascii="Traditional Arabic" w:hAnsi="Traditional Arabic" w:cs="Traditional Arabic"/>
          <w:color w:val="000000"/>
          <w:sz w:val="36"/>
          <w:szCs w:val="36"/>
          <w:rtl/>
        </w:rPr>
        <w:t>فإن الدين هو المنزل والدين يدعو إلى العدل والإنصاف في المجادلة في الدين وفي إعطاء الحقوق</w:t>
      </w:r>
      <w:r w:rsidR="00E14DD2">
        <w:rPr>
          <w:rFonts w:ascii="Traditional Arabic" w:hAnsi="Traditional Arabic" w:cs="Traditional Arabic" w:hint="cs"/>
          <w:color w:val="000000"/>
          <w:sz w:val="36"/>
          <w:szCs w:val="36"/>
          <w:rtl/>
        </w:rPr>
        <w:t xml:space="preserve"> </w:t>
      </w:r>
      <w:r w:rsidR="001F0779">
        <w:rPr>
          <w:rFonts w:ascii="Traditional Arabic" w:hAnsi="Traditional Arabic" w:cs="Traditional Arabic" w:hint="cs"/>
          <w:color w:val="000000"/>
          <w:sz w:val="36"/>
          <w:szCs w:val="36"/>
          <w:rtl/>
        </w:rPr>
        <w:t xml:space="preserve">وفي الأمور كلها </w:t>
      </w:r>
      <w:r w:rsidR="008F46E7" w:rsidRPr="008F46E7">
        <w:rPr>
          <w:rFonts w:ascii="Traditional Arabic" w:hAnsi="Traditional Arabic" w:cs="Traditional Arabic"/>
          <w:color w:val="000000"/>
          <w:sz w:val="36"/>
          <w:szCs w:val="36"/>
          <w:rtl/>
        </w:rPr>
        <w:t>، فشبه بالميزان في تساوي رجحان كفتي</w:t>
      </w:r>
      <w:r w:rsidR="00567795">
        <w:rPr>
          <w:rFonts w:ascii="Traditional Arabic" w:hAnsi="Traditional Arabic" w:cs="Traditional Arabic" w:hint="cs"/>
          <w:color w:val="000000"/>
          <w:sz w:val="36"/>
          <w:szCs w:val="36"/>
          <w:rtl/>
        </w:rPr>
        <w:t>ه</w:t>
      </w:r>
      <w:r w:rsidR="00E14DD2">
        <w:rPr>
          <w:rFonts w:ascii="Traditional Arabic" w:hAnsi="Traditional Arabic" w:cs="Traditional Arabic" w:hint="cs"/>
          <w:color w:val="000000"/>
          <w:sz w:val="36"/>
          <w:szCs w:val="36"/>
          <w:rtl/>
        </w:rPr>
        <w:t xml:space="preserve"> </w:t>
      </w:r>
      <w:r w:rsidR="00567795">
        <w:rPr>
          <w:rFonts w:ascii="Traditional Arabic" w:hAnsi="Traditional Arabic" w:cs="Traditional Arabic" w:hint="cs"/>
          <w:color w:val="000000"/>
          <w:sz w:val="36"/>
          <w:szCs w:val="36"/>
          <w:rtl/>
        </w:rPr>
        <w:t xml:space="preserve">، </w:t>
      </w:r>
      <w:r w:rsidR="00567795" w:rsidRPr="00567795">
        <w:rPr>
          <w:rFonts w:ascii="Traditional Arabic" w:hAnsi="Traditional Arabic" w:cs="Traditional Arabic" w:hint="cs"/>
          <w:sz w:val="32"/>
          <w:szCs w:val="36"/>
          <w:rtl/>
        </w:rPr>
        <w:t>و</w:t>
      </w:r>
      <w:r w:rsidR="00563447">
        <w:rPr>
          <w:rFonts w:ascii="Traditional Arabic" w:hAnsi="Traditional Arabic" w:cs="Traditional Arabic" w:hint="cs"/>
          <w:sz w:val="32"/>
          <w:szCs w:val="36"/>
          <w:rtl/>
        </w:rPr>
        <w:t xml:space="preserve">أيضاً </w:t>
      </w:r>
      <w:r w:rsidR="00567795" w:rsidRPr="00567795">
        <w:rPr>
          <w:rFonts w:ascii="Traditional Arabic" w:hAnsi="Traditional Arabic" w:cs="Traditional Arabic" w:hint="cs"/>
          <w:sz w:val="32"/>
          <w:szCs w:val="36"/>
          <w:rtl/>
        </w:rPr>
        <w:t>عبر الله تبارك وتعالى في آيتي الشورى والحديد بإنزال الميزان لا بوضعه</w:t>
      </w:r>
      <w:r w:rsidR="009D37FD">
        <w:rPr>
          <w:rStyle w:val="a4"/>
          <w:sz w:val="32"/>
          <w:rtl/>
        </w:rPr>
        <w:t>(</w:t>
      </w:r>
      <w:r w:rsidR="009D37FD" w:rsidRPr="00E14DD2">
        <w:rPr>
          <w:rStyle w:val="a4"/>
          <w:sz w:val="32"/>
          <w:rtl/>
        </w:rPr>
        <w:footnoteReference w:id="266"/>
      </w:r>
      <w:r w:rsidR="009D37FD">
        <w:rPr>
          <w:rStyle w:val="a4"/>
          <w:sz w:val="32"/>
          <w:rtl/>
        </w:rPr>
        <w:t>)</w:t>
      </w:r>
      <w:r w:rsidR="00E14DD2">
        <w:rPr>
          <w:rFonts w:ascii="Traditional Arabic" w:hAnsi="Traditional Arabic" w:cs="Traditional Arabic" w:hint="cs"/>
          <w:sz w:val="24"/>
          <w:szCs w:val="28"/>
          <w:rtl/>
        </w:rPr>
        <w:t xml:space="preserve"> </w:t>
      </w:r>
      <w:r w:rsidR="001117CD">
        <w:rPr>
          <w:rFonts w:ascii="Traditional Arabic" w:hAnsi="Traditional Arabic" w:cs="Traditional Arabic" w:hint="cs"/>
          <w:sz w:val="32"/>
          <w:szCs w:val="36"/>
          <w:rtl/>
        </w:rPr>
        <w:t>،</w:t>
      </w:r>
      <w:r w:rsidR="00556174" w:rsidRPr="00556174">
        <w:rPr>
          <w:rFonts w:ascii="Traditional Arabic" w:hAnsi="Traditional Arabic" w:cs="Traditional Arabic" w:hint="cs"/>
          <w:sz w:val="32"/>
          <w:szCs w:val="36"/>
          <w:rtl/>
        </w:rPr>
        <w:t xml:space="preserve"> </w:t>
      </w:r>
      <w:r w:rsidR="00556174">
        <w:rPr>
          <w:rFonts w:ascii="Traditional Arabic" w:hAnsi="Traditional Arabic" w:cs="Traditional Arabic" w:hint="cs"/>
          <w:sz w:val="32"/>
          <w:szCs w:val="36"/>
          <w:rtl/>
        </w:rPr>
        <w:t xml:space="preserve">فدل ذلك والله تعالى أعلم على أن المراد بالميزان في الآيتين هو العدل والإنصاف </w:t>
      </w:r>
      <w:r w:rsidR="00556174" w:rsidRPr="00E14DD2">
        <w:rPr>
          <w:rFonts w:ascii="Traditional Arabic" w:hAnsi="Traditional Arabic" w:cs="Traditional Arabic" w:hint="cs"/>
          <w:sz w:val="32"/>
          <w:szCs w:val="36"/>
          <w:rtl/>
        </w:rPr>
        <w:t>،</w:t>
      </w:r>
      <w:r w:rsidR="00556174">
        <w:rPr>
          <w:rFonts w:ascii="Traditional Arabic" w:hAnsi="Traditional Arabic" w:cs="Traditional Arabic" w:hint="cs"/>
          <w:sz w:val="24"/>
          <w:szCs w:val="28"/>
          <w:rtl/>
        </w:rPr>
        <w:t xml:space="preserve"> </w:t>
      </w:r>
      <w:r w:rsidR="001117CD">
        <w:rPr>
          <w:rFonts w:ascii="Traditional Arabic" w:hAnsi="Traditional Arabic" w:cs="Traditional Arabic" w:hint="cs"/>
          <w:sz w:val="32"/>
          <w:szCs w:val="36"/>
          <w:rtl/>
        </w:rPr>
        <w:t xml:space="preserve"> </w:t>
      </w:r>
      <w:r w:rsidR="001117CD" w:rsidRPr="001117CD">
        <w:rPr>
          <w:rFonts w:ascii="Traditional Arabic" w:hAnsi="Traditional Arabic" w:cs="Traditional Arabic"/>
          <w:color w:val="000000"/>
          <w:sz w:val="36"/>
          <w:szCs w:val="36"/>
          <w:rtl/>
        </w:rPr>
        <w:t>وتسمية العدل بالميزان من باب تسمية الشيء باسم آلته ، لأن الميزان آلة الإنصاف والقسط بين الناس في معاملاتهم</w:t>
      </w:r>
      <w:r w:rsidR="001117CD">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267"/>
      </w:r>
      <w:r w:rsidR="009D37FD">
        <w:rPr>
          <w:rStyle w:val="a4"/>
          <w:rtl/>
        </w:rPr>
        <w:t>)</w:t>
      </w:r>
      <w:r w:rsidR="00556174">
        <w:rPr>
          <w:rFonts w:ascii="Traditional Arabic" w:hAnsi="Traditional Arabic" w:cs="Traditional Arabic" w:hint="cs"/>
          <w:color w:val="000000"/>
          <w:sz w:val="36"/>
          <w:szCs w:val="36"/>
          <w:rtl/>
        </w:rPr>
        <w:t xml:space="preserve"> .</w:t>
      </w:r>
      <w:r w:rsidR="001117CD">
        <w:rPr>
          <w:rFonts w:ascii="Traditional Arabic" w:hAnsi="Traditional Arabic" w:cs="Traditional Arabic" w:hint="cs"/>
          <w:color w:val="000000"/>
          <w:sz w:val="36"/>
          <w:szCs w:val="36"/>
          <w:rtl/>
        </w:rPr>
        <w:t xml:space="preserve"> </w:t>
      </w:r>
    </w:p>
    <w:p w:rsidR="00556174" w:rsidRDefault="00556174"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وهذا الاختلاف بين المفسرين رحمهم الله تعالى اختلاف تنوع وليس اختلاف تضاد ، فكل هذه الأقوال يكمل بعضها بعضاً .</w:t>
      </w:r>
    </w:p>
    <w:p w:rsidR="00556174" w:rsidRPr="001117CD" w:rsidRDefault="00556174"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وكما قال أبو حيان رحمه الله بعد أن ساق القولين في معنى الميزان وهما العدل والإنصاف ، أو </w:t>
      </w:r>
      <w:r w:rsidR="00BA66F1">
        <w:rPr>
          <w:rFonts w:ascii="Traditional Arabic" w:hAnsi="Traditional Arabic" w:cs="Traditional Arabic" w:hint="cs"/>
          <w:color w:val="000000"/>
          <w:sz w:val="36"/>
          <w:szCs w:val="36"/>
          <w:rtl/>
        </w:rPr>
        <w:t>أن المراد ب</w:t>
      </w:r>
      <w:r>
        <w:rPr>
          <w:rFonts w:ascii="Traditional Arabic" w:hAnsi="Traditional Arabic" w:cs="Traditional Arabic" w:hint="cs"/>
          <w:color w:val="000000"/>
          <w:sz w:val="36"/>
          <w:szCs w:val="36"/>
          <w:rtl/>
        </w:rPr>
        <w:t xml:space="preserve">الميزان هو الذي بأيدي الناس قال : </w:t>
      </w:r>
      <w:r w:rsidR="001F0779">
        <w:rPr>
          <w:rFonts w:ascii="Traditional Arabic" w:hAnsi="Traditional Arabic" w:cs="Traditional Arabic" w:hint="cs"/>
          <w:color w:val="000000"/>
          <w:sz w:val="36"/>
          <w:szCs w:val="36"/>
          <w:rtl/>
        </w:rPr>
        <w:t>{</w:t>
      </w:r>
      <w:r w:rsidR="00BA66F1">
        <w:rPr>
          <w:rFonts w:ascii="Traditional Arabic" w:hAnsi="Traditional Arabic" w:cs="Traditional Arabic" w:hint="cs"/>
          <w:color w:val="000000"/>
          <w:sz w:val="36"/>
          <w:szCs w:val="36"/>
          <w:rtl/>
        </w:rPr>
        <w:t xml:space="preserve"> وهو مندرج في العدل </w:t>
      </w:r>
      <w:r w:rsidR="001F0779">
        <w:rPr>
          <w:rFonts w:ascii="Traditional Arabic" w:hAnsi="Traditional Arabic" w:cs="Traditional Arabic" w:hint="cs"/>
          <w:color w:val="000000"/>
          <w:sz w:val="36"/>
          <w:szCs w:val="36"/>
          <w:rtl/>
        </w:rPr>
        <w:t>}</w:t>
      </w:r>
      <w:r w:rsidR="00BA66F1">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268"/>
      </w:r>
      <w:r w:rsidR="009D37FD">
        <w:rPr>
          <w:rStyle w:val="a4"/>
          <w:rtl/>
        </w:rPr>
        <w:t>)</w:t>
      </w:r>
      <w:r w:rsidR="00BA66F1">
        <w:rPr>
          <w:rFonts w:ascii="Traditional Arabic" w:hAnsi="Traditional Arabic" w:cs="Traditional Arabic" w:hint="cs"/>
          <w:color w:val="000000"/>
          <w:sz w:val="36"/>
          <w:szCs w:val="36"/>
          <w:rtl/>
        </w:rPr>
        <w:t>.</w:t>
      </w:r>
    </w:p>
    <w:p w:rsidR="00D079EC" w:rsidRPr="0099625B" w:rsidRDefault="00BA66F1"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فتبين بذلك أن هذه الأقوال من اختلاف التنوع وليس التضاد .</w:t>
      </w:r>
    </w:p>
    <w:p w:rsidR="00C512EF" w:rsidRPr="00D537C9" w:rsidRDefault="00BA66F1" w:rsidP="005101C3">
      <w:pPr>
        <w:spacing w:line="240" w:lineRule="auto"/>
        <w:jc w:val="both"/>
        <w:rPr>
          <w:rFonts w:ascii="Traditional Arabic" w:hAnsi="Traditional Arabic" w:cs="Traditional Arabic"/>
          <w:sz w:val="32"/>
          <w:szCs w:val="36"/>
          <w:rtl/>
        </w:rPr>
      </w:pPr>
      <w:r w:rsidRPr="00BA66F1">
        <w:rPr>
          <w:rFonts w:ascii="Traditional Arabic" w:hAnsi="Traditional Arabic" w:cs="Traditional Arabic" w:hint="cs"/>
          <w:b/>
          <w:bCs/>
          <w:sz w:val="32"/>
          <w:szCs w:val="36"/>
          <w:rtl/>
        </w:rPr>
        <w:t xml:space="preserve">المطلب الثاني : </w:t>
      </w:r>
      <w:r>
        <w:rPr>
          <w:rFonts w:ascii="Traditional Arabic" w:hAnsi="Traditional Arabic" w:cs="Traditional Arabic" w:hint="cs"/>
          <w:b/>
          <w:bCs/>
          <w:sz w:val="32"/>
          <w:szCs w:val="36"/>
          <w:rtl/>
        </w:rPr>
        <w:t xml:space="preserve">تفسير قوله تعالى : </w:t>
      </w:r>
      <w:r w:rsidRPr="00BB50CA">
        <w:rPr>
          <w:rFonts w:ascii="QCF_BSML" w:hAnsi="QCF_BSML" w:cs="QCF_BSML"/>
          <w:b/>
          <w:bCs/>
          <w:szCs w:val="24"/>
          <w:rtl/>
        </w:rPr>
        <w:t>(</w:t>
      </w:r>
      <w:r w:rsidRPr="00BB50CA">
        <w:rPr>
          <w:rFonts w:ascii="QCF_P485" w:hAnsi="QCF_P485" w:cs="QCF_P485"/>
          <w:szCs w:val="24"/>
          <w:rtl/>
        </w:rPr>
        <w:t>ﭫ</w:t>
      </w:r>
      <w:r>
        <w:rPr>
          <w:rFonts w:ascii="QCF_P485" w:hAnsi="QCF_P485" w:cs="QCF_P485"/>
          <w:szCs w:val="24"/>
          <w:rtl/>
        </w:rPr>
        <w:t xml:space="preserve"> </w:t>
      </w:r>
      <w:r w:rsidRPr="00BB50CA">
        <w:rPr>
          <w:rFonts w:ascii="QCF_P485" w:hAnsi="QCF_P485" w:cs="QCF_P485"/>
          <w:szCs w:val="24"/>
          <w:rtl/>
        </w:rPr>
        <w:t>ﭬ</w:t>
      </w:r>
      <w:r>
        <w:rPr>
          <w:rFonts w:ascii="QCF_P485" w:hAnsi="QCF_P485" w:cs="QCF_P485"/>
          <w:szCs w:val="24"/>
          <w:rtl/>
        </w:rPr>
        <w:t xml:space="preserve"> </w:t>
      </w:r>
      <w:r w:rsidRPr="00BB50CA">
        <w:rPr>
          <w:rFonts w:ascii="QCF_P485" w:hAnsi="QCF_P485" w:cs="QCF_P485"/>
          <w:szCs w:val="24"/>
          <w:rtl/>
        </w:rPr>
        <w:t>ﭭ</w:t>
      </w:r>
      <w:r>
        <w:rPr>
          <w:rFonts w:ascii="QCF_P485" w:hAnsi="QCF_P485" w:cs="QCF_P485"/>
          <w:szCs w:val="24"/>
          <w:rtl/>
        </w:rPr>
        <w:t xml:space="preserve"> </w:t>
      </w:r>
      <w:r w:rsidRPr="00BB50CA">
        <w:rPr>
          <w:rFonts w:ascii="QCF_P485" w:hAnsi="QCF_P485" w:cs="QCF_P485"/>
          <w:szCs w:val="24"/>
          <w:rtl/>
        </w:rPr>
        <w:t>ﭮ</w:t>
      </w:r>
      <w:r>
        <w:rPr>
          <w:rFonts w:ascii="QCF_P485" w:hAnsi="QCF_P485" w:cs="QCF_P485"/>
          <w:szCs w:val="24"/>
          <w:rtl/>
        </w:rPr>
        <w:t xml:space="preserve"> </w:t>
      </w:r>
      <w:r w:rsidRPr="00BB50CA">
        <w:rPr>
          <w:rFonts w:ascii="QCF_P485" w:hAnsi="QCF_P485" w:cs="QCF_P485"/>
          <w:szCs w:val="24"/>
          <w:rtl/>
        </w:rPr>
        <w:t>ﭯ</w:t>
      </w:r>
      <w:r>
        <w:rPr>
          <w:rFonts w:ascii="QCF_P485" w:hAnsi="QCF_P485" w:cs="QCF_P485"/>
          <w:szCs w:val="24"/>
          <w:rtl/>
        </w:rPr>
        <w:t xml:space="preserve"> </w:t>
      </w:r>
      <w:r w:rsidRPr="00BB50CA">
        <w:rPr>
          <w:rFonts w:ascii="QCF_P485" w:hAnsi="QCF_P485" w:cs="QCF_P485"/>
          <w:szCs w:val="24"/>
          <w:rtl/>
        </w:rPr>
        <w:t>ﭰ</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9D37FD">
        <w:rPr>
          <w:rStyle w:val="a4"/>
          <w:b/>
          <w:bCs/>
          <w:sz w:val="32"/>
          <w:rtl/>
        </w:rPr>
        <w:t>(</w:t>
      </w:r>
      <w:r w:rsidR="009D37FD" w:rsidRPr="004D3B9B">
        <w:rPr>
          <w:rStyle w:val="a4"/>
          <w:b/>
          <w:bCs/>
          <w:sz w:val="32"/>
          <w:rtl/>
        </w:rPr>
        <w:footnoteReference w:id="269"/>
      </w:r>
      <w:r w:rsidR="009D37FD">
        <w:rPr>
          <w:rStyle w:val="a4"/>
          <w:b/>
          <w:bCs/>
          <w:sz w:val="32"/>
          <w:rtl/>
        </w:rPr>
        <w:t>)</w:t>
      </w:r>
      <w:r w:rsidR="004D3B9B">
        <w:rPr>
          <w:rFonts w:ascii="Traditional Arabic" w:hAnsi="Traditional Arabic" w:cs="Traditional Arabic" w:hint="cs"/>
          <w:sz w:val="32"/>
          <w:szCs w:val="36"/>
          <w:rtl/>
        </w:rPr>
        <w:t xml:space="preserve"> </w:t>
      </w:r>
      <w:r w:rsidR="004D3B9B" w:rsidRPr="00D537C9">
        <w:rPr>
          <w:rFonts w:ascii="Traditional Arabic" w:hAnsi="Traditional Arabic" w:cs="Traditional Arabic" w:hint="cs"/>
          <w:sz w:val="32"/>
          <w:szCs w:val="36"/>
          <w:rtl/>
        </w:rPr>
        <w:t>:</w:t>
      </w:r>
    </w:p>
    <w:p w:rsidR="00D537C9" w:rsidRDefault="00D537C9"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أحال الشيخ الشنقيطي رحمه الله تعالى بيان هذه</w:t>
      </w:r>
      <w:r w:rsidR="00FA4581">
        <w:rPr>
          <w:rFonts w:ascii="Traditional Arabic" w:hAnsi="Traditional Arabic" w:cs="Traditional Arabic" w:hint="cs"/>
          <w:sz w:val="32"/>
          <w:szCs w:val="36"/>
          <w:rtl/>
        </w:rPr>
        <w:t xml:space="preserve"> الآية والآيات الموضحة لها إلى </w:t>
      </w:r>
      <w:r>
        <w:rPr>
          <w:rFonts w:ascii="Traditional Arabic" w:hAnsi="Traditional Arabic" w:cs="Traditional Arabic" w:hint="cs"/>
          <w:sz w:val="32"/>
          <w:szCs w:val="36"/>
          <w:rtl/>
        </w:rPr>
        <w:t xml:space="preserve">قوله تعالى : </w:t>
      </w:r>
      <w:r w:rsidRPr="00BB50CA">
        <w:rPr>
          <w:rFonts w:ascii="QCF_BSML" w:hAnsi="QCF_BSML" w:cs="QCF_BSML"/>
          <w:b/>
          <w:bCs/>
          <w:szCs w:val="24"/>
          <w:rtl/>
        </w:rPr>
        <w:t>(</w:t>
      </w:r>
      <w:r w:rsidRPr="00BB50CA">
        <w:rPr>
          <w:rFonts w:ascii="QCF_P267" w:hAnsi="QCF_P267" w:cs="QCF_P267"/>
          <w:szCs w:val="24"/>
          <w:rtl/>
        </w:rPr>
        <w:t>ﮈ</w:t>
      </w:r>
      <w:r>
        <w:rPr>
          <w:rFonts w:ascii="QCF_P267" w:hAnsi="QCF_P267" w:cs="QCF_P267"/>
          <w:szCs w:val="24"/>
          <w:rtl/>
        </w:rPr>
        <w:t xml:space="preserve"> </w:t>
      </w:r>
      <w:r w:rsidRPr="00BB50CA">
        <w:rPr>
          <w:rFonts w:ascii="QCF_P267" w:hAnsi="QCF_P267" w:cs="QCF_P267"/>
          <w:szCs w:val="24"/>
          <w:rtl/>
        </w:rPr>
        <w:t>ﮉ</w:t>
      </w:r>
      <w:r>
        <w:rPr>
          <w:rFonts w:ascii="QCF_P267" w:hAnsi="QCF_P267" w:cs="QCF_P267"/>
          <w:szCs w:val="24"/>
          <w:rtl/>
        </w:rPr>
        <w:t xml:space="preserve"> </w:t>
      </w:r>
      <w:r w:rsidRPr="00BB50CA">
        <w:rPr>
          <w:rFonts w:ascii="QCF_P267" w:hAnsi="QCF_P267" w:cs="QCF_P267"/>
          <w:szCs w:val="24"/>
          <w:rtl/>
        </w:rPr>
        <w:t>ﮊ</w:t>
      </w:r>
      <w:r>
        <w:rPr>
          <w:rFonts w:ascii="QCF_P267" w:hAnsi="QCF_P267" w:cs="QCF_P267"/>
          <w:szCs w:val="24"/>
          <w:rtl/>
        </w:rPr>
        <w:t xml:space="preserve"> </w:t>
      </w:r>
      <w:r w:rsidRPr="00BB50CA">
        <w:rPr>
          <w:rFonts w:ascii="QCF_P267" w:hAnsi="QCF_P267" w:cs="QCF_P267"/>
          <w:szCs w:val="24"/>
          <w:rtl/>
        </w:rPr>
        <w:t>ﮋ</w:t>
      </w:r>
      <w:r>
        <w:rPr>
          <w:rFonts w:ascii="QCF_P267" w:hAnsi="QCF_P267" w:cs="QCF_P267"/>
          <w:szCs w:val="24"/>
          <w:rtl/>
        </w:rPr>
        <w:t xml:space="preserve"> </w:t>
      </w:r>
      <w:r w:rsidRPr="00BB50CA">
        <w:rPr>
          <w:rFonts w:ascii="QCF_P267" w:hAnsi="QCF_P267" w:cs="QCF_P267"/>
          <w:szCs w:val="24"/>
          <w:rtl/>
        </w:rPr>
        <w:t>ﮌ</w:t>
      </w:r>
      <w:r>
        <w:rPr>
          <w:rFonts w:ascii="QCF_P267" w:hAnsi="QCF_P267" w:cs="QCF_P267"/>
          <w:szCs w:val="24"/>
          <w:rtl/>
        </w:rPr>
        <w:t xml:space="preserve"> </w:t>
      </w:r>
      <w:r w:rsidRPr="00BB50CA">
        <w:rPr>
          <w:rFonts w:ascii="QCF_P267" w:hAnsi="QCF_P267" w:cs="QCF_P267"/>
          <w:szCs w:val="24"/>
          <w:rtl/>
        </w:rPr>
        <w:t>ﮍ</w:t>
      </w:r>
      <w:r>
        <w:rPr>
          <w:rFonts w:ascii="QCF_P267" w:hAnsi="QCF_P267" w:cs="QCF_P267"/>
          <w:szCs w:val="24"/>
          <w:rtl/>
        </w:rPr>
        <w:t xml:space="preserve"> </w:t>
      </w:r>
      <w:r w:rsidRPr="00BB50CA">
        <w:rPr>
          <w:rFonts w:ascii="QCF_P267" w:hAnsi="QCF_P267" w:cs="QCF_P267"/>
          <w:szCs w:val="24"/>
          <w:rtl/>
        </w:rPr>
        <w:t>ﮎ</w:t>
      </w:r>
      <w:r>
        <w:rPr>
          <w:rFonts w:ascii="QCF_P267" w:hAnsi="QCF_P267" w:cs="QCF_P267"/>
          <w:szCs w:val="24"/>
          <w:rtl/>
        </w:rPr>
        <w:t xml:space="preserve"> </w:t>
      </w:r>
      <w:r w:rsidRPr="00BB50CA">
        <w:rPr>
          <w:rFonts w:ascii="QCF_P267" w:hAnsi="QCF_P267" w:cs="QCF_P267"/>
          <w:szCs w:val="24"/>
          <w:rtl/>
        </w:rPr>
        <w:t>ﮏ</w:t>
      </w:r>
      <w:r>
        <w:rPr>
          <w:rFonts w:ascii="QCF_P267" w:hAnsi="QCF_P267" w:cs="QCF_P267"/>
          <w:szCs w:val="24"/>
          <w:rtl/>
        </w:rPr>
        <w:t xml:space="preserve"> </w:t>
      </w:r>
      <w:r w:rsidRPr="00BB50CA">
        <w:rPr>
          <w:rFonts w:ascii="QCF_P267" w:hAnsi="QCF_P267" w:cs="QCF_P267"/>
          <w:szCs w:val="24"/>
          <w:rtl/>
        </w:rPr>
        <w:t>ﮐ</w:t>
      </w:r>
      <w:r>
        <w:rPr>
          <w:rFonts w:ascii="QCF_P267" w:hAnsi="QCF_P267" w:cs="QCF_P267"/>
          <w:szCs w:val="24"/>
          <w:rtl/>
        </w:rPr>
        <w:t xml:space="preserve"> </w:t>
      </w:r>
      <w:r w:rsidRPr="00BB50CA">
        <w:rPr>
          <w:rFonts w:ascii="QCF_P267" w:hAnsi="QCF_P267" w:cs="QCF_P267"/>
          <w:szCs w:val="24"/>
          <w:rtl/>
        </w:rPr>
        <w:t>ﮑ</w:t>
      </w:r>
      <w:r>
        <w:rPr>
          <w:rFonts w:ascii="QCF_P267" w:hAnsi="QCF_P267" w:cs="QCF_P267"/>
          <w:szCs w:val="24"/>
          <w:rtl/>
        </w:rPr>
        <w:t xml:space="preserve"> </w:t>
      </w:r>
      <w:r w:rsidRPr="00BB50CA">
        <w:rPr>
          <w:rFonts w:ascii="QCF_P267" w:hAnsi="QCF_P267" w:cs="QCF_P267"/>
          <w:szCs w:val="24"/>
          <w:rtl/>
        </w:rPr>
        <w:t>ﮒ</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9D37FD">
        <w:rPr>
          <w:rStyle w:val="a4"/>
          <w:sz w:val="32"/>
          <w:rtl/>
        </w:rPr>
        <w:t>(</w:t>
      </w:r>
      <w:r w:rsidR="009D37FD" w:rsidRPr="0036146A">
        <w:rPr>
          <w:rStyle w:val="a4"/>
          <w:sz w:val="32"/>
          <w:rtl/>
        </w:rPr>
        <w:footnoteReference w:id="270"/>
      </w:r>
      <w:r w:rsidR="009D37FD">
        <w:rPr>
          <w:rStyle w:val="a4"/>
          <w:sz w:val="32"/>
          <w:rtl/>
        </w:rPr>
        <w:t>)</w:t>
      </w:r>
      <w:r w:rsidR="0036146A">
        <w:rPr>
          <w:rFonts w:ascii="Traditional Arabic" w:hAnsi="Traditional Arabic" w:cs="Traditional Arabic" w:hint="cs"/>
          <w:sz w:val="32"/>
          <w:szCs w:val="36"/>
          <w:rtl/>
        </w:rPr>
        <w:t>.</w:t>
      </w:r>
    </w:p>
    <w:p w:rsidR="0036146A" w:rsidRPr="0036146A" w:rsidRDefault="0036146A"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2"/>
          <w:szCs w:val="36"/>
          <w:rtl/>
        </w:rPr>
        <w:t xml:space="preserve">وعند الرجوع إلى تفسيره للآية قال رحمه الله : </w:t>
      </w:r>
      <w:r w:rsidR="00D45E62">
        <w:rPr>
          <w:rFonts w:ascii="Traditional Arabic" w:hAnsi="Traditional Arabic" w:cs="Traditional Arabic" w:hint="cs"/>
          <w:sz w:val="32"/>
          <w:szCs w:val="36"/>
          <w:rtl/>
        </w:rPr>
        <w:t>{</w:t>
      </w:r>
      <w:r w:rsidRPr="0036146A">
        <w:rPr>
          <w:rFonts w:ascii="Traditional Arabic" w:hAnsi="Traditional Arabic" w:cs="Traditional Arabic"/>
          <w:color w:val="000000"/>
          <w:sz w:val="36"/>
          <w:szCs w:val="36"/>
          <w:rtl/>
        </w:rPr>
        <w:t>قوله تعالى :</w:t>
      </w:r>
      <w:r w:rsidRPr="0036146A">
        <w:rPr>
          <w:rFonts w:ascii="QCF_BSML" w:hAnsi="QCF_BSML" w:cs="QCF_BSML"/>
          <w:b/>
          <w:bCs/>
          <w:szCs w:val="24"/>
          <w:rtl/>
        </w:rPr>
        <w:t xml:space="preserve"> </w:t>
      </w:r>
      <w:r w:rsidRPr="00BB50CA">
        <w:rPr>
          <w:rFonts w:ascii="QCF_BSML" w:hAnsi="QCF_BSML" w:cs="QCF_BSML"/>
          <w:b/>
          <w:bCs/>
          <w:szCs w:val="24"/>
          <w:rtl/>
        </w:rPr>
        <w:t>(</w:t>
      </w:r>
      <w:r w:rsidRPr="00BB50CA">
        <w:rPr>
          <w:rFonts w:ascii="QCF_P267" w:hAnsi="QCF_P267" w:cs="QCF_P267"/>
          <w:szCs w:val="24"/>
          <w:rtl/>
        </w:rPr>
        <w:t>ﮈ</w:t>
      </w:r>
      <w:r>
        <w:rPr>
          <w:rFonts w:ascii="QCF_P267" w:hAnsi="QCF_P267" w:cs="QCF_P267"/>
          <w:szCs w:val="24"/>
          <w:rtl/>
        </w:rPr>
        <w:t xml:space="preserve"> </w:t>
      </w:r>
      <w:r w:rsidRPr="00BB50CA">
        <w:rPr>
          <w:rFonts w:ascii="QCF_P267" w:hAnsi="QCF_P267" w:cs="QCF_P267"/>
          <w:szCs w:val="24"/>
          <w:rtl/>
        </w:rPr>
        <w:t>ﮉ</w:t>
      </w:r>
      <w:r>
        <w:rPr>
          <w:rFonts w:ascii="QCF_P267" w:hAnsi="QCF_P267" w:cs="QCF_P267"/>
          <w:szCs w:val="24"/>
          <w:rtl/>
        </w:rPr>
        <w:t xml:space="preserve"> </w:t>
      </w:r>
      <w:r w:rsidRPr="00BB50CA">
        <w:rPr>
          <w:rFonts w:ascii="QCF_P267" w:hAnsi="QCF_P267" w:cs="QCF_P267"/>
          <w:szCs w:val="24"/>
          <w:rtl/>
        </w:rPr>
        <w:t>ﮊ</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Pr="0036146A">
        <w:rPr>
          <w:rFonts w:ascii="Traditional Arabic" w:hAnsi="Traditional Arabic" w:cs="Traditional Arabic"/>
          <w:color w:val="000000"/>
          <w:sz w:val="36"/>
          <w:szCs w:val="36"/>
          <w:rtl/>
        </w:rPr>
        <w:t>.</w:t>
      </w:r>
    </w:p>
    <w:p w:rsidR="0036146A" w:rsidRPr="0036146A" w:rsidRDefault="0036146A"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36146A">
        <w:rPr>
          <w:rFonts w:ascii="Traditional Arabic" w:hAnsi="Traditional Arabic" w:cs="Traditional Arabic"/>
          <w:color w:val="000000"/>
          <w:sz w:val="36"/>
          <w:szCs w:val="36"/>
          <w:rtl/>
        </w:rPr>
        <w:t>أي : قرب وقت إتيان القيامة .</w:t>
      </w:r>
    </w:p>
    <w:p w:rsidR="0036146A" w:rsidRPr="0001204D" w:rsidRDefault="0036146A" w:rsidP="005101C3">
      <w:pPr>
        <w:spacing w:line="240" w:lineRule="auto"/>
        <w:jc w:val="both"/>
        <w:rPr>
          <w:rFonts w:ascii="QCF_P322" w:hAnsi="QCF_P322" w:cs="QCF_P322"/>
          <w:szCs w:val="24"/>
          <w:rtl/>
        </w:rPr>
      </w:pPr>
      <w:r w:rsidRPr="0036146A">
        <w:rPr>
          <w:rFonts w:ascii="Traditional Arabic" w:hAnsi="Traditional Arabic" w:cs="Traditional Arabic"/>
          <w:color w:val="000000"/>
          <w:sz w:val="36"/>
          <w:szCs w:val="36"/>
          <w:rtl/>
        </w:rPr>
        <w:t>وعبر بصيغة الماضي ; تنزيلا</w:t>
      </w:r>
      <w:r w:rsidR="00FA4581">
        <w:rPr>
          <w:rFonts w:ascii="Traditional Arabic" w:hAnsi="Traditional Arabic" w:cs="Traditional Arabic" w:hint="cs"/>
          <w:color w:val="000000"/>
          <w:sz w:val="36"/>
          <w:szCs w:val="36"/>
          <w:rtl/>
        </w:rPr>
        <w:t>ً</w:t>
      </w:r>
      <w:r w:rsidRPr="0036146A">
        <w:rPr>
          <w:rFonts w:ascii="Traditional Arabic" w:hAnsi="Traditional Arabic" w:cs="Traditional Arabic"/>
          <w:color w:val="000000"/>
          <w:sz w:val="36"/>
          <w:szCs w:val="36"/>
          <w:rtl/>
        </w:rPr>
        <w:t xml:space="preserve"> لتحقق الوقوع منزلة الوقوع </w:t>
      </w:r>
      <w:r w:rsidR="007846D9">
        <w:rPr>
          <w:rFonts w:ascii="Traditional Arabic" w:hAnsi="Traditional Arabic" w:cs="Traditional Arabic" w:hint="cs"/>
          <w:color w:val="000000"/>
          <w:sz w:val="36"/>
          <w:szCs w:val="36"/>
          <w:rtl/>
        </w:rPr>
        <w:t>،</w:t>
      </w:r>
      <w:r w:rsidRPr="0036146A">
        <w:rPr>
          <w:rFonts w:ascii="Traditional Arabic" w:hAnsi="Traditional Arabic" w:cs="Traditional Arabic"/>
          <w:color w:val="000000"/>
          <w:sz w:val="36"/>
          <w:szCs w:val="36"/>
          <w:rtl/>
        </w:rPr>
        <w:t xml:space="preserve"> واقتراب القيامة المشار إليه هنا </w:t>
      </w:r>
      <w:r>
        <w:rPr>
          <w:rFonts w:ascii="Traditional Arabic" w:hAnsi="Traditional Arabic" w:cs="Traditional Arabic"/>
          <w:color w:val="000000"/>
          <w:sz w:val="36"/>
          <w:szCs w:val="36"/>
          <w:rtl/>
        </w:rPr>
        <w:t>بينه</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xml:space="preserve">جل وعلا </w:t>
      </w:r>
      <w:r w:rsidRPr="0036146A">
        <w:rPr>
          <w:rFonts w:ascii="Traditional Arabic" w:hAnsi="Traditional Arabic" w:cs="Traditional Arabic"/>
          <w:color w:val="000000"/>
          <w:sz w:val="36"/>
          <w:szCs w:val="36"/>
          <w:rtl/>
        </w:rPr>
        <w:t xml:space="preserve">في مواضع أخر ، كقوله : </w:t>
      </w:r>
      <w:r w:rsidR="0001204D" w:rsidRPr="00BB50CA">
        <w:rPr>
          <w:rFonts w:ascii="QCF_BSML" w:hAnsi="QCF_BSML" w:cs="QCF_BSML"/>
          <w:b/>
          <w:bCs/>
          <w:szCs w:val="24"/>
          <w:rtl/>
        </w:rPr>
        <w:t>(</w:t>
      </w:r>
      <w:r w:rsidR="0001204D" w:rsidRPr="00BB50CA">
        <w:rPr>
          <w:rFonts w:ascii="QCF_P322" w:hAnsi="QCF_P322" w:cs="QCF_P322"/>
          <w:szCs w:val="24"/>
          <w:rtl/>
        </w:rPr>
        <w:t>ﭑ</w:t>
      </w:r>
      <w:r w:rsidR="0001204D">
        <w:rPr>
          <w:rFonts w:ascii="QCF_P322" w:hAnsi="QCF_P322" w:cs="QCF_P322"/>
          <w:szCs w:val="24"/>
          <w:rtl/>
        </w:rPr>
        <w:t xml:space="preserve"> </w:t>
      </w:r>
      <w:r w:rsidR="0001204D" w:rsidRPr="00BB50CA">
        <w:rPr>
          <w:rFonts w:ascii="QCF_P322" w:hAnsi="QCF_P322" w:cs="QCF_P322"/>
          <w:szCs w:val="24"/>
          <w:rtl/>
        </w:rPr>
        <w:t>ﭒ</w:t>
      </w:r>
      <w:r w:rsidR="0001204D">
        <w:rPr>
          <w:rFonts w:ascii="QCF_P322" w:hAnsi="QCF_P322" w:cs="QCF_P322"/>
          <w:szCs w:val="24"/>
          <w:rtl/>
        </w:rPr>
        <w:t xml:space="preserve"> </w:t>
      </w:r>
      <w:r w:rsidR="0001204D" w:rsidRPr="00BB50CA">
        <w:rPr>
          <w:rFonts w:ascii="QCF_P322" w:hAnsi="QCF_P322" w:cs="QCF_P322"/>
          <w:szCs w:val="24"/>
          <w:rtl/>
        </w:rPr>
        <w:t>ﭓ</w:t>
      </w:r>
      <w:r w:rsidR="0001204D">
        <w:rPr>
          <w:rFonts w:ascii="QCF_P322" w:hAnsi="QCF_P322" w:cs="QCF_P322"/>
          <w:szCs w:val="24"/>
          <w:rtl/>
        </w:rPr>
        <w:t xml:space="preserve"> </w:t>
      </w:r>
      <w:r w:rsidR="0001204D" w:rsidRPr="00BB50CA">
        <w:rPr>
          <w:rFonts w:ascii="QCF_P322" w:hAnsi="QCF_P322" w:cs="QCF_P322"/>
          <w:szCs w:val="24"/>
          <w:rtl/>
        </w:rPr>
        <w:t>ﭔ</w:t>
      </w:r>
      <w:r w:rsidR="0001204D">
        <w:rPr>
          <w:rFonts w:ascii="QCF_P322" w:hAnsi="QCF_P322" w:cs="QCF_P322"/>
          <w:szCs w:val="24"/>
          <w:rtl/>
        </w:rPr>
        <w:t xml:space="preserve"> </w:t>
      </w:r>
      <w:r w:rsidR="0001204D" w:rsidRPr="00BB50CA">
        <w:rPr>
          <w:rFonts w:ascii="QCF_P322" w:hAnsi="QCF_P322" w:cs="QCF_P322"/>
          <w:szCs w:val="24"/>
          <w:rtl/>
        </w:rPr>
        <w:t>ﭕ</w:t>
      </w:r>
      <w:r w:rsidR="0001204D">
        <w:rPr>
          <w:rFonts w:ascii="QCF_P322" w:hAnsi="QCF_P322" w:cs="QCF_P322"/>
          <w:szCs w:val="24"/>
          <w:rtl/>
        </w:rPr>
        <w:t xml:space="preserve"> </w:t>
      </w:r>
      <w:r w:rsidR="0001204D" w:rsidRPr="00BB50CA">
        <w:rPr>
          <w:rFonts w:ascii="QCF_P322" w:hAnsi="QCF_P322" w:cs="QCF_P322"/>
          <w:szCs w:val="24"/>
          <w:rtl/>
        </w:rPr>
        <w:t>ﭖ</w:t>
      </w:r>
      <w:r w:rsidR="0001204D">
        <w:rPr>
          <w:rFonts w:ascii="QCF_P322" w:hAnsi="QCF_P322" w:cs="QCF_P322"/>
          <w:szCs w:val="24"/>
          <w:rtl/>
        </w:rPr>
        <w:t xml:space="preserve"> </w:t>
      </w:r>
      <w:r w:rsidR="0001204D" w:rsidRPr="00BB50CA">
        <w:rPr>
          <w:rFonts w:ascii="QCF_P322" w:hAnsi="QCF_P322" w:cs="QCF_P322"/>
          <w:szCs w:val="24"/>
          <w:rtl/>
        </w:rPr>
        <w:t>ﭗ</w:t>
      </w:r>
      <w:r w:rsidR="0001204D">
        <w:rPr>
          <w:rFonts w:ascii="QCF_P322" w:hAnsi="QCF_P322" w:cs="QCF_P322"/>
          <w:szCs w:val="24"/>
          <w:rtl/>
        </w:rPr>
        <w:t xml:space="preserve"> </w:t>
      </w:r>
      <w:r w:rsidR="0001204D" w:rsidRPr="00BB50CA">
        <w:rPr>
          <w:rFonts w:ascii="QCF_P322" w:hAnsi="QCF_P322" w:cs="QCF_P322"/>
          <w:szCs w:val="24"/>
          <w:rtl/>
        </w:rPr>
        <w:t>ﭘ</w:t>
      </w:r>
      <w:r w:rsidR="0001204D" w:rsidRPr="00BB50CA">
        <w:rPr>
          <w:rFonts w:ascii="QCF_BSML" w:hAnsi="QCF_BSML" w:cs="QCF_BSML"/>
          <w:b/>
          <w:bCs/>
          <w:szCs w:val="24"/>
          <w:rtl/>
        </w:rPr>
        <w:t>)</w:t>
      </w:r>
      <w:r w:rsidR="0001204D">
        <w:rPr>
          <w:rFonts w:ascii="QCF_BSML" w:hAnsi="QCF_BSML" w:cs="QCF_BSML"/>
          <w:b/>
          <w:bCs/>
          <w:szCs w:val="24"/>
          <w:rtl/>
        </w:rPr>
        <w:t xml:space="preserve"> </w:t>
      </w:r>
      <w:r w:rsidR="009D37FD">
        <w:rPr>
          <w:rStyle w:val="a4"/>
          <w:sz w:val="32"/>
          <w:rtl/>
        </w:rPr>
        <w:t>(</w:t>
      </w:r>
      <w:r w:rsidR="009D37FD" w:rsidRPr="0001204D">
        <w:rPr>
          <w:rStyle w:val="a4"/>
          <w:sz w:val="32"/>
          <w:rtl/>
        </w:rPr>
        <w:footnoteReference w:id="271"/>
      </w:r>
      <w:r w:rsidR="009D37FD">
        <w:rPr>
          <w:rStyle w:val="a4"/>
          <w:sz w:val="32"/>
          <w:rtl/>
        </w:rPr>
        <w:t>)</w:t>
      </w:r>
      <w:r w:rsidR="00D45E62">
        <w:rPr>
          <w:rFonts w:ascii="Traditional Arabic" w:hAnsi="Traditional Arabic" w:cs="Traditional Arabic" w:hint="cs"/>
          <w:sz w:val="32"/>
          <w:szCs w:val="36"/>
          <w:rtl/>
        </w:rPr>
        <w:t>}</w:t>
      </w:r>
      <w:r w:rsidR="009D37FD">
        <w:rPr>
          <w:rStyle w:val="a4"/>
          <w:sz w:val="32"/>
          <w:rtl/>
        </w:rPr>
        <w:t>(</w:t>
      </w:r>
      <w:r w:rsidR="009D37FD" w:rsidRPr="0001204D">
        <w:rPr>
          <w:rStyle w:val="a4"/>
          <w:sz w:val="32"/>
          <w:rtl/>
        </w:rPr>
        <w:footnoteReference w:id="272"/>
      </w:r>
      <w:r w:rsidR="009D37FD">
        <w:rPr>
          <w:rStyle w:val="a4"/>
          <w:sz w:val="32"/>
          <w:rtl/>
        </w:rPr>
        <w:t>)</w:t>
      </w:r>
    </w:p>
    <w:p w:rsidR="004D3B9B" w:rsidRDefault="00FA4581" w:rsidP="005101C3">
      <w:pPr>
        <w:spacing w:line="240" w:lineRule="auto"/>
        <w:jc w:val="both"/>
        <w:rPr>
          <w:rFonts w:ascii="Traditional Arabic" w:hAnsi="Traditional Arabic" w:cs="Traditional Arabic"/>
          <w:b/>
          <w:bCs/>
          <w:sz w:val="32"/>
          <w:szCs w:val="36"/>
          <w:rtl/>
        </w:rPr>
      </w:pPr>
      <w:r w:rsidRPr="00FA4581">
        <w:rPr>
          <w:rFonts w:ascii="Traditional Arabic" w:hAnsi="Traditional Arabic" w:cs="Traditional Arabic" w:hint="cs"/>
          <w:b/>
          <w:bCs/>
          <w:sz w:val="32"/>
          <w:szCs w:val="36"/>
          <w:rtl/>
        </w:rPr>
        <w:t>وجه البيان :</w:t>
      </w:r>
    </w:p>
    <w:p w:rsidR="00CD0708" w:rsidRPr="007846D9" w:rsidRDefault="00C45FC5"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بعد أن خاطب الله </w:t>
      </w:r>
      <w:r w:rsidR="00A105EF" w:rsidRPr="00A105EF">
        <w:rPr>
          <w:rFonts w:ascii="Traditional Arabic" w:hAnsi="Traditional Arabic" w:cs="Traditional Arabic" w:hint="cs"/>
          <w:color w:val="000000"/>
          <w:sz w:val="36"/>
          <w:szCs w:val="36"/>
          <w:rtl/>
        </w:rPr>
        <w:t>ت</w:t>
      </w:r>
      <w:r>
        <w:rPr>
          <w:rFonts w:ascii="Traditional Arabic" w:hAnsi="Traditional Arabic" w:cs="Traditional Arabic" w:hint="cs"/>
          <w:color w:val="000000"/>
          <w:sz w:val="36"/>
          <w:szCs w:val="36"/>
          <w:rtl/>
        </w:rPr>
        <w:t>عالى رسوله ـ صلى الله عليه وسلم ـ في آية الشورى ب</w:t>
      </w:r>
      <w:r w:rsidR="00A105EF" w:rsidRPr="00A105EF">
        <w:rPr>
          <w:rFonts w:ascii="Traditional Arabic" w:hAnsi="Traditional Arabic" w:cs="Traditional Arabic" w:hint="cs"/>
          <w:color w:val="000000"/>
          <w:sz w:val="36"/>
          <w:szCs w:val="36"/>
          <w:rtl/>
        </w:rPr>
        <w:t>قوله سبحانه :</w:t>
      </w:r>
      <w:r w:rsidRPr="00C45FC5">
        <w:rPr>
          <w:rFonts w:ascii="QCF_BSML" w:hAnsi="QCF_BSML" w:cs="QCF_BSML"/>
          <w:b/>
          <w:bCs/>
          <w:szCs w:val="24"/>
          <w:rtl/>
        </w:rPr>
        <w:t xml:space="preserve"> </w:t>
      </w:r>
      <w:r w:rsidRPr="00BB50CA">
        <w:rPr>
          <w:rFonts w:ascii="QCF_BSML" w:hAnsi="QCF_BSML" w:cs="QCF_BSML"/>
          <w:b/>
          <w:bCs/>
          <w:szCs w:val="24"/>
          <w:rtl/>
        </w:rPr>
        <w:t>(</w:t>
      </w:r>
      <w:r w:rsidRPr="00BB50CA">
        <w:rPr>
          <w:rFonts w:ascii="QCF_P485" w:hAnsi="QCF_P485" w:cs="QCF_P485"/>
          <w:szCs w:val="24"/>
          <w:rtl/>
        </w:rPr>
        <w:t>ﭫ</w:t>
      </w:r>
      <w:r>
        <w:rPr>
          <w:rFonts w:ascii="QCF_P485" w:hAnsi="QCF_P485" w:cs="QCF_P485"/>
          <w:szCs w:val="24"/>
          <w:rtl/>
        </w:rPr>
        <w:t xml:space="preserve"> </w:t>
      </w:r>
      <w:r w:rsidRPr="00BB50CA">
        <w:rPr>
          <w:rFonts w:ascii="QCF_P485" w:hAnsi="QCF_P485" w:cs="QCF_P485"/>
          <w:szCs w:val="24"/>
          <w:rtl/>
        </w:rPr>
        <w:t>ﭬ</w:t>
      </w:r>
      <w:r>
        <w:rPr>
          <w:rFonts w:ascii="QCF_P485" w:hAnsi="QCF_P485" w:cs="QCF_P485"/>
          <w:szCs w:val="24"/>
          <w:rtl/>
        </w:rPr>
        <w:t xml:space="preserve"> </w:t>
      </w:r>
      <w:r w:rsidRPr="00BB50CA">
        <w:rPr>
          <w:rFonts w:ascii="QCF_P485" w:hAnsi="QCF_P485" w:cs="QCF_P485"/>
          <w:szCs w:val="24"/>
          <w:rtl/>
        </w:rPr>
        <w:t>ﭭ</w:t>
      </w:r>
      <w:r>
        <w:rPr>
          <w:rFonts w:ascii="QCF_P485" w:hAnsi="QCF_P485" w:cs="QCF_P485"/>
          <w:szCs w:val="24"/>
          <w:rtl/>
        </w:rPr>
        <w:t xml:space="preserve"> </w:t>
      </w:r>
      <w:r w:rsidRPr="00BB50CA">
        <w:rPr>
          <w:rFonts w:ascii="QCF_P485" w:hAnsi="QCF_P485" w:cs="QCF_P485"/>
          <w:szCs w:val="24"/>
          <w:rtl/>
        </w:rPr>
        <w:t>ﭮ</w:t>
      </w:r>
      <w:r>
        <w:rPr>
          <w:rFonts w:ascii="QCF_P485" w:hAnsi="QCF_P485" w:cs="QCF_P485"/>
          <w:szCs w:val="24"/>
          <w:rtl/>
        </w:rPr>
        <w:t xml:space="preserve"> </w:t>
      </w:r>
      <w:r w:rsidRPr="00BB50CA">
        <w:rPr>
          <w:rFonts w:ascii="QCF_P485" w:hAnsi="QCF_P485" w:cs="QCF_P485"/>
          <w:szCs w:val="24"/>
          <w:rtl/>
        </w:rPr>
        <w:t>ﭯ</w:t>
      </w:r>
      <w:r>
        <w:rPr>
          <w:rFonts w:ascii="QCF_P485" w:hAnsi="QCF_P485" w:cs="QCF_P485"/>
          <w:szCs w:val="24"/>
          <w:rtl/>
        </w:rPr>
        <w:t xml:space="preserve"> </w:t>
      </w:r>
      <w:r w:rsidRPr="00BB50CA">
        <w:rPr>
          <w:rFonts w:ascii="QCF_P485" w:hAnsi="QCF_P485" w:cs="QCF_P485"/>
          <w:szCs w:val="24"/>
          <w:rtl/>
        </w:rPr>
        <w:t>ﭰ</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hint="cs"/>
          <w:color w:val="000000"/>
          <w:sz w:val="36"/>
          <w:szCs w:val="36"/>
          <w:rtl/>
        </w:rPr>
        <w:t xml:space="preserve"> فنفى عنه علم قيام الساعة ، </w:t>
      </w:r>
      <w:r>
        <w:rPr>
          <w:rFonts w:ascii="Traditional Arabic" w:hAnsi="Traditional Arabic" w:cs="Traditional Arabic" w:hint="cs"/>
          <w:sz w:val="32"/>
          <w:szCs w:val="36"/>
          <w:rtl/>
        </w:rPr>
        <w:t>بين</w:t>
      </w:r>
      <w:r w:rsidRPr="00A105EF">
        <w:rPr>
          <w:rFonts w:ascii="Traditional Arabic" w:hAnsi="Traditional Arabic" w:cs="Traditional Arabic" w:hint="cs"/>
          <w:sz w:val="32"/>
          <w:szCs w:val="36"/>
          <w:rtl/>
        </w:rPr>
        <w:t xml:space="preserve"> الله تبارك وتعالى في آية سورة الأنبياء </w:t>
      </w:r>
      <w:r w:rsidR="00B01E8B">
        <w:rPr>
          <w:rFonts w:ascii="Traditional Arabic" w:hAnsi="Traditional Arabic" w:cs="Traditional Arabic" w:hint="cs"/>
          <w:sz w:val="32"/>
          <w:szCs w:val="36"/>
          <w:rtl/>
        </w:rPr>
        <w:t xml:space="preserve">أن </w:t>
      </w:r>
      <w:r w:rsidRPr="00A105EF">
        <w:rPr>
          <w:rFonts w:ascii="Traditional Arabic" w:hAnsi="Traditional Arabic" w:cs="Traditional Arabic" w:hint="cs"/>
          <w:sz w:val="32"/>
          <w:szCs w:val="36"/>
          <w:rtl/>
        </w:rPr>
        <w:t xml:space="preserve">الساعة </w:t>
      </w:r>
      <w:r w:rsidR="00B27571">
        <w:rPr>
          <w:rFonts w:ascii="Traditional Arabic" w:hAnsi="Traditional Arabic" w:cs="Traditional Arabic" w:hint="cs"/>
          <w:sz w:val="32"/>
          <w:szCs w:val="36"/>
          <w:rtl/>
        </w:rPr>
        <w:t>قد ا</w:t>
      </w:r>
      <w:r w:rsidR="00B01E8B">
        <w:rPr>
          <w:rFonts w:ascii="Traditional Arabic" w:hAnsi="Traditional Arabic" w:cs="Traditional Arabic" w:hint="cs"/>
          <w:sz w:val="32"/>
          <w:szCs w:val="36"/>
          <w:rtl/>
        </w:rPr>
        <w:t xml:space="preserve">قترب قيامها </w:t>
      </w:r>
      <w:r w:rsidRPr="00A105EF">
        <w:rPr>
          <w:rFonts w:ascii="Traditional Arabic" w:hAnsi="Traditional Arabic" w:cs="Traditional Arabic" w:hint="cs"/>
          <w:sz w:val="32"/>
          <w:szCs w:val="36"/>
          <w:rtl/>
        </w:rPr>
        <w:t xml:space="preserve">، </w:t>
      </w:r>
      <w:r w:rsidR="00B01E8B">
        <w:rPr>
          <w:rFonts w:ascii="Traditional Arabic" w:hAnsi="Traditional Arabic" w:cs="Traditional Arabic" w:hint="cs"/>
          <w:sz w:val="32"/>
          <w:szCs w:val="36"/>
          <w:rtl/>
        </w:rPr>
        <w:t>واقتر</w:t>
      </w:r>
      <w:r w:rsidRPr="00A105EF">
        <w:rPr>
          <w:rFonts w:ascii="Traditional Arabic" w:hAnsi="Traditional Arabic" w:cs="Traditional Arabic" w:hint="cs"/>
          <w:sz w:val="32"/>
          <w:szCs w:val="36"/>
          <w:rtl/>
        </w:rPr>
        <w:t xml:space="preserve">ب حساب الناس على أعمالهم ، </w:t>
      </w:r>
      <w:r>
        <w:rPr>
          <w:rFonts w:ascii="Traditional Arabic" w:hAnsi="Traditional Arabic" w:cs="Traditional Arabic" w:hint="cs"/>
          <w:sz w:val="32"/>
          <w:szCs w:val="36"/>
          <w:rtl/>
        </w:rPr>
        <w:t xml:space="preserve">وأنهم في هذه الحياة الدنيا غافلون ساهون عما الله تعالى فاعلٌ بهم في ذلك اليوم </w:t>
      </w:r>
      <w:r>
        <w:rPr>
          <w:rFonts w:ascii="Traditional Arabic" w:hAnsi="Traditional Arabic" w:cs="Traditional Arabic" w:hint="cs"/>
          <w:color w:val="000000"/>
          <w:sz w:val="36"/>
          <w:szCs w:val="36"/>
          <w:rtl/>
        </w:rPr>
        <w:t>،</w:t>
      </w:r>
      <w:r w:rsidRPr="00A105EF">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و</w:t>
      </w:r>
      <w:r w:rsidRPr="00A105EF">
        <w:rPr>
          <w:rFonts w:ascii="Traditional Arabic" w:hAnsi="Traditional Arabic" w:cs="Traditional Arabic"/>
          <w:color w:val="000000"/>
          <w:sz w:val="36"/>
          <w:szCs w:val="36"/>
          <w:rtl/>
        </w:rPr>
        <w:t xml:space="preserve">أعرضوا عن </w:t>
      </w:r>
      <w:r w:rsidRPr="00A105EF">
        <w:rPr>
          <w:rFonts w:ascii="Traditional Arabic" w:hAnsi="Traditional Arabic" w:cs="Traditional Arabic"/>
          <w:color w:val="000000"/>
          <w:sz w:val="36"/>
          <w:szCs w:val="36"/>
          <w:rtl/>
        </w:rPr>
        <w:lastRenderedPageBreak/>
        <w:t>ذلك</w:t>
      </w:r>
      <w:r>
        <w:rPr>
          <w:rFonts w:ascii="Traditional Arabic" w:hAnsi="Traditional Arabic" w:cs="Traditional Arabic" w:hint="cs"/>
          <w:color w:val="000000"/>
          <w:sz w:val="36"/>
          <w:szCs w:val="36"/>
          <w:rtl/>
        </w:rPr>
        <w:t xml:space="preserve"> </w:t>
      </w:r>
      <w:r w:rsidRPr="00A105EF">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فتركوا الفكر فيه والاستعداد له</w:t>
      </w:r>
      <w:r w:rsidRPr="00A105EF">
        <w:rPr>
          <w:rFonts w:ascii="Traditional Arabic" w:hAnsi="Traditional Arabic" w:cs="Traditional Arabic"/>
          <w:color w:val="000000"/>
          <w:sz w:val="36"/>
          <w:szCs w:val="36"/>
          <w:rtl/>
        </w:rPr>
        <w:t xml:space="preserve"> </w:t>
      </w:r>
      <w:r w:rsidR="009D37FD">
        <w:rPr>
          <w:rStyle w:val="a4"/>
          <w:sz w:val="32"/>
          <w:rtl/>
        </w:rPr>
        <w:t>(</w:t>
      </w:r>
      <w:r w:rsidR="009D37FD">
        <w:rPr>
          <w:rStyle w:val="a4"/>
          <w:sz w:val="32"/>
          <w:rtl/>
        </w:rPr>
        <w:footnoteReference w:id="273"/>
      </w:r>
      <w:r w:rsidR="009D37FD">
        <w:rPr>
          <w:rStyle w:val="a4"/>
          <w:sz w:val="32"/>
          <w:rtl/>
        </w:rPr>
        <w:t>)</w:t>
      </w:r>
      <w:r w:rsidR="007846D9">
        <w:rPr>
          <w:rFonts w:ascii="Traditional Arabic" w:hAnsi="Traditional Arabic" w:cs="Traditional Arabic" w:hint="cs"/>
          <w:b/>
          <w:bCs/>
          <w:color w:val="000000"/>
          <w:sz w:val="44"/>
          <w:szCs w:val="44"/>
          <w:rtl/>
        </w:rPr>
        <w:t xml:space="preserve"> ، </w:t>
      </w:r>
      <w:r w:rsidR="007846D9" w:rsidRPr="007846D9">
        <w:rPr>
          <w:rFonts w:ascii="Traditional Arabic" w:hAnsi="Traditional Arabic" w:cs="Traditional Arabic" w:hint="cs"/>
          <w:color w:val="000000"/>
          <w:sz w:val="36"/>
          <w:szCs w:val="36"/>
          <w:rtl/>
        </w:rPr>
        <w:t>فالله</w:t>
      </w:r>
      <w:r w:rsidR="007846D9">
        <w:rPr>
          <w:rFonts w:ascii="Traditional Arabic" w:hAnsi="Traditional Arabic" w:cs="Traditional Arabic" w:hint="cs"/>
          <w:color w:val="000000"/>
          <w:sz w:val="36"/>
          <w:szCs w:val="36"/>
          <w:rtl/>
        </w:rPr>
        <w:t xml:space="preserve"> عز وجل بين حال الناس منها ، فالآية فيها زيادة بيان على آية سورة الشورى فيصح تفسيرها بها والعلم عند الله تعالى .</w:t>
      </w:r>
    </w:p>
    <w:p w:rsidR="007846D9" w:rsidRDefault="007846D9" w:rsidP="005101C3">
      <w:pPr>
        <w:spacing w:line="240" w:lineRule="auto"/>
        <w:jc w:val="both"/>
        <w:rPr>
          <w:rFonts w:ascii="Traditional Arabic" w:hAnsi="Traditional Arabic" w:cs="Traditional Arabic"/>
          <w:b/>
          <w:bCs/>
          <w:color w:val="000000"/>
          <w:sz w:val="44"/>
          <w:szCs w:val="44"/>
          <w:rtl/>
        </w:rPr>
      </w:pPr>
    </w:p>
    <w:p w:rsidR="00FD2F19" w:rsidRDefault="00FD2F19"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C4133B" w:rsidRDefault="00C4133B" w:rsidP="005101C3">
      <w:pPr>
        <w:spacing w:line="240" w:lineRule="auto"/>
        <w:jc w:val="both"/>
        <w:rPr>
          <w:rFonts w:ascii="Traditional Arabic" w:hAnsi="Traditional Arabic" w:cs="Traditional Arabic"/>
          <w:b/>
          <w:bCs/>
          <w:color w:val="000000"/>
          <w:sz w:val="44"/>
          <w:szCs w:val="44"/>
          <w:rtl/>
        </w:rPr>
      </w:pPr>
    </w:p>
    <w:p w:rsidR="00B27571" w:rsidRPr="00542684" w:rsidRDefault="00B27571" w:rsidP="005101C3">
      <w:pPr>
        <w:spacing w:line="240" w:lineRule="auto"/>
        <w:jc w:val="both"/>
        <w:rPr>
          <w:rFonts w:ascii="QCF_P485" w:hAnsi="QCF_P485" w:cs="QCF_P485"/>
          <w:sz w:val="24"/>
          <w:szCs w:val="28"/>
          <w:rtl/>
        </w:rPr>
      </w:pPr>
      <w:r w:rsidRPr="00B27571">
        <w:rPr>
          <w:rFonts w:ascii="Traditional Arabic" w:hAnsi="Traditional Arabic" w:cs="Traditional Arabic" w:hint="cs"/>
          <w:b/>
          <w:bCs/>
          <w:color w:val="000000"/>
          <w:sz w:val="44"/>
          <w:szCs w:val="44"/>
          <w:rtl/>
        </w:rPr>
        <w:lastRenderedPageBreak/>
        <w:t xml:space="preserve">الآية المفسرة قوله تعالى : </w:t>
      </w:r>
      <w:r w:rsidRPr="00BB50CA">
        <w:rPr>
          <w:rFonts w:ascii="QCF_BSML" w:hAnsi="QCF_BSML" w:cs="QCF_BSML"/>
          <w:b/>
          <w:bCs/>
          <w:szCs w:val="24"/>
          <w:rtl/>
        </w:rPr>
        <w:t>(</w:t>
      </w:r>
      <w:r w:rsidRPr="00BB50CA">
        <w:rPr>
          <w:rFonts w:ascii="QCF_P485" w:hAnsi="QCF_P485" w:cs="QCF_P485"/>
          <w:szCs w:val="24"/>
          <w:rtl/>
        </w:rPr>
        <w:t>ﭱ</w:t>
      </w:r>
      <w:r>
        <w:rPr>
          <w:rFonts w:ascii="QCF_P485" w:hAnsi="QCF_P485" w:cs="QCF_P485"/>
          <w:szCs w:val="24"/>
          <w:rtl/>
        </w:rPr>
        <w:t xml:space="preserve"> </w:t>
      </w:r>
      <w:r w:rsidRPr="00BB50CA">
        <w:rPr>
          <w:rFonts w:ascii="QCF_P485" w:hAnsi="QCF_P485" w:cs="QCF_P485"/>
          <w:szCs w:val="24"/>
          <w:rtl/>
        </w:rPr>
        <w:t>ﭲ</w:t>
      </w:r>
      <w:r>
        <w:rPr>
          <w:rFonts w:ascii="QCF_P485" w:hAnsi="QCF_P485" w:cs="QCF_P485"/>
          <w:szCs w:val="24"/>
          <w:rtl/>
        </w:rPr>
        <w:t xml:space="preserve"> </w:t>
      </w:r>
      <w:r w:rsidRPr="00BB50CA">
        <w:rPr>
          <w:rFonts w:ascii="QCF_P485" w:hAnsi="QCF_P485" w:cs="QCF_P485"/>
          <w:szCs w:val="24"/>
          <w:rtl/>
        </w:rPr>
        <w:t>ﭳ</w:t>
      </w:r>
      <w:r>
        <w:rPr>
          <w:rFonts w:ascii="QCF_P485" w:hAnsi="QCF_P485" w:cs="QCF_P485"/>
          <w:szCs w:val="24"/>
          <w:rtl/>
        </w:rPr>
        <w:t xml:space="preserve"> </w:t>
      </w:r>
      <w:r w:rsidRPr="00BB50CA">
        <w:rPr>
          <w:rFonts w:ascii="QCF_P485" w:hAnsi="QCF_P485" w:cs="QCF_P485"/>
          <w:szCs w:val="24"/>
          <w:rtl/>
        </w:rPr>
        <w:t>ﭴ</w:t>
      </w:r>
      <w:r>
        <w:rPr>
          <w:rFonts w:ascii="QCF_P485" w:hAnsi="QCF_P485" w:cs="QCF_P485"/>
          <w:szCs w:val="24"/>
          <w:rtl/>
        </w:rPr>
        <w:t xml:space="preserve"> </w:t>
      </w:r>
      <w:r w:rsidRPr="00BB50CA">
        <w:rPr>
          <w:rFonts w:ascii="QCF_P485" w:hAnsi="QCF_P485" w:cs="QCF_P485"/>
          <w:szCs w:val="24"/>
          <w:rtl/>
        </w:rPr>
        <w:t>ﭵ</w:t>
      </w:r>
      <w:r>
        <w:rPr>
          <w:rFonts w:ascii="QCF_P485" w:hAnsi="QCF_P485" w:cs="QCF_P485"/>
          <w:szCs w:val="24"/>
          <w:rtl/>
        </w:rPr>
        <w:t xml:space="preserve"> </w:t>
      </w:r>
      <w:r w:rsidRPr="00BB50CA">
        <w:rPr>
          <w:rFonts w:ascii="QCF_P485" w:hAnsi="QCF_P485" w:cs="QCF_P485"/>
          <w:szCs w:val="24"/>
          <w:rtl/>
        </w:rPr>
        <w:t>ﭶ</w:t>
      </w:r>
      <w:r>
        <w:rPr>
          <w:rFonts w:ascii="QCF_P485" w:hAnsi="QCF_P485" w:cs="QCF_P485"/>
          <w:szCs w:val="24"/>
          <w:rtl/>
        </w:rPr>
        <w:t xml:space="preserve"> </w:t>
      </w:r>
      <w:r w:rsidRPr="00BB50CA">
        <w:rPr>
          <w:rFonts w:ascii="QCF_P485" w:hAnsi="QCF_P485" w:cs="QCF_P485"/>
          <w:szCs w:val="24"/>
          <w:rtl/>
        </w:rPr>
        <w:t>ﭷ</w:t>
      </w:r>
      <w:r>
        <w:rPr>
          <w:rFonts w:ascii="QCF_P485" w:hAnsi="QCF_P485" w:cs="QCF_P485"/>
          <w:szCs w:val="24"/>
          <w:rtl/>
        </w:rPr>
        <w:t xml:space="preserve"> </w:t>
      </w:r>
      <w:r w:rsidRPr="00BB50CA">
        <w:rPr>
          <w:rFonts w:ascii="QCF_P485" w:hAnsi="QCF_P485" w:cs="QCF_P485"/>
          <w:szCs w:val="24"/>
          <w:rtl/>
        </w:rPr>
        <w:t>ﭸ</w:t>
      </w:r>
      <w:r>
        <w:rPr>
          <w:rFonts w:ascii="QCF_P485" w:hAnsi="QCF_P485" w:cs="QCF_P485"/>
          <w:szCs w:val="24"/>
          <w:rtl/>
        </w:rPr>
        <w:t xml:space="preserve"> </w:t>
      </w:r>
      <w:r w:rsidRPr="00BB50CA">
        <w:rPr>
          <w:rFonts w:ascii="QCF_P485" w:hAnsi="QCF_P485" w:cs="QCF_P485"/>
          <w:szCs w:val="24"/>
          <w:rtl/>
        </w:rPr>
        <w:t>ﭹ</w:t>
      </w:r>
      <w:r>
        <w:rPr>
          <w:rFonts w:ascii="QCF_P485" w:hAnsi="QCF_P485" w:cs="QCF_P485"/>
          <w:szCs w:val="24"/>
          <w:rtl/>
        </w:rPr>
        <w:t xml:space="preserve"> </w:t>
      </w:r>
      <w:r w:rsidRPr="00BB50CA">
        <w:rPr>
          <w:rFonts w:ascii="QCF_P485" w:hAnsi="QCF_P485" w:cs="QCF_P485"/>
          <w:szCs w:val="24"/>
          <w:rtl/>
        </w:rPr>
        <w:t>ﭺ</w:t>
      </w:r>
      <w:r>
        <w:rPr>
          <w:rFonts w:ascii="QCF_P485" w:hAnsi="QCF_P485" w:cs="QCF_P485"/>
          <w:szCs w:val="24"/>
          <w:rtl/>
        </w:rPr>
        <w:t xml:space="preserve"> </w:t>
      </w:r>
      <w:r w:rsidRPr="00BB50CA">
        <w:rPr>
          <w:rFonts w:ascii="QCF_P485" w:hAnsi="QCF_P485" w:cs="QCF_P485"/>
          <w:szCs w:val="24"/>
          <w:rtl/>
        </w:rPr>
        <w:t>ﭻ</w:t>
      </w:r>
      <w:r>
        <w:rPr>
          <w:rFonts w:ascii="QCF_P485" w:hAnsi="QCF_P485" w:cs="QCF_P485"/>
          <w:szCs w:val="24"/>
          <w:rtl/>
        </w:rPr>
        <w:t xml:space="preserve"> </w:t>
      </w:r>
      <w:r w:rsidRPr="00BB50CA">
        <w:rPr>
          <w:rFonts w:ascii="QCF_P485" w:hAnsi="QCF_P485" w:cs="QCF_P485"/>
          <w:szCs w:val="24"/>
          <w:rtl/>
        </w:rPr>
        <w:t>ﭼ</w:t>
      </w:r>
      <w:r>
        <w:rPr>
          <w:rFonts w:ascii="QCF_P485" w:hAnsi="QCF_P485" w:cs="QCF_P485"/>
          <w:szCs w:val="24"/>
          <w:rtl/>
        </w:rPr>
        <w:t xml:space="preserve"> </w:t>
      </w:r>
      <w:r w:rsidRPr="00BB50CA">
        <w:rPr>
          <w:rFonts w:ascii="QCF_P485" w:hAnsi="QCF_P485" w:cs="QCF_P485"/>
          <w:szCs w:val="24"/>
          <w:rtl/>
        </w:rPr>
        <w:t>ﭽ</w:t>
      </w:r>
      <w:r>
        <w:rPr>
          <w:rFonts w:ascii="QCF_P485" w:hAnsi="QCF_P485" w:cs="QCF_P485"/>
          <w:szCs w:val="24"/>
          <w:rtl/>
        </w:rPr>
        <w:t xml:space="preserve"> </w:t>
      </w:r>
      <w:r w:rsidRPr="00BB50CA">
        <w:rPr>
          <w:rFonts w:ascii="QCF_P485" w:hAnsi="QCF_P485" w:cs="QCF_P485"/>
          <w:szCs w:val="24"/>
          <w:rtl/>
        </w:rPr>
        <w:t>ﭾ</w:t>
      </w:r>
      <w:r>
        <w:rPr>
          <w:rFonts w:ascii="QCF_P485" w:hAnsi="QCF_P485" w:cs="QCF_P485"/>
          <w:szCs w:val="24"/>
          <w:rtl/>
        </w:rPr>
        <w:t xml:space="preserve"> </w:t>
      </w:r>
      <w:r w:rsidRPr="00BB50CA">
        <w:rPr>
          <w:rFonts w:ascii="QCF_P485" w:hAnsi="QCF_P485" w:cs="QCF_P485"/>
          <w:szCs w:val="24"/>
          <w:rtl/>
        </w:rPr>
        <w:t>ﭿ</w:t>
      </w:r>
      <w:r>
        <w:rPr>
          <w:rFonts w:ascii="QCF_P485" w:hAnsi="QCF_P485" w:cs="QCF_P485"/>
          <w:szCs w:val="24"/>
          <w:rtl/>
        </w:rPr>
        <w:t xml:space="preserve"> </w:t>
      </w:r>
      <w:r w:rsidRPr="00BB50CA">
        <w:rPr>
          <w:rFonts w:ascii="QCF_P485" w:hAnsi="QCF_P485" w:cs="QCF_P485"/>
          <w:szCs w:val="24"/>
          <w:rtl/>
        </w:rPr>
        <w:t>ﮀ</w:t>
      </w:r>
      <w:r>
        <w:rPr>
          <w:rFonts w:ascii="QCF_P485" w:hAnsi="QCF_P485" w:cs="QCF_P485"/>
          <w:szCs w:val="24"/>
          <w:rtl/>
        </w:rPr>
        <w:t xml:space="preserve"> </w:t>
      </w:r>
      <w:r w:rsidRPr="00BB50CA">
        <w:rPr>
          <w:rFonts w:ascii="QCF_P485" w:hAnsi="QCF_P485" w:cs="QCF_P485"/>
          <w:szCs w:val="24"/>
          <w:rtl/>
        </w:rPr>
        <w:t>ﮁ</w:t>
      </w:r>
      <w:r>
        <w:rPr>
          <w:rFonts w:ascii="QCF_P485" w:hAnsi="QCF_P485" w:cs="QCF_P485"/>
          <w:szCs w:val="24"/>
          <w:rtl/>
        </w:rPr>
        <w:t xml:space="preserve"> </w:t>
      </w:r>
      <w:r w:rsidRPr="00BB50CA">
        <w:rPr>
          <w:rFonts w:ascii="QCF_P485" w:hAnsi="QCF_P485" w:cs="QCF_P485"/>
          <w:szCs w:val="24"/>
          <w:rtl/>
        </w:rPr>
        <w:t>ﮂ</w:t>
      </w:r>
      <w:r>
        <w:rPr>
          <w:rFonts w:ascii="QCF_P485" w:hAnsi="QCF_P485" w:cs="QCF_P485"/>
          <w:szCs w:val="24"/>
          <w:rtl/>
        </w:rPr>
        <w:t xml:space="preserve"> </w:t>
      </w:r>
      <w:r w:rsidRPr="00BB50CA">
        <w:rPr>
          <w:rFonts w:ascii="QCF_P485" w:hAnsi="QCF_P485" w:cs="QCF_P485"/>
          <w:szCs w:val="24"/>
          <w:rtl/>
        </w:rPr>
        <w:t>ﮃ</w:t>
      </w:r>
      <w:r>
        <w:rPr>
          <w:rFonts w:ascii="QCF_P485" w:hAnsi="QCF_P485" w:cs="QCF_P485"/>
          <w:szCs w:val="24"/>
          <w:rtl/>
        </w:rPr>
        <w:t xml:space="preserve"> </w:t>
      </w:r>
      <w:r w:rsidRPr="00BB50CA">
        <w:rPr>
          <w:rFonts w:ascii="QCF_P485" w:hAnsi="QCF_P485" w:cs="QCF_P485"/>
          <w:szCs w:val="24"/>
          <w:rtl/>
        </w:rPr>
        <w:t>ﮄ</w:t>
      </w:r>
      <w:r>
        <w:rPr>
          <w:rFonts w:ascii="QCF_P485" w:hAnsi="QCF_P485" w:cs="QCF_P485"/>
          <w:szCs w:val="24"/>
          <w:rtl/>
        </w:rPr>
        <w:t xml:space="preserve"> </w:t>
      </w:r>
      <w:r w:rsidRPr="00BB50CA">
        <w:rPr>
          <w:rFonts w:ascii="QCF_P485" w:hAnsi="QCF_P485" w:cs="QCF_P485"/>
          <w:szCs w:val="24"/>
          <w:rtl/>
        </w:rPr>
        <w:t>ﮅ</w:t>
      </w:r>
      <w:r>
        <w:rPr>
          <w:rFonts w:ascii="QCF_P485" w:hAnsi="QCF_P485" w:cs="QCF_P485"/>
          <w:szCs w:val="24"/>
          <w:rtl/>
        </w:rPr>
        <w:t xml:space="preserve"> </w:t>
      </w:r>
      <w:r w:rsidRPr="00BB50CA">
        <w:rPr>
          <w:rFonts w:ascii="QCF_P485" w:hAnsi="QCF_P485" w:cs="QCF_P485"/>
          <w:szCs w:val="24"/>
          <w:rtl/>
        </w:rPr>
        <w:t>ﮆ</w:t>
      </w:r>
      <w:r>
        <w:rPr>
          <w:rFonts w:ascii="QCF_P485" w:hAnsi="QCF_P485" w:cs="QCF_P485"/>
          <w:szCs w:val="24"/>
          <w:rtl/>
        </w:rPr>
        <w:t xml:space="preserve"> </w:t>
      </w:r>
      <w:r w:rsidRPr="00BB50CA">
        <w:rPr>
          <w:rFonts w:ascii="QCF_P485" w:hAnsi="QCF_P485" w:cs="QCF_P485"/>
          <w:szCs w:val="24"/>
          <w:rtl/>
        </w:rPr>
        <w:t>ﮇ</w:t>
      </w:r>
      <w:r>
        <w:rPr>
          <w:rFonts w:ascii="QCF_P485" w:hAnsi="QCF_P485" w:cs="QCF_P485"/>
          <w:szCs w:val="24"/>
          <w:rtl/>
        </w:rPr>
        <w:t xml:space="preserve"> </w:t>
      </w:r>
      <w:r w:rsidRPr="00BB50CA">
        <w:rPr>
          <w:rFonts w:ascii="QCF_P485" w:hAnsi="QCF_P485" w:cs="QCF_P485"/>
          <w:szCs w:val="24"/>
          <w:rtl/>
        </w:rPr>
        <w:t>ﮈ</w:t>
      </w:r>
      <w:r>
        <w:rPr>
          <w:rFonts w:ascii="QCF_P485" w:hAnsi="QCF_P485" w:cs="QCF_P485"/>
          <w:szCs w:val="24"/>
          <w:rtl/>
        </w:rPr>
        <w:t xml:space="preserve"> </w:t>
      </w:r>
      <w:r w:rsidRPr="00BB50CA">
        <w:rPr>
          <w:rFonts w:ascii="QCF_P485" w:hAnsi="QCF_P485" w:cs="QCF_P485"/>
          <w:szCs w:val="24"/>
          <w:rtl/>
        </w:rPr>
        <w:t>ﮉ</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Pr="00B27571">
        <w:rPr>
          <w:rFonts w:ascii="Traditional Arabic" w:hAnsi="Traditional Arabic" w:cs="Traditional Arabic"/>
          <w:sz w:val="32"/>
          <w:szCs w:val="36"/>
          <w:rtl/>
        </w:rPr>
        <w:t xml:space="preserve"> </w:t>
      </w:r>
      <w:r w:rsidRPr="00542684">
        <w:rPr>
          <w:rFonts w:ascii="Traditional Arabic" w:hAnsi="Traditional Arabic" w:cs="Traditional Arabic"/>
          <w:sz w:val="36"/>
          <w:szCs w:val="32"/>
          <w:rtl/>
        </w:rPr>
        <w:t>الشورى</w:t>
      </w:r>
      <w:r w:rsidR="00D45E62" w:rsidRPr="00542684">
        <w:rPr>
          <w:rFonts w:ascii="Traditional Arabic" w:hAnsi="Traditional Arabic" w:cs="Traditional Arabic" w:hint="cs"/>
          <w:sz w:val="36"/>
          <w:szCs w:val="32"/>
          <w:rtl/>
        </w:rPr>
        <w:t xml:space="preserve"> </w:t>
      </w:r>
      <w:r w:rsidRPr="00542684">
        <w:rPr>
          <w:rFonts w:ascii="Traditional Arabic" w:hAnsi="Traditional Arabic" w:cs="Traditional Arabic"/>
          <w:sz w:val="36"/>
          <w:szCs w:val="32"/>
          <w:rtl/>
        </w:rPr>
        <w:t>:</w:t>
      </w:r>
      <w:r w:rsidR="00D45E62" w:rsidRPr="00542684">
        <w:rPr>
          <w:rFonts w:ascii="Traditional Arabic" w:hAnsi="Traditional Arabic" w:cs="Traditional Arabic" w:hint="cs"/>
          <w:sz w:val="36"/>
          <w:szCs w:val="32"/>
          <w:rtl/>
        </w:rPr>
        <w:t xml:space="preserve"> </w:t>
      </w:r>
      <w:r w:rsidRPr="00542684">
        <w:rPr>
          <w:rFonts w:ascii="Traditional Arabic" w:hAnsi="Traditional Arabic" w:cs="Traditional Arabic"/>
          <w:sz w:val="36"/>
          <w:szCs w:val="32"/>
          <w:rtl/>
        </w:rPr>
        <w:t>18</w:t>
      </w:r>
      <w:r w:rsidR="00D45E62" w:rsidRPr="00542684">
        <w:rPr>
          <w:rFonts w:ascii="Traditional Arabic" w:hAnsi="Traditional Arabic" w:cs="Traditional Arabic" w:hint="cs"/>
          <w:sz w:val="36"/>
          <w:szCs w:val="32"/>
          <w:rtl/>
        </w:rPr>
        <w:t xml:space="preserve"> </w:t>
      </w:r>
    </w:p>
    <w:p w:rsidR="00A51C88" w:rsidRDefault="00B27571" w:rsidP="005101C3">
      <w:pPr>
        <w:autoSpaceDE w:val="0"/>
        <w:autoSpaceDN w:val="0"/>
        <w:adjustRightInd w:val="0"/>
        <w:spacing w:after="0" w:line="240" w:lineRule="auto"/>
        <w:jc w:val="both"/>
        <w:rPr>
          <w:rFonts w:ascii="Traditional Arabic" w:hAnsi="Traditional Arabic" w:cs="Traditional Arabic"/>
          <w:color w:val="000000"/>
          <w:sz w:val="28"/>
          <w:szCs w:val="28"/>
          <w:rtl/>
        </w:rPr>
      </w:pPr>
      <w:r w:rsidRPr="00B27571">
        <w:rPr>
          <w:rFonts w:ascii="Traditional Arabic" w:hAnsi="Traditional Arabic" w:cs="Traditional Arabic"/>
          <w:sz w:val="32"/>
          <w:szCs w:val="36"/>
          <w:rtl/>
        </w:rPr>
        <w:t xml:space="preserve">يخبر الله تعالى </w:t>
      </w:r>
      <w:r>
        <w:rPr>
          <w:rFonts w:ascii="Traditional Arabic" w:hAnsi="Traditional Arabic" w:cs="Traditional Arabic" w:hint="cs"/>
          <w:sz w:val="32"/>
          <w:szCs w:val="36"/>
          <w:rtl/>
        </w:rPr>
        <w:t xml:space="preserve">عن المشركين بأنهم يستعجلون بمجيء الساعة وذلك استهزاءً منهم </w:t>
      </w:r>
      <w:r w:rsidR="00F4081F">
        <w:rPr>
          <w:rFonts w:ascii="Traditional Arabic" w:hAnsi="Traditional Arabic" w:cs="Traditional Arabic" w:hint="cs"/>
          <w:sz w:val="32"/>
          <w:szCs w:val="36"/>
          <w:rtl/>
        </w:rPr>
        <w:t>ف</w:t>
      </w:r>
      <w:r>
        <w:rPr>
          <w:rFonts w:ascii="Traditional Arabic" w:hAnsi="Traditional Arabic" w:cs="Traditional Arabic" w:hint="cs"/>
          <w:sz w:val="32"/>
          <w:szCs w:val="36"/>
          <w:rtl/>
        </w:rPr>
        <w:t>هم الذين لا يصدقون بها ، وأما المؤمنين ا</w:t>
      </w:r>
      <w:r w:rsidR="00F4081F">
        <w:rPr>
          <w:rFonts w:ascii="Traditional Arabic" w:hAnsi="Traditional Arabic" w:cs="Traditional Arabic" w:hint="cs"/>
          <w:sz w:val="32"/>
          <w:szCs w:val="36"/>
          <w:rtl/>
        </w:rPr>
        <w:t>لذين صدقوا بها فإ</w:t>
      </w:r>
      <w:r>
        <w:rPr>
          <w:rFonts w:ascii="Traditional Arabic" w:hAnsi="Traditional Arabic" w:cs="Traditional Arabic" w:hint="cs"/>
          <w:sz w:val="32"/>
          <w:szCs w:val="36"/>
          <w:rtl/>
        </w:rPr>
        <w:t xml:space="preserve">نهم </w:t>
      </w:r>
      <w:r w:rsidRPr="00B27571">
        <w:rPr>
          <w:rFonts w:ascii="Traditional Arabic" w:hAnsi="Traditional Arabic" w:cs="Traditional Arabic"/>
          <w:color w:val="000000"/>
          <w:sz w:val="36"/>
          <w:szCs w:val="36"/>
          <w:rtl/>
        </w:rPr>
        <w:t xml:space="preserve">خائفون من وقوعها </w:t>
      </w:r>
      <w:r>
        <w:rPr>
          <w:rFonts w:ascii="Traditional Arabic" w:hAnsi="Traditional Arabic" w:cs="Traditional Arabic" w:hint="cs"/>
          <w:color w:val="000000"/>
          <w:sz w:val="36"/>
          <w:szCs w:val="36"/>
          <w:rtl/>
        </w:rPr>
        <w:t xml:space="preserve">ويعلمون أنها </w:t>
      </w:r>
      <w:r w:rsidRPr="00B27571">
        <w:rPr>
          <w:rFonts w:ascii="Traditional Arabic" w:hAnsi="Traditional Arabic" w:cs="Traditional Arabic"/>
          <w:color w:val="000000"/>
          <w:sz w:val="36"/>
          <w:szCs w:val="36"/>
          <w:rtl/>
        </w:rPr>
        <w:t>كائنة</w:t>
      </w:r>
      <w:r>
        <w:rPr>
          <w:rFonts w:ascii="Traditional Arabic" w:hAnsi="Traditional Arabic" w:cs="Traditional Arabic" w:hint="cs"/>
          <w:color w:val="000000"/>
          <w:sz w:val="36"/>
          <w:szCs w:val="36"/>
          <w:rtl/>
        </w:rPr>
        <w:t>ٌ</w:t>
      </w:r>
      <w:r w:rsidRPr="00B27571">
        <w:rPr>
          <w:rFonts w:ascii="Traditional Arabic" w:hAnsi="Traditional Arabic" w:cs="Traditional Arabic"/>
          <w:color w:val="000000"/>
          <w:sz w:val="36"/>
          <w:szCs w:val="36"/>
          <w:rtl/>
        </w:rPr>
        <w:t xml:space="preserve"> لا محالة</w:t>
      </w:r>
      <w:r>
        <w:rPr>
          <w:rFonts w:ascii="Traditional Arabic" w:hAnsi="Traditional Arabic" w:cs="Traditional Arabic" w:hint="cs"/>
          <w:color w:val="000000"/>
          <w:sz w:val="36"/>
          <w:szCs w:val="36"/>
          <w:rtl/>
        </w:rPr>
        <w:t xml:space="preserve"> </w:t>
      </w:r>
      <w:r w:rsidR="003D1E22">
        <w:rPr>
          <w:rFonts w:ascii="Traditional Arabic" w:hAnsi="Traditional Arabic" w:cs="Traditional Arabic" w:hint="cs"/>
          <w:color w:val="000000"/>
          <w:sz w:val="36"/>
          <w:szCs w:val="36"/>
          <w:rtl/>
        </w:rPr>
        <w:t xml:space="preserve">ولا شك في وقوعها </w:t>
      </w:r>
      <w:r w:rsidRPr="00B2757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فهم مستعدون لها عاملون من أجلها</w:t>
      </w:r>
      <w:r>
        <w:rPr>
          <w:rFonts w:ascii="Traditional Arabic" w:hAnsi="Traditional Arabic" w:cs="Traditional Arabic" w:hint="cs"/>
          <w:color w:val="000000"/>
          <w:sz w:val="36"/>
          <w:szCs w:val="36"/>
          <w:rtl/>
        </w:rPr>
        <w:t xml:space="preserve"> ، </w:t>
      </w:r>
      <w:r w:rsidR="00F4081F">
        <w:rPr>
          <w:rFonts w:ascii="Traditional Arabic" w:hAnsi="Traditional Arabic" w:cs="Traditional Arabic" w:hint="cs"/>
          <w:color w:val="000000"/>
          <w:sz w:val="36"/>
          <w:szCs w:val="36"/>
          <w:rtl/>
        </w:rPr>
        <w:t xml:space="preserve">ثم أخبر سبحانه أن الذين </w:t>
      </w:r>
      <w:r w:rsidR="00F4081F" w:rsidRPr="00F4081F">
        <w:rPr>
          <w:rFonts w:ascii="Traditional Arabic" w:hAnsi="Traditional Arabic" w:cs="Traditional Arabic"/>
          <w:color w:val="000000"/>
          <w:sz w:val="36"/>
          <w:szCs w:val="36"/>
          <w:rtl/>
        </w:rPr>
        <w:t>ي</w:t>
      </w:r>
      <w:r w:rsidR="00F4081F">
        <w:rPr>
          <w:rFonts w:ascii="Traditional Arabic" w:hAnsi="Traditional Arabic" w:cs="Traditional Arabic"/>
          <w:color w:val="000000"/>
          <w:sz w:val="36"/>
          <w:szCs w:val="36"/>
          <w:rtl/>
        </w:rPr>
        <w:t>حاجّون في وجودها ويدفعون وقوعها</w:t>
      </w:r>
      <w:r w:rsidR="00F4081F">
        <w:rPr>
          <w:rFonts w:ascii="Traditional Arabic" w:hAnsi="Traditional Arabic" w:cs="Traditional Arabic" w:hint="cs"/>
          <w:color w:val="000000"/>
          <w:sz w:val="36"/>
          <w:szCs w:val="36"/>
          <w:rtl/>
        </w:rPr>
        <w:t xml:space="preserve"> أنهم</w:t>
      </w:r>
      <w:r w:rsidR="00F4081F" w:rsidRPr="00F4081F">
        <w:rPr>
          <w:rFonts w:ascii="Traditional Arabic" w:hAnsi="Traditional Arabic" w:cs="Traditional Arabic"/>
          <w:color w:val="000000"/>
          <w:sz w:val="36"/>
          <w:szCs w:val="36"/>
          <w:rtl/>
        </w:rPr>
        <w:t xml:space="preserve"> في جهل بين</w:t>
      </w:r>
      <w:r w:rsidR="00CF232A">
        <w:rPr>
          <w:rFonts w:ascii="Traditional Arabic" w:hAnsi="Traditional Arabic" w:cs="Traditional Arabic" w:hint="cs"/>
          <w:color w:val="000000"/>
          <w:sz w:val="36"/>
          <w:szCs w:val="36"/>
          <w:rtl/>
        </w:rPr>
        <w:t xml:space="preserve"> </w:t>
      </w:r>
      <w:r w:rsidR="00F4081F" w:rsidRPr="00F4081F">
        <w:rPr>
          <w:rFonts w:ascii="Traditional Arabic" w:hAnsi="Traditional Arabic" w:cs="Traditional Arabic"/>
          <w:color w:val="000000"/>
          <w:sz w:val="36"/>
          <w:szCs w:val="36"/>
          <w:rtl/>
        </w:rPr>
        <w:t xml:space="preserve">؛ </w:t>
      </w:r>
      <w:r w:rsidR="00F4081F">
        <w:rPr>
          <w:rFonts w:ascii="Traditional Arabic" w:hAnsi="Traditional Arabic" w:cs="Traditional Arabic" w:hint="cs"/>
          <w:color w:val="000000"/>
          <w:sz w:val="36"/>
          <w:szCs w:val="36"/>
          <w:rtl/>
        </w:rPr>
        <w:t xml:space="preserve">وذلك </w:t>
      </w:r>
      <w:r w:rsidR="00F4081F" w:rsidRPr="00F4081F">
        <w:rPr>
          <w:rFonts w:ascii="Traditional Arabic" w:hAnsi="Traditional Arabic" w:cs="Traditional Arabic"/>
          <w:color w:val="000000"/>
          <w:sz w:val="36"/>
          <w:szCs w:val="36"/>
          <w:rtl/>
        </w:rPr>
        <w:t>لأن الذي خلق السموات والأرض قادر على إحياء الموتى بطريق الأولى والأحرى</w:t>
      </w:r>
      <w:r w:rsidR="00F4081F">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274"/>
      </w:r>
      <w:r w:rsidR="009D37FD">
        <w:rPr>
          <w:rStyle w:val="a4"/>
          <w:rtl/>
        </w:rPr>
        <w:t>)</w:t>
      </w:r>
    </w:p>
    <w:p w:rsidR="00A51C88" w:rsidRDefault="00A51C88"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A51C88">
        <w:rPr>
          <w:rFonts w:ascii="Traditional Arabic" w:hAnsi="Traditional Arabic" w:cs="Traditional Arabic" w:hint="cs"/>
          <w:b/>
          <w:bCs/>
          <w:color w:val="000000"/>
          <w:sz w:val="36"/>
          <w:szCs w:val="36"/>
          <w:rtl/>
        </w:rPr>
        <w:t xml:space="preserve">تفسير القرآن بالقرآن : </w:t>
      </w:r>
    </w:p>
    <w:p w:rsidR="00A51C88" w:rsidRDefault="005B4EE9"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وفيه مط</w:t>
      </w:r>
      <w:r w:rsidR="00A51C88">
        <w:rPr>
          <w:rFonts w:ascii="Traditional Arabic" w:hAnsi="Traditional Arabic" w:cs="Traditional Arabic" w:hint="cs"/>
          <w:b/>
          <w:bCs/>
          <w:color w:val="000000"/>
          <w:sz w:val="36"/>
          <w:szCs w:val="36"/>
          <w:rtl/>
        </w:rPr>
        <w:t>لب</w:t>
      </w:r>
      <w:r>
        <w:rPr>
          <w:rFonts w:ascii="Traditional Arabic" w:hAnsi="Traditional Arabic" w:cs="Traditional Arabic" w:hint="cs"/>
          <w:b/>
          <w:bCs/>
          <w:color w:val="000000"/>
          <w:sz w:val="36"/>
          <w:szCs w:val="36"/>
          <w:rtl/>
        </w:rPr>
        <w:t>ان</w:t>
      </w:r>
      <w:r w:rsidR="00A51C88">
        <w:rPr>
          <w:rFonts w:ascii="Traditional Arabic" w:hAnsi="Traditional Arabic" w:cs="Traditional Arabic" w:hint="cs"/>
          <w:b/>
          <w:bCs/>
          <w:color w:val="000000"/>
          <w:sz w:val="36"/>
          <w:szCs w:val="36"/>
          <w:rtl/>
        </w:rPr>
        <w:t xml:space="preserve"> :</w:t>
      </w:r>
    </w:p>
    <w:p w:rsidR="00A51C88" w:rsidRDefault="00A51C88"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المطلب الأول : تفسير قوله تعالى : </w:t>
      </w:r>
      <w:r w:rsidR="005B4EE9" w:rsidRPr="00BB50CA">
        <w:rPr>
          <w:rFonts w:ascii="QCF_BSML" w:hAnsi="QCF_BSML" w:cs="QCF_BSML"/>
          <w:b/>
          <w:bCs/>
          <w:szCs w:val="24"/>
          <w:rtl/>
        </w:rPr>
        <w:t>(</w:t>
      </w:r>
      <w:r w:rsidR="005B4EE9" w:rsidRPr="00BB50CA">
        <w:rPr>
          <w:rFonts w:ascii="QCF_P485" w:hAnsi="QCF_P485" w:cs="QCF_P485"/>
          <w:szCs w:val="24"/>
          <w:rtl/>
        </w:rPr>
        <w:t>ﭱ</w:t>
      </w:r>
      <w:r w:rsidR="005B4EE9">
        <w:rPr>
          <w:rFonts w:ascii="QCF_P485" w:hAnsi="QCF_P485" w:cs="QCF_P485"/>
          <w:szCs w:val="24"/>
          <w:rtl/>
        </w:rPr>
        <w:t xml:space="preserve"> </w:t>
      </w:r>
      <w:r w:rsidR="005B4EE9" w:rsidRPr="00BB50CA">
        <w:rPr>
          <w:rFonts w:ascii="QCF_P485" w:hAnsi="QCF_P485" w:cs="QCF_P485"/>
          <w:szCs w:val="24"/>
          <w:rtl/>
        </w:rPr>
        <w:t>ﭲ</w:t>
      </w:r>
      <w:r w:rsidR="005B4EE9">
        <w:rPr>
          <w:rFonts w:ascii="QCF_P485" w:hAnsi="QCF_P485" w:cs="QCF_P485"/>
          <w:szCs w:val="24"/>
          <w:rtl/>
        </w:rPr>
        <w:t xml:space="preserve"> </w:t>
      </w:r>
      <w:r w:rsidR="005B4EE9" w:rsidRPr="00BB50CA">
        <w:rPr>
          <w:rFonts w:ascii="QCF_P485" w:hAnsi="QCF_P485" w:cs="QCF_P485"/>
          <w:szCs w:val="24"/>
          <w:rtl/>
        </w:rPr>
        <w:t>ﭳ</w:t>
      </w:r>
      <w:r w:rsidR="005B4EE9">
        <w:rPr>
          <w:rFonts w:ascii="QCF_P485" w:hAnsi="QCF_P485" w:cs="QCF_P485"/>
          <w:szCs w:val="24"/>
          <w:rtl/>
        </w:rPr>
        <w:t xml:space="preserve"> </w:t>
      </w:r>
      <w:r w:rsidR="005B4EE9" w:rsidRPr="00BB50CA">
        <w:rPr>
          <w:rFonts w:ascii="QCF_P485" w:hAnsi="QCF_P485" w:cs="QCF_P485"/>
          <w:szCs w:val="24"/>
          <w:rtl/>
        </w:rPr>
        <w:t>ﭴ</w:t>
      </w:r>
      <w:r w:rsidR="005B4EE9">
        <w:rPr>
          <w:rFonts w:ascii="QCF_P485" w:hAnsi="QCF_P485" w:cs="QCF_P485"/>
          <w:szCs w:val="24"/>
          <w:rtl/>
        </w:rPr>
        <w:t xml:space="preserve"> </w:t>
      </w:r>
      <w:r w:rsidR="005B4EE9" w:rsidRPr="00BB50CA">
        <w:rPr>
          <w:rFonts w:ascii="QCF_P485" w:hAnsi="QCF_P485" w:cs="QCF_P485"/>
          <w:szCs w:val="24"/>
          <w:rtl/>
        </w:rPr>
        <w:t>ﭵ</w:t>
      </w:r>
      <w:r w:rsidR="005B4EE9">
        <w:rPr>
          <w:rFonts w:ascii="QCF_P485" w:hAnsi="QCF_P485" w:cs="QCF_P485"/>
          <w:szCs w:val="24"/>
          <w:rtl/>
        </w:rPr>
        <w:t xml:space="preserve"> </w:t>
      </w:r>
      <w:r w:rsidR="005B4EE9" w:rsidRPr="00BB50CA">
        <w:rPr>
          <w:rFonts w:ascii="QCF_P485" w:hAnsi="QCF_P485" w:cs="QCF_P485"/>
          <w:szCs w:val="24"/>
          <w:rtl/>
        </w:rPr>
        <w:t>ﭶ</w:t>
      </w:r>
      <w:r w:rsidR="005B4EE9">
        <w:rPr>
          <w:rFonts w:ascii="QCF_P485" w:hAnsi="QCF_P485" w:cs="QCF_P485"/>
          <w:szCs w:val="24"/>
          <w:rtl/>
        </w:rPr>
        <w:t xml:space="preserve"> </w:t>
      </w:r>
      <w:r w:rsidR="005B4EE9" w:rsidRPr="00BB50CA">
        <w:rPr>
          <w:rFonts w:ascii="QCF_P485" w:hAnsi="QCF_P485" w:cs="QCF_P485"/>
          <w:szCs w:val="24"/>
          <w:rtl/>
        </w:rPr>
        <w:t>ﭷ</w:t>
      </w:r>
      <w:r w:rsidR="005B4EE9">
        <w:rPr>
          <w:rFonts w:ascii="QCF_P485" w:hAnsi="QCF_P485" w:cs="QCF_P485"/>
          <w:szCs w:val="24"/>
          <w:rtl/>
        </w:rPr>
        <w:t xml:space="preserve"> </w:t>
      </w:r>
      <w:r w:rsidR="005B4EE9" w:rsidRPr="00BB50CA">
        <w:rPr>
          <w:rFonts w:ascii="QCF_P485" w:hAnsi="QCF_P485" w:cs="QCF_P485"/>
          <w:szCs w:val="24"/>
          <w:rtl/>
        </w:rPr>
        <w:t>ﭸ</w:t>
      </w:r>
      <w:r w:rsidR="005B4EE9">
        <w:rPr>
          <w:rFonts w:ascii="QCF_P485" w:hAnsi="QCF_P485" w:cs="QCF_P485"/>
          <w:szCs w:val="24"/>
          <w:rtl/>
        </w:rPr>
        <w:t xml:space="preserve"> </w:t>
      </w:r>
      <w:r w:rsidR="005B4EE9" w:rsidRPr="00BB50CA">
        <w:rPr>
          <w:rFonts w:ascii="QCF_P485" w:hAnsi="QCF_P485" w:cs="QCF_P485"/>
          <w:szCs w:val="24"/>
          <w:rtl/>
        </w:rPr>
        <w:t>ﭹ</w:t>
      </w:r>
      <w:r w:rsidR="005B4EE9">
        <w:rPr>
          <w:rFonts w:ascii="QCF_P485" w:hAnsi="QCF_P485" w:cs="QCF_P485"/>
          <w:szCs w:val="24"/>
          <w:rtl/>
        </w:rPr>
        <w:t xml:space="preserve"> </w:t>
      </w:r>
      <w:r w:rsidR="005B4EE9" w:rsidRPr="00BB50CA">
        <w:rPr>
          <w:rFonts w:ascii="QCF_P485" w:hAnsi="QCF_P485" w:cs="QCF_P485"/>
          <w:szCs w:val="24"/>
          <w:rtl/>
        </w:rPr>
        <w:t>ﭺ</w:t>
      </w:r>
      <w:r w:rsidR="005B4EE9">
        <w:rPr>
          <w:rFonts w:ascii="QCF_P485" w:hAnsi="QCF_P485" w:cs="QCF_P485"/>
          <w:szCs w:val="24"/>
          <w:rtl/>
        </w:rPr>
        <w:t xml:space="preserve"> </w:t>
      </w:r>
      <w:r w:rsidR="005B4EE9" w:rsidRPr="00BB50CA">
        <w:rPr>
          <w:rFonts w:ascii="QCF_P485" w:hAnsi="QCF_P485" w:cs="QCF_P485"/>
          <w:szCs w:val="24"/>
          <w:rtl/>
        </w:rPr>
        <w:t>ﭻ</w:t>
      </w:r>
      <w:r w:rsidR="005B4EE9">
        <w:rPr>
          <w:rFonts w:ascii="QCF_P485" w:hAnsi="QCF_P485" w:cs="QCF_P485"/>
          <w:szCs w:val="24"/>
          <w:rtl/>
        </w:rPr>
        <w:t xml:space="preserve"> </w:t>
      </w:r>
      <w:r w:rsidR="005B4EE9" w:rsidRPr="00BB50CA">
        <w:rPr>
          <w:rFonts w:ascii="QCF_P485" w:hAnsi="QCF_P485" w:cs="QCF_P485"/>
          <w:szCs w:val="24"/>
          <w:rtl/>
        </w:rPr>
        <w:t>ﭼ</w:t>
      </w:r>
      <w:r w:rsidR="005B4EE9">
        <w:rPr>
          <w:rFonts w:ascii="QCF_P485" w:hAnsi="QCF_P485" w:cs="QCF_P485"/>
          <w:szCs w:val="24"/>
          <w:rtl/>
        </w:rPr>
        <w:t xml:space="preserve"> </w:t>
      </w:r>
      <w:r w:rsidR="005B4EE9" w:rsidRPr="00BB50CA">
        <w:rPr>
          <w:rFonts w:ascii="QCF_P485" w:hAnsi="QCF_P485" w:cs="QCF_P485"/>
          <w:szCs w:val="24"/>
          <w:rtl/>
        </w:rPr>
        <w:t>ﭽ</w:t>
      </w:r>
      <w:r w:rsidR="005B4EE9">
        <w:rPr>
          <w:rFonts w:ascii="QCF_P485" w:hAnsi="QCF_P485" w:cs="QCF_P485"/>
          <w:szCs w:val="24"/>
          <w:rtl/>
        </w:rPr>
        <w:t xml:space="preserve"> </w:t>
      </w:r>
      <w:r w:rsidR="005B4EE9" w:rsidRPr="00BB50CA">
        <w:rPr>
          <w:rFonts w:ascii="QCF_P485" w:hAnsi="QCF_P485" w:cs="QCF_P485"/>
          <w:szCs w:val="24"/>
          <w:rtl/>
        </w:rPr>
        <w:t>ﭾ</w:t>
      </w:r>
      <w:r w:rsidR="005B4EE9">
        <w:rPr>
          <w:rFonts w:ascii="QCF_P485" w:hAnsi="QCF_P485" w:cs="QCF_P485"/>
          <w:szCs w:val="24"/>
          <w:rtl/>
        </w:rPr>
        <w:t xml:space="preserve"> </w:t>
      </w:r>
      <w:r w:rsidR="005B4EE9" w:rsidRPr="00BB50CA">
        <w:rPr>
          <w:rFonts w:ascii="QCF_P485" w:hAnsi="QCF_P485" w:cs="QCF_P485"/>
          <w:szCs w:val="24"/>
          <w:rtl/>
        </w:rPr>
        <w:t>ﭿ</w:t>
      </w:r>
      <w:r w:rsidR="005B4EE9" w:rsidRPr="00BB50CA">
        <w:rPr>
          <w:rFonts w:ascii="QCF_BSML" w:hAnsi="QCF_BSML" w:cs="QCF_BSML"/>
          <w:b/>
          <w:bCs/>
          <w:szCs w:val="24"/>
          <w:rtl/>
        </w:rPr>
        <w:t>)</w:t>
      </w:r>
      <w:r w:rsidR="005B4EE9">
        <w:rPr>
          <w:rFonts w:ascii="Traditional Arabic" w:hAnsi="Traditional Arabic" w:cs="Traditional Arabic" w:hint="cs"/>
          <w:b/>
          <w:bCs/>
          <w:color w:val="000000"/>
          <w:sz w:val="36"/>
          <w:szCs w:val="36"/>
          <w:rtl/>
        </w:rPr>
        <w:t xml:space="preserve"> :</w:t>
      </w:r>
    </w:p>
    <w:p w:rsidR="005B4EE9" w:rsidRDefault="005B4EE9"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5B4EE9">
        <w:rPr>
          <w:rFonts w:ascii="Traditional Arabic" w:hAnsi="Traditional Arabic" w:cs="Traditional Arabic" w:hint="cs"/>
          <w:color w:val="000000"/>
          <w:sz w:val="36"/>
          <w:szCs w:val="36"/>
          <w:rtl/>
        </w:rPr>
        <w:t>يقول الشيخ الشنقيطي رحمه الله تعالى :</w:t>
      </w:r>
      <w:r w:rsidR="00D45E62">
        <w:rPr>
          <w:rFonts w:ascii="Traditional Arabic" w:hAnsi="Traditional Arabic" w:cs="Traditional Arabic" w:hint="cs"/>
          <w:color w:val="000000"/>
          <w:sz w:val="36"/>
          <w:szCs w:val="36"/>
          <w:rtl/>
        </w:rPr>
        <w:t>{</w:t>
      </w:r>
      <w:r w:rsidR="00D45E62">
        <w:rPr>
          <w:rFonts w:ascii="Traditional Arabic" w:hAnsi="Traditional Arabic" w:cs="Traditional Arabic"/>
          <w:color w:val="000000"/>
          <w:sz w:val="36"/>
          <w:szCs w:val="36"/>
          <w:rtl/>
        </w:rPr>
        <w:t xml:space="preserve"> ذكر تعالى </w:t>
      </w:r>
      <w:r w:rsidRPr="005B4EE9">
        <w:rPr>
          <w:rFonts w:ascii="Traditional Arabic" w:hAnsi="Traditional Arabic" w:cs="Traditional Arabic"/>
          <w:color w:val="000000"/>
          <w:sz w:val="36"/>
          <w:szCs w:val="36"/>
          <w:rtl/>
        </w:rPr>
        <w:t xml:space="preserve">في هذه الآية الكريمة ثلاث مسائل : </w:t>
      </w:r>
    </w:p>
    <w:p w:rsidR="005B4EE9" w:rsidRPr="005B4EE9" w:rsidRDefault="005B4EE9"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5B4EE9">
        <w:rPr>
          <w:rFonts w:ascii="Traditional Arabic" w:hAnsi="Traditional Arabic" w:cs="Traditional Arabic"/>
          <w:color w:val="000000"/>
          <w:sz w:val="36"/>
          <w:szCs w:val="36"/>
          <w:rtl/>
        </w:rPr>
        <w:t>الأولى : أن الكفار الذين لا يؤمنون بالساعة يستعجلون بها ، أي يطلبون تعجيلها عليهم ، لشدة إنكارهم لها .</w:t>
      </w:r>
    </w:p>
    <w:p w:rsidR="005B4EE9" w:rsidRPr="005B4EE9" w:rsidRDefault="005B4EE9"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5B4EE9">
        <w:rPr>
          <w:rFonts w:ascii="Traditional Arabic" w:hAnsi="Traditional Arabic" w:cs="Traditional Arabic"/>
          <w:color w:val="000000"/>
          <w:sz w:val="36"/>
          <w:szCs w:val="36"/>
          <w:rtl/>
        </w:rPr>
        <w:t>والثانية : أن المؤمنين مشفقون منها ، أي خائفون منها .</w:t>
      </w:r>
    </w:p>
    <w:p w:rsidR="005B4EE9" w:rsidRPr="005B4EE9" w:rsidRDefault="005B4EE9"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5B4EE9">
        <w:rPr>
          <w:rFonts w:ascii="Traditional Arabic" w:hAnsi="Traditional Arabic" w:cs="Traditional Arabic"/>
          <w:color w:val="000000"/>
          <w:sz w:val="36"/>
          <w:szCs w:val="36"/>
          <w:rtl/>
        </w:rPr>
        <w:t>والثالثة : أنهم يعلمون أنها الحق ، أي أن قيامها ووقوعها حق لا شك فيه .</w:t>
      </w:r>
    </w:p>
    <w:p w:rsidR="005B4EE9" w:rsidRPr="005B4EE9" w:rsidRDefault="005B4EE9"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5B4EE9">
        <w:rPr>
          <w:rFonts w:ascii="Traditional Arabic" w:hAnsi="Traditional Arabic" w:cs="Traditional Arabic"/>
          <w:color w:val="000000"/>
          <w:sz w:val="36"/>
          <w:szCs w:val="36"/>
          <w:rtl/>
        </w:rPr>
        <w:t>وكل هذه المسائل الثلاث المذكورة في هذه الآية الكريمة جاءت موضحة في غير هذا الموضع .</w:t>
      </w:r>
    </w:p>
    <w:p w:rsidR="005B4EE9" w:rsidRPr="005B4EE9" w:rsidRDefault="005B4EE9"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5B4EE9">
        <w:rPr>
          <w:rFonts w:ascii="Traditional Arabic" w:hAnsi="Traditional Arabic" w:cs="Traditional Arabic"/>
          <w:color w:val="000000"/>
          <w:sz w:val="36"/>
          <w:szCs w:val="36"/>
          <w:rtl/>
        </w:rPr>
        <w:t xml:space="preserve">أما استعجالهم لها فقد قدمنا الآيات الموضحة له في سورة «الرعد» في الكلام على قوله </w:t>
      </w:r>
      <w:r>
        <w:rPr>
          <w:rFonts w:ascii="Traditional Arabic" w:hAnsi="Traditional Arabic" w:cs="Traditional Arabic"/>
          <w:color w:val="000000"/>
          <w:sz w:val="36"/>
          <w:szCs w:val="36"/>
          <w:rtl/>
        </w:rPr>
        <w:t xml:space="preserve">تعالى </w:t>
      </w:r>
      <w:r w:rsidRPr="005B4EE9">
        <w:rPr>
          <w:rFonts w:ascii="Traditional Arabic" w:hAnsi="Traditional Arabic" w:cs="Traditional Arabic"/>
          <w:color w:val="000000"/>
          <w:sz w:val="36"/>
          <w:szCs w:val="36"/>
          <w:rtl/>
        </w:rPr>
        <w:t>:</w:t>
      </w:r>
      <w:r w:rsidRPr="005B4EE9">
        <w:rPr>
          <w:rFonts w:ascii="QCF_BSML" w:hAnsi="QCF_BSML" w:cs="QCF_BSML"/>
          <w:b/>
          <w:bCs/>
          <w:szCs w:val="24"/>
          <w:rtl/>
        </w:rPr>
        <w:t xml:space="preserve"> </w:t>
      </w:r>
      <w:r w:rsidRPr="00BB50CA">
        <w:rPr>
          <w:rFonts w:ascii="QCF_BSML" w:hAnsi="QCF_BSML" w:cs="QCF_BSML"/>
          <w:b/>
          <w:bCs/>
          <w:szCs w:val="24"/>
          <w:rtl/>
        </w:rPr>
        <w:t>(</w:t>
      </w:r>
      <w:r w:rsidRPr="00BB50CA">
        <w:rPr>
          <w:rFonts w:ascii="QCF_P250" w:hAnsi="QCF_P250" w:cs="QCF_P250"/>
          <w:szCs w:val="24"/>
          <w:rtl/>
        </w:rPr>
        <w:t>ﭑ</w:t>
      </w:r>
      <w:r>
        <w:rPr>
          <w:rFonts w:ascii="QCF_P250" w:hAnsi="QCF_P250" w:cs="QCF_P250"/>
          <w:szCs w:val="24"/>
          <w:rtl/>
        </w:rPr>
        <w:t xml:space="preserve"> </w:t>
      </w:r>
      <w:r w:rsidRPr="00BB50CA">
        <w:rPr>
          <w:rFonts w:ascii="QCF_P250" w:hAnsi="QCF_P250" w:cs="QCF_P250"/>
          <w:szCs w:val="24"/>
          <w:rtl/>
        </w:rPr>
        <w:t>ﭒ</w:t>
      </w:r>
      <w:r>
        <w:rPr>
          <w:rFonts w:ascii="QCF_P250" w:hAnsi="QCF_P250" w:cs="QCF_P250"/>
          <w:szCs w:val="24"/>
          <w:rtl/>
        </w:rPr>
        <w:t xml:space="preserve"> </w:t>
      </w:r>
      <w:r w:rsidRPr="00BB50CA">
        <w:rPr>
          <w:rFonts w:ascii="QCF_P250" w:hAnsi="QCF_P250" w:cs="QCF_P250"/>
          <w:szCs w:val="24"/>
          <w:rtl/>
        </w:rPr>
        <w:t>ﭓ</w:t>
      </w:r>
      <w:r>
        <w:rPr>
          <w:rFonts w:ascii="QCF_P250" w:hAnsi="QCF_P250" w:cs="QCF_P250"/>
          <w:szCs w:val="24"/>
          <w:rtl/>
        </w:rPr>
        <w:t xml:space="preserve"> </w:t>
      </w:r>
      <w:r w:rsidRPr="00BB50CA">
        <w:rPr>
          <w:rFonts w:ascii="QCF_P250" w:hAnsi="QCF_P250" w:cs="QCF_P250"/>
          <w:szCs w:val="24"/>
          <w:rtl/>
        </w:rPr>
        <w:t>ﭔ</w:t>
      </w:r>
      <w:r>
        <w:rPr>
          <w:rFonts w:ascii="QCF_P250" w:hAnsi="QCF_P250" w:cs="QCF_P250"/>
          <w:szCs w:val="24"/>
          <w:rtl/>
        </w:rPr>
        <w:t xml:space="preserve"> </w:t>
      </w:r>
      <w:r w:rsidRPr="00BB50CA">
        <w:rPr>
          <w:rFonts w:ascii="QCF_P250" w:hAnsi="QCF_P250" w:cs="QCF_P250"/>
          <w:szCs w:val="24"/>
          <w:rtl/>
        </w:rPr>
        <w:t>ﭕ</w:t>
      </w:r>
      <w:r>
        <w:rPr>
          <w:rFonts w:ascii="QCF_P250" w:hAnsi="QCF_P250" w:cs="QCF_P250"/>
          <w:szCs w:val="24"/>
          <w:rtl/>
        </w:rPr>
        <w:t xml:space="preserve"> </w:t>
      </w:r>
      <w:r w:rsidRPr="00BB50CA">
        <w:rPr>
          <w:rFonts w:ascii="QCF_P250" w:hAnsi="QCF_P250" w:cs="QCF_P250"/>
          <w:szCs w:val="24"/>
          <w:rtl/>
        </w:rPr>
        <w:t>ﭖ</w:t>
      </w:r>
      <w:r>
        <w:rPr>
          <w:rFonts w:ascii="QCF_P250" w:hAnsi="QCF_P250" w:cs="QCF_P250"/>
          <w:szCs w:val="24"/>
          <w:rtl/>
        </w:rPr>
        <w:t xml:space="preserve"> </w:t>
      </w:r>
      <w:r w:rsidRPr="00BB50CA">
        <w:rPr>
          <w:rFonts w:ascii="QCF_P250" w:hAnsi="QCF_P250" w:cs="QCF_P250"/>
          <w:szCs w:val="24"/>
          <w:rtl/>
        </w:rPr>
        <w:t>ﭗ</w:t>
      </w:r>
      <w:r>
        <w:rPr>
          <w:rFonts w:ascii="QCF_P250" w:hAnsi="QCF_P250" w:cs="QCF_P250"/>
          <w:szCs w:val="24"/>
          <w:rtl/>
        </w:rPr>
        <w:t xml:space="preserve"> </w:t>
      </w:r>
      <w:r w:rsidRPr="00BB50CA">
        <w:rPr>
          <w:rFonts w:ascii="QCF_P250" w:hAnsi="QCF_P250" w:cs="QCF_P250"/>
          <w:szCs w:val="24"/>
          <w:rtl/>
        </w:rPr>
        <w:t>ﭘ</w:t>
      </w:r>
      <w:r>
        <w:rPr>
          <w:rFonts w:ascii="QCF_P250" w:hAnsi="QCF_P250" w:cs="QCF_P250"/>
          <w:szCs w:val="24"/>
          <w:rtl/>
        </w:rPr>
        <w:t xml:space="preserve"> </w:t>
      </w:r>
      <w:r w:rsidRPr="00BB50CA">
        <w:rPr>
          <w:rFonts w:ascii="QCF_P250" w:hAnsi="QCF_P250" w:cs="QCF_P250"/>
          <w:szCs w:val="24"/>
          <w:rtl/>
        </w:rPr>
        <w:t>ﭙ</w:t>
      </w:r>
      <w:r>
        <w:rPr>
          <w:rFonts w:ascii="QCF_P250" w:hAnsi="QCF_P250" w:cs="QCF_P250"/>
          <w:szCs w:val="24"/>
          <w:rtl/>
        </w:rPr>
        <w:t xml:space="preserve"> </w:t>
      </w:r>
      <w:r w:rsidRPr="00BB50CA">
        <w:rPr>
          <w:rFonts w:ascii="QCF_P250" w:hAnsi="QCF_P250" w:cs="QCF_P250"/>
          <w:szCs w:val="24"/>
          <w:rtl/>
        </w:rPr>
        <w:t>ﭚ</w:t>
      </w:r>
      <w:r w:rsidRPr="00BB50CA">
        <w:rPr>
          <w:rFonts w:ascii="QCF_BSML" w:hAnsi="QCF_BSML" w:cs="QCF_BSML"/>
          <w:b/>
          <w:bCs/>
          <w:szCs w:val="24"/>
          <w:rtl/>
        </w:rPr>
        <w:t>)</w:t>
      </w:r>
      <w:r w:rsidR="009D37FD">
        <w:rPr>
          <w:rStyle w:val="a4"/>
          <w:sz w:val="32"/>
          <w:rtl/>
        </w:rPr>
        <w:t>(</w:t>
      </w:r>
      <w:r w:rsidR="009D37FD" w:rsidRPr="005B4EE9">
        <w:rPr>
          <w:rStyle w:val="a4"/>
          <w:sz w:val="32"/>
          <w:rtl/>
        </w:rPr>
        <w:footnoteReference w:id="275"/>
      </w:r>
      <w:r w:rsidR="009D37FD">
        <w:rPr>
          <w:rStyle w:val="a4"/>
          <w:sz w:val="32"/>
          <w:rtl/>
        </w:rPr>
        <w:t>)</w:t>
      </w:r>
      <w:r w:rsidRPr="005B4EE9">
        <w:rPr>
          <w:rFonts w:ascii="Traditional Arabic" w:hAnsi="Traditional Arabic" w:cs="Traditional Arabic"/>
          <w:color w:val="000000"/>
          <w:sz w:val="36"/>
          <w:szCs w:val="36"/>
          <w:rtl/>
        </w:rPr>
        <w:t xml:space="preserve"> وفي غير ذلك من المواضع .</w:t>
      </w:r>
    </w:p>
    <w:p w:rsidR="00397559" w:rsidRDefault="00397559"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5B4EE9" w:rsidRDefault="005B4EE9"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5B4EE9">
        <w:rPr>
          <w:rFonts w:ascii="Traditional Arabic" w:hAnsi="Traditional Arabic" w:cs="Traditional Arabic"/>
          <w:color w:val="000000"/>
          <w:sz w:val="36"/>
          <w:szCs w:val="36"/>
          <w:rtl/>
        </w:rPr>
        <w:lastRenderedPageBreak/>
        <w:t xml:space="preserve">وأما المسألة الثانية </w:t>
      </w:r>
      <w:r>
        <w:rPr>
          <w:rFonts w:ascii="Traditional Arabic" w:hAnsi="Traditional Arabic" w:cs="Traditional Arabic" w:hint="cs"/>
          <w:color w:val="000000"/>
          <w:sz w:val="36"/>
          <w:szCs w:val="36"/>
          <w:rtl/>
        </w:rPr>
        <w:t xml:space="preserve">: </w:t>
      </w:r>
      <w:r w:rsidRPr="005B4EE9">
        <w:rPr>
          <w:rFonts w:ascii="Traditional Arabic" w:hAnsi="Traditional Arabic" w:cs="Traditional Arabic"/>
          <w:color w:val="000000"/>
          <w:sz w:val="36"/>
          <w:szCs w:val="36"/>
          <w:rtl/>
        </w:rPr>
        <w:t xml:space="preserve">التي هي إشفاق المؤمنين وخوفهم من الساعة ، </w:t>
      </w:r>
      <w:r>
        <w:rPr>
          <w:rFonts w:ascii="Traditional Arabic" w:hAnsi="Traditional Arabic" w:cs="Traditional Arabic"/>
          <w:color w:val="000000"/>
          <w:sz w:val="36"/>
          <w:szCs w:val="36"/>
          <w:rtl/>
        </w:rPr>
        <w:t xml:space="preserve">فقد ذكره في مواضع أخر ، كقوله تعالى </w:t>
      </w:r>
      <w:r w:rsidRPr="005B4EE9">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326" w:hAnsi="QCF_P326" w:cs="QCF_P326"/>
          <w:szCs w:val="24"/>
          <w:rtl/>
        </w:rPr>
        <w:t>ﮊ</w:t>
      </w:r>
      <w:r>
        <w:rPr>
          <w:rFonts w:ascii="QCF_P326" w:hAnsi="QCF_P326" w:cs="QCF_P326"/>
          <w:szCs w:val="24"/>
          <w:rtl/>
        </w:rPr>
        <w:t xml:space="preserve"> </w:t>
      </w:r>
      <w:r w:rsidRPr="00BB50CA">
        <w:rPr>
          <w:rFonts w:ascii="QCF_P326" w:hAnsi="QCF_P326" w:cs="QCF_P326"/>
          <w:szCs w:val="24"/>
          <w:rtl/>
        </w:rPr>
        <w:t>ﮋ</w:t>
      </w:r>
      <w:r>
        <w:rPr>
          <w:rFonts w:ascii="QCF_P326" w:hAnsi="QCF_P326" w:cs="QCF_P326"/>
          <w:szCs w:val="24"/>
          <w:rtl/>
        </w:rPr>
        <w:t xml:space="preserve"> </w:t>
      </w:r>
      <w:r w:rsidRPr="00BB50CA">
        <w:rPr>
          <w:rFonts w:ascii="QCF_P326" w:hAnsi="QCF_P326" w:cs="QCF_P326"/>
          <w:szCs w:val="24"/>
          <w:rtl/>
        </w:rPr>
        <w:t>ﮌ</w:t>
      </w:r>
      <w:r>
        <w:rPr>
          <w:rFonts w:ascii="QCF_P326" w:hAnsi="QCF_P326" w:cs="QCF_P326"/>
          <w:szCs w:val="24"/>
          <w:rtl/>
        </w:rPr>
        <w:t xml:space="preserve"> </w:t>
      </w:r>
      <w:r w:rsidRPr="00BB50CA">
        <w:rPr>
          <w:rFonts w:ascii="QCF_P326" w:hAnsi="QCF_P326" w:cs="QCF_P326"/>
          <w:szCs w:val="24"/>
          <w:rtl/>
        </w:rPr>
        <w:t>ﮍ</w:t>
      </w:r>
      <w:r>
        <w:rPr>
          <w:rFonts w:ascii="QCF_P326" w:hAnsi="QCF_P326" w:cs="QCF_P326"/>
          <w:szCs w:val="24"/>
          <w:rtl/>
        </w:rPr>
        <w:t xml:space="preserve"> </w:t>
      </w:r>
      <w:r w:rsidRPr="00BB50CA">
        <w:rPr>
          <w:rFonts w:ascii="QCF_P326" w:hAnsi="QCF_P326" w:cs="QCF_P326"/>
          <w:szCs w:val="24"/>
          <w:rtl/>
        </w:rPr>
        <w:t>ﮎ</w:t>
      </w:r>
      <w:r>
        <w:rPr>
          <w:rFonts w:ascii="QCF_P326" w:hAnsi="QCF_P326" w:cs="QCF_P326"/>
          <w:szCs w:val="24"/>
          <w:rtl/>
        </w:rPr>
        <w:t xml:space="preserve"> </w:t>
      </w:r>
      <w:r w:rsidRPr="00BB50CA">
        <w:rPr>
          <w:rFonts w:ascii="QCF_P326" w:hAnsi="QCF_P326" w:cs="QCF_P326"/>
          <w:szCs w:val="24"/>
          <w:rtl/>
        </w:rPr>
        <w:t>ﮏ</w:t>
      </w:r>
      <w:r>
        <w:rPr>
          <w:rFonts w:ascii="QCF_P326" w:hAnsi="QCF_P326" w:cs="QCF_P326"/>
          <w:szCs w:val="24"/>
          <w:rtl/>
        </w:rPr>
        <w:t xml:space="preserve"> </w:t>
      </w:r>
      <w:r w:rsidRPr="00BB50CA">
        <w:rPr>
          <w:rFonts w:ascii="QCF_P326" w:hAnsi="QCF_P326" w:cs="QCF_P326"/>
          <w:szCs w:val="24"/>
          <w:rtl/>
        </w:rPr>
        <w:t>ﮐ</w:t>
      </w:r>
      <w:r>
        <w:rPr>
          <w:rFonts w:ascii="QCF_P326" w:hAnsi="QCF_P326" w:cs="QCF_P326"/>
          <w:szCs w:val="24"/>
          <w:rtl/>
        </w:rPr>
        <w:t xml:space="preserve"> </w:t>
      </w:r>
      <w:r w:rsidRPr="00BB50CA">
        <w:rPr>
          <w:rFonts w:ascii="QCF_P326" w:hAnsi="QCF_P326" w:cs="QCF_P326"/>
          <w:szCs w:val="24"/>
          <w:rtl/>
        </w:rPr>
        <w:t>ﮑ</w:t>
      </w:r>
      <w:r>
        <w:rPr>
          <w:rFonts w:ascii="QCF_P326" w:hAnsi="QCF_P326" w:cs="QCF_P326"/>
          <w:szCs w:val="24"/>
          <w:rtl/>
        </w:rPr>
        <w:t xml:space="preserve"> </w:t>
      </w:r>
      <w:r w:rsidRPr="00BB50CA">
        <w:rPr>
          <w:rFonts w:ascii="QCF_P326" w:hAnsi="QCF_P326" w:cs="QCF_P326"/>
          <w:szCs w:val="24"/>
          <w:rtl/>
        </w:rPr>
        <w:t>ﮒ</w:t>
      </w:r>
      <w:r w:rsidRPr="00BB50CA">
        <w:rPr>
          <w:rFonts w:ascii="QCF_BSML" w:hAnsi="QCF_BSML" w:cs="QCF_BSML"/>
          <w:b/>
          <w:bCs/>
          <w:szCs w:val="24"/>
          <w:rtl/>
        </w:rPr>
        <w:t>)</w:t>
      </w:r>
      <w:r w:rsidR="009D37FD">
        <w:rPr>
          <w:rStyle w:val="a4"/>
          <w:rtl/>
        </w:rPr>
        <w:t>(</w:t>
      </w:r>
      <w:r w:rsidR="009D37FD">
        <w:rPr>
          <w:rStyle w:val="a4"/>
          <w:rtl/>
        </w:rPr>
        <w:footnoteReference w:id="276"/>
      </w:r>
      <w:r w:rsidR="009D37FD">
        <w:rPr>
          <w:rStyle w:val="a4"/>
          <w:rtl/>
        </w:rPr>
        <w:t>)</w:t>
      </w:r>
      <w:r>
        <w:rPr>
          <w:rFonts w:ascii="Traditional Arabic" w:hAnsi="Traditional Arabic" w:cs="Traditional Arabic" w:hint="cs"/>
          <w:color w:val="000000"/>
          <w:sz w:val="36"/>
          <w:szCs w:val="36"/>
          <w:rtl/>
        </w:rPr>
        <w:t xml:space="preserve"> </w:t>
      </w:r>
      <w:r w:rsidRPr="005B4EE9">
        <w:rPr>
          <w:rFonts w:ascii="Traditional Arabic" w:hAnsi="Traditional Arabic" w:cs="Traditional Arabic"/>
          <w:color w:val="000000"/>
          <w:sz w:val="36"/>
          <w:szCs w:val="36"/>
          <w:rtl/>
        </w:rPr>
        <w:t xml:space="preserve">. </w:t>
      </w:r>
    </w:p>
    <w:p w:rsidR="005B4EE9" w:rsidRPr="005B4EE9" w:rsidRDefault="005B4EE9"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5B4EE9">
        <w:rPr>
          <w:rFonts w:ascii="Traditional Arabic" w:hAnsi="Traditional Arabic" w:cs="Traditional Arabic"/>
          <w:color w:val="000000"/>
          <w:sz w:val="36"/>
          <w:szCs w:val="36"/>
          <w:rtl/>
        </w:rPr>
        <w:t xml:space="preserve">وأما المسألة الثالثة </w:t>
      </w:r>
      <w:r>
        <w:rPr>
          <w:rFonts w:ascii="Traditional Arabic" w:hAnsi="Traditional Arabic" w:cs="Traditional Arabic" w:hint="cs"/>
          <w:color w:val="000000"/>
          <w:sz w:val="36"/>
          <w:szCs w:val="36"/>
          <w:rtl/>
        </w:rPr>
        <w:t xml:space="preserve">: </w:t>
      </w:r>
      <w:r w:rsidRPr="005B4EE9">
        <w:rPr>
          <w:rFonts w:ascii="Traditional Arabic" w:hAnsi="Traditional Arabic" w:cs="Traditional Arabic"/>
          <w:color w:val="000000"/>
          <w:sz w:val="36"/>
          <w:szCs w:val="36"/>
          <w:rtl/>
        </w:rPr>
        <w:t>وهي علمهم أن الساعة حق ، فقد دلت عليه الآيات المصرحة بأنها لا ريب فيها ; لأنها تتضمن نفي الريب فيها عن المؤمنين .</w:t>
      </w:r>
    </w:p>
    <w:p w:rsidR="005B4EE9" w:rsidRDefault="005B4EE9"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والريب : الشك ، كقوله تعالى </w:t>
      </w:r>
      <w:r w:rsidRPr="005B4EE9">
        <w:rPr>
          <w:rFonts w:ascii="Traditional Arabic" w:hAnsi="Traditional Arabic" w:cs="Traditional Arabic"/>
          <w:color w:val="000000"/>
          <w:sz w:val="36"/>
          <w:szCs w:val="36"/>
          <w:rtl/>
        </w:rPr>
        <w:t xml:space="preserve">عن الراسخين في العلم : </w:t>
      </w:r>
      <w:r w:rsidRPr="00BB50CA">
        <w:rPr>
          <w:rFonts w:ascii="QCF_BSML" w:hAnsi="QCF_BSML" w:cs="QCF_BSML"/>
          <w:b/>
          <w:bCs/>
          <w:szCs w:val="24"/>
          <w:rtl/>
        </w:rPr>
        <w:t>(</w:t>
      </w:r>
      <w:r w:rsidRPr="00BB50CA">
        <w:rPr>
          <w:rFonts w:ascii="QCF_P050" w:hAnsi="QCF_P050" w:cs="QCF_P050"/>
          <w:szCs w:val="24"/>
          <w:rtl/>
        </w:rPr>
        <w:t>ﯼ</w:t>
      </w:r>
      <w:r>
        <w:rPr>
          <w:rFonts w:ascii="QCF_P050" w:hAnsi="QCF_P050" w:cs="QCF_P050"/>
          <w:szCs w:val="24"/>
          <w:rtl/>
        </w:rPr>
        <w:t xml:space="preserve"> </w:t>
      </w:r>
      <w:r w:rsidRPr="00BB50CA">
        <w:rPr>
          <w:rFonts w:ascii="QCF_P050" w:hAnsi="QCF_P050" w:cs="QCF_P050"/>
          <w:szCs w:val="24"/>
          <w:rtl/>
        </w:rPr>
        <w:t>ﯽ</w:t>
      </w:r>
      <w:r>
        <w:rPr>
          <w:rFonts w:ascii="QCF_P050" w:hAnsi="QCF_P050" w:cs="QCF_P050"/>
          <w:szCs w:val="24"/>
          <w:rtl/>
        </w:rPr>
        <w:t xml:space="preserve"> </w:t>
      </w:r>
      <w:r w:rsidRPr="00BB50CA">
        <w:rPr>
          <w:rFonts w:ascii="QCF_P050" w:hAnsi="QCF_P050" w:cs="QCF_P050"/>
          <w:szCs w:val="24"/>
          <w:rtl/>
        </w:rPr>
        <w:t>ﯾ</w:t>
      </w:r>
      <w:r>
        <w:rPr>
          <w:rFonts w:ascii="QCF_P050" w:hAnsi="QCF_P050" w:cs="QCF_P050"/>
          <w:szCs w:val="24"/>
          <w:rtl/>
        </w:rPr>
        <w:t xml:space="preserve"> </w:t>
      </w:r>
      <w:r w:rsidRPr="00BB50CA">
        <w:rPr>
          <w:rFonts w:ascii="QCF_P050" w:hAnsi="QCF_P050" w:cs="QCF_P050"/>
          <w:szCs w:val="24"/>
          <w:rtl/>
        </w:rPr>
        <w:t>ﯿ</w:t>
      </w:r>
      <w:r>
        <w:rPr>
          <w:rFonts w:ascii="QCF_P050" w:hAnsi="QCF_P050" w:cs="QCF_P050"/>
          <w:szCs w:val="24"/>
          <w:rtl/>
        </w:rPr>
        <w:t xml:space="preserve"> </w:t>
      </w:r>
      <w:r w:rsidRPr="00BB50CA">
        <w:rPr>
          <w:rFonts w:ascii="QCF_P050" w:hAnsi="QCF_P050" w:cs="QCF_P050"/>
          <w:szCs w:val="24"/>
          <w:rtl/>
        </w:rPr>
        <w:t>ﰀ</w:t>
      </w:r>
      <w:r>
        <w:rPr>
          <w:rFonts w:ascii="QCF_P050" w:hAnsi="QCF_P050" w:cs="QCF_P050"/>
          <w:szCs w:val="24"/>
          <w:rtl/>
        </w:rPr>
        <w:t xml:space="preserve"> </w:t>
      </w:r>
      <w:r w:rsidRPr="00BB50CA">
        <w:rPr>
          <w:rFonts w:ascii="QCF_P050" w:hAnsi="QCF_P050" w:cs="QCF_P050"/>
          <w:szCs w:val="24"/>
          <w:rtl/>
        </w:rPr>
        <w:t>ﰁ</w:t>
      </w:r>
      <w:r>
        <w:rPr>
          <w:rFonts w:ascii="QCF_P050" w:hAnsi="QCF_P050" w:cs="QCF_P050"/>
          <w:szCs w:val="24"/>
          <w:rtl/>
        </w:rPr>
        <w:t xml:space="preserve"> </w:t>
      </w:r>
      <w:r w:rsidRPr="00BB50CA">
        <w:rPr>
          <w:rFonts w:ascii="QCF_P050" w:hAnsi="QCF_P050" w:cs="QCF_P050"/>
          <w:szCs w:val="24"/>
          <w:rtl/>
        </w:rPr>
        <w:t>ﰂ</w:t>
      </w:r>
      <w:r>
        <w:rPr>
          <w:rFonts w:ascii="QCF_P050" w:hAnsi="QCF_P050" w:cs="QCF_P050"/>
          <w:szCs w:val="24"/>
          <w:rtl/>
        </w:rPr>
        <w:t xml:space="preserve"> </w:t>
      </w:r>
      <w:r w:rsidRPr="00BB50CA">
        <w:rPr>
          <w:rFonts w:ascii="QCF_P050" w:hAnsi="QCF_P050" w:cs="QCF_P050"/>
          <w:szCs w:val="24"/>
          <w:rtl/>
        </w:rPr>
        <w:t>ﰃ</w:t>
      </w:r>
      <w:r>
        <w:rPr>
          <w:rFonts w:ascii="QCF_P050" w:hAnsi="QCF_P050" w:cs="QCF_P050"/>
          <w:szCs w:val="24"/>
          <w:rtl/>
        </w:rPr>
        <w:t xml:space="preserve"> </w:t>
      </w:r>
      <w:r w:rsidRPr="00BB50CA">
        <w:rPr>
          <w:rFonts w:ascii="QCF_P050" w:hAnsi="QCF_P050" w:cs="QCF_P050"/>
          <w:szCs w:val="24"/>
          <w:rtl/>
        </w:rPr>
        <w:t>ﰄ</w:t>
      </w:r>
      <w:r>
        <w:rPr>
          <w:rFonts w:ascii="QCF_P050" w:hAnsi="QCF_P050" w:cs="QCF_P050"/>
          <w:szCs w:val="24"/>
          <w:rtl/>
        </w:rPr>
        <w:t xml:space="preserve"> </w:t>
      </w:r>
      <w:r w:rsidRPr="00BB50CA">
        <w:rPr>
          <w:rFonts w:ascii="QCF_P050" w:hAnsi="QCF_P050" w:cs="QCF_P050"/>
          <w:szCs w:val="24"/>
          <w:rtl/>
        </w:rPr>
        <w:t>ﰅ</w:t>
      </w:r>
      <w:r>
        <w:rPr>
          <w:rFonts w:ascii="QCF_P050" w:hAnsi="QCF_P050" w:cs="QCF_P050"/>
          <w:szCs w:val="24"/>
          <w:rtl/>
        </w:rPr>
        <w:t xml:space="preserve"> </w:t>
      </w:r>
      <w:r w:rsidRPr="00BB50CA">
        <w:rPr>
          <w:rFonts w:ascii="QCF_P050" w:hAnsi="QCF_P050" w:cs="QCF_P050"/>
          <w:szCs w:val="24"/>
          <w:rtl/>
        </w:rPr>
        <w:t>ﰆ</w:t>
      </w:r>
      <w:r>
        <w:rPr>
          <w:rFonts w:ascii="QCF_P050" w:hAnsi="QCF_P050" w:cs="QCF_P050"/>
          <w:szCs w:val="24"/>
          <w:rtl/>
        </w:rPr>
        <w:t xml:space="preserve"> </w:t>
      </w:r>
      <w:r w:rsidRPr="00BB50CA">
        <w:rPr>
          <w:rFonts w:ascii="QCF_P050" w:hAnsi="QCF_P050" w:cs="QCF_P050"/>
          <w:szCs w:val="24"/>
          <w:rtl/>
        </w:rPr>
        <w:t>ﰇ</w:t>
      </w:r>
      <w:r>
        <w:rPr>
          <w:rFonts w:ascii="QCF_P050" w:hAnsi="QCF_P050" w:cs="QCF_P050"/>
          <w:szCs w:val="24"/>
          <w:rtl/>
        </w:rPr>
        <w:t xml:space="preserve"> </w:t>
      </w:r>
      <w:r w:rsidRPr="00BB50CA">
        <w:rPr>
          <w:rFonts w:ascii="QCF_P050" w:hAnsi="QCF_P050" w:cs="QCF_P050"/>
          <w:szCs w:val="24"/>
          <w:rtl/>
        </w:rPr>
        <w:t>ﰈ</w:t>
      </w:r>
      <w:r>
        <w:rPr>
          <w:rFonts w:ascii="QCF_P050" w:hAnsi="QCF_P050" w:cs="QCF_P050"/>
          <w:szCs w:val="24"/>
          <w:rtl/>
        </w:rPr>
        <w:t xml:space="preserve"> </w:t>
      </w:r>
      <w:r w:rsidRPr="00BB50CA">
        <w:rPr>
          <w:rFonts w:ascii="QCF_P050" w:hAnsi="QCF_P050" w:cs="QCF_P050"/>
          <w:szCs w:val="24"/>
          <w:rtl/>
        </w:rPr>
        <w:t>ﰉ</w:t>
      </w:r>
      <w:r>
        <w:rPr>
          <w:rFonts w:ascii="QCF_P050" w:hAnsi="QCF_P050" w:cs="QCF_P050"/>
          <w:szCs w:val="24"/>
          <w:rtl/>
        </w:rPr>
        <w:t xml:space="preserve"> </w:t>
      </w:r>
      <w:r w:rsidRPr="00BB50CA">
        <w:rPr>
          <w:rFonts w:ascii="QCF_P050" w:hAnsi="QCF_P050" w:cs="QCF_P050"/>
          <w:szCs w:val="24"/>
          <w:rtl/>
        </w:rPr>
        <w:t>ﰊ</w:t>
      </w:r>
      <w:r w:rsidRPr="00BB50CA">
        <w:rPr>
          <w:rFonts w:ascii="QCF_BSML" w:hAnsi="QCF_BSML" w:cs="QCF_BSML"/>
          <w:b/>
          <w:bCs/>
          <w:szCs w:val="24"/>
          <w:rtl/>
        </w:rPr>
        <w:t>)</w:t>
      </w:r>
      <w:r w:rsidR="009D37FD">
        <w:rPr>
          <w:rStyle w:val="a4"/>
          <w:rtl/>
        </w:rPr>
        <w:t>(</w:t>
      </w:r>
      <w:r w:rsidR="009D37FD">
        <w:rPr>
          <w:rStyle w:val="a4"/>
          <w:rtl/>
        </w:rPr>
        <w:footnoteReference w:id="277"/>
      </w:r>
      <w:r w:rsidR="009D37FD">
        <w:rPr>
          <w:rStyle w:val="a4"/>
          <w:rtl/>
        </w:rPr>
        <w:t>)</w:t>
      </w:r>
      <w:r w:rsidR="008301E8">
        <w:rPr>
          <w:rFonts w:ascii="Traditional Arabic" w:hAnsi="Traditional Arabic" w:cs="Traditional Arabic" w:hint="cs"/>
          <w:color w:val="000000"/>
          <w:sz w:val="36"/>
          <w:szCs w:val="36"/>
          <w:rtl/>
        </w:rPr>
        <w:t xml:space="preserve"> </w:t>
      </w:r>
      <w:r w:rsidR="00D45E62">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278"/>
      </w:r>
      <w:r w:rsidR="009D37FD">
        <w:rPr>
          <w:rStyle w:val="a4"/>
          <w:rtl/>
        </w:rPr>
        <w:t>)</w:t>
      </w:r>
    </w:p>
    <w:p w:rsidR="001E1993" w:rsidRPr="001E1993" w:rsidRDefault="001E1993"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وفسَّر ابن كثيرٍ رحمه الله تعالى قوله تعالى :</w:t>
      </w:r>
      <w:r w:rsidRPr="001E1993">
        <w:rPr>
          <w:rFonts w:ascii="QCF_BSML" w:hAnsi="QCF_BSML" w:cs="QCF_BSML"/>
          <w:b/>
          <w:bCs/>
          <w:szCs w:val="24"/>
          <w:rtl/>
        </w:rPr>
        <w:t xml:space="preserve"> </w:t>
      </w:r>
      <w:r w:rsidRPr="00BB50CA">
        <w:rPr>
          <w:rFonts w:ascii="QCF_BSML" w:hAnsi="QCF_BSML" w:cs="QCF_BSML"/>
          <w:b/>
          <w:bCs/>
          <w:szCs w:val="24"/>
          <w:rtl/>
        </w:rPr>
        <w:t>(</w:t>
      </w:r>
      <w:r w:rsidRPr="00BB50CA">
        <w:rPr>
          <w:rFonts w:ascii="QCF_P485" w:hAnsi="QCF_P485" w:cs="QCF_P485"/>
          <w:szCs w:val="24"/>
          <w:rtl/>
        </w:rPr>
        <w:t>ﭱ</w:t>
      </w:r>
      <w:r>
        <w:rPr>
          <w:rFonts w:ascii="QCF_P485" w:hAnsi="QCF_P485" w:cs="QCF_P485"/>
          <w:szCs w:val="24"/>
          <w:rtl/>
        </w:rPr>
        <w:t xml:space="preserve"> </w:t>
      </w:r>
      <w:r w:rsidRPr="00BB50CA">
        <w:rPr>
          <w:rFonts w:ascii="QCF_P485" w:hAnsi="QCF_P485" w:cs="QCF_P485"/>
          <w:szCs w:val="24"/>
          <w:rtl/>
        </w:rPr>
        <w:t>ﭲ</w:t>
      </w:r>
      <w:r>
        <w:rPr>
          <w:rFonts w:ascii="QCF_P485" w:hAnsi="QCF_P485" w:cs="QCF_P485"/>
          <w:szCs w:val="24"/>
          <w:rtl/>
        </w:rPr>
        <w:t xml:space="preserve"> </w:t>
      </w:r>
      <w:r w:rsidRPr="00BB50CA">
        <w:rPr>
          <w:rFonts w:ascii="QCF_P485" w:hAnsi="QCF_P485" w:cs="QCF_P485"/>
          <w:szCs w:val="24"/>
          <w:rtl/>
        </w:rPr>
        <w:t>ﭳ</w:t>
      </w:r>
      <w:r>
        <w:rPr>
          <w:rFonts w:ascii="QCF_P485" w:hAnsi="QCF_P485" w:cs="QCF_P485"/>
          <w:szCs w:val="24"/>
          <w:rtl/>
        </w:rPr>
        <w:t xml:space="preserve"> </w:t>
      </w:r>
      <w:r w:rsidRPr="00BB50CA">
        <w:rPr>
          <w:rFonts w:ascii="QCF_P485" w:hAnsi="QCF_P485" w:cs="QCF_P485"/>
          <w:szCs w:val="24"/>
          <w:rtl/>
        </w:rPr>
        <w:t>ﭴ</w:t>
      </w:r>
      <w:r>
        <w:rPr>
          <w:rFonts w:ascii="QCF_P485" w:hAnsi="QCF_P485" w:cs="QCF_P485"/>
          <w:szCs w:val="24"/>
          <w:rtl/>
        </w:rPr>
        <w:t xml:space="preserve"> </w:t>
      </w:r>
      <w:r w:rsidRPr="00BB50CA">
        <w:rPr>
          <w:rFonts w:ascii="QCF_P485" w:hAnsi="QCF_P485" w:cs="QCF_P485"/>
          <w:szCs w:val="24"/>
          <w:rtl/>
        </w:rPr>
        <w:t>ﭵ</w:t>
      </w:r>
      <w:r>
        <w:rPr>
          <w:rFonts w:ascii="QCF_P485" w:hAnsi="QCF_P485" w:cs="QCF_P485"/>
          <w:szCs w:val="24"/>
          <w:rtl/>
        </w:rPr>
        <w:t xml:space="preserve"> </w:t>
      </w:r>
      <w:r w:rsidRPr="00BB50CA">
        <w:rPr>
          <w:rFonts w:ascii="QCF_P485" w:hAnsi="QCF_P485" w:cs="QCF_P485"/>
          <w:szCs w:val="24"/>
          <w:rtl/>
        </w:rPr>
        <w:t>ﭶ</w:t>
      </w:r>
      <w:r>
        <w:rPr>
          <w:rFonts w:ascii="QCF_P485" w:hAnsi="QCF_P485" w:cs="QCF_P485"/>
          <w:szCs w:val="24"/>
          <w:rtl/>
        </w:rPr>
        <w:t xml:space="preserve"> </w:t>
      </w:r>
      <w:r w:rsidRPr="00BB50CA">
        <w:rPr>
          <w:rFonts w:ascii="QCF_P485" w:hAnsi="QCF_P485" w:cs="QCF_P485"/>
          <w:szCs w:val="24"/>
          <w:rtl/>
        </w:rPr>
        <w:t>ﭷ</w:t>
      </w:r>
      <w:r w:rsidRPr="00BB50CA">
        <w:rPr>
          <w:rFonts w:ascii="QCF_BSML" w:hAnsi="QCF_BSML" w:cs="QCF_BSML"/>
          <w:b/>
          <w:bCs/>
          <w:szCs w:val="24"/>
          <w:rtl/>
        </w:rPr>
        <w:t>)</w:t>
      </w:r>
      <w:r w:rsidR="009D37FD">
        <w:rPr>
          <w:rStyle w:val="a4"/>
          <w:rtl/>
        </w:rPr>
        <w:t>(</w:t>
      </w:r>
      <w:r w:rsidR="009D37FD">
        <w:rPr>
          <w:rStyle w:val="a4"/>
          <w:rtl/>
        </w:rPr>
        <w:footnoteReference w:id="279"/>
      </w:r>
      <w:r w:rsidR="009D37FD">
        <w:rPr>
          <w:rStyle w:val="a4"/>
          <w:rtl/>
        </w:rPr>
        <w:t>)</w:t>
      </w:r>
      <w:r>
        <w:rPr>
          <w:rFonts w:ascii="Traditional Arabic" w:hAnsi="Traditional Arabic" w:cs="Traditional Arabic" w:hint="cs"/>
          <w:color w:val="000000"/>
          <w:sz w:val="36"/>
          <w:szCs w:val="36"/>
          <w:rtl/>
        </w:rPr>
        <w:t xml:space="preserve"> بقوله تعالى : </w:t>
      </w:r>
      <w:r w:rsidRPr="00BB50CA">
        <w:rPr>
          <w:rFonts w:ascii="QCF_BSML" w:hAnsi="QCF_BSML" w:cs="QCF_BSML"/>
          <w:b/>
          <w:bCs/>
          <w:szCs w:val="24"/>
          <w:rtl/>
        </w:rPr>
        <w:t>(</w:t>
      </w:r>
      <w:r w:rsidRPr="00BB50CA">
        <w:rPr>
          <w:rFonts w:ascii="QCF_P431" w:hAnsi="QCF_P431" w:cs="QCF_P431"/>
          <w:szCs w:val="24"/>
          <w:rtl/>
        </w:rPr>
        <w:t>ﯓ</w:t>
      </w:r>
      <w:r>
        <w:rPr>
          <w:rFonts w:ascii="QCF_P431" w:hAnsi="QCF_P431" w:cs="QCF_P431"/>
          <w:szCs w:val="24"/>
          <w:rtl/>
        </w:rPr>
        <w:t xml:space="preserve"> </w:t>
      </w:r>
      <w:r w:rsidRPr="00BB50CA">
        <w:rPr>
          <w:rFonts w:ascii="QCF_P431" w:hAnsi="QCF_P431" w:cs="QCF_P431"/>
          <w:szCs w:val="24"/>
          <w:rtl/>
        </w:rPr>
        <w:t>ﯔ</w:t>
      </w:r>
      <w:r>
        <w:rPr>
          <w:rFonts w:ascii="QCF_P431" w:hAnsi="QCF_P431" w:cs="QCF_P431"/>
          <w:szCs w:val="24"/>
          <w:rtl/>
        </w:rPr>
        <w:t xml:space="preserve"> </w:t>
      </w:r>
      <w:r w:rsidRPr="00BB50CA">
        <w:rPr>
          <w:rFonts w:ascii="QCF_P431" w:hAnsi="QCF_P431" w:cs="QCF_P431"/>
          <w:szCs w:val="24"/>
          <w:rtl/>
        </w:rPr>
        <w:t>ﯕ</w:t>
      </w:r>
      <w:r>
        <w:rPr>
          <w:rFonts w:ascii="QCF_P431" w:hAnsi="QCF_P431" w:cs="QCF_P431"/>
          <w:szCs w:val="24"/>
          <w:rtl/>
        </w:rPr>
        <w:t xml:space="preserve"> </w:t>
      </w:r>
      <w:r w:rsidRPr="00BB50CA">
        <w:rPr>
          <w:rFonts w:ascii="QCF_P431" w:hAnsi="QCF_P431" w:cs="QCF_P431"/>
          <w:szCs w:val="24"/>
          <w:rtl/>
        </w:rPr>
        <w:t>ﯖ</w:t>
      </w:r>
      <w:r>
        <w:rPr>
          <w:rFonts w:ascii="QCF_P431" w:hAnsi="QCF_P431" w:cs="QCF_P431"/>
          <w:szCs w:val="24"/>
          <w:rtl/>
        </w:rPr>
        <w:t xml:space="preserve"> </w:t>
      </w:r>
      <w:r w:rsidRPr="00BB50CA">
        <w:rPr>
          <w:rFonts w:ascii="QCF_P431" w:hAnsi="QCF_P431" w:cs="QCF_P431"/>
          <w:szCs w:val="24"/>
          <w:rtl/>
        </w:rPr>
        <w:t>ﯗ</w:t>
      </w:r>
      <w:r>
        <w:rPr>
          <w:rFonts w:ascii="QCF_P431" w:hAnsi="QCF_P431" w:cs="QCF_P431"/>
          <w:szCs w:val="24"/>
          <w:rtl/>
        </w:rPr>
        <w:t xml:space="preserve"> </w:t>
      </w:r>
      <w:r w:rsidRPr="00BB50CA">
        <w:rPr>
          <w:rFonts w:ascii="QCF_P431" w:hAnsi="QCF_P431" w:cs="QCF_P431"/>
          <w:szCs w:val="24"/>
          <w:rtl/>
        </w:rPr>
        <w:t>ﯘ</w:t>
      </w:r>
      <w:r>
        <w:rPr>
          <w:rFonts w:ascii="QCF_P431" w:hAnsi="QCF_P431" w:cs="QCF_P431"/>
          <w:szCs w:val="24"/>
          <w:rtl/>
        </w:rPr>
        <w:t xml:space="preserve"> </w:t>
      </w:r>
      <w:r w:rsidRPr="00BB50CA">
        <w:rPr>
          <w:rFonts w:ascii="QCF_P431" w:hAnsi="QCF_P431" w:cs="QCF_P431"/>
          <w:szCs w:val="24"/>
          <w:rtl/>
        </w:rPr>
        <w:t>ﯙ</w:t>
      </w:r>
      <w:r>
        <w:rPr>
          <w:rFonts w:ascii="QCF_P431" w:hAnsi="QCF_P431" w:cs="QCF_P431"/>
          <w:szCs w:val="24"/>
          <w:rtl/>
        </w:rPr>
        <w:t xml:space="preserve"> </w:t>
      </w:r>
      <w:r w:rsidRPr="00BB50CA">
        <w:rPr>
          <w:rFonts w:ascii="QCF_P431" w:hAnsi="QCF_P431" w:cs="QCF_P431"/>
          <w:szCs w:val="24"/>
          <w:rtl/>
        </w:rPr>
        <w:t>ﯚ</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9D37FD">
        <w:rPr>
          <w:rStyle w:val="a4"/>
          <w:rtl/>
        </w:rPr>
        <w:t>(</w:t>
      </w:r>
      <w:r w:rsidR="009D37FD">
        <w:rPr>
          <w:rStyle w:val="a4"/>
          <w:rtl/>
        </w:rPr>
        <w:footnoteReference w:id="280"/>
      </w:r>
      <w:r w:rsidR="009D37FD">
        <w:rPr>
          <w:rStyle w:val="a4"/>
          <w:rtl/>
        </w:rPr>
        <w:t>)</w:t>
      </w:r>
      <w:r>
        <w:rPr>
          <w:rFonts w:ascii="Traditional Arabic" w:hAnsi="Traditional Arabic" w:cs="Traditional Arabic" w:hint="cs"/>
          <w:color w:val="000000"/>
          <w:sz w:val="36"/>
          <w:szCs w:val="36"/>
          <w:rtl/>
        </w:rPr>
        <w:t xml:space="preserve"> يقول رحمه الله تعالى عند تفسيره لقوله تعالى </w:t>
      </w:r>
      <w:r w:rsidRPr="00BB50CA">
        <w:rPr>
          <w:rFonts w:ascii="QCF_BSML" w:hAnsi="QCF_BSML" w:cs="QCF_BSML"/>
          <w:b/>
          <w:bCs/>
          <w:szCs w:val="24"/>
          <w:rtl/>
        </w:rPr>
        <w:t>(</w:t>
      </w:r>
      <w:r w:rsidRPr="00BB50CA">
        <w:rPr>
          <w:rFonts w:ascii="QCF_P485" w:hAnsi="QCF_P485" w:cs="QCF_P485"/>
          <w:szCs w:val="24"/>
          <w:rtl/>
        </w:rPr>
        <w:t>ﭱ</w:t>
      </w:r>
      <w:r>
        <w:rPr>
          <w:rFonts w:ascii="QCF_P485" w:hAnsi="QCF_P485" w:cs="QCF_P485"/>
          <w:szCs w:val="24"/>
          <w:rtl/>
        </w:rPr>
        <w:t xml:space="preserve"> </w:t>
      </w:r>
      <w:r w:rsidRPr="00BB50CA">
        <w:rPr>
          <w:rFonts w:ascii="QCF_P485" w:hAnsi="QCF_P485" w:cs="QCF_P485"/>
          <w:szCs w:val="24"/>
          <w:rtl/>
        </w:rPr>
        <w:t>ﭲ</w:t>
      </w:r>
      <w:r>
        <w:rPr>
          <w:rFonts w:ascii="QCF_P485" w:hAnsi="QCF_P485" w:cs="QCF_P485"/>
          <w:szCs w:val="24"/>
          <w:rtl/>
        </w:rPr>
        <w:t xml:space="preserve"> </w:t>
      </w:r>
      <w:r w:rsidRPr="00BB50CA">
        <w:rPr>
          <w:rFonts w:ascii="QCF_P485" w:hAnsi="QCF_P485" w:cs="QCF_P485"/>
          <w:szCs w:val="24"/>
          <w:rtl/>
        </w:rPr>
        <w:t>ﭳ</w:t>
      </w:r>
      <w:r>
        <w:rPr>
          <w:rFonts w:ascii="QCF_P485" w:hAnsi="QCF_P485" w:cs="QCF_P485"/>
          <w:szCs w:val="24"/>
          <w:rtl/>
        </w:rPr>
        <w:t xml:space="preserve"> </w:t>
      </w:r>
      <w:r w:rsidRPr="00BB50CA">
        <w:rPr>
          <w:rFonts w:ascii="QCF_P485" w:hAnsi="QCF_P485" w:cs="QCF_P485"/>
          <w:szCs w:val="24"/>
          <w:rtl/>
        </w:rPr>
        <w:t>ﭴ</w:t>
      </w:r>
      <w:r>
        <w:rPr>
          <w:rFonts w:ascii="QCF_P485" w:hAnsi="QCF_P485" w:cs="QCF_P485"/>
          <w:szCs w:val="24"/>
          <w:rtl/>
        </w:rPr>
        <w:t xml:space="preserve"> </w:t>
      </w:r>
      <w:r w:rsidRPr="00BB50CA">
        <w:rPr>
          <w:rFonts w:ascii="QCF_P485" w:hAnsi="QCF_P485" w:cs="QCF_P485"/>
          <w:szCs w:val="24"/>
          <w:rtl/>
        </w:rPr>
        <w:t>ﭵ</w:t>
      </w:r>
      <w:r>
        <w:rPr>
          <w:rFonts w:ascii="QCF_P485" w:hAnsi="QCF_P485" w:cs="QCF_P485"/>
          <w:szCs w:val="24"/>
          <w:rtl/>
        </w:rPr>
        <w:t xml:space="preserve"> </w:t>
      </w:r>
      <w:r w:rsidRPr="00BB50CA">
        <w:rPr>
          <w:rFonts w:ascii="QCF_P485" w:hAnsi="QCF_P485" w:cs="QCF_P485"/>
          <w:szCs w:val="24"/>
          <w:rtl/>
        </w:rPr>
        <w:t>ﭶ</w:t>
      </w:r>
      <w:r>
        <w:rPr>
          <w:rFonts w:ascii="QCF_P485" w:hAnsi="QCF_P485" w:cs="QCF_P485"/>
          <w:szCs w:val="24"/>
          <w:rtl/>
        </w:rPr>
        <w:t xml:space="preserve"> </w:t>
      </w:r>
      <w:r w:rsidRPr="00BB50CA">
        <w:rPr>
          <w:rFonts w:ascii="QCF_P485" w:hAnsi="QCF_P485" w:cs="QCF_P485"/>
          <w:szCs w:val="24"/>
          <w:rtl/>
        </w:rPr>
        <w:t>ﭷ</w:t>
      </w:r>
      <w:r w:rsidRPr="00BB50CA">
        <w:rPr>
          <w:rFonts w:ascii="QCF_BSML" w:hAnsi="QCF_BSML" w:cs="QCF_BSML"/>
          <w:b/>
          <w:bCs/>
          <w:szCs w:val="24"/>
          <w:rtl/>
        </w:rPr>
        <w:t>)</w:t>
      </w:r>
      <w:r>
        <w:rPr>
          <w:rFonts w:ascii="QCF_BSML" w:hAnsi="QCF_BSML" w:cs="QCF_BSML" w:hint="cs"/>
          <w:b/>
          <w:bCs/>
          <w:szCs w:val="24"/>
          <w:rtl/>
        </w:rPr>
        <w:t xml:space="preserve">    </w:t>
      </w:r>
      <w:r w:rsidRPr="001E1993">
        <w:rPr>
          <w:rFonts w:ascii="Traditional Arabic" w:hAnsi="Traditional Arabic" w:cs="Traditional Arabic"/>
          <w:sz w:val="36"/>
          <w:szCs w:val="36"/>
          <w:rtl/>
        </w:rPr>
        <w:t xml:space="preserve">قال </w:t>
      </w:r>
      <w:r w:rsidRPr="001E1993">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w:t>
      </w:r>
      <w:r w:rsidR="006E6E3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أي يقولون : </w:t>
      </w:r>
      <w:r w:rsidRPr="00BB50CA">
        <w:rPr>
          <w:rFonts w:ascii="QCF_BSML" w:hAnsi="QCF_BSML" w:cs="QCF_BSML"/>
          <w:b/>
          <w:bCs/>
          <w:szCs w:val="24"/>
          <w:rtl/>
        </w:rPr>
        <w:t>(</w:t>
      </w:r>
      <w:r>
        <w:rPr>
          <w:rFonts w:ascii="QCF_P431" w:hAnsi="QCF_P431" w:cs="QCF_P431" w:hint="cs"/>
          <w:szCs w:val="24"/>
          <w:rtl/>
        </w:rPr>
        <w:t xml:space="preserve">   </w:t>
      </w:r>
      <w:r w:rsidRPr="00BB50CA">
        <w:rPr>
          <w:rFonts w:ascii="QCF_P431" w:hAnsi="QCF_P431" w:cs="QCF_P431"/>
          <w:szCs w:val="24"/>
          <w:rtl/>
        </w:rPr>
        <w:t>ﯔ</w:t>
      </w:r>
      <w:r>
        <w:rPr>
          <w:rFonts w:ascii="QCF_P431" w:hAnsi="QCF_P431" w:cs="QCF_P431"/>
          <w:szCs w:val="24"/>
          <w:rtl/>
        </w:rPr>
        <w:t xml:space="preserve"> </w:t>
      </w:r>
      <w:r w:rsidRPr="00BB50CA">
        <w:rPr>
          <w:rFonts w:ascii="QCF_P431" w:hAnsi="QCF_P431" w:cs="QCF_P431"/>
          <w:szCs w:val="24"/>
          <w:rtl/>
        </w:rPr>
        <w:t>ﯕ</w:t>
      </w:r>
      <w:r>
        <w:rPr>
          <w:rFonts w:ascii="QCF_P431" w:hAnsi="QCF_P431" w:cs="QCF_P431"/>
          <w:szCs w:val="24"/>
          <w:rtl/>
        </w:rPr>
        <w:t xml:space="preserve"> </w:t>
      </w:r>
      <w:r w:rsidRPr="00BB50CA">
        <w:rPr>
          <w:rFonts w:ascii="QCF_P431" w:hAnsi="QCF_P431" w:cs="QCF_P431"/>
          <w:szCs w:val="24"/>
          <w:rtl/>
        </w:rPr>
        <w:t>ﯖ</w:t>
      </w:r>
      <w:r>
        <w:rPr>
          <w:rFonts w:ascii="QCF_P431" w:hAnsi="QCF_P431" w:cs="QCF_P431"/>
          <w:szCs w:val="24"/>
          <w:rtl/>
        </w:rPr>
        <w:t xml:space="preserve"> </w:t>
      </w:r>
      <w:r w:rsidRPr="00BB50CA">
        <w:rPr>
          <w:rFonts w:ascii="QCF_P431" w:hAnsi="QCF_P431" w:cs="QCF_P431"/>
          <w:szCs w:val="24"/>
          <w:rtl/>
        </w:rPr>
        <w:t>ﯗ</w:t>
      </w:r>
      <w:r>
        <w:rPr>
          <w:rFonts w:ascii="QCF_P431" w:hAnsi="QCF_P431" w:cs="QCF_P431"/>
          <w:szCs w:val="24"/>
          <w:rtl/>
        </w:rPr>
        <w:t xml:space="preserve"> </w:t>
      </w:r>
      <w:r w:rsidRPr="00BB50CA">
        <w:rPr>
          <w:rFonts w:ascii="QCF_P431" w:hAnsi="QCF_P431" w:cs="QCF_P431"/>
          <w:szCs w:val="24"/>
          <w:rtl/>
        </w:rPr>
        <w:t>ﯘ</w:t>
      </w:r>
      <w:r>
        <w:rPr>
          <w:rFonts w:ascii="QCF_P431" w:hAnsi="QCF_P431" w:cs="QCF_P431"/>
          <w:szCs w:val="24"/>
          <w:rtl/>
        </w:rPr>
        <w:t xml:space="preserve"> </w:t>
      </w:r>
      <w:r w:rsidRPr="00BB50CA">
        <w:rPr>
          <w:rFonts w:ascii="QCF_P431" w:hAnsi="QCF_P431" w:cs="QCF_P431"/>
          <w:szCs w:val="24"/>
          <w:rtl/>
        </w:rPr>
        <w:t>ﯙ</w:t>
      </w:r>
      <w:r>
        <w:rPr>
          <w:rFonts w:ascii="QCF_P431" w:hAnsi="QCF_P431" w:cs="QCF_P431"/>
          <w:szCs w:val="24"/>
          <w:rtl/>
        </w:rPr>
        <w:t xml:space="preserve"> </w:t>
      </w:r>
      <w:r w:rsidRPr="00BB50CA">
        <w:rPr>
          <w:rFonts w:ascii="QCF_P431" w:hAnsi="QCF_P431" w:cs="QCF_P431"/>
          <w:szCs w:val="24"/>
          <w:rtl/>
        </w:rPr>
        <w:t>ﯚ</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1E1993">
        <w:rPr>
          <w:rFonts w:ascii="Traditional Arabic" w:hAnsi="Traditional Arabic" w:cs="Traditional Arabic"/>
          <w:color w:val="000000"/>
          <w:sz w:val="36"/>
          <w:szCs w:val="36"/>
          <w:rtl/>
        </w:rPr>
        <w:t xml:space="preserve">وإنما </w:t>
      </w:r>
      <w:r>
        <w:rPr>
          <w:rFonts w:ascii="Traditional Arabic" w:hAnsi="Traditional Arabic" w:cs="Traditional Arabic"/>
          <w:color w:val="000000"/>
          <w:sz w:val="36"/>
          <w:szCs w:val="36"/>
          <w:rtl/>
        </w:rPr>
        <w:t>يقولون ذلك تكذيبا</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واستبعادا</w:t>
      </w:r>
      <w:r>
        <w:rPr>
          <w:rFonts w:ascii="Traditional Arabic" w:hAnsi="Traditional Arabic" w:cs="Traditional Arabic" w:hint="cs"/>
          <w:color w:val="000000"/>
          <w:sz w:val="36"/>
          <w:szCs w:val="36"/>
          <w:rtl/>
        </w:rPr>
        <w:t>ً</w:t>
      </w:r>
      <w:r w:rsidRPr="001E1993">
        <w:rPr>
          <w:rFonts w:ascii="Traditional Arabic" w:hAnsi="Traditional Arabic" w:cs="Traditional Arabic"/>
          <w:color w:val="000000"/>
          <w:sz w:val="36"/>
          <w:szCs w:val="36"/>
          <w:rtl/>
        </w:rPr>
        <w:t xml:space="preserve"> وكفرا</w:t>
      </w:r>
      <w:r>
        <w:rPr>
          <w:rFonts w:ascii="Traditional Arabic" w:hAnsi="Traditional Arabic" w:cs="Traditional Arabic" w:hint="cs"/>
          <w:color w:val="000000"/>
          <w:sz w:val="36"/>
          <w:szCs w:val="36"/>
          <w:rtl/>
        </w:rPr>
        <w:t>ً</w:t>
      </w:r>
      <w:r w:rsidRPr="001E1993">
        <w:rPr>
          <w:rFonts w:ascii="Traditional Arabic" w:hAnsi="Traditional Arabic" w:cs="Traditional Arabic"/>
          <w:color w:val="000000"/>
          <w:sz w:val="36"/>
          <w:szCs w:val="36"/>
          <w:rtl/>
        </w:rPr>
        <w:t xml:space="preserve"> وعنادا</w:t>
      </w:r>
      <w:r>
        <w:rPr>
          <w:rFonts w:ascii="Traditional Arabic" w:hAnsi="Traditional Arabic" w:cs="Traditional Arabic" w:hint="cs"/>
          <w:color w:val="000000"/>
          <w:sz w:val="36"/>
          <w:szCs w:val="36"/>
          <w:rtl/>
        </w:rPr>
        <w:t>ً</w:t>
      </w:r>
      <w:r w:rsidRPr="001E1993">
        <w:rPr>
          <w:rFonts w:ascii="Traditional Arabic" w:hAnsi="Traditional Arabic" w:cs="Traditional Arabic" w:hint="cs"/>
          <w:color w:val="000000"/>
          <w:sz w:val="36"/>
          <w:szCs w:val="36"/>
          <w:rtl/>
        </w:rPr>
        <w:t xml:space="preserve"> </w:t>
      </w:r>
      <w:r w:rsidR="00D45E62">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281"/>
      </w:r>
      <w:r w:rsidR="009D37FD">
        <w:rPr>
          <w:rStyle w:val="a4"/>
          <w:rtl/>
        </w:rPr>
        <w:t>)</w:t>
      </w:r>
    </w:p>
    <w:p w:rsidR="00802A94" w:rsidRPr="00802A94" w:rsidRDefault="00802A94"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802A94">
        <w:rPr>
          <w:rFonts w:ascii="Traditional Arabic" w:hAnsi="Traditional Arabic" w:cs="Traditional Arabic" w:hint="cs"/>
          <w:b/>
          <w:bCs/>
          <w:color w:val="000000"/>
          <w:sz w:val="36"/>
          <w:szCs w:val="36"/>
          <w:rtl/>
        </w:rPr>
        <w:t xml:space="preserve">وجه البيان </w:t>
      </w:r>
      <w:r>
        <w:rPr>
          <w:rFonts w:ascii="Traditional Arabic" w:hAnsi="Traditional Arabic" w:cs="Traditional Arabic" w:hint="cs"/>
          <w:b/>
          <w:bCs/>
          <w:color w:val="000000"/>
          <w:sz w:val="36"/>
          <w:szCs w:val="36"/>
          <w:rtl/>
        </w:rPr>
        <w:t>للمسألة الأولى :</w:t>
      </w:r>
      <w:r w:rsidRPr="00802A94">
        <w:rPr>
          <w:rFonts w:ascii="Traditional Arabic" w:hAnsi="Traditional Arabic" w:cs="Traditional Arabic" w:hint="cs"/>
          <w:b/>
          <w:bCs/>
          <w:color w:val="000000"/>
          <w:sz w:val="36"/>
          <w:szCs w:val="36"/>
          <w:rtl/>
        </w:rPr>
        <w:t xml:space="preserve"> </w:t>
      </w:r>
    </w:p>
    <w:p w:rsidR="00802A94" w:rsidRDefault="00802A94"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color w:val="000000"/>
          <w:sz w:val="36"/>
          <w:szCs w:val="36"/>
          <w:rtl/>
        </w:rPr>
        <w:t xml:space="preserve">عند الرجوع لكلام الشيخ رحمه الله تعالى عند تفسيره لآية سورة الرعد قال رحمه الله : </w:t>
      </w:r>
      <w:r w:rsidR="006E6E34">
        <w:rPr>
          <w:rFonts w:ascii="Traditional Arabic" w:hAnsi="Traditional Arabic" w:cs="Traditional Arabic" w:hint="cs"/>
          <w:color w:val="000000"/>
          <w:sz w:val="36"/>
          <w:szCs w:val="36"/>
          <w:rtl/>
        </w:rPr>
        <w:t>{</w:t>
      </w:r>
      <w:r w:rsidRPr="00802A94">
        <w:rPr>
          <w:rFonts w:ascii="Traditional Arabic" w:hAnsi="Traditional Arabic" w:cs="Traditional Arabic"/>
          <w:color w:val="000000"/>
          <w:sz w:val="36"/>
          <w:szCs w:val="36"/>
          <w:rtl/>
        </w:rPr>
        <w:t xml:space="preserve">المراد بالسيئة هنا : العقوبة وإنزال العذاب قبل الحسنة أي : قبل العافية ، وقبل الإيمان ، وقد بين تعالى في هذه الآية أن الكفار يطلبون منه </w:t>
      </w:r>
      <w:r>
        <w:rPr>
          <w:rFonts w:ascii="Traditional Arabic" w:hAnsi="Traditional Arabic" w:cs="Traditional Arabic" w:hint="cs"/>
          <w:color w:val="000000"/>
          <w:sz w:val="36"/>
          <w:szCs w:val="36"/>
          <w:rtl/>
        </w:rPr>
        <w:t xml:space="preserve">ـ </w:t>
      </w:r>
      <w:r w:rsidRPr="00802A94">
        <w:rPr>
          <w:rFonts w:ascii="Traditional Arabic" w:hAnsi="Traditional Arabic" w:cs="Traditional Arabic"/>
          <w:color w:val="000000"/>
          <w:sz w:val="36"/>
          <w:szCs w:val="36"/>
          <w:rtl/>
        </w:rPr>
        <w:t xml:space="preserve">صلى الله عليه وسلم </w:t>
      </w:r>
      <w:r>
        <w:rPr>
          <w:rFonts w:ascii="Traditional Arabic" w:hAnsi="Traditional Arabic" w:cs="Traditional Arabic" w:hint="cs"/>
          <w:color w:val="000000"/>
          <w:sz w:val="36"/>
          <w:szCs w:val="36"/>
          <w:rtl/>
        </w:rPr>
        <w:t xml:space="preserve">ـ </w:t>
      </w:r>
      <w:r w:rsidRPr="00802A94">
        <w:rPr>
          <w:rFonts w:ascii="Traditional Arabic" w:hAnsi="Traditional Arabic" w:cs="Traditional Arabic"/>
          <w:color w:val="000000"/>
          <w:sz w:val="36"/>
          <w:szCs w:val="36"/>
          <w:rtl/>
        </w:rPr>
        <w:t xml:space="preserve">أن يعجل لهم العذاب الذي يخوفهم به إن تمادوا على الكفر ، وقد بين هذا المعنى في آيات كثيرة ، كقوله : </w:t>
      </w:r>
      <w:r w:rsidRPr="00BB50CA">
        <w:rPr>
          <w:rFonts w:ascii="QCF_BSML" w:hAnsi="QCF_BSML" w:cs="QCF_BSML"/>
          <w:b/>
          <w:bCs/>
          <w:szCs w:val="24"/>
          <w:rtl/>
        </w:rPr>
        <w:t>(</w:t>
      </w:r>
      <w:r w:rsidRPr="00BB50CA">
        <w:rPr>
          <w:rFonts w:ascii="QCF_P338" w:hAnsi="QCF_P338" w:cs="QCF_P338"/>
          <w:szCs w:val="24"/>
          <w:rtl/>
        </w:rPr>
        <w:t>ﭑ</w:t>
      </w:r>
      <w:r>
        <w:rPr>
          <w:rFonts w:ascii="QCF_P338" w:hAnsi="QCF_P338" w:cs="QCF_P338"/>
          <w:szCs w:val="24"/>
          <w:rtl/>
        </w:rPr>
        <w:t xml:space="preserve"> </w:t>
      </w:r>
      <w:r w:rsidRPr="00BB50CA">
        <w:rPr>
          <w:rFonts w:ascii="QCF_P338" w:hAnsi="QCF_P338" w:cs="QCF_P338"/>
          <w:szCs w:val="24"/>
          <w:rtl/>
        </w:rPr>
        <w:t>ﭒ</w:t>
      </w:r>
      <w:r>
        <w:rPr>
          <w:rFonts w:ascii="QCF_P338" w:hAnsi="QCF_P338" w:cs="QCF_P338"/>
          <w:szCs w:val="24"/>
          <w:rtl/>
        </w:rPr>
        <w:t xml:space="preserve"> </w:t>
      </w:r>
      <w:r w:rsidRPr="00BB50CA">
        <w:rPr>
          <w:rFonts w:ascii="QCF_P338" w:hAnsi="QCF_P338" w:cs="QCF_P338"/>
          <w:szCs w:val="24"/>
          <w:rtl/>
        </w:rPr>
        <w:t>ﭓ</w:t>
      </w:r>
      <w:r>
        <w:rPr>
          <w:rFonts w:ascii="QCF_P338" w:hAnsi="QCF_P338" w:cs="QCF_P338"/>
          <w:szCs w:val="24"/>
          <w:rtl/>
        </w:rPr>
        <w:t xml:space="preserve"> </w:t>
      </w:r>
      <w:r w:rsidRPr="00BB50CA">
        <w:rPr>
          <w:rFonts w:ascii="QCF_P338" w:hAnsi="QCF_P338" w:cs="QCF_P338"/>
          <w:szCs w:val="24"/>
          <w:rtl/>
        </w:rPr>
        <w:t>ﭔ</w:t>
      </w:r>
      <w:r>
        <w:rPr>
          <w:rFonts w:ascii="QCF_P338" w:hAnsi="QCF_P338" w:cs="QCF_P338"/>
          <w:szCs w:val="24"/>
          <w:rtl/>
        </w:rPr>
        <w:t xml:space="preserve"> </w:t>
      </w:r>
      <w:r w:rsidRPr="00BB50CA">
        <w:rPr>
          <w:rFonts w:ascii="QCF_P338" w:hAnsi="QCF_P338" w:cs="QCF_P338"/>
          <w:szCs w:val="24"/>
          <w:rtl/>
        </w:rPr>
        <w:t>ﭕ</w:t>
      </w:r>
      <w:r>
        <w:rPr>
          <w:rFonts w:ascii="QCF_P338" w:hAnsi="QCF_P338" w:cs="QCF_P338"/>
          <w:szCs w:val="24"/>
          <w:rtl/>
        </w:rPr>
        <w:t xml:space="preserve"> </w:t>
      </w:r>
      <w:r w:rsidRPr="00BB50CA">
        <w:rPr>
          <w:rFonts w:ascii="QCF_P338" w:hAnsi="QCF_P338" w:cs="QCF_P338"/>
          <w:szCs w:val="24"/>
          <w:rtl/>
        </w:rPr>
        <w:t>ﭖ</w:t>
      </w:r>
      <w:r>
        <w:rPr>
          <w:rFonts w:ascii="QCF_P338" w:hAnsi="QCF_P338" w:cs="QCF_P338"/>
          <w:szCs w:val="24"/>
          <w:rtl/>
        </w:rPr>
        <w:t xml:space="preserve"> </w:t>
      </w:r>
      <w:r w:rsidRPr="00BB50CA">
        <w:rPr>
          <w:rFonts w:ascii="QCF_P338" w:hAnsi="QCF_P338" w:cs="QCF_P338"/>
          <w:szCs w:val="24"/>
          <w:rtl/>
        </w:rPr>
        <w:t>ﭗ</w:t>
      </w:r>
      <w:r w:rsidRPr="00BB50CA">
        <w:rPr>
          <w:rFonts w:ascii="QCF_BSML" w:hAnsi="QCF_BSML" w:cs="QCF_BSML"/>
          <w:b/>
          <w:bCs/>
          <w:szCs w:val="24"/>
          <w:rtl/>
        </w:rPr>
        <w:t>)</w:t>
      </w:r>
      <w:r>
        <w:rPr>
          <w:rFonts w:ascii="QCF_BSML" w:hAnsi="QCF_BSML" w:cs="QCF_BSML"/>
          <w:b/>
          <w:bCs/>
          <w:szCs w:val="24"/>
          <w:rtl/>
        </w:rPr>
        <w:t xml:space="preserve"> </w:t>
      </w:r>
      <w:r w:rsidR="009D37FD">
        <w:rPr>
          <w:rStyle w:val="a4"/>
          <w:sz w:val="32"/>
          <w:rtl/>
        </w:rPr>
        <w:t>(</w:t>
      </w:r>
      <w:r w:rsidR="009D37FD" w:rsidRPr="00802A94">
        <w:rPr>
          <w:rStyle w:val="a4"/>
          <w:sz w:val="32"/>
          <w:rtl/>
        </w:rPr>
        <w:footnoteReference w:id="282"/>
      </w:r>
      <w:r w:rsidR="009D37FD">
        <w:rPr>
          <w:rStyle w:val="a4"/>
          <w:sz w:val="32"/>
          <w:rtl/>
        </w:rPr>
        <w:t>)</w:t>
      </w:r>
      <w:r w:rsidR="00D45E62">
        <w:rPr>
          <w:rFonts w:ascii="Traditional Arabic" w:hAnsi="Traditional Arabic" w:cs="Traditional Arabic" w:hint="cs"/>
          <w:sz w:val="32"/>
          <w:szCs w:val="36"/>
          <w:rtl/>
        </w:rPr>
        <w:t>}</w:t>
      </w:r>
      <w:r w:rsidR="009D37FD">
        <w:rPr>
          <w:rStyle w:val="a4"/>
          <w:sz w:val="32"/>
          <w:rtl/>
        </w:rPr>
        <w:t>(</w:t>
      </w:r>
      <w:r w:rsidR="009D37FD">
        <w:rPr>
          <w:rStyle w:val="a4"/>
          <w:sz w:val="32"/>
          <w:rtl/>
        </w:rPr>
        <w:footnoteReference w:id="283"/>
      </w:r>
      <w:r w:rsidR="009D37FD">
        <w:rPr>
          <w:rStyle w:val="a4"/>
          <w:sz w:val="32"/>
          <w:rtl/>
        </w:rPr>
        <w:t>)</w:t>
      </w:r>
    </w:p>
    <w:p w:rsidR="005B43A5" w:rsidRDefault="005B43A5"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lastRenderedPageBreak/>
        <w:t xml:space="preserve">يبين الله تبارك وتعالى في آيات سور الرعد والحج والشورى أن الكفار الذين لا يؤمنون باليوم الآخر يستعجلون بالعذاب </w:t>
      </w:r>
      <w:r>
        <w:rPr>
          <w:rFonts w:ascii="Traditional Arabic" w:hAnsi="Traditional Arabic" w:cs="Traditional Arabic" w:hint="cs"/>
          <w:color w:val="000000"/>
          <w:sz w:val="36"/>
          <w:szCs w:val="36"/>
          <w:rtl/>
        </w:rPr>
        <w:t>و</w:t>
      </w:r>
      <w:r>
        <w:rPr>
          <w:rFonts w:ascii="Traditional Arabic" w:hAnsi="Traditional Arabic" w:cs="Traditional Arabic"/>
          <w:color w:val="000000"/>
          <w:sz w:val="36"/>
          <w:szCs w:val="36"/>
          <w:rtl/>
        </w:rPr>
        <w:t>يطلبون من</w:t>
      </w:r>
      <w:r>
        <w:rPr>
          <w:rFonts w:ascii="Traditional Arabic" w:hAnsi="Traditional Arabic" w:cs="Traditional Arabic" w:hint="cs"/>
          <w:color w:val="000000"/>
          <w:sz w:val="36"/>
          <w:szCs w:val="36"/>
          <w:rtl/>
        </w:rPr>
        <w:t xml:space="preserve"> النبي</w:t>
      </w:r>
      <w:r w:rsidRPr="00802A94">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ـ </w:t>
      </w:r>
      <w:r w:rsidRPr="00802A94">
        <w:rPr>
          <w:rFonts w:ascii="Traditional Arabic" w:hAnsi="Traditional Arabic" w:cs="Traditional Arabic"/>
          <w:color w:val="000000"/>
          <w:sz w:val="36"/>
          <w:szCs w:val="36"/>
          <w:rtl/>
        </w:rPr>
        <w:t xml:space="preserve">صلى الله عليه وسلم </w:t>
      </w:r>
      <w:r>
        <w:rPr>
          <w:rFonts w:ascii="Traditional Arabic" w:hAnsi="Traditional Arabic" w:cs="Traditional Arabic" w:hint="cs"/>
          <w:color w:val="000000"/>
          <w:sz w:val="36"/>
          <w:szCs w:val="36"/>
          <w:rtl/>
        </w:rPr>
        <w:t xml:space="preserve">ـ </w:t>
      </w:r>
      <w:r w:rsidRPr="00802A94">
        <w:rPr>
          <w:rFonts w:ascii="Traditional Arabic" w:hAnsi="Traditional Arabic" w:cs="Traditional Arabic"/>
          <w:color w:val="000000"/>
          <w:sz w:val="36"/>
          <w:szCs w:val="36"/>
          <w:rtl/>
        </w:rPr>
        <w:t xml:space="preserve">أن يعجل لهم العذاب </w:t>
      </w:r>
      <w:r>
        <w:rPr>
          <w:rFonts w:ascii="Traditional Arabic" w:hAnsi="Traditional Arabic" w:cs="Traditional Arabic" w:hint="cs"/>
          <w:sz w:val="32"/>
          <w:szCs w:val="36"/>
          <w:rtl/>
        </w:rPr>
        <w:t>الذي هددهم به إذا أصروا وبقوا على كفرهم ، وطلبه</w:t>
      </w:r>
      <w:r w:rsidR="00CD0708">
        <w:rPr>
          <w:rFonts w:ascii="Traditional Arabic" w:hAnsi="Traditional Arabic" w:cs="Traditional Arabic" w:hint="cs"/>
          <w:sz w:val="32"/>
          <w:szCs w:val="36"/>
          <w:rtl/>
        </w:rPr>
        <w:t>م</w:t>
      </w:r>
      <w:r>
        <w:rPr>
          <w:rFonts w:ascii="Traditional Arabic" w:hAnsi="Traditional Arabic" w:cs="Traditional Arabic" w:hint="cs"/>
          <w:sz w:val="32"/>
          <w:szCs w:val="36"/>
          <w:rtl/>
        </w:rPr>
        <w:t xml:space="preserve"> هذا كما مرَّ في شرح الآية إنما هو استهزاءً منهم .</w:t>
      </w:r>
    </w:p>
    <w:p w:rsidR="00CD0708" w:rsidRDefault="00CD0708" w:rsidP="005101C3">
      <w:pPr>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2"/>
          <w:szCs w:val="36"/>
          <w:rtl/>
        </w:rPr>
        <w:t>فعند دراسة هذه الآيات نجد أنها تحدثت في موضوعٍ واحد</w:t>
      </w:r>
      <w:r w:rsidR="000A5C42">
        <w:rPr>
          <w:rFonts w:ascii="Traditional Arabic" w:hAnsi="Traditional Arabic" w:cs="Traditional Arabic" w:hint="cs"/>
          <w:sz w:val="32"/>
          <w:szCs w:val="36"/>
          <w:rtl/>
        </w:rPr>
        <w:t>ٍ</w:t>
      </w:r>
      <w:r>
        <w:rPr>
          <w:rFonts w:ascii="Traditional Arabic" w:hAnsi="Traditional Arabic" w:cs="Traditional Arabic" w:hint="cs"/>
          <w:sz w:val="32"/>
          <w:szCs w:val="36"/>
          <w:rtl/>
        </w:rPr>
        <w:t xml:space="preserve"> ، وهو طلب الكفار أن يعجل  الله تعالى عليهم العذاب ، وجمع الآيات التي تتحدث في الموضوع الواحد </w:t>
      </w:r>
      <w:r w:rsidRPr="00B01E8B">
        <w:rPr>
          <w:rFonts w:ascii="Traditional Arabic" w:hAnsi="Traditional Arabic" w:cs="Traditional Arabic" w:hint="cs"/>
          <w:color w:val="000000"/>
          <w:sz w:val="36"/>
          <w:szCs w:val="36"/>
          <w:rtl/>
        </w:rPr>
        <w:t>يدخل في المصطلح الموسع لتفسير القرآن بالقرآن .</w:t>
      </w:r>
    </w:p>
    <w:p w:rsidR="00F73115" w:rsidRDefault="00F73115"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color w:val="000000"/>
          <w:sz w:val="36"/>
          <w:szCs w:val="36"/>
          <w:rtl/>
        </w:rPr>
        <w:t>وبيان ابن كثيرٍ رحمه ال</w:t>
      </w:r>
      <w:r w:rsidR="006E6E34">
        <w:rPr>
          <w:rFonts w:ascii="Traditional Arabic" w:hAnsi="Traditional Arabic" w:cs="Traditional Arabic" w:hint="cs"/>
          <w:color w:val="000000"/>
          <w:sz w:val="36"/>
          <w:szCs w:val="36"/>
          <w:rtl/>
        </w:rPr>
        <w:t xml:space="preserve">له تعالى للآية بآية سورة سبأ </w:t>
      </w:r>
      <w:r>
        <w:rPr>
          <w:rFonts w:ascii="Traditional Arabic" w:hAnsi="Traditional Arabic" w:cs="Traditional Arabic" w:hint="cs"/>
          <w:color w:val="000000"/>
          <w:sz w:val="36"/>
          <w:szCs w:val="36"/>
          <w:rtl/>
        </w:rPr>
        <w:t xml:space="preserve"> من تفسير القرآن بالقرآن ،</w:t>
      </w:r>
      <w:r>
        <w:rPr>
          <w:rFonts w:ascii="Traditional Arabic" w:hAnsi="Traditional Arabic" w:cs="Traditional Arabic" w:hint="cs"/>
          <w:sz w:val="32"/>
          <w:szCs w:val="36"/>
          <w:rtl/>
        </w:rPr>
        <w:t xml:space="preserve"> فالله تعالى بين أن استعجال الكافرين بالساعة هو قولهم : </w:t>
      </w:r>
      <w:r w:rsidRPr="00BB50CA">
        <w:rPr>
          <w:rFonts w:ascii="QCF_BSML" w:hAnsi="QCF_BSML" w:cs="QCF_BSML"/>
          <w:b/>
          <w:bCs/>
          <w:szCs w:val="24"/>
          <w:rtl/>
        </w:rPr>
        <w:t>(</w:t>
      </w:r>
      <w:r>
        <w:rPr>
          <w:rFonts w:ascii="QCF_P431" w:hAnsi="QCF_P431" w:cs="QCF_P431"/>
          <w:szCs w:val="24"/>
          <w:rtl/>
        </w:rPr>
        <w:t xml:space="preserve"> </w:t>
      </w:r>
      <w:r w:rsidRPr="00BB50CA">
        <w:rPr>
          <w:rFonts w:ascii="QCF_P431" w:hAnsi="QCF_P431" w:cs="QCF_P431"/>
          <w:szCs w:val="24"/>
          <w:rtl/>
        </w:rPr>
        <w:t>ﯔ</w:t>
      </w:r>
      <w:r>
        <w:rPr>
          <w:rFonts w:ascii="QCF_P431" w:hAnsi="QCF_P431" w:cs="QCF_P431"/>
          <w:szCs w:val="24"/>
          <w:rtl/>
        </w:rPr>
        <w:t xml:space="preserve"> </w:t>
      </w:r>
      <w:r w:rsidRPr="00BB50CA">
        <w:rPr>
          <w:rFonts w:ascii="QCF_P431" w:hAnsi="QCF_P431" w:cs="QCF_P431"/>
          <w:szCs w:val="24"/>
          <w:rtl/>
        </w:rPr>
        <w:t>ﯕ</w:t>
      </w:r>
      <w:r>
        <w:rPr>
          <w:rFonts w:ascii="QCF_P431" w:hAnsi="QCF_P431" w:cs="QCF_P431"/>
          <w:szCs w:val="24"/>
          <w:rtl/>
        </w:rPr>
        <w:t xml:space="preserve"> </w:t>
      </w:r>
      <w:r w:rsidRPr="00BB50CA">
        <w:rPr>
          <w:rFonts w:ascii="QCF_P431" w:hAnsi="QCF_P431" w:cs="QCF_P431"/>
          <w:szCs w:val="24"/>
          <w:rtl/>
        </w:rPr>
        <w:t>ﯖ</w:t>
      </w:r>
      <w:r>
        <w:rPr>
          <w:rFonts w:ascii="QCF_P431" w:hAnsi="QCF_P431" w:cs="QCF_P431"/>
          <w:szCs w:val="24"/>
          <w:rtl/>
        </w:rPr>
        <w:t xml:space="preserve"> </w:t>
      </w:r>
      <w:r w:rsidRPr="00BB50CA">
        <w:rPr>
          <w:rFonts w:ascii="QCF_P431" w:hAnsi="QCF_P431" w:cs="QCF_P431"/>
          <w:szCs w:val="24"/>
          <w:rtl/>
        </w:rPr>
        <w:t>ﯗ</w:t>
      </w:r>
      <w:r>
        <w:rPr>
          <w:rFonts w:ascii="QCF_P431" w:hAnsi="QCF_P431" w:cs="QCF_P431"/>
          <w:szCs w:val="24"/>
          <w:rtl/>
        </w:rPr>
        <w:t xml:space="preserve"> </w:t>
      </w:r>
      <w:r w:rsidRPr="00BB50CA">
        <w:rPr>
          <w:rFonts w:ascii="QCF_P431" w:hAnsi="QCF_P431" w:cs="QCF_P431"/>
          <w:szCs w:val="24"/>
          <w:rtl/>
        </w:rPr>
        <w:t>ﯘ</w:t>
      </w:r>
      <w:r>
        <w:rPr>
          <w:rFonts w:ascii="QCF_P431" w:hAnsi="QCF_P431" w:cs="QCF_P431"/>
          <w:szCs w:val="24"/>
          <w:rtl/>
        </w:rPr>
        <w:t xml:space="preserve"> </w:t>
      </w:r>
      <w:r w:rsidRPr="00BB50CA">
        <w:rPr>
          <w:rFonts w:ascii="QCF_P431" w:hAnsi="QCF_P431" w:cs="QCF_P431"/>
          <w:szCs w:val="24"/>
          <w:rtl/>
        </w:rPr>
        <w:t>ﯙ</w:t>
      </w:r>
      <w:r>
        <w:rPr>
          <w:rFonts w:ascii="QCF_P431" w:hAnsi="QCF_P431" w:cs="QCF_P431"/>
          <w:szCs w:val="24"/>
          <w:rtl/>
        </w:rPr>
        <w:t xml:space="preserve"> </w:t>
      </w:r>
      <w:r w:rsidRPr="00BB50CA">
        <w:rPr>
          <w:rFonts w:ascii="QCF_P431" w:hAnsi="QCF_P431" w:cs="QCF_P431"/>
          <w:szCs w:val="24"/>
          <w:rtl/>
        </w:rPr>
        <w:t>ﯚ</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9D37FD">
        <w:rPr>
          <w:rStyle w:val="a4"/>
          <w:rtl/>
        </w:rPr>
        <w:t>(</w:t>
      </w:r>
      <w:r w:rsidR="009D37FD">
        <w:rPr>
          <w:rStyle w:val="a4"/>
          <w:rtl/>
        </w:rPr>
        <w:footnoteReference w:id="284"/>
      </w:r>
      <w:r w:rsidR="009D37FD">
        <w:rPr>
          <w:rStyle w:val="a4"/>
          <w:rtl/>
        </w:rPr>
        <w:t>)</w:t>
      </w:r>
      <w:r>
        <w:rPr>
          <w:rFonts w:ascii="Traditional Arabic" w:hAnsi="Traditional Arabic" w:cs="Traditional Arabic" w:hint="cs"/>
          <w:sz w:val="32"/>
          <w:szCs w:val="36"/>
          <w:rtl/>
        </w:rPr>
        <w:t xml:space="preserve"> فبين الله تعالى معنى الآية بآية سورة سبأ ، ومن أنواع البيان لهذا الكتاب المبارك تفسير معنى آية بآية أخرى والعلم عند الله تعالى .</w:t>
      </w:r>
    </w:p>
    <w:p w:rsidR="00CD0708" w:rsidRPr="00F73115" w:rsidRDefault="00F73115"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 </w:t>
      </w:r>
      <w:r w:rsidR="00CD0708" w:rsidRPr="00CD0708">
        <w:rPr>
          <w:rFonts w:ascii="Traditional Arabic" w:hAnsi="Traditional Arabic" w:cs="Traditional Arabic" w:hint="cs"/>
          <w:b/>
          <w:bCs/>
          <w:sz w:val="32"/>
          <w:szCs w:val="36"/>
          <w:rtl/>
        </w:rPr>
        <w:t>وجه البيان للمسألة الثانية :</w:t>
      </w:r>
    </w:p>
    <w:p w:rsidR="00794CBD" w:rsidRDefault="000A5C42"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يبين الله تبارك وتعالى في آية</w:t>
      </w:r>
      <w:r w:rsidR="00794CBD" w:rsidRPr="00794CBD">
        <w:rPr>
          <w:rFonts w:ascii="Traditional Arabic" w:hAnsi="Traditional Arabic" w:cs="Traditional Arabic" w:hint="cs"/>
          <w:sz w:val="32"/>
          <w:szCs w:val="36"/>
          <w:rtl/>
        </w:rPr>
        <w:t xml:space="preserve"> الأنبياء حال المؤمنين وموقفهم من يوم القيامة ، فمم مشفقون خائفون منها ومن قيامها ، وذلك لعدم علمهم ماذا سيفعل بهم ؟ وهذا المعنى هو ما ذكره الله عز وجل في آية سورة الشورى وأخبر به .</w:t>
      </w:r>
    </w:p>
    <w:p w:rsidR="006E6E34" w:rsidRPr="00471B32" w:rsidRDefault="00794CBD" w:rsidP="00471B32">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فالناظر في الآيتين الكريمتين يجد أنهما جاءتا في موضوعٍ واحد</w:t>
      </w:r>
      <w:r w:rsidR="000A5C42">
        <w:rPr>
          <w:rFonts w:ascii="Traditional Arabic" w:hAnsi="Traditional Arabic" w:cs="Traditional Arabic" w:hint="cs"/>
          <w:sz w:val="32"/>
          <w:szCs w:val="36"/>
          <w:rtl/>
        </w:rPr>
        <w:t>ٍ</w:t>
      </w:r>
      <w:r>
        <w:rPr>
          <w:rFonts w:ascii="Traditional Arabic" w:hAnsi="Traditional Arabic" w:cs="Traditional Arabic" w:hint="cs"/>
          <w:sz w:val="32"/>
          <w:szCs w:val="36"/>
          <w:rtl/>
        </w:rPr>
        <w:t xml:space="preserve"> </w:t>
      </w:r>
      <w:r w:rsidR="000A5C42">
        <w:rPr>
          <w:rFonts w:ascii="Traditional Arabic" w:hAnsi="Traditional Arabic" w:cs="Traditional Arabic" w:hint="cs"/>
          <w:sz w:val="32"/>
          <w:szCs w:val="36"/>
          <w:rtl/>
        </w:rPr>
        <w:t xml:space="preserve">، </w:t>
      </w:r>
      <w:r>
        <w:rPr>
          <w:rFonts w:ascii="Traditional Arabic" w:hAnsi="Traditional Arabic" w:cs="Traditional Arabic" w:hint="cs"/>
          <w:sz w:val="32"/>
          <w:szCs w:val="36"/>
          <w:rtl/>
        </w:rPr>
        <w:t>وهو إشفاق ال</w:t>
      </w:r>
      <w:r w:rsidR="000A5C42">
        <w:rPr>
          <w:rFonts w:ascii="Traditional Arabic" w:hAnsi="Traditional Arabic" w:cs="Traditional Arabic" w:hint="cs"/>
          <w:sz w:val="32"/>
          <w:szCs w:val="36"/>
          <w:rtl/>
        </w:rPr>
        <w:t>مؤمنين وخوفهم من الساعة ، فبيان الشيخ رحمه الله تعالى لآية الشورى بآية الأنبياء</w:t>
      </w:r>
      <w:r>
        <w:rPr>
          <w:rFonts w:ascii="Traditional Arabic" w:hAnsi="Traditional Arabic" w:cs="Traditional Arabic" w:hint="cs"/>
          <w:sz w:val="32"/>
          <w:szCs w:val="36"/>
          <w:rtl/>
        </w:rPr>
        <w:t xml:space="preserve"> </w:t>
      </w:r>
      <w:r w:rsidR="000A5C42">
        <w:rPr>
          <w:rFonts w:ascii="Traditional Arabic" w:hAnsi="Traditional Arabic" w:cs="Traditional Arabic" w:hint="cs"/>
          <w:sz w:val="32"/>
          <w:szCs w:val="36"/>
          <w:rtl/>
        </w:rPr>
        <w:t xml:space="preserve">يكون من باب جمع الآيات التي تتحدث في الموضوع الواحد الذي </w:t>
      </w:r>
      <w:r w:rsidR="000A5C42" w:rsidRPr="00B01E8B">
        <w:rPr>
          <w:rFonts w:ascii="Traditional Arabic" w:hAnsi="Traditional Arabic" w:cs="Traditional Arabic" w:hint="cs"/>
          <w:color w:val="000000"/>
          <w:sz w:val="36"/>
          <w:szCs w:val="36"/>
          <w:rtl/>
        </w:rPr>
        <w:t>يدخل في المصطلح الموسع لتفسير القرآن بالقرآن .</w:t>
      </w:r>
    </w:p>
    <w:p w:rsidR="00397559" w:rsidRDefault="00397559" w:rsidP="005101C3">
      <w:pPr>
        <w:spacing w:line="240" w:lineRule="auto"/>
        <w:jc w:val="both"/>
        <w:rPr>
          <w:rFonts w:ascii="Traditional Arabic" w:hAnsi="Traditional Arabic" w:cs="Traditional Arabic"/>
          <w:b/>
          <w:bCs/>
          <w:sz w:val="32"/>
          <w:szCs w:val="36"/>
          <w:rtl/>
        </w:rPr>
      </w:pPr>
    </w:p>
    <w:p w:rsidR="00397559" w:rsidRDefault="00397559" w:rsidP="005101C3">
      <w:pPr>
        <w:spacing w:line="240" w:lineRule="auto"/>
        <w:jc w:val="both"/>
        <w:rPr>
          <w:rFonts w:ascii="Traditional Arabic" w:hAnsi="Traditional Arabic" w:cs="Traditional Arabic"/>
          <w:b/>
          <w:bCs/>
          <w:sz w:val="32"/>
          <w:szCs w:val="36"/>
          <w:rtl/>
        </w:rPr>
      </w:pPr>
    </w:p>
    <w:p w:rsidR="000A5C42" w:rsidRDefault="000A5C42" w:rsidP="005101C3">
      <w:pPr>
        <w:spacing w:line="240" w:lineRule="auto"/>
        <w:jc w:val="both"/>
        <w:rPr>
          <w:rFonts w:ascii="Traditional Arabic" w:hAnsi="Traditional Arabic" w:cs="Traditional Arabic"/>
          <w:b/>
          <w:bCs/>
          <w:sz w:val="32"/>
          <w:szCs w:val="36"/>
          <w:rtl/>
        </w:rPr>
      </w:pPr>
      <w:r w:rsidRPr="000A5C42">
        <w:rPr>
          <w:rFonts w:ascii="Traditional Arabic" w:hAnsi="Traditional Arabic" w:cs="Traditional Arabic" w:hint="cs"/>
          <w:b/>
          <w:bCs/>
          <w:sz w:val="32"/>
          <w:szCs w:val="36"/>
          <w:rtl/>
        </w:rPr>
        <w:lastRenderedPageBreak/>
        <w:t>وجه البيان للمسألة الثالثة :</w:t>
      </w:r>
    </w:p>
    <w:p w:rsidR="000A5C42" w:rsidRDefault="000A5C42" w:rsidP="005101C3">
      <w:pPr>
        <w:spacing w:line="240" w:lineRule="auto"/>
        <w:jc w:val="both"/>
        <w:rPr>
          <w:rFonts w:ascii="Traditional Arabic" w:hAnsi="Traditional Arabic" w:cs="Traditional Arabic"/>
          <w:sz w:val="32"/>
          <w:szCs w:val="36"/>
          <w:rtl/>
        </w:rPr>
      </w:pPr>
      <w:r w:rsidRPr="000A5C42">
        <w:rPr>
          <w:rFonts w:ascii="Traditional Arabic" w:hAnsi="Traditional Arabic" w:cs="Traditional Arabic" w:hint="cs"/>
          <w:sz w:val="32"/>
          <w:szCs w:val="36"/>
          <w:rtl/>
        </w:rPr>
        <w:t xml:space="preserve">من أوجه تفسير القرآن بالقرآن ، تفسير معنى آية بمعنى آيةٍ أخرى ، </w:t>
      </w:r>
      <w:r>
        <w:rPr>
          <w:rFonts w:ascii="Traditional Arabic" w:hAnsi="Traditional Arabic" w:cs="Traditional Arabic" w:hint="cs"/>
          <w:sz w:val="32"/>
          <w:szCs w:val="36"/>
          <w:rtl/>
        </w:rPr>
        <w:t xml:space="preserve">فالله تبارك وتعالى أخبر في آية سورة الشورى عن المؤمنين بأنهم على خوفٍ من الساعة وهم على يقينٍ بأنها واقعةٌ لا محالة ، </w:t>
      </w:r>
      <w:r w:rsidR="00641639">
        <w:rPr>
          <w:rFonts w:ascii="Traditional Arabic" w:hAnsi="Traditional Arabic" w:cs="Traditional Arabic" w:hint="cs"/>
          <w:sz w:val="32"/>
          <w:szCs w:val="36"/>
          <w:rtl/>
        </w:rPr>
        <w:t xml:space="preserve">فقوله تعالى : </w:t>
      </w:r>
      <w:r w:rsidR="00641639" w:rsidRPr="00BB50CA">
        <w:rPr>
          <w:rFonts w:ascii="QCF_BSML" w:hAnsi="QCF_BSML" w:cs="QCF_BSML"/>
          <w:b/>
          <w:bCs/>
          <w:szCs w:val="24"/>
          <w:rtl/>
        </w:rPr>
        <w:t>(</w:t>
      </w:r>
      <w:r w:rsidR="00641639">
        <w:rPr>
          <w:rFonts w:ascii="QCF_P485" w:hAnsi="QCF_P485" w:cs="QCF_P485"/>
          <w:szCs w:val="24"/>
          <w:rtl/>
        </w:rPr>
        <w:t xml:space="preserve"> </w:t>
      </w:r>
      <w:r w:rsidR="00641639" w:rsidRPr="00BB50CA">
        <w:rPr>
          <w:rFonts w:ascii="QCF_P485" w:hAnsi="QCF_P485" w:cs="QCF_P485"/>
          <w:szCs w:val="24"/>
          <w:rtl/>
        </w:rPr>
        <w:t>ﭼ</w:t>
      </w:r>
      <w:r w:rsidR="00641639">
        <w:rPr>
          <w:rFonts w:ascii="QCF_P485" w:hAnsi="QCF_P485" w:cs="QCF_P485"/>
          <w:szCs w:val="24"/>
          <w:rtl/>
        </w:rPr>
        <w:t xml:space="preserve"> </w:t>
      </w:r>
      <w:r w:rsidR="00641639" w:rsidRPr="00BB50CA">
        <w:rPr>
          <w:rFonts w:ascii="QCF_P485" w:hAnsi="QCF_P485" w:cs="QCF_P485"/>
          <w:szCs w:val="24"/>
          <w:rtl/>
        </w:rPr>
        <w:t>ﭽ</w:t>
      </w:r>
      <w:r w:rsidR="00641639">
        <w:rPr>
          <w:rFonts w:ascii="QCF_P485" w:hAnsi="QCF_P485" w:cs="QCF_P485"/>
          <w:szCs w:val="24"/>
          <w:rtl/>
        </w:rPr>
        <w:t xml:space="preserve"> </w:t>
      </w:r>
      <w:r w:rsidR="00641639" w:rsidRPr="00BB50CA">
        <w:rPr>
          <w:rFonts w:ascii="QCF_P485" w:hAnsi="QCF_P485" w:cs="QCF_P485"/>
          <w:szCs w:val="24"/>
          <w:rtl/>
        </w:rPr>
        <w:t>ﭾ</w:t>
      </w:r>
      <w:r w:rsidR="00641639">
        <w:rPr>
          <w:rFonts w:ascii="QCF_P485" w:hAnsi="QCF_P485" w:cs="QCF_P485"/>
          <w:szCs w:val="24"/>
          <w:rtl/>
        </w:rPr>
        <w:t xml:space="preserve"> </w:t>
      </w:r>
      <w:r w:rsidR="00641639" w:rsidRPr="00BB50CA">
        <w:rPr>
          <w:rFonts w:ascii="QCF_P485" w:hAnsi="QCF_P485" w:cs="QCF_P485"/>
          <w:szCs w:val="24"/>
          <w:rtl/>
        </w:rPr>
        <w:t>ﭿ</w:t>
      </w:r>
      <w:r w:rsidR="00641639" w:rsidRPr="00BB50CA">
        <w:rPr>
          <w:rFonts w:ascii="QCF_BSML" w:hAnsi="QCF_BSML" w:cs="QCF_BSML"/>
          <w:b/>
          <w:bCs/>
          <w:szCs w:val="24"/>
          <w:rtl/>
        </w:rPr>
        <w:t>)</w:t>
      </w:r>
      <w:r w:rsidR="009D37FD">
        <w:rPr>
          <w:rStyle w:val="a4"/>
          <w:sz w:val="32"/>
          <w:rtl/>
        </w:rPr>
        <w:t>(</w:t>
      </w:r>
      <w:r w:rsidR="009D37FD">
        <w:rPr>
          <w:rStyle w:val="a4"/>
          <w:sz w:val="32"/>
          <w:rtl/>
        </w:rPr>
        <w:footnoteReference w:id="285"/>
      </w:r>
      <w:r w:rsidR="009D37FD">
        <w:rPr>
          <w:rStyle w:val="a4"/>
          <w:sz w:val="32"/>
          <w:rtl/>
        </w:rPr>
        <w:t>)</w:t>
      </w:r>
      <w:r w:rsidR="00597ED5">
        <w:rPr>
          <w:rFonts w:ascii="Traditional Arabic" w:hAnsi="Traditional Arabic" w:cs="Traditional Arabic" w:hint="cs"/>
          <w:sz w:val="32"/>
          <w:szCs w:val="36"/>
          <w:rtl/>
        </w:rPr>
        <w:t xml:space="preserve"> كما مرَّ في تفسيرها أنها واقعةٌ لا شك ولا ريب في ذلك ، ويوضح هذا المعنى</w:t>
      </w:r>
      <w:r w:rsidR="00641639">
        <w:rPr>
          <w:rFonts w:ascii="Traditional Arabic" w:hAnsi="Traditional Arabic" w:cs="Traditional Arabic" w:hint="cs"/>
          <w:sz w:val="32"/>
          <w:szCs w:val="36"/>
          <w:rtl/>
        </w:rPr>
        <w:t xml:space="preserve"> قوله تعالى : </w:t>
      </w:r>
      <w:r w:rsidR="00641639" w:rsidRPr="00BB50CA">
        <w:rPr>
          <w:rFonts w:ascii="QCF_BSML" w:hAnsi="QCF_BSML" w:cs="QCF_BSML"/>
          <w:b/>
          <w:bCs/>
          <w:szCs w:val="24"/>
          <w:rtl/>
        </w:rPr>
        <w:t>(</w:t>
      </w:r>
      <w:r w:rsidR="00641639" w:rsidRPr="00BB50CA">
        <w:rPr>
          <w:rFonts w:ascii="QCF_P050" w:hAnsi="QCF_P050" w:cs="QCF_P050"/>
          <w:szCs w:val="24"/>
          <w:rtl/>
        </w:rPr>
        <w:t>ﯼ</w:t>
      </w:r>
      <w:r w:rsidR="00641639">
        <w:rPr>
          <w:rFonts w:ascii="QCF_P050" w:hAnsi="QCF_P050" w:cs="QCF_P050"/>
          <w:szCs w:val="24"/>
          <w:rtl/>
        </w:rPr>
        <w:t xml:space="preserve"> </w:t>
      </w:r>
      <w:r w:rsidR="00641639" w:rsidRPr="00BB50CA">
        <w:rPr>
          <w:rFonts w:ascii="QCF_P050" w:hAnsi="QCF_P050" w:cs="QCF_P050"/>
          <w:szCs w:val="24"/>
          <w:rtl/>
        </w:rPr>
        <w:t>ﯽ</w:t>
      </w:r>
      <w:r w:rsidR="00641639">
        <w:rPr>
          <w:rFonts w:ascii="QCF_P050" w:hAnsi="QCF_P050" w:cs="QCF_P050"/>
          <w:szCs w:val="24"/>
          <w:rtl/>
        </w:rPr>
        <w:t xml:space="preserve"> </w:t>
      </w:r>
      <w:r w:rsidR="00641639" w:rsidRPr="00BB50CA">
        <w:rPr>
          <w:rFonts w:ascii="QCF_P050" w:hAnsi="QCF_P050" w:cs="QCF_P050"/>
          <w:szCs w:val="24"/>
          <w:rtl/>
        </w:rPr>
        <w:t>ﯾ</w:t>
      </w:r>
      <w:r w:rsidR="00641639">
        <w:rPr>
          <w:rFonts w:ascii="QCF_P050" w:hAnsi="QCF_P050" w:cs="QCF_P050"/>
          <w:szCs w:val="24"/>
          <w:rtl/>
        </w:rPr>
        <w:t xml:space="preserve"> </w:t>
      </w:r>
      <w:r w:rsidR="00641639" w:rsidRPr="00BB50CA">
        <w:rPr>
          <w:rFonts w:ascii="QCF_P050" w:hAnsi="QCF_P050" w:cs="QCF_P050"/>
          <w:szCs w:val="24"/>
          <w:rtl/>
        </w:rPr>
        <w:t>ﯿ</w:t>
      </w:r>
      <w:r w:rsidR="00641639">
        <w:rPr>
          <w:rFonts w:ascii="QCF_P050" w:hAnsi="QCF_P050" w:cs="QCF_P050"/>
          <w:szCs w:val="24"/>
          <w:rtl/>
        </w:rPr>
        <w:t xml:space="preserve"> </w:t>
      </w:r>
      <w:r w:rsidR="00641639" w:rsidRPr="00BB50CA">
        <w:rPr>
          <w:rFonts w:ascii="QCF_P050" w:hAnsi="QCF_P050" w:cs="QCF_P050"/>
          <w:szCs w:val="24"/>
          <w:rtl/>
        </w:rPr>
        <w:t>ﰀ</w:t>
      </w:r>
      <w:r w:rsidR="00641639">
        <w:rPr>
          <w:rFonts w:ascii="QCF_P050" w:hAnsi="QCF_P050" w:cs="QCF_P050"/>
          <w:szCs w:val="24"/>
          <w:rtl/>
        </w:rPr>
        <w:t xml:space="preserve"> </w:t>
      </w:r>
      <w:r w:rsidR="00641639" w:rsidRPr="00BB50CA">
        <w:rPr>
          <w:rFonts w:ascii="QCF_P050" w:hAnsi="QCF_P050" w:cs="QCF_P050"/>
          <w:szCs w:val="24"/>
          <w:rtl/>
        </w:rPr>
        <w:t>ﰁ</w:t>
      </w:r>
      <w:r w:rsidR="00641639">
        <w:rPr>
          <w:rFonts w:ascii="QCF_P050" w:hAnsi="QCF_P050" w:cs="QCF_P050"/>
          <w:szCs w:val="24"/>
          <w:rtl/>
        </w:rPr>
        <w:t xml:space="preserve"> </w:t>
      </w:r>
      <w:r w:rsidR="00641639" w:rsidRPr="00BB50CA">
        <w:rPr>
          <w:rFonts w:ascii="QCF_P050" w:hAnsi="QCF_P050" w:cs="QCF_P050"/>
          <w:szCs w:val="24"/>
          <w:rtl/>
        </w:rPr>
        <w:t>ﰂ</w:t>
      </w:r>
      <w:r w:rsidR="00641639">
        <w:rPr>
          <w:rFonts w:ascii="QCF_P050" w:hAnsi="QCF_P050" w:cs="QCF_P050"/>
          <w:szCs w:val="24"/>
          <w:rtl/>
        </w:rPr>
        <w:t xml:space="preserve"> </w:t>
      </w:r>
      <w:r w:rsidR="00641639" w:rsidRPr="00BB50CA">
        <w:rPr>
          <w:rFonts w:ascii="QCF_P050" w:hAnsi="QCF_P050" w:cs="QCF_P050"/>
          <w:szCs w:val="24"/>
          <w:rtl/>
        </w:rPr>
        <w:t>ﰃ</w:t>
      </w:r>
      <w:r w:rsidR="00641639">
        <w:rPr>
          <w:rFonts w:ascii="QCF_P050" w:hAnsi="QCF_P050" w:cs="QCF_P050"/>
          <w:szCs w:val="24"/>
          <w:rtl/>
        </w:rPr>
        <w:t xml:space="preserve"> </w:t>
      </w:r>
      <w:r w:rsidR="00641639" w:rsidRPr="00BB50CA">
        <w:rPr>
          <w:rFonts w:ascii="QCF_P050" w:hAnsi="QCF_P050" w:cs="QCF_P050"/>
          <w:szCs w:val="24"/>
          <w:rtl/>
        </w:rPr>
        <w:t>ﰄ</w:t>
      </w:r>
      <w:r w:rsidR="00641639">
        <w:rPr>
          <w:rFonts w:ascii="QCF_P050" w:hAnsi="QCF_P050" w:cs="QCF_P050"/>
          <w:szCs w:val="24"/>
          <w:rtl/>
        </w:rPr>
        <w:t xml:space="preserve"> </w:t>
      </w:r>
      <w:r w:rsidR="00641639" w:rsidRPr="00BB50CA">
        <w:rPr>
          <w:rFonts w:ascii="QCF_P050" w:hAnsi="QCF_P050" w:cs="QCF_P050"/>
          <w:szCs w:val="24"/>
          <w:rtl/>
        </w:rPr>
        <w:t>ﰅ</w:t>
      </w:r>
      <w:r w:rsidR="00641639">
        <w:rPr>
          <w:rFonts w:ascii="QCF_P050" w:hAnsi="QCF_P050" w:cs="QCF_P050"/>
          <w:szCs w:val="24"/>
          <w:rtl/>
        </w:rPr>
        <w:t xml:space="preserve"> </w:t>
      </w:r>
      <w:r w:rsidR="00641639" w:rsidRPr="00BB50CA">
        <w:rPr>
          <w:rFonts w:ascii="QCF_P050" w:hAnsi="QCF_P050" w:cs="QCF_P050"/>
          <w:szCs w:val="24"/>
          <w:rtl/>
        </w:rPr>
        <w:t>ﰆ</w:t>
      </w:r>
      <w:r w:rsidR="00641639">
        <w:rPr>
          <w:rFonts w:ascii="QCF_P050" w:hAnsi="QCF_P050" w:cs="QCF_P050"/>
          <w:szCs w:val="24"/>
          <w:rtl/>
        </w:rPr>
        <w:t xml:space="preserve"> </w:t>
      </w:r>
      <w:r w:rsidR="00641639" w:rsidRPr="00BB50CA">
        <w:rPr>
          <w:rFonts w:ascii="QCF_P050" w:hAnsi="QCF_P050" w:cs="QCF_P050"/>
          <w:szCs w:val="24"/>
          <w:rtl/>
        </w:rPr>
        <w:t>ﰇ</w:t>
      </w:r>
      <w:r w:rsidR="00641639">
        <w:rPr>
          <w:rFonts w:ascii="QCF_P050" w:hAnsi="QCF_P050" w:cs="QCF_P050"/>
          <w:szCs w:val="24"/>
          <w:rtl/>
        </w:rPr>
        <w:t xml:space="preserve"> </w:t>
      </w:r>
      <w:r w:rsidR="00641639" w:rsidRPr="00BB50CA">
        <w:rPr>
          <w:rFonts w:ascii="QCF_P050" w:hAnsi="QCF_P050" w:cs="QCF_P050"/>
          <w:szCs w:val="24"/>
          <w:rtl/>
        </w:rPr>
        <w:t>ﰈ</w:t>
      </w:r>
      <w:r w:rsidR="00641639">
        <w:rPr>
          <w:rFonts w:ascii="QCF_P050" w:hAnsi="QCF_P050" w:cs="QCF_P050"/>
          <w:szCs w:val="24"/>
          <w:rtl/>
        </w:rPr>
        <w:t xml:space="preserve"> </w:t>
      </w:r>
      <w:r w:rsidR="00641639" w:rsidRPr="00BB50CA">
        <w:rPr>
          <w:rFonts w:ascii="QCF_P050" w:hAnsi="QCF_P050" w:cs="QCF_P050"/>
          <w:szCs w:val="24"/>
          <w:rtl/>
        </w:rPr>
        <w:t>ﰉ</w:t>
      </w:r>
      <w:r w:rsidR="00641639">
        <w:rPr>
          <w:rFonts w:ascii="QCF_P050" w:hAnsi="QCF_P050" w:cs="QCF_P050"/>
          <w:szCs w:val="24"/>
          <w:rtl/>
        </w:rPr>
        <w:t xml:space="preserve"> </w:t>
      </w:r>
      <w:r w:rsidR="00641639" w:rsidRPr="00BB50CA">
        <w:rPr>
          <w:rFonts w:ascii="QCF_P050" w:hAnsi="QCF_P050" w:cs="QCF_P050"/>
          <w:szCs w:val="24"/>
          <w:rtl/>
        </w:rPr>
        <w:t>ﰊ</w:t>
      </w:r>
      <w:r w:rsidR="00641639" w:rsidRPr="00BB50CA">
        <w:rPr>
          <w:rFonts w:ascii="QCF_BSML" w:hAnsi="QCF_BSML" w:cs="QCF_BSML"/>
          <w:b/>
          <w:bCs/>
          <w:szCs w:val="24"/>
          <w:rtl/>
        </w:rPr>
        <w:t>)</w:t>
      </w:r>
      <w:r w:rsidR="009D37FD">
        <w:rPr>
          <w:rStyle w:val="a4"/>
          <w:rtl/>
        </w:rPr>
        <w:t>(</w:t>
      </w:r>
      <w:r w:rsidR="009D37FD">
        <w:rPr>
          <w:rStyle w:val="a4"/>
          <w:rtl/>
        </w:rPr>
        <w:footnoteReference w:id="286"/>
      </w:r>
      <w:r w:rsidR="009D37FD">
        <w:rPr>
          <w:rStyle w:val="a4"/>
          <w:rtl/>
        </w:rPr>
        <w:t>)</w:t>
      </w:r>
      <w:r w:rsidR="00597ED5">
        <w:rPr>
          <w:rFonts w:ascii="Traditional Arabic" w:hAnsi="Traditional Arabic" w:cs="Traditional Arabic" w:hint="cs"/>
          <w:sz w:val="32"/>
          <w:szCs w:val="36"/>
          <w:rtl/>
        </w:rPr>
        <w:t xml:space="preserve"> .</w:t>
      </w:r>
    </w:p>
    <w:p w:rsidR="00597ED5" w:rsidRDefault="00597ED5"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فالله تبارك وتعالى أخبر في هذه الآية أنه سيجمع الناس للجزاء والحساب في يومٍ لا شك فيه ، وعلى هذا فيصح تفسير قوله تعالى : </w:t>
      </w:r>
      <w:r w:rsidR="006E6E34" w:rsidRPr="00BB50CA">
        <w:rPr>
          <w:rFonts w:ascii="QCF_BSML" w:hAnsi="QCF_BSML" w:cs="QCF_BSML"/>
          <w:b/>
          <w:bCs/>
          <w:szCs w:val="24"/>
          <w:rtl/>
        </w:rPr>
        <w:t>(</w:t>
      </w:r>
      <w:r w:rsidR="006E6E34">
        <w:rPr>
          <w:rFonts w:ascii="QCF_P485" w:hAnsi="QCF_P485" w:cs="QCF_P485"/>
          <w:szCs w:val="24"/>
          <w:rtl/>
        </w:rPr>
        <w:t xml:space="preserve"> </w:t>
      </w:r>
      <w:r w:rsidR="006E6E34" w:rsidRPr="00BB50CA">
        <w:rPr>
          <w:rFonts w:ascii="QCF_P485" w:hAnsi="QCF_P485" w:cs="QCF_P485"/>
          <w:szCs w:val="24"/>
          <w:rtl/>
        </w:rPr>
        <w:t>ﭼ</w:t>
      </w:r>
      <w:r w:rsidR="006E6E34">
        <w:rPr>
          <w:rFonts w:ascii="QCF_P485" w:hAnsi="QCF_P485" w:cs="QCF_P485"/>
          <w:szCs w:val="24"/>
          <w:rtl/>
        </w:rPr>
        <w:t xml:space="preserve"> </w:t>
      </w:r>
      <w:r w:rsidR="006E6E34" w:rsidRPr="00BB50CA">
        <w:rPr>
          <w:rFonts w:ascii="QCF_P485" w:hAnsi="QCF_P485" w:cs="QCF_P485"/>
          <w:szCs w:val="24"/>
          <w:rtl/>
        </w:rPr>
        <w:t>ﭽ</w:t>
      </w:r>
      <w:r w:rsidR="006E6E34">
        <w:rPr>
          <w:rFonts w:ascii="QCF_P485" w:hAnsi="QCF_P485" w:cs="QCF_P485"/>
          <w:szCs w:val="24"/>
          <w:rtl/>
        </w:rPr>
        <w:t xml:space="preserve"> </w:t>
      </w:r>
      <w:r w:rsidR="006E6E34" w:rsidRPr="00BB50CA">
        <w:rPr>
          <w:rFonts w:ascii="QCF_P485" w:hAnsi="QCF_P485" w:cs="QCF_P485"/>
          <w:szCs w:val="24"/>
          <w:rtl/>
        </w:rPr>
        <w:t>ﭾ</w:t>
      </w:r>
      <w:r w:rsidR="006E6E34">
        <w:rPr>
          <w:rFonts w:ascii="QCF_P485" w:hAnsi="QCF_P485" w:cs="QCF_P485"/>
          <w:szCs w:val="24"/>
          <w:rtl/>
        </w:rPr>
        <w:t xml:space="preserve"> </w:t>
      </w:r>
      <w:r w:rsidR="006E6E34" w:rsidRPr="00BB50CA">
        <w:rPr>
          <w:rFonts w:ascii="QCF_P485" w:hAnsi="QCF_P485" w:cs="QCF_P485"/>
          <w:szCs w:val="24"/>
          <w:rtl/>
        </w:rPr>
        <w:t>ﭿ</w:t>
      </w:r>
      <w:r w:rsidR="006E6E34" w:rsidRPr="00BB50CA">
        <w:rPr>
          <w:rFonts w:ascii="QCF_BSML" w:hAnsi="QCF_BSML" w:cs="QCF_BSML"/>
          <w:b/>
          <w:bCs/>
          <w:szCs w:val="24"/>
          <w:rtl/>
        </w:rPr>
        <w:t>)</w:t>
      </w:r>
      <w:r w:rsidR="006E6E34">
        <w:rPr>
          <w:rFonts w:ascii="QCF_BSML" w:hAnsi="QCF_BSML" w:cs="QCF_BSML" w:hint="cs"/>
          <w:b/>
          <w:bCs/>
          <w:szCs w:val="24"/>
          <w:rtl/>
        </w:rPr>
        <w:t xml:space="preserve"> </w:t>
      </w:r>
      <w:r>
        <w:rPr>
          <w:rFonts w:ascii="Traditional Arabic" w:hAnsi="Traditional Arabic" w:cs="Traditional Arabic" w:hint="cs"/>
          <w:sz w:val="32"/>
          <w:szCs w:val="36"/>
          <w:rtl/>
        </w:rPr>
        <w:t xml:space="preserve">بآية سورة آل عمران وهو كما ذكرت من باب </w:t>
      </w:r>
      <w:r w:rsidRPr="000A5C42">
        <w:rPr>
          <w:rFonts w:ascii="Traditional Arabic" w:hAnsi="Traditional Arabic" w:cs="Traditional Arabic" w:hint="cs"/>
          <w:sz w:val="32"/>
          <w:szCs w:val="36"/>
          <w:rtl/>
        </w:rPr>
        <w:t>تفسير معنى آية بمعنى آيةٍ أخرى</w:t>
      </w:r>
      <w:r>
        <w:rPr>
          <w:rFonts w:ascii="Traditional Arabic" w:hAnsi="Traditional Arabic" w:cs="Traditional Arabic" w:hint="cs"/>
          <w:sz w:val="32"/>
          <w:szCs w:val="36"/>
          <w:rtl/>
        </w:rPr>
        <w:t xml:space="preserve"> والعلم عند الله تعالى .</w:t>
      </w:r>
    </w:p>
    <w:p w:rsidR="00F73115" w:rsidRDefault="00F73115" w:rsidP="005101C3">
      <w:pPr>
        <w:spacing w:line="240" w:lineRule="auto"/>
        <w:jc w:val="both"/>
        <w:rPr>
          <w:rFonts w:ascii="Traditional Arabic" w:hAnsi="Traditional Arabic" w:cs="Traditional Arabic"/>
          <w:sz w:val="32"/>
          <w:szCs w:val="36"/>
          <w:rtl/>
        </w:rPr>
      </w:pPr>
      <w:r w:rsidRPr="00F73115">
        <w:rPr>
          <w:rFonts w:ascii="Traditional Arabic" w:hAnsi="Traditional Arabic" w:cs="Traditional Arabic" w:hint="cs"/>
          <w:b/>
          <w:bCs/>
          <w:sz w:val="32"/>
          <w:szCs w:val="36"/>
          <w:rtl/>
        </w:rPr>
        <w:t xml:space="preserve">المطلب الثاني : تفسير قوله تعالى : </w:t>
      </w:r>
      <w:r>
        <w:rPr>
          <w:rFonts w:ascii="QCF_P485" w:hAnsi="QCF_P485" w:cs="QCF_P485"/>
          <w:szCs w:val="24"/>
          <w:rtl/>
        </w:rPr>
        <w:t xml:space="preserve"> </w:t>
      </w:r>
      <w:r w:rsidR="006E6E34" w:rsidRPr="00BB50CA">
        <w:rPr>
          <w:rFonts w:ascii="QCF_BSML" w:hAnsi="QCF_BSML" w:cs="QCF_BSML"/>
          <w:b/>
          <w:bCs/>
          <w:szCs w:val="24"/>
          <w:rtl/>
        </w:rPr>
        <w:t>(</w:t>
      </w:r>
      <w:r w:rsidRPr="00BB50CA">
        <w:rPr>
          <w:rFonts w:ascii="QCF_P485" w:hAnsi="QCF_P485" w:cs="QCF_P485"/>
          <w:szCs w:val="24"/>
          <w:rtl/>
        </w:rPr>
        <w:t>ﮀ</w:t>
      </w:r>
      <w:r>
        <w:rPr>
          <w:rFonts w:ascii="QCF_P485" w:hAnsi="QCF_P485" w:cs="QCF_P485"/>
          <w:szCs w:val="24"/>
          <w:rtl/>
        </w:rPr>
        <w:t xml:space="preserve"> </w:t>
      </w:r>
      <w:r w:rsidRPr="00BB50CA">
        <w:rPr>
          <w:rFonts w:ascii="QCF_P485" w:hAnsi="QCF_P485" w:cs="QCF_P485"/>
          <w:szCs w:val="24"/>
          <w:rtl/>
        </w:rPr>
        <w:t>ﮁ</w:t>
      </w:r>
      <w:r>
        <w:rPr>
          <w:rFonts w:ascii="QCF_P485" w:hAnsi="QCF_P485" w:cs="QCF_P485"/>
          <w:szCs w:val="24"/>
          <w:rtl/>
        </w:rPr>
        <w:t xml:space="preserve"> </w:t>
      </w:r>
      <w:r w:rsidRPr="00BB50CA">
        <w:rPr>
          <w:rFonts w:ascii="QCF_P485" w:hAnsi="QCF_P485" w:cs="QCF_P485"/>
          <w:szCs w:val="24"/>
          <w:rtl/>
        </w:rPr>
        <w:t>ﮂ</w:t>
      </w:r>
      <w:r>
        <w:rPr>
          <w:rFonts w:ascii="QCF_P485" w:hAnsi="QCF_P485" w:cs="QCF_P485"/>
          <w:szCs w:val="24"/>
          <w:rtl/>
        </w:rPr>
        <w:t xml:space="preserve"> </w:t>
      </w:r>
      <w:r w:rsidRPr="00BB50CA">
        <w:rPr>
          <w:rFonts w:ascii="QCF_P485" w:hAnsi="QCF_P485" w:cs="QCF_P485"/>
          <w:szCs w:val="24"/>
          <w:rtl/>
        </w:rPr>
        <w:t>ﮃ</w:t>
      </w:r>
      <w:r>
        <w:rPr>
          <w:rFonts w:ascii="QCF_P485" w:hAnsi="QCF_P485" w:cs="QCF_P485"/>
          <w:szCs w:val="24"/>
          <w:rtl/>
        </w:rPr>
        <w:t xml:space="preserve"> </w:t>
      </w:r>
      <w:r w:rsidRPr="00BB50CA">
        <w:rPr>
          <w:rFonts w:ascii="QCF_P485" w:hAnsi="QCF_P485" w:cs="QCF_P485"/>
          <w:szCs w:val="24"/>
          <w:rtl/>
        </w:rPr>
        <w:t>ﮄ</w:t>
      </w:r>
      <w:r>
        <w:rPr>
          <w:rFonts w:ascii="QCF_P485" w:hAnsi="QCF_P485" w:cs="QCF_P485"/>
          <w:szCs w:val="24"/>
          <w:rtl/>
        </w:rPr>
        <w:t xml:space="preserve"> </w:t>
      </w:r>
      <w:r w:rsidRPr="00BB50CA">
        <w:rPr>
          <w:rFonts w:ascii="QCF_P485" w:hAnsi="QCF_P485" w:cs="QCF_P485"/>
          <w:szCs w:val="24"/>
          <w:rtl/>
        </w:rPr>
        <w:t>ﮅ</w:t>
      </w:r>
      <w:r>
        <w:rPr>
          <w:rFonts w:ascii="QCF_P485" w:hAnsi="QCF_P485" w:cs="QCF_P485"/>
          <w:szCs w:val="24"/>
          <w:rtl/>
        </w:rPr>
        <w:t xml:space="preserve"> </w:t>
      </w:r>
      <w:r w:rsidRPr="00BB50CA">
        <w:rPr>
          <w:rFonts w:ascii="QCF_P485" w:hAnsi="QCF_P485" w:cs="QCF_P485"/>
          <w:szCs w:val="24"/>
          <w:rtl/>
        </w:rPr>
        <w:t>ﮆ</w:t>
      </w:r>
      <w:r>
        <w:rPr>
          <w:rFonts w:ascii="QCF_P485" w:hAnsi="QCF_P485" w:cs="QCF_P485"/>
          <w:szCs w:val="24"/>
          <w:rtl/>
        </w:rPr>
        <w:t xml:space="preserve"> </w:t>
      </w:r>
      <w:r w:rsidRPr="00BB50CA">
        <w:rPr>
          <w:rFonts w:ascii="QCF_P485" w:hAnsi="QCF_P485" w:cs="QCF_P485"/>
          <w:szCs w:val="24"/>
          <w:rtl/>
        </w:rPr>
        <w:t>ﮇ</w:t>
      </w:r>
      <w:r>
        <w:rPr>
          <w:rFonts w:ascii="QCF_P485" w:hAnsi="QCF_P485" w:cs="QCF_P485"/>
          <w:szCs w:val="24"/>
          <w:rtl/>
        </w:rPr>
        <w:t xml:space="preserve"> </w:t>
      </w:r>
      <w:r w:rsidRPr="00BB50CA">
        <w:rPr>
          <w:rFonts w:ascii="QCF_P485" w:hAnsi="QCF_P485" w:cs="QCF_P485"/>
          <w:szCs w:val="24"/>
          <w:rtl/>
        </w:rPr>
        <w:t>ﮈ</w:t>
      </w:r>
      <w:r>
        <w:rPr>
          <w:rFonts w:ascii="QCF_P485" w:hAnsi="QCF_P485" w:cs="QCF_P485"/>
          <w:szCs w:val="24"/>
          <w:rtl/>
        </w:rPr>
        <w:t xml:space="preserve"> </w:t>
      </w:r>
      <w:r w:rsidRPr="00BB50CA">
        <w:rPr>
          <w:rFonts w:ascii="QCF_P485" w:hAnsi="QCF_P485" w:cs="QCF_P485"/>
          <w:szCs w:val="24"/>
          <w:rtl/>
        </w:rPr>
        <w:t>ﮉ</w:t>
      </w:r>
      <w:r w:rsidRPr="00BB50CA">
        <w:rPr>
          <w:rFonts w:ascii="QCF_BSML" w:hAnsi="QCF_BSML" w:cs="QCF_BSML"/>
          <w:b/>
          <w:bCs/>
          <w:szCs w:val="24"/>
          <w:rtl/>
        </w:rPr>
        <w:t>)</w:t>
      </w:r>
      <w:r w:rsidR="009D37FD">
        <w:rPr>
          <w:rStyle w:val="a4"/>
          <w:b/>
          <w:bCs/>
          <w:sz w:val="32"/>
          <w:rtl/>
        </w:rPr>
        <w:t>(</w:t>
      </w:r>
      <w:r w:rsidR="009D37FD" w:rsidRPr="00F73115">
        <w:rPr>
          <w:rStyle w:val="a4"/>
          <w:b/>
          <w:bCs/>
          <w:sz w:val="32"/>
          <w:rtl/>
        </w:rPr>
        <w:footnoteReference w:id="287"/>
      </w:r>
      <w:r w:rsidR="009D37FD">
        <w:rPr>
          <w:rStyle w:val="a4"/>
          <w:b/>
          <w:bCs/>
          <w:sz w:val="32"/>
          <w:rtl/>
        </w:rPr>
        <w:t>)</w:t>
      </w:r>
      <w:r w:rsidRPr="00F73115">
        <w:rPr>
          <w:rFonts w:ascii="Traditional Arabic" w:hAnsi="Traditional Arabic" w:cs="Traditional Arabic" w:hint="cs"/>
          <w:b/>
          <w:bCs/>
          <w:sz w:val="32"/>
          <w:szCs w:val="36"/>
          <w:rtl/>
        </w:rPr>
        <w:t xml:space="preserve"> </w:t>
      </w:r>
      <w:r>
        <w:rPr>
          <w:rFonts w:ascii="Traditional Arabic" w:hAnsi="Traditional Arabic" w:cs="Traditional Arabic" w:hint="cs"/>
          <w:sz w:val="32"/>
          <w:szCs w:val="36"/>
          <w:rtl/>
        </w:rPr>
        <w:t>:</w:t>
      </w:r>
    </w:p>
    <w:p w:rsidR="00EB2701" w:rsidRDefault="00EB2701" w:rsidP="005101C3">
      <w:pPr>
        <w:spacing w:line="240" w:lineRule="auto"/>
        <w:jc w:val="both"/>
        <w:rPr>
          <w:rFonts w:ascii="QCF_P360" w:hAnsi="QCF_P360" w:cs="QCF_P360"/>
          <w:szCs w:val="24"/>
          <w:rtl/>
        </w:rPr>
      </w:pPr>
      <w:r>
        <w:rPr>
          <w:rFonts w:ascii="Traditional Arabic" w:hAnsi="Traditional Arabic" w:cs="Traditional Arabic" w:hint="cs"/>
          <w:sz w:val="32"/>
          <w:szCs w:val="36"/>
          <w:rtl/>
        </w:rPr>
        <w:t xml:space="preserve">أحال الشيخ الشنقيطي رحمه الله بيان الآية والآيات الموضحة لها إلى قوله تعالى : </w:t>
      </w:r>
      <w:r w:rsidRPr="00BB50CA">
        <w:rPr>
          <w:rFonts w:ascii="QCF_BSML" w:hAnsi="QCF_BSML" w:cs="QCF_BSML"/>
          <w:b/>
          <w:bCs/>
          <w:szCs w:val="24"/>
          <w:rtl/>
        </w:rPr>
        <w:t>(</w:t>
      </w:r>
      <w:r w:rsidRPr="00BB50CA">
        <w:rPr>
          <w:rFonts w:ascii="QCF_P360" w:hAnsi="QCF_P360" w:cs="QCF_P360"/>
          <w:szCs w:val="24"/>
          <w:rtl/>
        </w:rPr>
        <w:t>ﯴ</w:t>
      </w:r>
      <w:r>
        <w:rPr>
          <w:rFonts w:ascii="QCF_P360" w:hAnsi="QCF_P360" w:cs="QCF_P360"/>
          <w:szCs w:val="24"/>
          <w:rtl/>
        </w:rPr>
        <w:t xml:space="preserve"> </w:t>
      </w:r>
      <w:r w:rsidRPr="00BB50CA">
        <w:rPr>
          <w:rFonts w:ascii="QCF_P360" w:hAnsi="QCF_P360" w:cs="QCF_P360"/>
          <w:szCs w:val="24"/>
          <w:rtl/>
        </w:rPr>
        <w:t>ﯵ</w:t>
      </w:r>
      <w:r>
        <w:rPr>
          <w:rFonts w:ascii="QCF_P360" w:hAnsi="QCF_P360" w:cs="QCF_P360"/>
          <w:szCs w:val="24"/>
          <w:rtl/>
        </w:rPr>
        <w:t xml:space="preserve"> </w:t>
      </w:r>
      <w:r w:rsidRPr="00BB50CA">
        <w:rPr>
          <w:rFonts w:ascii="QCF_P360" w:hAnsi="QCF_P360" w:cs="QCF_P360"/>
          <w:szCs w:val="24"/>
          <w:rtl/>
        </w:rPr>
        <w:t>ﯶ</w:t>
      </w:r>
      <w:r>
        <w:rPr>
          <w:rFonts w:ascii="QCF_P360" w:hAnsi="QCF_P360" w:cs="QCF_P360"/>
          <w:szCs w:val="24"/>
          <w:rtl/>
        </w:rPr>
        <w:t xml:space="preserve"> </w:t>
      </w:r>
      <w:r w:rsidRPr="00BB50CA">
        <w:rPr>
          <w:rFonts w:ascii="QCF_P360" w:hAnsi="QCF_P360" w:cs="QCF_P360"/>
          <w:szCs w:val="24"/>
          <w:rtl/>
        </w:rPr>
        <w:t>ﯷ</w:t>
      </w:r>
      <w:r>
        <w:rPr>
          <w:rFonts w:ascii="QCF_P360" w:hAnsi="QCF_P360" w:cs="QCF_P360"/>
          <w:szCs w:val="24"/>
          <w:rtl/>
        </w:rPr>
        <w:t xml:space="preserve"> </w:t>
      </w:r>
      <w:r w:rsidRPr="00BB50CA">
        <w:rPr>
          <w:rFonts w:ascii="QCF_P360" w:hAnsi="QCF_P360" w:cs="QCF_P360"/>
          <w:szCs w:val="24"/>
          <w:rtl/>
        </w:rPr>
        <w:t>ﯸ</w:t>
      </w:r>
      <w:r>
        <w:rPr>
          <w:rFonts w:ascii="QCF_P360" w:hAnsi="QCF_P360" w:cs="QCF_P360"/>
          <w:szCs w:val="24"/>
          <w:rtl/>
        </w:rPr>
        <w:t xml:space="preserve"> </w:t>
      </w:r>
      <w:r w:rsidRPr="00BB50CA">
        <w:rPr>
          <w:rFonts w:ascii="QCF_P360" w:hAnsi="QCF_P360" w:cs="QCF_P360"/>
          <w:szCs w:val="24"/>
          <w:rtl/>
        </w:rPr>
        <w:t>ﯹ</w:t>
      </w:r>
      <w:r>
        <w:rPr>
          <w:rFonts w:ascii="QCF_P360" w:hAnsi="QCF_P360" w:cs="QCF_P360"/>
          <w:szCs w:val="24"/>
          <w:rtl/>
        </w:rPr>
        <w:t xml:space="preserve"> </w:t>
      </w:r>
      <w:r w:rsidRPr="00BB50CA">
        <w:rPr>
          <w:rFonts w:ascii="QCF_P360" w:hAnsi="QCF_P360" w:cs="QCF_P360"/>
          <w:szCs w:val="24"/>
          <w:rtl/>
        </w:rPr>
        <w:t>ﯺ</w:t>
      </w:r>
      <w:r>
        <w:rPr>
          <w:rFonts w:ascii="QCF_P360" w:hAnsi="QCF_P360" w:cs="QCF_P360"/>
          <w:szCs w:val="24"/>
          <w:rtl/>
        </w:rPr>
        <w:t xml:space="preserve"> </w:t>
      </w:r>
      <w:r w:rsidRPr="00BB50CA">
        <w:rPr>
          <w:rFonts w:ascii="QCF_P360" w:hAnsi="QCF_P360" w:cs="QCF_P360"/>
          <w:szCs w:val="24"/>
          <w:rtl/>
        </w:rPr>
        <w:t>ﯻ</w:t>
      </w:r>
      <w:r>
        <w:rPr>
          <w:rFonts w:ascii="QCF_P360" w:hAnsi="QCF_P360" w:cs="QCF_P360"/>
          <w:szCs w:val="24"/>
          <w:rtl/>
        </w:rPr>
        <w:t xml:space="preserve"> </w:t>
      </w:r>
      <w:r w:rsidRPr="00BB50CA">
        <w:rPr>
          <w:rFonts w:ascii="QCF_P360" w:hAnsi="QCF_P360" w:cs="QCF_P360"/>
          <w:szCs w:val="24"/>
          <w:rtl/>
        </w:rPr>
        <w:t>ﯼ</w:t>
      </w:r>
      <w:r>
        <w:rPr>
          <w:rFonts w:ascii="QCF_P360" w:hAnsi="QCF_P360" w:cs="QCF_P360"/>
          <w:szCs w:val="24"/>
          <w:rtl/>
        </w:rPr>
        <w:t xml:space="preserve"> </w:t>
      </w:r>
      <w:r w:rsidRPr="00BB50CA">
        <w:rPr>
          <w:rFonts w:ascii="QCF_P360" w:hAnsi="QCF_P360" w:cs="QCF_P360"/>
          <w:szCs w:val="24"/>
          <w:rtl/>
        </w:rPr>
        <w:t>ﯽ</w:t>
      </w:r>
      <w:r w:rsidRPr="00BB50CA">
        <w:rPr>
          <w:rFonts w:ascii="QCF_BSML" w:hAnsi="QCF_BSML" w:cs="QCF_BSML"/>
          <w:b/>
          <w:bCs/>
          <w:szCs w:val="24"/>
          <w:rtl/>
        </w:rPr>
        <w:t>)</w:t>
      </w:r>
      <w:r>
        <w:rPr>
          <w:rFonts w:ascii="QCF_BSML" w:hAnsi="QCF_BSML" w:cs="QCF_BSML"/>
          <w:b/>
          <w:bCs/>
          <w:szCs w:val="24"/>
          <w:rtl/>
        </w:rPr>
        <w:t xml:space="preserve"> </w:t>
      </w:r>
      <w:r w:rsidR="009D37FD">
        <w:rPr>
          <w:rStyle w:val="a4"/>
          <w:sz w:val="32"/>
          <w:rtl/>
        </w:rPr>
        <w:t>(</w:t>
      </w:r>
      <w:r w:rsidR="009D37FD" w:rsidRPr="00EB2701">
        <w:rPr>
          <w:rStyle w:val="a4"/>
          <w:sz w:val="32"/>
          <w:rtl/>
        </w:rPr>
        <w:footnoteReference w:id="288"/>
      </w:r>
      <w:r w:rsidR="009D37FD">
        <w:rPr>
          <w:rStyle w:val="a4"/>
          <w:sz w:val="32"/>
          <w:rtl/>
        </w:rPr>
        <w:t>)</w:t>
      </w:r>
      <w:r>
        <w:rPr>
          <w:rFonts w:ascii="QCF_P360" w:hAnsi="QCF_P360" w:cs="QCF_P360" w:hint="cs"/>
          <w:szCs w:val="24"/>
          <w:rtl/>
        </w:rPr>
        <w:t xml:space="preserve"> </w:t>
      </w:r>
      <w:r w:rsidRPr="00EB2701">
        <w:rPr>
          <w:rFonts w:ascii="Traditional Arabic" w:hAnsi="Traditional Arabic" w:cs="Traditional Arabic"/>
          <w:sz w:val="36"/>
          <w:szCs w:val="36"/>
          <w:rtl/>
        </w:rPr>
        <w:t>.</w:t>
      </w:r>
    </w:p>
    <w:p w:rsidR="00EB2701" w:rsidRDefault="00EB2701" w:rsidP="005101C3">
      <w:pPr>
        <w:autoSpaceDE w:val="0"/>
        <w:autoSpaceDN w:val="0"/>
        <w:adjustRightInd w:val="0"/>
        <w:spacing w:after="0" w:line="240" w:lineRule="auto"/>
        <w:jc w:val="both"/>
        <w:rPr>
          <w:rFonts w:ascii="Traditional Arabic" w:hAnsi="Traditional Arabic" w:cs="Traditional Arabic"/>
          <w:b/>
          <w:bCs/>
          <w:sz w:val="44"/>
          <w:szCs w:val="44"/>
          <w:rtl/>
        </w:rPr>
      </w:pPr>
      <w:r w:rsidRPr="00EB2701">
        <w:rPr>
          <w:rFonts w:ascii="Traditional Arabic" w:hAnsi="Traditional Arabic" w:cs="Traditional Arabic"/>
          <w:sz w:val="32"/>
          <w:szCs w:val="36"/>
          <w:rtl/>
        </w:rPr>
        <w:t>يقول رحم</w:t>
      </w:r>
      <w:r>
        <w:rPr>
          <w:rFonts w:ascii="Traditional Arabic" w:hAnsi="Traditional Arabic" w:cs="Traditional Arabic" w:hint="cs"/>
          <w:sz w:val="32"/>
          <w:szCs w:val="36"/>
          <w:rtl/>
        </w:rPr>
        <w:t>ه</w:t>
      </w:r>
      <w:r w:rsidRPr="00EB2701">
        <w:rPr>
          <w:rFonts w:ascii="Traditional Arabic" w:hAnsi="Traditional Arabic" w:cs="Traditional Arabic"/>
          <w:sz w:val="32"/>
          <w:szCs w:val="36"/>
          <w:rtl/>
        </w:rPr>
        <w:t xml:space="preserve"> الله تعالى عند تفسيره لآية سورة الفرقان  :</w:t>
      </w:r>
      <w:r w:rsidRPr="00EB2701">
        <w:rPr>
          <w:rFonts w:ascii="Traditional Arabic" w:hAnsi="Traditional Arabic" w:cs="Traditional Arabic"/>
          <w:b/>
          <w:bCs/>
          <w:color w:val="000000"/>
          <w:sz w:val="44"/>
          <w:szCs w:val="44"/>
          <w:rtl/>
        </w:rPr>
        <w:t xml:space="preserve"> </w:t>
      </w:r>
      <w:r w:rsidR="00BA162A">
        <w:rPr>
          <w:rFonts w:ascii="Traditional Arabic" w:hAnsi="Traditional Arabic" w:cs="Traditional Arabic" w:hint="cs"/>
          <w:color w:val="000000"/>
          <w:sz w:val="36"/>
          <w:szCs w:val="36"/>
          <w:rtl/>
        </w:rPr>
        <w:t>{</w:t>
      </w:r>
      <w:r w:rsidRPr="00EB2701">
        <w:rPr>
          <w:rFonts w:ascii="Traditional Arabic" w:hAnsi="Traditional Arabic" w:cs="Traditional Arabic"/>
          <w:color w:val="000000"/>
          <w:sz w:val="36"/>
          <w:szCs w:val="36"/>
          <w:rtl/>
        </w:rPr>
        <w:t>ذكر جل وعلا في هذه الآية الكريمة : أن الكفار كذبوا بالساعة أي أنكروا القيامة من أصلها لإنكارهم البعث بعد الموت والجزاء ، وأنه جل وعلا اعتد أي هيأ وأعد لمن كذب بالساعة : أي أنكر يوم القيامة سعيرا : أي نارا شديدة الحر يعذبه بها يوم القيامة .</w:t>
      </w:r>
    </w:p>
    <w:p w:rsidR="00EB2701" w:rsidRDefault="00EB2701"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EB2701">
        <w:rPr>
          <w:rFonts w:ascii="Traditional Arabic" w:hAnsi="Traditional Arabic" w:cs="Traditional Arabic"/>
          <w:color w:val="000000"/>
          <w:sz w:val="36"/>
          <w:szCs w:val="36"/>
          <w:rtl/>
        </w:rPr>
        <w:t xml:space="preserve">وقوله تعالى في هذه الآية الكريمة : </w:t>
      </w:r>
      <w:r w:rsidRPr="00BB50CA">
        <w:rPr>
          <w:rFonts w:ascii="QCF_BSML" w:hAnsi="QCF_BSML" w:cs="QCF_BSML"/>
          <w:b/>
          <w:bCs/>
          <w:szCs w:val="24"/>
          <w:rtl/>
        </w:rPr>
        <w:t>(</w:t>
      </w:r>
      <w:r w:rsidRPr="00BB50CA">
        <w:rPr>
          <w:rFonts w:ascii="QCF_P360" w:hAnsi="QCF_P360" w:cs="QCF_P360"/>
          <w:szCs w:val="24"/>
          <w:rtl/>
        </w:rPr>
        <w:t>ﯸ</w:t>
      </w:r>
      <w:r>
        <w:rPr>
          <w:rFonts w:ascii="QCF_P360" w:hAnsi="QCF_P360" w:cs="QCF_P360"/>
          <w:szCs w:val="24"/>
          <w:rtl/>
        </w:rPr>
        <w:t xml:space="preserve"> </w:t>
      </w:r>
      <w:r w:rsidRPr="00BB50CA">
        <w:rPr>
          <w:rFonts w:ascii="QCF_P360" w:hAnsi="QCF_P360" w:cs="QCF_P360"/>
          <w:szCs w:val="24"/>
          <w:rtl/>
        </w:rPr>
        <w:t>ﯹ</w:t>
      </w:r>
      <w:r>
        <w:rPr>
          <w:rFonts w:ascii="QCF_P360" w:hAnsi="QCF_P360" w:cs="QCF_P360"/>
          <w:szCs w:val="24"/>
          <w:rtl/>
        </w:rPr>
        <w:t xml:space="preserve"> </w:t>
      </w:r>
      <w:r w:rsidRPr="00BB50CA">
        <w:rPr>
          <w:rFonts w:ascii="QCF_P360" w:hAnsi="QCF_P360" w:cs="QCF_P360"/>
          <w:szCs w:val="24"/>
          <w:rtl/>
        </w:rPr>
        <w:t>ﯺ</w:t>
      </w:r>
      <w:r>
        <w:rPr>
          <w:rFonts w:ascii="QCF_P360" w:hAnsi="QCF_P360" w:cs="QCF_P360"/>
          <w:szCs w:val="24"/>
          <w:rtl/>
        </w:rPr>
        <w:t xml:space="preserve"> </w:t>
      </w:r>
      <w:r w:rsidRPr="00BB50CA">
        <w:rPr>
          <w:rFonts w:ascii="QCF_P360" w:hAnsi="QCF_P360" w:cs="QCF_P360"/>
          <w:szCs w:val="24"/>
          <w:rtl/>
        </w:rPr>
        <w:t>ﯻ</w:t>
      </w:r>
      <w:r>
        <w:rPr>
          <w:rFonts w:ascii="QCF_P360" w:hAnsi="QCF_P360" w:cs="QCF_P360"/>
          <w:szCs w:val="24"/>
          <w:rtl/>
        </w:rPr>
        <w:t xml:space="preserve"> </w:t>
      </w:r>
      <w:r w:rsidRPr="00BB50CA">
        <w:rPr>
          <w:rFonts w:ascii="QCF_P360" w:hAnsi="QCF_P360" w:cs="QCF_P360"/>
          <w:szCs w:val="24"/>
          <w:rtl/>
        </w:rPr>
        <w:t>ﯼ</w:t>
      </w:r>
      <w:r>
        <w:rPr>
          <w:rFonts w:ascii="QCF_P360" w:hAnsi="QCF_P360" w:cs="QCF_P360"/>
          <w:szCs w:val="24"/>
          <w:rtl/>
        </w:rPr>
        <w:t xml:space="preserve"> </w:t>
      </w:r>
      <w:r w:rsidRPr="00BB50CA">
        <w:rPr>
          <w:rFonts w:ascii="QCF_P360" w:hAnsi="QCF_P360" w:cs="QCF_P360"/>
          <w:szCs w:val="24"/>
          <w:rtl/>
        </w:rPr>
        <w:t>ﯽ</w:t>
      </w:r>
      <w:r w:rsidRPr="00BB50CA">
        <w:rPr>
          <w:rFonts w:ascii="QCF_BSML" w:hAnsi="QCF_BSML" w:cs="QCF_BSML"/>
          <w:b/>
          <w:bCs/>
          <w:szCs w:val="24"/>
          <w:rtl/>
        </w:rPr>
        <w:t>)</w:t>
      </w:r>
      <w:r>
        <w:rPr>
          <w:rFonts w:ascii="QCF_BSML" w:hAnsi="QCF_BSML" w:cs="QCF_BSML"/>
          <w:b/>
          <w:bCs/>
          <w:szCs w:val="24"/>
          <w:rtl/>
        </w:rPr>
        <w:t xml:space="preserve"> </w:t>
      </w:r>
      <w:r w:rsidR="006E6E34">
        <w:rPr>
          <w:rFonts w:ascii="Traditional Arabic" w:hAnsi="Traditional Arabic" w:cs="Traditional Arabic" w:hint="cs"/>
          <w:sz w:val="32"/>
          <w:szCs w:val="36"/>
          <w:rtl/>
        </w:rPr>
        <w:t xml:space="preserve"> </w:t>
      </w:r>
      <w:r w:rsidRPr="00EB2701">
        <w:rPr>
          <w:rFonts w:ascii="Traditional Arabic" w:hAnsi="Traditional Arabic" w:cs="Traditional Arabic"/>
          <w:color w:val="000000"/>
          <w:sz w:val="36"/>
          <w:szCs w:val="36"/>
          <w:rtl/>
        </w:rPr>
        <w:t>يدل على أن التكذيب بالساعة كفر</w:t>
      </w:r>
      <w:r w:rsidR="0067397E">
        <w:rPr>
          <w:rFonts w:ascii="Traditional Arabic" w:hAnsi="Traditional Arabic" w:cs="Traditional Arabic" w:hint="cs"/>
          <w:color w:val="000000"/>
          <w:sz w:val="36"/>
          <w:szCs w:val="36"/>
          <w:rtl/>
        </w:rPr>
        <w:t>ٌ</w:t>
      </w:r>
      <w:r w:rsidRPr="00EB2701">
        <w:rPr>
          <w:rFonts w:ascii="Traditional Arabic" w:hAnsi="Traditional Arabic" w:cs="Traditional Arabic"/>
          <w:color w:val="000000"/>
          <w:sz w:val="36"/>
          <w:szCs w:val="36"/>
          <w:rtl/>
        </w:rPr>
        <w:t xml:space="preserve"> مستوجب</w:t>
      </w:r>
      <w:r w:rsidR="0067397E">
        <w:rPr>
          <w:rFonts w:ascii="Traditional Arabic" w:hAnsi="Traditional Arabic" w:cs="Traditional Arabic" w:hint="cs"/>
          <w:color w:val="000000"/>
          <w:sz w:val="36"/>
          <w:szCs w:val="36"/>
          <w:rtl/>
        </w:rPr>
        <w:t>ٌ</w:t>
      </w:r>
      <w:r w:rsidRPr="00EB2701">
        <w:rPr>
          <w:rFonts w:ascii="Traditional Arabic" w:hAnsi="Traditional Arabic" w:cs="Traditional Arabic"/>
          <w:color w:val="000000"/>
          <w:sz w:val="36"/>
          <w:szCs w:val="36"/>
          <w:rtl/>
        </w:rPr>
        <w:t xml:space="preserve"> لنار جهنم ، كما سترى الآيات الدالة على ذلك قريبا</w:t>
      </w:r>
      <w:r>
        <w:rPr>
          <w:rFonts w:ascii="Traditional Arabic" w:hAnsi="Traditional Arabic" w:cs="Traditional Arabic" w:hint="cs"/>
          <w:color w:val="000000"/>
          <w:sz w:val="36"/>
          <w:szCs w:val="36"/>
          <w:rtl/>
        </w:rPr>
        <w:t>ً</w:t>
      </w:r>
      <w:r w:rsidRPr="00EB2701">
        <w:rPr>
          <w:rFonts w:ascii="Traditional Arabic" w:hAnsi="Traditional Arabic" w:cs="Traditional Arabic"/>
          <w:color w:val="000000"/>
          <w:sz w:val="36"/>
          <w:szCs w:val="36"/>
          <w:rtl/>
        </w:rPr>
        <w:t xml:space="preserve"> إن شاء الله تعالى . </w:t>
      </w:r>
    </w:p>
    <w:p w:rsidR="00281F72" w:rsidRPr="00281F72" w:rsidRDefault="00EB2701" w:rsidP="005101C3">
      <w:pPr>
        <w:spacing w:line="240" w:lineRule="auto"/>
        <w:jc w:val="both"/>
        <w:rPr>
          <w:rFonts w:ascii="QCF_P497" w:hAnsi="QCF_P497" w:cs="QCF_P497"/>
          <w:szCs w:val="24"/>
          <w:rtl/>
        </w:rPr>
      </w:pPr>
      <w:r w:rsidRPr="00EB2701">
        <w:rPr>
          <w:rFonts w:ascii="Traditional Arabic" w:hAnsi="Traditional Arabic" w:cs="Traditional Arabic"/>
          <w:color w:val="000000"/>
          <w:sz w:val="36"/>
          <w:szCs w:val="36"/>
          <w:rtl/>
        </w:rPr>
        <w:lastRenderedPageBreak/>
        <w:t xml:space="preserve">وهذان الأمران المذكوران في هذه الآية الكريمة ، وهما تكذيبهم بالساعة ، ووعيد الله لمن كذب بها بالسعير جاءا موضحين في آيات أخر ، أما تكذيبهم بيوم القيامة لإنكارهم البعث والجزاء بعد الموت ، فقد جاء في آيات كثيرة عن طوائف الكفار كقوله تعالى : </w:t>
      </w:r>
      <w:r w:rsidR="00281F72" w:rsidRPr="00BB50CA">
        <w:rPr>
          <w:rFonts w:ascii="QCF_BSML" w:hAnsi="QCF_BSML" w:cs="QCF_BSML"/>
          <w:b/>
          <w:bCs/>
          <w:szCs w:val="24"/>
          <w:rtl/>
        </w:rPr>
        <w:t>(</w:t>
      </w:r>
      <w:r w:rsidR="00281F72" w:rsidRPr="00BB50CA">
        <w:rPr>
          <w:rFonts w:ascii="QCF_P497" w:hAnsi="QCF_P497" w:cs="QCF_P497"/>
          <w:szCs w:val="24"/>
          <w:rtl/>
        </w:rPr>
        <w:t>ﯝ</w:t>
      </w:r>
      <w:r w:rsidR="00281F72">
        <w:rPr>
          <w:rFonts w:ascii="QCF_P497" w:hAnsi="QCF_P497" w:cs="QCF_P497"/>
          <w:szCs w:val="24"/>
          <w:rtl/>
        </w:rPr>
        <w:t xml:space="preserve"> </w:t>
      </w:r>
      <w:r w:rsidR="00281F72" w:rsidRPr="00BB50CA">
        <w:rPr>
          <w:rFonts w:ascii="QCF_P497" w:hAnsi="QCF_P497" w:cs="QCF_P497"/>
          <w:szCs w:val="24"/>
          <w:rtl/>
        </w:rPr>
        <w:t>ﯞ</w:t>
      </w:r>
      <w:r w:rsidR="00281F72">
        <w:rPr>
          <w:rFonts w:ascii="QCF_P497" w:hAnsi="QCF_P497" w:cs="QCF_P497"/>
          <w:szCs w:val="24"/>
          <w:rtl/>
        </w:rPr>
        <w:t xml:space="preserve"> </w:t>
      </w:r>
      <w:r w:rsidR="00281F72" w:rsidRPr="00BB50CA">
        <w:rPr>
          <w:rFonts w:ascii="QCF_P497" w:hAnsi="QCF_P497" w:cs="QCF_P497"/>
          <w:szCs w:val="24"/>
          <w:rtl/>
        </w:rPr>
        <w:t>ﯟ</w:t>
      </w:r>
      <w:r w:rsidR="00281F72">
        <w:rPr>
          <w:rFonts w:ascii="QCF_P497" w:hAnsi="QCF_P497" w:cs="QCF_P497"/>
          <w:szCs w:val="24"/>
          <w:rtl/>
        </w:rPr>
        <w:t xml:space="preserve"> </w:t>
      </w:r>
      <w:r w:rsidR="00281F72" w:rsidRPr="00BB50CA">
        <w:rPr>
          <w:rFonts w:ascii="QCF_P497" w:hAnsi="QCF_P497" w:cs="QCF_P497"/>
          <w:szCs w:val="24"/>
          <w:rtl/>
        </w:rPr>
        <w:t>ﯠﯡ</w:t>
      </w:r>
      <w:r w:rsidR="00281F72">
        <w:rPr>
          <w:rFonts w:ascii="QCF_P497" w:hAnsi="QCF_P497" w:cs="QCF_P497"/>
          <w:szCs w:val="24"/>
          <w:rtl/>
        </w:rPr>
        <w:t xml:space="preserve"> </w:t>
      </w:r>
      <w:r w:rsidR="00281F72" w:rsidRPr="00BB50CA">
        <w:rPr>
          <w:rFonts w:ascii="QCF_P497" w:hAnsi="QCF_P497" w:cs="QCF_P497"/>
          <w:szCs w:val="24"/>
          <w:rtl/>
        </w:rPr>
        <w:t>ﯢ</w:t>
      </w:r>
      <w:r w:rsidR="00281F72">
        <w:rPr>
          <w:rFonts w:ascii="QCF_P497" w:hAnsi="QCF_P497" w:cs="QCF_P497"/>
          <w:szCs w:val="24"/>
          <w:rtl/>
        </w:rPr>
        <w:t xml:space="preserve"> </w:t>
      </w:r>
      <w:r w:rsidR="00281F72" w:rsidRPr="00BB50CA">
        <w:rPr>
          <w:rFonts w:ascii="QCF_P497" w:hAnsi="QCF_P497" w:cs="QCF_P497"/>
          <w:szCs w:val="24"/>
          <w:rtl/>
        </w:rPr>
        <w:t>ﯣ</w:t>
      </w:r>
      <w:r w:rsidR="00281F72">
        <w:rPr>
          <w:rFonts w:ascii="QCF_P497" w:hAnsi="QCF_P497" w:cs="QCF_P497"/>
          <w:szCs w:val="24"/>
          <w:rtl/>
        </w:rPr>
        <w:t xml:space="preserve"> </w:t>
      </w:r>
      <w:r w:rsidR="00281F72" w:rsidRPr="00BB50CA">
        <w:rPr>
          <w:rFonts w:ascii="QCF_P497" w:hAnsi="QCF_P497" w:cs="QCF_P497"/>
          <w:szCs w:val="24"/>
          <w:rtl/>
        </w:rPr>
        <w:t>ﯤ</w:t>
      </w:r>
      <w:r w:rsidR="00281F72">
        <w:rPr>
          <w:rFonts w:ascii="QCF_P497" w:hAnsi="QCF_P497" w:cs="QCF_P497"/>
          <w:szCs w:val="24"/>
          <w:rtl/>
        </w:rPr>
        <w:t xml:space="preserve"> </w:t>
      </w:r>
      <w:r w:rsidR="00281F72" w:rsidRPr="00BB50CA">
        <w:rPr>
          <w:rFonts w:ascii="QCF_P497" w:hAnsi="QCF_P497" w:cs="QCF_P497"/>
          <w:szCs w:val="24"/>
          <w:rtl/>
        </w:rPr>
        <w:t>ﯥ</w:t>
      </w:r>
      <w:r w:rsidR="00281F72">
        <w:rPr>
          <w:rFonts w:ascii="QCF_P497" w:hAnsi="QCF_P497" w:cs="QCF_P497"/>
          <w:szCs w:val="24"/>
          <w:rtl/>
        </w:rPr>
        <w:t xml:space="preserve"> </w:t>
      </w:r>
      <w:r w:rsidR="00281F72" w:rsidRPr="00BB50CA">
        <w:rPr>
          <w:rFonts w:ascii="QCF_P497" w:hAnsi="QCF_P497" w:cs="QCF_P497"/>
          <w:szCs w:val="24"/>
          <w:rtl/>
        </w:rPr>
        <w:t>ﯦ</w:t>
      </w:r>
      <w:r w:rsidR="00281F72">
        <w:rPr>
          <w:rFonts w:ascii="QCF_P497" w:hAnsi="QCF_P497" w:cs="QCF_P497"/>
          <w:szCs w:val="24"/>
          <w:rtl/>
        </w:rPr>
        <w:t xml:space="preserve"> </w:t>
      </w:r>
      <w:r w:rsidR="00281F72" w:rsidRPr="00BB50CA">
        <w:rPr>
          <w:rFonts w:ascii="QCF_P497" w:hAnsi="QCF_P497" w:cs="QCF_P497"/>
          <w:szCs w:val="24"/>
          <w:rtl/>
        </w:rPr>
        <w:t>ﯧ</w:t>
      </w:r>
      <w:r w:rsidR="00281F72">
        <w:rPr>
          <w:rFonts w:ascii="QCF_P497" w:hAnsi="QCF_P497" w:cs="QCF_P497"/>
          <w:szCs w:val="24"/>
          <w:rtl/>
        </w:rPr>
        <w:t xml:space="preserve"> </w:t>
      </w:r>
      <w:r w:rsidR="00281F72" w:rsidRPr="00BB50CA">
        <w:rPr>
          <w:rFonts w:ascii="QCF_P497" w:hAnsi="QCF_P497" w:cs="QCF_P497"/>
          <w:szCs w:val="24"/>
          <w:rtl/>
        </w:rPr>
        <w:t>ﯨ</w:t>
      </w:r>
      <w:r w:rsidR="00281F72">
        <w:rPr>
          <w:rFonts w:ascii="QCF_P497" w:hAnsi="QCF_P497" w:cs="QCF_P497"/>
          <w:szCs w:val="24"/>
          <w:rtl/>
        </w:rPr>
        <w:t xml:space="preserve"> </w:t>
      </w:r>
      <w:r w:rsidR="00281F72" w:rsidRPr="00BB50CA">
        <w:rPr>
          <w:rFonts w:ascii="QCF_P497" w:hAnsi="QCF_P497" w:cs="QCF_P497"/>
          <w:szCs w:val="24"/>
          <w:rtl/>
        </w:rPr>
        <w:t>ﯩ</w:t>
      </w:r>
      <w:r w:rsidR="00281F72" w:rsidRPr="00BB50CA">
        <w:rPr>
          <w:rFonts w:ascii="QCF_BSML" w:hAnsi="QCF_BSML" w:cs="QCF_BSML"/>
          <w:b/>
          <w:bCs/>
          <w:szCs w:val="24"/>
          <w:rtl/>
        </w:rPr>
        <w:t>)</w:t>
      </w:r>
      <w:r w:rsidR="00281F72">
        <w:rPr>
          <w:rFonts w:ascii="QCF_BSML" w:hAnsi="QCF_BSML" w:cs="QCF_BSML"/>
          <w:b/>
          <w:bCs/>
          <w:szCs w:val="24"/>
          <w:rtl/>
        </w:rPr>
        <w:t xml:space="preserve"> </w:t>
      </w:r>
      <w:r w:rsidR="009D37FD">
        <w:rPr>
          <w:rStyle w:val="a4"/>
          <w:sz w:val="32"/>
          <w:rtl/>
        </w:rPr>
        <w:t>(</w:t>
      </w:r>
      <w:r w:rsidR="009D37FD" w:rsidRPr="00281F72">
        <w:rPr>
          <w:rStyle w:val="a4"/>
          <w:sz w:val="32"/>
          <w:rtl/>
        </w:rPr>
        <w:footnoteReference w:id="289"/>
      </w:r>
      <w:r w:rsidR="009D37FD">
        <w:rPr>
          <w:rStyle w:val="a4"/>
          <w:sz w:val="32"/>
          <w:rtl/>
        </w:rPr>
        <w:t>)</w:t>
      </w:r>
    </w:p>
    <w:p w:rsidR="00EB2701" w:rsidRPr="00281F72" w:rsidRDefault="00EB2701" w:rsidP="005101C3">
      <w:pPr>
        <w:spacing w:line="240" w:lineRule="auto"/>
        <w:jc w:val="both"/>
        <w:rPr>
          <w:rFonts w:ascii="QCF_P445" w:hAnsi="QCF_P445" w:cs="QCF_P445"/>
          <w:szCs w:val="24"/>
          <w:rtl/>
        </w:rPr>
      </w:pPr>
      <w:r w:rsidRPr="00EB2701">
        <w:rPr>
          <w:rFonts w:ascii="Traditional Arabic" w:hAnsi="Traditional Arabic" w:cs="Traditional Arabic"/>
          <w:color w:val="000000"/>
          <w:sz w:val="36"/>
          <w:szCs w:val="36"/>
          <w:rtl/>
        </w:rPr>
        <w:t xml:space="preserve">وقوله تعالى : </w:t>
      </w:r>
      <w:r w:rsidR="00281F72" w:rsidRPr="00BB50CA">
        <w:rPr>
          <w:rFonts w:ascii="QCF_BSML" w:hAnsi="QCF_BSML" w:cs="QCF_BSML"/>
          <w:b/>
          <w:bCs/>
          <w:szCs w:val="24"/>
          <w:rtl/>
        </w:rPr>
        <w:t>(</w:t>
      </w:r>
      <w:r w:rsidR="00281F72">
        <w:rPr>
          <w:rFonts w:ascii="QCF_P445" w:hAnsi="QCF_P445" w:cs="QCF_P445"/>
          <w:szCs w:val="24"/>
          <w:rtl/>
        </w:rPr>
        <w:t xml:space="preserve"> </w:t>
      </w:r>
      <w:r w:rsidR="00281F72" w:rsidRPr="00BB50CA">
        <w:rPr>
          <w:rFonts w:ascii="QCF_P445" w:hAnsi="QCF_P445" w:cs="QCF_P445"/>
          <w:szCs w:val="24"/>
          <w:rtl/>
        </w:rPr>
        <w:t>ﮛ</w:t>
      </w:r>
      <w:r w:rsidR="00281F72">
        <w:rPr>
          <w:rFonts w:ascii="QCF_P445" w:hAnsi="QCF_P445" w:cs="QCF_P445"/>
          <w:szCs w:val="24"/>
          <w:rtl/>
        </w:rPr>
        <w:t xml:space="preserve"> </w:t>
      </w:r>
      <w:r w:rsidR="00281F72" w:rsidRPr="00BB50CA">
        <w:rPr>
          <w:rFonts w:ascii="QCF_P445" w:hAnsi="QCF_P445" w:cs="QCF_P445"/>
          <w:szCs w:val="24"/>
          <w:rtl/>
        </w:rPr>
        <w:t>ﮜ</w:t>
      </w:r>
      <w:r w:rsidR="00281F72">
        <w:rPr>
          <w:rFonts w:ascii="QCF_P445" w:hAnsi="QCF_P445" w:cs="QCF_P445"/>
          <w:szCs w:val="24"/>
          <w:rtl/>
        </w:rPr>
        <w:t xml:space="preserve"> </w:t>
      </w:r>
      <w:r w:rsidR="00281F72" w:rsidRPr="00BB50CA">
        <w:rPr>
          <w:rFonts w:ascii="QCF_P445" w:hAnsi="QCF_P445" w:cs="QCF_P445"/>
          <w:szCs w:val="24"/>
          <w:rtl/>
        </w:rPr>
        <w:t>ﮝ</w:t>
      </w:r>
      <w:r w:rsidR="00281F72">
        <w:rPr>
          <w:rFonts w:ascii="QCF_P445" w:hAnsi="QCF_P445" w:cs="QCF_P445"/>
          <w:szCs w:val="24"/>
          <w:rtl/>
        </w:rPr>
        <w:t xml:space="preserve"> </w:t>
      </w:r>
      <w:r w:rsidR="00281F72" w:rsidRPr="00BB50CA">
        <w:rPr>
          <w:rFonts w:ascii="QCF_P445" w:hAnsi="QCF_P445" w:cs="QCF_P445"/>
          <w:szCs w:val="24"/>
          <w:rtl/>
        </w:rPr>
        <w:t>ﮞ</w:t>
      </w:r>
      <w:r w:rsidR="00281F72">
        <w:rPr>
          <w:rFonts w:ascii="QCF_P445" w:hAnsi="QCF_P445" w:cs="QCF_P445"/>
          <w:szCs w:val="24"/>
          <w:rtl/>
        </w:rPr>
        <w:t xml:space="preserve"> </w:t>
      </w:r>
      <w:r w:rsidR="00281F72" w:rsidRPr="00BB50CA">
        <w:rPr>
          <w:rFonts w:ascii="QCF_P445" w:hAnsi="QCF_P445" w:cs="QCF_P445"/>
          <w:szCs w:val="24"/>
          <w:rtl/>
        </w:rPr>
        <w:t>ﮟ</w:t>
      </w:r>
      <w:r w:rsidR="00281F72">
        <w:rPr>
          <w:rFonts w:ascii="QCF_P445" w:hAnsi="QCF_P445" w:cs="QCF_P445"/>
          <w:szCs w:val="24"/>
          <w:rtl/>
        </w:rPr>
        <w:t xml:space="preserve"> </w:t>
      </w:r>
      <w:r w:rsidR="00281F72" w:rsidRPr="00BB50CA">
        <w:rPr>
          <w:rFonts w:ascii="QCF_P445" w:hAnsi="QCF_P445" w:cs="QCF_P445"/>
          <w:szCs w:val="24"/>
          <w:rtl/>
        </w:rPr>
        <w:t>ﮠ</w:t>
      </w:r>
      <w:r w:rsidR="00281F72" w:rsidRPr="00BB50CA">
        <w:rPr>
          <w:rFonts w:ascii="QCF_BSML" w:hAnsi="QCF_BSML" w:cs="QCF_BSML"/>
          <w:b/>
          <w:bCs/>
          <w:szCs w:val="24"/>
          <w:rtl/>
        </w:rPr>
        <w:t>)</w:t>
      </w:r>
      <w:r w:rsidR="009D37FD">
        <w:rPr>
          <w:rStyle w:val="a4"/>
          <w:sz w:val="32"/>
          <w:rtl/>
        </w:rPr>
        <w:t>(</w:t>
      </w:r>
      <w:r w:rsidR="009D37FD" w:rsidRPr="00281F72">
        <w:rPr>
          <w:rStyle w:val="a4"/>
          <w:sz w:val="32"/>
          <w:rtl/>
        </w:rPr>
        <w:footnoteReference w:id="290"/>
      </w:r>
      <w:r w:rsidR="009D37FD">
        <w:rPr>
          <w:rStyle w:val="a4"/>
          <w:sz w:val="32"/>
          <w:rtl/>
        </w:rPr>
        <w:t>)</w:t>
      </w:r>
      <w:r w:rsidR="00281F72" w:rsidRPr="00281F72">
        <w:rPr>
          <w:rFonts w:ascii="Traditional Arabic" w:hAnsi="Traditional Arabic" w:cs="Traditional Arabic"/>
          <w:sz w:val="32"/>
          <w:szCs w:val="36"/>
          <w:rtl/>
        </w:rPr>
        <w:t xml:space="preserve"> </w:t>
      </w:r>
      <w:r w:rsidR="00281F72" w:rsidRPr="00BB50CA">
        <w:rPr>
          <w:rFonts w:ascii="QCF_BSML" w:hAnsi="QCF_BSML" w:cs="QCF_BSML"/>
          <w:b/>
          <w:bCs/>
          <w:szCs w:val="24"/>
          <w:rtl/>
        </w:rPr>
        <w:t xml:space="preserve"> </w:t>
      </w:r>
      <w:r w:rsidRPr="00EB2701">
        <w:rPr>
          <w:rFonts w:ascii="Traditional Arabic" w:hAnsi="Traditional Arabic" w:cs="Traditional Arabic"/>
          <w:color w:val="000000"/>
          <w:sz w:val="36"/>
          <w:szCs w:val="36"/>
          <w:rtl/>
        </w:rPr>
        <w:t>إلى غير ذلك من الآيات .</w:t>
      </w:r>
    </w:p>
    <w:p w:rsidR="00EB2701" w:rsidRDefault="00EB2701" w:rsidP="005101C3">
      <w:pPr>
        <w:autoSpaceDE w:val="0"/>
        <w:autoSpaceDN w:val="0"/>
        <w:adjustRightInd w:val="0"/>
        <w:spacing w:after="0" w:line="240" w:lineRule="auto"/>
        <w:jc w:val="both"/>
        <w:rPr>
          <w:rFonts w:ascii="Traditional Arabic" w:hAnsi="Traditional Arabic" w:cs="Traditional Arabic"/>
          <w:sz w:val="36"/>
          <w:szCs w:val="36"/>
          <w:rtl/>
        </w:rPr>
      </w:pPr>
      <w:r w:rsidRPr="00EB2701">
        <w:rPr>
          <w:rFonts w:ascii="Traditional Arabic" w:hAnsi="Traditional Arabic" w:cs="Traditional Arabic"/>
          <w:color w:val="000000"/>
          <w:sz w:val="36"/>
          <w:szCs w:val="36"/>
          <w:rtl/>
        </w:rPr>
        <w:t xml:space="preserve">وأما كفر من كذب بيوم القيامة ووعيده بالنار ، فقد جاء في آيات كثيرة كقوله تعالى : </w:t>
      </w:r>
      <w:r w:rsidR="00281F72" w:rsidRPr="00BB50CA">
        <w:rPr>
          <w:rFonts w:ascii="QCF_BSML" w:hAnsi="QCF_BSML" w:cs="QCF_BSML"/>
          <w:b/>
          <w:bCs/>
          <w:szCs w:val="24"/>
          <w:rtl/>
        </w:rPr>
        <w:t>(</w:t>
      </w:r>
      <w:r w:rsidR="00281F72" w:rsidRPr="00BB50CA">
        <w:rPr>
          <w:rFonts w:ascii="QCF_P501" w:hAnsi="QCF_P501" w:cs="QCF_P501"/>
          <w:szCs w:val="24"/>
          <w:rtl/>
        </w:rPr>
        <w:t>ﰍ</w:t>
      </w:r>
      <w:r w:rsidR="00281F72">
        <w:rPr>
          <w:rFonts w:ascii="QCF_P501" w:hAnsi="QCF_P501" w:cs="QCF_P501"/>
          <w:szCs w:val="24"/>
          <w:rtl/>
        </w:rPr>
        <w:t xml:space="preserve"> </w:t>
      </w:r>
      <w:r w:rsidR="00281F72" w:rsidRPr="00BB50CA">
        <w:rPr>
          <w:rFonts w:ascii="QCF_P501" w:hAnsi="QCF_P501" w:cs="QCF_P501"/>
          <w:szCs w:val="24"/>
          <w:rtl/>
        </w:rPr>
        <w:t>ﰎ</w:t>
      </w:r>
      <w:r w:rsidR="00281F72">
        <w:rPr>
          <w:rFonts w:ascii="QCF_P501" w:hAnsi="QCF_P501" w:cs="QCF_P501"/>
          <w:szCs w:val="24"/>
          <w:rtl/>
        </w:rPr>
        <w:t xml:space="preserve"> </w:t>
      </w:r>
      <w:r w:rsidR="00281F72" w:rsidRPr="00BB50CA">
        <w:rPr>
          <w:rFonts w:ascii="QCF_P501" w:hAnsi="QCF_P501" w:cs="QCF_P501"/>
          <w:szCs w:val="24"/>
          <w:rtl/>
        </w:rPr>
        <w:t>ﰏ</w:t>
      </w:r>
      <w:r w:rsidR="00281F72">
        <w:rPr>
          <w:rFonts w:ascii="QCF_P501" w:hAnsi="QCF_P501" w:cs="QCF_P501"/>
          <w:szCs w:val="24"/>
          <w:rtl/>
        </w:rPr>
        <w:t xml:space="preserve"> </w:t>
      </w:r>
      <w:r w:rsidR="00281F72" w:rsidRPr="00BB50CA">
        <w:rPr>
          <w:rFonts w:ascii="QCF_P501" w:hAnsi="QCF_P501" w:cs="QCF_P501"/>
          <w:szCs w:val="24"/>
          <w:rtl/>
        </w:rPr>
        <w:t>ﰐ</w:t>
      </w:r>
      <w:r w:rsidR="00281F72">
        <w:rPr>
          <w:rFonts w:ascii="QCF_P501" w:hAnsi="QCF_P501" w:cs="QCF_P501"/>
          <w:szCs w:val="24"/>
          <w:rtl/>
        </w:rPr>
        <w:t xml:space="preserve"> </w:t>
      </w:r>
      <w:r w:rsidR="00281F72" w:rsidRPr="00BB50CA">
        <w:rPr>
          <w:rFonts w:ascii="QCF_P501" w:hAnsi="QCF_P501" w:cs="QCF_P501"/>
          <w:szCs w:val="24"/>
          <w:rtl/>
        </w:rPr>
        <w:t>ﰑ</w:t>
      </w:r>
      <w:r w:rsidR="00281F72">
        <w:rPr>
          <w:rFonts w:ascii="QCF_P501" w:hAnsi="QCF_P501" w:cs="QCF_P501"/>
          <w:szCs w:val="24"/>
          <w:rtl/>
        </w:rPr>
        <w:t xml:space="preserve"> </w:t>
      </w:r>
      <w:r w:rsidR="00281F72" w:rsidRPr="00BB50CA">
        <w:rPr>
          <w:rFonts w:ascii="QCF_P501" w:hAnsi="QCF_P501" w:cs="QCF_P501"/>
          <w:szCs w:val="24"/>
          <w:rtl/>
        </w:rPr>
        <w:t>ﰒ</w:t>
      </w:r>
      <w:r w:rsidR="00281F72">
        <w:rPr>
          <w:rFonts w:ascii="QCF_P501" w:hAnsi="QCF_P501" w:cs="QCF_P501"/>
          <w:szCs w:val="24"/>
          <w:rtl/>
        </w:rPr>
        <w:t xml:space="preserve"> </w:t>
      </w:r>
      <w:r w:rsidR="00281F72" w:rsidRPr="00BB50CA">
        <w:rPr>
          <w:rFonts w:ascii="QCF_P501" w:hAnsi="QCF_P501" w:cs="QCF_P501"/>
          <w:szCs w:val="24"/>
          <w:rtl/>
        </w:rPr>
        <w:t>ﰓ</w:t>
      </w:r>
      <w:r w:rsidR="00281F72">
        <w:rPr>
          <w:rFonts w:ascii="QCF_P501" w:hAnsi="QCF_P501" w:cs="QCF_P501"/>
          <w:szCs w:val="24"/>
          <w:rtl/>
        </w:rPr>
        <w:t xml:space="preserve"> </w:t>
      </w:r>
      <w:r w:rsidR="00281F72" w:rsidRPr="00BB50CA">
        <w:rPr>
          <w:rFonts w:ascii="QCF_P501" w:hAnsi="QCF_P501" w:cs="QCF_P501"/>
          <w:szCs w:val="24"/>
          <w:rtl/>
        </w:rPr>
        <w:t>ﰔ</w:t>
      </w:r>
      <w:r w:rsidR="00281F72">
        <w:rPr>
          <w:rFonts w:ascii="QCF_P501" w:hAnsi="QCF_P501" w:cs="QCF_P501"/>
          <w:szCs w:val="24"/>
          <w:rtl/>
        </w:rPr>
        <w:t xml:space="preserve"> </w:t>
      </w:r>
      <w:r w:rsidR="00281F72" w:rsidRPr="00BB50CA">
        <w:rPr>
          <w:rFonts w:ascii="QCF_P501" w:hAnsi="QCF_P501" w:cs="QCF_P501"/>
          <w:szCs w:val="24"/>
          <w:rtl/>
        </w:rPr>
        <w:t>ﰕ</w:t>
      </w:r>
      <w:r w:rsidR="00281F72">
        <w:rPr>
          <w:rFonts w:ascii="QCF_P501" w:hAnsi="QCF_P501" w:cs="QCF_P501"/>
          <w:szCs w:val="24"/>
          <w:rtl/>
        </w:rPr>
        <w:t xml:space="preserve"> </w:t>
      </w:r>
      <w:r w:rsidR="00281F72" w:rsidRPr="00BB50CA">
        <w:rPr>
          <w:rFonts w:ascii="QCF_P501" w:hAnsi="QCF_P501" w:cs="QCF_P501"/>
          <w:szCs w:val="24"/>
          <w:rtl/>
        </w:rPr>
        <w:t>ﰖ</w:t>
      </w:r>
      <w:r w:rsidR="00281F72">
        <w:rPr>
          <w:rFonts w:ascii="QCF_P501" w:hAnsi="QCF_P501" w:cs="QCF_P501"/>
          <w:szCs w:val="24"/>
          <w:rtl/>
        </w:rPr>
        <w:t xml:space="preserve"> </w:t>
      </w:r>
      <w:r w:rsidR="00281F72" w:rsidRPr="00BB50CA">
        <w:rPr>
          <w:rFonts w:ascii="QCF_P501" w:hAnsi="QCF_P501" w:cs="QCF_P501"/>
          <w:szCs w:val="24"/>
          <w:rtl/>
        </w:rPr>
        <w:t>ﰗ</w:t>
      </w:r>
      <w:r w:rsidR="00281F72">
        <w:rPr>
          <w:rFonts w:ascii="QCF_P501" w:hAnsi="QCF_P501" w:cs="QCF_P501"/>
          <w:szCs w:val="24"/>
          <w:rtl/>
        </w:rPr>
        <w:t xml:space="preserve"> </w:t>
      </w:r>
      <w:r w:rsidR="00281F72" w:rsidRPr="00BB50CA">
        <w:rPr>
          <w:rFonts w:ascii="QCF_P501" w:hAnsi="QCF_P501" w:cs="QCF_P501"/>
          <w:szCs w:val="24"/>
          <w:rtl/>
        </w:rPr>
        <w:t>ﰘ</w:t>
      </w:r>
      <w:r w:rsidR="00281F72">
        <w:rPr>
          <w:rFonts w:ascii="QCF_P501" w:hAnsi="QCF_P501" w:cs="QCF_P501"/>
          <w:szCs w:val="24"/>
          <w:rtl/>
        </w:rPr>
        <w:t xml:space="preserve"> </w:t>
      </w:r>
      <w:r w:rsidR="00281F72" w:rsidRPr="00BB50CA">
        <w:rPr>
          <w:rFonts w:ascii="QCF_P501" w:hAnsi="QCF_P501" w:cs="QCF_P501"/>
          <w:szCs w:val="24"/>
          <w:rtl/>
        </w:rPr>
        <w:t>ﰙ</w:t>
      </w:r>
      <w:r w:rsidR="00281F72">
        <w:rPr>
          <w:rFonts w:ascii="QCF_P501" w:hAnsi="QCF_P501" w:cs="QCF_P501"/>
          <w:szCs w:val="24"/>
          <w:rtl/>
        </w:rPr>
        <w:t xml:space="preserve"> </w:t>
      </w:r>
      <w:r w:rsidR="00281F72" w:rsidRPr="00BB50CA">
        <w:rPr>
          <w:rFonts w:ascii="QCF_P501" w:hAnsi="QCF_P501" w:cs="QCF_P501"/>
          <w:szCs w:val="24"/>
          <w:rtl/>
        </w:rPr>
        <w:t>ﰚ</w:t>
      </w:r>
      <w:r w:rsidR="00281F72">
        <w:rPr>
          <w:rFonts w:ascii="QCF_P501" w:hAnsi="QCF_P501" w:cs="QCF_P501"/>
          <w:szCs w:val="24"/>
          <w:rtl/>
        </w:rPr>
        <w:t xml:space="preserve"> </w:t>
      </w:r>
      <w:r w:rsidR="00281F72" w:rsidRPr="00BB50CA">
        <w:rPr>
          <w:rFonts w:ascii="QCF_P501" w:hAnsi="QCF_P501" w:cs="QCF_P501"/>
          <w:szCs w:val="24"/>
          <w:rtl/>
        </w:rPr>
        <w:t>ﰛ</w:t>
      </w:r>
      <w:r w:rsidR="00281F72">
        <w:rPr>
          <w:rFonts w:ascii="QCF_P501" w:hAnsi="QCF_P501" w:cs="QCF_P501"/>
          <w:szCs w:val="24"/>
          <w:rtl/>
        </w:rPr>
        <w:t xml:space="preserve"> </w:t>
      </w:r>
      <w:r w:rsidR="00281F72" w:rsidRPr="00BB50CA">
        <w:rPr>
          <w:rFonts w:ascii="QCF_P501" w:hAnsi="QCF_P501" w:cs="QCF_P501"/>
          <w:szCs w:val="24"/>
          <w:rtl/>
        </w:rPr>
        <w:t>ﰜ</w:t>
      </w:r>
      <w:r w:rsidR="00281F72">
        <w:rPr>
          <w:rFonts w:ascii="QCF_P501" w:hAnsi="QCF_P501" w:cs="QCF_P501"/>
          <w:szCs w:val="24"/>
          <w:rtl/>
        </w:rPr>
        <w:t xml:space="preserve"> </w:t>
      </w:r>
      <w:r w:rsidR="00281F72" w:rsidRPr="00BB50CA">
        <w:rPr>
          <w:rFonts w:ascii="QCF_P501" w:hAnsi="QCF_P501" w:cs="QCF_P501"/>
          <w:szCs w:val="24"/>
          <w:rtl/>
        </w:rPr>
        <w:t>ﰝ</w:t>
      </w:r>
      <w:r w:rsidR="00281F72">
        <w:rPr>
          <w:rFonts w:ascii="QCF_P501" w:hAnsi="QCF_P501" w:cs="QCF_P501"/>
          <w:szCs w:val="24"/>
          <w:rtl/>
        </w:rPr>
        <w:t xml:space="preserve"> </w:t>
      </w:r>
      <w:r w:rsidR="00281F72" w:rsidRPr="00BB50CA">
        <w:rPr>
          <w:rFonts w:ascii="QCF_P501" w:hAnsi="QCF_P501" w:cs="QCF_P501"/>
          <w:szCs w:val="24"/>
          <w:rtl/>
        </w:rPr>
        <w:t>ﰞ</w:t>
      </w:r>
      <w:r w:rsidR="00281F72">
        <w:rPr>
          <w:rFonts w:ascii="QCF_P501" w:hAnsi="QCF_P501" w:cs="QCF_P501"/>
          <w:szCs w:val="24"/>
          <w:rtl/>
        </w:rPr>
        <w:t xml:space="preserve"> </w:t>
      </w:r>
      <w:r w:rsidR="00281F72" w:rsidRPr="00BB50CA">
        <w:rPr>
          <w:rFonts w:ascii="QCF_P501" w:hAnsi="QCF_P501" w:cs="QCF_P501"/>
          <w:szCs w:val="24"/>
          <w:rtl/>
        </w:rPr>
        <w:t>ﰟ</w:t>
      </w:r>
      <w:r w:rsidR="00281F72">
        <w:rPr>
          <w:rFonts w:ascii="QCF_P501" w:hAnsi="QCF_P501" w:cs="QCF_P501"/>
          <w:szCs w:val="24"/>
          <w:rtl/>
        </w:rPr>
        <w:t xml:space="preserve"> </w:t>
      </w:r>
      <w:r w:rsidR="00281F72" w:rsidRPr="00BB50CA">
        <w:rPr>
          <w:rFonts w:ascii="QCF_P501" w:hAnsi="QCF_P501" w:cs="QCF_P501"/>
          <w:szCs w:val="24"/>
          <w:rtl/>
        </w:rPr>
        <w:t>ﰠ</w:t>
      </w:r>
      <w:r w:rsidR="00281F72">
        <w:rPr>
          <w:rFonts w:ascii="QCF_P501" w:hAnsi="QCF_P501" w:cs="QCF_P501"/>
          <w:szCs w:val="24"/>
          <w:rtl/>
        </w:rPr>
        <w:t xml:space="preserve"> </w:t>
      </w:r>
      <w:r w:rsidR="00281F72" w:rsidRPr="00BB50CA">
        <w:rPr>
          <w:rFonts w:ascii="QCF_P501" w:hAnsi="QCF_P501" w:cs="QCF_P501"/>
          <w:szCs w:val="24"/>
          <w:rtl/>
        </w:rPr>
        <w:t>ﰡ</w:t>
      </w:r>
      <w:r w:rsidR="00281F72">
        <w:rPr>
          <w:rFonts w:ascii="QCF_P501" w:hAnsi="QCF_P501" w:cs="QCF_P501"/>
          <w:szCs w:val="24"/>
          <w:rtl/>
        </w:rPr>
        <w:t xml:space="preserve"> </w:t>
      </w:r>
      <w:r w:rsidR="00281F72" w:rsidRPr="00BB50CA">
        <w:rPr>
          <w:rFonts w:ascii="QCF_P501" w:hAnsi="QCF_P501" w:cs="QCF_P501"/>
          <w:szCs w:val="24"/>
          <w:rtl/>
        </w:rPr>
        <w:t>ﰢ</w:t>
      </w:r>
      <w:r w:rsidR="00281F72">
        <w:rPr>
          <w:rFonts w:ascii="QCF_P501" w:hAnsi="QCF_P501" w:cs="QCF_P501"/>
          <w:szCs w:val="24"/>
          <w:rtl/>
        </w:rPr>
        <w:t xml:space="preserve"> </w:t>
      </w:r>
      <w:r w:rsidR="00281F72" w:rsidRPr="00BB50CA">
        <w:rPr>
          <w:rFonts w:ascii="QCF_P501" w:hAnsi="QCF_P501" w:cs="QCF_P501"/>
          <w:szCs w:val="24"/>
          <w:rtl/>
        </w:rPr>
        <w:t>ﰣ</w:t>
      </w:r>
      <w:r w:rsidR="00281F72" w:rsidRPr="00BB50CA">
        <w:rPr>
          <w:rFonts w:ascii="QCF_BSML" w:hAnsi="QCF_BSML" w:cs="QCF_BSML"/>
          <w:b/>
          <w:bCs/>
          <w:szCs w:val="24"/>
          <w:rtl/>
        </w:rPr>
        <w:t>)</w:t>
      </w:r>
      <w:r w:rsidR="009D37FD">
        <w:rPr>
          <w:rStyle w:val="a4"/>
          <w:sz w:val="32"/>
          <w:rtl/>
        </w:rPr>
        <w:t>(</w:t>
      </w:r>
      <w:r w:rsidR="009D37FD" w:rsidRPr="00281F72">
        <w:rPr>
          <w:rStyle w:val="a4"/>
          <w:sz w:val="32"/>
          <w:rtl/>
        </w:rPr>
        <w:footnoteReference w:id="291"/>
      </w:r>
      <w:r w:rsidR="009D37FD">
        <w:rPr>
          <w:rStyle w:val="a4"/>
          <w:sz w:val="32"/>
          <w:rtl/>
        </w:rPr>
        <w:t>)</w:t>
      </w:r>
      <w:r w:rsidR="00281F72" w:rsidRPr="00281F72">
        <w:rPr>
          <w:rFonts w:ascii="Traditional Arabic" w:hAnsi="Traditional Arabic" w:cs="Traditional Arabic"/>
          <w:sz w:val="32"/>
          <w:szCs w:val="36"/>
          <w:rtl/>
        </w:rPr>
        <w:t xml:space="preserve">   </w:t>
      </w:r>
      <w:r w:rsidRPr="00EB2701">
        <w:rPr>
          <w:rFonts w:ascii="Traditional Arabic" w:hAnsi="Traditional Arabic" w:cs="Traditional Arabic"/>
          <w:color w:val="000000"/>
          <w:sz w:val="36"/>
          <w:szCs w:val="36"/>
          <w:rtl/>
        </w:rPr>
        <w:t xml:space="preserve">إلى قوله : </w:t>
      </w:r>
      <w:r w:rsidR="00281F72" w:rsidRPr="00BB50CA">
        <w:rPr>
          <w:rFonts w:ascii="QCF_BSML" w:hAnsi="QCF_BSML" w:cs="QCF_BSML"/>
          <w:b/>
          <w:bCs/>
          <w:szCs w:val="24"/>
          <w:rtl/>
        </w:rPr>
        <w:t>(</w:t>
      </w:r>
      <w:r w:rsidR="00281F72" w:rsidRPr="00BB50CA">
        <w:rPr>
          <w:rFonts w:ascii="QCF_P502" w:hAnsi="QCF_P502" w:cs="QCF_P502"/>
          <w:szCs w:val="24"/>
          <w:rtl/>
        </w:rPr>
        <w:t>ﭥ</w:t>
      </w:r>
      <w:r w:rsidR="00281F72">
        <w:rPr>
          <w:rFonts w:ascii="QCF_P502" w:hAnsi="QCF_P502" w:cs="QCF_P502"/>
          <w:szCs w:val="24"/>
          <w:rtl/>
        </w:rPr>
        <w:t xml:space="preserve"> </w:t>
      </w:r>
      <w:r w:rsidR="00281F72" w:rsidRPr="00BB50CA">
        <w:rPr>
          <w:rFonts w:ascii="QCF_P502" w:hAnsi="QCF_P502" w:cs="QCF_P502"/>
          <w:szCs w:val="24"/>
          <w:rtl/>
        </w:rPr>
        <w:t>ﭦ</w:t>
      </w:r>
      <w:r w:rsidR="00281F72">
        <w:rPr>
          <w:rFonts w:ascii="QCF_P502" w:hAnsi="QCF_P502" w:cs="QCF_P502"/>
          <w:szCs w:val="24"/>
          <w:rtl/>
        </w:rPr>
        <w:t xml:space="preserve"> </w:t>
      </w:r>
      <w:r w:rsidR="00281F72" w:rsidRPr="00BB50CA">
        <w:rPr>
          <w:rFonts w:ascii="QCF_P502" w:hAnsi="QCF_P502" w:cs="QCF_P502"/>
          <w:szCs w:val="24"/>
          <w:rtl/>
        </w:rPr>
        <w:t>ﭧ</w:t>
      </w:r>
      <w:r w:rsidR="00281F72">
        <w:rPr>
          <w:rFonts w:ascii="QCF_P502" w:hAnsi="QCF_P502" w:cs="QCF_P502"/>
          <w:szCs w:val="24"/>
          <w:rtl/>
        </w:rPr>
        <w:t xml:space="preserve"> </w:t>
      </w:r>
      <w:r w:rsidR="00281F72" w:rsidRPr="00BB50CA">
        <w:rPr>
          <w:rFonts w:ascii="QCF_P502" w:hAnsi="QCF_P502" w:cs="QCF_P502"/>
          <w:szCs w:val="24"/>
          <w:rtl/>
        </w:rPr>
        <w:t>ﭨ</w:t>
      </w:r>
      <w:r w:rsidR="00281F72">
        <w:rPr>
          <w:rFonts w:ascii="QCF_P502" w:hAnsi="QCF_P502" w:cs="QCF_P502"/>
          <w:szCs w:val="24"/>
          <w:rtl/>
        </w:rPr>
        <w:t xml:space="preserve"> </w:t>
      </w:r>
      <w:r w:rsidR="00281F72" w:rsidRPr="00BB50CA">
        <w:rPr>
          <w:rFonts w:ascii="QCF_P502" w:hAnsi="QCF_P502" w:cs="QCF_P502"/>
          <w:szCs w:val="24"/>
          <w:rtl/>
        </w:rPr>
        <w:t>ﭩ</w:t>
      </w:r>
      <w:r w:rsidR="00281F72">
        <w:rPr>
          <w:rFonts w:ascii="QCF_P502" w:hAnsi="QCF_P502" w:cs="QCF_P502"/>
          <w:szCs w:val="24"/>
          <w:rtl/>
        </w:rPr>
        <w:t xml:space="preserve"> </w:t>
      </w:r>
      <w:r w:rsidR="00281F72" w:rsidRPr="00BB50CA">
        <w:rPr>
          <w:rFonts w:ascii="QCF_P502" w:hAnsi="QCF_P502" w:cs="QCF_P502"/>
          <w:szCs w:val="24"/>
          <w:rtl/>
        </w:rPr>
        <w:t>ﭪ</w:t>
      </w:r>
      <w:r w:rsidR="00281F72">
        <w:rPr>
          <w:rFonts w:ascii="QCF_P502" w:hAnsi="QCF_P502" w:cs="QCF_P502"/>
          <w:szCs w:val="24"/>
          <w:rtl/>
        </w:rPr>
        <w:t xml:space="preserve"> </w:t>
      </w:r>
      <w:r w:rsidR="00281F72" w:rsidRPr="00BB50CA">
        <w:rPr>
          <w:rFonts w:ascii="QCF_P502" w:hAnsi="QCF_P502" w:cs="QCF_P502"/>
          <w:szCs w:val="24"/>
          <w:rtl/>
        </w:rPr>
        <w:t>ﭫ</w:t>
      </w:r>
      <w:r w:rsidR="00281F72" w:rsidRPr="00BB50CA">
        <w:rPr>
          <w:rFonts w:ascii="QCF_BSML" w:hAnsi="QCF_BSML" w:cs="QCF_BSML"/>
          <w:b/>
          <w:bCs/>
          <w:szCs w:val="24"/>
          <w:rtl/>
        </w:rPr>
        <w:t>)</w:t>
      </w:r>
      <w:r w:rsidR="009D37FD">
        <w:rPr>
          <w:rStyle w:val="a4"/>
          <w:sz w:val="32"/>
          <w:rtl/>
        </w:rPr>
        <w:t>(</w:t>
      </w:r>
      <w:r w:rsidR="009D37FD" w:rsidRPr="00281F72">
        <w:rPr>
          <w:rStyle w:val="a4"/>
          <w:sz w:val="32"/>
          <w:rtl/>
        </w:rPr>
        <w:footnoteReference w:id="292"/>
      </w:r>
      <w:r w:rsidR="009D37FD">
        <w:rPr>
          <w:rStyle w:val="a4"/>
          <w:sz w:val="32"/>
          <w:rtl/>
        </w:rPr>
        <w:t>)</w:t>
      </w:r>
      <w:r w:rsidR="00281F72" w:rsidRPr="00281F72">
        <w:rPr>
          <w:rFonts w:ascii="Traditional Arabic" w:hAnsi="Traditional Arabic" w:cs="Traditional Arabic"/>
          <w:sz w:val="32"/>
          <w:szCs w:val="36"/>
          <w:rtl/>
        </w:rPr>
        <w:t xml:space="preserve"> </w:t>
      </w:r>
      <w:r w:rsidR="00281F72" w:rsidRPr="00BB50CA">
        <w:rPr>
          <w:rFonts w:ascii="QCF_BSML" w:hAnsi="QCF_BSML" w:cs="QCF_BSML"/>
          <w:b/>
          <w:bCs/>
          <w:szCs w:val="24"/>
          <w:rtl/>
        </w:rPr>
        <w:t xml:space="preserve"> </w:t>
      </w:r>
      <w:r w:rsidR="00281F72">
        <w:rPr>
          <w:rFonts w:ascii="QCF_BSML" w:hAnsi="QCF_BSML" w:cs="QCF_BSML"/>
          <w:b/>
          <w:bCs/>
          <w:szCs w:val="24"/>
          <w:rtl/>
        </w:rPr>
        <w:t xml:space="preserve"> </w:t>
      </w:r>
      <w:r w:rsidRPr="00EB2701">
        <w:rPr>
          <w:rFonts w:ascii="Traditional Arabic" w:hAnsi="Traditional Arabic" w:cs="Traditional Arabic"/>
          <w:color w:val="000000"/>
          <w:sz w:val="36"/>
          <w:szCs w:val="36"/>
          <w:rtl/>
        </w:rPr>
        <w:t xml:space="preserve">فقوله : </w:t>
      </w:r>
      <w:r w:rsidR="00281F72" w:rsidRPr="00BB50CA">
        <w:rPr>
          <w:rFonts w:ascii="QCF_BSML" w:hAnsi="QCF_BSML" w:cs="QCF_BSML"/>
          <w:b/>
          <w:bCs/>
          <w:szCs w:val="24"/>
          <w:rtl/>
        </w:rPr>
        <w:t>(</w:t>
      </w:r>
      <w:r w:rsidR="00281F72" w:rsidRPr="00BB50CA">
        <w:rPr>
          <w:rFonts w:ascii="QCF_P502" w:hAnsi="QCF_P502" w:cs="QCF_P502"/>
          <w:szCs w:val="24"/>
          <w:rtl/>
        </w:rPr>
        <w:t>ﭥ</w:t>
      </w:r>
      <w:r w:rsidR="00281F72">
        <w:rPr>
          <w:rFonts w:ascii="QCF_P502" w:hAnsi="QCF_P502" w:cs="QCF_P502"/>
          <w:szCs w:val="24"/>
          <w:rtl/>
        </w:rPr>
        <w:t xml:space="preserve"> </w:t>
      </w:r>
      <w:r w:rsidR="00281F72" w:rsidRPr="00BB50CA">
        <w:rPr>
          <w:rFonts w:ascii="QCF_P502" w:hAnsi="QCF_P502" w:cs="QCF_P502"/>
          <w:szCs w:val="24"/>
          <w:rtl/>
        </w:rPr>
        <w:t>ﭦ</w:t>
      </w:r>
      <w:r w:rsidR="00281F72">
        <w:rPr>
          <w:rFonts w:ascii="QCF_P502" w:hAnsi="QCF_P502" w:cs="QCF_P502"/>
          <w:szCs w:val="24"/>
          <w:rtl/>
        </w:rPr>
        <w:t xml:space="preserve"> </w:t>
      </w:r>
      <w:r w:rsidR="00281F72" w:rsidRPr="00BB50CA">
        <w:rPr>
          <w:rFonts w:ascii="QCF_BSML" w:hAnsi="QCF_BSML" w:cs="QCF_BSML"/>
          <w:b/>
          <w:bCs/>
          <w:szCs w:val="24"/>
          <w:rtl/>
        </w:rPr>
        <w:t>)</w:t>
      </w:r>
      <w:r w:rsidR="00281F72">
        <w:rPr>
          <w:rFonts w:ascii="QCF_BSML" w:hAnsi="QCF_BSML" w:cs="QCF_BSML"/>
          <w:b/>
          <w:bCs/>
          <w:szCs w:val="24"/>
          <w:rtl/>
        </w:rPr>
        <w:t xml:space="preserve"> </w:t>
      </w:r>
      <w:r w:rsidR="00281F72" w:rsidRPr="00BB50CA">
        <w:rPr>
          <w:rFonts w:ascii="QCF_BSML" w:hAnsi="QCF_BSML" w:cs="QCF_BSML"/>
          <w:b/>
          <w:bCs/>
          <w:szCs w:val="24"/>
          <w:rtl/>
        </w:rPr>
        <w:t xml:space="preserve"> </w:t>
      </w:r>
      <w:r w:rsidR="00281F72">
        <w:rPr>
          <w:rFonts w:ascii="QCF_BSML" w:hAnsi="QCF_BSML" w:cs="QCF_BSML"/>
          <w:b/>
          <w:bCs/>
          <w:szCs w:val="24"/>
          <w:rtl/>
        </w:rPr>
        <w:t xml:space="preserve"> </w:t>
      </w:r>
      <w:r w:rsidRPr="00EB2701">
        <w:rPr>
          <w:rFonts w:ascii="Traditional Arabic" w:hAnsi="Traditional Arabic" w:cs="Traditional Arabic"/>
          <w:color w:val="000000"/>
          <w:sz w:val="36"/>
          <w:szCs w:val="36"/>
          <w:rtl/>
        </w:rPr>
        <w:t xml:space="preserve">بعد قوله : </w:t>
      </w:r>
      <w:r w:rsidR="00281F72" w:rsidRPr="00BB50CA">
        <w:rPr>
          <w:rFonts w:ascii="QCF_BSML" w:hAnsi="QCF_BSML" w:cs="QCF_BSML"/>
          <w:b/>
          <w:bCs/>
          <w:szCs w:val="24"/>
          <w:rtl/>
        </w:rPr>
        <w:t>(</w:t>
      </w:r>
      <w:r w:rsidR="00281F72" w:rsidRPr="00BB50CA">
        <w:rPr>
          <w:rFonts w:ascii="QCF_P501" w:hAnsi="QCF_P501" w:cs="QCF_P501"/>
          <w:szCs w:val="24"/>
          <w:rtl/>
        </w:rPr>
        <w:t>ﰗ</w:t>
      </w:r>
      <w:r w:rsidR="00281F72">
        <w:rPr>
          <w:rFonts w:ascii="QCF_P501" w:hAnsi="QCF_P501" w:cs="QCF_P501"/>
          <w:szCs w:val="24"/>
          <w:rtl/>
        </w:rPr>
        <w:t xml:space="preserve"> </w:t>
      </w:r>
      <w:r w:rsidR="00281F72" w:rsidRPr="00BB50CA">
        <w:rPr>
          <w:rFonts w:ascii="QCF_P501" w:hAnsi="QCF_P501" w:cs="QCF_P501"/>
          <w:szCs w:val="24"/>
          <w:rtl/>
        </w:rPr>
        <w:t>ﰘ</w:t>
      </w:r>
      <w:r w:rsidR="00281F72">
        <w:rPr>
          <w:rFonts w:ascii="QCF_P501" w:hAnsi="QCF_P501" w:cs="QCF_P501"/>
          <w:szCs w:val="24"/>
          <w:rtl/>
        </w:rPr>
        <w:t xml:space="preserve"> </w:t>
      </w:r>
      <w:r w:rsidR="00281F72" w:rsidRPr="00BB50CA">
        <w:rPr>
          <w:rFonts w:ascii="QCF_P501" w:hAnsi="QCF_P501" w:cs="QCF_P501"/>
          <w:szCs w:val="24"/>
          <w:rtl/>
        </w:rPr>
        <w:t>ﰙ</w:t>
      </w:r>
      <w:r w:rsidR="00281F72">
        <w:rPr>
          <w:rFonts w:ascii="QCF_P501" w:hAnsi="QCF_P501" w:cs="QCF_P501"/>
          <w:szCs w:val="24"/>
          <w:rtl/>
        </w:rPr>
        <w:t xml:space="preserve"> </w:t>
      </w:r>
      <w:r w:rsidR="00281F72" w:rsidRPr="00BB50CA">
        <w:rPr>
          <w:rFonts w:ascii="QCF_P501" w:hAnsi="QCF_P501" w:cs="QCF_P501"/>
          <w:szCs w:val="24"/>
          <w:rtl/>
        </w:rPr>
        <w:t>ﰚ</w:t>
      </w:r>
      <w:r w:rsidR="00281F72">
        <w:rPr>
          <w:rFonts w:ascii="QCF_P501" w:hAnsi="QCF_P501" w:cs="QCF_P501"/>
          <w:szCs w:val="24"/>
          <w:rtl/>
        </w:rPr>
        <w:t xml:space="preserve"> </w:t>
      </w:r>
      <w:r w:rsidR="00281F72" w:rsidRPr="00BB50CA">
        <w:rPr>
          <w:rFonts w:ascii="QCF_P501" w:hAnsi="QCF_P501" w:cs="QCF_P501"/>
          <w:szCs w:val="24"/>
          <w:rtl/>
        </w:rPr>
        <w:t>ﰛ</w:t>
      </w:r>
      <w:r w:rsidR="00281F72" w:rsidRPr="00BB50CA">
        <w:rPr>
          <w:rFonts w:ascii="QCF_BSML" w:hAnsi="QCF_BSML" w:cs="QCF_BSML"/>
          <w:b/>
          <w:bCs/>
          <w:szCs w:val="24"/>
          <w:rtl/>
        </w:rPr>
        <w:t>)</w:t>
      </w:r>
      <w:r w:rsidR="00281F72">
        <w:rPr>
          <w:rFonts w:ascii="QCF_P501" w:hAnsi="QCF_P501" w:cs="QCF_P501"/>
          <w:szCs w:val="24"/>
          <w:rtl/>
        </w:rPr>
        <w:t xml:space="preserve"> </w:t>
      </w:r>
      <w:r w:rsidRPr="00EB2701">
        <w:rPr>
          <w:rFonts w:ascii="Traditional Arabic" w:hAnsi="Traditional Arabic" w:cs="Traditional Arabic"/>
          <w:color w:val="000000"/>
          <w:sz w:val="36"/>
          <w:szCs w:val="36"/>
          <w:rtl/>
        </w:rPr>
        <w:t xml:space="preserve">الآية ، يدل على أن قولهم : </w:t>
      </w:r>
      <w:r w:rsidR="00281F72" w:rsidRPr="00BB50CA">
        <w:rPr>
          <w:rFonts w:ascii="QCF_BSML" w:hAnsi="QCF_BSML" w:cs="QCF_BSML"/>
          <w:b/>
          <w:bCs/>
          <w:szCs w:val="24"/>
          <w:rtl/>
        </w:rPr>
        <w:t>(</w:t>
      </w:r>
      <w:r w:rsidR="00281F72">
        <w:rPr>
          <w:rFonts w:ascii="QCF_P501" w:hAnsi="QCF_P501" w:cs="QCF_P501"/>
          <w:szCs w:val="24"/>
          <w:rtl/>
        </w:rPr>
        <w:t xml:space="preserve"> </w:t>
      </w:r>
      <w:r w:rsidR="00281F72" w:rsidRPr="00BB50CA">
        <w:rPr>
          <w:rFonts w:ascii="QCF_P501" w:hAnsi="QCF_P501" w:cs="QCF_P501"/>
          <w:szCs w:val="24"/>
          <w:rtl/>
        </w:rPr>
        <w:t>ﰘ</w:t>
      </w:r>
      <w:r w:rsidR="00281F72">
        <w:rPr>
          <w:rFonts w:ascii="QCF_P501" w:hAnsi="QCF_P501" w:cs="QCF_P501"/>
          <w:szCs w:val="24"/>
          <w:rtl/>
        </w:rPr>
        <w:t xml:space="preserve"> </w:t>
      </w:r>
      <w:r w:rsidR="00281F72" w:rsidRPr="00BB50CA">
        <w:rPr>
          <w:rFonts w:ascii="QCF_P501" w:hAnsi="QCF_P501" w:cs="QCF_P501"/>
          <w:szCs w:val="24"/>
          <w:rtl/>
        </w:rPr>
        <w:t>ﰙ</w:t>
      </w:r>
      <w:r w:rsidR="00281F72">
        <w:rPr>
          <w:rFonts w:ascii="QCF_P501" w:hAnsi="QCF_P501" w:cs="QCF_P501"/>
          <w:szCs w:val="24"/>
          <w:rtl/>
        </w:rPr>
        <w:t xml:space="preserve"> </w:t>
      </w:r>
      <w:r w:rsidR="00281F72" w:rsidRPr="00BB50CA">
        <w:rPr>
          <w:rFonts w:ascii="QCF_P501" w:hAnsi="QCF_P501" w:cs="QCF_P501"/>
          <w:szCs w:val="24"/>
          <w:rtl/>
        </w:rPr>
        <w:t>ﰚ</w:t>
      </w:r>
      <w:r w:rsidR="00281F72">
        <w:rPr>
          <w:rFonts w:ascii="QCF_P501" w:hAnsi="QCF_P501" w:cs="QCF_P501"/>
          <w:szCs w:val="24"/>
          <w:rtl/>
        </w:rPr>
        <w:t xml:space="preserve"> </w:t>
      </w:r>
      <w:r w:rsidR="00281F72" w:rsidRPr="00BB50CA">
        <w:rPr>
          <w:rFonts w:ascii="QCF_P501" w:hAnsi="QCF_P501" w:cs="QCF_P501"/>
          <w:szCs w:val="24"/>
          <w:rtl/>
        </w:rPr>
        <w:t>ﰛ</w:t>
      </w:r>
      <w:r w:rsidR="00281F72" w:rsidRPr="00BB50CA">
        <w:rPr>
          <w:rFonts w:ascii="QCF_BSML" w:hAnsi="QCF_BSML" w:cs="QCF_BSML"/>
          <w:b/>
          <w:bCs/>
          <w:szCs w:val="24"/>
          <w:rtl/>
        </w:rPr>
        <w:t>)</w:t>
      </w:r>
      <w:r w:rsidR="00281F72">
        <w:rPr>
          <w:rFonts w:ascii="QCF_P501" w:hAnsi="QCF_P501" w:cs="QCF_P501"/>
          <w:szCs w:val="24"/>
          <w:rtl/>
        </w:rPr>
        <w:t xml:space="preserve"> </w:t>
      </w:r>
      <w:r w:rsidRPr="00EB2701">
        <w:rPr>
          <w:rFonts w:ascii="Traditional Arabic" w:hAnsi="Traditional Arabic" w:cs="Traditional Arabic"/>
          <w:color w:val="000000"/>
          <w:sz w:val="36"/>
          <w:szCs w:val="36"/>
          <w:rtl/>
        </w:rPr>
        <w:t xml:space="preserve">هو سبب كون النار مأواهم ، وقوله بعده </w:t>
      </w:r>
      <w:r w:rsidR="00281F72">
        <w:rPr>
          <w:rFonts w:ascii="Traditional Arabic" w:hAnsi="Traditional Arabic" w:cs="Traditional Arabic" w:hint="cs"/>
          <w:color w:val="000000"/>
          <w:sz w:val="36"/>
          <w:szCs w:val="36"/>
          <w:rtl/>
        </w:rPr>
        <w:t>:</w:t>
      </w:r>
      <w:r w:rsidR="00281F72" w:rsidRPr="00281F72">
        <w:rPr>
          <w:rFonts w:ascii="QCF_BSML" w:hAnsi="QCF_BSML" w:cs="QCF_BSML"/>
          <w:b/>
          <w:bCs/>
          <w:szCs w:val="24"/>
          <w:rtl/>
        </w:rPr>
        <w:t xml:space="preserve"> </w:t>
      </w:r>
      <w:r w:rsidR="00281F72" w:rsidRPr="00BB50CA">
        <w:rPr>
          <w:rFonts w:ascii="QCF_BSML" w:hAnsi="QCF_BSML" w:cs="QCF_BSML"/>
          <w:b/>
          <w:bCs/>
          <w:szCs w:val="24"/>
          <w:rtl/>
        </w:rPr>
        <w:t>(</w:t>
      </w:r>
      <w:r w:rsidR="00281F72" w:rsidRPr="00BB50CA">
        <w:rPr>
          <w:rFonts w:ascii="QCF_P502" w:hAnsi="QCF_P502" w:cs="QCF_P502"/>
          <w:szCs w:val="24"/>
          <w:rtl/>
        </w:rPr>
        <w:t>ﭬ</w:t>
      </w:r>
      <w:r w:rsidR="00281F72">
        <w:rPr>
          <w:rFonts w:ascii="QCF_P502" w:hAnsi="QCF_P502" w:cs="QCF_P502"/>
          <w:szCs w:val="24"/>
          <w:rtl/>
        </w:rPr>
        <w:t xml:space="preserve"> </w:t>
      </w:r>
      <w:r w:rsidR="00281F72" w:rsidRPr="00BB50CA">
        <w:rPr>
          <w:rFonts w:ascii="QCF_P502" w:hAnsi="QCF_P502" w:cs="QCF_P502"/>
          <w:szCs w:val="24"/>
          <w:rtl/>
        </w:rPr>
        <w:t>ﭭ</w:t>
      </w:r>
      <w:r w:rsidR="00281F72">
        <w:rPr>
          <w:rFonts w:ascii="QCF_P502" w:hAnsi="QCF_P502" w:cs="QCF_P502"/>
          <w:szCs w:val="24"/>
          <w:rtl/>
        </w:rPr>
        <w:t xml:space="preserve"> </w:t>
      </w:r>
      <w:r w:rsidR="00281F72" w:rsidRPr="00BB50CA">
        <w:rPr>
          <w:rFonts w:ascii="QCF_P502" w:hAnsi="QCF_P502" w:cs="QCF_P502"/>
          <w:szCs w:val="24"/>
          <w:rtl/>
        </w:rPr>
        <w:t>ﭮ</w:t>
      </w:r>
      <w:r w:rsidR="00281F72">
        <w:rPr>
          <w:rFonts w:ascii="QCF_P502" w:hAnsi="QCF_P502" w:cs="QCF_P502"/>
          <w:szCs w:val="24"/>
          <w:rtl/>
        </w:rPr>
        <w:t xml:space="preserve"> </w:t>
      </w:r>
      <w:r w:rsidR="00281F72" w:rsidRPr="00BB50CA">
        <w:rPr>
          <w:rFonts w:ascii="QCF_P502" w:hAnsi="QCF_P502" w:cs="QCF_P502"/>
          <w:szCs w:val="24"/>
          <w:rtl/>
        </w:rPr>
        <w:t>ﭯ</w:t>
      </w:r>
      <w:r w:rsidR="00281F72">
        <w:rPr>
          <w:rFonts w:ascii="QCF_P502" w:hAnsi="QCF_P502" w:cs="QCF_P502"/>
          <w:szCs w:val="24"/>
          <w:rtl/>
        </w:rPr>
        <w:t xml:space="preserve"> </w:t>
      </w:r>
      <w:r w:rsidR="00281F72" w:rsidRPr="00BB50CA">
        <w:rPr>
          <w:rFonts w:ascii="QCF_P502" w:hAnsi="QCF_P502" w:cs="QCF_P502"/>
          <w:szCs w:val="24"/>
          <w:rtl/>
        </w:rPr>
        <w:t>ﭰ</w:t>
      </w:r>
      <w:r w:rsidR="00281F72">
        <w:rPr>
          <w:rFonts w:ascii="QCF_P502" w:hAnsi="QCF_P502" w:cs="QCF_P502"/>
          <w:szCs w:val="24"/>
          <w:rtl/>
        </w:rPr>
        <w:t xml:space="preserve"> </w:t>
      </w:r>
      <w:r w:rsidR="00281F72" w:rsidRPr="00BB50CA">
        <w:rPr>
          <w:rFonts w:ascii="QCF_P502" w:hAnsi="QCF_P502" w:cs="QCF_P502"/>
          <w:szCs w:val="24"/>
          <w:rtl/>
        </w:rPr>
        <w:t>ﭱ</w:t>
      </w:r>
      <w:r w:rsidR="00281F72" w:rsidRPr="00BB50CA">
        <w:rPr>
          <w:rFonts w:ascii="QCF_BSML" w:hAnsi="QCF_BSML" w:cs="QCF_BSML"/>
          <w:b/>
          <w:bCs/>
          <w:szCs w:val="24"/>
          <w:rtl/>
        </w:rPr>
        <w:t>)</w:t>
      </w:r>
      <w:r w:rsidR="009D37FD">
        <w:rPr>
          <w:rStyle w:val="a4"/>
          <w:rtl/>
        </w:rPr>
        <w:t>(</w:t>
      </w:r>
      <w:r w:rsidR="009D37FD" w:rsidRPr="00281F72">
        <w:rPr>
          <w:rStyle w:val="a4"/>
          <w:rtl/>
        </w:rPr>
        <w:footnoteReference w:id="293"/>
      </w:r>
      <w:r w:rsidR="009D37FD">
        <w:rPr>
          <w:rStyle w:val="a4"/>
          <w:rtl/>
        </w:rPr>
        <w:t>)</w:t>
      </w:r>
      <w:r w:rsidR="00281F72">
        <w:rPr>
          <w:rFonts w:ascii="Traditional Arabic" w:hAnsi="Traditional Arabic" w:cs="Traditional Arabic" w:hint="cs"/>
          <w:color w:val="000000"/>
          <w:sz w:val="36"/>
          <w:szCs w:val="36"/>
          <w:rtl/>
        </w:rPr>
        <w:t xml:space="preserve"> </w:t>
      </w:r>
      <w:r w:rsidRPr="00EB2701">
        <w:rPr>
          <w:rFonts w:ascii="Traditional Arabic" w:hAnsi="Traditional Arabic" w:cs="Traditional Arabic"/>
          <w:color w:val="000000"/>
          <w:sz w:val="36"/>
          <w:szCs w:val="36"/>
          <w:rtl/>
        </w:rPr>
        <w:t>لا ينافي ذلك ؛ لأن من اتخاذهم آيات الله هزوا تكذيبهم بالساعة ، وإنكارهم البعث كما لا يخفى</w:t>
      </w:r>
      <w:r>
        <w:rPr>
          <w:rFonts w:ascii="Traditional Arabic" w:hAnsi="Traditional Arabic" w:cs="Traditional Arabic" w:hint="cs"/>
          <w:sz w:val="36"/>
          <w:szCs w:val="36"/>
          <w:rtl/>
        </w:rPr>
        <w:t xml:space="preserve"> </w:t>
      </w:r>
      <w:r w:rsidR="00BA162A">
        <w:rPr>
          <w:rFonts w:ascii="Traditional Arabic" w:hAnsi="Traditional Arabic" w:cs="Traditional Arabic" w:hint="cs"/>
          <w:sz w:val="36"/>
          <w:szCs w:val="36"/>
          <w:rtl/>
        </w:rPr>
        <w:t>}</w:t>
      </w:r>
      <w:r w:rsidR="009D37FD">
        <w:rPr>
          <w:rStyle w:val="a4"/>
          <w:rtl/>
        </w:rPr>
        <w:t>(</w:t>
      </w:r>
      <w:r w:rsidR="009D37FD">
        <w:rPr>
          <w:rStyle w:val="a4"/>
          <w:rtl/>
        </w:rPr>
        <w:footnoteReference w:id="294"/>
      </w:r>
      <w:r w:rsidR="009D37FD">
        <w:rPr>
          <w:rStyle w:val="a4"/>
          <w:rtl/>
        </w:rPr>
        <w:t>)</w:t>
      </w:r>
    </w:p>
    <w:p w:rsidR="002C3F0A" w:rsidRPr="002C3F0A" w:rsidRDefault="002C3F0A" w:rsidP="005101C3">
      <w:pPr>
        <w:autoSpaceDE w:val="0"/>
        <w:autoSpaceDN w:val="0"/>
        <w:adjustRightInd w:val="0"/>
        <w:spacing w:after="0" w:line="240" w:lineRule="auto"/>
        <w:jc w:val="both"/>
        <w:rPr>
          <w:rFonts w:ascii="Traditional Arabic" w:hAnsi="Traditional Arabic" w:cs="Traditional Arabic"/>
          <w:b/>
          <w:bCs/>
          <w:sz w:val="36"/>
          <w:szCs w:val="36"/>
          <w:rtl/>
        </w:rPr>
      </w:pPr>
      <w:r w:rsidRPr="002C3F0A">
        <w:rPr>
          <w:rFonts w:ascii="Traditional Arabic" w:hAnsi="Traditional Arabic" w:cs="Traditional Arabic" w:hint="cs"/>
          <w:b/>
          <w:bCs/>
          <w:sz w:val="36"/>
          <w:szCs w:val="36"/>
          <w:rtl/>
        </w:rPr>
        <w:t xml:space="preserve">وجه البيان : </w:t>
      </w:r>
    </w:p>
    <w:p w:rsidR="0072191C" w:rsidRDefault="00EB2701"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 </w:t>
      </w:r>
      <w:r w:rsidR="0067397E">
        <w:rPr>
          <w:rFonts w:ascii="Traditional Arabic" w:hAnsi="Traditional Arabic" w:cs="Traditional Arabic" w:hint="cs"/>
          <w:sz w:val="32"/>
          <w:szCs w:val="36"/>
          <w:rtl/>
        </w:rPr>
        <w:t>أخبر الله تبارك وتعالى في آية سورة</w:t>
      </w:r>
      <w:r w:rsidR="000122E0">
        <w:rPr>
          <w:rFonts w:ascii="Traditional Arabic" w:hAnsi="Traditional Arabic" w:cs="Traditional Arabic" w:hint="cs"/>
          <w:sz w:val="32"/>
          <w:szCs w:val="36"/>
          <w:rtl/>
        </w:rPr>
        <w:t xml:space="preserve"> الشورى عن الكفار بأنهم </w:t>
      </w:r>
      <w:r w:rsidR="0067397E">
        <w:rPr>
          <w:rFonts w:ascii="Traditional Arabic" w:hAnsi="Traditional Arabic" w:cs="Traditional Arabic" w:hint="cs"/>
          <w:sz w:val="32"/>
          <w:szCs w:val="36"/>
          <w:rtl/>
        </w:rPr>
        <w:t xml:space="preserve">يجادلون </w:t>
      </w:r>
      <w:r w:rsidR="000122E0">
        <w:rPr>
          <w:rFonts w:ascii="Traditional Arabic" w:hAnsi="Traditional Arabic" w:cs="Traditional Arabic" w:hint="cs"/>
          <w:sz w:val="32"/>
          <w:szCs w:val="36"/>
          <w:rtl/>
        </w:rPr>
        <w:t>وينكرون</w:t>
      </w:r>
      <w:r w:rsidR="0067397E">
        <w:rPr>
          <w:rFonts w:ascii="Traditional Arabic" w:hAnsi="Traditional Arabic" w:cs="Traditional Arabic" w:hint="cs"/>
          <w:sz w:val="32"/>
          <w:szCs w:val="36"/>
          <w:rtl/>
        </w:rPr>
        <w:t xml:space="preserve"> </w:t>
      </w:r>
      <w:r w:rsidR="000122E0">
        <w:rPr>
          <w:rFonts w:ascii="Traditional Arabic" w:hAnsi="Traditional Arabic" w:cs="Traditional Arabic" w:hint="cs"/>
          <w:sz w:val="32"/>
          <w:szCs w:val="36"/>
          <w:rtl/>
        </w:rPr>
        <w:t xml:space="preserve">وقوع يوم القيامة ، ولكن لم يبين هنا سبب إنكارهم له وبينه في آية سورة الدخان وسورة يس ، وهو أنهم أنكروا البعث والجزاء بعد الموت فقوله تعالى إخباراً عنهم </w:t>
      </w:r>
      <w:r w:rsidR="000122E0" w:rsidRPr="00BB50CA">
        <w:rPr>
          <w:rFonts w:ascii="QCF_BSML" w:hAnsi="QCF_BSML" w:cs="QCF_BSML"/>
          <w:b/>
          <w:bCs/>
          <w:szCs w:val="24"/>
          <w:rtl/>
        </w:rPr>
        <w:t>(</w:t>
      </w:r>
      <w:r w:rsidR="000122E0" w:rsidRPr="00BB50CA">
        <w:rPr>
          <w:rFonts w:ascii="QCF_P497" w:hAnsi="QCF_P497" w:cs="QCF_P497"/>
          <w:szCs w:val="24"/>
          <w:rtl/>
        </w:rPr>
        <w:t>ﯡ</w:t>
      </w:r>
      <w:r w:rsidR="000122E0">
        <w:rPr>
          <w:rFonts w:ascii="QCF_P497" w:hAnsi="QCF_P497" w:cs="QCF_P497"/>
          <w:szCs w:val="24"/>
          <w:rtl/>
        </w:rPr>
        <w:t xml:space="preserve"> </w:t>
      </w:r>
      <w:r w:rsidR="000122E0" w:rsidRPr="00BB50CA">
        <w:rPr>
          <w:rFonts w:ascii="QCF_P497" w:hAnsi="QCF_P497" w:cs="QCF_P497"/>
          <w:szCs w:val="24"/>
          <w:rtl/>
        </w:rPr>
        <w:t>ﯢ</w:t>
      </w:r>
      <w:r w:rsidR="000122E0">
        <w:rPr>
          <w:rFonts w:ascii="QCF_P497" w:hAnsi="QCF_P497" w:cs="QCF_P497"/>
          <w:szCs w:val="24"/>
          <w:rtl/>
        </w:rPr>
        <w:t xml:space="preserve"> </w:t>
      </w:r>
      <w:r w:rsidR="000122E0" w:rsidRPr="00BB50CA">
        <w:rPr>
          <w:rFonts w:ascii="QCF_P497" w:hAnsi="QCF_P497" w:cs="QCF_P497"/>
          <w:szCs w:val="24"/>
          <w:rtl/>
        </w:rPr>
        <w:t>ﯣ</w:t>
      </w:r>
      <w:r w:rsidR="000122E0">
        <w:rPr>
          <w:rFonts w:ascii="QCF_P497" w:hAnsi="QCF_P497" w:cs="QCF_P497"/>
          <w:szCs w:val="24"/>
          <w:rtl/>
        </w:rPr>
        <w:t xml:space="preserve"> </w:t>
      </w:r>
      <w:r w:rsidR="000122E0" w:rsidRPr="00BB50CA">
        <w:rPr>
          <w:rFonts w:ascii="QCF_P497" w:hAnsi="QCF_P497" w:cs="QCF_P497"/>
          <w:szCs w:val="24"/>
          <w:rtl/>
        </w:rPr>
        <w:t>ﯤ</w:t>
      </w:r>
      <w:r w:rsidR="000122E0">
        <w:rPr>
          <w:rFonts w:ascii="QCF_P497" w:hAnsi="QCF_P497" w:cs="QCF_P497"/>
          <w:szCs w:val="24"/>
          <w:rtl/>
        </w:rPr>
        <w:t xml:space="preserve"> </w:t>
      </w:r>
      <w:r w:rsidR="000122E0" w:rsidRPr="00BB50CA">
        <w:rPr>
          <w:rFonts w:ascii="QCF_P497" w:hAnsi="QCF_P497" w:cs="QCF_P497"/>
          <w:szCs w:val="24"/>
          <w:rtl/>
        </w:rPr>
        <w:t>ﯥ</w:t>
      </w:r>
      <w:r w:rsidR="000122E0">
        <w:rPr>
          <w:rFonts w:ascii="QCF_P497" w:hAnsi="QCF_P497" w:cs="QCF_P497"/>
          <w:szCs w:val="24"/>
          <w:rtl/>
        </w:rPr>
        <w:t xml:space="preserve"> </w:t>
      </w:r>
      <w:r w:rsidR="000122E0" w:rsidRPr="00BB50CA">
        <w:rPr>
          <w:rFonts w:ascii="QCF_P497" w:hAnsi="QCF_P497" w:cs="QCF_P497"/>
          <w:szCs w:val="24"/>
          <w:rtl/>
        </w:rPr>
        <w:t>ﯦ</w:t>
      </w:r>
      <w:r w:rsidR="000122E0">
        <w:rPr>
          <w:rFonts w:ascii="QCF_P497" w:hAnsi="QCF_P497" w:cs="QCF_P497"/>
          <w:szCs w:val="24"/>
          <w:rtl/>
        </w:rPr>
        <w:t xml:space="preserve"> </w:t>
      </w:r>
      <w:r w:rsidR="000122E0" w:rsidRPr="00BB50CA">
        <w:rPr>
          <w:rFonts w:ascii="QCF_P497" w:hAnsi="QCF_P497" w:cs="QCF_P497"/>
          <w:szCs w:val="24"/>
          <w:rtl/>
        </w:rPr>
        <w:t>ﯧ</w:t>
      </w:r>
      <w:r w:rsidR="000122E0">
        <w:rPr>
          <w:rFonts w:ascii="QCF_P497" w:hAnsi="QCF_P497" w:cs="QCF_P497"/>
          <w:szCs w:val="24"/>
          <w:rtl/>
        </w:rPr>
        <w:t xml:space="preserve"> </w:t>
      </w:r>
      <w:r w:rsidR="000122E0" w:rsidRPr="00BB50CA">
        <w:rPr>
          <w:rFonts w:ascii="QCF_P497" w:hAnsi="QCF_P497" w:cs="QCF_P497"/>
          <w:szCs w:val="24"/>
          <w:rtl/>
        </w:rPr>
        <w:t>ﯨ</w:t>
      </w:r>
      <w:r w:rsidR="000122E0">
        <w:rPr>
          <w:rFonts w:ascii="QCF_P497" w:hAnsi="QCF_P497" w:cs="QCF_P497"/>
          <w:szCs w:val="24"/>
          <w:rtl/>
        </w:rPr>
        <w:t xml:space="preserve"> </w:t>
      </w:r>
      <w:r w:rsidR="000122E0" w:rsidRPr="00BB50CA">
        <w:rPr>
          <w:rFonts w:ascii="QCF_P497" w:hAnsi="QCF_P497" w:cs="QCF_P497"/>
          <w:szCs w:val="24"/>
          <w:rtl/>
        </w:rPr>
        <w:t>ﯩ</w:t>
      </w:r>
      <w:r w:rsidR="000122E0" w:rsidRPr="00BB50CA">
        <w:rPr>
          <w:rFonts w:ascii="QCF_BSML" w:hAnsi="QCF_BSML" w:cs="QCF_BSML"/>
          <w:b/>
          <w:bCs/>
          <w:szCs w:val="24"/>
          <w:rtl/>
        </w:rPr>
        <w:t>)</w:t>
      </w:r>
      <w:r w:rsidR="000122E0">
        <w:rPr>
          <w:rFonts w:ascii="QCF_BSML" w:hAnsi="QCF_BSML" w:cs="QCF_BSML"/>
          <w:b/>
          <w:bCs/>
          <w:szCs w:val="24"/>
          <w:rtl/>
        </w:rPr>
        <w:t xml:space="preserve"> </w:t>
      </w:r>
      <w:r w:rsidR="009D37FD">
        <w:rPr>
          <w:rStyle w:val="a4"/>
          <w:sz w:val="32"/>
          <w:rtl/>
        </w:rPr>
        <w:t>(</w:t>
      </w:r>
      <w:r w:rsidR="009D37FD" w:rsidRPr="00281F72">
        <w:rPr>
          <w:rStyle w:val="a4"/>
          <w:sz w:val="32"/>
          <w:rtl/>
        </w:rPr>
        <w:footnoteReference w:id="295"/>
      </w:r>
      <w:r w:rsidR="009D37FD">
        <w:rPr>
          <w:rStyle w:val="a4"/>
          <w:sz w:val="32"/>
          <w:rtl/>
        </w:rPr>
        <w:t>)</w:t>
      </w:r>
      <w:r w:rsidR="000122E0" w:rsidRPr="00EB2701">
        <w:rPr>
          <w:rFonts w:ascii="Traditional Arabic" w:hAnsi="Traditional Arabic" w:cs="Traditional Arabic"/>
          <w:color w:val="000000"/>
          <w:sz w:val="36"/>
          <w:szCs w:val="36"/>
          <w:rtl/>
        </w:rPr>
        <w:t xml:space="preserve">وقوله تعالى : </w:t>
      </w:r>
      <w:r w:rsidR="000122E0" w:rsidRPr="00BB50CA">
        <w:rPr>
          <w:rFonts w:ascii="QCF_BSML" w:hAnsi="QCF_BSML" w:cs="QCF_BSML"/>
          <w:b/>
          <w:bCs/>
          <w:szCs w:val="24"/>
          <w:rtl/>
        </w:rPr>
        <w:t>(</w:t>
      </w:r>
      <w:r w:rsidR="000122E0">
        <w:rPr>
          <w:rFonts w:ascii="QCF_P445" w:hAnsi="QCF_P445" w:cs="QCF_P445"/>
          <w:szCs w:val="24"/>
          <w:rtl/>
        </w:rPr>
        <w:t xml:space="preserve"> </w:t>
      </w:r>
      <w:r w:rsidR="000122E0" w:rsidRPr="00BB50CA">
        <w:rPr>
          <w:rFonts w:ascii="QCF_P445" w:hAnsi="QCF_P445" w:cs="QCF_P445"/>
          <w:szCs w:val="24"/>
          <w:rtl/>
        </w:rPr>
        <w:t>ﮛ</w:t>
      </w:r>
      <w:r w:rsidR="000122E0">
        <w:rPr>
          <w:rFonts w:ascii="QCF_P445" w:hAnsi="QCF_P445" w:cs="QCF_P445"/>
          <w:szCs w:val="24"/>
          <w:rtl/>
        </w:rPr>
        <w:t xml:space="preserve"> </w:t>
      </w:r>
      <w:r w:rsidR="000122E0" w:rsidRPr="00BB50CA">
        <w:rPr>
          <w:rFonts w:ascii="QCF_P445" w:hAnsi="QCF_P445" w:cs="QCF_P445"/>
          <w:szCs w:val="24"/>
          <w:rtl/>
        </w:rPr>
        <w:t>ﮜ</w:t>
      </w:r>
      <w:r w:rsidR="000122E0">
        <w:rPr>
          <w:rFonts w:ascii="QCF_P445" w:hAnsi="QCF_P445" w:cs="QCF_P445"/>
          <w:szCs w:val="24"/>
          <w:rtl/>
        </w:rPr>
        <w:t xml:space="preserve"> </w:t>
      </w:r>
      <w:r w:rsidR="000122E0" w:rsidRPr="00BB50CA">
        <w:rPr>
          <w:rFonts w:ascii="QCF_P445" w:hAnsi="QCF_P445" w:cs="QCF_P445"/>
          <w:szCs w:val="24"/>
          <w:rtl/>
        </w:rPr>
        <w:t>ﮝ</w:t>
      </w:r>
      <w:r w:rsidR="000122E0">
        <w:rPr>
          <w:rFonts w:ascii="QCF_P445" w:hAnsi="QCF_P445" w:cs="QCF_P445"/>
          <w:szCs w:val="24"/>
          <w:rtl/>
        </w:rPr>
        <w:t xml:space="preserve"> </w:t>
      </w:r>
      <w:r w:rsidR="000122E0" w:rsidRPr="00BB50CA">
        <w:rPr>
          <w:rFonts w:ascii="QCF_P445" w:hAnsi="QCF_P445" w:cs="QCF_P445"/>
          <w:szCs w:val="24"/>
          <w:rtl/>
        </w:rPr>
        <w:t>ﮞ</w:t>
      </w:r>
      <w:r w:rsidR="000122E0">
        <w:rPr>
          <w:rFonts w:ascii="QCF_P445" w:hAnsi="QCF_P445" w:cs="QCF_P445"/>
          <w:szCs w:val="24"/>
          <w:rtl/>
        </w:rPr>
        <w:t xml:space="preserve"> </w:t>
      </w:r>
      <w:r w:rsidR="000122E0" w:rsidRPr="00BB50CA">
        <w:rPr>
          <w:rFonts w:ascii="QCF_P445" w:hAnsi="QCF_P445" w:cs="QCF_P445"/>
          <w:szCs w:val="24"/>
          <w:rtl/>
        </w:rPr>
        <w:t>ﮟ</w:t>
      </w:r>
      <w:r w:rsidR="000122E0">
        <w:rPr>
          <w:rFonts w:ascii="QCF_P445" w:hAnsi="QCF_P445" w:cs="QCF_P445"/>
          <w:szCs w:val="24"/>
          <w:rtl/>
        </w:rPr>
        <w:t xml:space="preserve"> </w:t>
      </w:r>
      <w:r w:rsidR="000122E0" w:rsidRPr="00BB50CA">
        <w:rPr>
          <w:rFonts w:ascii="QCF_P445" w:hAnsi="QCF_P445" w:cs="QCF_P445"/>
          <w:szCs w:val="24"/>
          <w:rtl/>
        </w:rPr>
        <w:t>ﮠ</w:t>
      </w:r>
      <w:r w:rsidR="000122E0" w:rsidRPr="00BB50CA">
        <w:rPr>
          <w:rFonts w:ascii="QCF_BSML" w:hAnsi="QCF_BSML" w:cs="QCF_BSML"/>
          <w:b/>
          <w:bCs/>
          <w:szCs w:val="24"/>
          <w:rtl/>
        </w:rPr>
        <w:t>)</w:t>
      </w:r>
      <w:r w:rsidR="009D37FD">
        <w:rPr>
          <w:rStyle w:val="a4"/>
          <w:sz w:val="32"/>
          <w:rtl/>
        </w:rPr>
        <w:t>(</w:t>
      </w:r>
      <w:r w:rsidR="009D37FD" w:rsidRPr="00281F72">
        <w:rPr>
          <w:rStyle w:val="a4"/>
          <w:sz w:val="32"/>
          <w:rtl/>
        </w:rPr>
        <w:footnoteReference w:id="296"/>
      </w:r>
      <w:r w:rsidR="009D37FD">
        <w:rPr>
          <w:rStyle w:val="a4"/>
          <w:sz w:val="32"/>
          <w:rtl/>
        </w:rPr>
        <w:t>)</w:t>
      </w:r>
      <w:r w:rsidR="000122E0" w:rsidRPr="00281F72">
        <w:rPr>
          <w:rFonts w:ascii="Traditional Arabic" w:hAnsi="Traditional Arabic" w:cs="Traditional Arabic"/>
          <w:sz w:val="32"/>
          <w:szCs w:val="36"/>
          <w:rtl/>
        </w:rPr>
        <w:t xml:space="preserve"> </w:t>
      </w:r>
      <w:r w:rsidR="000122E0" w:rsidRPr="00BB50CA">
        <w:rPr>
          <w:rFonts w:ascii="QCF_BSML" w:hAnsi="QCF_BSML" w:cs="QCF_BSML"/>
          <w:b/>
          <w:bCs/>
          <w:szCs w:val="24"/>
          <w:rtl/>
        </w:rPr>
        <w:t xml:space="preserve"> </w:t>
      </w:r>
      <w:r w:rsidR="000122E0" w:rsidRPr="000122E0">
        <w:rPr>
          <w:rFonts w:ascii="Traditional Arabic" w:hAnsi="Traditional Arabic" w:cs="Traditional Arabic"/>
          <w:sz w:val="32"/>
          <w:szCs w:val="36"/>
          <w:rtl/>
        </w:rPr>
        <w:t>يخبر الله تعال</w:t>
      </w:r>
      <w:r w:rsidR="000122E0">
        <w:rPr>
          <w:rFonts w:ascii="Traditional Arabic" w:hAnsi="Traditional Arabic" w:cs="Traditional Arabic" w:hint="cs"/>
          <w:sz w:val="32"/>
          <w:szCs w:val="36"/>
          <w:rtl/>
        </w:rPr>
        <w:t xml:space="preserve">ى عنهم أنهم </w:t>
      </w:r>
      <w:r w:rsidR="000122E0">
        <w:rPr>
          <w:rFonts w:ascii="Traditional Arabic" w:hAnsi="Traditional Arabic" w:cs="Traditional Arabic" w:hint="cs"/>
          <w:sz w:val="32"/>
          <w:szCs w:val="36"/>
          <w:rtl/>
        </w:rPr>
        <w:lastRenderedPageBreak/>
        <w:t xml:space="preserve">أنكروا البعث والحساب فقالوا </w:t>
      </w:r>
      <w:r w:rsidR="000122E0" w:rsidRPr="000122E0">
        <w:rPr>
          <w:rFonts w:ascii="Traditional Arabic" w:hAnsi="Traditional Arabic" w:cs="Traditional Arabic"/>
          <w:color w:val="000000"/>
          <w:sz w:val="36"/>
          <w:szCs w:val="36"/>
          <w:rtl/>
        </w:rPr>
        <w:t>لا موتة إلا هذه التي نموتها في الدنيا</w:t>
      </w:r>
      <w:r w:rsidR="0072191C">
        <w:rPr>
          <w:rFonts w:ascii="Traditional Arabic" w:hAnsi="Traditional Arabic" w:cs="Traditional Arabic" w:hint="cs"/>
          <w:color w:val="000000"/>
          <w:sz w:val="36"/>
          <w:szCs w:val="36"/>
          <w:rtl/>
        </w:rPr>
        <w:t xml:space="preserve"> </w:t>
      </w:r>
      <w:r w:rsidR="000122E0" w:rsidRPr="000122E0">
        <w:rPr>
          <w:rFonts w:ascii="Traditional Arabic" w:hAnsi="Traditional Arabic" w:cs="Traditional Arabic"/>
          <w:color w:val="000000"/>
          <w:sz w:val="36"/>
          <w:szCs w:val="36"/>
          <w:rtl/>
        </w:rPr>
        <w:t>، ثم لا بعث بعده</w:t>
      </w:r>
      <w:r w:rsidR="0072191C">
        <w:rPr>
          <w:rFonts w:ascii="Traditional Arabic" w:hAnsi="Traditional Arabic" w:cs="Traditional Arabic" w:hint="cs"/>
          <w:color w:val="000000"/>
          <w:sz w:val="36"/>
          <w:szCs w:val="36"/>
          <w:rtl/>
        </w:rPr>
        <w:t xml:space="preserve">ا </w:t>
      </w:r>
      <w:r w:rsidR="0072191C" w:rsidRPr="0072191C">
        <w:rPr>
          <w:rFonts w:ascii="Traditional Arabic" w:hAnsi="Traditional Arabic" w:cs="Traditional Arabic"/>
          <w:sz w:val="32"/>
          <w:szCs w:val="36"/>
          <w:rtl/>
        </w:rPr>
        <w:t>فاستبعدوا قدرة الله جل وعلا إحياء العظام بعد أن كانت بالية</w:t>
      </w:r>
      <w:r w:rsidR="0072191C" w:rsidRPr="0072191C">
        <w:rPr>
          <w:rFonts w:ascii="QCF_P497" w:hAnsi="QCF_P497" w:cs="QCF_P497" w:hint="cs"/>
          <w:sz w:val="32"/>
          <w:szCs w:val="36"/>
          <w:rtl/>
        </w:rPr>
        <w:t xml:space="preserve"> </w:t>
      </w:r>
      <w:r w:rsidR="009D37FD">
        <w:rPr>
          <w:rStyle w:val="a4"/>
          <w:sz w:val="32"/>
          <w:rtl/>
        </w:rPr>
        <w:t>(</w:t>
      </w:r>
      <w:r w:rsidR="009D37FD" w:rsidRPr="0072191C">
        <w:rPr>
          <w:rStyle w:val="a4"/>
          <w:sz w:val="32"/>
          <w:rtl/>
        </w:rPr>
        <w:footnoteReference w:id="297"/>
      </w:r>
      <w:r w:rsidR="009D37FD">
        <w:rPr>
          <w:rStyle w:val="a4"/>
          <w:sz w:val="32"/>
          <w:rtl/>
        </w:rPr>
        <w:t>)</w:t>
      </w:r>
      <w:r w:rsidR="0072191C">
        <w:rPr>
          <w:rFonts w:ascii="QCF_P497" w:hAnsi="QCF_P497" w:cs="QCF_P497" w:hint="cs"/>
          <w:sz w:val="18"/>
          <w:szCs w:val="20"/>
          <w:rtl/>
        </w:rPr>
        <w:t xml:space="preserve"> </w:t>
      </w:r>
      <w:r w:rsidR="0072191C" w:rsidRPr="0072191C">
        <w:rPr>
          <w:rFonts w:ascii="Traditional Arabic" w:hAnsi="Traditional Arabic" w:cs="Traditional Arabic"/>
          <w:sz w:val="32"/>
          <w:szCs w:val="36"/>
          <w:rtl/>
        </w:rPr>
        <w:t>.</w:t>
      </w:r>
      <w:r w:rsidR="0072191C">
        <w:rPr>
          <w:rFonts w:ascii="Traditional Arabic" w:hAnsi="Traditional Arabic" w:cs="Traditional Arabic" w:hint="cs"/>
          <w:sz w:val="32"/>
          <w:szCs w:val="36"/>
          <w:rtl/>
        </w:rPr>
        <w:t xml:space="preserve"> </w:t>
      </w:r>
    </w:p>
    <w:p w:rsidR="0072191C" w:rsidRDefault="0072191C"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2"/>
          <w:szCs w:val="36"/>
          <w:rtl/>
        </w:rPr>
        <w:t xml:space="preserve">وبين الله تعالى في </w:t>
      </w:r>
      <w:r w:rsidR="002228DC">
        <w:rPr>
          <w:rFonts w:ascii="Traditional Arabic" w:hAnsi="Traditional Arabic" w:cs="Traditional Arabic" w:hint="cs"/>
          <w:sz w:val="32"/>
          <w:szCs w:val="36"/>
          <w:rtl/>
        </w:rPr>
        <w:t>آيات</w:t>
      </w:r>
      <w:r>
        <w:rPr>
          <w:rFonts w:ascii="Traditional Arabic" w:hAnsi="Traditional Arabic" w:cs="Traditional Arabic" w:hint="cs"/>
          <w:sz w:val="32"/>
          <w:szCs w:val="36"/>
          <w:rtl/>
        </w:rPr>
        <w:t xml:space="preserve"> سورة الجاثية أن من كان هذا حاله فإنه كافرٌ مستحقٌ لعذاب الله تعالى </w:t>
      </w:r>
      <w:r w:rsidR="002228DC">
        <w:rPr>
          <w:rFonts w:ascii="Traditional Arabic" w:hAnsi="Traditional Arabic" w:cs="Traditional Arabic" w:hint="cs"/>
          <w:sz w:val="32"/>
          <w:szCs w:val="36"/>
          <w:rtl/>
        </w:rPr>
        <w:t xml:space="preserve">، فقوله تعالى : </w:t>
      </w:r>
      <w:r w:rsidR="002228DC" w:rsidRPr="00BB50CA">
        <w:rPr>
          <w:rFonts w:ascii="QCF_BSML" w:hAnsi="QCF_BSML" w:cs="QCF_BSML"/>
          <w:b/>
          <w:bCs/>
          <w:szCs w:val="24"/>
          <w:rtl/>
        </w:rPr>
        <w:t>(</w:t>
      </w:r>
      <w:r w:rsidR="002228DC" w:rsidRPr="00BB50CA">
        <w:rPr>
          <w:rFonts w:ascii="QCF_P502" w:hAnsi="QCF_P502" w:cs="QCF_P502"/>
          <w:szCs w:val="24"/>
          <w:rtl/>
        </w:rPr>
        <w:t>ﭥ</w:t>
      </w:r>
      <w:r w:rsidR="002228DC">
        <w:rPr>
          <w:rFonts w:ascii="QCF_P502" w:hAnsi="QCF_P502" w:cs="QCF_P502"/>
          <w:szCs w:val="24"/>
          <w:rtl/>
        </w:rPr>
        <w:t xml:space="preserve"> </w:t>
      </w:r>
      <w:r w:rsidR="002228DC" w:rsidRPr="00BB50CA">
        <w:rPr>
          <w:rFonts w:ascii="QCF_P502" w:hAnsi="QCF_P502" w:cs="QCF_P502"/>
          <w:szCs w:val="24"/>
          <w:rtl/>
        </w:rPr>
        <w:t>ﭦ</w:t>
      </w:r>
      <w:r w:rsidR="002228DC">
        <w:rPr>
          <w:rFonts w:ascii="QCF_P502" w:hAnsi="QCF_P502" w:cs="QCF_P502"/>
          <w:szCs w:val="24"/>
          <w:rtl/>
        </w:rPr>
        <w:t xml:space="preserve"> </w:t>
      </w:r>
      <w:r w:rsidR="002228DC" w:rsidRPr="00BB50CA">
        <w:rPr>
          <w:rFonts w:ascii="QCF_P502" w:hAnsi="QCF_P502" w:cs="QCF_P502"/>
          <w:szCs w:val="24"/>
          <w:rtl/>
        </w:rPr>
        <w:t>ﭧ</w:t>
      </w:r>
      <w:r w:rsidR="002228DC">
        <w:rPr>
          <w:rFonts w:ascii="QCF_P502" w:hAnsi="QCF_P502" w:cs="QCF_P502"/>
          <w:szCs w:val="24"/>
          <w:rtl/>
        </w:rPr>
        <w:t xml:space="preserve"> </w:t>
      </w:r>
      <w:r w:rsidR="002228DC" w:rsidRPr="00BB50CA">
        <w:rPr>
          <w:rFonts w:ascii="QCF_BSML" w:hAnsi="QCF_BSML" w:cs="QCF_BSML"/>
          <w:b/>
          <w:bCs/>
          <w:szCs w:val="24"/>
          <w:rtl/>
        </w:rPr>
        <w:t>)</w:t>
      </w:r>
      <w:r w:rsidR="009D37FD">
        <w:rPr>
          <w:rStyle w:val="a4"/>
          <w:sz w:val="32"/>
          <w:rtl/>
        </w:rPr>
        <w:t>(</w:t>
      </w:r>
      <w:r w:rsidR="009D37FD" w:rsidRPr="00281F72">
        <w:rPr>
          <w:rStyle w:val="a4"/>
          <w:sz w:val="32"/>
          <w:rtl/>
        </w:rPr>
        <w:footnoteReference w:id="298"/>
      </w:r>
      <w:r w:rsidR="009D37FD">
        <w:rPr>
          <w:rStyle w:val="a4"/>
          <w:sz w:val="32"/>
          <w:rtl/>
        </w:rPr>
        <w:t>)</w:t>
      </w:r>
      <w:r w:rsidR="002228DC" w:rsidRPr="00281F72">
        <w:rPr>
          <w:rFonts w:ascii="Traditional Arabic" w:hAnsi="Traditional Arabic" w:cs="Traditional Arabic"/>
          <w:sz w:val="32"/>
          <w:szCs w:val="36"/>
          <w:rtl/>
        </w:rPr>
        <w:t xml:space="preserve"> </w:t>
      </w:r>
      <w:r w:rsidR="002228DC" w:rsidRPr="00BB50CA">
        <w:rPr>
          <w:rFonts w:ascii="QCF_BSML" w:hAnsi="QCF_BSML" w:cs="QCF_BSML"/>
          <w:b/>
          <w:bCs/>
          <w:szCs w:val="24"/>
          <w:rtl/>
        </w:rPr>
        <w:t xml:space="preserve"> </w:t>
      </w:r>
      <w:r w:rsidR="002228DC" w:rsidRPr="005D3E5E">
        <w:rPr>
          <w:rFonts w:ascii="Traditional Arabic" w:hAnsi="Traditional Arabic" w:cs="Traditional Arabic" w:hint="cs"/>
          <w:sz w:val="32"/>
          <w:szCs w:val="36"/>
          <w:rtl/>
        </w:rPr>
        <w:t>يبين الله ت</w:t>
      </w:r>
      <w:r w:rsidR="005D3E5E">
        <w:rPr>
          <w:rFonts w:ascii="Traditional Arabic" w:hAnsi="Traditional Arabic" w:cs="Traditional Arabic" w:hint="cs"/>
          <w:sz w:val="32"/>
          <w:szCs w:val="36"/>
          <w:rtl/>
        </w:rPr>
        <w:t>ع</w:t>
      </w:r>
      <w:r w:rsidR="002228DC" w:rsidRPr="005D3E5E">
        <w:rPr>
          <w:rFonts w:ascii="Traditional Arabic" w:hAnsi="Traditional Arabic" w:cs="Traditional Arabic" w:hint="cs"/>
          <w:sz w:val="32"/>
          <w:szCs w:val="36"/>
          <w:rtl/>
        </w:rPr>
        <w:t>الى بأن</w:t>
      </w:r>
      <w:r w:rsidR="002228DC" w:rsidRPr="002228DC">
        <w:rPr>
          <w:rFonts w:ascii="Traditional Arabic" w:hAnsi="Traditional Arabic" w:cs="Traditional Arabic" w:hint="cs"/>
          <w:sz w:val="48"/>
          <w:szCs w:val="48"/>
          <w:rtl/>
        </w:rPr>
        <w:t xml:space="preserve"> </w:t>
      </w:r>
      <w:r w:rsidR="002228DC">
        <w:rPr>
          <w:rFonts w:ascii="Traditional Arabic" w:hAnsi="Traditional Arabic" w:cs="Traditional Arabic" w:hint="cs"/>
          <w:sz w:val="36"/>
          <w:szCs w:val="36"/>
          <w:rtl/>
        </w:rPr>
        <w:t>مصيرهم ومنزلهم إلى النار والعياذ بالله تعالى وذلك بكفرهم وتكذيبهم ليوم القيامة .</w:t>
      </w:r>
    </w:p>
    <w:p w:rsidR="005D3E5E" w:rsidRDefault="005D3E5E"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وعلى هذا فيصح تفسير الآية بآيات سور الدخان والجاثية ويس ، فمن أوجه تفسير القرآن بالقرآن أن يذكر الله تعالى أمراً في موضع ، وفي موضعٍ آخر يذكر شيئاً يتعلق به كأن يذكر له سبب ، وفي سورة الجاثية ويس زيادة بيان على آية الشورى فيصح تفسير الآية بهذه الآيات والعلم عند الله تعالى .</w:t>
      </w:r>
    </w:p>
    <w:p w:rsidR="00BE6799" w:rsidRDefault="00BE6799" w:rsidP="005101C3">
      <w:pPr>
        <w:spacing w:line="240" w:lineRule="auto"/>
        <w:jc w:val="both"/>
        <w:rPr>
          <w:rFonts w:ascii="Traditional Arabic" w:hAnsi="Traditional Arabic" w:cs="Traditional Arabic"/>
          <w:sz w:val="36"/>
          <w:szCs w:val="36"/>
          <w:rtl/>
        </w:rPr>
      </w:pPr>
    </w:p>
    <w:p w:rsidR="00BE6799" w:rsidRDefault="00BE6799" w:rsidP="005101C3">
      <w:pPr>
        <w:spacing w:line="240" w:lineRule="auto"/>
        <w:jc w:val="both"/>
        <w:rPr>
          <w:rFonts w:ascii="Traditional Arabic" w:hAnsi="Traditional Arabic" w:cs="Traditional Arabic"/>
          <w:sz w:val="36"/>
          <w:szCs w:val="36"/>
          <w:rtl/>
        </w:rPr>
      </w:pPr>
    </w:p>
    <w:p w:rsidR="00BE6799" w:rsidRDefault="00BE6799" w:rsidP="005101C3">
      <w:pPr>
        <w:spacing w:line="240" w:lineRule="auto"/>
        <w:jc w:val="both"/>
        <w:rPr>
          <w:rFonts w:ascii="Traditional Arabic" w:hAnsi="Traditional Arabic" w:cs="Traditional Arabic"/>
          <w:sz w:val="36"/>
          <w:szCs w:val="36"/>
          <w:rtl/>
        </w:rPr>
      </w:pPr>
    </w:p>
    <w:p w:rsidR="00A461DF" w:rsidRDefault="00A461DF" w:rsidP="005101C3">
      <w:pPr>
        <w:spacing w:line="240" w:lineRule="auto"/>
        <w:jc w:val="both"/>
        <w:rPr>
          <w:rFonts w:ascii="Traditional Arabic" w:hAnsi="Traditional Arabic" w:cs="Traditional Arabic"/>
          <w:sz w:val="36"/>
          <w:szCs w:val="36"/>
          <w:rtl/>
        </w:rPr>
      </w:pPr>
    </w:p>
    <w:p w:rsidR="00A461DF" w:rsidRDefault="00A461DF" w:rsidP="005101C3">
      <w:pPr>
        <w:spacing w:line="240" w:lineRule="auto"/>
        <w:jc w:val="both"/>
        <w:rPr>
          <w:rFonts w:ascii="Traditional Arabic" w:hAnsi="Traditional Arabic" w:cs="Traditional Arabic"/>
          <w:sz w:val="36"/>
          <w:szCs w:val="36"/>
          <w:rtl/>
        </w:rPr>
      </w:pPr>
    </w:p>
    <w:p w:rsidR="00A461DF" w:rsidRDefault="00A461DF" w:rsidP="005101C3">
      <w:pPr>
        <w:spacing w:line="240" w:lineRule="auto"/>
        <w:jc w:val="both"/>
        <w:rPr>
          <w:rFonts w:ascii="Traditional Arabic" w:hAnsi="Traditional Arabic" w:cs="Traditional Arabic"/>
          <w:sz w:val="36"/>
          <w:szCs w:val="36"/>
          <w:rtl/>
        </w:rPr>
      </w:pPr>
    </w:p>
    <w:p w:rsidR="00542684" w:rsidRDefault="00542684" w:rsidP="005101C3">
      <w:pPr>
        <w:spacing w:line="240" w:lineRule="auto"/>
        <w:jc w:val="both"/>
        <w:rPr>
          <w:rFonts w:ascii="Traditional Arabic" w:hAnsi="Traditional Arabic" w:cs="Traditional Arabic"/>
          <w:sz w:val="36"/>
          <w:szCs w:val="36"/>
          <w:rtl/>
        </w:rPr>
      </w:pPr>
    </w:p>
    <w:p w:rsidR="00542684" w:rsidRDefault="00542684" w:rsidP="005101C3">
      <w:pPr>
        <w:spacing w:line="240" w:lineRule="auto"/>
        <w:jc w:val="both"/>
        <w:rPr>
          <w:rFonts w:ascii="Traditional Arabic" w:hAnsi="Traditional Arabic" w:cs="Traditional Arabic"/>
          <w:sz w:val="36"/>
          <w:szCs w:val="36"/>
          <w:rtl/>
        </w:rPr>
      </w:pPr>
    </w:p>
    <w:p w:rsidR="00A461DF" w:rsidRDefault="00A461DF" w:rsidP="005101C3">
      <w:pPr>
        <w:spacing w:line="240" w:lineRule="auto"/>
        <w:jc w:val="both"/>
        <w:rPr>
          <w:rFonts w:ascii="Traditional Arabic" w:hAnsi="Traditional Arabic" w:cs="Traditional Arabic"/>
          <w:sz w:val="36"/>
          <w:szCs w:val="36"/>
          <w:rtl/>
        </w:rPr>
      </w:pPr>
    </w:p>
    <w:p w:rsidR="00BE6799" w:rsidRDefault="00BE6799" w:rsidP="005101C3">
      <w:pPr>
        <w:spacing w:line="240" w:lineRule="auto"/>
        <w:jc w:val="both"/>
        <w:rPr>
          <w:rFonts w:ascii="QCF_P486" w:hAnsi="QCF_P486" w:cs="QCF_P486"/>
          <w:szCs w:val="24"/>
          <w:rtl/>
        </w:rPr>
      </w:pPr>
      <w:r w:rsidRPr="00BE6799">
        <w:rPr>
          <w:rFonts w:ascii="Traditional Arabic" w:hAnsi="Traditional Arabic" w:cs="Traditional Arabic" w:hint="cs"/>
          <w:b/>
          <w:bCs/>
          <w:sz w:val="44"/>
          <w:szCs w:val="44"/>
          <w:rtl/>
        </w:rPr>
        <w:lastRenderedPageBreak/>
        <w:t>الآية المفسرة قوله تعالى :</w:t>
      </w:r>
      <w:r w:rsidRPr="00BE6799">
        <w:rPr>
          <w:rFonts w:ascii="QCF_BSML" w:hAnsi="QCF_BSML" w:cs="QCF_BSML"/>
          <w:b/>
          <w:bCs/>
          <w:szCs w:val="24"/>
          <w:rtl/>
        </w:rPr>
        <w:t xml:space="preserve"> </w:t>
      </w:r>
      <w:r w:rsidRPr="00BB50CA">
        <w:rPr>
          <w:rFonts w:ascii="QCF_BSML" w:hAnsi="QCF_BSML" w:cs="QCF_BSML"/>
          <w:b/>
          <w:bCs/>
          <w:szCs w:val="24"/>
          <w:rtl/>
        </w:rPr>
        <w:t>(</w:t>
      </w:r>
      <w:r w:rsidRPr="00BB50CA">
        <w:rPr>
          <w:rFonts w:ascii="QCF_P486" w:hAnsi="QCF_P486" w:cs="QCF_P486"/>
          <w:szCs w:val="24"/>
          <w:rtl/>
        </w:rPr>
        <w:t>ﭛ</w:t>
      </w:r>
      <w:r>
        <w:rPr>
          <w:rFonts w:ascii="QCF_P486" w:hAnsi="QCF_P486" w:cs="QCF_P486"/>
          <w:szCs w:val="24"/>
          <w:rtl/>
        </w:rPr>
        <w:t xml:space="preserve"> </w:t>
      </w:r>
      <w:r w:rsidRPr="00BB50CA">
        <w:rPr>
          <w:rFonts w:ascii="QCF_P486" w:hAnsi="QCF_P486" w:cs="QCF_P486"/>
          <w:szCs w:val="24"/>
          <w:rtl/>
        </w:rPr>
        <w:t>ﭜ</w:t>
      </w:r>
      <w:r>
        <w:rPr>
          <w:rFonts w:ascii="QCF_P486" w:hAnsi="QCF_P486" w:cs="QCF_P486"/>
          <w:szCs w:val="24"/>
          <w:rtl/>
        </w:rPr>
        <w:t xml:space="preserve"> </w:t>
      </w:r>
      <w:r w:rsidRPr="00BB50CA">
        <w:rPr>
          <w:rFonts w:ascii="QCF_P486" w:hAnsi="QCF_P486" w:cs="QCF_P486"/>
          <w:szCs w:val="24"/>
          <w:rtl/>
        </w:rPr>
        <w:t>ﭝ</w:t>
      </w:r>
      <w:r>
        <w:rPr>
          <w:rFonts w:ascii="QCF_P486" w:hAnsi="QCF_P486" w:cs="QCF_P486"/>
          <w:szCs w:val="24"/>
          <w:rtl/>
        </w:rPr>
        <w:t xml:space="preserve"> </w:t>
      </w:r>
      <w:r w:rsidRPr="00BB50CA">
        <w:rPr>
          <w:rFonts w:ascii="QCF_P486" w:hAnsi="QCF_P486" w:cs="QCF_P486"/>
          <w:szCs w:val="24"/>
          <w:rtl/>
        </w:rPr>
        <w:t>ﭞ</w:t>
      </w:r>
      <w:r>
        <w:rPr>
          <w:rFonts w:ascii="QCF_P486" w:hAnsi="QCF_P486" w:cs="QCF_P486"/>
          <w:szCs w:val="24"/>
          <w:rtl/>
        </w:rPr>
        <w:t xml:space="preserve"> </w:t>
      </w:r>
      <w:r w:rsidRPr="00BB50CA">
        <w:rPr>
          <w:rFonts w:ascii="QCF_P486" w:hAnsi="QCF_P486" w:cs="QCF_P486"/>
          <w:szCs w:val="24"/>
          <w:rtl/>
        </w:rPr>
        <w:t>ﭟ</w:t>
      </w:r>
      <w:r>
        <w:rPr>
          <w:rFonts w:ascii="QCF_P486" w:hAnsi="QCF_P486" w:cs="QCF_P486"/>
          <w:szCs w:val="24"/>
          <w:rtl/>
        </w:rPr>
        <w:t xml:space="preserve"> </w:t>
      </w:r>
      <w:r w:rsidRPr="00BB50CA">
        <w:rPr>
          <w:rFonts w:ascii="QCF_P486" w:hAnsi="QCF_P486" w:cs="QCF_P486"/>
          <w:szCs w:val="24"/>
          <w:rtl/>
        </w:rPr>
        <w:t>ﭠ</w:t>
      </w:r>
      <w:r>
        <w:rPr>
          <w:rFonts w:ascii="QCF_P486" w:hAnsi="QCF_P486" w:cs="QCF_P486"/>
          <w:szCs w:val="24"/>
          <w:rtl/>
        </w:rPr>
        <w:t xml:space="preserve"> </w:t>
      </w:r>
      <w:r w:rsidRPr="00BB50CA">
        <w:rPr>
          <w:rFonts w:ascii="QCF_P486" w:hAnsi="QCF_P486" w:cs="QCF_P486"/>
          <w:szCs w:val="24"/>
          <w:rtl/>
        </w:rPr>
        <w:t>ﭡ</w:t>
      </w:r>
      <w:r>
        <w:rPr>
          <w:rFonts w:ascii="QCF_P486" w:hAnsi="QCF_P486" w:cs="QCF_P486"/>
          <w:szCs w:val="24"/>
          <w:rtl/>
        </w:rPr>
        <w:t xml:space="preserve"> </w:t>
      </w:r>
      <w:r w:rsidRPr="00BB50CA">
        <w:rPr>
          <w:rFonts w:ascii="QCF_P486" w:hAnsi="QCF_P486" w:cs="QCF_P486"/>
          <w:szCs w:val="24"/>
          <w:rtl/>
        </w:rPr>
        <w:t>ﭢ</w:t>
      </w:r>
      <w:r>
        <w:rPr>
          <w:rFonts w:ascii="QCF_P486" w:hAnsi="QCF_P486" w:cs="QCF_P486"/>
          <w:szCs w:val="24"/>
          <w:rtl/>
        </w:rPr>
        <w:t xml:space="preserve"> </w:t>
      </w:r>
      <w:r w:rsidRPr="00BB50CA">
        <w:rPr>
          <w:rFonts w:ascii="QCF_P486" w:hAnsi="QCF_P486" w:cs="QCF_P486"/>
          <w:szCs w:val="24"/>
          <w:rtl/>
        </w:rPr>
        <w:t>ﭣ</w:t>
      </w:r>
      <w:r>
        <w:rPr>
          <w:rFonts w:ascii="QCF_P486" w:hAnsi="QCF_P486" w:cs="QCF_P486"/>
          <w:szCs w:val="24"/>
          <w:rtl/>
        </w:rPr>
        <w:t xml:space="preserve"> </w:t>
      </w:r>
      <w:r w:rsidRPr="00BB50CA">
        <w:rPr>
          <w:rFonts w:ascii="QCF_P486" w:hAnsi="QCF_P486" w:cs="QCF_P486"/>
          <w:szCs w:val="24"/>
          <w:rtl/>
        </w:rPr>
        <w:t>ﭤ</w:t>
      </w:r>
      <w:r>
        <w:rPr>
          <w:rFonts w:ascii="QCF_P486" w:hAnsi="QCF_P486" w:cs="QCF_P486"/>
          <w:szCs w:val="24"/>
          <w:rtl/>
        </w:rPr>
        <w:t xml:space="preserve"> </w:t>
      </w:r>
      <w:r w:rsidRPr="00BB50CA">
        <w:rPr>
          <w:rFonts w:ascii="QCF_P486" w:hAnsi="QCF_P486" w:cs="QCF_P486"/>
          <w:szCs w:val="24"/>
          <w:rtl/>
        </w:rPr>
        <w:t>ﭥ</w:t>
      </w:r>
      <w:r>
        <w:rPr>
          <w:rFonts w:ascii="QCF_P486" w:hAnsi="QCF_P486" w:cs="QCF_P486"/>
          <w:szCs w:val="24"/>
          <w:rtl/>
        </w:rPr>
        <w:t xml:space="preserve"> </w:t>
      </w:r>
      <w:r w:rsidRPr="00BB50CA">
        <w:rPr>
          <w:rFonts w:ascii="QCF_P486" w:hAnsi="QCF_P486" w:cs="QCF_P486"/>
          <w:szCs w:val="24"/>
          <w:rtl/>
        </w:rPr>
        <w:t>ﭦ</w:t>
      </w:r>
      <w:r>
        <w:rPr>
          <w:rFonts w:ascii="QCF_P486" w:hAnsi="QCF_P486" w:cs="QCF_P486"/>
          <w:szCs w:val="24"/>
          <w:rtl/>
        </w:rPr>
        <w:t xml:space="preserve"> </w:t>
      </w:r>
      <w:r w:rsidRPr="00BB50CA">
        <w:rPr>
          <w:rFonts w:ascii="QCF_P486" w:hAnsi="QCF_P486" w:cs="QCF_P486"/>
          <w:szCs w:val="24"/>
          <w:rtl/>
        </w:rPr>
        <w:t>ﭧ</w:t>
      </w:r>
      <w:r>
        <w:rPr>
          <w:rFonts w:ascii="QCF_P486" w:hAnsi="QCF_P486" w:cs="QCF_P486"/>
          <w:szCs w:val="24"/>
          <w:rtl/>
        </w:rPr>
        <w:t xml:space="preserve"> </w:t>
      </w:r>
      <w:r w:rsidRPr="00BB50CA">
        <w:rPr>
          <w:rFonts w:ascii="QCF_P486" w:hAnsi="QCF_P486" w:cs="QCF_P486"/>
          <w:szCs w:val="24"/>
          <w:rtl/>
        </w:rPr>
        <w:t>ﭨ</w:t>
      </w:r>
      <w:r>
        <w:rPr>
          <w:rFonts w:ascii="QCF_P486" w:hAnsi="QCF_P486" w:cs="QCF_P486"/>
          <w:szCs w:val="24"/>
          <w:rtl/>
        </w:rPr>
        <w:t xml:space="preserve"> </w:t>
      </w:r>
      <w:r w:rsidRPr="00BB50CA">
        <w:rPr>
          <w:rFonts w:ascii="QCF_P486" w:hAnsi="QCF_P486" w:cs="QCF_P486"/>
          <w:szCs w:val="24"/>
          <w:rtl/>
        </w:rPr>
        <w:t>ﭩ</w:t>
      </w:r>
      <w:r>
        <w:rPr>
          <w:rFonts w:ascii="QCF_P486" w:hAnsi="QCF_P486" w:cs="QCF_P486"/>
          <w:szCs w:val="24"/>
          <w:rtl/>
        </w:rPr>
        <w:t xml:space="preserve"> </w:t>
      </w:r>
      <w:r w:rsidRPr="00BB50CA">
        <w:rPr>
          <w:rFonts w:ascii="QCF_P486" w:hAnsi="QCF_P486" w:cs="QCF_P486"/>
          <w:szCs w:val="24"/>
          <w:rtl/>
        </w:rPr>
        <w:t>ﭪ</w:t>
      </w:r>
      <w:r>
        <w:rPr>
          <w:rFonts w:ascii="QCF_P486" w:hAnsi="QCF_P486" w:cs="QCF_P486"/>
          <w:szCs w:val="24"/>
          <w:rtl/>
        </w:rPr>
        <w:t xml:space="preserve"> </w:t>
      </w:r>
      <w:r w:rsidRPr="00BB50CA">
        <w:rPr>
          <w:rFonts w:ascii="QCF_P486" w:hAnsi="QCF_P486" w:cs="QCF_P486"/>
          <w:szCs w:val="24"/>
          <w:rtl/>
        </w:rPr>
        <w:t>ﭫ</w:t>
      </w:r>
      <w:r>
        <w:rPr>
          <w:rFonts w:ascii="QCF_P486" w:hAnsi="QCF_P486" w:cs="QCF_P486"/>
          <w:szCs w:val="24"/>
          <w:rtl/>
        </w:rPr>
        <w:t xml:space="preserve"> </w:t>
      </w:r>
      <w:r w:rsidRPr="00BB50CA">
        <w:rPr>
          <w:rFonts w:ascii="QCF_P486" w:hAnsi="QCF_P486" w:cs="QCF_P486"/>
          <w:szCs w:val="24"/>
          <w:rtl/>
        </w:rPr>
        <w:t>ﭬ</w:t>
      </w:r>
      <w:r>
        <w:rPr>
          <w:rFonts w:ascii="QCF_P486" w:hAnsi="QCF_P486" w:cs="QCF_P486"/>
          <w:szCs w:val="24"/>
          <w:rtl/>
        </w:rPr>
        <w:t xml:space="preserve"> </w:t>
      </w:r>
      <w:r w:rsidRPr="00BB50CA">
        <w:rPr>
          <w:rFonts w:ascii="QCF_P486" w:hAnsi="QCF_P486" w:cs="QCF_P486"/>
          <w:szCs w:val="24"/>
          <w:rtl/>
        </w:rPr>
        <w:t>ﭭ</w:t>
      </w:r>
      <w:r>
        <w:rPr>
          <w:rFonts w:ascii="QCF_P486" w:hAnsi="QCF_P486" w:cs="QCF_P486"/>
          <w:szCs w:val="24"/>
          <w:rtl/>
        </w:rPr>
        <w:t xml:space="preserve"> </w:t>
      </w:r>
      <w:r w:rsidRPr="00BB50CA">
        <w:rPr>
          <w:rFonts w:ascii="QCF_P486" w:hAnsi="QCF_P486" w:cs="QCF_P486"/>
          <w:szCs w:val="24"/>
          <w:rtl/>
        </w:rPr>
        <w:t>ﭮ</w:t>
      </w:r>
      <w:r>
        <w:rPr>
          <w:rFonts w:ascii="QCF_P486" w:hAnsi="QCF_P486" w:cs="QCF_P486"/>
          <w:szCs w:val="24"/>
          <w:rtl/>
        </w:rPr>
        <w:t xml:space="preserve"> </w:t>
      </w:r>
      <w:r w:rsidRPr="00BB50CA">
        <w:rPr>
          <w:rFonts w:ascii="QCF_P486" w:hAnsi="QCF_P486" w:cs="QCF_P486"/>
          <w:szCs w:val="24"/>
          <w:rtl/>
        </w:rPr>
        <w:t>ﭯ</w:t>
      </w:r>
      <w:r>
        <w:rPr>
          <w:rFonts w:ascii="QCF_P486" w:hAnsi="QCF_P486" w:cs="QCF_P486"/>
          <w:szCs w:val="24"/>
          <w:rtl/>
        </w:rPr>
        <w:t xml:space="preserve"> </w:t>
      </w:r>
      <w:r w:rsidRPr="00BB50CA">
        <w:rPr>
          <w:rFonts w:ascii="QCF_P486" w:hAnsi="QCF_P486" w:cs="QCF_P486"/>
          <w:szCs w:val="24"/>
          <w:rtl/>
        </w:rPr>
        <w:t>ﭰ</w:t>
      </w:r>
      <w:r>
        <w:rPr>
          <w:rFonts w:ascii="QCF_P486" w:hAnsi="QCF_P486" w:cs="QCF_P486"/>
          <w:szCs w:val="24"/>
          <w:rtl/>
        </w:rPr>
        <w:t xml:space="preserve"> </w:t>
      </w:r>
      <w:r w:rsidRPr="00BB50CA">
        <w:rPr>
          <w:rFonts w:ascii="QCF_P486" w:hAnsi="QCF_P486" w:cs="QCF_P486"/>
          <w:szCs w:val="24"/>
          <w:rtl/>
        </w:rPr>
        <w:t>ﭱ</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BE6799">
        <w:rPr>
          <w:rFonts w:ascii="Traditional Arabic" w:hAnsi="Traditional Arabic" w:cs="Traditional Arabic"/>
          <w:sz w:val="36"/>
          <w:szCs w:val="32"/>
          <w:rtl/>
        </w:rPr>
        <w:t>الشورى:23</w:t>
      </w:r>
      <w:r w:rsidR="00BA162A">
        <w:rPr>
          <w:rFonts w:ascii="QCF_P486" w:hAnsi="QCF_P486" w:cs="QCF_P486" w:hint="cs"/>
          <w:szCs w:val="24"/>
          <w:rtl/>
        </w:rPr>
        <w:t xml:space="preserve"> </w:t>
      </w:r>
    </w:p>
    <w:p w:rsidR="00BE6799" w:rsidRDefault="00BE6799" w:rsidP="005101C3">
      <w:pPr>
        <w:spacing w:line="240" w:lineRule="auto"/>
        <w:jc w:val="both"/>
        <w:rPr>
          <w:rFonts w:ascii="Traditional Arabic" w:hAnsi="Traditional Arabic" w:cs="Traditional Arabic"/>
          <w:color w:val="000000"/>
          <w:sz w:val="36"/>
          <w:szCs w:val="36"/>
          <w:rtl/>
        </w:rPr>
      </w:pPr>
      <w:r w:rsidRPr="00BE6799">
        <w:rPr>
          <w:rFonts w:ascii="Traditional Arabic" w:hAnsi="Traditional Arabic" w:cs="Traditional Arabic"/>
          <w:sz w:val="32"/>
          <w:szCs w:val="36"/>
          <w:rtl/>
        </w:rPr>
        <w:t>يأمر الله تعالى رسوله ـ صلى الله عليه و</w:t>
      </w:r>
      <w:r w:rsidR="006E6E34">
        <w:rPr>
          <w:rFonts w:ascii="Traditional Arabic" w:hAnsi="Traditional Arabic" w:cs="Traditional Arabic" w:hint="cs"/>
          <w:sz w:val="32"/>
          <w:szCs w:val="36"/>
          <w:rtl/>
        </w:rPr>
        <w:t>س</w:t>
      </w:r>
      <w:r w:rsidRPr="00BE6799">
        <w:rPr>
          <w:rFonts w:ascii="Traditional Arabic" w:hAnsi="Traditional Arabic" w:cs="Traditional Arabic"/>
          <w:sz w:val="32"/>
          <w:szCs w:val="36"/>
          <w:rtl/>
        </w:rPr>
        <w:t xml:space="preserve">لم ـ في الآية أن يقول لكفار قريش </w:t>
      </w:r>
      <w:r w:rsidRPr="00BE6799">
        <w:rPr>
          <w:rFonts w:ascii="Traditional Arabic" w:hAnsi="Traditional Arabic" w:cs="Traditional Arabic"/>
          <w:color w:val="000000"/>
          <w:sz w:val="36"/>
          <w:szCs w:val="36"/>
          <w:rtl/>
        </w:rPr>
        <w:t>: لا أسأل</w:t>
      </w:r>
      <w:r w:rsidR="006E6E34">
        <w:rPr>
          <w:rFonts w:ascii="Traditional Arabic" w:hAnsi="Traditional Arabic" w:cs="Traditional Arabic"/>
          <w:color w:val="000000"/>
          <w:sz w:val="36"/>
          <w:szCs w:val="36"/>
          <w:rtl/>
        </w:rPr>
        <w:t>كم على هذا البلاغ والنصح لكم ما</w:t>
      </w:r>
      <w:r w:rsidRPr="00BE6799">
        <w:rPr>
          <w:rFonts w:ascii="Traditional Arabic" w:hAnsi="Traditional Arabic" w:cs="Traditional Arabic"/>
          <w:color w:val="000000"/>
          <w:sz w:val="36"/>
          <w:szCs w:val="36"/>
          <w:rtl/>
        </w:rPr>
        <w:t>لا</w:t>
      </w:r>
      <w:r>
        <w:rPr>
          <w:rFonts w:ascii="Traditional Arabic" w:hAnsi="Traditional Arabic" w:cs="Traditional Arabic" w:hint="cs"/>
          <w:color w:val="000000"/>
          <w:sz w:val="36"/>
          <w:szCs w:val="36"/>
          <w:rtl/>
        </w:rPr>
        <w:t>ً</w:t>
      </w:r>
      <w:r w:rsidRPr="00BE6799">
        <w:rPr>
          <w:rFonts w:ascii="Traditional Arabic" w:hAnsi="Traditional Arabic" w:cs="Traditional Arabic"/>
          <w:color w:val="000000"/>
          <w:sz w:val="36"/>
          <w:szCs w:val="36"/>
          <w:rtl/>
        </w:rPr>
        <w:t xml:space="preserve"> تعطونيه</w:t>
      </w:r>
      <w:r>
        <w:rPr>
          <w:rFonts w:ascii="Traditional Arabic" w:hAnsi="Traditional Arabic" w:cs="Traditional Arabic" w:hint="cs"/>
          <w:color w:val="000000"/>
          <w:sz w:val="36"/>
          <w:szCs w:val="36"/>
          <w:rtl/>
        </w:rPr>
        <w:t xml:space="preserve"> </w:t>
      </w:r>
      <w:r w:rsidRPr="00BE6799">
        <w:rPr>
          <w:rFonts w:ascii="Traditional Arabic" w:hAnsi="Traditional Arabic" w:cs="Traditional Arabic"/>
          <w:color w:val="000000"/>
          <w:sz w:val="36"/>
          <w:szCs w:val="36"/>
          <w:rtl/>
        </w:rPr>
        <w:t xml:space="preserve">، وإنما أطلب منكم أن تكفوا شركم عني وتذروني أبلغ رسالات </w:t>
      </w:r>
      <w:r>
        <w:rPr>
          <w:rFonts w:ascii="Traditional Arabic" w:hAnsi="Traditional Arabic" w:cs="Traditional Arabic"/>
          <w:color w:val="000000"/>
          <w:sz w:val="36"/>
          <w:szCs w:val="36"/>
          <w:rtl/>
        </w:rPr>
        <w:t>ربي</w:t>
      </w:r>
      <w:r w:rsidRPr="00BE6799">
        <w:rPr>
          <w:rFonts w:ascii="Traditional Arabic" w:hAnsi="Traditional Arabic" w:cs="Traditional Arabic"/>
          <w:color w:val="000000"/>
          <w:sz w:val="36"/>
          <w:szCs w:val="36"/>
          <w:rtl/>
        </w:rPr>
        <w:t xml:space="preserve"> إن لم تنصروني فلا تؤذوني بما بيني وبينكم من القرابة</w:t>
      </w:r>
      <w:r w:rsidR="00471E59">
        <w:rPr>
          <w:rFonts w:ascii="Traditional Arabic" w:hAnsi="Traditional Arabic" w:cs="Traditional Arabic" w:hint="cs"/>
          <w:color w:val="000000"/>
          <w:sz w:val="36"/>
          <w:szCs w:val="36"/>
          <w:rtl/>
        </w:rPr>
        <w:t xml:space="preserve"> .</w:t>
      </w:r>
    </w:p>
    <w:p w:rsidR="00C97304" w:rsidRDefault="00471E59"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color w:val="000000"/>
          <w:sz w:val="36"/>
          <w:szCs w:val="36"/>
          <w:rtl/>
        </w:rPr>
        <w:t xml:space="preserve">ثم قال سبحانه : </w:t>
      </w:r>
      <w:r w:rsidRPr="00BB50CA">
        <w:rPr>
          <w:rFonts w:ascii="QCF_BSML" w:hAnsi="QCF_BSML" w:cs="QCF_BSML"/>
          <w:b/>
          <w:bCs/>
          <w:szCs w:val="24"/>
          <w:rtl/>
        </w:rPr>
        <w:t>(</w:t>
      </w:r>
      <w:r>
        <w:rPr>
          <w:rFonts w:ascii="QCF_P486" w:hAnsi="QCF_P486" w:cs="QCF_P486"/>
          <w:szCs w:val="24"/>
          <w:rtl/>
        </w:rPr>
        <w:t xml:space="preserve"> </w:t>
      </w:r>
      <w:r w:rsidRPr="00BB50CA">
        <w:rPr>
          <w:rFonts w:ascii="QCF_P486" w:hAnsi="QCF_P486" w:cs="QCF_P486"/>
          <w:szCs w:val="24"/>
          <w:rtl/>
        </w:rPr>
        <w:t>ﭥ</w:t>
      </w:r>
      <w:r>
        <w:rPr>
          <w:rFonts w:ascii="QCF_P486" w:hAnsi="QCF_P486" w:cs="QCF_P486"/>
          <w:szCs w:val="24"/>
          <w:rtl/>
        </w:rPr>
        <w:t xml:space="preserve"> </w:t>
      </w:r>
      <w:r w:rsidRPr="00BB50CA">
        <w:rPr>
          <w:rFonts w:ascii="QCF_P486" w:hAnsi="QCF_P486" w:cs="QCF_P486"/>
          <w:szCs w:val="24"/>
          <w:rtl/>
        </w:rPr>
        <w:t>ﭦ</w:t>
      </w:r>
      <w:r>
        <w:rPr>
          <w:rFonts w:ascii="QCF_P486" w:hAnsi="QCF_P486" w:cs="QCF_P486"/>
          <w:szCs w:val="24"/>
          <w:rtl/>
        </w:rPr>
        <w:t xml:space="preserve"> </w:t>
      </w:r>
      <w:r w:rsidRPr="00BB50CA">
        <w:rPr>
          <w:rFonts w:ascii="QCF_P486" w:hAnsi="QCF_P486" w:cs="QCF_P486"/>
          <w:szCs w:val="24"/>
          <w:rtl/>
        </w:rPr>
        <w:t>ﭧ</w:t>
      </w:r>
      <w:r>
        <w:rPr>
          <w:rFonts w:ascii="QCF_P486" w:hAnsi="QCF_P486" w:cs="QCF_P486"/>
          <w:szCs w:val="24"/>
          <w:rtl/>
        </w:rPr>
        <w:t xml:space="preserve"> </w:t>
      </w:r>
      <w:r w:rsidRPr="00BB50CA">
        <w:rPr>
          <w:rFonts w:ascii="QCF_P486" w:hAnsi="QCF_P486" w:cs="QCF_P486"/>
          <w:szCs w:val="24"/>
          <w:rtl/>
        </w:rPr>
        <w:t>ﭨ</w:t>
      </w:r>
      <w:r>
        <w:rPr>
          <w:rFonts w:ascii="QCF_P486" w:hAnsi="QCF_P486" w:cs="QCF_P486"/>
          <w:szCs w:val="24"/>
          <w:rtl/>
        </w:rPr>
        <w:t xml:space="preserve"> </w:t>
      </w:r>
      <w:r w:rsidRPr="00BB50CA">
        <w:rPr>
          <w:rFonts w:ascii="QCF_P486" w:hAnsi="QCF_P486" w:cs="QCF_P486"/>
          <w:szCs w:val="24"/>
          <w:rtl/>
        </w:rPr>
        <w:t>ﭩ</w:t>
      </w:r>
      <w:r>
        <w:rPr>
          <w:rFonts w:ascii="QCF_P486" w:hAnsi="QCF_P486" w:cs="QCF_P486"/>
          <w:szCs w:val="24"/>
          <w:rtl/>
        </w:rPr>
        <w:t xml:space="preserve"> </w:t>
      </w:r>
      <w:r w:rsidRPr="00BB50CA">
        <w:rPr>
          <w:rFonts w:ascii="QCF_P486" w:hAnsi="QCF_P486" w:cs="QCF_P486"/>
          <w:szCs w:val="24"/>
          <w:rtl/>
        </w:rPr>
        <w:t>ﭪ</w:t>
      </w:r>
      <w:r>
        <w:rPr>
          <w:rFonts w:ascii="QCF_P486" w:hAnsi="QCF_P486" w:cs="QCF_P486"/>
          <w:szCs w:val="24"/>
          <w:rtl/>
        </w:rPr>
        <w:t xml:space="preserve"> </w:t>
      </w:r>
      <w:r w:rsidRPr="00BB50CA">
        <w:rPr>
          <w:rFonts w:ascii="QCF_P486" w:hAnsi="QCF_P486" w:cs="QCF_P486"/>
          <w:szCs w:val="24"/>
          <w:rtl/>
        </w:rPr>
        <w:t>ﭫ</w:t>
      </w:r>
      <w:r>
        <w:rPr>
          <w:rFonts w:ascii="QCF_P486" w:hAnsi="QCF_P486" w:cs="QCF_P486"/>
          <w:szCs w:val="24"/>
          <w:rtl/>
        </w:rPr>
        <w:t xml:space="preserve"> </w:t>
      </w:r>
      <w:r w:rsidRPr="00BB50CA">
        <w:rPr>
          <w:rFonts w:ascii="QCF_P486" w:hAnsi="QCF_P486" w:cs="QCF_P486"/>
          <w:szCs w:val="24"/>
          <w:rtl/>
        </w:rPr>
        <w:t>ﭬ</w:t>
      </w:r>
      <w:r>
        <w:rPr>
          <w:rFonts w:ascii="QCF_P486" w:hAnsi="QCF_P486" w:cs="QCF_P486"/>
          <w:szCs w:val="24"/>
          <w:rtl/>
        </w:rPr>
        <w:t xml:space="preserve"> </w:t>
      </w:r>
      <w:r w:rsidRPr="00BB50CA">
        <w:rPr>
          <w:rFonts w:ascii="QCF_P486" w:hAnsi="QCF_P486" w:cs="QCF_P486"/>
          <w:szCs w:val="24"/>
          <w:rtl/>
        </w:rPr>
        <w:t>ﭭ</w:t>
      </w:r>
      <w:r>
        <w:rPr>
          <w:rFonts w:ascii="QCF_P486" w:hAnsi="QCF_P486" w:cs="QCF_P486"/>
          <w:szCs w:val="24"/>
          <w:rtl/>
        </w:rPr>
        <w:t xml:space="preserve"> </w:t>
      </w:r>
      <w:r w:rsidRPr="00BB50CA">
        <w:rPr>
          <w:rFonts w:ascii="QCF_P486" w:hAnsi="QCF_P486" w:cs="QCF_P486"/>
          <w:szCs w:val="24"/>
          <w:rtl/>
        </w:rPr>
        <w:t>ﭮ</w:t>
      </w:r>
      <w:r>
        <w:rPr>
          <w:rFonts w:ascii="QCF_P486" w:hAnsi="QCF_P486" w:cs="QCF_P486"/>
          <w:szCs w:val="24"/>
          <w:rtl/>
        </w:rPr>
        <w:t xml:space="preserve"> </w:t>
      </w:r>
      <w:r w:rsidRPr="00BB50CA">
        <w:rPr>
          <w:rFonts w:ascii="QCF_P486" w:hAnsi="QCF_P486" w:cs="QCF_P486"/>
          <w:szCs w:val="24"/>
          <w:rtl/>
        </w:rPr>
        <w:t>ﭯ</w:t>
      </w:r>
      <w:r>
        <w:rPr>
          <w:rFonts w:ascii="QCF_P486" w:hAnsi="QCF_P486" w:cs="QCF_P486"/>
          <w:szCs w:val="24"/>
          <w:rtl/>
        </w:rPr>
        <w:t xml:space="preserve"> </w:t>
      </w:r>
      <w:r w:rsidRPr="00BB50CA">
        <w:rPr>
          <w:rFonts w:ascii="QCF_P486" w:hAnsi="QCF_P486" w:cs="QCF_P486"/>
          <w:szCs w:val="24"/>
          <w:rtl/>
        </w:rPr>
        <w:t>ﭰ</w:t>
      </w:r>
      <w:r>
        <w:rPr>
          <w:rFonts w:ascii="QCF_P486" w:hAnsi="QCF_P486" w:cs="QCF_P486"/>
          <w:szCs w:val="24"/>
          <w:rtl/>
        </w:rPr>
        <w:t xml:space="preserve"> </w:t>
      </w:r>
      <w:r w:rsidRPr="00BB50CA">
        <w:rPr>
          <w:rFonts w:ascii="QCF_P486" w:hAnsi="QCF_P486" w:cs="QCF_P486"/>
          <w:szCs w:val="24"/>
          <w:rtl/>
        </w:rPr>
        <w:t>ﭱ</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hint="cs"/>
          <w:sz w:val="32"/>
          <w:szCs w:val="36"/>
          <w:rtl/>
        </w:rPr>
        <w:t xml:space="preserve">أي : ومن يعمل حسنةً من الحسنات ويكتسبها نضاعف له في حسناته أجراً وثواباً ، ثم أخبر سبحانه عن نفسه أنه </w:t>
      </w:r>
      <w:r w:rsidRPr="00471E59">
        <w:rPr>
          <w:rFonts w:ascii="Traditional Arabic" w:hAnsi="Traditional Arabic" w:cs="Traditional Arabic"/>
          <w:color w:val="000000"/>
          <w:sz w:val="36"/>
          <w:szCs w:val="36"/>
          <w:rtl/>
        </w:rPr>
        <w:t xml:space="preserve">غفور للذنب </w:t>
      </w:r>
      <w:r w:rsidRPr="00471E59">
        <w:rPr>
          <w:rFonts w:ascii="Traditional Arabic" w:hAnsi="Traditional Arabic" w:cs="Traditional Arabic" w:hint="cs"/>
          <w:color w:val="000000"/>
          <w:sz w:val="36"/>
          <w:szCs w:val="36"/>
          <w:rtl/>
        </w:rPr>
        <w:t>ف</w:t>
      </w:r>
      <w:r w:rsidRPr="00471E59">
        <w:rPr>
          <w:rFonts w:ascii="Traditional Arabic" w:hAnsi="Traditional Arabic" w:cs="Traditional Arabic"/>
          <w:color w:val="000000"/>
          <w:sz w:val="36"/>
          <w:szCs w:val="36"/>
          <w:rtl/>
        </w:rPr>
        <w:t>يغفر الكثير من السيئات</w:t>
      </w:r>
      <w:r>
        <w:rPr>
          <w:rFonts w:ascii="Traditional Arabic" w:hAnsi="Traditional Arabic" w:cs="Traditional Arabic" w:hint="cs"/>
          <w:color w:val="000000"/>
          <w:sz w:val="36"/>
          <w:szCs w:val="36"/>
          <w:rtl/>
        </w:rPr>
        <w:t xml:space="preserve"> </w:t>
      </w:r>
      <w:r w:rsidRPr="00471E59">
        <w:rPr>
          <w:rFonts w:ascii="Traditional Arabic" w:hAnsi="Traditional Arabic" w:cs="Traditional Arabic"/>
          <w:color w:val="000000"/>
          <w:sz w:val="36"/>
          <w:szCs w:val="36"/>
          <w:rtl/>
        </w:rPr>
        <w:t>شكور للعمل</w:t>
      </w:r>
      <w:r>
        <w:rPr>
          <w:rFonts w:ascii="Traditional Arabic" w:hAnsi="Traditional Arabic" w:cs="Traditional Arabic" w:hint="cs"/>
          <w:sz w:val="24"/>
          <w:szCs w:val="28"/>
          <w:rtl/>
        </w:rPr>
        <w:t xml:space="preserve"> </w:t>
      </w:r>
      <w:r w:rsidR="00C97304">
        <w:rPr>
          <w:rFonts w:ascii="Traditional Arabic" w:hAnsi="Traditional Arabic" w:cs="Traditional Arabic" w:hint="cs"/>
          <w:color w:val="000000"/>
          <w:sz w:val="36"/>
          <w:szCs w:val="36"/>
          <w:rtl/>
        </w:rPr>
        <w:t>ف</w:t>
      </w:r>
      <w:r w:rsidR="00C97304">
        <w:rPr>
          <w:rFonts w:ascii="Traditional Arabic" w:hAnsi="Traditional Arabic" w:cs="Traditional Arabic"/>
          <w:color w:val="000000"/>
          <w:sz w:val="36"/>
          <w:szCs w:val="36"/>
          <w:rtl/>
        </w:rPr>
        <w:t>يعطي</w:t>
      </w:r>
      <w:r w:rsidR="00C97304" w:rsidRPr="00C97304">
        <w:rPr>
          <w:rFonts w:ascii="Traditional Arabic" w:hAnsi="Traditional Arabic" w:cs="Traditional Arabic"/>
          <w:color w:val="000000"/>
          <w:sz w:val="36"/>
          <w:szCs w:val="36"/>
          <w:rtl/>
        </w:rPr>
        <w:t xml:space="preserve"> من فضله </w:t>
      </w:r>
      <w:r w:rsidR="00C97304">
        <w:rPr>
          <w:rFonts w:ascii="Traditional Arabic" w:hAnsi="Traditional Arabic" w:cs="Traditional Arabic" w:hint="cs"/>
          <w:color w:val="000000"/>
          <w:sz w:val="36"/>
          <w:szCs w:val="36"/>
          <w:rtl/>
        </w:rPr>
        <w:t xml:space="preserve">الطائعين </w:t>
      </w:r>
      <w:r w:rsidR="00C97304" w:rsidRPr="00C97304">
        <w:rPr>
          <w:rFonts w:ascii="Traditional Arabic" w:hAnsi="Traditional Arabic" w:cs="Traditional Arabic"/>
          <w:color w:val="000000"/>
          <w:sz w:val="36"/>
          <w:szCs w:val="36"/>
          <w:rtl/>
        </w:rPr>
        <w:t>أكثر مما يستحقون ويرجون</w:t>
      </w:r>
      <w:r w:rsidR="00C97304">
        <w:rPr>
          <w:rFonts w:ascii="Traditional Arabic" w:hAnsi="Traditional Arabic" w:cs="Traditional Arabic"/>
          <w:b/>
          <w:bCs/>
          <w:color w:val="000000"/>
          <w:sz w:val="44"/>
          <w:szCs w:val="44"/>
          <w:rtl/>
        </w:rPr>
        <w:t xml:space="preserve"> </w:t>
      </w:r>
      <w:r>
        <w:rPr>
          <w:rFonts w:ascii="Traditional Arabic" w:hAnsi="Traditional Arabic" w:cs="Traditional Arabic" w:hint="cs"/>
          <w:sz w:val="24"/>
          <w:szCs w:val="28"/>
          <w:rtl/>
        </w:rPr>
        <w:t>.</w:t>
      </w:r>
      <w:r w:rsidR="009D37FD">
        <w:rPr>
          <w:rStyle w:val="a4"/>
          <w:sz w:val="24"/>
          <w:szCs w:val="28"/>
          <w:rtl/>
        </w:rPr>
        <w:t>(</w:t>
      </w:r>
      <w:r w:rsidR="009D37FD">
        <w:rPr>
          <w:rStyle w:val="a4"/>
          <w:sz w:val="24"/>
          <w:szCs w:val="28"/>
          <w:rtl/>
        </w:rPr>
        <w:footnoteReference w:id="299"/>
      </w:r>
      <w:r w:rsidR="009D37FD">
        <w:rPr>
          <w:rStyle w:val="a4"/>
          <w:sz w:val="24"/>
          <w:szCs w:val="28"/>
          <w:rtl/>
        </w:rPr>
        <w:t>)</w:t>
      </w:r>
    </w:p>
    <w:p w:rsidR="00C97304" w:rsidRPr="00C97304" w:rsidRDefault="00C97304"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C97304">
        <w:rPr>
          <w:rFonts w:ascii="Traditional Arabic" w:hAnsi="Traditional Arabic" w:cs="Traditional Arabic" w:hint="cs"/>
          <w:b/>
          <w:bCs/>
          <w:color w:val="000000"/>
          <w:sz w:val="36"/>
          <w:szCs w:val="36"/>
          <w:rtl/>
        </w:rPr>
        <w:t>تفسير القرآن بالقرآن :</w:t>
      </w:r>
    </w:p>
    <w:p w:rsidR="00BE6799" w:rsidRDefault="00B1467E" w:rsidP="005101C3">
      <w:pPr>
        <w:spacing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وفيه مطلبان :</w:t>
      </w:r>
    </w:p>
    <w:p w:rsidR="00B1467E" w:rsidRDefault="00B1467E" w:rsidP="005101C3">
      <w:pPr>
        <w:spacing w:line="240" w:lineRule="auto"/>
        <w:jc w:val="both"/>
        <w:rPr>
          <w:rFonts w:ascii="Traditional Arabic" w:hAnsi="Traditional Arabic" w:cs="Traditional Arabic"/>
          <w:b/>
          <w:bCs/>
          <w:sz w:val="44"/>
          <w:szCs w:val="44"/>
          <w:rtl/>
        </w:rPr>
      </w:pPr>
      <w:r w:rsidRPr="00E54C00">
        <w:rPr>
          <w:rFonts w:ascii="Traditional Arabic" w:hAnsi="Traditional Arabic" w:cs="Traditional Arabic" w:hint="cs"/>
          <w:b/>
          <w:bCs/>
          <w:sz w:val="36"/>
          <w:szCs w:val="36"/>
          <w:rtl/>
        </w:rPr>
        <w:t xml:space="preserve">المطلب الأول : تفسير قوله تعالى </w:t>
      </w:r>
      <w:r>
        <w:rPr>
          <w:rFonts w:ascii="Traditional Arabic" w:hAnsi="Traditional Arabic" w:cs="Traditional Arabic" w:hint="cs"/>
          <w:b/>
          <w:bCs/>
          <w:sz w:val="44"/>
          <w:szCs w:val="44"/>
          <w:rtl/>
        </w:rPr>
        <w:t>:</w:t>
      </w:r>
      <w:r w:rsidRPr="00B1467E">
        <w:rPr>
          <w:rFonts w:ascii="QCF_BSML" w:hAnsi="QCF_BSML" w:cs="QCF_BSML"/>
          <w:b/>
          <w:bCs/>
          <w:szCs w:val="24"/>
          <w:rtl/>
        </w:rPr>
        <w:t xml:space="preserve"> </w:t>
      </w:r>
      <w:r w:rsidRPr="00BB50CA">
        <w:rPr>
          <w:rFonts w:ascii="QCF_BSML" w:hAnsi="QCF_BSML" w:cs="QCF_BSML"/>
          <w:b/>
          <w:bCs/>
          <w:szCs w:val="24"/>
          <w:rtl/>
        </w:rPr>
        <w:t>(</w:t>
      </w:r>
      <w:r w:rsidRPr="00BB50CA">
        <w:rPr>
          <w:rFonts w:ascii="QCF_P486" w:hAnsi="QCF_P486" w:cs="QCF_P486"/>
          <w:szCs w:val="24"/>
          <w:rtl/>
        </w:rPr>
        <w:t>ﭛ</w:t>
      </w:r>
      <w:r>
        <w:rPr>
          <w:rFonts w:ascii="QCF_P486" w:hAnsi="QCF_P486" w:cs="QCF_P486"/>
          <w:szCs w:val="24"/>
          <w:rtl/>
        </w:rPr>
        <w:t xml:space="preserve"> </w:t>
      </w:r>
      <w:r w:rsidRPr="00BB50CA">
        <w:rPr>
          <w:rFonts w:ascii="QCF_P486" w:hAnsi="QCF_P486" w:cs="QCF_P486"/>
          <w:szCs w:val="24"/>
          <w:rtl/>
        </w:rPr>
        <w:t>ﭜ</w:t>
      </w:r>
      <w:r>
        <w:rPr>
          <w:rFonts w:ascii="QCF_P486" w:hAnsi="QCF_P486" w:cs="QCF_P486"/>
          <w:szCs w:val="24"/>
          <w:rtl/>
        </w:rPr>
        <w:t xml:space="preserve"> </w:t>
      </w:r>
      <w:r w:rsidRPr="00BB50CA">
        <w:rPr>
          <w:rFonts w:ascii="QCF_P486" w:hAnsi="QCF_P486" w:cs="QCF_P486"/>
          <w:szCs w:val="24"/>
          <w:rtl/>
        </w:rPr>
        <w:t>ﭝ</w:t>
      </w:r>
      <w:r>
        <w:rPr>
          <w:rFonts w:ascii="QCF_P486" w:hAnsi="QCF_P486" w:cs="QCF_P486"/>
          <w:szCs w:val="24"/>
          <w:rtl/>
        </w:rPr>
        <w:t xml:space="preserve"> </w:t>
      </w:r>
      <w:r w:rsidRPr="00BB50CA">
        <w:rPr>
          <w:rFonts w:ascii="QCF_P486" w:hAnsi="QCF_P486" w:cs="QCF_P486"/>
          <w:szCs w:val="24"/>
          <w:rtl/>
        </w:rPr>
        <w:t>ﭞ</w:t>
      </w:r>
      <w:r>
        <w:rPr>
          <w:rFonts w:ascii="QCF_P486" w:hAnsi="QCF_P486" w:cs="QCF_P486"/>
          <w:szCs w:val="24"/>
          <w:rtl/>
        </w:rPr>
        <w:t xml:space="preserve"> </w:t>
      </w:r>
      <w:r w:rsidRPr="00BB50CA">
        <w:rPr>
          <w:rFonts w:ascii="QCF_P486" w:hAnsi="QCF_P486" w:cs="QCF_P486"/>
          <w:szCs w:val="24"/>
          <w:rtl/>
        </w:rPr>
        <w:t>ﭟ</w:t>
      </w:r>
      <w:r>
        <w:rPr>
          <w:rFonts w:ascii="QCF_P486" w:hAnsi="QCF_P486" w:cs="QCF_P486"/>
          <w:szCs w:val="24"/>
          <w:rtl/>
        </w:rPr>
        <w:t xml:space="preserve"> </w:t>
      </w:r>
      <w:r w:rsidRPr="00BB50CA">
        <w:rPr>
          <w:rFonts w:ascii="QCF_P486" w:hAnsi="QCF_P486" w:cs="QCF_P486"/>
          <w:szCs w:val="24"/>
          <w:rtl/>
        </w:rPr>
        <w:t>ﭠ</w:t>
      </w:r>
      <w:r>
        <w:rPr>
          <w:rFonts w:ascii="QCF_P486" w:hAnsi="QCF_P486" w:cs="QCF_P486"/>
          <w:szCs w:val="24"/>
          <w:rtl/>
        </w:rPr>
        <w:t xml:space="preserve"> </w:t>
      </w:r>
      <w:r w:rsidRPr="00BB50CA">
        <w:rPr>
          <w:rFonts w:ascii="QCF_P486" w:hAnsi="QCF_P486" w:cs="QCF_P486"/>
          <w:szCs w:val="24"/>
          <w:rtl/>
        </w:rPr>
        <w:t>ﭡ</w:t>
      </w:r>
      <w:r>
        <w:rPr>
          <w:rFonts w:ascii="QCF_P486" w:hAnsi="QCF_P486" w:cs="QCF_P486"/>
          <w:szCs w:val="24"/>
          <w:rtl/>
        </w:rPr>
        <w:t xml:space="preserve"> </w:t>
      </w:r>
      <w:r w:rsidRPr="00BB50CA">
        <w:rPr>
          <w:rFonts w:ascii="QCF_P486" w:hAnsi="QCF_P486" w:cs="QCF_P486"/>
          <w:szCs w:val="24"/>
          <w:rtl/>
        </w:rPr>
        <w:t>ﭢ</w:t>
      </w:r>
      <w:r>
        <w:rPr>
          <w:rFonts w:ascii="QCF_P486" w:hAnsi="QCF_P486" w:cs="QCF_P486"/>
          <w:szCs w:val="24"/>
          <w:rtl/>
        </w:rPr>
        <w:t xml:space="preserve"> </w:t>
      </w:r>
      <w:r w:rsidRPr="00BB50CA">
        <w:rPr>
          <w:rFonts w:ascii="QCF_P486" w:hAnsi="QCF_P486" w:cs="QCF_P486"/>
          <w:szCs w:val="24"/>
          <w:rtl/>
        </w:rPr>
        <w:t>ﭣ</w:t>
      </w:r>
      <w:r>
        <w:rPr>
          <w:rFonts w:ascii="QCF_P486" w:hAnsi="QCF_P486" w:cs="QCF_P486"/>
          <w:szCs w:val="24"/>
          <w:rtl/>
        </w:rPr>
        <w:t xml:space="preserve"> </w:t>
      </w:r>
      <w:r w:rsidRPr="00BB50CA">
        <w:rPr>
          <w:rFonts w:ascii="QCF_P486" w:hAnsi="QCF_P486" w:cs="QCF_P486"/>
          <w:szCs w:val="24"/>
          <w:rtl/>
        </w:rPr>
        <w:t>ﭤ</w:t>
      </w:r>
      <w:r w:rsidRPr="00BB50CA">
        <w:rPr>
          <w:rFonts w:ascii="QCF_BSML" w:hAnsi="QCF_BSML" w:cs="QCF_BSML"/>
          <w:b/>
          <w:bCs/>
          <w:szCs w:val="24"/>
          <w:rtl/>
        </w:rPr>
        <w:t>)</w:t>
      </w:r>
    </w:p>
    <w:p w:rsidR="00E54C00" w:rsidRPr="00E54C00" w:rsidRDefault="00E54C00" w:rsidP="005101C3">
      <w:pPr>
        <w:spacing w:line="240" w:lineRule="auto"/>
        <w:jc w:val="both"/>
        <w:rPr>
          <w:rFonts w:ascii="QCF_P225" w:hAnsi="QCF_P225" w:cs="QCF_P225"/>
          <w:szCs w:val="24"/>
          <w:rtl/>
        </w:rPr>
      </w:pPr>
      <w:r w:rsidRPr="00E54C00">
        <w:rPr>
          <w:rFonts w:ascii="Traditional Arabic" w:hAnsi="Traditional Arabic" w:cs="Traditional Arabic" w:hint="cs"/>
          <w:sz w:val="36"/>
          <w:szCs w:val="36"/>
          <w:rtl/>
        </w:rPr>
        <w:t>يقول الشيخ الشنقيطي رحمه الله تعالى :</w:t>
      </w:r>
      <w:r w:rsidR="001F0779">
        <w:rPr>
          <w:rFonts w:ascii="Traditional Arabic" w:hAnsi="Traditional Arabic" w:cs="Traditional Arabic" w:hint="cs"/>
          <w:color w:val="000000"/>
          <w:sz w:val="36"/>
          <w:szCs w:val="36"/>
          <w:rtl/>
        </w:rPr>
        <w:t>{</w:t>
      </w:r>
      <w:r w:rsidRPr="00E54C00">
        <w:rPr>
          <w:rFonts w:ascii="Traditional Arabic" w:hAnsi="Traditional Arabic" w:cs="Traditional Arabic"/>
          <w:b/>
          <w:bCs/>
          <w:color w:val="000000"/>
          <w:sz w:val="44"/>
          <w:szCs w:val="44"/>
          <w:rtl/>
        </w:rPr>
        <w:t xml:space="preserve"> </w:t>
      </w:r>
      <w:r w:rsidRPr="00E54C00">
        <w:rPr>
          <w:rFonts w:ascii="Traditional Arabic" w:hAnsi="Traditional Arabic" w:cs="Traditional Arabic"/>
          <w:color w:val="000000"/>
          <w:sz w:val="36"/>
          <w:szCs w:val="36"/>
          <w:rtl/>
        </w:rPr>
        <w:t xml:space="preserve">قد بينا في سورة هود في الكلام على قوله </w:t>
      </w:r>
      <w:r>
        <w:rPr>
          <w:rFonts w:ascii="Traditional Arabic" w:hAnsi="Traditional Arabic" w:cs="Traditional Arabic"/>
          <w:color w:val="000000"/>
          <w:sz w:val="36"/>
          <w:szCs w:val="36"/>
          <w:rtl/>
        </w:rPr>
        <w:t xml:space="preserve"> تعالى</w:t>
      </w:r>
      <w:r w:rsidRPr="00E54C00">
        <w:rPr>
          <w:rFonts w:ascii="Traditional Arabic" w:hAnsi="Traditional Arabic" w:cs="Traditional Arabic"/>
          <w:color w:val="000000"/>
          <w:sz w:val="36"/>
          <w:szCs w:val="36"/>
          <w:rtl/>
        </w:rPr>
        <w:t xml:space="preserve"> :</w:t>
      </w:r>
      <w:r w:rsidRPr="00E54C00">
        <w:rPr>
          <w:rFonts w:ascii="QCF_BSML" w:hAnsi="QCF_BSML" w:cs="QCF_BSML"/>
          <w:b/>
          <w:bCs/>
          <w:szCs w:val="24"/>
          <w:rtl/>
        </w:rPr>
        <w:t xml:space="preserve"> </w:t>
      </w:r>
      <w:r w:rsidRPr="00BB50CA">
        <w:rPr>
          <w:rFonts w:ascii="QCF_BSML" w:hAnsi="QCF_BSML" w:cs="QCF_BSML"/>
          <w:b/>
          <w:bCs/>
          <w:szCs w:val="24"/>
          <w:rtl/>
        </w:rPr>
        <w:t>(</w:t>
      </w:r>
      <w:r w:rsidRPr="00BB50CA">
        <w:rPr>
          <w:rFonts w:ascii="QCF_P225" w:hAnsi="QCF_P225" w:cs="QCF_P225"/>
          <w:szCs w:val="24"/>
          <w:rtl/>
        </w:rPr>
        <w:t>ﭑ</w:t>
      </w:r>
      <w:r>
        <w:rPr>
          <w:rFonts w:ascii="QCF_P225" w:hAnsi="QCF_P225" w:cs="QCF_P225"/>
          <w:szCs w:val="24"/>
          <w:rtl/>
        </w:rPr>
        <w:t xml:space="preserve"> </w:t>
      </w:r>
      <w:r w:rsidRPr="00BB50CA">
        <w:rPr>
          <w:rFonts w:ascii="QCF_P225" w:hAnsi="QCF_P225" w:cs="QCF_P225"/>
          <w:szCs w:val="24"/>
          <w:rtl/>
        </w:rPr>
        <w:t>ﭒ</w:t>
      </w:r>
      <w:r>
        <w:rPr>
          <w:rFonts w:ascii="QCF_P225" w:hAnsi="QCF_P225" w:cs="QCF_P225"/>
          <w:szCs w:val="24"/>
          <w:rtl/>
        </w:rPr>
        <w:t xml:space="preserve"> </w:t>
      </w:r>
      <w:r w:rsidRPr="00BB50CA">
        <w:rPr>
          <w:rFonts w:ascii="QCF_P225" w:hAnsi="QCF_P225" w:cs="QCF_P225"/>
          <w:szCs w:val="24"/>
          <w:rtl/>
        </w:rPr>
        <w:t>ﭓ</w:t>
      </w:r>
      <w:r>
        <w:rPr>
          <w:rFonts w:ascii="QCF_P225" w:hAnsi="QCF_P225" w:cs="QCF_P225"/>
          <w:szCs w:val="24"/>
          <w:rtl/>
        </w:rPr>
        <w:t xml:space="preserve"> </w:t>
      </w:r>
      <w:r w:rsidRPr="00BB50CA">
        <w:rPr>
          <w:rFonts w:ascii="QCF_P225" w:hAnsi="QCF_P225" w:cs="QCF_P225"/>
          <w:szCs w:val="24"/>
          <w:rtl/>
        </w:rPr>
        <w:t>ﭔ</w:t>
      </w:r>
      <w:r>
        <w:rPr>
          <w:rFonts w:ascii="QCF_P225" w:hAnsi="QCF_P225" w:cs="QCF_P225"/>
          <w:szCs w:val="24"/>
          <w:rtl/>
        </w:rPr>
        <w:t xml:space="preserve"> </w:t>
      </w:r>
      <w:r w:rsidRPr="00BB50CA">
        <w:rPr>
          <w:rFonts w:ascii="QCF_P225" w:hAnsi="QCF_P225" w:cs="QCF_P225"/>
          <w:szCs w:val="24"/>
          <w:rtl/>
        </w:rPr>
        <w:t>ﭕ</w:t>
      </w:r>
      <w:r>
        <w:rPr>
          <w:rFonts w:ascii="QCF_P225" w:hAnsi="QCF_P225" w:cs="QCF_P225"/>
          <w:szCs w:val="24"/>
          <w:rtl/>
        </w:rPr>
        <w:t xml:space="preserve"> </w:t>
      </w:r>
      <w:r w:rsidRPr="00BB50CA">
        <w:rPr>
          <w:rFonts w:ascii="QCF_P225" w:hAnsi="QCF_P225" w:cs="QCF_P225"/>
          <w:szCs w:val="24"/>
          <w:rtl/>
        </w:rPr>
        <w:t>ﭖ</w:t>
      </w:r>
      <w:r>
        <w:rPr>
          <w:rFonts w:ascii="QCF_P225" w:hAnsi="QCF_P225" w:cs="QCF_P225"/>
          <w:szCs w:val="24"/>
          <w:rtl/>
        </w:rPr>
        <w:t xml:space="preserve"> </w:t>
      </w:r>
      <w:r w:rsidRPr="00BB50CA">
        <w:rPr>
          <w:rFonts w:ascii="QCF_P225" w:hAnsi="QCF_P225" w:cs="QCF_P225"/>
          <w:szCs w:val="24"/>
          <w:rtl/>
        </w:rPr>
        <w:t>ﭗ</w:t>
      </w:r>
      <w:r>
        <w:rPr>
          <w:rFonts w:ascii="QCF_P225" w:hAnsi="QCF_P225" w:cs="QCF_P225"/>
          <w:szCs w:val="24"/>
          <w:rtl/>
        </w:rPr>
        <w:t xml:space="preserve"> </w:t>
      </w:r>
      <w:r w:rsidRPr="00BB50CA">
        <w:rPr>
          <w:rFonts w:ascii="QCF_P225" w:hAnsi="QCF_P225" w:cs="QCF_P225"/>
          <w:szCs w:val="24"/>
          <w:rtl/>
        </w:rPr>
        <w:t>ﭘ</w:t>
      </w:r>
      <w:r>
        <w:rPr>
          <w:rFonts w:ascii="QCF_P225" w:hAnsi="QCF_P225" w:cs="QCF_P225"/>
          <w:szCs w:val="24"/>
          <w:rtl/>
        </w:rPr>
        <w:t xml:space="preserve"> </w:t>
      </w:r>
      <w:r w:rsidRPr="00BB50CA">
        <w:rPr>
          <w:rFonts w:ascii="QCF_P225" w:hAnsi="QCF_P225" w:cs="QCF_P225"/>
          <w:szCs w:val="24"/>
          <w:rtl/>
        </w:rPr>
        <w:t>ﭙ</w:t>
      </w:r>
      <w:r>
        <w:rPr>
          <w:rFonts w:ascii="QCF_P225" w:hAnsi="QCF_P225" w:cs="QCF_P225"/>
          <w:szCs w:val="24"/>
          <w:rtl/>
        </w:rPr>
        <w:t xml:space="preserve"> </w:t>
      </w:r>
      <w:r w:rsidRPr="00BB50CA">
        <w:rPr>
          <w:rFonts w:ascii="QCF_P225" w:hAnsi="QCF_P225" w:cs="QCF_P225"/>
          <w:szCs w:val="24"/>
          <w:rtl/>
        </w:rPr>
        <w:t>ﭚ</w:t>
      </w:r>
      <w:r>
        <w:rPr>
          <w:rFonts w:ascii="QCF_P225" w:hAnsi="QCF_P225" w:cs="QCF_P225"/>
          <w:szCs w:val="24"/>
          <w:rtl/>
        </w:rPr>
        <w:t xml:space="preserve"> </w:t>
      </w:r>
      <w:r w:rsidRPr="00BB50CA">
        <w:rPr>
          <w:rFonts w:ascii="QCF_P225" w:hAnsi="QCF_P225" w:cs="QCF_P225"/>
          <w:szCs w:val="24"/>
          <w:rtl/>
        </w:rPr>
        <w:t>ﭛ</w:t>
      </w:r>
      <w:r>
        <w:rPr>
          <w:rFonts w:ascii="QCF_P225" w:hAnsi="QCF_P225" w:cs="QCF_P225"/>
          <w:szCs w:val="24"/>
          <w:rtl/>
        </w:rPr>
        <w:t xml:space="preserve"> </w:t>
      </w:r>
      <w:r w:rsidRPr="00BB50CA">
        <w:rPr>
          <w:rFonts w:ascii="QCF_P225" w:hAnsi="QCF_P225" w:cs="QCF_P225"/>
          <w:szCs w:val="24"/>
          <w:rtl/>
        </w:rPr>
        <w:t>ﭜ</w:t>
      </w:r>
      <w:r>
        <w:rPr>
          <w:rFonts w:ascii="QCF_P225" w:hAnsi="QCF_P225" w:cs="QCF_P225"/>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Pr="00E54C00">
        <w:rPr>
          <w:rFonts w:ascii="Traditional Arabic" w:hAnsi="Traditional Arabic" w:cs="Traditional Arabic"/>
          <w:color w:val="000000"/>
          <w:sz w:val="36"/>
          <w:szCs w:val="36"/>
          <w:rtl/>
        </w:rPr>
        <w:t>أن جميع الرسل - عليهم الصلوات والسلام - لا يأخذون أجرا</w:t>
      </w:r>
      <w:r w:rsidR="001F0779">
        <w:rPr>
          <w:rFonts w:ascii="Traditional Arabic" w:hAnsi="Traditional Arabic" w:cs="Traditional Arabic" w:hint="cs"/>
          <w:color w:val="000000"/>
          <w:sz w:val="36"/>
          <w:szCs w:val="36"/>
          <w:rtl/>
        </w:rPr>
        <w:t>ً</w:t>
      </w:r>
      <w:r w:rsidRPr="00E54C00">
        <w:rPr>
          <w:rFonts w:ascii="Traditional Arabic" w:hAnsi="Traditional Arabic" w:cs="Traditional Arabic"/>
          <w:color w:val="000000"/>
          <w:sz w:val="36"/>
          <w:szCs w:val="36"/>
          <w:rtl/>
        </w:rPr>
        <w:t xml:space="preserve"> على التبليغ ، وذكرنا الآيات الدالة على ذلك </w:t>
      </w:r>
      <w:r w:rsidR="001F0779">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300"/>
      </w:r>
      <w:r w:rsidR="009D37FD">
        <w:rPr>
          <w:rStyle w:val="a4"/>
          <w:rtl/>
        </w:rPr>
        <w:t>)</w:t>
      </w:r>
      <w:r w:rsidRPr="00E54C00">
        <w:rPr>
          <w:rFonts w:ascii="Traditional Arabic" w:hAnsi="Traditional Arabic" w:cs="Traditional Arabic"/>
          <w:color w:val="000000"/>
          <w:sz w:val="36"/>
          <w:szCs w:val="36"/>
          <w:rtl/>
        </w:rPr>
        <w:t>.</w:t>
      </w:r>
      <w:r w:rsidRPr="00E54C00">
        <w:rPr>
          <w:rFonts w:ascii="Traditional Arabic" w:hAnsi="Traditional Arabic" w:cs="Traditional Arabic" w:hint="cs"/>
          <w:b/>
          <w:bCs/>
          <w:sz w:val="36"/>
          <w:szCs w:val="36"/>
          <w:rtl/>
        </w:rPr>
        <w:t xml:space="preserve"> </w:t>
      </w:r>
    </w:p>
    <w:p w:rsidR="00E54C00" w:rsidRPr="00E54C00" w:rsidRDefault="00E54C00"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E54C00">
        <w:rPr>
          <w:rFonts w:ascii="Traditional Arabic" w:hAnsi="Traditional Arabic" w:cs="Traditional Arabic" w:hint="cs"/>
          <w:sz w:val="36"/>
          <w:szCs w:val="36"/>
          <w:rtl/>
        </w:rPr>
        <w:t xml:space="preserve">وعند الرجوع إلى كلامه إلى </w:t>
      </w:r>
      <w:r w:rsidR="00E06C0D">
        <w:rPr>
          <w:rFonts w:ascii="Traditional Arabic" w:hAnsi="Traditional Arabic" w:cs="Traditional Arabic" w:hint="cs"/>
          <w:sz w:val="36"/>
          <w:szCs w:val="36"/>
          <w:rtl/>
        </w:rPr>
        <w:t xml:space="preserve">آية </w:t>
      </w:r>
      <w:r w:rsidRPr="00E54C00">
        <w:rPr>
          <w:rFonts w:ascii="Traditional Arabic" w:hAnsi="Traditional Arabic" w:cs="Traditional Arabic" w:hint="cs"/>
          <w:sz w:val="36"/>
          <w:szCs w:val="36"/>
          <w:rtl/>
        </w:rPr>
        <w:t>سورة هود قال رحمه الله تعالى :</w:t>
      </w:r>
      <w:r>
        <w:rPr>
          <w:rFonts w:ascii="Traditional Arabic" w:hAnsi="Traditional Arabic" w:cs="Traditional Arabic" w:hint="cs"/>
          <w:sz w:val="36"/>
          <w:szCs w:val="36"/>
          <w:rtl/>
        </w:rPr>
        <w:t xml:space="preserve"> </w:t>
      </w:r>
      <w:r w:rsidR="001F0779">
        <w:rPr>
          <w:rFonts w:ascii="Traditional Arabic" w:hAnsi="Traditional Arabic" w:cs="Traditional Arabic" w:hint="cs"/>
          <w:color w:val="000000"/>
          <w:sz w:val="36"/>
          <w:szCs w:val="36"/>
          <w:rtl/>
        </w:rPr>
        <w:t>{</w:t>
      </w:r>
      <w:r w:rsidRPr="00E54C00">
        <w:rPr>
          <w:rFonts w:ascii="Traditional Arabic" w:hAnsi="Traditional Arabic" w:cs="Traditional Arabic"/>
          <w:color w:val="000000"/>
          <w:sz w:val="36"/>
          <w:szCs w:val="36"/>
          <w:rtl/>
        </w:rPr>
        <w:t xml:space="preserve">ذكر تعالى في هذه الآية الكريمة عن نبيه نوح </w:t>
      </w:r>
      <w:r w:rsidR="001F0779">
        <w:rPr>
          <w:rFonts w:ascii="Traditional Arabic" w:hAnsi="Traditional Arabic" w:cs="Traditional Arabic" w:hint="cs"/>
          <w:color w:val="000000"/>
          <w:sz w:val="36"/>
          <w:szCs w:val="36"/>
          <w:rtl/>
        </w:rPr>
        <w:t xml:space="preserve">ـ </w:t>
      </w:r>
      <w:r w:rsidRPr="00E54C00">
        <w:rPr>
          <w:rFonts w:ascii="Traditional Arabic" w:hAnsi="Traditional Arabic" w:cs="Traditional Arabic"/>
          <w:color w:val="000000"/>
          <w:sz w:val="36"/>
          <w:szCs w:val="36"/>
          <w:rtl/>
        </w:rPr>
        <w:t xml:space="preserve">عليه وعلى نبينا الصلاة والسلام </w:t>
      </w:r>
      <w:r w:rsidR="001F0779">
        <w:rPr>
          <w:rFonts w:ascii="Traditional Arabic" w:hAnsi="Traditional Arabic" w:cs="Traditional Arabic" w:hint="cs"/>
          <w:color w:val="000000"/>
          <w:sz w:val="36"/>
          <w:szCs w:val="36"/>
          <w:rtl/>
        </w:rPr>
        <w:t xml:space="preserve">ـ </w:t>
      </w:r>
      <w:r w:rsidRPr="00E54C00">
        <w:rPr>
          <w:rFonts w:ascii="Traditional Arabic" w:hAnsi="Traditional Arabic" w:cs="Traditional Arabic"/>
          <w:color w:val="000000"/>
          <w:sz w:val="36"/>
          <w:szCs w:val="36"/>
          <w:rtl/>
        </w:rPr>
        <w:t>أنه أخبر قومه أنه لا يسألهم مالا</w:t>
      </w:r>
      <w:r w:rsidR="00E06C0D">
        <w:rPr>
          <w:rFonts w:ascii="Traditional Arabic" w:hAnsi="Traditional Arabic" w:cs="Traditional Arabic" w:hint="cs"/>
          <w:color w:val="000000"/>
          <w:sz w:val="36"/>
          <w:szCs w:val="36"/>
          <w:rtl/>
        </w:rPr>
        <w:t>ً</w:t>
      </w:r>
      <w:r w:rsidRPr="00E54C00">
        <w:rPr>
          <w:rFonts w:ascii="Traditional Arabic" w:hAnsi="Traditional Arabic" w:cs="Traditional Arabic"/>
          <w:color w:val="000000"/>
          <w:sz w:val="36"/>
          <w:szCs w:val="36"/>
          <w:rtl/>
        </w:rPr>
        <w:t xml:space="preserve"> في مقابلة ما جاءهم به من الوحي والهدى ، بل يبذل لهم ذلك الخير العظيم مجانا</w:t>
      </w:r>
      <w:r w:rsidR="00602416">
        <w:rPr>
          <w:rFonts w:ascii="Traditional Arabic" w:hAnsi="Traditional Arabic" w:cs="Traditional Arabic" w:hint="cs"/>
          <w:color w:val="000000"/>
          <w:sz w:val="36"/>
          <w:szCs w:val="36"/>
          <w:rtl/>
        </w:rPr>
        <w:t>ً</w:t>
      </w:r>
      <w:r w:rsidRPr="00E54C00">
        <w:rPr>
          <w:rFonts w:ascii="Traditional Arabic" w:hAnsi="Traditional Arabic" w:cs="Traditional Arabic"/>
          <w:color w:val="000000"/>
          <w:sz w:val="36"/>
          <w:szCs w:val="36"/>
          <w:rtl/>
        </w:rPr>
        <w:t xml:space="preserve"> من غير أخذ أجرة في مقابله .</w:t>
      </w:r>
    </w:p>
    <w:p w:rsidR="00E54C00" w:rsidRPr="00E06C0D" w:rsidRDefault="00E54C00" w:rsidP="005101C3">
      <w:pPr>
        <w:spacing w:line="240" w:lineRule="auto"/>
        <w:jc w:val="both"/>
        <w:rPr>
          <w:rFonts w:ascii="QCF_P433" w:hAnsi="QCF_P433" w:cs="QCF_P433"/>
          <w:szCs w:val="24"/>
          <w:rtl/>
        </w:rPr>
      </w:pPr>
      <w:r w:rsidRPr="00E54C00">
        <w:rPr>
          <w:rFonts w:ascii="Traditional Arabic" w:hAnsi="Traditional Arabic" w:cs="Traditional Arabic"/>
          <w:color w:val="000000"/>
          <w:sz w:val="36"/>
          <w:szCs w:val="36"/>
          <w:rtl/>
        </w:rPr>
        <w:lastRenderedPageBreak/>
        <w:t xml:space="preserve">وبين في آيات كثيرة أن ذلك هو شأن الرسل عليهم صلوات الله وسلامه ، كقوله في </w:t>
      </w:r>
      <w:r w:rsidR="00E06C0D">
        <w:rPr>
          <w:rFonts w:ascii="Traditional Arabic" w:hAnsi="Traditional Arabic" w:cs="Traditional Arabic"/>
          <w:color w:val="000000"/>
          <w:sz w:val="36"/>
          <w:szCs w:val="36"/>
          <w:rtl/>
        </w:rPr>
        <w:t>سبإ</w:t>
      </w:r>
      <w:r w:rsidR="00E06C0D">
        <w:rPr>
          <w:rFonts w:ascii="Traditional Arabic" w:hAnsi="Traditional Arabic" w:cs="Traditional Arabic" w:hint="cs"/>
          <w:color w:val="000000"/>
          <w:sz w:val="36"/>
          <w:szCs w:val="36"/>
          <w:rtl/>
        </w:rPr>
        <w:t>ٍ</w:t>
      </w:r>
      <w:r w:rsidRPr="00E54C00">
        <w:rPr>
          <w:rFonts w:ascii="Traditional Arabic" w:hAnsi="Traditional Arabic" w:cs="Traditional Arabic"/>
          <w:color w:val="000000"/>
          <w:sz w:val="36"/>
          <w:szCs w:val="36"/>
          <w:rtl/>
        </w:rPr>
        <w:t xml:space="preserve"> عن نبينا </w:t>
      </w:r>
      <w:r w:rsidR="00E06C0D">
        <w:rPr>
          <w:rFonts w:ascii="Traditional Arabic" w:hAnsi="Traditional Arabic" w:cs="Traditional Arabic" w:hint="cs"/>
          <w:color w:val="000000"/>
          <w:sz w:val="36"/>
          <w:szCs w:val="36"/>
          <w:rtl/>
        </w:rPr>
        <w:t xml:space="preserve">ـ </w:t>
      </w:r>
      <w:r w:rsidRPr="00E54C00">
        <w:rPr>
          <w:rFonts w:ascii="Traditional Arabic" w:hAnsi="Traditional Arabic" w:cs="Traditional Arabic"/>
          <w:color w:val="000000"/>
          <w:sz w:val="36"/>
          <w:szCs w:val="36"/>
          <w:rtl/>
        </w:rPr>
        <w:t>صلى الله عليه وسلم</w:t>
      </w:r>
      <w:r w:rsidR="00E06C0D">
        <w:rPr>
          <w:rFonts w:ascii="Traditional Arabic" w:hAnsi="Traditional Arabic" w:cs="Traditional Arabic" w:hint="cs"/>
          <w:color w:val="000000"/>
          <w:sz w:val="36"/>
          <w:szCs w:val="36"/>
          <w:rtl/>
        </w:rPr>
        <w:t xml:space="preserve"> ـ</w:t>
      </w:r>
      <w:r w:rsidRPr="00E54C00">
        <w:rPr>
          <w:rFonts w:ascii="Traditional Arabic" w:hAnsi="Traditional Arabic" w:cs="Traditional Arabic"/>
          <w:color w:val="000000"/>
          <w:sz w:val="36"/>
          <w:szCs w:val="36"/>
          <w:rtl/>
        </w:rPr>
        <w:t xml:space="preserve"> :</w:t>
      </w:r>
      <w:r w:rsidR="00E06C0D" w:rsidRPr="00E06C0D">
        <w:rPr>
          <w:rFonts w:ascii="QCF_BSML" w:hAnsi="QCF_BSML" w:cs="QCF_BSML"/>
          <w:b/>
          <w:bCs/>
          <w:szCs w:val="24"/>
          <w:rtl/>
        </w:rPr>
        <w:t xml:space="preserve"> </w:t>
      </w:r>
      <w:r w:rsidR="00E06C0D" w:rsidRPr="00BB50CA">
        <w:rPr>
          <w:rFonts w:ascii="QCF_BSML" w:hAnsi="QCF_BSML" w:cs="QCF_BSML"/>
          <w:b/>
          <w:bCs/>
          <w:szCs w:val="24"/>
          <w:rtl/>
        </w:rPr>
        <w:t>(</w:t>
      </w:r>
      <w:r w:rsidR="00E06C0D" w:rsidRPr="00BB50CA">
        <w:rPr>
          <w:rFonts w:ascii="QCF_P433" w:hAnsi="QCF_P433" w:cs="QCF_P433"/>
          <w:szCs w:val="24"/>
          <w:rtl/>
        </w:rPr>
        <w:t>ﯾ</w:t>
      </w:r>
      <w:r w:rsidR="00E06C0D">
        <w:rPr>
          <w:rFonts w:ascii="QCF_P433" w:hAnsi="QCF_P433" w:cs="QCF_P433"/>
          <w:szCs w:val="24"/>
          <w:rtl/>
        </w:rPr>
        <w:t xml:space="preserve"> </w:t>
      </w:r>
      <w:r w:rsidR="00E06C0D" w:rsidRPr="00BB50CA">
        <w:rPr>
          <w:rFonts w:ascii="QCF_P433" w:hAnsi="QCF_P433" w:cs="QCF_P433"/>
          <w:szCs w:val="24"/>
          <w:rtl/>
        </w:rPr>
        <w:t>ﯿ</w:t>
      </w:r>
      <w:r w:rsidR="00E06C0D">
        <w:rPr>
          <w:rFonts w:ascii="QCF_P433" w:hAnsi="QCF_P433" w:cs="QCF_P433"/>
          <w:szCs w:val="24"/>
          <w:rtl/>
        </w:rPr>
        <w:t xml:space="preserve"> </w:t>
      </w:r>
      <w:r w:rsidR="00E06C0D" w:rsidRPr="00BB50CA">
        <w:rPr>
          <w:rFonts w:ascii="QCF_P433" w:hAnsi="QCF_P433" w:cs="QCF_P433"/>
          <w:szCs w:val="24"/>
          <w:rtl/>
        </w:rPr>
        <w:t>ﰀ</w:t>
      </w:r>
      <w:r w:rsidR="00E06C0D">
        <w:rPr>
          <w:rFonts w:ascii="QCF_P433" w:hAnsi="QCF_P433" w:cs="QCF_P433"/>
          <w:szCs w:val="24"/>
          <w:rtl/>
        </w:rPr>
        <w:t xml:space="preserve"> </w:t>
      </w:r>
      <w:r w:rsidR="00E06C0D" w:rsidRPr="00BB50CA">
        <w:rPr>
          <w:rFonts w:ascii="QCF_P433" w:hAnsi="QCF_P433" w:cs="QCF_P433"/>
          <w:szCs w:val="24"/>
          <w:rtl/>
        </w:rPr>
        <w:t>ﰁ</w:t>
      </w:r>
      <w:r w:rsidR="00E06C0D">
        <w:rPr>
          <w:rFonts w:ascii="QCF_P433" w:hAnsi="QCF_P433" w:cs="QCF_P433"/>
          <w:szCs w:val="24"/>
          <w:rtl/>
        </w:rPr>
        <w:t xml:space="preserve"> </w:t>
      </w:r>
      <w:r w:rsidR="00E06C0D" w:rsidRPr="00BB50CA">
        <w:rPr>
          <w:rFonts w:ascii="QCF_P433" w:hAnsi="QCF_P433" w:cs="QCF_P433"/>
          <w:szCs w:val="24"/>
          <w:rtl/>
        </w:rPr>
        <w:t>ﰂ</w:t>
      </w:r>
      <w:r w:rsidR="00E06C0D">
        <w:rPr>
          <w:rFonts w:ascii="QCF_P433" w:hAnsi="QCF_P433" w:cs="QCF_P433"/>
          <w:szCs w:val="24"/>
          <w:rtl/>
        </w:rPr>
        <w:t xml:space="preserve"> </w:t>
      </w:r>
      <w:r w:rsidR="00E06C0D" w:rsidRPr="00BB50CA">
        <w:rPr>
          <w:rFonts w:ascii="QCF_P433" w:hAnsi="QCF_P433" w:cs="QCF_P433"/>
          <w:szCs w:val="24"/>
          <w:rtl/>
        </w:rPr>
        <w:t>ﰃ</w:t>
      </w:r>
      <w:r w:rsidR="00E06C0D">
        <w:rPr>
          <w:rFonts w:ascii="QCF_P433" w:hAnsi="QCF_P433" w:cs="QCF_P433"/>
          <w:szCs w:val="24"/>
          <w:rtl/>
        </w:rPr>
        <w:t xml:space="preserve"> </w:t>
      </w:r>
      <w:r w:rsidR="00E06C0D" w:rsidRPr="00BB50CA">
        <w:rPr>
          <w:rFonts w:ascii="QCF_P433" w:hAnsi="QCF_P433" w:cs="QCF_P433"/>
          <w:szCs w:val="24"/>
          <w:rtl/>
        </w:rPr>
        <w:t>ﰄ</w:t>
      </w:r>
      <w:r w:rsidR="00E06C0D">
        <w:rPr>
          <w:rFonts w:ascii="QCF_P433" w:hAnsi="QCF_P433" w:cs="QCF_P433"/>
          <w:szCs w:val="24"/>
          <w:rtl/>
        </w:rPr>
        <w:t xml:space="preserve"> </w:t>
      </w:r>
      <w:r w:rsidR="00E06C0D" w:rsidRPr="00BB50CA">
        <w:rPr>
          <w:rFonts w:ascii="QCF_P433" w:hAnsi="QCF_P433" w:cs="QCF_P433"/>
          <w:szCs w:val="24"/>
          <w:rtl/>
        </w:rPr>
        <w:t>ﰅ</w:t>
      </w:r>
      <w:r w:rsidR="00E06C0D">
        <w:rPr>
          <w:rFonts w:ascii="QCF_P433" w:hAnsi="QCF_P433" w:cs="QCF_P433"/>
          <w:szCs w:val="24"/>
          <w:rtl/>
        </w:rPr>
        <w:t xml:space="preserve"> </w:t>
      </w:r>
      <w:r w:rsidR="00E06C0D" w:rsidRPr="00BB50CA">
        <w:rPr>
          <w:rFonts w:ascii="QCF_P433" w:hAnsi="QCF_P433" w:cs="QCF_P433"/>
          <w:szCs w:val="24"/>
          <w:rtl/>
        </w:rPr>
        <w:t>ﰆ</w:t>
      </w:r>
      <w:r w:rsidR="00E06C0D">
        <w:rPr>
          <w:rFonts w:ascii="QCF_P433" w:hAnsi="QCF_P433" w:cs="QCF_P433"/>
          <w:szCs w:val="24"/>
          <w:rtl/>
        </w:rPr>
        <w:t xml:space="preserve"> </w:t>
      </w:r>
      <w:r w:rsidR="00E06C0D" w:rsidRPr="00BB50CA">
        <w:rPr>
          <w:rFonts w:ascii="QCF_P433" w:hAnsi="QCF_P433" w:cs="QCF_P433"/>
          <w:szCs w:val="24"/>
          <w:rtl/>
        </w:rPr>
        <w:t>ﰇ</w:t>
      </w:r>
      <w:r w:rsidR="00E06C0D">
        <w:rPr>
          <w:rFonts w:ascii="QCF_P433" w:hAnsi="QCF_P433" w:cs="QCF_P433"/>
          <w:szCs w:val="24"/>
          <w:rtl/>
        </w:rPr>
        <w:t xml:space="preserve"> </w:t>
      </w:r>
      <w:r w:rsidR="00E06C0D" w:rsidRPr="00BB50CA">
        <w:rPr>
          <w:rFonts w:ascii="QCF_P433" w:hAnsi="QCF_P433" w:cs="QCF_P433"/>
          <w:szCs w:val="24"/>
          <w:rtl/>
        </w:rPr>
        <w:t>ﰈ</w:t>
      </w:r>
      <w:r w:rsidR="00E06C0D">
        <w:rPr>
          <w:rFonts w:ascii="QCF_P433" w:hAnsi="QCF_P433" w:cs="QCF_P433"/>
          <w:szCs w:val="24"/>
          <w:rtl/>
        </w:rPr>
        <w:t xml:space="preserve"> </w:t>
      </w:r>
      <w:r w:rsidR="00E06C0D" w:rsidRPr="00BB50CA">
        <w:rPr>
          <w:rFonts w:ascii="QCF_P433" w:hAnsi="QCF_P433" w:cs="QCF_P433"/>
          <w:szCs w:val="24"/>
          <w:rtl/>
        </w:rPr>
        <w:t>ﰉ</w:t>
      </w:r>
      <w:r w:rsidR="00E06C0D">
        <w:rPr>
          <w:rFonts w:ascii="QCF_P433" w:hAnsi="QCF_P433" w:cs="QCF_P433"/>
          <w:szCs w:val="24"/>
          <w:rtl/>
        </w:rPr>
        <w:t xml:space="preserve"> </w:t>
      </w:r>
      <w:r w:rsidR="00E06C0D" w:rsidRPr="00BB50CA">
        <w:rPr>
          <w:rFonts w:ascii="QCF_P433" w:hAnsi="QCF_P433" w:cs="QCF_P433"/>
          <w:szCs w:val="24"/>
          <w:rtl/>
        </w:rPr>
        <w:t>ﰊ</w:t>
      </w:r>
      <w:r w:rsidR="00E06C0D">
        <w:rPr>
          <w:rFonts w:ascii="QCF_P433" w:hAnsi="QCF_P433" w:cs="QCF_P433"/>
          <w:szCs w:val="24"/>
          <w:rtl/>
        </w:rPr>
        <w:t xml:space="preserve"> </w:t>
      </w:r>
      <w:r w:rsidR="00E06C0D" w:rsidRPr="00BB50CA">
        <w:rPr>
          <w:rFonts w:ascii="QCF_P433" w:hAnsi="QCF_P433" w:cs="QCF_P433"/>
          <w:szCs w:val="24"/>
          <w:rtl/>
        </w:rPr>
        <w:t>ﰋ</w:t>
      </w:r>
      <w:r w:rsidR="00E06C0D">
        <w:rPr>
          <w:rFonts w:ascii="QCF_P433" w:hAnsi="QCF_P433" w:cs="QCF_P433"/>
          <w:szCs w:val="24"/>
          <w:rtl/>
        </w:rPr>
        <w:t xml:space="preserve"> </w:t>
      </w:r>
      <w:r w:rsidR="00E06C0D" w:rsidRPr="00BB50CA">
        <w:rPr>
          <w:rFonts w:ascii="QCF_P433" w:hAnsi="QCF_P433" w:cs="QCF_P433"/>
          <w:szCs w:val="24"/>
          <w:rtl/>
        </w:rPr>
        <w:t>ﰌ</w:t>
      </w:r>
      <w:r w:rsidR="00E06C0D">
        <w:rPr>
          <w:rFonts w:ascii="QCF_P433" w:hAnsi="QCF_P433" w:cs="QCF_P433"/>
          <w:szCs w:val="24"/>
          <w:rtl/>
        </w:rPr>
        <w:t xml:space="preserve"> </w:t>
      </w:r>
      <w:r w:rsidR="00E06C0D" w:rsidRPr="00BB50CA">
        <w:rPr>
          <w:rFonts w:ascii="QCF_P433" w:hAnsi="QCF_P433" w:cs="QCF_P433"/>
          <w:szCs w:val="24"/>
          <w:rtl/>
        </w:rPr>
        <w:t>ﰍ</w:t>
      </w:r>
      <w:r w:rsidR="00E06C0D">
        <w:rPr>
          <w:rFonts w:ascii="QCF_P433" w:hAnsi="QCF_P433" w:cs="QCF_P433"/>
          <w:szCs w:val="24"/>
          <w:rtl/>
        </w:rPr>
        <w:t xml:space="preserve"> </w:t>
      </w:r>
      <w:r w:rsidR="00E06C0D" w:rsidRPr="00BB50CA">
        <w:rPr>
          <w:rFonts w:ascii="QCF_P433" w:hAnsi="QCF_P433" w:cs="QCF_P433"/>
          <w:szCs w:val="24"/>
          <w:rtl/>
        </w:rPr>
        <w:t>ﰎ</w:t>
      </w:r>
      <w:r w:rsidR="00E06C0D">
        <w:rPr>
          <w:rFonts w:ascii="QCF_P433" w:hAnsi="QCF_P433" w:cs="QCF_P433"/>
          <w:szCs w:val="24"/>
          <w:rtl/>
        </w:rPr>
        <w:t xml:space="preserve"> </w:t>
      </w:r>
      <w:r w:rsidR="00E06C0D" w:rsidRPr="00BB50CA">
        <w:rPr>
          <w:rFonts w:ascii="QCF_P433" w:hAnsi="QCF_P433" w:cs="QCF_P433"/>
          <w:szCs w:val="24"/>
          <w:rtl/>
        </w:rPr>
        <w:t>ﰏ</w:t>
      </w:r>
      <w:r w:rsidR="00E06C0D">
        <w:rPr>
          <w:rFonts w:ascii="QCF_P433" w:hAnsi="QCF_P433" w:cs="QCF_P433"/>
          <w:szCs w:val="24"/>
          <w:rtl/>
        </w:rPr>
        <w:t xml:space="preserve"> </w:t>
      </w:r>
      <w:r w:rsidR="00E06C0D" w:rsidRPr="00BB50CA">
        <w:rPr>
          <w:rFonts w:ascii="QCF_P433" w:hAnsi="QCF_P433" w:cs="QCF_P433"/>
          <w:szCs w:val="24"/>
          <w:rtl/>
        </w:rPr>
        <w:t>ﰐ</w:t>
      </w:r>
      <w:r w:rsidR="00E06C0D">
        <w:rPr>
          <w:rFonts w:ascii="QCF_P433" w:hAnsi="QCF_P433" w:cs="QCF_P433"/>
          <w:szCs w:val="24"/>
          <w:rtl/>
        </w:rPr>
        <w:t xml:space="preserve"> </w:t>
      </w:r>
      <w:r w:rsidR="00E06C0D" w:rsidRPr="00BB50CA">
        <w:rPr>
          <w:rFonts w:ascii="QCF_P433" w:hAnsi="QCF_P433" w:cs="QCF_P433"/>
          <w:szCs w:val="24"/>
          <w:rtl/>
        </w:rPr>
        <w:t>ﰑ</w:t>
      </w:r>
      <w:r w:rsidR="00E06C0D" w:rsidRPr="00BB50CA">
        <w:rPr>
          <w:rFonts w:ascii="QCF_BSML" w:hAnsi="QCF_BSML" w:cs="QCF_BSML"/>
          <w:b/>
          <w:bCs/>
          <w:szCs w:val="24"/>
          <w:rtl/>
        </w:rPr>
        <w:t>)</w:t>
      </w:r>
      <w:r w:rsidR="00E06C0D" w:rsidRPr="00E06C0D">
        <w:rPr>
          <w:rFonts w:ascii="Traditional Arabic" w:hAnsi="Traditional Arabic" w:cs="Traditional Arabic"/>
          <w:sz w:val="32"/>
          <w:szCs w:val="36"/>
          <w:rtl/>
        </w:rPr>
        <w:t xml:space="preserve"> </w:t>
      </w:r>
      <w:r w:rsidR="009D37FD">
        <w:rPr>
          <w:rStyle w:val="a4"/>
          <w:sz w:val="32"/>
          <w:rtl/>
        </w:rPr>
        <w:t>(</w:t>
      </w:r>
      <w:r w:rsidR="009D37FD" w:rsidRPr="00E06C0D">
        <w:rPr>
          <w:rStyle w:val="a4"/>
          <w:sz w:val="32"/>
          <w:rtl/>
        </w:rPr>
        <w:footnoteReference w:id="301"/>
      </w:r>
      <w:r w:rsidR="009D37FD">
        <w:rPr>
          <w:rStyle w:val="a4"/>
          <w:sz w:val="32"/>
          <w:rtl/>
        </w:rPr>
        <w:t>)</w:t>
      </w:r>
      <w:r w:rsidRPr="00E54C00">
        <w:rPr>
          <w:rFonts w:ascii="Traditional Arabic" w:hAnsi="Traditional Arabic" w:cs="Traditional Arabic"/>
          <w:color w:val="000000"/>
          <w:sz w:val="36"/>
          <w:szCs w:val="36"/>
          <w:rtl/>
        </w:rPr>
        <w:t>.</w:t>
      </w:r>
    </w:p>
    <w:p w:rsidR="00E54C00" w:rsidRPr="00E75154" w:rsidRDefault="00E54C00" w:rsidP="005101C3">
      <w:pPr>
        <w:spacing w:line="240" w:lineRule="auto"/>
        <w:jc w:val="both"/>
        <w:rPr>
          <w:rFonts w:ascii="QCF_P458" w:hAnsi="QCF_P458" w:cs="QCF_P458"/>
          <w:szCs w:val="24"/>
          <w:rtl/>
        </w:rPr>
      </w:pPr>
      <w:r w:rsidRPr="00E54C00">
        <w:rPr>
          <w:rFonts w:ascii="Traditional Arabic" w:hAnsi="Traditional Arabic" w:cs="Traditional Arabic"/>
          <w:color w:val="000000"/>
          <w:sz w:val="36"/>
          <w:szCs w:val="36"/>
          <w:rtl/>
        </w:rPr>
        <w:t>وقوله فيه أيضا في آخر سورة ص :</w:t>
      </w:r>
      <w:r w:rsidR="00E06C0D" w:rsidRPr="00BB50CA">
        <w:rPr>
          <w:rFonts w:ascii="QCF_BSML" w:hAnsi="QCF_BSML" w:cs="QCF_BSML"/>
          <w:b/>
          <w:bCs/>
          <w:szCs w:val="24"/>
          <w:rtl/>
        </w:rPr>
        <w:t>(</w:t>
      </w:r>
      <w:r w:rsidR="00E06C0D" w:rsidRPr="00BB50CA">
        <w:rPr>
          <w:rFonts w:ascii="QCF_P458" w:hAnsi="QCF_P458" w:cs="QCF_P458"/>
          <w:szCs w:val="24"/>
          <w:rtl/>
        </w:rPr>
        <w:t>ﭞ</w:t>
      </w:r>
      <w:r w:rsidR="00E06C0D">
        <w:rPr>
          <w:rFonts w:ascii="QCF_P458" w:hAnsi="QCF_P458" w:cs="QCF_P458"/>
          <w:szCs w:val="24"/>
          <w:rtl/>
        </w:rPr>
        <w:t xml:space="preserve"> </w:t>
      </w:r>
      <w:r w:rsidR="00E06C0D" w:rsidRPr="00BB50CA">
        <w:rPr>
          <w:rFonts w:ascii="QCF_P458" w:hAnsi="QCF_P458" w:cs="QCF_P458"/>
          <w:szCs w:val="24"/>
          <w:rtl/>
        </w:rPr>
        <w:t>ﭟ</w:t>
      </w:r>
      <w:r w:rsidR="00E06C0D">
        <w:rPr>
          <w:rFonts w:ascii="QCF_P458" w:hAnsi="QCF_P458" w:cs="QCF_P458"/>
          <w:szCs w:val="24"/>
          <w:rtl/>
        </w:rPr>
        <w:t xml:space="preserve"> </w:t>
      </w:r>
      <w:r w:rsidR="00E06C0D" w:rsidRPr="00BB50CA">
        <w:rPr>
          <w:rFonts w:ascii="QCF_P458" w:hAnsi="QCF_P458" w:cs="QCF_P458"/>
          <w:szCs w:val="24"/>
          <w:rtl/>
        </w:rPr>
        <w:t>ﭠ</w:t>
      </w:r>
      <w:r w:rsidR="00E06C0D">
        <w:rPr>
          <w:rFonts w:ascii="QCF_P458" w:hAnsi="QCF_P458" w:cs="QCF_P458"/>
          <w:szCs w:val="24"/>
          <w:rtl/>
        </w:rPr>
        <w:t xml:space="preserve"> </w:t>
      </w:r>
      <w:r w:rsidR="00E06C0D" w:rsidRPr="00BB50CA">
        <w:rPr>
          <w:rFonts w:ascii="QCF_P458" w:hAnsi="QCF_P458" w:cs="QCF_P458"/>
          <w:szCs w:val="24"/>
          <w:rtl/>
        </w:rPr>
        <w:t>ﭡ</w:t>
      </w:r>
      <w:r w:rsidR="00E06C0D">
        <w:rPr>
          <w:rFonts w:ascii="QCF_P458" w:hAnsi="QCF_P458" w:cs="QCF_P458"/>
          <w:szCs w:val="24"/>
          <w:rtl/>
        </w:rPr>
        <w:t xml:space="preserve"> </w:t>
      </w:r>
      <w:r w:rsidR="00E06C0D" w:rsidRPr="00BB50CA">
        <w:rPr>
          <w:rFonts w:ascii="QCF_P458" w:hAnsi="QCF_P458" w:cs="QCF_P458"/>
          <w:szCs w:val="24"/>
          <w:rtl/>
        </w:rPr>
        <w:t>ﭢ</w:t>
      </w:r>
      <w:r w:rsidR="00E06C0D">
        <w:rPr>
          <w:rFonts w:ascii="QCF_P458" w:hAnsi="QCF_P458" w:cs="QCF_P458"/>
          <w:szCs w:val="24"/>
          <w:rtl/>
        </w:rPr>
        <w:t xml:space="preserve"> </w:t>
      </w:r>
      <w:r w:rsidR="00E06C0D" w:rsidRPr="00BB50CA">
        <w:rPr>
          <w:rFonts w:ascii="QCF_P458" w:hAnsi="QCF_P458" w:cs="QCF_P458"/>
          <w:szCs w:val="24"/>
          <w:rtl/>
        </w:rPr>
        <w:t>ﭣ</w:t>
      </w:r>
      <w:r w:rsidR="00E06C0D">
        <w:rPr>
          <w:rFonts w:ascii="QCF_P458" w:hAnsi="QCF_P458" w:cs="QCF_P458"/>
          <w:szCs w:val="24"/>
          <w:rtl/>
        </w:rPr>
        <w:t xml:space="preserve"> </w:t>
      </w:r>
      <w:r w:rsidR="00E06C0D" w:rsidRPr="00BB50CA">
        <w:rPr>
          <w:rFonts w:ascii="QCF_P458" w:hAnsi="QCF_P458" w:cs="QCF_P458"/>
          <w:szCs w:val="24"/>
          <w:rtl/>
        </w:rPr>
        <w:t>ﭤ</w:t>
      </w:r>
      <w:r w:rsidR="00E06C0D">
        <w:rPr>
          <w:rFonts w:ascii="QCF_P458" w:hAnsi="QCF_P458" w:cs="QCF_P458"/>
          <w:szCs w:val="24"/>
          <w:rtl/>
        </w:rPr>
        <w:t xml:space="preserve"> </w:t>
      </w:r>
      <w:r w:rsidR="00E06C0D" w:rsidRPr="00BB50CA">
        <w:rPr>
          <w:rFonts w:ascii="QCF_P458" w:hAnsi="QCF_P458" w:cs="QCF_P458"/>
          <w:szCs w:val="24"/>
          <w:rtl/>
        </w:rPr>
        <w:t>ﭥ</w:t>
      </w:r>
      <w:r w:rsidR="00E06C0D">
        <w:rPr>
          <w:rFonts w:ascii="QCF_P458" w:hAnsi="QCF_P458" w:cs="QCF_P458"/>
          <w:szCs w:val="24"/>
          <w:rtl/>
        </w:rPr>
        <w:t xml:space="preserve"> </w:t>
      </w:r>
      <w:r w:rsidR="00E06C0D" w:rsidRPr="00BB50CA">
        <w:rPr>
          <w:rFonts w:ascii="QCF_P458" w:hAnsi="QCF_P458" w:cs="QCF_P458"/>
          <w:szCs w:val="24"/>
          <w:rtl/>
        </w:rPr>
        <w:t>ﭦ</w:t>
      </w:r>
      <w:r w:rsidR="00E06C0D">
        <w:rPr>
          <w:rFonts w:ascii="QCF_P458" w:hAnsi="QCF_P458" w:cs="QCF_P458"/>
          <w:szCs w:val="24"/>
          <w:rtl/>
        </w:rPr>
        <w:t xml:space="preserve"> </w:t>
      </w:r>
      <w:r w:rsidR="00E06C0D" w:rsidRPr="00BB50CA">
        <w:rPr>
          <w:rFonts w:ascii="QCF_P458" w:hAnsi="QCF_P458" w:cs="QCF_P458"/>
          <w:szCs w:val="24"/>
          <w:rtl/>
        </w:rPr>
        <w:t>ﭧ</w:t>
      </w:r>
      <w:r w:rsidR="00E06C0D">
        <w:rPr>
          <w:rFonts w:ascii="QCF_P458" w:hAnsi="QCF_P458" w:cs="QCF_P458"/>
          <w:szCs w:val="24"/>
          <w:rtl/>
        </w:rPr>
        <w:t xml:space="preserve"> </w:t>
      </w:r>
      <w:r w:rsidR="00E06C0D" w:rsidRPr="00BB50CA">
        <w:rPr>
          <w:rFonts w:ascii="QCF_P458" w:hAnsi="QCF_P458" w:cs="QCF_P458"/>
          <w:szCs w:val="24"/>
          <w:rtl/>
        </w:rPr>
        <w:t>ﭨ</w:t>
      </w:r>
      <w:r w:rsidR="00E06C0D" w:rsidRPr="00BB50CA">
        <w:rPr>
          <w:rFonts w:ascii="QCF_BSML" w:hAnsi="QCF_BSML" w:cs="QCF_BSML"/>
          <w:b/>
          <w:bCs/>
          <w:szCs w:val="24"/>
          <w:rtl/>
        </w:rPr>
        <w:t>)</w:t>
      </w:r>
      <w:r w:rsidR="00E06C0D">
        <w:rPr>
          <w:rFonts w:ascii="QCF_BSML" w:hAnsi="QCF_BSML" w:cs="QCF_BSML"/>
          <w:b/>
          <w:bCs/>
          <w:szCs w:val="24"/>
          <w:rtl/>
        </w:rPr>
        <w:t xml:space="preserve"> </w:t>
      </w:r>
      <w:r w:rsidR="00E06C0D" w:rsidRPr="00BB50CA">
        <w:rPr>
          <w:rFonts w:ascii="QCF_BSML" w:hAnsi="QCF_BSML" w:cs="QCF_BSML"/>
          <w:b/>
          <w:bCs/>
          <w:szCs w:val="24"/>
          <w:rtl/>
        </w:rPr>
        <w:t xml:space="preserve"> </w:t>
      </w:r>
      <w:r w:rsidR="009D37FD">
        <w:rPr>
          <w:rStyle w:val="a4"/>
          <w:sz w:val="32"/>
          <w:rtl/>
        </w:rPr>
        <w:t>(</w:t>
      </w:r>
      <w:r w:rsidR="009D37FD" w:rsidRPr="00E06C0D">
        <w:rPr>
          <w:rStyle w:val="a4"/>
          <w:sz w:val="32"/>
          <w:rtl/>
        </w:rPr>
        <w:footnoteReference w:id="302"/>
      </w:r>
      <w:r w:rsidR="009D37FD">
        <w:rPr>
          <w:rStyle w:val="a4"/>
          <w:sz w:val="32"/>
          <w:rtl/>
        </w:rPr>
        <w:t>)</w:t>
      </w:r>
      <w:r w:rsidRPr="00E54C00">
        <w:rPr>
          <w:rFonts w:ascii="Traditional Arabic" w:hAnsi="Traditional Arabic" w:cs="Traditional Arabic"/>
          <w:color w:val="000000"/>
          <w:sz w:val="36"/>
          <w:szCs w:val="36"/>
          <w:rtl/>
        </w:rPr>
        <w:t>.</w:t>
      </w:r>
    </w:p>
    <w:p w:rsidR="00E54C00" w:rsidRPr="00E06C0D" w:rsidRDefault="00E54C00" w:rsidP="005101C3">
      <w:pPr>
        <w:spacing w:line="240" w:lineRule="auto"/>
        <w:jc w:val="both"/>
        <w:rPr>
          <w:rFonts w:ascii="QCF_P365" w:hAnsi="QCF_P365" w:cs="QCF_P365"/>
          <w:szCs w:val="24"/>
          <w:rtl/>
        </w:rPr>
      </w:pPr>
      <w:r w:rsidRPr="00E54C00">
        <w:rPr>
          <w:rFonts w:ascii="Traditional Arabic" w:hAnsi="Traditional Arabic" w:cs="Traditional Arabic"/>
          <w:color w:val="000000"/>
          <w:sz w:val="36"/>
          <w:szCs w:val="36"/>
          <w:rtl/>
        </w:rPr>
        <w:t xml:space="preserve">وقوله في الفرقان : </w:t>
      </w:r>
      <w:r w:rsidR="00E06C0D" w:rsidRPr="00BB50CA">
        <w:rPr>
          <w:rFonts w:ascii="QCF_BSML" w:hAnsi="QCF_BSML" w:cs="QCF_BSML"/>
          <w:b/>
          <w:bCs/>
          <w:szCs w:val="24"/>
          <w:rtl/>
        </w:rPr>
        <w:t>(</w:t>
      </w:r>
      <w:r w:rsidR="00E06C0D" w:rsidRPr="00BB50CA">
        <w:rPr>
          <w:rFonts w:ascii="QCF_P365" w:hAnsi="QCF_P365" w:cs="QCF_P365"/>
          <w:szCs w:val="24"/>
          <w:rtl/>
        </w:rPr>
        <w:t>ﭗ</w:t>
      </w:r>
      <w:r w:rsidR="00E06C0D">
        <w:rPr>
          <w:rFonts w:ascii="QCF_P365" w:hAnsi="QCF_P365" w:cs="QCF_P365"/>
          <w:szCs w:val="24"/>
          <w:rtl/>
        </w:rPr>
        <w:t xml:space="preserve"> </w:t>
      </w:r>
      <w:r w:rsidR="00E06C0D" w:rsidRPr="00BB50CA">
        <w:rPr>
          <w:rFonts w:ascii="QCF_P365" w:hAnsi="QCF_P365" w:cs="QCF_P365"/>
          <w:szCs w:val="24"/>
          <w:rtl/>
        </w:rPr>
        <w:t>ﭘ</w:t>
      </w:r>
      <w:r w:rsidR="00E06C0D">
        <w:rPr>
          <w:rFonts w:ascii="QCF_P365" w:hAnsi="QCF_P365" w:cs="QCF_P365"/>
          <w:szCs w:val="24"/>
          <w:rtl/>
        </w:rPr>
        <w:t xml:space="preserve"> </w:t>
      </w:r>
      <w:r w:rsidR="00E06C0D" w:rsidRPr="00BB50CA">
        <w:rPr>
          <w:rFonts w:ascii="QCF_P365" w:hAnsi="QCF_P365" w:cs="QCF_P365"/>
          <w:szCs w:val="24"/>
          <w:rtl/>
        </w:rPr>
        <w:t>ﭙ</w:t>
      </w:r>
      <w:r w:rsidR="00E06C0D">
        <w:rPr>
          <w:rFonts w:ascii="QCF_P365" w:hAnsi="QCF_P365" w:cs="QCF_P365"/>
          <w:szCs w:val="24"/>
          <w:rtl/>
        </w:rPr>
        <w:t xml:space="preserve"> </w:t>
      </w:r>
      <w:r w:rsidR="00E06C0D" w:rsidRPr="00BB50CA">
        <w:rPr>
          <w:rFonts w:ascii="QCF_P365" w:hAnsi="QCF_P365" w:cs="QCF_P365"/>
          <w:szCs w:val="24"/>
          <w:rtl/>
        </w:rPr>
        <w:t>ﭚ</w:t>
      </w:r>
      <w:r w:rsidR="00E06C0D">
        <w:rPr>
          <w:rFonts w:ascii="QCF_P365" w:hAnsi="QCF_P365" w:cs="QCF_P365"/>
          <w:szCs w:val="24"/>
          <w:rtl/>
        </w:rPr>
        <w:t xml:space="preserve"> </w:t>
      </w:r>
      <w:r w:rsidR="00E06C0D" w:rsidRPr="00BB50CA">
        <w:rPr>
          <w:rFonts w:ascii="QCF_P365" w:hAnsi="QCF_P365" w:cs="QCF_P365"/>
          <w:szCs w:val="24"/>
          <w:rtl/>
        </w:rPr>
        <w:t>ﭛ</w:t>
      </w:r>
      <w:r w:rsidR="00E06C0D">
        <w:rPr>
          <w:rFonts w:ascii="QCF_P365" w:hAnsi="QCF_P365" w:cs="QCF_P365"/>
          <w:szCs w:val="24"/>
          <w:rtl/>
        </w:rPr>
        <w:t xml:space="preserve"> </w:t>
      </w:r>
      <w:r w:rsidR="00E06C0D" w:rsidRPr="00BB50CA">
        <w:rPr>
          <w:rFonts w:ascii="QCF_P365" w:hAnsi="QCF_P365" w:cs="QCF_P365"/>
          <w:szCs w:val="24"/>
          <w:rtl/>
        </w:rPr>
        <w:t>ﭜ</w:t>
      </w:r>
      <w:r w:rsidR="00E06C0D">
        <w:rPr>
          <w:rFonts w:ascii="QCF_P365" w:hAnsi="QCF_P365" w:cs="QCF_P365"/>
          <w:szCs w:val="24"/>
          <w:rtl/>
        </w:rPr>
        <w:t xml:space="preserve"> </w:t>
      </w:r>
      <w:r w:rsidR="00E06C0D" w:rsidRPr="00BB50CA">
        <w:rPr>
          <w:rFonts w:ascii="QCF_P365" w:hAnsi="QCF_P365" w:cs="QCF_P365"/>
          <w:szCs w:val="24"/>
          <w:rtl/>
        </w:rPr>
        <w:t>ﭝ</w:t>
      </w:r>
      <w:r w:rsidR="00E06C0D">
        <w:rPr>
          <w:rFonts w:ascii="QCF_P365" w:hAnsi="QCF_P365" w:cs="QCF_P365"/>
          <w:szCs w:val="24"/>
          <w:rtl/>
        </w:rPr>
        <w:t xml:space="preserve"> </w:t>
      </w:r>
      <w:r w:rsidR="00E06C0D" w:rsidRPr="00BB50CA">
        <w:rPr>
          <w:rFonts w:ascii="QCF_P365" w:hAnsi="QCF_P365" w:cs="QCF_P365"/>
          <w:szCs w:val="24"/>
          <w:rtl/>
        </w:rPr>
        <w:t>ﭞ</w:t>
      </w:r>
      <w:r w:rsidR="00E06C0D">
        <w:rPr>
          <w:rFonts w:ascii="QCF_P365" w:hAnsi="QCF_P365" w:cs="QCF_P365"/>
          <w:szCs w:val="24"/>
          <w:rtl/>
        </w:rPr>
        <w:t xml:space="preserve"> </w:t>
      </w:r>
      <w:r w:rsidR="00E06C0D" w:rsidRPr="00BB50CA">
        <w:rPr>
          <w:rFonts w:ascii="QCF_P365" w:hAnsi="QCF_P365" w:cs="QCF_P365"/>
          <w:szCs w:val="24"/>
          <w:rtl/>
        </w:rPr>
        <w:t>ﭟ</w:t>
      </w:r>
      <w:r w:rsidR="00E06C0D">
        <w:rPr>
          <w:rFonts w:ascii="QCF_P365" w:hAnsi="QCF_P365" w:cs="QCF_P365"/>
          <w:szCs w:val="24"/>
          <w:rtl/>
        </w:rPr>
        <w:t xml:space="preserve"> </w:t>
      </w:r>
      <w:r w:rsidR="00E06C0D" w:rsidRPr="00BB50CA">
        <w:rPr>
          <w:rFonts w:ascii="QCF_P365" w:hAnsi="QCF_P365" w:cs="QCF_P365"/>
          <w:szCs w:val="24"/>
          <w:rtl/>
        </w:rPr>
        <w:t>ﭠ</w:t>
      </w:r>
      <w:r w:rsidR="00E06C0D">
        <w:rPr>
          <w:rFonts w:ascii="QCF_P365" w:hAnsi="QCF_P365" w:cs="QCF_P365"/>
          <w:szCs w:val="24"/>
          <w:rtl/>
        </w:rPr>
        <w:t xml:space="preserve"> </w:t>
      </w:r>
      <w:r w:rsidR="00E06C0D" w:rsidRPr="00BB50CA">
        <w:rPr>
          <w:rFonts w:ascii="QCF_P365" w:hAnsi="QCF_P365" w:cs="QCF_P365"/>
          <w:szCs w:val="24"/>
          <w:rtl/>
        </w:rPr>
        <w:t>ﭡ</w:t>
      </w:r>
      <w:r w:rsidR="00E06C0D">
        <w:rPr>
          <w:rFonts w:ascii="QCF_P365" w:hAnsi="QCF_P365" w:cs="QCF_P365"/>
          <w:szCs w:val="24"/>
          <w:rtl/>
        </w:rPr>
        <w:t xml:space="preserve"> </w:t>
      </w:r>
      <w:r w:rsidR="00E06C0D" w:rsidRPr="00BB50CA">
        <w:rPr>
          <w:rFonts w:ascii="QCF_P365" w:hAnsi="QCF_P365" w:cs="QCF_P365"/>
          <w:szCs w:val="24"/>
          <w:rtl/>
        </w:rPr>
        <w:t>ﭢ</w:t>
      </w:r>
      <w:r w:rsidR="00E06C0D">
        <w:rPr>
          <w:rFonts w:ascii="QCF_P365" w:hAnsi="QCF_P365" w:cs="QCF_P365"/>
          <w:szCs w:val="24"/>
          <w:rtl/>
        </w:rPr>
        <w:t xml:space="preserve"> </w:t>
      </w:r>
      <w:r w:rsidR="00E06C0D" w:rsidRPr="00BB50CA">
        <w:rPr>
          <w:rFonts w:ascii="QCF_P365" w:hAnsi="QCF_P365" w:cs="QCF_P365"/>
          <w:szCs w:val="24"/>
          <w:rtl/>
        </w:rPr>
        <w:t>ﭣ</w:t>
      </w:r>
      <w:r w:rsidR="00E06C0D">
        <w:rPr>
          <w:rFonts w:ascii="QCF_P365" w:hAnsi="QCF_P365" w:cs="QCF_P365"/>
          <w:szCs w:val="24"/>
          <w:rtl/>
        </w:rPr>
        <w:t xml:space="preserve"> </w:t>
      </w:r>
      <w:r w:rsidR="00E06C0D" w:rsidRPr="00BB50CA">
        <w:rPr>
          <w:rFonts w:ascii="QCF_P365" w:hAnsi="QCF_P365" w:cs="QCF_P365"/>
          <w:szCs w:val="24"/>
          <w:rtl/>
        </w:rPr>
        <w:t>ﭤ</w:t>
      </w:r>
      <w:r w:rsidR="00E06C0D">
        <w:rPr>
          <w:rFonts w:ascii="QCF_P365" w:hAnsi="QCF_P365" w:cs="QCF_P365"/>
          <w:szCs w:val="24"/>
          <w:rtl/>
        </w:rPr>
        <w:t xml:space="preserve"> </w:t>
      </w:r>
      <w:r w:rsidR="00E06C0D" w:rsidRPr="00BB50CA">
        <w:rPr>
          <w:rFonts w:ascii="QCF_P365" w:hAnsi="QCF_P365" w:cs="QCF_P365"/>
          <w:szCs w:val="24"/>
          <w:rtl/>
        </w:rPr>
        <w:t>ﭥ</w:t>
      </w:r>
      <w:r w:rsidR="00E06C0D" w:rsidRPr="00BB50CA">
        <w:rPr>
          <w:rFonts w:ascii="QCF_BSML" w:hAnsi="QCF_BSML" w:cs="QCF_BSML"/>
          <w:b/>
          <w:bCs/>
          <w:szCs w:val="24"/>
          <w:rtl/>
        </w:rPr>
        <w:t>)</w:t>
      </w:r>
      <w:r w:rsidR="00E06C0D">
        <w:rPr>
          <w:rFonts w:ascii="QCF_BSML" w:hAnsi="QCF_BSML" w:cs="QCF_BSML"/>
          <w:b/>
          <w:bCs/>
          <w:szCs w:val="24"/>
          <w:rtl/>
        </w:rPr>
        <w:t xml:space="preserve"> </w:t>
      </w:r>
      <w:r w:rsidR="00E06C0D" w:rsidRPr="00BB50CA">
        <w:rPr>
          <w:rFonts w:ascii="QCF_BSML" w:hAnsi="QCF_BSML" w:cs="QCF_BSML"/>
          <w:b/>
          <w:bCs/>
          <w:szCs w:val="24"/>
          <w:rtl/>
        </w:rPr>
        <w:t xml:space="preserve"> </w:t>
      </w:r>
      <w:r w:rsidR="009D37FD">
        <w:rPr>
          <w:rStyle w:val="a4"/>
          <w:rtl/>
        </w:rPr>
        <w:t>(</w:t>
      </w:r>
      <w:r w:rsidR="009D37FD" w:rsidRPr="00E06C0D">
        <w:rPr>
          <w:rStyle w:val="a4"/>
          <w:rtl/>
        </w:rPr>
        <w:footnoteReference w:id="303"/>
      </w:r>
      <w:r w:rsidR="009D37FD">
        <w:rPr>
          <w:rStyle w:val="a4"/>
          <w:rtl/>
        </w:rPr>
        <w:t>)</w:t>
      </w:r>
      <w:r w:rsidRPr="00E06C0D">
        <w:rPr>
          <w:rFonts w:ascii="Traditional Arabic" w:hAnsi="Traditional Arabic" w:cs="Traditional Arabic"/>
          <w:color w:val="000000"/>
          <w:sz w:val="36"/>
          <w:szCs w:val="36"/>
          <w:rtl/>
        </w:rPr>
        <w:t>.</w:t>
      </w:r>
    </w:p>
    <w:p w:rsidR="00E54C00" w:rsidRPr="00E54C00" w:rsidRDefault="00E75154"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وقوله في الأنعام</w:t>
      </w:r>
      <w:r w:rsidR="00E54C00" w:rsidRPr="00E54C00">
        <w:rPr>
          <w:rFonts w:ascii="Traditional Arabic" w:hAnsi="Traditional Arabic" w:cs="Traditional Arabic"/>
          <w:color w:val="000000"/>
          <w:sz w:val="36"/>
          <w:szCs w:val="36"/>
          <w:rtl/>
        </w:rPr>
        <w:t xml:space="preserve"> :</w:t>
      </w:r>
      <w:r>
        <w:rPr>
          <w:rFonts w:ascii="QCF_BSML" w:hAnsi="QCF_BSML" w:cs="QCF_BSML" w:hint="cs"/>
          <w:b/>
          <w:bCs/>
          <w:szCs w:val="24"/>
          <w:rtl/>
        </w:rPr>
        <w:t xml:space="preserve">  </w:t>
      </w:r>
      <w:r w:rsidRPr="00E75154">
        <w:rPr>
          <w:rFonts w:ascii="QCF_BSML" w:hAnsi="QCF_BSML" w:cs="QCF_BSML"/>
          <w:b/>
          <w:bCs/>
          <w:szCs w:val="24"/>
          <w:rtl/>
        </w:rPr>
        <w:t xml:space="preserve"> </w:t>
      </w:r>
      <w:r w:rsidRPr="00BB50CA">
        <w:rPr>
          <w:rFonts w:ascii="QCF_BSML" w:hAnsi="QCF_BSML" w:cs="QCF_BSML"/>
          <w:b/>
          <w:bCs/>
          <w:szCs w:val="24"/>
          <w:rtl/>
        </w:rPr>
        <w:t>(</w:t>
      </w:r>
      <w:r w:rsidRPr="00BB50CA">
        <w:rPr>
          <w:rFonts w:ascii="QCF_P138" w:hAnsi="QCF_P138" w:cs="QCF_P138"/>
          <w:szCs w:val="24"/>
          <w:rtl/>
        </w:rPr>
        <w:t>ﯬ</w:t>
      </w:r>
      <w:r>
        <w:rPr>
          <w:rFonts w:ascii="QCF_P138" w:hAnsi="QCF_P138" w:cs="QCF_P138"/>
          <w:szCs w:val="24"/>
          <w:rtl/>
        </w:rPr>
        <w:t xml:space="preserve"> </w:t>
      </w:r>
      <w:r w:rsidRPr="00BB50CA">
        <w:rPr>
          <w:rFonts w:ascii="QCF_P138" w:hAnsi="QCF_P138" w:cs="QCF_P138"/>
          <w:szCs w:val="24"/>
          <w:rtl/>
        </w:rPr>
        <w:t>ﯭ</w:t>
      </w:r>
      <w:r>
        <w:rPr>
          <w:rFonts w:ascii="QCF_P138" w:hAnsi="QCF_P138" w:cs="QCF_P138"/>
          <w:szCs w:val="24"/>
          <w:rtl/>
        </w:rPr>
        <w:t xml:space="preserve"> </w:t>
      </w:r>
      <w:r w:rsidRPr="00BB50CA">
        <w:rPr>
          <w:rFonts w:ascii="QCF_P138" w:hAnsi="QCF_P138" w:cs="QCF_P138"/>
          <w:szCs w:val="24"/>
          <w:rtl/>
        </w:rPr>
        <w:t>ﯮ</w:t>
      </w:r>
      <w:r>
        <w:rPr>
          <w:rFonts w:ascii="QCF_P138" w:hAnsi="QCF_P138" w:cs="QCF_P138"/>
          <w:szCs w:val="24"/>
          <w:rtl/>
        </w:rPr>
        <w:t xml:space="preserve"> </w:t>
      </w:r>
      <w:r w:rsidRPr="00BB50CA">
        <w:rPr>
          <w:rFonts w:ascii="QCF_P138" w:hAnsi="QCF_P138" w:cs="QCF_P138"/>
          <w:szCs w:val="24"/>
          <w:rtl/>
        </w:rPr>
        <w:t>ﯯ</w:t>
      </w:r>
      <w:r>
        <w:rPr>
          <w:rFonts w:ascii="QCF_P138" w:hAnsi="QCF_P138" w:cs="QCF_P138"/>
          <w:szCs w:val="24"/>
          <w:rtl/>
        </w:rPr>
        <w:t xml:space="preserve"> </w:t>
      </w:r>
      <w:r w:rsidRPr="00BB50CA">
        <w:rPr>
          <w:rFonts w:ascii="QCF_P138" w:hAnsi="QCF_P138" w:cs="QCF_P138"/>
          <w:szCs w:val="24"/>
          <w:rtl/>
        </w:rPr>
        <w:t>ﯰ</w:t>
      </w:r>
      <w:r>
        <w:rPr>
          <w:rFonts w:ascii="QCF_P138" w:hAnsi="QCF_P138" w:cs="QCF_P138"/>
          <w:szCs w:val="24"/>
          <w:rtl/>
        </w:rPr>
        <w:t xml:space="preserve"> </w:t>
      </w:r>
      <w:r w:rsidRPr="00BB50CA">
        <w:rPr>
          <w:rFonts w:ascii="QCF_P138" w:hAnsi="QCF_P138" w:cs="QCF_P138"/>
          <w:szCs w:val="24"/>
          <w:rtl/>
        </w:rPr>
        <w:t>ﯱ</w:t>
      </w:r>
      <w:r>
        <w:rPr>
          <w:rFonts w:ascii="QCF_P138" w:hAnsi="QCF_P138" w:cs="QCF_P138"/>
          <w:szCs w:val="24"/>
          <w:rtl/>
        </w:rPr>
        <w:t xml:space="preserve"> </w:t>
      </w:r>
      <w:r w:rsidRPr="00BB50CA">
        <w:rPr>
          <w:rFonts w:ascii="QCF_P138" w:hAnsi="QCF_P138" w:cs="QCF_P138"/>
          <w:szCs w:val="24"/>
          <w:rtl/>
        </w:rPr>
        <w:t>ﯲ</w:t>
      </w:r>
      <w:r>
        <w:rPr>
          <w:rFonts w:ascii="QCF_P138" w:hAnsi="QCF_P138" w:cs="QCF_P138"/>
          <w:szCs w:val="24"/>
          <w:rtl/>
        </w:rPr>
        <w:t xml:space="preserve"> </w:t>
      </w:r>
      <w:r w:rsidRPr="00BB50CA">
        <w:rPr>
          <w:rFonts w:ascii="QCF_P138" w:hAnsi="QCF_P138" w:cs="QCF_P138"/>
          <w:szCs w:val="24"/>
          <w:rtl/>
        </w:rPr>
        <w:t>ﯳ</w:t>
      </w:r>
      <w:r>
        <w:rPr>
          <w:rFonts w:ascii="QCF_P138" w:hAnsi="QCF_P138" w:cs="QCF_P138"/>
          <w:szCs w:val="24"/>
          <w:rtl/>
        </w:rPr>
        <w:t xml:space="preserve"> </w:t>
      </w:r>
      <w:r w:rsidRPr="00BB50CA">
        <w:rPr>
          <w:rFonts w:ascii="QCF_P138" w:hAnsi="QCF_P138" w:cs="QCF_P138"/>
          <w:szCs w:val="24"/>
          <w:rtl/>
        </w:rPr>
        <w:t>ﯴ</w:t>
      </w:r>
      <w:r>
        <w:rPr>
          <w:rFonts w:ascii="QCF_P138" w:hAnsi="QCF_P138" w:cs="QCF_P138"/>
          <w:szCs w:val="24"/>
          <w:rtl/>
        </w:rPr>
        <w:t xml:space="preserve"> </w:t>
      </w:r>
      <w:r w:rsidRPr="00BB50CA">
        <w:rPr>
          <w:rFonts w:ascii="QCF_P138" w:hAnsi="QCF_P138" w:cs="QCF_P138"/>
          <w:szCs w:val="24"/>
          <w:rtl/>
        </w:rPr>
        <w:t>ﯵ</w:t>
      </w:r>
      <w:r>
        <w:rPr>
          <w:rFonts w:ascii="QCF_P138" w:hAnsi="QCF_P138" w:cs="QCF_P138"/>
          <w:szCs w:val="24"/>
          <w:rtl/>
        </w:rPr>
        <w:t xml:space="preserve"> </w:t>
      </w:r>
      <w:r w:rsidRPr="00BB50CA">
        <w:rPr>
          <w:rFonts w:ascii="QCF_P138" w:hAnsi="QCF_P138" w:cs="QCF_P138"/>
          <w:szCs w:val="24"/>
          <w:rtl/>
        </w:rPr>
        <w:t>ﯶ</w:t>
      </w:r>
      <w:r>
        <w:rPr>
          <w:rFonts w:ascii="QCF_P138" w:hAnsi="QCF_P138" w:cs="QCF_P138"/>
          <w:szCs w:val="24"/>
          <w:rtl/>
        </w:rPr>
        <w:t xml:space="preserve"> </w:t>
      </w:r>
      <w:r w:rsidRPr="00BB50CA">
        <w:rPr>
          <w:rFonts w:ascii="QCF_P138" w:hAnsi="QCF_P138" w:cs="QCF_P138"/>
          <w:szCs w:val="24"/>
          <w:rtl/>
        </w:rPr>
        <w:t>ﯷ</w:t>
      </w:r>
      <w:r>
        <w:rPr>
          <w:rFonts w:ascii="QCF_P138" w:hAnsi="QCF_P138" w:cs="QCF_P138"/>
          <w:szCs w:val="24"/>
          <w:rtl/>
        </w:rPr>
        <w:t xml:space="preserve"> </w:t>
      </w:r>
      <w:r w:rsidRPr="00BB50CA">
        <w:rPr>
          <w:rFonts w:ascii="QCF_P138" w:hAnsi="QCF_P138" w:cs="QCF_P138"/>
          <w:szCs w:val="24"/>
          <w:rtl/>
        </w:rPr>
        <w:t>ﯸ</w:t>
      </w:r>
      <w:r>
        <w:rPr>
          <w:rFonts w:ascii="QCF_P138" w:hAnsi="QCF_P138" w:cs="QCF_P138"/>
          <w:szCs w:val="24"/>
          <w:rtl/>
        </w:rPr>
        <w:t xml:space="preserve"> </w:t>
      </w:r>
      <w:r w:rsidRPr="00BB50CA">
        <w:rPr>
          <w:rFonts w:ascii="QCF_P138" w:hAnsi="QCF_P138" w:cs="QCF_P138"/>
          <w:szCs w:val="24"/>
          <w:rtl/>
        </w:rPr>
        <w:t>ﯹ</w:t>
      </w:r>
      <w:r>
        <w:rPr>
          <w:rFonts w:ascii="QCF_P138" w:hAnsi="QCF_P138" w:cs="QCF_P138"/>
          <w:szCs w:val="24"/>
          <w:rtl/>
        </w:rPr>
        <w:t xml:space="preserve"> </w:t>
      </w:r>
      <w:r w:rsidRPr="00BB50CA">
        <w:rPr>
          <w:rFonts w:ascii="QCF_P138" w:hAnsi="QCF_P138" w:cs="QCF_P138"/>
          <w:szCs w:val="24"/>
          <w:rtl/>
        </w:rPr>
        <w:t>ﯺ</w:t>
      </w:r>
      <w:r>
        <w:rPr>
          <w:rFonts w:ascii="QCF_P138" w:hAnsi="QCF_P138" w:cs="QCF_P138"/>
          <w:szCs w:val="24"/>
          <w:rtl/>
        </w:rPr>
        <w:t xml:space="preserve"> </w:t>
      </w:r>
      <w:r w:rsidRPr="00BB50CA">
        <w:rPr>
          <w:rFonts w:ascii="QCF_P138" w:hAnsi="QCF_P138" w:cs="QCF_P138"/>
          <w:szCs w:val="24"/>
          <w:rtl/>
        </w:rPr>
        <w:t>ﯻ</w:t>
      </w:r>
      <w:r>
        <w:rPr>
          <w:rFonts w:ascii="QCF_P138" w:hAnsi="QCF_P138" w:cs="QCF_P138"/>
          <w:szCs w:val="24"/>
          <w:rtl/>
        </w:rPr>
        <w:t xml:space="preserve"> </w:t>
      </w:r>
      <w:r w:rsidRPr="00BB50CA">
        <w:rPr>
          <w:rFonts w:ascii="QCF_P138" w:hAnsi="QCF_P138" w:cs="QCF_P138"/>
          <w:szCs w:val="24"/>
          <w:rtl/>
        </w:rPr>
        <w:t>ﯼ</w:t>
      </w:r>
      <w:r>
        <w:rPr>
          <w:rFonts w:ascii="QCF_P138" w:hAnsi="QCF_P138" w:cs="QCF_P138"/>
          <w:szCs w:val="24"/>
          <w:rtl/>
        </w:rPr>
        <w:t xml:space="preserve"> </w:t>
      </w:r>
      <w:r w:rsidRPr="00BB50CA">
        <w:rPr>
          <w:rFonts w:ascii="QCF_P138" w:hAnsi="QCF_P138" w:cs="QCF_P138"/>
          <w:szCs w:val="24"/>
          <w:rtl/>
        </w:rPr>
        <w:t>ﯽ</w:t>
      </w:r>
      <w:r>
        <w:rPr>
          <w:rFonts w:ascii="QCF_P138" w:hAnsi="QCF_P138" w:cs="QCF_P138"/>
          <w:szCs w:val="24"/>
          <w:rtl/>
        </w:rPr>
        <w:t xml:space="preserve"> </w:t>
      </w:r>
      <w:r w:rsidRPr="00BB50CA">
        <w:rPr>
          <w:rFonts w:ascii="QCF_P138" w:hAnsi="QCF_P138" w:cs="QCF_P138"/>
          <w:szCs w:val="24"/>
          <w:rtl/>
        </w:rPr>
        <w:t>ﯾ</w:t>
      </w:r>
      <w:r>
        <w:rPr>
          <w:rFonts w:ascii="QCF_P138" w:hAnsi="QCF_P138" w:cs="QCF_P138"/>
          <w:szCs w:val="24"/>
          <w:rtl/>
        </w:rPr>
        <w:t xml:space="preserve"> </w:t>
      </w:r>
      <w:r w:rsidRPr="00BB50CA">
        <w:rPr>
          <w:rFonts w:ascii="QCF_P138" w:hAnsi="QCF_P138" w:cs="QCF_P138"/>
          <w:szCs w:val="24"/>
          <w:rtl/>
        </w:rPr>
        <w:t>ﯿ</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9D37FD">
        <w:rPr>
          <w:rStyle w:val="a4"/>
          <w:rtl/>
        </w:rPr>
        <w:t>(</w:t>
      </w:r>
      <w:r w:rsidR="009D37FD">
        <w:rPr>
          <w:rStyle w:val="a4"/>
          <w:rtl/>
        </w:rPr>
        <w:footnoteReference w:id="304"/>
      </w:r>
      <w:r w:rsidR="009D37FD">
        <w:rPr>
          <w:rStyle w:val="a4"/>
          <w:rtl/>
        </w:rPr>
        <w:t>)</w:t>
      </w:r>
      <w:r w:rsidR="00E54C00" w:rsidRPr="00E54C00">
        <w:rPr>
          <w:rFonts w:ascii="Traditional Arabic" w:hAnsi="Traditional Arabic" w:cs="Traditional Arabic"/>
          <w:color w:val="000000"/>
          <w:sz w:val="36"/>
          <w:szCs w:val="36"/>
          <w:rtl/>
        </w:rPr>
        <w:t xml:space="preserve"> .</w:t>
      </w:r>
    </w:p>
    <w:p w:rsidR="00E54C00" w:rsidRPr="00E75154" w:rsidRDefault="00E75154" w:rsidP="005101C3">
      <w:pPr>
        <w:spacing w:line="240" w:lineRule="auto"/>
        <w:jc w:val="both"/>
        <w:rPr>
          <w:rFonts w:ascii="QCF_P227" w:hAnsi="QCF_P227" w:cs="QCF_P227"/>
          <w:szCs w:val="24"/>
          <w:rtl/>
        </w:rPr>
      </w:pPr>
      <w:r>
        <w:rPr>
          <w:rFonts w:ascii="Traditional Arabic" w:hAnsi="Traditional Arabic" w:cs="Traditional Arabic"/>
          <w:color w:val="000000"/>
          <w:sz w:val="36"/>
          <w:szCs w:val="36"/>
          <w:rtl/>
        </w:rPr>
        <w:t>وقوله عن هود في</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سورة هود</w:t>
      </w:r>
      <w:r w:rsidR="00E54C00" w:rsidRPr="00E54C00">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Pr="00BB50CA">
        <w:rPr>
          <w:rFonts w:ascii="QCF_P227" w:hAnsi="QCF_P227" w:cs="QCF_P227"/>
          <w:szCs w:val="24"/>
          <w:rtl/>
        </w:rPr>
        <w:t>ﯡ</w:t>
      </w:r>
      <w:r>
        <w:rPr>
          <w:rFonts w:ascii="QCF_P227" w:hAnsi="QCF_P227" w:cs="QCF_P227"/>
          <w:szCs w:val="24"/>
          <w:rtl/>
        </w:rPr>
        <w:t xml:space="preserve"> </w:t>
      </w:r>
      <w:r w:rsidRPr="00BB50CA">
        <w:rPr>
          <w:rFonts w:ascii="QCF_P227" w:hAnsi="QCF_P227" w:cs="QCF_P227"/>
          <w:szCs w:val="24"/>
          <w:rtl/>
        </w:rPr>
        <w:t>ﯢ</w:t>
      </w:r>
      <w:r>
        <w:rPr>
          <w:rFonts w:ascii="QCF_P227" w:hAnsi="QCF_P227" w:cs="QCF_P227"/>
          <w:szCs w:val="24"/>
          <w:rtl/>
        </w:rPr>
        <w:t xml:space="preserve"> </w:t>
      </w:r>
      <w:r w:rsidRPr="00BB50CA">
        <w:rPr>
          <w:rFonts w:ascii="QCF_P227" w:hAnsi="QCF_P227" w:cs="QCF_P227"/>
          <w:szCs w:val="24"/>
          <w:rtl/>
        </w:rPr>
        <w:t>ﯣ</w:t>
      </w:r>
      <w:r>
        <w:rPr>
          <w:rFonts w:ascii="QCF_P227" w:hAnsi="QCF_P227" w:cs="QCF_P227"/>
          <w:szCs w:val="24"/>
          <w:rtl/>
        </w:rPr>
        <w:t xml:space="preserve"> </w:t>
      </w:r>
      <w:r w:rsidRPr="00BB50CA">
        <w:rPr>
          <w:rFonts w:ascii="QCF_P227" w:hAnsi="QCF_P227" w:cs="QCF_P227"/>
          <w:szCs w:val="24"/>
          <w:rtl/>
        </w:rPr>
        <w:t>ﯤ</w:t>
      </w:r>
      <w:r>
        <w:rPr>
          <w:rFonts w:ascii="QCF_P227" w:hAnsi="QCF_P227" w:cs="QCF_P227"/>
          <w:szCs w:val="24"/>
          <w:rtl/>
        </w:rPr>
        <w:t xml:space="preserve"> </w:t>
      </w:r>
      <w:r w:rsidRPr="00BB50CA">
        <w:rPr>
          <w:rFonts w:ascii="QCF_P227" w:hAnsi="QCF_P227" w:cs="QCF_P227"/>
          <w:szCs w:val="24"/>
          <w:rtl/>
        </w:rPr>
        <w:t>ﯥ</w:t>
      </w:r>
      <w:r>
        <w:rPr>
          <w:rFonts w:ascii="QCF_P227" w:hAnsi="QCF_P227" w:cs="QCF_P227"/>
          <w:szCs w:val="24"/>
          <w:rtl/>
        </w:rPr>
        <w:t xml:space="preserve"> </w:t>
      </w:r>
      <w:r w:rsidRPr="00BB50CA">
        <w:rPr>
          <w:rFonts w:ascii="QCF_P227" w:hAnsi="QCF_P227" w:cs="QCF_P227"/>
          <w:szCs w:val="24"/>
          <w:rtl/>
        </w:rPr>
        <w:t>ﯦ</w:t>
      </w:r>
      <w:r>
        <w:rPr>
          <w:rFonts w:ascii="QCF_P227" w:hAnsi="QCF_P227" w:cs="QCF_P227"/>
          <w:szCs w:val="24"/>
          <w:rtl/>
        </w:rPr>
        <w:t xml:space="preserve"> </w:t>
      </w:r>
      <w:r w:rsidRPr="00BB50CA">
        <w:rPr>
          <w:rFonts w:ascii="QCF_P227" w:hAnsi="QCF_P227" w:cs="QCF_P227"/>
          <w:szCs w:val="24"/>
          <w:rtl/>
        </w:rPr>
        <w:t>ﯧ</w:t>
      </w:r>
      <w:r>
        <w:rPr>
          <w:rFonts w:ascii="QCF_P227" w:hAnsi="QCF_P227" w:cs="QCF_P227"/>
          <w:szCs w:val="24"/>
          <w:rtl/>
        </w:rPr>
        <w:t xml:space="preserve"> </w:t>
      </w:r>
      <w:r w:rsidRPr="00BB50CA">
        <w:rPr>
          <w:rFonts w:ascii="QCF_P227" w:hAnsi="QCF_P227" w:cs="QCF_P227"/>
          <w:szCs w:val="24"/>
          <w:rtl/>
        </w:rPr>
        <w:t>ﯨ</w:t>
      </w:r>
      <w:r>
        <w:rPr>
          <w:rFonts w:ascii="QCF_P227" w:hAnsi="QCF_P227" w:cs="QCF_P227"/>
          <w:szCs w:val="24"/>
          <w:rtl/>
        </w:rPr>
        <w:t xml:space="preserve"> </w:t>
      </w:r>
      <w:r w:rsidRPr="00BB50CA">
        <w:rPr>
          <w:rFonts w:ascii="QCF_P227" w:hAnsi="QCF_P227" w:cs="QCF_P227"/>
          <w:szCs w:val="24"/>
          <w:rtl/>
        </w:rPr>
        <w:t>ﯩ</w:t>
      </w:r>
      <w:r>
        <w:rPr>
          <w:rFonts w:ascii="QCF_P227" w:hAnsi="QCF_P227" w:cs="QCF_P227"/>
          <w:szCs w:val="24"/>
          <w:rtl/>
        </w:rPr>
        <w:t xml:space="preserve"> </w:t>
      </w:r>
      <w:r w:rsidRPr="00BB50CA">
        <w:rPr>
          <w:rFonts w:ascii="QCF_P227" w:hAnsi="QCF_P227" w:cs="QCF_P227"/>
          <w:szCs w:val="24"/>
          <w:rtl/>
        </w:rPr>
        <w:t>ﯪ</w:t>
      </w:r>
      <w:r>
        <w:rPr>
          <w:rFonts w:ascii="QCF_P227" w:hAnsi="QCF_P227" w:cs="QCF_P227"/>
          <w:szCs w:val="24"/>
          <w:rtl/>
        </w:rPr>
        <w:t xml:space="preserve"> </w:t>
      </w:r>
      <w:r w:rsidRPr="00BB50CA">
        <w:rPr>
          <w:rFonts w:ascii="QCF_P227" w:hAnsi="QCF_P227" w:cs="QCF_P227"/>
          <w:szCs w:val="24"/>
          <w:rtl/>
        </w:rPr>
        <w:t>ﯫ</w:t>
      </w:r>
      <w:r>
        <w:rPr>
          <w:rFonts w:ascii="QCF_P227" w:hAnsi="QCF_P227" w:cs="QCF_P227"/>
          <w:szCs w:val="24"/>
          <w:rtl/>
        </w:rPr>
        <w:t xml:space="preserve"> </w:t>
      </w:r>
      <w:r w:rsidRPr="00BB50CA">
        <w:rPr>
          <w:rFonts w:ascii="QCF_P227" w:hAnsi="QCF_P227" w:cs="QCF_P227"/>
          <w:szCs w:val="24"/>
          <w:rtl/>
        </w:rPr>
        <w:t>ﯬ</w:t>
      </w:r>
      <w:r>
        <w:rPr>
          <w:rFonts w:ascii="QCF_P227" w:hAnsi="QCF_P227" w:cs="QCF_P227"/>
          <w:szCs w:val="24"/>
          <w:rtl/>
        </w:rPr>
        <w:t xml:space="preserve"> </w:t>
      </w:r>
      <w:r w:rsidRPr="00BB50CA">
        <w:rPr>
          <w:rFonts w:ascii="QCF_P227" w:hAnsi="QCF_P227" w:cs="QCF_P227"/>
          <w:szCs w:val="24"/>
          <w:rtl/>
        </w:rPr>
        <w:t>ﯭ</w:t>
      </w:r>
      <w:r>
        <w:rPr>
          <w:rFonts w:ascii="QCF_P227" w:hAnsi="QCF_P227" w:cs="QCF_P227"/>
          <w:szCs w:val="24"/>
          <w:rtl/>
        </w:rPr>
        <w:t xml:space="preserve"> </w:t>
      </w:r>
      <w:r w:rsidRPr="00BB50CA">
        <w:rPr>
          <w:rFonts w:ascii="QCF_P227" w:hAnsi="QCF_P227" w:cs="QCF_P227"/>
          <w:szCs w:val="24"/>
          <w:rtl/>
        </w:rPr>
        <w:t>ﯮ</w:t>
      </w:r>
      <w:r>
        <w:rPr>
          <w:rFonts w:ascii="QCF_P227" w:hAnsi="QCF_P227" w:cs="QCF_P227"/>
          <w:szCs w:val="24"/>
          <w:rtl/>
        </w:rPr>
        <w:t xml:space="preserve"> </w:t>
      </w:r>
      <w:r w:rsidRPr="00BB50CA">
        <w:rPr>
          <w:rFonts w:ascii="QCF_P227" w:hAnsi="QCF_P227" w:cs="QCF_P227"/>
          <w:szCs w:val="24"/>
          <w:rtl/>
        </w:rPr>
        <w:t>ﯯ</w:t>
      </w:r>
      <w:r>
        <w:rPr>
          <w:rFonts w:ascii="QCF_P227" w:hAnsi="QCF_P227" w:cs="QCF_P227"/>
          <w:szCs w:val="24"/>
          <w:rtl/>
        </w:rPr>
        <w:t xml:space="preserve"> </w:t>
      </w:r>
      <w:r w:rsidRPr="00BB50CA">
        <w:rPr>
          <w:rFonts w:ascii="QCF_P227" w:hAnsi="QCF_P227" w:cs="QCF_P227"/>
          <w:szCs w:val="24"/>
          <w:rtl/>
        </w:rPr>
        <w:t>ﯰ</w:t>
      </w:r>
      <w:r w:rsidRPr="00BB50CA">
        <w:rPr>
          <w:rFonts w:ascii="QCF_BSML" w:hAnsi="QCF_BSML" w:cs="QCF_BSML"/>
          <w:b/>
          <w:bCs/>
          <w:szCs w:val="24"/>
          <w:rtl/>
        </w:rPr>
        <w:t>)</w:t>
      </w:r>
      <w:r w:rsidR="009D37FD">
        <w:rPr>
          <w:rStyle w:val="a4"/>
          <w:rtl/>
        </w:rPr>
        <w:t>(</w:t>
      </w:r>
      <w:r w:rsidR="009D37FD">
        <w:rPr>
          <w:rStyle w:val="a4"/>
          <w:rtl/>
        </w:rPr>
        <w:footnoteReference w:id="305"/>
      </w:r>
      <w:r w:rsidR="009D37FD">
        <w:rPr>
          <w:rStyle w:val="a4"/>
          <w:rtl/>
        </w:rPr>
        <w:t>)</w:t>
      </w:r>
      <w:r w:rsidR="00E54C00" w:rsidRPr="00E54C00">
        <w:rPr>
          <w:rFonts w:ascii="Traditional Arabic" w:hAnsi="Traditional Arabic" w:cs="Traditional Arabic"/>
          <w:color w:val="000000"/>
          <w:sz w:val="36"/>
          <w:szCs w:val="36"/>
          <w:rtl/>
        </w:rPr>
        <w:t>.</w:t>
      </w:r>
    </w:p>
    <w:p w:rsidR="00E54C00" w:rsidRPr="00E54C00" w:rsidRDefault="00E75154"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وقوله في الشعراء</w:t>
      </w:r>
      <w:r w:rsidR="00E54C00" w:rsidRPr="00E54C00">
        <w:rPr>
          <w:rFonts w:ascii="Traditional Arabic" w:hAnsi="Traditional Arabic" w:cs="Traditional Arabic"/>
          <w:color w:val="000000"/>
          <w:sz w:val="36"/>
          <w:szCs w:val="36"/>
          <w:rtl/>
        </w:rPr>
        <w:t xml:space="preserve"> عن نوح ، وهود ، وصالح ، ولوط ، وشعيب </w:t>
      </w:r>
      <w:r w:rsidR="00CD7803">
        <w:rPr>
          <w:rFonts w:ascii="Traditional Arabic" w:hAnsi="Traditional Arabic" w:cs="Traditional Arabic" w:hint="cs"/>
          <w:color w:val="000000"/>
          <w:sz w:val="36"/>
          <w:szCs w:val="36"/>
          <w:rtl/>
        </w:rPr>
        <w:t xml:space="preserve">ـ </w:t>
      </w:r>
      <w:r w:rsidR="00E54C00" w:rsidRPr="00E54C00">
        <w:rPr>
          <w:rFonts w:ascii="Traditional Arabic" w:hAnsi="Traditional Arabic" w:cs="Traditional Arabic"/>
          <w:color w:val="000000"/>
          <w:sz w:val="36"/>
          <w:szCs w:val="36"/>
          <w:rtl/>
        </w:rPr>
        <w:t xml:space="preserve">عليهم وعلى نبينا الصلاة والسلام </w:t>
      </w:r>
      <w:r w:rsidR="00CD7803">
        <w:rPr>
          <w:rFonts w:ascii="Traditional Arabic" w:hAnsi="Traditional Arabic" w:cs="Traditional Arabic" w:hint="cs"/>
          <w:color w:val="000000"/>
          <w:sz w:val="36"/>
          <w:szCs w:val="36"/>
          <w:rtl/>
        </w:rPr>
        <w:t xml:space="preserve">ـ </w:t>
      </w:r>
      <w:r w:rsidR="00E54C00" w:rsidRPr="00E54C00">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371" w:hAnsi="QCF_P371" w:cs="QCF_P371"/>
          <w:szCs w:val="24"/>
          <w:rtl/>
        </w:rPr>
        <w:t>ﰆ</w:t>
      </w:r>
      <w:r>
        <w:rPr>
          <w:rFonts w:ascii="QCF_P371" w:hAnsi="QCF_P371" w:cs="QCF_P371"/>
          <w:szCs w:val="24"/>
          <w:rtl/>
        </w:rPr>
        <w:t xml:space="preserve"> </w:t>
      </w:r>
      <w:r w:rsidRPr="00BB50CA">
        <w:rPr>
          <w:rFonts w:ascii="QCF_P371" w:hAnsi="QCF_P371" w:cs="QCF_P371"/>
          <w:szCs w:val="24"/>
          <w:rtl/>
        </w:rPr>
        <w:t>ﰇ</w:t>
      </w:r>
      <w:r>
        <w:rPr>
          <w:rFonts w:ascii="QCF_P371" w:hAnsi="QCF_P371" w:cs="QCF_P371"/>
          <w:szCs w:val="24"/>
          <w:rtl/>
        </w:rPr>
        <w:t xml:space="preserve"> </w:t>
      </w:r>
      <w:r w:rsidRPr="00BB50CA">
        <w:rPr>
          <w:rFonts w:ascii="QCF_P371" w:hAnsi="QCF_P371" w:cs="QCF_P371"/>
          <w:szCs w:val="24"/>
          <w:rtl/>
        </w:rPr>
        <w:t>ﰈ</w:t>
      </w:r>
      <w:r>
        <w:rPr>
          <w:rFonts w:ascii="QCF_P371" w:hAnsi="QCF_P371" w:cs="QCF_P371"/>
          <w:szCs w:val="24"/>
          <w:rtl/>
        </w:rPr>
        <w:t xml:space="preserve"> </w:t>
      </w:r>
      <w:r w:rsidRPr="00BB50CA">
        <w:rPr>
          <w:rFonts w:ascii="QCF_P371" w:hAnsi="QCF_P371" w:cs="QCF_P371"/>
          <w:szCs w:val="24"/>
          <w:rtl/>
        </w:rPr>
        <w:t>ﰉ</w:t>
      </w:r>
      <w:r>
        <w:rPr>
          <w:rFonts w:ascii="QCF_P371" w:hAnsi="QCF_P371" w:cs="QCF_P371"/>
          <w:szCs w:val="24"/>
          <w:rtl/>
        </w:rPr>
        <w:t xml:space="preserve"> </w:t>
      </w:r>
      <w:r w:rsidRPr="00BB50CA">
        <w:rPr>
          <w:rFonts w:ascii="QCF_P371" w:hAnsi="QCF_P371" w:cs="QCF_P371"/>
          <w:szCs w:val="24"/>
          <w:rtl/>
        </w:rPr>
        <w:t>ﰊ</w:t>
      </w:r>
      <w:r>
        <w:rPr>
          <w:rFonts w:ascii="QCF_P371" w:hAnsi="QCF_P371" w:cs="QCF_P371"/>
          <w:szCs w:val="24"/>
          <w:rtl/>
        </w:rPr>
        <w:t xml:space="preserve"> </w:t>
      </w:r>
      <w:r w:rsidRPr="00BB50CA">
        <w:rPr>
          <w:rFonts w:ascii="QCF_P371" w:hAnsi="QCF_P371" w:cs="QCF_P371"/>
          <w:szCs w:val="24"/>
          <w:rtl/>
        </w:rPr>
        <w:t>ﰋ</w:t>
      </w:r>
      <w:r>
        <w:rPr>
          <w:rFonts w:ascii="QCF_P371" w:hAnsi="QCF_P371" w:cs="QCF_P371"/>
          <w:szCs w:val="24"/>
          <w:rtl/>
        </w:rPr>
        <w:t xml:space="preserve"> </w:t>
      </w:r>
      <w:r w:rsidRPr="00BB50CA">
        <w:rPr>
          <w:rFonts w:ascii="QCF_P371" w:hAnsi="QCF_P371" w:cs="QCF_P371"/>
          <w:szCs w:val="24"/>
          <w:rtl/>
        </w:rPr>
        <w:t>ﰌ</w:t>
      </w:r>
      <w:r>
        <w:rPr>
          <w:rFonts w:ascii="QCF_P371" w:hAnsi="QCF_P371" w:cs="QCF_P371"/>
          <w:szCs w:val="24"/>
          <w:rtl/>
        </w:rPr>
        <w:t xml:space="preserve"> </w:t>
      </w:r>
      <w:r w:rsidRPr="00BB50CA">
        <w:rPr>
          <w:rFonts w:ascii="QCF_P371" w:hAnsi="QCF_P371" w:cs="QCF_P371"/>
          <w:szCs w:val="24"/>
          <w:rtl/>
        </w:rPr>
        <w:t>ﰍ</w:t>
      </w:r>
      <w:r>
        <w:rPr>
          <w:rFonts w:ascii="QCF_P371" w:hAnsi="QCF_P371" w:cs="QCF_P371"/>
          <w:szCs w:val="24"/>
          <w:rtl/>
        </w:rPr>
        <w:t xml:space="preserve"> </w:t>
      </w:r>
      <w:r w:rsidRPr="00BB50CA">
        <w:rPr>
          <w:rFonts w:ascii="QCF_P371" w:hAnsi="QCF_P371" w:cs="QCF_P371"/>
          <w:szCs w:val="24"/>
          <w:rtl/>
        </w:rPr>
        <w:t>ﰎ</w:t>
      </w:r>
      <w:r>
        <w:rPr>
          <w:rFonts w:ascii="QCF_P371" w:hAnsi="QCF_P371" w:cs="QCF_P371"/>
          <w:szCs w:val="24"/>
          <w:rtl/>
        </w:rPr>
        <w:t xml:space="preserve"> </w:t>
      </w:r>
      <w:r w:rsidRPr="00BB50CA">
        <w:rPr>
          <w:rFonts w:ascii="QCF_P371" w:hAnsi="QCF_P371" w:cs="QCF_P371"/>
          <w:szCs w:val="24"/>
          <w:rtl/>
        </w:rPr>
        <w:t>ﰏ</w:t>
      </w:r>
      <w:r>
        <w:rPr>
          <w:rFonts w:ascii="QCF_P371" w:hAnsi="QCF_P371" w:cs="QCF_P371"/>
          <w:szCs w:val="24"/>
          <w:rtl/>
        </w:rPr>
        <w:t xml:space="preserve"> </w:t>
      </w:r>
      <w:r w:rsidRPr="00BB50CA">
        <w:rPr>
          <w:rFonts w:ascii="QCF_P371" w:hAnsi="QCF_P371" w:cs="QCF_P371"/>
          <w:szCs w:val="24"/>
          <w:rtl/>
        </w:rPr>
        <w:t>ﰐ</w:t>
      </w:r>
      <w:r>
        <w:rPr>
          <w:rFonts w:ascii="QCF_P371" w:hAnsi="QCF_P371" w:cs="QCF_P371"/>
          <w:szCs w:val="24"/>
          <w:rtl/>
        </w:rPr>
        <w:t xml:space="preserve"> </w:t>
      </w:r>
      <w:r w:rsidRPr="00BB50CA">
        <w:rPr>
          <w:rFonts w:ascii="QCF_P371" w:hAnsi="QCF_P371" w:cs="QCF_P371"/>
          <w:szCs w:val="24"/>
          <w:rtl/>
        </w:rPr>
        <w:t>ﰑ</w:t>
      </w:r>
      <w:r>
        <w:rPr>
          <w:rFonts w:ascii="QCF_P371" w:hAnsi="QCF_P371" w:cs="QCF_P371"/>
          <w:szCs w:val="24"/>
          <w:rtl/>
        </w:rPr>
        <w:t xml:space="preserve"> </w:t>
      </w:r>
      <w:r w:rsidRPr="00BB50CA">
        <w:rPr>
          <w:rFonts w:ascii="QCF_P371" w:hAnsi="QCF_P371" w:cs="QCF_P371"/>
          <w:szCs w:val="24"/>
          <w:rtl/>
        </w:rPr>
        <w:t>ﰒ</w:t>
      </w:r>
      <w:r w:rsidRPr="00BB50CA">
        <w:rPr>
          <w:rFonts w:ascii="QCF_BSML" w:hAnsi="QCF_BSML" w:cs="QCF_BSML"/>
          <w:b/>
          <w:bCs/>
          <w:szCs w:val="24"/>
          <w:rtl/>
        </w:rPr>
        <w:t>)</w:t>
      </w:r>
      <w:r w:rsidR="009D37FD">
        <w:rPr>
          <w:rStyle w:val="a4"/>
          <w:rtl/>
        </w:rPr>
        <w:t>(</w:t>
      </w:r>
      <w:r w:rsidR="009D37FD">
        <w:rPr>
          <w:rStyle w:val="a4"/>
          <w:rtl/>
        </w:rPr>
        <w:footnoteReference w:id="306"/>
      </w:r>
      <w:r w:rsidR="009D37FD">
        <w:rPr>
          <w:rStyle w:val="a4"/>
          <w:rtl/>
        </w:rPr>
        <w:t>)</w:t>
      </w:r>
      <w:r w:rsidR="00E54C00" w:rsidRPr="00E54C00">
        <w:rPr>
          <w:rFonts w:ascii="Traditional Arabic" w:hAnsi="Traditional Arabic" w:cs="Traditional Arabic"/>
          <w:color w:val="000000"/>
          <w:sz w:val="36"/>
          <w:szCs w:val="36"/>
          <w:rtl/>
        </w:rPr>
        <w:t xml:space="preserve"> .</w:t>
      </w:r>
    </w:p>
    <w:p w:rsidR="00FD129C" w:rsidRDefault="00E54C00" w:rsidP="005101C3">
      <w:pPr>
        <w:spacing w:line="240" w:lineRule="auto"/>
        <w:jc w:val="both"/>
        <w:rPr>
          <w:rFonts w:ascii="Traditional Arabic" w:hAnsi="Traditional Arabic" w:cs="Traditional Arabic"/>
          <w:sz w:val="28"/>
          <w:szCs w:val="28"/>
          <w:rtl/>
        </w:rPr>
      </w:pPr>
      <w:r w:rsidRPr="00E54C00">
        <w:rPr>
          <w:rFonts w:ascii="Traditional Arabic" w:hAnsi="Traditional Arabic" w:cs="Traditional Arabic"/>
          <w:color w:val="000000"/>
          <w:sz w:val="36"/>
          <w:szCs w:val="36"/>
          <w:rtl/>
        </w:rPr>
        <w:t>وقوله تعالى عن رسل القرية المذك</w:t>
      </w:r>
      <w:r w:rsidR="006B6D49">
        <w:rPr>
          <w:rFonts w:ascii="Traditional Arabic" w:hAnsi="Traditional Arabic" w:cs="Traditional Arabic"/>
          <w:color w:val="000000"/>
          <w:sz w:val="36"/>
          <w:szCs w:val="36"/>
          <w:rtl/>
        </w:rPr>
        <w:t>ورة في يس</w:t>
      </w:r>
      <w:r w:rsidR="006B6D49">
        <w:rPr>
          <w:rFonts w:ascii="Traditional Arabic" w:hAnsi="Traditional Arabic" w:cs="Traditional Arabic" w:hint="cs"/>
          <w:color w:val="000000"/>
          <w:sz w:val="36"/>
          <w:szCs w:val="36"/>
          <w:rtl/>
        </w:rPr>
        <w:t xml:space="preserve"> </w:t>
      </w:r>
      <w:r w:rsidRPr="00E54C00">
        <w:rPr>
          <w:rFonts w:ascii="Traditional Arabic" w:hAnsi="Traditional Arabic" w:cs="Traditional Arabic"/>
          <w:color w:val="000000"/>
          <w:sz w:val="36"/>
          <w:szCs w:val="36"/>
          <w:rtl/>
        </w:rPr>
        <w:t>:</w:t>
      </w:r>
      <w:r w:rsidR="00FD3DF9">
        <w:rPr>
          <w:rFonts w:ascii="Traditional Arabic" w:hAnsi="Traditional Arabic" w:cs="Traditional Arabic" w:hint="cs"/>
          <w:color w:val="000000"/>
          <w:sz w:val="36"/>
          <w:szCs w:val="36"/>
          <w:rtl/>
        </w:rPr>
        <w:t xml:space="preserve"> </w:t>
      </w:r>
      <w:r w:rsidR="00FD3DF9" w:rsidRPr="00BB50CA">
        <w:rPr>
          <w:rFonts w:ascii="QCF_BSML" w:hAnsi="QCF_BSML" w:cs="QCF_BSML"/>
          <w:b/>
          <w:bCs/>
          <w:szCs w:val="24"/>
          <w:rtl/>
        </w:rPr>
        <w:t>(</w:t>
      </w:r>
      <w:r w:rsidR="00FD3DF9" w:rsidRPr="00BB50CA">
        <w:rPr>
          <w:rFonts w:ascii="QCF_P441" w:hAnsi="QCF_P441" w:cs="QCF_P441"/>
          <w:szCs w:val="24"/>
          <w:rtl/>
        </w:rPr>
        <w:t>ﮥ</w:t>
      </w:r>
      <w:r w:rsidR="00FD3DF9">
        <w:rPr>
          <w:rFonts w:ascii="QCF_P441" w:hAnsi="QCF_P441" w:cs="QCF_P441"/>
          <w:szCs w:val="24"/>
          <w:rtl/>
        </w:rPr>
        <w:t xml:space="preserve"> </w:t>
      </w:r>
      <w:r w:rsidR="00FD3DF9" w:rsidRPr="00BB50CA">
        <w:rPr>
          <w:rFonts w:ascii="QCF_P441" w:hAnsi="QCF_P441" w:cs="QCF_P441"/>
          <w:szCs w:val="24"/>
          <w:rtl/>
        </w:rPr>
        <w:t>ﮦ</w:t>
      </w:r>
      <w:r w:rsidR="00FD3DF9">
        <w:rPr>
          <w:rFonts w:ascii="QCF_P441" w:hAnsi="QCF_P441" w:cs="QCF_P441"/>
          <w:szCs w:val="24"/>
          <w:rtl/>
        </w:rPr>
        <w:t xml:space="preserve"> </w:t>
      </w:r>
      <w:r w:rsidR="00FD3DF9" w:rsidRPr="00BB50CA">
        <w:rPr>
          <w:rFonts w:ascii="QCF_P441" w:hAnsi="QCF_P441" w:cs="QCF_P441"/>
          <w:szCs w:val="24"/>
          <w:rtl/>
        </w:rPr>
        <w:t>ﮧﮨ</w:t>
      </w:r>
      <w:r w:rsidR="00FD3DF9">
        <w:rPr>
          <w:rFonts w:ascii="QCF_P441" w:hAnsi="QCF_P441" w:cs="QCF_P441"/>
          <w:szCs w:val="24"/>
          <w:rtl/>
        </w:rPr>
        <w:t xml:space="preserve"> </w:t>
      </w:r>
      <w:r w:rsidR="00FD3DF9" w:rsidRPr="00BB50CA">
        <w:rPr>
          <w:rFonts w:ascii="QCF_P441" w:hAnsi="QCF_P441" w:cs="QCF_P441"/>
          <w:szCs w:val="24"/>
          <w:rtl/>
        </w:rPr>
        <w:t>ﮩ</w:t>
      </w:r>
      <w:r w:rsidR="00FD3DF9">
        <w:rPr>
          <w:rFonts w:ascii="QCF_P441" w:hAnsi="QCF_P441" w:cs="QCF_P441"/>
          <w:szCs w:val="24"/>
          <w:rtl/>
        </w:rPr>
        <w:t xml:space="preserve"> </w:t>
      </w:r>
      <w:r w:rsidR="00FD3DF9" w:rsidRPr="00BB50CA">
        <w:rPr>
          <w:rFonts w:ascii="QCF_P441" w:hAnsi="QCF_P441" w:cs="QCF_P441"/>
          <w:szCs w:val="24"/>
          <w:rtl/>
        </w:rPr>
        <w:t>ﮪ</w:t>
      </w:r>
      <w:r w:rsidR="00FD3DF9">
        <w:rPr>
          <w:rFonts w:ascii="QCF_P441" w:hAnsi="QCF_P441" w:cs="QCF_P441"/>
          <w:szCs w:val="24"/>
          <w:rtl/>
        </w:rPr>
        <w:t xml:space="preserve"> </w:t>
      </w:r>
      <w:r w:rsidR="00FD3DF9" w:rsidRPr="00BB50CA">
        <w:rPr>
          <w:rFonts w:ascii="QCF_P441" w:hAnsi="QCF_P441" w:cs="QCF_P441"/>
          <w:szCs w:val="24"/>
          <w:rtl/>
        </w:rPr>
        <w:t>ﮫ</w:t>
      </w:r>
      <w:r w:rsidR="00FD3DF9">
        <w:rPr>
          <w:rFonts w:ascii="QCF_P441" w:hAnsi="QCF_P441" w:cs="QCF_P441"/>
          <w:szCs w:val="24"/>
          <w:rtl/>
        </w:rPr>
        <w:t xml:space="preserve"> </w:t>
      </w:r>
      <w:r w:rsidR="00FD3DF9" w:rsidRPr="00BB50CA">
        <w:rPr>
          <w:rFonts w:ascii="QCF_P441" w:hAnsi="QCF_P441" w:cs="QCF_P441"/>
          <w:szCs w:val="24"/>
          <w:rtl/>
        </w:rPr>
        <w:t>ﮬ</w:t>
      </w:r>
      <w:r w:rsidR="00FD3DF9">
        <w:rPr>
          <w:rFonts w:ascii="QCF_P441" w:hAnsi="QCF_P441" w:cs="QCF_P441"/>
          <w:szCs w:val="24"/>
          <w:rtl/>
        </w:rPr>
        <w:t xml:space="preserve"> </w:t>
      </w:r>
      <w:r w:rsidR="00FD3DF9" w:rsidRPr="00BB50CA">
        <w:rPr>
          <w:rFonts w:ascii="QCF_P441" w:hAnsi="QCF_P441" w:cs="QCF_P441"/>
          <w:szCs w:val="24"/>
          <w:rtl/>
        </w:rPr>
        <w:t>ﮭ</w:t>
      </w:r>
      <w:r w:rsidR="00FD3DF9">
        <w:rPr>
          <w:rFonts w:ascii="QCF_P441" w:hAnsi="QCF_P441" w:cs="QCF_P441"/>
          <w:szCs w:val="24"/>
          <w:rtl/>
        </w:rPr>
        <w:t xml:space="preserve"> </w:t>
      </w:r>
      <w:r w:rsidR="00FD3DF9" w:rsidRPr="00BB50CA">
        <w:rPr>
          <w:rFonts w:ascii="QCF_P441" w:hAnsi="QCF_P441" w:cs="QCF_P441"/>
          <w:szCs w:val="24"/>
          <w:rtl/>
        </w:rPr>
        <w:t>ﮮ</w:t>
      </w:r>
      <w:r w:rsidR="00FD3DF9">
        <w:rPr>
          <w:rFonts w:ascii="QCF_P441" w:hAnsi="QCF_P441" w:cs="QCF_P441"/>
          <w:szCs w:val="24"/>
          <w:rtl/>
        </w:rPr>
        <w:t xml:space="preserve"> </w:t>
      </w:r>
      <w:r w:rsidR="00FD3DF9" w:rsidRPr="00BB50CA">
        <w:rPr>
          <w:rFonts w:ascii="QCF_P441" w:hAnsi="QCF_P441" w:cs="QCF_P441"/>
          <w:szCs w:val="24"/>
          <w:rtl/>
        </w:rPr>
        <w:t>ﮯ</w:t>
      </w:r>
      <w:r w:rsidR="00FD3DF9" w:rsidRPr="00BB50CA">
        <w:rPr>
          <w:rFonts w:ascii="QCF_BSML" w:hAnsi="QCF_BSML" w:cs="QCF_BSML"/>
          <w:b/>
          <w:bCs/>
          <w:szCs w:val="24"/>
          <w:rtl/>
        </w:rPr>
        <w:t>)</w:t>
      </w:r>
      <w:r w:rsidR="00FD3DF9">
        <w:rPr>
          <w:rFonts w:ascii="QCF_BSML" w:hAnsi="QCF_BSML" w:cs="QCF_BSML"/>
          <w:b/>
          <w:bCs/>
          <w:szCs w:val="24"/>
          <w:rtl/>
        </w:rPr>
        <w:t xml:space="preserve"> </w:t>
      </w:r>
      <w:r w:rsidR="00FD3DF9" w:rsidRPr="00BB50CA">
        <w:rPr>
          <w:rFonts w:ascii="QCF_BSML" w:hAnsi="QCF_BSML" w:cs="QCF_BSML"/>
          <w:b/>
          <w:bCs/>
          <w:szCs w:val="24"/>
          <w:rtl/>
        </w:rPr>
        <w:t xml:space="preserve"> </w:t>
      </w:r>
      <w:r w:rsidR="00FD3DF9">
        <w:rPr>
          <w:rFonts w:ascii="QCF_BSML" w:hAnsi="QCF_BSML" w:cs="QCF_BSML"/>
          <w:b/>
          <w:bCs/>
          <w:szCs w:val="24"/>
          <w:rtl/>
        </w:rPr>
        <w:t xml:space="preserve">  </w:t>
      </w:r>
      <w:r w:rsidR="00FD3DF9" w:rsidRPr="00BB50CA">
        <w:rPr>
          <w:rFonts w:ascii="QCF_BSML" w:hAnsi="QCF_BSML" w:cs="QCF_BSML"/>
          <w:b/>
          <w:bCs/>
          <w:szCs w:val="24"/>
          <w:rtl/>
        </w:rPr>
        <w:t xml:space="preserve"> </w:t>
      </w:r>
      <w:r w:rsidR="00FD3DF9">
        <w:rPr>
          <w:rFonts w:ascii="QCF_BSML" w:hAnsi="QCF_BSML" w:cs="QCF_BSML"/>
          <w:b/>
          <w:bCs/>
          <w:szCs w:val="24"/>
          <w:rtl/>
        </w:rPr>
        <w:t xml:space="preserve"> </w:t>
      </w:r>
      <w:r w:rsidR="009D37FD">
        <w:rPr>
          <w:rStyle w:val="a4"/>
          <w:rtl/>
        </w:rPr>
        <w:t>(</w:t>
      </w:r>
      <w:r w:rsidR="009D37FD">
        <w:rPr>
          <w:rStyle w:val="a4"/>
          <w:rtl/>
        </w:rPr>
        <w:footnoteReference w:id="307"/>
      </w:r>
      <w:r w:rsidR="009D37FD">
        <w:rPr>
          <w:rStyle w:val="a4"/>
          <w:rtl/>
        </w:rPr>
        <w:t>)</w:t>
      </w:r>
      <w:r>
        <w:rPr>
          <w:rFonts w:ascii="Traditional Arabic" w:hAnsi="Traditional Arabic" w:cs="Traditional Arabic" w:hint="cs"/>
          <w:color w:val="000000"/>
          <w:sz w:val="36"/>
          <w:szCs w:val="36"/>
          <w:rtl/>
        </w:rPr>
        <w:t xml:space="preserve"> </w:t>
      </w:r>
      <w:r w:rsidR="001F0779">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308"/>
      </w:r>
      <w:r w:rsidR="009D37FD">
        <w:rPr>
          <w:rStyle w:val="a4"/>
          <w:rtl/>
        </w:rPr>
        <w:t>)</w:t>
      </w:r>
      <w:r w:rsidRPr="00E54C00">
        <w:rPr>
          <w:rFonts w:ascii="Traditional Arabic" w:hAnsi="Traditional Arabic" w:cs="Traditional Arabic"/>
          <w:color w:val="000000"/>
          <w:sz w:val="36"/>
          <w:szCs w:val="36"/>
          <w:rtl/>
        </w:rPr>
        <w:t xml:space="preserve"> .</w:t>
      </w:r>
    </w:p>
    <w:p w:rsidR="00FD129C" w:rsidRDefault="00FD129C" w:rsidP="005101C3">
      <w:pPr>
        <w:spacing w:line="240" w:lineRule="auto"/>
        <w:jc w:val="both"/>
        <w:rPr>
          <w:rFonts w:ascii="Traditional Arabic" w:hAnsi="Traditional Arabic" w:cs="Traditional Arabic"/>
          <w:b/>
          <w:bCs/>
          <w:sz w:val="36"/>
          <w:szCs w:val="36"/>
          <w:rtl/>
        </w:rPr>
      </w:pPr>
      <w:r w:rsidRPr="00FD129C">
        <w:rPr>
          <w:rFonts w:ascii="Traditional Arabic" w:hAnsi="Traditional Arabic" w:cs="Traditional Arabic" w:hint="cs"/>
          <w:b/>
          <w:bCs/>
          <w:sz w:val="36"/>
          <w:szCs w:val="36"/>
          <w:rtl/>
        </w:rPr>
        <w:t>وجه البيان :</w:t>
      </w:r>
    </w:p>
    <w:p w:rsidR="009F06E7" w:rsidRDefault="00B40C30"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B40C30">
        <w:rPr>
          <w:rFonts w:ascii="Traditional Arabic" w:hAnsi="Traditional Arabic" w:cs="Traditional Arabic" w:hint="cs"/>
          <w:sz w:val="36"/>
          <w:szCs w:val="36"/>
          <w:rtl/>
        </w:rPr>
        <w:t xml:space="preserve">أمر الله </w:t>
      </w:r>
      <w:r>
        <w:rPr>
          <w:rFonts w:ascii="Traditional Arabic" w:hAnsi="Traditional Arabic" w:cs="Traditional Arabic" w:hint="cs"/>
          <w:sz w:val="36"/>
          <w:szCs w:val="36"/>
          <w:rtl/>
        </w:rPr>
        <w:t xml:space="preserve">تعالى نبيه ـ صلى الله عليه وسلم ـ </w:t>
      </w:r>
      <w:r w:rsidR="00664462">
        <w:rPr>
          <w:rFonts w:ascii="Traditional Arabic" w:hAnsi="Traditional Arabic" w:cs="Traditional Arabic" w:hint="cs"/>
          <w:sz w:val="36"/>
          <w:szCs w:val="36"/>
          <w:rtl/>
        </w:rPr>
        <w:t xml:space="preserve">في آية سورة الشورى </w:t>
      </w:r>
      <w:r>
        <w:rPr>
          <w:rFonts w:ascii="Traditional Arabic" w:hAnsi="Traditional Arabic" w:cs="Traditional Arabic" w:hint="cs"/>
          <w:sz w:val="36"/>
          <w:szCs w:val="36"/>
          <w:rtl/>
        </w:rPr>
        <w:t xml:space="preserve">أن يقول لكفار قريش أنه لا يسألهم على مقابل ما يدعوهم إليه أجراً ، ويفهم منه أن أجره على الله تعالى وصرح </w:t>
      </w:r>
      <w:r>
        <w:rPr>
          <w:rFonts w:ascii="Traditional Arabic" w:hAnsi="Traditional Arabic" w:cs="Traditional Arabic" w:hint="cs"/>
          <w:sz w:val="36"/>
          <w:szCs w:val="36"/>
          <w:rtl/>
        </w:rPr>
        <w:lastRenderedPageBreak/>
        <w:t xml:space="preserve">بهذا المفهوم في آية سورة سبأ حيث قال سبحانه وتعالى : </w:t>
      </w:r>
      <w:r w:rsidRPr="00BB50CA">
        <w:rPr>
          <w:rFonts w:ascii="QCF_BSML" w:hAnsi="QCF_BSML" w:cs="QCF_BSML"/>
          <w:b/>
          <w:bCs/>
          <w:szCs w:val="24"/>
          <w:rtl/>
        </w:rPr>
        <w:t>(</w:t>
      </w:r>
      <w:r w:rsidRPr="00BB50CA">
        <w:rPr>
          <w:rFonts w:ascii="QCF_P433" w:hAnsi="QCF_P433" w:cs="QCF_P433"/>
          <w:szCs w:val="24"/>
          <w:rtl/>
        </w:rPr>
        <w:t>ﯾ</w:t>
      </w:r>
      <w:r>
        <w:rPr>
          <w:rFonts w:ascii="QCF_P433" w:hAnsi="QCF_P433" w:cs="QCF_P433"/>
          <w:szCs w:val="24"/>
          <w:rtl/>
        </w:rPr>
        <w:t xml:space="preserve"> </w:t>
      </w:r>
      <w:r w:rsidRPr="00BB50CA">
        <w:rPr>
          <w:rFonts w:ascii="QCF_P433" w:hAnsi="QCF_P433" w:cs="QCF_P433"/>
          <w:szCs w:val="24"/>
          <w:rtl/>
        </w:rPr>
        <w:t>ﯿ</w:t>
      </w:r>
      <w:r>
        <w:rPr>
          <w:rFonts w:ascii="QCF_P433" w:hAnsi="QCF_P433" w:cs="QCF_P433"/>
          <w:szCs w:val="24"/>
          <w:rtl/>
        </w:rPr>
        <w:t xml:space="preserve"> </w:t>
      </w:r>
      <w:r w:rsidRPr="00BB50CA">
        <w:rPr>
          <w:rFonts w:ascii="QCF_P433" w:hAnsi="QCF_P433" w:cs="QCF_P433"/>
          <w:szCs w:val="24"/>
          <w:rtl/>
        </w:rPr>
        <w:t>ﰀ</w:t>
      </w:r>
      <w:r>
        <w:rPr>
          <w:rFonts w:ascii="QCF_P433" w:hAnsi="QCF_P433" w:cs="QCF_P433"/>
          <w:szCs w:val="24"/>
          <w:rtl/>
        </w:rPr>
        <w:t xml:space="preserve"> </w:t>
      </w:r>
      <w:r w:rsidRPr="00BB50CA">
        <w:rPr>
          <w:rFonts w:ascii="QCF_P433" w:hAnsi="QCF_P433" w:cs="QCF_P433"/>
          <w:szCs w:val="24"/>
          <w:rtl/>
        </w:rPr>
        <w:t>ﰁ</w:t>
      </w:r>
      <w:r>
        <w:rPr>
          <w:rFonts w:ascii="QCF_P433" w:hAnsi="QCF_P433" w:cs="QCF_P433"/>
          <w:szCs w:val="24"/>
          <w:rtl/>
        </w:rPr>
        <w:t xml:space="preserve"> </w:t>
      </w:r>
      <w:r w:rsidRPr="00BB50CA">
        <w:rPr>
          <w:rFonts w:ascii="QCF_P433" w:hAnsi="QCF_P433" w:cs="QCF_P433"/>
          <w:szCs w:val="24"/>
          <w:rtl/>
        </w:rPr>
        <w:t>ﰂ</w:t>
      </w:r>
      <w:r>
        <w:rPr>
          <w:rFonts w:ascii="QCF_P433" w:hAnsi="QCF_P433" w:cs="QCF_P433"/>
          <w:szCs w:val="24"/>
          <w:rtl/>
        </w:rPr>
        <w:t xml:space="preserve"> </w:t>
      </w:r>
      <w:r w:rsidRPr="00BB50CA">
        <w:rPr>
          <w:rFonts w:ascii="QCF_P433" w:hAnsi="QCF_P433" w:cs="QCF_P433"/>
          <w:szCs w:val="24"/>
          <w:rtl/>
        </w:rPr>
        <w:t>ﰃ</w:t>
      </w:r>
      <w:r>
        <w:rPr>
          <w:rFonts w:ascii="QCF_P433" w:hAnsi="QCF_P433" w:cs="QCF_P433"/>
          <w:szCs w:val="24"/>
          <w:rtl/>
        </w:rPr>
        <w:t xml:space="preserve"> </w:t>
      </w:r>
      <w:r w:rsidRPr="00BB50CA">
        <w:rPr>
          <w:rFonts w:ascii="QCF_P433" w:hAnsi="QCF_P433" w:cs="QCF_P433"/>
          <w:szCs w:val="24"/>
          <w:rtl/>
        </w:rPr>
        <w:t>ﰄ</w:t>
      </w:r>
      <w:r>
        <w:rPr>
          <w:rFonts w:ascii="QCF_P433" w:hAnsi="QCF_P433" w:cs="QCF_P433"/>
          <w:szCs w:val="24"/>
          <w:rtl/>
        </w:rPr>
        <w:t xml:space="preserve"> </w:t>
      </w:r>
      <w:r w:rsidRPr="00BB50CA">
        <w:rPr>
          <w:rFonts w:ascii="QCF_P433" w:hAnsi="QCF_P433" w:cs="QCF_P433"/>
          <w:szCs w:val="24"/>
          <w:rtl/>
        </w:rPr>
        <w:t>ﰅ</w:t>
      </w:r>
      <w:r>
        <w:rPr>
          <w:rFonts w:ascii="QCF_P433" w:hAnsi="QCF_P433" w:cs="QCF_P433"/>
          <w:szCs w:val="24"/>
          <w:rtl/>
        </w:rPr>
        <w:t xml:space="preserve"> </w:t>
      </w:r>
      <w:r w:rsidRPr="00BB50CA">
        <w:rPr>
          <w:rFonts w:ascii="QCF_P433" w:hAnsi="QCF_P433" w:cs="QCF_P433"/>
          <w:szCs w:val="24"/>
          <w:rtl/>
        </w:rPr>
        <w:t>ﰆ</w:t>
      </w:r>
      <w:r>
        <w:rPr>
          <w:rFonts w:ascii="QCF_P433" w:hAnsi="QCF_P433" w:cs="QCF_P433"/>
          <w:szCs w:val="24"/>
          <w:rtl/>
        </w:rPr>
        <w:t xml:space="preserve"> </w:t>
      </w:r>
      <w:r w:rsidRPr="00BB50CA">
        <w:rPr>
          <w:rFonts w:ascii="QCF_P433" w:hAnsi="QCF_P433" w:cs="QCF_P433"/>
          <w:szCs w:val="24"/>
          <w:rtl/>
        </w:rPr>
        <w:t>ﰇ</w:t>
      </w:r>
      <w:r>
        <w:rPr>
          <w:rFonts w:ascii="QCF_P433" w:hAnsi="QCF_P433" w:cs="QCF_P433"/>
          <w:szCs w:val="24"/>
          <w:rtl/>
        </w:rPr>
        <w:t xml:space="preserve"> </w:t>
      </w:r>
      <w:r w:rsidRPr="00BB50CA">
        <w:rPr>
          <w:rFonts w:ascii="QCF_P433" w:hAnsi="QCF_P433" w:cs="QCF_P433"/>
          <w:szCs w:val="24"/>
          <w:rtl/>
        </w:rPr>
        <w:t>ﰈ</w:t>
      </w:r>
      <w:r>
        <w:rPr>
          <w:rFonts w:ascii="QCF_P433" w:hAnsi="QCF_P433" w:cs="QCF_P433"/>
          <w:szCs w:val="24"/>
          <w:rtl/>
        </w:rPr>
        <w:t xml:space="preserve"> </w:t>
      </w:r>
      <w:r w:rsidRPr="00BB50CA">
        <w:rPr>
          <w:rFonts w:ascii="QCF_P433" w:hAnsi="QCF_P433" w:cs="QCF_P433"/>
          <w:szCs w:val="24"/>
          <w:rtl/>
        </w:rPr>
        <w:t>ﰉ</w:t>
      </w:r>
      <w:r>
        <w:rPr>
          <w:rFonts w:ascii="QCF_P433" w:hAnsi="QCF_P433" w:cs="QCF_P433"/>
          <w:szCs w:val="24"/>
          <w:rtl/>
        </w:rPr>
        <w:t xml:space="preserve"> </w:t>
      </w:r>
      <w:r w:rsidRPr="00BB50CA">
        <w:rPr>
          <w:rFonts w:ascii="QCF_P433" w:hAnsi="QCF_P433" w:cs="QCF_P433"/>
          <w:szCs w:val="24"/>
          <w:rtl/>
        </w:rPr>
        <w:t>ﰊ</w:t>
      </w:r>
      <w:r>
        <w:rPr>
          <w:rFonts w:ascii="QCF_P433" w:hAnsi="QCF_P433" w:cs="QCF_P433"/>
          <w:szCs w:val="24"/>
          <w:rtl/>
        </w:rPr>
        <w:t xml:space="preserve"> </w:t>
      </w:r>
      <w:r w:rsidRPr="00BB50CA">
        <w:rPr>
          <w:rFonts w:ascii="QCF_P433" w:hAnsi="QCF_P433" w:cs="QCF_P433"/>
          <w:szCs w:val="24"/>
          <w:rtl/>
        </w:rPr>
        <w:t>ﰋ</w:t>
      </w:r>
      <w:r>
        <w:rPr>
          <w:rFonts w:ascii="QCF_P433" w:hAnsi="QCF_P433" w:cs="QCF_P433"/>
          <w:szCs w:val="24"/>
          <w:rtl/>
        </w:rPr>
        <w:t xml:space="preserve"> </w:t>
      </w:r>
      <w:r w:rsidRPr="00BB50CA">
        <w:rPr>
          <w:rFonts w:ascii="QCF_P433" w:hAnsi="QCF_P433" w:cs="QCF_P433"/>
          <w:szCs w:val="24"/>
          <w:rtl/>
        </w:rPr>
        <w:t>ﰌ</w:t>
      </w:r>
      <w:r>
        <w:rPr>
          <w:rFonts w:ascii="QCF_P433" w:hAnsi="QCF_P433" w:cs="QCF_P433"/>
          <w:szCs w:val="24"/>
          <w:rtl/>
        </w:rPr>
        <w:t xml:space="preserve"> </w:t>
      </w:r>
      <w:r w:rsidRPr="00BB50CA">
        <w:rPr>
          <w:rFonts w:ascii="QCF_P433" w:hAnsi="QCF_P433" w:cs="QCF_P433"/>
          <w:szCs w:val="24"/>
          <w:rtl/>
        </w:rPr>
        <w:t>ﰍ</w:t>
      </w:r>
      <w:r>
        <w:rPr>
          <w:rFonts w:ascii="QCF_P433" w:hAnsi="QCF_P433" w:cs="QCF_P433"/>
          <w:szCs w:val="24"/>
          <w:rtl/>
        </w:rPr>
        <w:t xml:space="preserve"> </w:t>
      </w:r>
      <w:r w:rsidRPr="00BB50CA">
        <w:rPr>
          <w:rFonts w:ascii="QCF_P433" w:hAnsi="QCF_P433" w:cs="QCF_P433"/>
          <w:szCs w:val="24"/>
          <w:rtl/>
        </w:rPr>
        <w:t>ﰎ</w:t>
      </w:r>
      <w:r>
        <w:rPr>
          <w:rFonts w:ascii="QCF_P433" w:hAnsi="QCF_P433" w:cs="QCF_P433"/>
          <w:szCs w:val="24"/>
          <w:rtl/>
        </w:rPr>
        <w:t xml:space="preserve"> </w:t>
      </w:r>
      <w:r w:rsidRPr="00BB50CA">
        <w:rPr>
          <w:rFonts w:ascii="QCF_P433" w:hAnsi="QCF_P433" w:cs="QCF_P433"/>
          <w:szCs w:val="24"/>
          <w:rtl/>
        </w:rPr>
        <w:t>ﰏ</w:t>
      </w:r>
      <w:r>
        <w:rPr>
          <w:rFonts w:ascii="QCF_P433" w:hAnsi="QCF_P433" w:cs="QCF_P433"/>
          <w:szCs w:val="24"/>
          <w:rtl/>
        </w:rPr>
        <w:t xml:space="preserve"> </w:t>
      </w:r>
      <w:r w:rsidRPr="00BB50CA">
        <w:rPr>
          <w:rFonts w:ascii="QCF_P433" w:hAnsi="QCF_P433" w:cs="QCF_P433"/>
          <w:szCs w:val="24"/>
          <w:rtl/>
        </w:rPr>
        <w:t>ﰐ</w:t>
      </w:r>
      <w:r>
        <w:rPr>
          <w:rFonts w:ascii="QCF_P433" w:hAnsi="QCF_P433" w:cs="QCF_P433"/>
          <w:szCs w:val="24"/>
          <w:rtl/>
        </w:rPr>
        <w:t xml:space="preserve"> </w:t>
      </w:r>
      <w:r w:rsidRPr="00BB50CA">
        <w:rPr>
          <w:rFonts w:ascii="QCF_P433" w:hAnsi="QCF_P433" w:cs="QCF_P433"/>
          <w:szCs w:val="24"/>
          <w:rtl/>
        </w:rPr>
        <w:t>ﰑ</w:t>
      </w:r>
      <w:r w:rsidRPr="00BB50CA">
        <w:rPr>
          <w:rFonts w:ascii="QCF_BSML" w:hAnsi="QCF_BSML" w:cs="QCF_BSML"/>
          <w:b/>
          <w:bCs/>
          <w:szCs w:val="24"/>
          <w:rtl/>
        </w:rPr>
        <w:t>)</w:t>
      </w:r>
      <w:r w:rsidRPr="00E06C0D">
        <w:rPr>
          <w:rFonts w:ascii="Traditional Arabic" w:hAnsi="Traditional Arabic" w:cs="Traditional Arabic"/>
          <w:sz w:val="32"/>
          <w:szCs w:val="36"/>
          <w:rtl/>
        </w:rPr>
        <w:t xml:space="preserve"> </w:t>
      </w:r>
      <w:r w:rsidR="009D37FD">
        <w:rPr>
          <w:rStyle w:val="a4"/>
          <w:sz w:val="32"/>
          <w:rtl/>
        </w:rPr>
        <w:t>(</w:t>
      </w:r>
      <w:r w:rsidR="009D37FD" w:rsidRPr="00E06C0D">
        <w:rPr>
          <w:rStyle w:val="a4"/>
          <w:sz w:val="32"/>
          <w:rtl/>
        </w:rPr>
        <w:footnoteReference w:id="309"/>
      </w:r>
      <w:r w:rsidR="009D37FD">
        <w:rPr>
          <w:rStyle w:val="a4"/>
          <w:sz w:val="32"/>
          <w:rtl/>
        </w:rPr>
        <w:t>)</w:t>
      </w:r>
      <w:r w:rsidR="00C45A9C">
        <w:rPr>
          <w:rFonts w:ascii="Traditional Arabic" w:hAnsi="Traditional Arabic" w:cs="Traditional Arabic" w:hint="cs"/>
          <w:color w:val="000000"/>
          <w:sz w:val="36"/>
          <w:szCs w:val="36"/>
          <w:rtl/>
        </w:rPr>
        <w:t xml:space="preserve"> ،</w:t>
      </w:r>
      <w:r w:rsidR="00CD7803">
        <w:rPr>
          <w:rFonts w:ascii="Traditional Arabic" w:hAnsi="Traditional Arabic" w:cs="Traditional Arabic" w:hint="cs"/>
          <w:color w:val="000000"/>
          <w:sz w:val="36"/>
          <w:szCs w:val="36"/>
          <w:rtl/>
        </w:rPr>
        <w:t xml:space="preserve"> وصرح </w:t>
      </w:r>
      <w:r w:rsidR="00602416">
        <w:rPr>
          <w:rFonts w:ascii="Traditional Arabic" w:hAnsi="Traditional Arabic" w:cs="Traditional Arabic" w:hint="cs"/>
          <w:color w:val="000000"/>
          <w:sz w:val="36"/>
          <w:szCs w:val="36"/>
          <w:rtl/>
        </w:rPr>
        <w:t>في آياتٍ أخر أن هذا هو شأن الرسل ـ عليهم السلام ـ كلهم</w:t>
      </w:r>
      <w:r w:rsidR="00CD7803">
        <w:rPr>
          <w:rFonts w:ascii="Traditional Arabic" w:hAnsi="Traditional Arabic" w:cs="Traditional Arabic" w:hint="cs"/>
          <w:color w:val="000000"/>
          <w:sz w:val="36"/>
          <w:szCs w:val="36"/>
          <w:rtl/>
        </w:rPr>
        <w:t xml:space="preserve"> </w:t>
      </w:r>
      <w:r w:rsidR="00602416">
        <w:rPr>
          <w:rFonts w:ascii="Traditional Arabic" w:hAnsi="Traditional Arabic" w:cs="Traditional Arabic" w:hint="cs"/>
          <w:color w:val="000000"/>
          <w:sz w:val="36"/>
          <w:szCs w:val="36"/>
          <w:rtl/>
        </w:rPr>
        <w:t xml:space="preserve">، أنهم لم يطلبوا من أقوامهم أجراً على تبليغهم رسالة ربهم ، إنما يطلبون الأجر من خالقهم تبارك وتعالى ففي آية سورة هود يقول </w:t>
      </w:r>
      <w:r w:rsidR="00CD7803">
        <w:rPr>
          <w:rFonts w:ascii="Traditional Arabic" w:hAnsi="Traditional Arabic" w:cs="Traditional Arabic" w:hint="cs"/>
          <w:color w:val="000000"/>
          <w:sz w:val="36"/>
          <w:szCs w:val="36"/>
          <w:rtl/>
        </w:rPr>
        <w:t>سبحانه إخباراً عن هود :</w:t>
      </w:r>
      <w:r w:rsidR="00CD7803" w:rsidRPr="00CD7803">
        <w:rPr>
          <w:rFonts w:ascii="QCF_BSML" w:hAnsi="QCF_BSML" w:cs="QCF_BSML"/>
          <w:b/>
          <w:bCs/>
          <w:szCs w:val="24"/>
          <w:rtl/>
        </w:rPr>
        <w:t xml:space="preserve"> </w:t>
      </w:r>
      <w:r w:rsidR="00CD7803" w:rsidRPr="00BB50CA">
        <w:rPr>
          <w:rFonts w:ascii="QCF_BSML" w:hAnsi="QCF_BSML" w:cs="QCF_BSML"/>
          <w:b/>
          <w:bCs/>
          <w:szCs w:val="24"/>
          <w:rtl/>
        </w:rPr>
        <w:t>(</w:t>
      </w:r>
      <w:r w:rsidR="00CD7803" w:rsidRPr="00BB50CA">
        <w:rPr>
          <w:rFonts w:ascii="QCF_P227" w:hAnsi="QCF_P227" w:cs="QCF_P227"/>
          <w:szCs w:val="24"/>
          <w:rtl/>
        </w:rPr>
        <w:t>ﯡ</w:t>
      </w:r>
      <w:r w:rsidR="00CD7803">
        <w:rPr>
          <w:rFonts w:ascii="QCF_P227" w:hAnsi="QCF_P227" w:cs="QCF_P227"/>
          <w:szCs w:val="24"/>
          <w:rtl/>
        </w:rPr>
        <w:t xml:space="preserve"> </w:t>
      </w:r>
      <w:r w:rsidR="00CD7803" w:rsidRPr="00BB50CA">
        <w:rPr>
          <w:rFonts w:ascii="QCF_P227" w:hAnsi="QCF_P227" w:cs="QCF_P227"/>
          <w:szCs w:val="24"/>
          <w:rtl/>
        </w:rPr>
        <w:t>ﯢ</w:t>
      </w:r>
      <w:r w:rsidR="00CD7803">
        <w:rPr>
          <w:rFonts w:ascii="QCF_P227" w:hAnsi="QCF_P227" w:cs="QCF_P227"/>
          <w:szCs w:val="24"/>
          <w:rtl/>
        </w:rPr>
        <w:t xml:space="preserve"> </w:t>
      </w:r>
      <w:r w:rsidR="00CD7803" w:rsidRPr="00BB50CA">
        <w:rPr>
          <w:rFonts w:ascii="QCF_P227" w:hAnsi="QCF_P227" w:cs="QCF_P227"/>
          <w:szCs w:val="24"/>
          <w:rtl/>
        </w:rPr>
        <w:t>ﯣ</w:t>
      </w:r>
      <w:r w:rsidR="00CD7803">
        <w:rPr>
          <w:rFonts w:ascii="QCF_P227" w:hAnsi="QCF_P227" w:cs="QCF_P227"/>
          <w:szCs w:val="24"/>
          <w:rtl/>
        </w:rPr>
        <w:t xml:space="preserve"> </w:t>
      </w:r>
      <w:r w:rsidR="00CD7803" w:rsidRPr="00BB50CA">
        <w:rPr>
          <w:rFonts w:ascii="QCF_P227" w:hAnsi="QCF_P227" w:cs="QCF_P227"/>
          <w:szCs w:val="24"/>
          <w:rtl/>
        </w:rPr>
        <w:t>ﯤ</w:t>
      </w:r>
      <w:r w:rsidR="00CD7803">
        <w:rPr>
          <w:rFonts w:ascii="QCF_P227" w:hAnsi="QCF_P227" w:cs="QCF_P227"/>
          <w:szCs w:val="24"/>
          <w:rtl/>
        </w:rPr>
        <w:t xml:space="preserve"> </w:t>
      </w:r>
      <w:r w:rsidR="00CD7803" w:rsidRPr="00BB50CA">
        <w:rPr>
          <w:rFonts w:ascii="QCF_P227" w:hAnsi="QCF_P227" w:cs="QCF_P227"/>
          <w:szCs w:val="24"/>
          <w:rtl/>
        </w:rPr>
        <w:t>ﯥ</w:t>
      </w:r>
      <w:r w:rsidR="00CD7803">
        <w:rPr>
          <w:rFonts w:ascii="QCF_P227" w:hAnsi="QCF_P227" w:cs="QCF_P227"/>
          <w:szCs w:val="24"/>
          <w:rtl/>
        </w:rPr>
        <w:t xml:space="preserve"> </w:t>
      </w:r>
      <w:r w:rsidR="00CD7803" w:rsidRPr="00BB50CA">
        <w:rPr>
          <w:rFonts w:ascii="QCF_P227" w:hAnsi="QCF_P227" w:cs="QCF_P227"/>
          <w:szCs w:val="24"/>
          <w:rtl/>
        </w:rPr>
        <w:t>ﯦ</w:t>
      </w:r>
      <w:r w:rsidR="00CD7803">
        <w:rPr>
          <w:rFonts w:ascii="QCF_P227" w:hAnsi="QCF_P227" w:cs="QCF_P227"/>
          <w:szCs w:val="24"/>
          <w:rtl/>
        </w:rPr>
        <w:t xml:space="preserve"> </w:t>
      </w:r>
      <w:r w:rsidR="00CD7803" w:rsidRPr="00BB50CA">
        <w:rPr>
          <w:rFonts w:ascii="QCF_P227" w:hAnsi="QCF_P227" w:cs="QCF_P227"/>
          <w:szCs w:val="24"/>
          <w:rtl/>
        </w:rPr>
        <w:t>ﯧ</w:t>
      </w:r>
      <w:r w:rsidR="00CD7803">
        <w:rPr>
          <w:rFonts w:ascii="QCF_P227" w:hAnsi="QCF_P227" w:cs="QCF_P227"/>
          <w:szCs w:val="24"/>
          <w:rtl/>
        </w:rPr>
        <w:t xml:space="preserve"> </w:t>
      </w:r>
      <w:r w:rsidR="00CD7803" w:rsidRPr="00BB50CA">
        <w:rPr>
          <w:rFonts w:ascii="QCF_P227" w:hAnsi="QCF_P227" w:cs="QCF_P227"/>
          <w:szCs w:val="24"/>
          <w:rtl/>
        </w:rPr>
        <w:t>ﯨ</w:t>
      </w:r>
      <w:r w:rsidR="00CD7803">
        <w:rPr>
          <w:rFonts w:ascii="QCF_P227" w:hAnsi="QCF_P227" w:cs="QCF_P227"/>
          <w:szCs w:val="24"/>
          <w:rtl/>
        </w:rPr>
        <w:t xml:space="preserve"> </w:t>
      </w:r>
      <w:r w:rsidR="00CD7803" w:rsidRPr="00BB50CA">
        <w:rPr>
          <w:rFonts w:ascii="QCF_P227" w:hAnsi="QCF_P227" w:cs="QCF_P227"/>
          <w:szCs w:val="24"/>
          <w:rtl/>
        </w:rPr>
        <w:t>ﯩ</w:t>
      </w:r>
      <w:r w:rsidR="00CD7803">
        <w:rPr>
          <w:rFonts w:ascii="QCF_P227" w:hAnsi="QCF_P227" w:cs="QCF_P227"/>
          <w:szCs w:val="24"/>
          <w:rtl/>
        </w:rPr>
        <w:t xml:space="preserve"> </w:t>
      </w:r>
      <w:r w:rsidR="00CD7803" w:rsidRPr="00BB50CA">
        <w:rPr>
          <w:rFonts w:ascii="QCF_P227" w:hAnsi="QCF_P227" w:cs="QCF_P227"/>
          <w:szCs w:val="24"/>
          <w:rtl/>
        </w:rPr>
        <w:t>ﯪ</w:t>
      </w:r>
      <w:r w:rsidR="00CD7803">
        <w:rPr>
          <w:rFonts w:ascii="QCF_P227" w:hAnsi="QCF_P227" w:cs="QCF_P227"/>
          <w:szCs w:val="24"/>
          <w:rtl/>
        </w:rPr>
        <w:t xml:space="preserve"> </w:t>
      </w:r>
      <w:r w:rsidR="00CD7803" w:rsidRPr="00BB50CA">
        <w:rPr>
          <w:rFonts w:ascii="QCF_P227" w:hAnsi="QCF_P227" w:cs="QCF_P227"/>
          <w:szCs w:val="24"/>
          <w:rtl/>
        </w:rPr>
        <w:t>ﯫ</w:t>
      </w:r>
      <w:r w:rsidR="00CD7803">
        <w:rPr>
          <w:rFonts w:ascii="QCF_P227" w:hAnsi="QCF_P227" w:cs="QCF_P227"/>
          <w:szCs w:val="24"/>
          <w:rtl/>
        </w:rPr>
        <w:t xml:space="preserve"> </w:t>
      </w:r>
      <w:r w:rsidR="00CD7803" w:rsidRPr="00BB50CA">
        <w:rPr>
          <w:rFonts w:ascii="QCF_P227" w:hAnsi="QCF_P227" w:cs="QCF_P227"/>
          <w:szCs w:val="24"/>
          <w:rtl/>
        </w:rPr>
        <w:t>ﯬ</w:t>
      </w:r>
      <w:r w:rsidR="00CD7803">
        <w:rPr>
          <w:rFonts w:ascii="QCF_P227" w:hAnsi="QCF_P227" w:cs="QCF_P227"/>
          <w:szCs w:val="24"/>
          <w:rtl/>
        </w:rPr>
        <w:t xml:space="preserve"> </w:t>
      </w:r>
      <w:r w:rsidR="00CD7803" w:rsidRPr="00BB50CA">
        <w:rPr>
          <w:rFonts w:ascii="QCF_P227" w:hAnsi="QCF_P227" w:cs="QCF_P227"/>
          <w:szCs w:val="24"/>
          <w:rtl/>
        </w:rPr>
        <w:t>ﯭ</w:t>
      </w:r>
      <w:r w:rsidR="00CD7803">
        <w:rPr>
          <w:rFonts w:ascii="QCF_P227" w:hAnsi="QCF_P227" w:cs="QCF_P227"/>
          <w:szCs w:val="24"/>
          <w:rtl/>
        </w:rPr>
        <w:t xml:space="preserve"> </w:t>
      </w:r>
      <w:r w:rsidR="00CD7803" w:rsidRPr="00BB50CA">
        <w:rPr>
          <w:rFonts w:ascii="QCF_P227" w:hAnsi="QCF_P227" w:cs="QCF_P227"/>
          <w:szCs w:val="24"/>
          <w:rtl/>
        </w:rPr>
        <w:t>ﯮ</w:t>
      </w:r>
      <w:r w:rsidR="00CD7803">
        <w:rPr>
          <w:rFonts w:ascii="QCF_P227" w:hAnsi="QCF_P227" w:cs="QCF_P227"/>
          <w:szCs w:val="24"/>
          <w:rtl/>
        </w:rPr>
        <w:t xml:space="preserve"> </w:t>
      </w:r>
      <w:r w:rsidR="00CD7803" w:rsidRPr="00BB50CA">
        <w:rPr>
          <w:rFonts w:ascii="QCF_P227" w:hAnsi="QCF_P227" w:cs="QCF_P227"/>
          <w:szCs w:val="24"/>
          <w:rtl/>
        </w:rPr>
        <w:t>ﯯ</w:t>
      </w:r>
      <w:r w:rsidR="00CD7803">
        <w:rPr>
          <w:rFonts w:ascii="QCF_P227" w:hAnsi="QCF_P227" w:cs="QCF_P227"/>
          <w:szCs w:val="24"/>
          <w:rtl/>
        </w:rPr>
        <w:t xml:space="preserve"> </w:t>
      </w:r>
      <w:r w:rsidR="00CD7803" w:rsidRPr="00BB50CA">
        <w:rPr>
          <w:rFonts w:ascii="QCF_P227" w:hAnsi="QCF_P227" w:cs="QCF_P227"/>
          <w:szCs w:val="24"/>
          <w:rtl/>
        </w:rPr>
        <w:t>ﯰ</w:t>
      </w:r>
      <w:r w:rsidR="00CD7803" w:rsidRPr="00BB50CA">
        <w:rPr>
          <w:rFonts w:ascii="QCF_BSML" w:hAnsi="QCF_BSML" w:cs="QCF_BSML"/>
          <w:b/>
          <w:bCs/>
          <w:szCs w:val="24"/>
          <w:rtl/>
        </w:rPr>
        <w:t>)</w:t>
      </w:r>
      <w:r w:rsidR="009D37FD">
        <w:rPr>
          <w:rStyle w:val="a4"/>
          <w:rtl/>
        </w:rPr>
        <w:t>(</w:t>
      </w:r>
      <w:r w:rsidR="009D37FD">
        <w:rPr>
          <w:rStyle w:val="a4"/>
          <w:rtl/>
        </w:rPr>
        <w:footnoteReference w:id="310"/>
      </w:r>
      <w:r w:rsidR="009D37FD">
        <w:rPr>
          <w:rStyle w:val="a4"/>
          <w:rtl/>
        </w:rPr>
        <w:t>)</w:t>
      </w:r>
      <w:r w:rsidR="00CD7803" w:rsidRPr="00E54C00">
        <w:rPr>
          <w:rFonts w:ascii="Traditional Arabic" w:hAnsi="Traditional Arabic" w:cs="Traditional Arabic"/>
          <w:color w:val="000000"/>
          <w:sz w:val="36"/>
          <w:szCs w:val="36"/>
          <w:rtl/>
        </w:rPr>
        <w:t xml:space="preserve"> </w:t>
      </w:r>
      <w:r w:rsidR="00CD7803">
        <w:rPr>
          <w:rFonts w:ascii="Traditional Arabic" w:hAnsi="Traditional Arabic" w:cs="Traditional Arabic" w:hint="cs"/>
          <w:color w:val="000000"/>
          <w:sz w:val="36"/>
          <w:szCs w:val="36"/>
          <w:rtl/>
        </w:rPr>
        <w:t xml:space="preserve"> </w:t>
      </w:r>
      <w:r w:rsidR="00C45A9C">
        <w:rPr>
          <w:rFonts w:ascii="Traditional Arabic" w:hAnsi="Traditional Arabic" w:cs="Traditional Arabic" w:hint="cs"/>
          <w:color w:val="000000"/>
          <w:sz w:val="36"/>
          <w:szCs w:val="36"/>
          <w:rtl/>
        </w:rPr>
        <w:t xml:space="preserve"> و</w:t>
      </w:r>
      <w:r w:rsidR="00CD7803">
        <w:rPr>
          <w:rFonts w:ascii="Traditional Arabic" w:hAnsi="Traditional Arabic" w:cs="Traditional Arabic" w:hint="cs"/>
          <w:color w:val="000000"/>
          <w:sz w:val="36"/>
          <w:szCs w:val="36"/>
          <w:rtl/>
        </w:rPr>
        <w:t xml:space="preserve">قال عز وجل </w:t>
      </w:r>
      <w:r w:rsidR="00C45A9C">
        <w:rPr>
          <w:rFonts w:ascii="Traditional Arabic" w:hAnsi="Traditional Arabic" w:cs="Traditional Arabic" w:hint="cs"/>
          <w:color w:val="000000"/>
          <w:sz w:val="36"/>
          <w:szCs w:val="36"/>
          <w:rtl/>
        </w:rPr>
        <w:t xml:space="preserve">في آية سورة الشعراء </w:t>
      </w:r>
      <w:r w:rsidR="00CD7803">
        <w:rPr>
          <w:rFonts w:ascii="Traditional Arabic" w:hAnsi="Traditional Arabic" w:cs="Traditional Arabic" w:hint="cs"/>
          <w:color w:val="000000"/>
          <w:sz w:val="36"/>
          <w:szCs w:val="36"/>
          <w:rtl/>
        </w:rPr>
        <w:t>إخباراً عن نوحٍ وهود وصالحٍ ولوط وشعيب ـ عليهم السلام ـ</w:t>
      </w:r>
      <w:r w:rsidR="00C45A9C">
        <w:rPr>
          <w:rFonts w:ascii="Traditional Arabic" w:hAnsi="Traditional Arabic" w:cs="Traditional Arabic" w:hint="cs"/>
          <w:color w:val="000000"/>
          <w:sz w:val="36"/>
          <w:szCs w:val="36"/>
          <w:rtl/>
        </w:rPr>
        <w:t xml:space="preserve"> : </w:t>
      </w:r>
      <w:r w:rsidR="00C45A9C" w:rsidRPr="00BB50CA">
        <w:rPr>
          <w:rFonts w:ascii="QCF_BSML" w:hAnsi="QCF_BSML" w:cs="QCF_BSML"/>
          <w:b/>
          <w:bCs/>
          <w:szCs w:val="24"/>
          <w:rtl/>
        </w:rPr>
        <w:t>(</w:t>
      </w:r>
      <w:r w:rsidR="00C45A9C" w:rsidRPr="00BB50CA">
        <w:rPr>
          <w:rFonts w:ascii="QCF_P371" w:hAnsi="QCF_P371" w:cs="QCF_P371"/>
          <w:szCs w:val="24"/>
          <w:rtl/>
        </w:rPr>
        <w:t>ﰆ</w:t>
      </w:r>
      <w:r w:rsidR="00C45A9C">
        <w:rPr>
          <w:rFonts w:ascii="QCF_P371" w:hAnsi="QCF_P371" w:cs="QCF_P371"/>
          <w:szCs w:val="24"/>
          <w:rtl/>
        </w:rPr>
        <w:t xml:space="preserve"> </w:t>
      </w:r>
      <w:r w:rsidR="00C45A9C" w:rsidRPr="00BB50CA">
        <w:rPr>
          <w:rFonts w:ascii="QCF_P371" w:hAnsi="QCF_P371" w:cs="QCF_P371"/>
          <w:szCs w:val="24"/>
          <w:rtl/>
        </w:rPr>
        <w:t>ﰇ</w:t>
      </w:r>
      <w:r w:rsidR="00C45A9C">
        <w:rPr>
          <w:rFonts w:ascii="QCF_P371" w:hAnsi="QCF_P371" w:cs="QCF_P371"/>
          <w:szCs w:val="24"/>
          <w:rtl/>
        </w:rPr>
        <w:t xml:space="preserve"> </w:t>
      </w:r>
      <w:r w:rsidR="00C45A9C" w:rsidRPr="00BB50CA">
        <w:rPr>
          <w:rFonts w:ascii="QCF_P371" w:hAnsi="QCF_P371" w:cs="QCF_P371"/>
          <w:szCs w:val="24"/>
          <w:rtl/>
        </w:rPr>
        <w:t>ﰈ</w:t>
      </w:r>
      <w:r w:rsidR="00C45A9C">
        <w:rPr>
          <w:rFonts w:ascii="QCF_P371" w:hAnsi="QCF_P371" w:cs="QCF_P371"/>
          <w:szCs w:val="24"/>
          <w:rtl/>
        </w:rPr>
        <w:t xml:space="preserve"> </w:t>
      </w:r>
      <w:r w:rsidR="00C45A9C" w:rsidRPr="00BB50CA">
        <w:rPr>
          <w:rFonts w:ascii="QCF_P371" w:hAnsi="QCF_P371" w:cs="QCF_P371"/>
          <w:szCs w:val="24"/>
          <w:rtl/>
        </w:rPr>
        <w:t>ﰉ</w:t>
      </w:r>
      <w:r w:rsidR="00C45A9C">
        <w:rPr>
          <w:rFonts w:ascii="QCF_P371" w:hAnsi="QCF_P371" w:cs="QCF_P371"/>
          <w:szCs w:val="24"/>
          <w:rtl/>
        </w:rPr>
        <w:t xml:space="preserve"> </w:t>
      </w:r>
      <w:r w:rsidR="00C45A9C" w:rsidRPr="00BB50CA">
        <w:rPr>
          <w:rFonts w:ascii="QCF_P371" w:hAnsi="QCF_P371" w:cs="QCF_P371"/>
          <w:szCs w:val="24"/>
          <w:rtl/>
        </w:rPr>
        <w:t>ﰊ</w:t>
      </w:r>
      <w:r w:rsidR="00C45A9C">
        <w:rPr>
          <w:rFonts w:ascii="QCF_P371" w:hAnsi="QCF_P371" w:cs="QCF_P371"/>
          <w:szCs w:val="24"/>
          <w:rtl/>
        </w:rPr>
        <w:t xml:space="preserve"> </w:t>
      </w:r>
      <w:r w:rsidR="00C45A9C" w:rsidRPr="00BB50CA">
        <w:rPr>
          <w:rFonts w:ascii="QCF_P371" w:hAnsi="QCF_P371" w:cs="QCF_P371"/>
          <w:szCs w:val="24"/>
          <w:rtl/>
        </w:rPr>
        <w:t>ﰋ</w:t>
      </w:r>
      <w:r w:rsidR="00C45A9C">
        <w:rPr>
          <w:rFonts w:ascii="QCF_P371" w:hAnsi="QCF_P371" w:cs="QCF_P371"/>
          <w:szCs w:val="24"/>
          <w:rtl/>
        </w:rPr>
        <w:t xml:space="preserve"> </w:t>
      </w:r>
      <w:r w:rsidR="00C45A9C" w:rsidRPr="00BB50CA">
        <w:rPr>
          <w:rFonts w:ascii="QCF_P371" w:hAnsi="QCF_P371" w:cs="QCF_P371"/>
          <w:szCs w:val="24"/>
          <w:rtl/>
        </w:rPr>
        <w:t>ﰌ</w:t>
      </w:r>
      <w:r w:rsidR="00C45A9C">
        <w:rPr>
          <w:rFonts w:ascii="QCF_P371" w:hAnsi="QCF_P371" w:cs="QCF_P371"/>
          <w:szCs w:val="24"/>
          <w:rtl/>
        </w:rPr>
        <w:t xml:space="preserve"> </w:t>
      </w:r>
      <w:r w:rsidR="00C45A9C" w:rsidRPr="00BB50CA">
        <w:rPr>
          <w:rFonts w:ascii="QCF_P371" w:hAnsi="QCF_P371" w:cs="QCF_P371"/>
          <w:szCs w:val="24"/>
          <w:rtl/>
        </w:rPr>
        <w:t>ﰍ</w:t>
      </w:r>
      <w:r w:rsidR="00C45A9C">
        <w:rPr>
          <w:rFonts w:ascii="QCF_P371" w:hAnsi="QCF_P371" w:cs="QCF_P371"/>
          <w:szCs w:val="24"/>
          <w:rtl/>
        </w:rPr>
        <w:t xml:space="preserve"> </w:t>
      </w:r>
      <w:r w:rsidR="00C45A9C" w:rsidRPr="00BB50CA">
        <w:rPr>
          <w:rFonts w:ascii="QCF_P371" w:hAnsi="QCF_P371" w:cs="QCF_P371"/>
          <w:szCs w:val="24"/>
          <w:rtl/>
        </w:rPr>
        <w:t>ﰎ</w:t>
      </w:r>
      <w:r w:rsidR="00C45A9C">
        <w:rPr>
          <w:rFonts w:ascii="QCF_P371" w:hAnsi="QCF_P371" w:cs="QCF_P371"/>
          <w:szCs w:val="24"/>
          <w:rtl/>
        </w:rPr>
        <w:t xml:space="preserve"> </w:t>
      </w:r>
      <w:r w:rsidR="00C45A9C" w:rsidRPr="00BB50CA">
        <w:rPr>
          <w:rFonts w:ascii="QCF_P371" w:hAnsi="QCF_P371" w:cs="QCF_P371"/>
          <w:szCs w:val="24"/>
          <w:rtl/>
        </w:rPr>
        <w:t>ﰏ</w:t>
      </w:r>
      <w:r w:rsidR="00C45A9C">
        <w:rPr>
          <w:rFonts w:ascii="QCF_P371" w:hAnsi="QCF_P371" w:cs="QCF_P371"/>
          <w:szCs w:val="24"/>
          <w:rtl/>
        </w:rPr>
        <w:t xml:space="preserve"> </w:t>
      </w:r>
      <w:r w:rsidR="00C45A9C" w:rsidRPr="00BB50CA">
        <w:rPr>
          <w:rFonts w:ascii="QCF_P371" w:hAnsi="QCF_P371" w:cs="QCF_P371"/>
          <w:szCs w:val="24"/>
          <w:rtl/>
        </w:rPr>
        <w:t>ﰐ</w:t>
      </w:r>
      <w:r w:rsidR="00C45A9C">
        <w:rPr>
          <w:rFonts w:ascii="QCF_P371" w:hAnsi="QCF_P371" w:cs="QCF_P371"/>
          <w:szCs w:val="24"/>
          <w:rtl/>
        </w:rPr>
        <w:t xml:space="preserve"> </w:t>
      </w:r>
      <w:r w:rsidR="00C45A9C" w:rsidRPr="00BB50CA">
        <w:rPr>
          <w:rFonts w:ascii="QCF_P371" w:hAnsi="QCF_P371" w:cs="QCF_P371"/>
          <w:szCs w:val="24"/>
          <w:rtl/>
        </w:rPr>
        <w:t>ﰑ</w:t>
      </w:r>
      <w:r w:rsidR="00C45A9C">
        <w:rPr>
          <w:rFonts w:ascii="QCF_P371" w:hAnsi="QCF_P371" w:cs="QCF_P371"/>
          <w:szCs w:val="24"/>
          <w:rtl/>
        </w:rPr>
        <w:t xml:space="preserve"> </w:t>
      </w:r>
      <w:r w:rsidR="00C45A9C" w:rsidRPr="00BB50CA">
        <w:rPr>
          <w:rFonts w:ascii="QCF_P371" w:hAnsi="QCF_P371" w:cs="QCF_P371"/>
          <w:szCs w:val="24"/>
          <w:rtl/>
        </w:rPr>
        <w:t>ﰒ</w:t>
      </w:r>
      <w:r w:rsidR="00C45A9C" w:rsidRPr="00BB50CA">
        <w:rPr>
          <w:rFonts w:ascii="QCF_BSML" w:hAnsi="QCF_BSML" w:cs="QCF_BSML"/>
          <w:b/>
          <w:bCs/>
          <w:szCs w:val="24"/>
          <w:rtl/>
        </w:rPr>
        <w:t>)</w:t>
      </w:r>
      <w:r w:rsidR="009D37FD">
        <w:rPr>
          <w:rStyle w:val="a4"/>
          <w:rtl/>
        </w:rPr>
        <w:t>(</w:t>
      </w:r>
      <w:r w:rsidR="009D37FD">
        <w:rPr>
          <w:rStyle w:val="a4"/>
          <w:rtl/>
        </w:rPr>
        <w:footnoteReference w:id="311"/>
      </w:r>
      <w:r w:rsidR="009D37FD">
        <w:rPr>
          <w:rStyle w:val="a4"/>
          <w:rtl/>
        </w:rPr>
        <w:t>)</w:t>
      </w:r>
      <w:r w:rsidR="00C45A9C" w:rsidRPr="00E54C00">
        <w:rPr>
          <w:rFonts w:ascii="Traditional Arabic" w:hAnsi="Traditional Arabic" w:cs="Traditional Arabic"/>
          <w:color w:val="000000"/>
          <w:sz w:val="36"/>
          <w:szCs w:val="36"/>
          <w:rtl/>
        </w:rPr>
        <w:t xml:space="preserve"> </w:t>
      </w:r>
      <w:r w:rsidR="009F06E7">
        <w:rPr>
          <w:rFonts w:ascii="Traditional Arabic" w:hAnsi="Traditional Arabic" w:cs="Traditional Arabic" w:hint="cs"/>
          <w:color w:val="000000"/>
          <w:sz w:val="36"/>
          <w:szCs w:val="36"/>
          <w:rtl/>
        </w:rPr>
        <w:t>.</w:t>
      </w:r>
    </w:p>
    <w:p w:rsidR="00602416" w:rsidRDefault="00602416" w:rsidP="005101C3">
      <w:pPr>
        <w:autoSpaceDE w:val="0"/>
        <w:autoSpaceDN w:val="0"/>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فأخبر النبي</w:t>
      </w:r>
      <w:r w:rsidR="00C45A9C">
        <w:rPr>
          <w:rFonts w:ascii="Traditional Arabic" w:hAnsi="Traditional Arabic" w:cs="Traditional Arabic" w:hint="cs"/>
          <w:sz w:val="36"/>
          <w:szCs w:val="36"/>
          <w:rtl/>
        </w:rPr>
        <w:t xml:space="preserve"> ـ صلى الله عليه وسلم ـ </w:t>
      </w:r>
      <w:r w:rsidR="00CD7803">
        <w:rPr>
          <w:rFonts w:ascii="Traditional Arabic" w:hAnsi="Traditional Arabic" w:cs="Traditional Arabic" w:hint="cs"/>
          <w:sz w:val="36"/>
          <w:szCs w:val="36"/>
          <w:rtl/>
        </w:rPr>
        <w:t xml:space="preserve">وأخبر الرسل ـ عليهم السلام ـ أقوامهم </w:t>
      </w:r>
      <w:r w:rsidR="00C45A9C">
        <w:rPr>
          <w:rFonts w:ascii="Traditional Arabic" w:hAnsi="Traditional Arabic" w:cs="Traditional Arabic" w:hint="cs"/>
          <w:sz w:val="36"/>
          <w:szCs w:val="36"/>
          <w:rtl/>
        </w:rPr>
        <w:t>في الآي</w:t>
      </w:r>
      <w:r w:rsidR="00CD7803">
        <w:rPr>
          <w:rFonts w:ascii="Traditional Arabic" w:hAnsi="Traditional Arabic" w:cs="Traditional Arabic" w:hint="cs"/>
          <w:sz w:val="36"/>
          <w:szCs w:val="36"/>
          <w:rtl/>
        </w:rPr>
        <w:t>ات السابقة</w:t>
      </w:r>
      <w:r w:rsidR="00C45A9C">
        <w:rPr>
          <w:rFonts w:ascii="Traditional Arabic" w:hAnsi="Traditional Arabic" w:cs="Traditional Arabic" w:hint="cs"/>
          <w:sz w:val="36"/>
          <w:szCs w:val="36"/>
          <w:rtl/>
        </w:rPr>
        <w:t xml:space="preserve"> أن أجره</w:t>
      </w:r>
      <w:r w:rsidR="00CD7803">
        <w:rPr>
          <w:rFonts w:ascii="Traditional Arabic" w:hAnsi="Traditional Arabic" w:cs="Traditional Arabic" w:hint="cs"/>
          <w:sz w:val="36"/>
          <w:szCs w:val="36"/>
          <w:rtl/>
        </w:rPr>
        <w:t>م</w:t>
      </w:r>
      <w:r w:rsidR="00C45A9C">
        <w:rPr>
          <w:rFonts w:ascii="Traditional Arabic" w:hAnsi="Traditional Arabic" w:cs="Traditional Arabic" w:hint="cs"/>
          <w:sz w:val="36"/>
          <w:szCs w:val="36"/>
          <w:rtl/>
        </w:rPr>
        <w:t xml:space="preserve"> وثوابه</w:t>
      </w:r>
      <w:r w:rsidR="00CD7803">
        <w:rPr>
          <w:rFonts w:ascii="Traditional Arabic" w:hAnsi="Traditional Arabic" w:cs="Traditional Arabic" w:hint="cs"/>
          <w:sz w:val="36"/>
          <w:szCs w:val="36"/>
          <w:rtl/>
        </w:rPr>
        <w:t>م</w:t>
      </w:r>
      <w:r w:rsidR="00C45A9C">
        <w:rPr>
          <w:rFonts w:ascii="Traditional Arabic" w:hAnsi="Traditional Arabic" w:cs="Traditional Arabic" w:hint="cs"/>
          <w:sz w:val="36"/>
          <w:szCs w:val="36"/>
          <w:rtl/>
        </w:rPr>
        <w:t xml:space="preserve"> على تبليغ</w:t>
      </w:r>
      <w:r w:rsidR="00CD7803">
        <w:rPr>
          <w:rFonts w:ascii="Traditional Arabic" w:hAnsi="Traditional Arabic" w:cs="Traditional Arabic" w:hint="cs"/>
          <w:sz w:val="36"/>
          <w:szCs w:val="36"/>
          <w:rtl/>
        </w:rPr>
        <w:t>هم</w:t>
      </w:r>
      <w:r w:rsidR="00C45A9C">
        <w:rPr>
          <w:rFonts w:ascii="Traditional Arabic" w:hAnsi="Traditional Arabic" w:cs="Traditional Arabic" w:hint="cs"/>
          <w:sz w:val="36"/>
          <w:szCs w:val="36"/>
          <w:rtl/>
        </w:rPr>
        <w:t xml:space="preserve"> رسالة ربه</w:t>
      </w:r>
      <w:r w:rsidR="00CD7803">
        <w:rPr>
          <w:rFonts w:ascii="Traditional Arabic" w:hAnsi="Traditional Arabic" w:cs="Traditional Arabic" w:hint="cs"/>
          <w:sz w:val="36"/>
          <w:szCs w:val="36"/>
          <w:rtl/>
        </w:rPr>
        <w:t>م</w:t>
      </w:r>
      <w:r w:rsidR="00C45A9C">
        <w:rPr>
          <w:rFonts w:ascii="Traditional Arabic" w:hAnsi="Traditional Arabic" w:cs="Traditional Arabic" w:hint="cs"/>
          <w:sz w:val="36"/>
          <w:szCs w:val="36"/>
          <w:rtl/>
        </w:rPr>
        <w:t xml:space="preserve"> إنما هو على الله تبارك وتعالى ، </w:t>
      </w:r>
      <w:r>
        <w:rPr>
          <w:rFonts w:ascii="Traditional Arabic" w:hAnsi="Traditional Arabic" w:cs="Traditional Arabic" w:hint="cs"/>
          <w:sz w:val="36"/>
          <w:szCs w:val="36"/>
          <w:rtl/>
        </w:rPr>
        <w:t>فهم يدْعونهم إلى الله تعالى ليس لطلب أجرةٍ أو مالٍ منهم ، وإنما يدعونهم إلى الله تبارك وتعالى امتثالاً لأمر الله تعالى وابتغاء مرضاته .</w:t>
      </w:r>
    </w:p>
    <w:p w:rsidR="00B40C30" w:rsidRDefault="00C45A9C"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فبيان الآية بآية سورة سبأ </w:t>
      </w:r>
      <w:r w:rsidR="00CD7803">
        <w:rPr>
          <w:rFonts w:ascii="Traditional Arabic" w:hAnsi="Traditional Arabic" w:cs="Traditional Arabic" w:hint="cs"/>
          <w:sz w:val="36"/>
          <w:szCs w:val="36"/>
          <w:rtl/>
        </w:rPr>
        <w:t xml:space="preserve">وهود والشعراء </w:t>
      </w:r>
      <w:r>
        <w:rPr>
          <w:rFonts w:ascii="Traditional Arabic" w:hAnsi="Traditional Arabic" w:cs="Traditional Arabic" w:hint="cs"/>
          <w:sz w:val="36"/>
          <w:szCs w:val="36"/>
          <w:rtl/>
        </w:rPr>
        <w:t xml:space="preserve">من تفسير القرآن بالقرآن ، وهو من باب </w:t>
      </w:r>
      <w:r w:rsidR="00CD7803">
        <w:rPr>
          <w:rFonts w:ascii="Traditional Arabic" w:hAnsi="Traditional Arabic" w:cs="Traditional Arabic" w:hint="cs"/>
          <w:sz w:val="36"/>
          <w:szCs w:val="36"/>
          <w:rtl/>
        </w:rPr>
        <w:t xml:space="preserve">بيان المفهوم </w:t>
      </w:r>
      <w:r>
        <w:rPr>
          <w:rFonts w:ascii="Traditional Arabic" w:hAnsi="Traditional Arabic" w:cs="Traditional Arabic" w:hint="cs"/>
          <w:sz w:val="36"/>
          <w:szCs w:val="36"/>
          <w:rtl/>
        </w:rPr>
        <w:t>بالمنطوق</w:t>
      </w:r>
      <w:r w:rsidR="00664462">
        <w:rPr>
          <w:rFonts w:ascii="Traditional Arabic" w:hAnsi="Traditional Arabic" w:cs="Traditional Arabic" w:hint="cs"/>
          <w:sz w:val="36"/>
          <w:szCs w:val="36"/>
          <w:rtl/>
        </w:rPr>
        <w:t xml:space="preserve"> .</w:t>
      </w:r>
    </w:p>
    <w:p w:rsidR="005B3BDD" w:rsidRDefault="00160833" w:rsidP="005B3BDD">
      <w:pPr>
        <w:spacing w:line="240" w:lineRule="auto"/>
        <w:jc w:val="both"/>
        <w:rPr>
          <w:rFonts w:ascii="Traditional Arabic" w:hAnsi="Traditional Arabic" w:cs="Traditional Arabic"/>
          <w:b/>
          <w:bCs/>
          <w:sz w:val="44"/>
          <w:szCs w:val="44"/>
          <w:rtl/>
        </w:rPr>
      </w:pPr>
      <w:r>
        <w:rPr>
          <w:rFonts w:ascii="Traditional Arabic" w:hAnsi="Traditional Arabic" w:cs="Traditional Arabic" w:hint="cs"/>
          <w:color w:val="000000"/>
          <w:sz w:val="36"/>
          <w:szCs w:val="36"/>
          <w:rtl/>
        </w:rPr>
        <w:t>و</w:t>
      </w:r>
      <w:r>
        <w:rPr>
          <w:rFonts w:ascii="Traditional Arabic" w:hAnsi="Traditional Arabic" w:cs="Traditional Arabic"/>
          <w:color w:val="000000"/>
          <w:sz w:val="36"/>
          <w:szCs w:val="36"/>
          <w:rtl/>
        </w:rPr>
        <w:t>حك</w:t>
      </w:r>
      <w:r>
        <w:rPr>
          <w:rFonts w:ascii="Traditional Arabic" w:hAnsi="Traditional Arabic" w:cs="Traditional Arabic" w:hint="cs"/>
          <w:color w:val="000000"/>
          <w:sz w:val="36"/>
          <w:szCs w:val="36"/>
          <w:rtl/>
        </w:rPr>
        <w:t>ي</w:t>
      </w:r>
      <w:r w:rsidRPr="00160833">
        <w:rPr>
          <w:rFonts w:ascii="Traditional Arabic" w:hAnsi="Traditional Arabic" w:cs="Traditional Arabic"/>
          <w:color w:val="000000"/>
          <w:sz w:val="36"/>
          <w:szCs w:val="36"/>
          <w:rtl/>
        </w:rPr>
        <w:t xml:space="preserve"> عن الضحاك أن الآية منسوخة بقوله : </w:t>
      </w:r>
      <w:r w:rsidRPr="00BB50CA">
        <w:rPr>
          <w:rFonts w:ascii="QCF_BSML" w:hAnsi="QCF_BSML" w:cs="QCF_BSML"/>
          <w:b/>
          <w:bCs/>
          <w:szCs w:val="24"/>
          <w:rtl/>
        </w:rPr>
        <w:t>(</w:t>
      </w:r>
      <w:r w:rsidRPr="00BB50CA">
        <w:rPr>
          <w:rFonts w:ascii="QCF_P433" w:hAnsi="QCF_P433" w:cs="QCF_P433"/>
          <w:szCs w:val="24"/>
          <w:rtl/>
        </w:rPr>
        <w:t>ﯾ</w:t>
      </w:r>
      <w:r>
        <w:rPr>
          <w:rFonts w:ascii="QCF_P433" w:hAnsi="QCF_P433" w:cs="QCF_P433"/>
          <w:szCs w:val="24"/>
          <w:rtl/>
        </w:rPr>
        <w:t xml:space="preserve"> </w:t>
      </w:r>
      <w:r w:rsidRPr="00BB50CA">
        <w:rPr>
          <w:rFonts w:ascii="QCF_P433" w:hAnsi="QCF_P433" w:cs="QCF_P433"/>
          <w:szCs w:val="24"/>
          <w:rtl/>
        </w:rPr>
        <w:t>ﯿ</w:t>
      </w:r>
      <w:r>
        <w:rPr>
          <w:rFonts w:ascii="QCF_P433" w:hAnsi="QCF_P433" w:cs="QCF_P433"/>
          <w:szCs w:val="24"/>
          <w:rtl/>
        </w:rPr>
        <w:t xml:space="preserve"> </w:t>
      </w:r>
      <w:r w:rsidRPr="00BB50CA">
        <w:rPr>
          <w:rFonts w:ascii="QCF_P433" w:hAnsi="QCF_P433" w:cs="QCF_P433"/>
          <w:szCs w:val="24"/>
          <w:rtl/>
        </w:rPr>
        <w:t>ﰀ</w:t>
      </w:r>
      <w:r>
        <w:rPr>
          <w:rFonts w:ascii="QCF_P433" w:hAnsi="QCF_P433" w:cs="QCF_P433"/>
          <w:szCs w:val="24"/>
          <w:rtl/>
        </w:rPr>
        <w:t xml:space="preserve"> </w:t>
      </w:r>
      <w:r w:rsidRPr="00BB50CA">
        <w:rPr>
          <w:rFonts w:ascii="QCF_P433" w:hAnsi="QCF_P433" w:cs="QCF_P433"/>
          <w:szCs w:val="24"/>
          <w:rtl/>
        </w:rPr>
        <w:t>ﰁ</w:t>
      </w:r>
      <w:r>
        <w:rPr>
          <w:rFonts w:ascii="QCF_P433" w:hAnsi="QCF_P433" w:cs="QCF_P433"/>
          <w:szCs w:val="24"/>
          <w:rtl/>
        </w:rPr>
        <w:t xml:space="preserve"> </w:t>
      </w:r>
      <w:r w:rsidRPr="00BB50CA">
        <w:rPr>
          <w:rFonts w:ascii="QCF_P433" w:hAnsi="QCF_P433" w:cs="QCF_P433"/>
          <w:szCs w:val="24"/>
          <w:rtl/>
        </w:rPr>
        <w:t>ﰂ</w:t>
      </w:r>
      <w:r>
        <w:rPr>
          <w:rFonts w:ascii="QCF_P433" w:hAnsi="QCF_P433" w:cs="QCF_P433"/>
          <w:szCs w:val="24"/>
          <w:rtl/>
        </w:rPr>
        <w:t xml:space="preserve"> </w:t>
      </w:r>
      <w:r w:rsidRPr="00BB50CA">
        <w:rPr>
          <w:rFonts w:ascii="QCF_P433" w:hAnsi="QCF_P433" w:cs="QCF_P433"/>
          <w:szCs w:val="24"/>
          <w:rtl/>
        </w:rPr>
        <w:t>ﰃ</w:t>
      </w:r>
      <w:r>
        <w:rPr>
          <w:rFonts w:ascii="QCF_P433" w:hAnsi="QCF_P433" w:cs="QCF_P433"/>
          <w:szCs w:val="24"/>
          <w:rtl/>
        </w:rPr>
        <w:t xml:space="preserve"> </w:t>
      </w:r>
      <w:r w:rsidRPr="00BB50CA">
        <w:rPr>
          <w:rFonts w:ascii="QCF_P433" w:hAnsi="QCF_P433" w:cs="QCF_P433"/>
          <w:szCs w:val="24"/>
          <w:rtl/>
        </w:rPr>
        <w:t>ﰄ</w:t>
      </w:r>
      <w:r>
        <w:rPr>
          <w:rFonts w:ascii="QCF_P433" w:hAnsi="QCF_P433" w:cs="QCF_P433"/>
          <w:szCs w:val="24"/>
          <w:rtl/>
        </w:rPr>
        <w:t xml:space="preserve"> </w:t>
      </w:r>
      <w:r w:rsidRPr="00BB50CA">
        <w:rPr>
          <w:rFonts w:ascii="QCF_P433" w:hAnsi="QCF_P433" w:cs="QCF_P433"/>
          <w:szCs w:val="24"/>
          <w:rtl/>
        </w:rPr>
        <w:t>ﰅ</w:t>
      </w:r>
      <w:r>
        <w:rPr>
          <w:rFonts w:ascii="QCF_P433" w:hAnsi="QCF_P433" w:cs="QCF_P433"/>
          <w:szCs w:val="24"/>
          <w:rtl/>
        </w:rPr>
        <w:t xml:space="preserve"> </w:t>
      </w:r>
      <w:r w:rsidRPr="00BB50CA">
        <w:rPr>
          <w:rFonts w:ascii="QCF_P433" w:hAnsi="QCF_P433" w:cs="QCF_P433"/>
          <w:szCs w:val="24"/>
          <w:rtl/>
        </w:rPr>
        <w:t>ﰆ</w:t>
      </w:r>
      <w:r>
        <w:rPr>
          <w:rFonts w:ascii="QCF_P433" w:hAnsi="QCF_P433" w:cs="QCF_P433"/>
          <w:szCs w:val="24"/>
          <w:rtl/>
        </w:rPr>
        <w:t xml:space="preserve"> </w:t>
      </w:r>
      <w:r w:rsidRPr="00BB50CA">
        <w:rPr>
          <w:rFonts w:ascii="QCF_P433" w:hAnsi="QCF_P433" w:cs="QCF_P433"/>
          <w:szCs w:val="24"/>
          <w:rtl/>
        </w:rPr>
        <w:t>ﰇ</w:t>
      </w:r>
      <w:r>
        <w:rPr>
          <w:rFonts w:ascii="QCF_P433" w:hAnsi="QCF_P433" w:cs="QCF_P433"/>
          <w:szCs w:val="24"/>
          <w:rtl/>
        </w:rPr>
        <w:t xml:space="preserve"> </w:t>
      </w:r>
      <w:r w:rsidRPr="00BB50CA">
        <w:rPr>
          <w:rFonts w:ascii="QCF_P433" w:hAnsi="QCF_P433" w:cs="QCF_P433"/>
          <w:szCs w:val="24"/>
          <w:rtl/>
        </w:rPr>
        <w:t>ﰈ</w:t>
      </w:r>
      <w:r>
        <w:rPr>
          <w:rFonts w:ascii="QCF_P433" w:hAnsi="QCF_P433" w:cs="QCF_P433"/>
          <w:szCs w:val="24"/>
          <w:rtl/>
        </w:rPr>
        <w:t xml:space="preserve"> </w:t>
      </w:r>
      <w:r w:rsidRPr="00BB50CA">
        <w:rPr>
          <w:rFonts w:ascii="QCF_P433" w:hAnsi="QCF_P433" w:cs="QCF_P433"/>
          <w:szCs w:val="24"/>
          <w:rtl/>
        </w:rPr>
        <w:t>ﰉ</w:t>
      </w:r>
      <w:r>
        <w:rPr>
          <w:rFonts w:ascii="QCF_P433" w:hAnsi="QCF_P433" w:cs="QCF_P433"/>
          <w:szCs w:val="24"/>
          <w:rtl/>
        </w:rPr>
        <w:t xml:space="preserve"> </w:t>
      </w:r>
      <w:r w:rsidRPr="00BB50CA">
        <w:rPr>
          <w:rFonts w:ascii="QCF_P433" w:hAnsi="QCF_P433" w:cs="QCF_P433"/>
          <w:szCs w:val="24"/>
          <w:rtl/>
        </w:rPr>
        <w:t>ﰊ</w:t>
      </w:r>
      <w:r>
        <w:rPr>
          <w:rFonts w:ascii="QCF_P433" w:hAnsi="QCF_P433" w:cs="QCF_P433"/>
          <w:szCs w:val="24"/>
          <w:rtl/>
        </w:rPr>
        <w:t xml:space="preserve"> </w:t>
      </w:r>
      <w:r w:rsidRPr="00BB50CA">
        <w:rPr>
          <w:rFonts w:ascii="QCF_P433" w:hAnsi="QCF_P433" w:cs="QCF_P433"/>
          <w:szCs w:val="24"/>
          <w:rtl/>
        </w:rPr>
        <w:t>ﰋ</w:t>
      </w:r>
      <w:r>
        <w:rPr>
          <w:rFonts w:ascii="QCF_P433" w:hAnsi="QCF_P433" w:cs="QCF_P433"/>
          <w:szCs w:val="24"/>
          <w:rtl/>
        </w:rPr>
        <w:t xml:space="preserve"> </w:t>
      </w:r>
      <w:r w:rsidRPr="00BB50CA">
        <w:rPr>
          <w:rFonts w:ascii="QCF_P433" w:hAnsi="QCF_P433" w:cs="QCF_P433"/>
          <w:szCs w:val="24"/>
          <w:rtl/>
        </w:rPr>
        <w:t>ﰌ</w:t>
      </w:r>
      <w:r>
        <w:rPr>
          <w:rFonts w:ascii="QCF_P433" w:hAnsi="QCF_P433" w:cs="QCF_P433"/>
          <w:szCs w:val="24"/>
          <w:rtl/>
        </w:rPr>
        <w:t xml:space="preserve"> </w:t>
      </w:r>
      <w:r w:rsidRPr="00BB50CA">
        <w:rPr>
          <w:rFonts w:ascii="QCF_P433" w:hAnsi="QCF_P433" w:cs="QCF_P433"/>
          <w:szCs w:val="24"/>
          <w:rtl/>
        </w:rPr>
        <w:t>ﰍ</w:t>
      </w:r>
      <w:r>
        <w:rPr>
          <w:rFonts w:ascii="QCF_P433" w:hAnsi="QCF_P433" w:cs="QCF_P433"/>
          <w:szCs w:val="24"/>
          <w:rtl/>
        </w:rPr>
        <w:t xml:space="preserve"> </w:t>
      </w:r>
      <w:r w:rsidRPr="00BB50CA">
        <w:rPr>
          <w:rFonts w:ascii="QCF_P433" w:hAnsi="QCF_P433" w:cs="QCF_P433"/>
          <w:szCs w:val="24"/>
          <w:rtl/>
        </w:rPr>
        <w:t>ﰎ</w:t>
      </w:r>
      <w:r>
        <w:rPr>
          <w:rFonts w:ascii="QCF_P433" w:hAnsi="QCF_P433" w:cs="QCF_P433"/>
          <w:szCs w:val="24"/>
          <w:rtl/>
        </w:rPr>
        <w:t xml:space="preserve"> </w:t>
      </w:r>
      <w:r w:rsidRPr="00BB50CA">
        <w:rPr>
          <w:rFonts w:ascii="QCF_P433" w:hAnsi="QCF_P433" w:cs="QCF_P433"/>
          <w:szCs w:val="24"/>
          <w:rtl/>
        </w:rPr>
        <w:t>ﰏ</w:t>
      </w:r>
      <w:r>
        <w:rPr>
          <w:rFonts w:ascii="QCF_P433" w:hAnsi="QCF_P433" w:cs="QCF_P433"/>
          <w:szCs w:val="24"/>
          <w:rtl/>
        </w:rPr>
        <w:t xml:space="preserve"> </w:t>
      </w:r>
      <w:r w:rsidRPr="00BB50CA">
        <w:rPr>
          <w:rFonts w:ascii="QCF_P433" w:hAnsi="QCF_P433" w:cs="QCF_P433"/>
          <w:szCs w:val="24"/>
          <w:rtl/>
        </w:rPr>
        <w:t>ﰐ</w:t>
      </w:r>
      <w:r>
        <w:rPr>
          <w:rFonts w:ascii="QCF_P433" w:hAnsi="QCF_P433" w:cs="QCF_P433"/>
          <w:szCs w:val="24"/>
          <w:rtl/>
        </w:rPr>
        <w:t xml:space="preserve"> </w:t>
      </w:r>
      <w:r w:rsidRPr="00BB50CA">
        <w:rPr>
          <w:rFonts w:ascii="QCF_P433" w:hAnsi="QCF_P433" w:cs="QCF_P433"/>
          <w:szCs w:val="24"/>
          <w:rtl/>
        </w:rPr>
        <w:t>ﰑ</w:t>
      </w:r>
      <w:r w:rsidRPr="00BB50CA">
        <w:rPr>
          <w:rFonts w:ascii="QCF_BSML" w:hAnsi="QCF_BSML" w:cs="QCF_BSML"/>
          <w:b/>
          <w:bCs/>
          <w:szCs w:val="24"/>
          <w:rtl/>
        </w:rPr>
        <w:t>)</w:t>
      </w:r>
      <w:r w:rsidRPr="00E06C0D">
        <w:rPr>
          <w:rFonts w:ascii="Traditional Arabic" w:hAnsi="Traditional Arabic" w:cs="Traditional Arabic"/>
          <w:sz w:val="32"/>
          <w:szCs w:val="36"/>
          <w:rtl/>
        </w:rPr>
        <w:t xml:space="preserve"> </w:t>
      </w:r>
      <w:r w:rsidRPr="00160833">
        <w:rPr>
          <w:rFonts w:ascii="Traditional Arabic" w:hAnsi="Traditional Arabic" w:cs="Traditional Arabic"/>
          <w:color w:val="000000"/>
          <w:sz w:val="36"/>
          <w:szCs w:val="36"/>
          <w:rtl/>
        </w:rPr>
        <w:t>وهذا القول غير مرضي عند أهل</w:t>
      </w:r>
      <w:r w:rsidRPr="00160833">
        <w:rPr>
          <w:rFonts w:ascii="Traditional Arabic" w:hAnsi="Traditional Arabic" w:cs="Traditional Arabic" w:hint="cs"/>
          <w:color w:val="000000"/>
          <w:sz w:val="36"/>
          <w:szCs w:val="36"/>
          <w:rtl/>
        </w:rPr>
        <w:t xml:space="preserve"> </w:t>
      </w:r>
      <w:r w:rsidRPr="00160833">
        <w:rPr>
          <w:rFonts w:ascii="Traditional Arabic" w:hAnsi="Traditional Arabic" w:cs="Traditional Arabic"/>
          <w:color w:val="000000"/>
          <w:sz w:val="36"/>
          <w:szCs w:val="36"/>
          <w:rtl/>
        </w:rPr>
        <w:t xml:space="preserve">المعاني ؛ لأن قوله : </w:t>
      </w:r>
      <w:r w:rsidRPr="00BB50CA">
        <w:rPr>
          <w:rFonts w:ascii="QCF_BSML" w:hAnsi="QCF_BSML" w:cs="QCF_BSML"/>
          <w:b/>
          <w:bCs/>
          <w:szCs w:val="24"/>
          <w:rtl/>
        </w:rPr>
        <w:t>(</w:t>
      </w:r>
      <w:r w:rsidRPr="00BB50CA">
        <w:rPr>
          <w:rFonts w:ascii="QCF_P486" w:hAnsi="QCF_P486" w:cs="QCF_P486"/>
          <w:szCs w:val="24"/>
          <w:rtl/>
        </w:rPr>
        <w:t>ﭠ</w:t>
      </w:r>
      <w:r>
        <w:rPr>
          <w:rFonts w:ascii="QCF_P486" w:hAnsi="QCF_P486" w:cs="QCF_P486"/>
          <w:szCs w:val="24"/>
          <w:rtl/>
        </w:rPr>
        <w:t xml:space="preserve"> </w:t>
      </w:r>
      <w:r w:rsidRPr="00BB50CA">
        <w:rPr>
          <w:rFonts w:ascii="QCF_P486" w:hAnsi="QCF_P486" w:cs="QCF_P486"/>
          <w:szCs w:val="24"/>
          <w:rtl/>
        </w:rPr>
        <w:t>ﭡ</w:t>
      </w:r>
      <w:r>
        <w:rPr>
          <w:rFonts w:ascii="QCF_P486" w:hAnsi="QCF_P486" w:cs="QCF_P486"/>
          <w:szCs w:val="24"/>
          <w:rtl/>
        </w:rPr>
        <w:t xml:space="preserve"> </w:t>
      </w:r>
      <w:r w:rsidRPr="00BB50CA">
        <w:rPr>
          <w:rFonts w:ascii="QCF_P486" w:hAnsi="QCF_P486" w:cs="QCF_P486"/>
          <w:szCs w:val="24"/>
          <w:rtl/>
        </w:rPr>
        <w:t>ﭢ</w:t>
      </w:r>
      <w:r>
        <w:rPr>
          <w:rFonts w:ascii="QCF_P486" w:hAnsi="QCF_P486" w:cs="QCF_P486"/>
          <w:szCs w:val="24"/>
          <w:rtl/>
        </w:rPr>
        <w:t xml:space="preserve"> </w:t>
      </w:r>
      <w:r w:rsidRPr="00BB50CA">
        <w:rPr>
          <w:rFonts w:ascii="QCF_P486" w:hAnsi="QCF_P486" w:cs="QCF_P486"/>
          <w:szCs w:val="24"/>
          <w:rtl/>
        </w:rPr>
        <w:t>ﭣ</w:t>
      </w:r>
      <w:r>
        <w:rPr>
          <w:rFonts w:ascii="QCF_P486" w:hAnsi="QCF_P486" w:cs="QCF_P486"/>
          <w:szCs w:val="24"/>
          <w:rtl/>
        </w:rPr>
        <w:t xml:space="preserve"> </w:t>
      </w:r>
      <w:r w:rsidRPr="00BB50CA">
        <w:rPr>
          <w:rFonts w:ascii="QCF_P486" w:hAnsi="QCF_P486" w:cs="QCF_P486"/>
          <w:szCs w:val="24"/>
          <w:rtl/>
        </w:rPr>
        <w:t>ﭤ</w:t>
      </w:r>
      <w:r w:rsidRPr="00BB50CA">
        <w:rPr>
          <w:rFonts w:ascii="QCF_BSML" w:hAnsi="QCF_BSML" w:cs="QCF_BSML"/>
          <w:b/>
          <w:bCs/>
          <w:szCs w:val="24"/>
          <w:rtl/>
        </w:rPr>
        <w:t>)</w:t>
      </w:r>
      <w:r w:rsidR="009D37FD">
        <w:rPr>
          <w:rStyle w:val="a4"/>
          <w:sz w:val="32"/>
          <w:rtl/>
        </w:rPr>
        <w:t>(</w:t>
      </w:r>
      <w:r w:rsidR="009D37FD" w:rsidRPr="00894BAB">
        <w:rPr>
          <w:rStyle w:val="a4"/>
          <w:sz w:val="32"/>
          <w:rtl/>
        </w:rPr>
        <w:footnoteReference w:id="312"/>
      </w:r>
      <w:r w:rsidR="009D37FD">
        <w:rPr>
          <w:rStyle w:val="a4"/>
          <w:sz w:val="32"/>
          <w:rtl/>
        </w:rPr>
        <w:t>)</w:t>
      </w:r>
      <w:r w:rsidRPr="00894BAB">
        <w:rPr>
          <w:rFonts w:ascii="Traditional Arabic" w:hAnsi="Traditional Arabic" w:cs="Traditional Arabic"/>
          <w:sz w:val="56"/>
          <w:szCs w:val="56"/>
          <w:rtl/>
        </w:rPr>
        <w:t xml:space="preserve"> </w:t>
      </w:r>
      <w:r w:rsidRPr="00160833">
        <w:rPr>
          <w:rFonts w:ascii="Traditional Arabic" w:hAnsi="Traditional Arabic" w:cs="Traditional Arabic"/>
          <w:color w:val="000000"/>
          <w:sz w:val="36"/>
          <w:szCs w:val="36"/>
          <w:rtl/>
        </w:rPr>
        <w:t>ليس باستثناء صحيح حتى يكون مخالفا لقوله :</w:t>
      </w:r>
      <w:r w:rsidRPr="00160833">
        <w:rPr>
          <w:rFonts w:ascii="QCF_BSML" w:hAnsi="QCF_BSML" w:cs="QCF_BSML"/>
          <w:b/>
          <w:bCs/>
          <w:szCs w:val="24"/>
          <w:rtl/>
        </w:rPr>
        <w:t xml:space="preserve"> </w:t>
      </w:r>
      <w:r w:rsidRPr="00BB50CA">
        <w:rPr>
          <w:rFonts w:ascii="QCF_BSML" w:hAnsi="QCF_BSML" w:cs="QCF_BSML"/>
          <w:b/>
          <w:bCs/>
          <w:szCs w:val="24"/>
          <w:rtl/>
        </w:rPr>
        <w:t>(</w:t>
      </w:r>
      <w:r w:rsidRPr="00BB50CA">
        <w:rPr>
          <w:rFonts w:ascii="QCF_P433" w:hAnsi="QCF_P433" w:cs="QCF_P433"/>
          <w:szCs w:val="24"/>
          <w:rtl/>
        </w:rPr>
        <w:t>ﰆ</w:t>
      </w:r>
      <w:r>
        <w:rPr>
          <w:rFonts w:ascii="QCF_P433" w:hAnsi="QCF_P433" w:cs="QCF_P433"/>
          <w:szCs w:val="24"/>
          <w:rtl/>
        </w:rPr>
        <w:t xml:space="preserve"> </w:t>
      </w:r>
      <w:r w:rsidRPr="00BB50CA">
        <w:rPr>
          <w:rFonts w:ascii="QCF_P433" w:hAnsi="QCF_P433" w:cs="QCF_P433"/>
          <w:szCs w:val="24"/>
          <w:rtl/>
        </w:rPr>
        <w:t>ﰇ</w:t>
      </w:r>
      <w:r>
        <w:rPr>
          <w:rFonts w:ascii="QCF_P433" w:hAnsi="QCF_P433" w:cs="QCF_P433"/>
          <w:szCs w:val="24"/>
          <w:rtl/>
        </w:rPr>
        <w:t xml:space="preserve"> </w:t>
      </w:r>
      <w:r w:rsidRPr="00BB50CA">
        <w:rPr>
          <w:rFonts w:ascii="QCF_P433" w:hAnsi="QCF_P433" w:cs="QCF_P433"/>
          <w:szCs w:val="24"/>
          <w:rtl/>
        </w:rPr>
        <w:t>ﰈ</w:t>
      </w:r>
      <w:r>
        <w:rPr>
          <w:rFonts w:ascii="QCF_P433" w:hAnsi="QCF_P433" w:cs="QCF_P433"/>
          <w:szCs w:val="24"/>
          <w:rtl/>
        </w:rPr>
        <w:t xml:space="preserve"> </w:t>
      </w:r>
      <w:r w:rsidRPr="00BB50CA">
        <w:rPr>
          <w:rFonts w:ascii="QCF_P433" w:hAnsi="QCF_P433" w:cs="QCF_P433"/>
          <w:szCs w:val="24"/>
          <w:rtl/>
        </w:rPr>
        <w:t>ﰉ</w:t>
      </w:r>
      <w:r>
        <w:rPr>
          <w:rFonts w:ascii="QCF_P433" w:hAnsi="QCF_P433" w:cs="QCF_P433"/>
          <w:szCs w:val="24"/>
          <w:rtl/>
        </w:rPr>
        <w:t xml:space="preserve"> </w:t>
      </w:r>
      <w:r w:rsidRPr="00BB50CA">
        <w:rPr>
          <w:rFonts w:ascii="QCF_P433" w:hAnsi="QCF_P433" w:cs="QCF_P433"/>
          <w:szCs w:val="24"/>
          <w:rtl/>
        </w:rPr>
        <w:t>ﰊ</w:t>
      </w:r>
      <w:r>
        <w:rPr>
          <w:rFonts w:ascii="QCF_P433" w:hAnsi="QCF_P433" w:cs="QCF_P433"/>
          <w:szCs w:val="24"/>
          <w:rtl/>
        </w:rPr>
        <w:t xml:space="preserve"> </w:t>
      </w:r>
      <w:r w:rsidRPr="00BB50CA">
        <w:rPr>
          <w:rFonts w:ascii="QCF_P433" w:hAnsi="QCF_P433" w:cs="QCF_P433"/>
          <w:szCs w:val="24"/>
          <w:rtl/>
        </w:rPr>
        <w:t>ﰋ</w:t>
      </w:r>
      <w:r>
        <w:rPr>
          <w:rFonts w:ascii="QCF_P433" w:hAnsi="QCF_P433" w:cs="QCF_P433"/>
          <w:szCs w:val="24"/>
          <w:rtl/>
        </w:rPr>
        <w:t xml:space="preserve"> </w:t>
      </w:r>
      <w:r w:rsidRPr="00BB50CA">
        <w:rPr>
          <w:rFonts w:ascii="QCF_BSML" w:hAnsi="QCF_BSML" w:cs="QCF_BSML"/>
          <w:b/>
          <w:bCs/>
          <w:szCs w:val="24"/>
          <w:rtl/>
        </w:rPr>
        <w:t>)</w:t>
      </w:r>
      <w:r w:rsidRPr="00E06C0D">
        <w:rPr>
          <w:rFonts w:ascii="Traditional Arabic" w:hAnsi="Traditional Arabic" w:cs="Traditional Arabic"/>
          <w:sz w:val="32"/>
          <w:szCs w:val="36"/>
          <w:rtl/>
        </w:rPr>
        <w:t xml:space="preserve"> </w:t>
      </w:r>
      <w:r w:rsidRPr="00160833">
        <w:rPr>
          <w:rFonts w:ascii="Traditional Arabic" w:hAnsi="Traditional Arabic" w:cs="Traditional Arabic"/>
          <w:color w:val="000000"/>
          <w:sz w:val="36"/>
          <w:szCs w:val="36"/>
          <w:rtl/>
        </w:rPr>
        <w:t xml:space="preserve"> بل هو استثناء منقطع ، ومعناه : </w:t>
      </w:r>
      <w:r w:rsidR="00894BAB" w:rsidRPr="00BB50CA">
        <w:rPr>
          <w:rFonts w:ascii="QCF_BSML" w:hAnsi="QCF_BSML" w:cs="QCF_BSML"/>
          <w:b/>
          <w:bCs/>
          <w:szCs w:val="24"/>
          <w:rtl/>
        </w:rPr>
        <w:t>(</w:t>
      </w:r>
      <w:r w:rsidR="00894BAB">
        <w:rPr>
          <w:rFonts w:ascii="QCF_P486" w:hAnsi="QCF_P486" w:cs="QCF_P486"/>
          <w:szCs w:val="24"/>
          <w:rtl/>
        </w:rPr>
        <w:t xml:space="preserve"> </w:t>
      </w:r>
      <w:r w:rsidR="00894BAB" w:rsidRPr="00BB50CA">
        <w:rPr>
          <w:rFonts w:ascii="QCF_P486" w:hAnsi="QCF_P486" w:cs="QCF_P486"/>
          <w:szCs w:val="24"/>
          <w:rtl/>
        </w:rPr>
        <w:t>ﭛ</w:t>
      </w:r>
      <w:r w:rsidR="00894BAB">
        <w:rPr>
          <w:rFonts w:ascii="QCF_P486" w:hAnsi="QCF_P486" w:cs="QCF_P486"/>
          <w:szCs w:val="24"/>
          <w:rtl/>
        </w:rPr>
        <w:t xml:space="preserve"> </w:t>
      </w:r>
      <w:r w:rsidR="00894BAB" w:rsidRPr="00BB50CA">
        <w:rPr>
          <w:rFonts w:ascii="QCF_P486" w:hAnsi="QCF_P486" w:cs="QCF_P486"/>
          <w:szCs w:val="24"/>
          <w:rtl/>
        </w:rPr>
        <w:t>ﭜ</w:t>
      </w:r>
      <w:r w:rsidR="00894BAB">
        <w:rPr>
          <w:rFonts w:ascii="QCF_P486" w:hAnsi="QCF_P486" w:cs="QCF_P486"/>
          <w:szCs w:val="24"/>
          <w:rtl/>
        </w:rPr>
        <w:t xml:space="preserve"> </w:t>
      </w:r>
      <w:r w:rsidR="00894BAB" w:rsidRPr="00BB50CA">
        <w:rPr>
          <w:rFonts w:ascii="QCF_P486" w:hAnsi="QCF_P486" w:cs="QCF_P486"/>
          <w:szCs w:val="24"/>
          <w:rtl/>
        </w:rPr>
        <w:t>ﭝ</w:t>
      </w:r>
      <w:r w:rsidR="00894BAB">
        <w:rPr>
          <w:rFonts w:ascii="QCF_P486" w:hAnsi="QCF_P486" w:cs="QCF_P486"/>
          <w:szCs w:val="24"/>
          <w:rtl/>
        </w:rPr>
        <w:t xml:space="preserve"> </w:t>
      </w:r>
      <w:r w:rsidR="00894BAB" w:rsidRPr="00BB50CA">
        <w:rPr>
          <w:rFonts w:ascii="QCF_P486" w:hAnsi="QCF_P486" w:cs="QCF_P486"/>
          <w:szCs w:val="24"/>
          <w:rtl/>
        </w:rPr>
        <w:t>ﭞ</w:t>
      </w:r>
      <w:r w:rsidR="00894BAB">
        <w:rPr>
          <w:rFonts w:ascii="QCF_P486" w:hAnsi="QCF_P486" w:cs="QCF_P486"/>
          <w:szCs w:val="24"/>
          <w:rtl/>
        </w:rPr>
        <w:t xml:space="preserve"> </w:t>
      </w:r>
      <w:r w:rsidR="00894BAB" w:rsidRPr="00BB50CA">
        <w:rPr>
          <w:rFonts w:ascii="QCF_P486" w:hAnsi="QCF_P486" w:cs="QCF_P486"/>
          <w:szCs w:val="24"/>
          <w:rtl/>
        </w:rPr>
        <w:t>ﭟ</w:t>
      </w:r>
      <w:r w:rsidR="00894BAB">
        <w:rPr>
          <w:rFonts w:ascii="QCF_P486" w:hAnsi="QCF_P486" w:cs="QCF_P486"/>
          <w:szCs w:val="24"/>
          <w:rtl/>
        </w:rPr>
        <w:t xml:space="preserve"> </w:t>
      </w:r>
      <w:r w:rsidR="00894BAB" w:rsidRPr="00BB50CA">
        <w:rPr>
          <w:rFonts w:ascii="QCF_P486" w:hAnsi="QCF_P486" w:cs="QCF_P486"/>
          <w:szCs w:val="24"/>
          <w:rtl/>
        </w:rPr>
        <w:t>ﭤ</w:t>
      </w:r>
      <w:r w:rsidR="00894BAB" w:rsidRPr="00BB50CA">
        <w:rPr>
          <w:rFonts w:ascii="QCF_BSML" w:hAnsi="QCF_BSML" w:cs="QCF_BSML"/>
          <w:b/>
          <w:bCs/>
          <w:szCs w:val="24"/>
          <w:rtl/>
        </w:rPr>
        <w:t>)</w:t>
      </w:r>
      <w:r w:rsidR="009D37FD">
        <w:rPr>
          <w:rStyle w:val="a4"/>
          <w:rtl/>
        </w:rPr>
        <w:t>(</w:t>
      </w:r>
      <w:r w:rsidR="009D37FD" w:rsidRPr="00894BAB">
        <w:rPr>
          <w:rStyle w:val="a4"/>
          <w:rtl/>
        </w:rPr>
        <w:footnoteReference w:id="313"/>
      </w:r>
      <w:r w:rsidR="009D37FD">
        <w:rPr>
          <w:rStyle w:val="a4"/>
          <w:rtl/>
        </w:rPr>
        <w:t>)</w:t>
      </w:r>
      <w:r w:rsidR="00894BAB">
        <w:rPr>
          <w:rFonts w:ascii="Traditional Arabic" w:hAnsi="Traditional Arabic" w:cs="Traditional Arabic" w:hint="cs"/>
          <w:color w:val="000000"/>
          <w:sz w:val="36"/>
          <w:szCs w:val="36"/>
          <w:rtl/>
        </w:rPr>
        <w:t xml:space="preserve"> </w:t>
      </w:r>
      <w:r w:rsidRPr="00160833">
        <w:rPr>
          <w:rFonts w:ascii="Traditional Arabic" w:hAnsi="Traditional Arabic" w:cs="Traditional Arabic"/>
          <w:color w:val="000000"/>
          <w:sz w:val="36"/>
          <w:szCs w:val="36"/>
          <w:rtl/>
        </w:rPr>
        <w:t>أي : مالا</w:t>
      </w:r>
      <w:r>
        <w:rPr>
          <w:rFonts w:ascii="Traditional Arabic" w:hAnsi="Traditional Arabic" w:cs="Traditional Arabic" w:hint="cs"/>
          <w:color w:val="000000"/>
          <w:sz w:val="36"/>
          <w:szCs w:val="36"/>
          <w:rtl/>
        </w:rPr>
        <w:t>ً .</w:t>
      </w:r>
      <w:r w:rsidR="009D37FD">
        <w:rPr>
          <w:rStyle w:val="a4"/>
          <w:rtl/>
        </w:rPr>
        <w:t>(</w:t>
      </w:r>
      <w:r w:rsidR="009D37FD" w:rsidRPr="00894BAB">
        <w:rPr>
          <w:rStyle w:val="a4"/>
          <w:rtl/>
        </w:rPr>
        <w:footnoteReference w:id="314"/>
      </w:r>
      <w:r w:rsidR="009D37FD">
        <w:rPr>
          <w:rStyle w:val="a4"/>
          <w:rtl/>
        </w:rPr>
        <w:t>)</w:t>
      </w:r>
    </w:p>
    <w:p w:rsidR="006140CE" w:rsidRDefault="006140CE" w:rsidP="005B3BDD">
      <w:pPr>
        <w:spacing w:line="240" w:lineRule="auto"/>
        <w:jc w:val="both"/>
        <w:rPr>
          <w:rFonts w:ascii="Traditional Arabic" w:hAnsi="Traditional Arabic" w:cs="Traditional Arabic"/>
          <w:b/>
          <w:bCs/>
          <w:sz w:val="36"/>
          <w:szCs w:val="36"/>
          <w:rtl/>
        </w:rPr>
      </w:pPr>
    </w:p>
    <w:p w:rsidR="00664462" w:rsidRPr="005B3BDD" w:rsidRDefault="00B1467E" w:rsidP="005B3BDD">
      <w:pPr>
        <w:spacing w:line="240" w:lineRule="auto"/>
        <w:jc w:val="both"/>
        <w:rPr>
          <w:rFonts w:ascii="Traditional Arabic" w:hAnsi="Traditional Arabic" w:cs="Traditional Arabic"/>
          <w:b/>
          <w:bCs/>
          <w:sz w:val="44"/>
          <w:szCs w:val="44"/>
          <w:rtl/>
        </w:rPr>
      </w:pPr>
      <w:r w:rsidRPr="00E54C00">
        <w:rPr>
          <w:rFonts w:ascii="Traditional Arabic" w:hAnsi="Traditional Arabic" w:cs="Traditional Arabic" w:hint="cs"/>
          <w:b/>
          <w:bCs/>
          <w:sz w:val="36"/>
          <w:szCs w:val="36"/>
          <w:rtl/>
        </w:rPr>
        <w:lastRenderedPageBreak/>
        <w:t xml:space="preserve">المطلب الثاني : تفسير قوله تعالى </w:t>
      </w:r>
      <w:r>
        <w:rPr>
          <w:rFonts w:ascii="Traditional Arabic" w:hAnsi="Traditional Arabic" w:cs="Traditional Arabic" w:hint="cs"/>
          <w:b/>
          <w:bCs/>
          <w:sz w:val="44"/>
          <w:szCs w:val="44"/>
          <w:rtl/>
        </w:rPr>
        <w:t>:</w:t>
      </w:r>
      <w:r w:rsidRPr="00B1467E">
        <w:rPr>
          <w:rFonts w:ascii="QCF_BSML" w:hAnsi="QCF_BSML" w:cs="QCF_BSML"/>
          <w:b/>
          <w:bCs/>
          <w:szCs w:val="24"/>
          <w:rtl/>
        </w:rPr>
        <w:t xml:space="preserve"> </w:t>
      </w:r>
      <w:r w:rsidRPr="00BB50CA">
        <w:rPr>
          <w:rFonts w:ascii="QCF_BSML" w:hAnsi="QCF_BSML" w:cs="QCF_BSML"/>
          <w:b/>
          <w:bCs/>
          <w:szCs w:val="24"/>
          <w:rtl/>
        </w:rPr>
        <w:t>(</w:t>
      </w:r>
      <w:r w:rsidRPr="00BB50CA">
        <w:rPr>
          <w:rFonts w:ascii="QCF_P486" w:hAnsi="QCF_P486" w:cs="QCF_P486"/>
          <w:szCs w:val="24"/>
          <w:rtl/>
        </w:rPr>
        <w:t>ﭥ</w:t>
      </w:r>
      <w:r>
        <w:rPr>
          <w:rFonts w:ascii="QCF_P486" w:hAnsi="QCF_P486" w:cs="QCF_P486"/>
          <w:szCs w:val="24"/>
          <w:rtl/>
        </w:rPr>
        <w:t xml:space="preserve"> </w:t>
      </w:r>
      <w:r w:rsidRPr="00BB50CA">
        <w:rPr>
          <w:rFonts w:ascii="QCF_P486" w:hAnsi="QCF_P486" w:cs="QCF_P486"/>
          <w:szCs w:val="24"/>
          <w:rtl/>
        </w:rPr>
        <w:t>ﭦ</w:t>
      </w:r>
      <w:r>
        <w:rPr>
          <w:rFonts w:ascii="QCF_P486" w:hAnsi="QCF_P486" w:cs="QCF_P486"/>
          <w:szCs w:val="24"/>
          <w:rtl/>
        </w:rPr>
        <w:t xml:space="preserve"> </w:t>
      </w:r>
      <w:r w:rsidRPr="00BB50CA">
        <w:rPr>
          <w:rFonts w:ascii="QCF_P486" w:hAnsi="QCF_P486" w:cs="QCF_P486"/>
          <w:szCs w:val="24"/>
          <w:rtl/>
        </w:rPr>
        <w:t>ﭧ</w:t>
      </w:r>
      <w:r>
        <w:rPr>
          <w:rFonts w:ascii="QCF_P486" w:hAnsi="QCF_P486" w:cs="QCF_P486"/>
          <w:szCs w:val="24"/>
          <w:rtl/>
        </w:rPr>
        <w:t xml:space="preserve"> </w:t>
      </w:r>
      <w:r w:rsidRPr="00BB50CA">
        <w:rPr>
          <w:rFonts w:ascii="QCF_P486" w:hAnsi="QCF_P486" w:cs="QCF_P486"/>
          <w:szCs w:val="24"/>
          <w:rtl/>
        </w:rPr>
        <w:t>ﭨ</w:t>
      </w:r>
      <w:r>
        <w:rPr>
          <w:rFonts w:ascii="QCF_P486" w:hAnsi="QCF_P486" w:cs="QCF_P486"/>
          <w:szCs w:val="24"/>
          <w:rtl/>
        </w:rPr>
        <w:t xml:space="preserve"> </w:t>
      </w:r>
      <w:r w:rsidRPr="00BB50CA">
        <w:rPr>
          <w:rFonts w:ascii="QCF_P486" w:hAnsi="QCF_P486" w:cs="QCF_P486"/>
          <w:szCs w:val="24"/>
          <w:rtl/>
        </w:rPr>
        <w:t>ﭩ</w:t>
      </w:r>
      <w:r>
        <w:rPr>
          <w:rFonts w:ascii="QCF_P486" w:hAnsi="QCF_P486" w:cs="QCF_P486"/>
          <w:szCs w:val="24"/>
          <w:rtl/>
        </w:rPr>
        <w:t xml:space="preserve"> </w:t>
      </w:r>
      <w:r w:rsidRPr="00BB50CA">
        <w:rPr>
          <w:rFonts w:ascii="QCF_P486" w:hAnsi="QCF_P486" w:cs="QCF_P486"/>
          <w:szCs w:val="24"/>
          <w:rtl/>
        </w:rPr>
        <w:t>ﭪ</w:t>
      </w:r>
      <w:r>
        <w:rPr>
          <w:rFonts w:ascii="QCF_P486" w:hAnsi="QCF_P486" w:cs="QCF_P486"/>
          <w:szCs w:val="24"/>
          <w:rtl/>
        </w:rPr>
        <w:t xml:space="preserve"> </w:t>
      </w:r>
      <w:r w:rsidRPr="00BB50CA">
        <w:rPr>
          <w:rFonts w:ascii="QCF_P486" w:hAnsi="QCF_P486" w:cs="QCF_P486"/>
          <w:szCs w:val="24"/>
          <w:rtl/>
        </w:rPr>
        <w:t>ﭫ</w:t>
      </w:r>
      <w:r>
        <w:rPr>
          <w:rFonts w:ascii="QCF_P486" w:hAnsi="QCF_P486" w:cs="QCF_P486"/>
          <w:szCs w:val="24"/>
          <w:rtl/>
        </w:rPr>
        <w:t xml:space="preserve"> </w:t>
      </w:r>
      <w:r w:rsidRPr="00BB50CA">
        <w:rPr>
          <w:rFonts w:ascii="QCF_P486" w:hAnsi="QCF_P486" w:cs="QCF_P486"/>
          <w:szCs w:val="24"/>
          <w:rtl/>
        </w:rPr>
        <w:t>ﭬ</w:t>
      </w:r>
      <w:r>
        <w:rPr>
          <w:rFonts w:ascii="QCF_P486" w:hAnsi="QCF_P486" w:cs="QCF_P486"/>
          <w:szCs w:val="24"/>
          <w:rtl/>
        </w:rPr>
        <w:t xml:space="preserve"> </w:t>
      </w:r>
      <w:r w:rsidRPr="00BB50CA">
        <w:rPr>
          <w:rFonts w:ascii="QCF_P486" w:hAnsi="QCF_P486" w:cs="QCF_P486"/>
          <w:szCs w:val="24"/>
          <w:rtl/>
        </w:rPr>
        <w:t>ﭭ</w:t>
      </w:r>
      <w:r>
        <w:rPr>
          <w:rFonts w:ascii="QCF_P486" w:hAnsi="QCF_P486" w:cs="QCF_P486"/>
          <w:szCs w:val="24"/>
          <w:rtl/>
        </w:rPr>
        <w:t xml:space="preserve"> </w:t>
      </w:r>
      <w:r w:rsidRPr="00BB50CA">
        <w:rPr>
          <w:rFonts w:ascii="QCF_P486" w:hAnsi="QCF_P486" w:cs="QCF_P486"/>
          <w:szCs w:val="24"/>
          <w:rtl/>
        </w:rPr>
        <w:t>ﭮ</w:t>
      </w:r>
      <w:r>
        <w:rPr>
          <w:rFonts w:ascii="QCF_P486" w:hAnsi="QCF_P486" w:cs="QCF_P486"/>
          <w:szCs w:val="24"/>
          <w:rtl/>
        </w:rPr>
        <w:t xml:space="preserve"> </w:t>
      </w:r>
      <w:r w:rsidRPr="00BB50CA">
        <w:rPr>
          <w:rFonts w:ascii="QCF_P486" w:hAnsi="QCF_P486" w:cs="QCF_P486"/>
          <w:szCs w:val="24"/>
          <w:rtl/>
        </w:rPr>
        <w:t>ﭯ</w:t>
      </w:r>
      <w:r>
        <w:rPr>
          <w:rFonts w:ascii="QCF_P486" w:hAnsi="QCF_P486" w:cs="QCF_P486"/>
          <w:szCs w:val="24"/>
          <w:rtl/>
        </w:rPr>
        <w:t xml:space="preserve"> </w:t>
      </w:r>
      <w:r w:rsidRPr="00BB50CA">
        <w:rPr>
          <w:rFonts w:ascii="QCF_P486" w:hAnsi="QCF_P486" w:cs="QCF_P486"/>
          <w:szCs w:val="24"/>
          <w:rtl/>
        </w:rPr>
        <w:t>ﭰ</w:t>
      </w:r>
      <w:r>
        <w:rPr>
          <w:rFonts w:ascii="QCF_P486" w:hAnsi="QCF_P486" w:cs="QCF_P486"/>
          <w:szCs w:val="24"/>
          <w:rtl/>
        </w:rPr>
        <w:t xml:space="preserve"> </w:t>
      </w:r>
      <w:r w:rsidRPr="00BB50CA">
        <w:rPr>
          <w:rFonts w:ascii="QCF_P486" w:hAnsi="QCF_P486" w:cs="QCF_P486"/>
          <w:szCs w:val="24"/>
          <w:rtl/>
        </w:rPr>
        <w:t>ﭱ</w:t>
      </w:r>
      <w:r w:rsidRPr="00BB50CA">
        <w:rPr>
          <w:rFonts w:ascii="QCF_BSML" w:hAnsi="QCF_BSML" w:cs="QCF_BSML"/>
          <w:b/>
          <w:bCs/>
          <w:szCs w:val="24"/>
          <w:rtl/>
        </w:rPr>
        <w:t>)</w:t>
      </w:r>
      <w:r w:rsidR="009D37FD">
        <w:rPr>
          <w:rStyle w:val="a4"/>
          <w:sz w:val="32"/>
          <w:rtl/>
        </w:rPr>
        <w:t>(</w:t>
      </w:r>
      <w:r w:rsidR="009D37FD" w:rsidRPr="00A461DF">
        <w:rPr>
          <w:rStyle w:val="a4"/>
          <w:sz w:val="32"/>
          <w:rtl/>
        </w:rPr>
        <w:footnoteReference w:id="315"/>
      </w:r>
      <w:r w:rsidR="009D37FD">
        <w:rPr>
          <w:rStyle w:val="a4"/>
          <w:sz w:val="32"/>
          <w:rtl/>
        </w:rPr>
        <w:t>)</w:t>
      </w:r>
    </w:p>
    <w:p w:rsidR="002653EE" w:rsidRPr="00664462" w:rsidRDefault="00B1467E" w:rsidP="005101C3">
      <w:pPr>
        <w:spacing w:line="240" w:lineRule="auto"/>
        <w:jc w:val="both"/>
        <w:rPr>
          <w:rFonts w:ascii="Traditional Arabic" w:hAnsi="Traditional Arabic" w:cs="Traditional Arabic"/>
          <w:b/>
          <w:bCs/>
          <w:sz w:val="44"/>
          <w:szCs w:val="44"/>
          <w:rtl/>
        </w:rPr>
      </w:pPr>
      <w:r w:rsidRPr="002653EE">
        <w:rPr>
          <w:rFonts w:ascii="Traditional Arabic" w:hAnsi="Traditional Arabic" w:cs="Traditional Arabic" w:hint="cs"/>
          <w:sz w:val="36"/>
          <w:szCs w:val="36"/>
          <w:rtl/>
        </w:rPr>
        <w:t>فسرت الآية بقوله تعالى :</w:t>
      </w:r>
      <w:r w:rsidR="002653EE" w:rsidRPr="002653EE">
        <w:rPr>
          <w:rFonts w:ascii="QCF_BSML" w:hAnsi="QCF_BSML" w:cs="QCF_BSML"/>
          <w:b/>
          <w:bCs/>
          <w:szCs w:val="24"/>
          <w:rtl/>
        </w:rPr>
        <w:t xml:space="preserve"> </w:t>
      </w:r>
      <w:r w:rsidR="002653EE" w:rsidRPr="00BB50CA">
        <w:rPr>
          <w:rFonts w:ascii="QCF_BSML" w:hAnsi="QCF_BSML" w:cs="QCF_BSML"/>
          <w:b/>
          <w:bCs/>
          <w:szCs w:val="24"/>
          <w:rtl/>
        </w:rPr>
        <w:t>(</w:t>
      </w:r>
      <w:r w:rsidR="002653EE" w:rsidRPr="00BB50CA">
        <w:rPr>
          <w:rFonts w:ascii="QCF_P085" w:hAnsi="QCF_P085" w:cs="QCF_P085"/>
          <w:szCs w:val="24"/>
          <w:rtl/>
        </w:rPr>
        <w:t>ﭶ</w:t>
      </w:r>
      <w:r w:rsidR="002653EE">
        <w:rPr>
          <w:rFonts w:ascii="QCF_P085" w:hAnsi="QCF_P085" w:cs="QCF_P085"/>
          <w:szCs w:val="24"/>
          <w:rtl/>
        </w:rPr>
        <w:t xml:space="preserve"> </w:t>
      </w:r>
      <w:r w:rsidR="002653EE" w:rsidRPr="00BB50CA">
        <w:rPr>
          <w:rFonts w:ascii="QCF_P085" w:hAnsi="QCF_P085" w:cs="QCF_P085"/>
          <w:szCs w:val="24"/>
          <w:rtl/>
        </w:rPr>
        <w:t>ﭷ</w:t>
      </w:r>
      <w:r w:rsidR="002653EE">
        <w:rPr>
          <w:rFonts w:ascii="QCF_P085" w:hAnsi="QCF_P085" w:cs="QCF_P085"/>
          <w:szCs w:val="24"/>
          <w:rtl/>
        </w:rPr>
        <w:t xml:space="preserve"> </w:t>
      </w:r>
      <w:r w:rsidR="002653EE" w:rsidRPr="00BB50CA">
        <w:rPr>
          <w:rFonts w:ascii="QCF_P085" w:hAnsi="QCF_P085" w:cs="QCF_P085"/>
          <w:szCs w:val="24"/>
          <w:rtl/>
        </w:rPr>
        <w:t>ﭸ</w:t>
      </w:r>
      <w:r w:rsidR="002653EE">
        <w:rPr>
          <w:rFonts w:ascii="QCF_P085" w:hAnsi="QCF_P085" w:cs="QCF_P085"/>
          <w:szCs w:val="24"/>
          <w:rtl/>
        </w:rPr>
        <w:t xml:space="preserve"> </w:t>
      </w:r>
      <w:r w:rsidR="002653EE" w:rsidRPr="00BB50CA">
        <w:rPr>
          <w:rFonts w:ascii="QCF_P085" w:hAnsi="QCF_P085" w:cs="QCF_P085"/>
          <w:szCs w:val="24"/>
          <w:rtl/>
        </w:rPr>
        <w:t>ﭹ</w:t>
      </w:r>
      <w:r w:rsidR="002653EE">
        <w:rPr>
          <w:rFonts w:ascii="QCF_P085" w:hAnsi="QCF_P085" w:cs="QCF_P085"/>
          <w:szCs w:val="24"/>
          <w:rtl/>
        </w:rPr>
        <w:t xml:space="preserve"> </w:t>
      </w:r>
      <w:r w:rsidR="002653EE" w:rsidRPr="00BB50CA">
        <w:rPr>
          <w:rFonts w:ascii="QCF_P085" w:hAnsi="QCF_P085" w:cs="QCF_P085"/>
          <w:szCs w:val="24"/>
          <w:rtl/>
        </w:rPr>
        <w:t>ﭺ</w:t>
      </w:r>
      <w:r w:rsidR="002653EE">
        <w:rPr>
          <w:rFonts w:ascii="QCF_P085" w:hAnsi="QCF_P085" w:cs="QCF_P085"/>
          <w:szCs w:val="24"/>
          <w:rtl/>
        </w:rPr>
        <w:t xml:space="preserve"> </w:t>
      </w:r>
      <w:r w:rsidR="002653EE" w:rsidRPr="00BB50CA">
        <w:rPr>
          <w:rFonts w:ascii="QCF_P085" w:hAnsi="QCF_P085" w:cs="QCF_P085"/>
          <w:szCs w:val="24"/>
          <w:rtl/>
        </w:rPr>
        <w:t>ﭻ</w:t>
      </w:r>
      <w:r w:rsidR="002653EE">
        <w:rPr>
          <w:rFonts w:ascii="QCF_P085" w:hAnsi="QCF_P085" w:cs="QCF_P085"/>
          <w:szCs w:val="24"/>
          <w:rtl/>
        </w:rPr>
        <w:t xml:space="preserve"> </w:t>
      </w:r>
      <w:r w:rsidR="002653EE" w:rsidRPr="00BB50CA">
        <w:rPr>
          <w:rFonts w:ascii="QCF_P085" w:hAnsi="QCF_P085" w:cs="QCF_P085"/>
          <w:szCs w:val="24"/>
          <w:rtl/>
        </w:rPr>
        <w:t>ﭼ</w:t>
      </w:r>
      <w:r w:rsidR="002653EE">
        <w:rPr>
          <w:rFonts w:ascii="QCF_P085" w:hAnsi="QCF_P085" w:cs="QCF_P085"/>
          <w:szCs w:val="24"/>
          <w:rtl/>
        </w:rPr>
        <w:t xml:space="preserve"> </w:t>
      </w:r>
      <w:r w:rsidR="002653EE" w:rsidRPr="00BB50CA">
        <w:rPr>
          <w:rFonts w:ascii="QCF_P085" w:hAnsi="QCF_P085" w:cs="QCF_P085"/>
          <w:szCs w:val="24"/>
          <w:rtl/>
        </w:rPr>
        <w:t>ﭽ</w:t>
      </w:r>
      <w:r w:rsidR="002653EE">
        <w:rPr>
          <w:rFonts w:ascii="QCF_P085" w:hAnsi="QCF_P085" w:cs="QCF_P085"/>
          <w:szCs w:val="24"/>
          <w:rtl/>
        </w:rPr>
        <w:t xml:space="preserve"> </w:t>
      </w:r>
      <w:r w:rsidR="002653EE" w:rsidRPr="00BB50CA">
        <w:rPr>
          <w:rFonts w:ascii="QCF_P085" w:hAnsi="QCF_P085" w:cs="QCF_P085"/>
          <w:szCs w:val="24"/>
          <w:rtl/>
        </w:rPr>
        <w:t>ﭾ</w:t>
      </w:r>
      <w:r w:rsidR="002653EE">
        <w:rPr>
          <w:rFonts w:ascii="QCF_P085" w:hAnsi="QCF_P085" w:cs="QCF_P085"/>
          <w:szCs w:val="24"/>
          <w:rtl/>
        </w:rPr>
        <w:t xml:space="preserve"> </w:t>
      </w:r>
      <w:r w:rsidR="002653EE" w:rsidRPr="00BB50CA">
        <w:rPr>
          <w:rFonts w:ascii="QCF_P085" w:hAnsi="QCF_P085" w:cs="QCF_P085"/>
          <w:szCs w:val="24"/>
          <w:rtl/>
        </w:rPr>
        <w:t>ﭿ</w:t>
      </w:r>
      <w:r w:rsidR="002653EE">
        <w:rPr>
          <w:rFonts w:ascii="QCF_P085" w:hAnsi="QCF_P085" w:cs="QCF_P085"/>
          <w:szCs w:val="24"/>
          <w:rtl/>
        </w:rPr>
        <w:t xml:space="preserve"> </w:t>
      </w:r>
      <w:r w:rsidR="002653EE" w:rsidRPr="00BB50CA">
        <w:rPr>
          <w:rFonts w:ascii="QCF_P085" w:hAnsi="QCF_P085" w:cs="QCF_P085"/>
          <w:szCs w:val="24"/>
          <w:rtl/>
        </w:rPr>
        <w:t>ﮀ</w:t>
      </w:r>
      <w:r w:rsidR="002653EE">
        <w:rPr>
          <w:rFonts w:ascii="QCF_P085" w:hAnsi="QCF_P085" w:cs="QCF_P085"/>
          <w:szCs w:val="24"/>
          <w:rtl/>
        </w:rPr>
        <w:t xml:space="preserve"> </w:t>
      </w:r>
      <w:r w:rsidR="002653EE" w:rsidRPr="00BB50CA">
        <w:rPr>
          <w:rFonts w:ascii="QCF_P085" w:hAnsi="QCF_P085" w:cs="QCF_P085"/>
          <w:szCs w:val="24"/>
          <w:rtl/>
        </w:rPr>
        <w:t>ﮁ</w:t>
      </w:r>
      <w:r w:rsidR="002653EE">
        <w:rPr>
          <w:rFonts w:ascii="QCF_P085" w:hAnsi="QCF_P085" w:cs="QCF_P085"/>
          <w:szCs w:val="24"/>
          <w:rtl/>
        </w:rPr>
        <w:t xml:space="preserve"> </w:t>
      </w:r>
      <w:r w:rsidR="002653EE" w:rsidRPr="00BB50CA">
        <w:rPr>
          <w:rFonts w:ascii="QCF_P085" w:hAnsi="QCF_P085" w:cs="QCF_P085"/>
          <w:szCs w:val="24"/>
          <w:rtl/>
        </w:rPr>
        <w:t>ﮂ</w:t>
      </w:r>
      <w:r w:rsidR="002653EE">
        <w:rPr>
          <w:rFonts w:ascii="QCF_P085" w:hAnsi="QCF_P085" w:cs="QCF_P085"/>
          <w:szCs w:val="24"/>
          <w:rtl/>
        </w:rPr>
        <w:t xml:space="preserve"> </w:t>
      </w:r>
      <w:r w:rsidR="002653EE" w:rsidRPr="00BB50CA">
        <w:rPr>
          <w:rFonts w:ascii="QCF_P085" w:hAnsi="QCF_P085" w:cs="QCF_P085"/>
          <w:szCs w:val="24"/>
          <w:rtl/>
        </w:rPr>
        <w:t>ﮃ</w:t>
      </w:r>
      <w:r w:rsidR="002653EE">
        <w:rPr>
          <w:rFonts w:ascii="QCF_P085" w:hAnsi="QCF_P085" w:cs="QCF_P085"/>
          <w:szCs w:val="24"/>
          <w:rtl/>
        </w:rPr>
        <w:t xml:space="preserve"> </w:t>
      </w:r>
      <w:r w:rsidR="002653EE" w:rsidRPr="00BB50CA">
        <w:rPr>
          <w:rFonts w:ascii="QCF_P085" w:hAnsi="QCF_P085" w:cs="QCF_P085"/>
          <w:szCs w:val="24"/>
          <w:rtl/>
        </w:rPr>
        <w:t>ﮄ</w:t>
      </w:r>
      <w:r w:rsidR="002653EE">
        <w:rPr>
          <w:rFonts w:ascii="QCF_P085" w:hAnsi="QCF_P085" w:cs="QCF_P085"/>
          <w:szCs w:val="24"/>
          <w:rtl/>
        </w:rPr>
        <w:t xml:space="preserve"> </w:t>
      </w:r>
      <w:r w:rsidR="002653EE" w:rsidRPr="00BB50CA">
        <w:rPr>
          <w:rFonts w:ascii="QCF_P085" w:hAnsi="QCF_P085" w:cs="QCF_P085"/>
          <w:szCs w:val="24"/>
          <w:rtl/>
        </w:rPr>
        <w:t>ﮅ</w:t>
      </w:r>
      <w:r w:rsidR="002653EE">
        <w:rPr>
          <w:rFonts w:ascii="QCF_P085" w:hAnsi="QCF_P085" w:cs="QCF_P085"/>
          <w:szCs w:val="24"/>
          <w:rtl/>
        </w:rPr>
        <w:t xml:space="preserve"> </w:t>
      </w:r>
      <w:r w:rsidR="002653EE" w:rsidRPr="00BB50CA">
        <w:rPr>
          <w:rFonts w:ascii="QCF_P085" w:hAnsi="QCF_P085" w:cs="QCF_P085"/>
          <w:szCs w:val="24"/>
          <w:rtl/>
        </w:rPr>
        <w:t>ﮆ</w:t>
      </w:r>
      <w:r w:rsidR="002653EE" w:rsidRPr="00BB50CA">
        <w:rPr>
          <w:rFonts w:ascii="QCF_BSML" w:hAnsi="QCF_BSML" w:cs="QCF_BSML"/>
          <w:b/>
          <w:bCs/>
          <w:szCs w:val="24"/>
          <w:rtl/>
        </w:rPr>
        <w:t>)</w:t>
      </w:r>
      <w:r w:rsidR="009D37FD">
        <w:rPr>
          <w:rStyle w:val="a4"/>
          <w:sz w:val="32"/>
          <w:rtl/>
        </w:rPr>
        <w:t>(</w:t>
      </w:r>
      <w:r w:rsidR="009D37FD" w:rsidRPr="002653EE">
        <w:rPr>
          <w:rStyle w:val="a4"/>
          <w:sz w:val="32"/>
          <w:rtl/>
        </w:rPr>
        <w:footnoteReference w:id="316"/>
      </w:r>
      <w:r w:rsidR="009D37FD">
        <w:rPr>
          <w:rStyle w:val="a4"/>
          <w:sz w:val="32"/>
          <w:rtl/>
        </w:rPr>
        <w:t>)</w:t>
      </w:r>
    </w:p>
    <w:p w:rsidR="00EB3CAD" w:rsidRPr="002653EE" w:rsidRDefault="00EB3CAD" w:rsidP="005101C3">
      <w:pPr>
        <w:spacing w:line="240" w:lineRule="auto"/>
        <w:jc w:val="both"/>
        <w:rPr>
          <w:rFonts w:ascii="QCF_P085" w:hAnsi="QCF_P085" w:cs="QCF_P085"/>
          <w:szCs w:val="24"/>
          <w:rtl/>
        </w:rPr>
      </w:pPr>
      <w:r w:rsidRPr="00EB3CAD">
        <w:rPr>
          <w:rFonts w:ascii="Traditional Arabic" w:hAnsi="Traditional Arabic" w:cs="Traditional Arabic" w:hint="cs"/>
          <w:sz w:val="36"/>
          <w:szCs w:val="36"/>
          <w:rtl/>
        </w:rPr>
        <w:t xml:space="preserve">يقول ابن كثير رحمه الله تعالى : </w:t>
      </w:r>
      <w:r w:rsidR="001F0779">
        <w:rPr>
          <w:rFonts w:ascii="Traditional Arabic" w:hAnsi="Traditional Arabic" w:cs="Traditional Arabic" w:hint="cs"/>
          <w:sz w:val="36"/>
          <w:szCs w:val="36"/>
          <w:rtl/>
        </w:rPr>
        <w:t xml:space="preserve">{ </w:t>
      </w:r>
      <w:r w:rsidRPr="00EB3CAD">
        <w:rPr>
          <w:rFonts w:ascii="Traditional Arabic" w:hAnsi="Traditional Arabic" w:cs="Traditional Arabic"/>
          <w:color w:val="000000"/>
          <w:sz w:val="36"/>
          <w:szCs w:val="36"/>
          <w:rtl/>
        </w:rPr>
        <w:t xml:space="preserve">وقوله: </w:t>
      </w:r>
      <w:r w:rsidR="002653EE" w:rsidRPr="00BB50CA">
        <w:rPr>
          <w:rFonts w:ascii="QCF_BSML" w:hAnsi="QCF_BSML" w:cs="QCF_BSML"/>
          <w:b/>
          <w:bCs/>
          <w:szCs w:val="24"/>
          <w:rtl/>
        </w:rPr>
        <w:t>(</w:t>
      </w:r>
      <w:r w:rsidR="002653EE">
        <w:rPr>
          <w:rFonts w:ascii="QCF_P486" w:hAnsi="QCF_P486" w:cs="QCF_P486"/>
          <w:szCs w:val="24"/>
          <w:rtl/>
        </w:rPr>
        <w:t xml:space="preserve"> </w:t>
      </w:r>
      <w:r w:rsidR="002653EE" w:rsidRPr="00BB50CA">
        <w:rPr>
          <w:rFonts w:ascii="QCF_P486" w:hAnsi="QCF_P486" w:cs="QCF_P486"/>
          <w:szCs w:val="24"/>
          <w:rtl/>
        </w:rPr>
        <w:t>ﭥ</w:t>
      </w:r>
      <w:r w:rsidR="002653EE">
        <w:rPr>
          <w:rFonts w:ascii="QCF_P486" w:hAnsi="QCF_P486" w:cs="QCF_P486"/>
          <w:szCs w:val="24"/>
          <w:rtl/>
        </w:rPr>
        <w:t xml:space="preserve"> </w:t>
      </w:r>
      <w:r w:rsidR="002653EE" w:rsidRPr="00BB50CA">
        <w:rPr>
          <w:rFonts w:ascii="QCF_P486" w:hAnsi="QCF_P486" w:cs="QCF_P486"/>
          <w:szCs w:val="24"/>
          <w:rtl/>
        </w:rPr>
        <w:t>ﭦ</w:t>
      </w:r>
      <w:r w:rsidR="002653EE">
        <w:rPr>
          <w:rFonts w:ascii="QCF_P486" w:hAnsi="QCF_P486" w:cs="QCF_P486"/>
          <w:szCs w:val="24"/>
          <w:rtl/>
        </w:rPr>
        <w:t xml:space="preserve"> </w:t>
      </w:r>
      <w:r w:rsidR="002653EE" w:rsidRPr="00BB50CA">
        <w:rPr>
          <w:rFonts w:ascii="QCF_P486" w:hAnsi="QCF_P486" w:cs="QCF_P486"/>
          <w:szCs w:val="24"/>
          <w:rtl/>
        </w:rPr>
        <w:t>ﭧ</w:t>
      </w:r>
      <w:r w:rsidR="002653EE">
        <w:rPr>
          <w:rFonts w:ascii="QCF_P486" w:hAnsi="QCF_P486" w:cs="QCF_P486"/>
          <w:szCs w:val="24"/>
          <w:rtl/>
        </w:rPr>
        <w:t xml:space="preserve"> </w:t>
      </w:r>
      <w:r w:rsidR="002653EE" w:rsidRPr="00BB50CA">
        <w:rPr>
          <w:rFonts w:ascii="QCF_P486" w:hAnsi="QCF_P486" w:cs="QCF_P486"/>
          <w:szCs w:val="24"/>
          <w:rtl/>
        </w:rPr>
        <w:t>ﭨ</w:t>
      </w:r>
      <w:r w:rsidR="002653EE">
        <w:rPr>
          <w:rFonts w:ascii="QCF_P486" w:hAnsi="QCF_P486" w:cs="QCF_P486"/>
          <w:szCs w:val="24"/>
          <w:rtl/>
        </w:rPr>
        <w:t xml:space="preserve"> </w:t>
      </w:r>
      <w:r w:rsidR="002653EE" w:rsidRPr="00BB50CA">
        <w:rPr>
          <w:rFonts w:ascii="QCF_P486" w:hAnsi="QCF_P486" w:cs="QCF_P486"/>
          <w:szCs w:val="24"/>
          <w:rtl/>
        </w:rPr>
        <w:t>ﭩ</w:t>
      </w:r>
      <w:r w:rsidR="002653EE">
        <w:rPr>
          <w:rFonts w:ascii="QCF_P486" w:hAnsi="QCF_P486" w:cs="QCF_P486"/>
          <w:szCs w:val="24"/>
          <w:rtl/>
        </w:rPr>
        <w:t xml:space="preserve"> </w:t>
      </w:r>
      <w:r w:rsidR="002653EE" w:rsidRPr="00BB50CA">
        <w:rPr>
          <w:rFonts w:ascii="QCF_P486" w:hAnsi="QCF_P486" w:cs="QCF_P486"/>
          <w:szCs w:val="24"/>
          <w:rtl/>
        </w:rPr>
        <w:t>ﭪ</w:t>
      </w:r>
      <w:r w:rsidR="002653EE">
        <w:rPr>
          <w:rFonts w:ascii="QCF_P486" w:hAnsi="QCF_P486" w:cs="QCF_P486"/>
          <w:szCs w:val="24"/>
          <w:rtl/>
        </w:rPr>
        <w:t xml:space="preserve"> </w:t>
      </w:r>
      <w:r w:rsidR="002653EE" w:rsidRPr="00BB50CA">
        <w:rPr>
          <w:rFonts w:ascii="QCF_P486" w:hAnsi="QCF_P486" w:cs="QCF_P486"/>
          <w:szCs w:val="24"/>
          <w:rtl/>
        </w:rPr>
        <w:t>ﭫ</w:t>
      </w:r>
      <w:r w:rsidR="002653EE">
        <w:rPr>
          <w:rFonts w:ascii="QCF_P486" w:hAnsi="QCF_P486" w:cs="QCF_P486"/>
          <w:szCs w:val="24"/>
          <w:rtl/>
        </w:rPr>
        <w:t xml:space="preserve"> </w:t>
      </w:r>
      <w:r w:rsidR="002653EE" w:rsidRPr="00BB50CA">
        <w:rPr>
          <w:rFonts w:ascii="QCF_P486" w:hAnsi="QCF_P486" w:cs="QCF_P486"/>
          <w:szCs w:val="24"/>
          <w:rtl/>
        </w:rPr>
        <w:t>ﭬ</w:t>
      </w:r>
      <w:r w:rsidR="002653EE" w:rsidRPr="00BB50CA">
        <w:rPr>
          <w:rFonts w:ascii="QCF_BSML" w:hAnsi="QCF_BSML" w:cs="QCF_BSML"/>
          <w:b/>
          <w:bCs/>
          <w:szCs w:val="24"/>
          <w:rtl/>
        </w:rPr>
        <w:t>)</w:t>
      </w:r>
      <w:r w:rsidR="009D37FD">
        <w:rPr>
          <w:rStyle w:val="a4"/>
          <w:rtl/>
        </w:rPr>
        <w:t>(</w:t>
      </w:r>
      <w:r w:rsidR="009D37FD">
        <w:rPr>
          <w:rStyle w:val="a4"/>
          <w:rtl/>
        </w:rPr>
        <w:footnoteReference w:id="317"/>
      </w:r>
      <w:r w:rsidR="009D37FD">
        <w:rPr>
          <w:rStyle w:val="a4"/>
          <w:rtl/>
        </w:rPr>
        <w:t>)</w:t>
      </w:r>
      <w:r w:rsidR="002653EE">
        <w:rPr>
          <w:rFonts w:ascii="Traditional Arabic" w:hAnsi="Traditional Arabic" w:cs="Traditional Arabic" w:hint="cs"/>
          <w:color w:val="000000"/>
          <w:sz w:val="36"/>
          <w:szCs w:val="36"/>
          <w:rtl/>
        </w:rPr>
        <w:t xml:space="preserve"> </w:t>
      </w:r>
      <w:r w:rsidRPr="00EB3CAD">
        <w:rPr>
          <w:rFonts w:ascii="Traditional Arabic" w:hAnsi="Traditional Arabic" w:cs="Traditional Arabic"/>
          <w:color w:val="000000"/>
          <w:sz w:val="36"/>
          <w:szCs w:val="36"/>
          <w:rtl/>
        </w:rPr>
        <w:t>أي</w:t>
      </w:r>
      <w:r w:rsidR="001F0779">
        <w:rPr>
          <w:rFonts w:ascii="Traditional Arabic" w:hAnsi="Traditional Arabic" w:cs="Traditional Arabic" w:hint="cs"/>
          <w:color w:val="000000"/>
          <w:sz w:val="36"/>
          <w:szCs w:val="36"/>
          <w:rtl/>
        </w:rPr>
        <w:t xml:space="preserve"> </w:t>
      </w:r>
      <w:r w:rsidRPr="00EB3CAD">
        <w:rPr>
          <w:rFonts w:ascii="Traditional Arabic" w:hAnsi="Traditional Arabic" w:cs="Traditional Arabic"/>
          <w:color w:val="000000"/>
          <w:sz w:val="36"/>
          <w:szCs w:val="36"/>
          <w:rtl/>
        </w:rPr>
        <w:t xml:space="preserve">: ومن يعمل حسنة </w:t>
      </w:r>
      <w:r w:rsidR="002653EE" w:rsidRPr="00BB50CA">
        <w:rPr>
          <w:rFonts w:ascii="QCF_BSML" w:hAnsi="QCF_BSML" w:cs="QCF_BSML"/>
          <w:b/>
          <w:bCs/>
          <w:szCs w:val="24"/>
          <w:rtl/>
        </w:rPr>
        <w:t>(</w:t>
      </w:r>
      <w:r w:rsidR="002653EE" w:rsidRPr="00BB50CA">
        <w:rPr>
          <w:rFonts w:ascii="QCF_P486" w:hAnsi="QCF_P486" w:cs="QCF_P486"/>
          <w:szCs w:val="24"/>
          <w:rtl/>
        </w:rPr>
        <w:t>ﭨ</w:t>
      </w:r>
      <w:r w:rsidR="002653EE">
        <w:rPr>
          <w:rFonts w:ascii="QCF_P486" w:hAnsi="QCF_P486" w:cs="QCF_P486"/>
          <w:szCs w:val="24"/>
          <w:rtl/>
        </w:rPr>
        <w:t xml:space="preserve"> </w:t>
      </w:r>
      <w:r w:rsidR="002653EE" w:rsidRPr="00BB50CA">
        <w:rPr>
          <w:rFonts w:ascii="QCF_P486" w:hAnsi="QCF_P486" w:cs="QCF_P486"/>
          <w:szCs w:val="24"/>
          <w:rtl/>
        </w:rPr>
        <w:t>ﭩ</w:t>
      </w:r>
      <w:r w:rsidR="002653EE">
        <w:rPr>
          <w:rFonts w:ascii="QCF_P486" w:hAnsi="QCF_P486" w:cs="QCF_P486"/>
          <w:szCs w:val="24"/>
          <w:rtl/>
        </w:rPr>
        <w:t xml:space="preserve"> </w:t>
      </w:r>
      <w:r w:rsidR="002653EE" w:rsidRPr="00BB50CA">
        <w:rPr>
          <w:rFonts w:ascii="QCF_P486" w:hAnsi="QCF_P486" w:cs="QCF_P486"/>
          <w:szCs w:val="24"/>
          <w:rtl/>
        </w:rPr>
        <w:t>ﭪ</w:t>
      </w:r>
      <w:r w:rsidR="002653EE">
        <w:rPr>
          <w:rFonts w:ascii="QCF_P486" w:hAnsi="QCF_P486" w:cs="QCF_P486"/>
          <w:szCs w:val="24"/>
          <w:rtl/>
        </w:rPr>
        <w:t xml:space="preserve"> </w:t>
      </w:r>
      <w:r w:rsidR="002653EE" w:rsidRPr="00BB50CA">
        <w:rPr>
          <w:rFonts w:ascii="QCF_P486" w:hAnsi="QCF_P486" w:cs="QCF_P486"/>
          <w:szCs w:val="24"/>
          <w:rtl/>
        </w:rPr>
        <w:t>ﭫ</w:t>
      </w:r>
      <w:r w:rsidR="002653EE">
        <w:rPr>
          <w:rFonts w:ascii="QCF_P486" w:hAnsi="QCF_P486" w:cs="QCF_P486"/>
          <w:szCs w:val="24"/>
          <w:rtl/>
        </w:rPr>
        <w:t xml:space="preserve"> </w:t>
      </w:r>
      <w:r w:rsidR="002653EE" w:rsidRPr="00BB50CA">
        <w:rPr>
          <w:rFonts w:ascii="QCF_P486" w:hAnsi="QCF_P486" w:cs="QCF_P486"/>
          <w:szCs w:val="24"/>
          <w:rtl/>
        </w:rPr>
        <w:t>ﭬ</w:t>
      </w:r>
      <w:r w:rsidR="002653EE" w:rsidRPr="00BB50CA">
        <w:rPr>
          <w:rFonts w:ascii="QCF_BSML" w:hAnsi="QCF_BSML" w:cs="QCF_BSML"/>
          <w:b/>
          <w:bCs/>
          <w:szCs w:val="24"/>
          <w:rtl/>
        </w:rPr>
        <w:t>)</w:t>
      </w:r>
      <w:r w:rsidR="002653EE">
        <w:rPr>
          <w:rFonts w:ascii="QCF_BSML" w:hAnsi="QCF_BSML" w:cs="QCF_BSML" w:hint="cs"/>
          <w:b/>
          <w:bCs/>
          <w:szCs w:val="24"/>
          <w:rtl/>
        </w:rPr>
        <w:t xml:space="preserve">  </w:t>
      </w:r>
      <w:r w:rsidRPr="00EB3CAD">
        <w:rPr>
          <w:rFonts w:ascii="Traditional Arabic" w:hAnsi="Traditional Arabic" w:cs="Traditional Arabic"/>
          <w:color w:val="000000"/>
          <w:sz w:val="36"/>
          <w:szCs w:val="36"/>
          <w:rtl/>
        </w:rPr>
        <w:t>أي: أجرا وثوابا، كقوله</w:t>
      </w:r>
      <w:r w:rsidR="002653EE">
        <w:rPr>
          <w:rFonts w:ascii="Traditional Arabic" w:hAnsi="Traditional Arabic" w:cs="Traditional Arabic" w:hint="cs"/>
          <w:color w:val="000000"/>
          <w:sz w:val="36"/>
          <w:szCs w:val="36"/>
          <w:rtl/>
        </w:rPr>
        <w:t xml:space="preserve"> : </w:t>
      </w:r>
      <w:r w:rsidR="002653EE" w:rsidRPr="00BB50CA">
        <w:rPr>
          <w:rFonts w:ascii="QCF_BSML" w:hAnsi="QCF_BSML" w:cs="QCF_BSML"/>
          <w:b/>
          <w:bCs/>
          <w:szCs w:val="24"/>
          <w:rtl/>
        </w:rPr>
        <w:t>(</w:t>
      </w:r>
      <w:r w:rsidR="002653EE" w:rsidRPr="00BB50CA">
        <w:rPr>
          <w:rFonts w:ascii="QCF_P085" w:hAnsi="QCF_P085" w:cs="QCF_P085"/>
          <w:szCs w:val="24"/>
          <w:rtl/>
        </w:rPr>
        <w:t>ﭶ</w:t>
      </w:r>
      <w:r w:rsidR="002653EE">
        <w:rPr>
          <w:rFonts w:ascii="QCF_P085" w:hAnsi="QCF_P085" w:cs="QCF_P085"/>
          <w:szCs w:val="24"/>
          <w:rtl/>
        </w:rPr>
        <w:t xml:space="preserve"> </w:t>
      </w:r>
      <w:r w:rsidR="002653EE" w:rsidRPr="00BB50CA">
        <w:rPr>
          <w:rFonts w:ascii="QCF_P085" w:hAnsi="QCF_P085" w:cs="QCF_P085"/>
          <w:szCs w:val="24"/>
          <w:rtl/>
        </w:rPr>
        <w:t>ﭷ</w:t>
      </w:r>
      <w:r w:rsidR="002653EE">
        <w:rPr>
          <w:rFonts w:ascii="QCF_P085" w:hAnsi="QCF_P085" w:cs="QCF_P085"/>
          <w:szCs w:val="24"/>
          <w:rtl/>
        </w:rPr>
        <w:t xml:space="preserve"> </w:t>
      </w:r>
      <w:r w:rsidR="002653EE" w:rsidRPr="00BB50CA">
        <w:rPr>
          <w:rFonts w:ascii="QCF_P085" w:hAnsi="QCF_P085" w:cs="QCF_P085"/>
          <w:szCs w:val="24"/>
          <w:rtl/>
        </w:rPr>
        <w:t>ﭸ</w:t>
      </w:r>
      <w:r w:rsidR="002653EE">
        <w:rPr>
          <w:rFonts w:ascii="QCF_P085" w:hAnsi="QCF_P085" w:cs="QCF_P085"/>
          <w:szCs w:val="24"/>
          <w:rtl/>
        </w:rPr>
        <w:t xml:space="preserve"> </w:t>
      </w:r>
      <w:r w:rsidR="002653EE" w:rsidRPr="00BB50CA">
        <w:rPr>
          <w:rFonts w:ascii="QCF_P085" w:hAnsi="QCF_P085" w:cs="QCF_P085"/>
          <w:szCs w:val="24"/>
          <w:rtl/>
        </w:rPr>
        <w:t>ﭹ</w:t>
      </w:r>
      <w:r w:rsidR="002653EE">
        <w:rPr>
          <w:rFonts w:ascii="QCF_P085" w:hAnsi="QCF_P085" w:cs="QCF_P085"/>
          <w:szCs w:val="24"/>
          <w:rtl/>
        </w:rPr>
        <w:t xml:space="preserve"> </w:t>
      </w:r>
      <w:r w:rsidR="002653EE" w:rsidRPr="00BB50CA">
        <w:rPr>
          <w:rFonts w:ascii="QCF_P085" w:hAnsi="QCF_P085" w:cs="QCF_P085"/>
          <w:szCs w:val="24"/>
          <w:rtl/>
        </w:rPr>
        <w:t>ﭺ</w:t>
      </w:r>
      <w:r w:rsidR="002653EE">
        <w:rPr>
          <w:rFonts w:ascii="QCF_P085" w:hAnsi="QCF_P085" w:cs="QCF_P085"/>
          <w:szCs w:val="24"/>
          <w:rtl/>
        </w:rPr>
        <w:t xml:space="preserve"> </w:t>
      </w:r>
      <w:r w:rsidR="002653EE" w:rsidRPr="00BB50CA">
        <w:rPr>
          <w:rFonts w:ascii="QCF_P085" w:hAnsi="QCF_P085" w:cs="QCF_P085"/>
          <w:szCs w:val="24"/>
          <w:rtl/>
        </w:rPr>
        <w:t>ﭻ</w:t>
      </w:r>
      <w:r w:rsidR="002653EE">
        <w:rPr>
          <w:rFonts w:ascii="QCF_P085" w:hAnsi="QCF_P085" w:cs="QCF_P085"/>
          <w:szCs w:val="24"/>
          <w:rtl/>
        </w:rPr>
        <w:t xml:space="preserve"> </w:t>
      </w:r>
      <w:r w:rsidR="002653EE" w:rsidRPr="00BB50CA">
        <w:rPr>
          <w:rFonts w:ascii="QCF_P085" w:hAnsi="QCF_P085" w:cs="QCF_P085"/>
          <w:szCs w:val="24"/>
          <w:rtl/>
        </w:rPr>
        <w:t>ﭼ</w:t>
      </w:r>
      <w:r w:rsidR="002653EE">
        <w:rPr>
          <w:rFonts w:ascii="QCF_P085" w:hAnsi="QCF_P085" w:cs="QCF_P085"/>
          <w:szCs w:val="24"/>
          <w:rtl/>
        </w:rPr>
        <w:t xml:space="preserve"> </w:t>
      </w:r>
      <w:r w:rsidR="002653EE" w:rsidRPr="00BB50CA">
        <w:rPr>
          <w:rFonts w:ascii="QCF_P085" w:hAnsi="QCF_P085" w:cs="QCF_P085"/>
          <w:szCs w:val="24"/>
          <w:rtl/>
        </w:rPr>
        <w:t>ﭽ</w:t>
      </w:r>
      <w:r w:rsidR="002653EE">
        <w:rPr>
          <w:rFonts w:ascii="QCF_P085" w:hAnsi="QCF_P085" w:cs="QCF_P085"/>
          <w:szCs w:val="24"/>
          <w:rtl/>
        </w:rPr>
        <w:t xml:space="preserve"> </w:t>
      </w:r>
      <w:r w:rsidR="002653EE" w:rsidRPr="00BB50CA">
        <w:rPr>
          <w:rFonts w:ascii="QCF_P085" w:hAnsi="QCF_P085" w:cs="QCF_P085"/>
          <w:szCs w:val="24"/>
          <w:rtl/>
        </w:rPr>
        <w:t>ﭾ</w:t>
      </w:r>
      <w:r w:rsidR="002653EE">
        <w:rPr>
          <w:rFonts w:ascii="QCF_P085" w:hAnsi="QCF_P085" w:cs="QCF_P085"/>
          <w:szCs w:val="24"/>
          <w:rtl/>
        </w:rPr>
        <w:t xml:space="preserve"> </w:t>
      </w:r>
      <w:r w:rsidR="002653EE" w:rsidRPr="00BB50CA">
        <w:rPr>
          <w:rFonts w:ascii="QCF_P085" w:hAnsi="QCF_P085" w:cs="QCF_P085"/>
          <w:szCs w:val="24"/>
          <w:rtl/>
        </w:rPr>
        <w:t>ﭿ</w:t>
      </w:r>
      <w:r w:rsidR="002653EE">
        <w:rPr>
          <w:rFonts w:ascii="QCF_P085" w:hAnsi="QCF_P085" w:cs="QCF_P085"/>
          <w:szCs w:val="24"/>
          <w:rtl/>
        </w:rPr>
        <w:t xml:space="preserve"> </w:t>
      </w:r>
      <w:r w:rsidR="002653EE" w:rsidRPr="00BB50CA">
        <w:rPr>
          <w:rFonts w:ascii="QCF_P085" w:hAnsi="QCF_P085" w:cs="QCF_P085"/>
          <w:szCs w:val="24"/>
          <w:rtl/>
        </w:rPr>
        <w:t>ﮀ</w:t>
      </w:r>
      <w:r w:rsidR="002653EE">
        <w:rPr>
          <w:rFonts w:ascii="QCF_P085" w:hAnsi="QCF_P085" w:cs="QCF_P085"/>
          <w:szCs w:val="24"/>
          <w:rtl/>
        </w:rPr>
        <w:t xml:space="preserve"> </w:t>
      </w:r>
      <w:r w:rsidR="002653EE" w:rsidRPr="00BB50CA">
        <w:rPr>
          <w:rFonts w:ascii="QCF_P085" w:hAnsi="QCF_P085" w:cs="QCF_P085"/>
          <w:szCs w:val="24"/>
          <w:rtl/>
        </w:rPr>
        <w:t>ﮁ</w:t>
      </w:r>
      <w:r w:rsidR="002653EE">
        <w:rPr>
          <w:rFonts w:ascii="QCF_P085" w:hAnsi="QCF_P085" w:cs="QCF_P085"/>
          <w:szCs w:val="24"/>
          <w:rtl/>
        </w:rPr>
        <w:t xml:space="preserve"> </w:t>
      </w:r>
      <w:r w:rsidR="002653EE" w:rsidRPr="00BB50CA">
        <w:rPr>
          <w:rFonts w:ascii="QCF_P085" w:hAnsi="QCF_P085" w:cs="QCF_P085"/>
          <w:szCs w:val="24"/>
          <w:rtl/>
        </w:rPr>
        <w:t>ﮂ</w:t>
      </w:r>
      <w:r w:rsidR="002653EE">
        <w:rPr>
          <w:rFonts w:ascii="QCF_P085" w:hAnsi="QCF_P085" w:cs="QCF_P085"/>
          <w:szCs w:val="24"/>
          <w:rtl/>
        </w:rPr>
        <w:t xml:space="preserve"> </w:t>
      </w:r>
      <w:r w:rsidR="002653EE" w:rsidRPr="00BB50CA">
        <w:rPr>
          <w:rFonts w:ascii="QCF_P085" w:hAnsi="QCF_P085" w:cs="QCF_P085"/>
          <w:szCs w:val="24"/>
          <w:rtl/>
        </w:rPr>
        <w:t>ﮃ</w:t>
      </w:r>
      <w:r w:rsidR="002653EE">
        <w:rPr>
          <w:rFonts w:ascii="QCF_P085" w:hAnsi="QCF_P085" w:cs="QCF_P085"/>
          <w:szCs w:val="24"/>
          <w:rtl/>
        </w:rPr>
        <w:t xml:space="preserve"> </w:t>
      </w:r>
      <w:r w:rsidR="002653EE" w:rsidRPr="00BB50CA">
        <w:rPr>
          <w:rFonts w:ascii="QCF_P085" w:hAnsi="QCF_P085" w:cs="QCF_P085"/>
          <w:szCs w:val="24"/>
          <w:rtl/>
        </w:rPr>
        <w:t>ﮄ</w:t>
      </w:r>
      <w:r w:rsidR="002653EE">
        <w:rPr>
          <w:rFonts w:ascii="QCF_P085" w:hAnsi="QCF_P085" w:cs="QCF_P085"/>
          <w:szCs w:val="24"/>
          <w:rtl/>
        </w:rPr>
        <w:t xml:space="preserve"> </w:t>
      </w:r>
      <w:r w:rsidR="002653EE" w:rsidRPr="00BB50CA">
        <w:rPr>
          <w:rFonts w:ascii="QCF_P085" w:hAnsi="QCF_P085" w:cs="QCF_P085"/>
          <w:szCs w:val="24"/>
          <w:rtl/>
        </w:rPr>
        <w:t>ﮅ</w:t>
      </w:r>
      <w:r w:rsidR="002653EE">
        <w:rPr>
          <w:rFonts w:ascii="QCF_P085" w:hAnsi="QCF_P085" w:cs="QCF_P085"/>
          <w:szCs w:val="24"/>
          <w:rtl/>
        </w:rPr>
        <w:t xml:space="preserve"> </w:t>
      </w:r>
      <w:r w:rsidR="002653EE" w:rsidRPr="00BB50CA">
        <w:rPr>
          <w:rFonts w:ascii="QCF_P085" w:hAnsi="QCF_P085" w:cs="QCF_P085"/>
          <w:szCs w:val="24"/>
          <w:rtl/>
        </w:rPr>
        <w:t>ﮆ</w:t>
      </w:r>
      <w:r w:rsidR="002653EE" w:rsidRPr="00BB50CA">
        <w:rPr>
          <w:rFonts w:ascii="QCF_BSML" w:hAnsi="QCF_BSML" w:cs="QCF_BSML"/>
          <w:b/>
          <w:bCs/>
          <w:szCs w:val="24"/>
          <w:rtl/>
        </w:rPr>
        <w:t>)</w:t>
      </w:r>
      <w:r w:rsidR="009D37FD">
        <w:rPr>
          <w:rStyle w:val="a4"/>
          <w:rtl/>
        </w:rPr>
        <w:t>(</w:t>
      </w:r>
      <w:r w:rsidR="009D37FD">
        <w:rPr>
          <w:rStyle w:val="a4"/>
          <w:rtl/>
        </w:rPr>
        <w:footnoteReference w:id="318"/>
      </w:r>
      <w:r w:rsidR="009D37FD">
        <w:rPr>
          <w:rStyle w:val="a4"/>
          <w:rtl/>
        </w:rPr>
        <w:t>)</w:t>
      </w:r>
      <w:r w:rsidR="001F0779">
        <w:rPr>
          <w:rFonts w:ascii="Traditional Arabic" w:hAnsi="Traditional Arabic" w:cs="Traditional Arabic" w:hint="cs"/>
          <w:color w:val="000000"/>
          <w:sz w:val="36"/>
          <w:szCs w:val="36"/>
          <w:rtl/>
        </w:rPr>
        <w:t>}</w:t>
      </w:r>
      <w:r w:rsidRPr="00EB3CAD">
        <w:rPr>
          <w:rFonts w:ascii="Traditional Arabic" w:hAnsi="Traditional Arabic" w:cs="Traditional Arabic"/>
          <w:color w:val="000000"/>
          <w:sz w:val="36"/>
          <w:szCs w:val="36"/>
          <w:rtl/>
        </w:rPr>
        <w:t xml:space="preserve"> </w:t>
      </w:r>
      <w:r w:rsidR="009D37FD">
        <w:rPr>
          <w:rStyle w:val="a4"/>
          <w:rtl/>
        </w:rPr>
        <w:t>(</w:t>
      </w:r>
      <w:r w:rsidR="009D37FD">
        <w:rPr>
          <w:rStyle w:val="a4"/>
          <w:rtl/>
        </w:rPr>
        <w:footnoteReference w:id="319"/>
      </w:r>
      <w:r w:rsidR="009D37FD">
        <w:rPr>
          <w:rStyle w:val="a4"/>
          <w:rtl/>
        </w:rPr>
        <w:t>)</w:t>
      </w:r>
      <w:r w:rsidRPr="00EB3CAD">
        <w:rPr>
          <w:rFonts w:ascii="Traditional Arabic" w:hAnsi="Traditional Arabic" w:cs="Traditional Arabic"/>
          <w:color w:val="000000"/>
          <w:sz w:val="36"/>
          <w:szCs w:val="36"/>
          <w:rtl/>
        </w:rPr>
        <w:t>.</w:t>
      </w:r>
    </w:p>
    <w:p w:rsidR="00EB3CAD" w:rsidRPr="00EB3CAD" w:rsidRDefault="00EB3CAD"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ويقول الشيخ الشنقيطي رحمه الله : </w:t>
      </w:r>
      <w:r w:rsidR="001F077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EB3CAD">
        <w:rPr>
          <w:rFonts w:ascii="Traditional Arabic" w:hAnsi="Traditional Arabic" w:cs="Traditional Arabic"/>
          <w:color w:val="000000"/>
          <w:sz w:val="36"/>
          <w:szCs w:val="36"/>
          <w:rtl/>
        </w:rPr>
        <w:t xml:space="preserve">الاقتراف معناه الاكتساب ، أي من </w:t>
      </w:r>
      <w:r w:rsidR="0051409E">
        <w:rPr>
          <w:rFonts w:ascii="Traditional Arabic" w:hAnsi="Traditional Arabic" w:cs="Traditional Arabic"/>
          <w:color w:val="000000"/>
          <w:sz w:val="36"/>
          <w:szCs w:val="36"/>
          <w:rtl/>
        </w:rPr>
        <w:t xml:space="preserve">يعمل حسنة من الحسنات ويكتسبها </w:t>
      </w:r>
      <w:r w:rsidRPr="00EB3CAD">
        <w:rPr>
          <w:rFonts w:ascii="Traditional Arabic" w:hAnsi="Traditional Arabic" w:cs="Traditional Arabic"/>
          <w:color w:val="000000"/>
          <w:sz w:val="36"/>
          <w:szCs w:val="36"/>
          <w:rtl/>
        </w:rPr>
        <w:t>نزد له فيها حسنا</w:t>
      </w:r>
      <w:r w:rsidR="0051409E">
        <w:rPr>
          <w:rFonts w:ascii="Traditional Arabic" w:hAnsi="Traditional Arabic" w:cs="Traditional Arabic" w:hint="cs"/>
          <w:color w:val="000000"/>
          <w:sz w:val="36"/>
          <w:szCs w:val="36"/>
          <w:rtl/>
        </w:rPr>
        <w:t>ً</w:t>
      </w:r>
      <w:r w:rsidRPr="00EB3CAD">
        <w:rPr>
          <w:rFonts w:ascii="Traditional Arabic" w:hAnsi="Traditional Arabic" w:cs="Traditional Arabic"/>
          <w:color w:val="000000"/>
          <w:sz w:val="36"/>
          <w:szCs w:val="36"/>
          <w:rtl/>
        </w:rPr>
        <w:t xml:space="preserve"> ، أي نضاعفها له .</w:t>
      </w:r>
    </w:p>
    <w:p w:rsidR="00BE6799" w:rsidRDefault="00EB3CAD" w:rsidP="005101C3">
      <w:pPr>
        <w:spacing w:line="240" w:lineRule="auto"/>
        <w:jc w:val="both"/>
        <w:rPr>
          <w:rFonts w:ascii="Traditional Arabic" w:hAnsi="Traditional Arabic" w:cs="Traditional Arabic"/>
          <w:sz w:val="28"/>
          <w:szCs w:val="28"/>
          <w:rtl/>
        </w:rPr>
      </w:pPr>
      <w:r w:rsidRPr="00EB3CAD">
        <w:rPr>
          <w:rFonts w:ascii="Traditional Arabic" w:hAnsi="Traditional Arabic" w:cs="Traditional Arabic"/>
          <w:color w:val="000000"/>
          <w:sz w:val="36"/>
          <w:szCs w:val="36"/>
          <w:rtl/>
        </w:rPr>
        <w:t>فمضاعفة الحسنات هي الزيادة في حسنها ، وهذا المعنى تو</w:t>
      </w:r>
      <w:r>
        <w:rPr>
          <w:rFonts w:ascii="Traditional Arabic" w:hAnsi="Traditional Arabic" w:cs="Traditional Arabic"/>
          <w:color w:val="000000"/>
          <w:sz w:val="36"/>
          <w:szCs w:val="36"/>
          <w:rtl/>
        </w:rPr>
        <w:t>ضحه آيات من كتاب الله تعالى</w:t>
      </w:r>
      <w:r>
        <w:rPr>
          <w:rFonts w:ascii="Traditional Arabic" w:hAnsi="Traditional Arabic" w:cs="Traditional Arabic" w:hint="cs"/>
          <w:color w:val="000000"/>
          <w:sz w:val="36"/>
          <w:szCs w:val="36"/>
          <w:rtl/>
        </w:rPr>
        <w:t xml:space="preserve"> </w:t>
      </w:r>
      <w:r w:rsidR="002653EE">
        <w:rPr>
          <w:rFonts w:ascii="Traditional Arabic" w:hAnsi="Traditional Arabic" w:cs="Traditional Arabic"/>
          <w:color w:val="000000"/>
          <w:sz w:val="36"/>
          <w:szCs w:val="36"/>
          <w:rtl/>
        </w:rPr>
        <w:t>كقوله</w:t>
      </w:r>
      <w:r w:rsidR="002653EE">
        <w:rPr>
          <w:rFonts w:ascii="Traditional Arabic" w:hAnsi="Traditional Arabic" w:cs="Traditional Arabic" w:hint="cs"/>
          <w:color w:val="000000"/>
          <w:sz w:val="36"/>
          <w:szCs w:val="36"/>
          <w:rtl/>
        </w:rPr>
        <w:t xml:space="preserve"> </w:t>
      </w:r>
      <w:r w:rsidRPr="00EB3CAD">
        <w:rPr>
          <w:rFonts w:ascii="Traditional Arabic" w:hAnsi="Traditional Arabic" w:cs="Traditional Arabic"/>
          <w:color w:val="000000"/>
          <w:sz w:val="36"/>
          <w:szCs w:val="36"/>
          <w:rtl/>
        </w:rPr>
        <w:t>تعالى</w:t>
      </w:r>
      <w:r w:rsidR="002653EE">
        <w:rPr>
          <w:rFonts w:ascii="Traditional Arabic" w:hAnsi="Traditional Arabic" w:cs="Traditional Arabic" w:hint="cs"/>
          <w:color w:val="000000"/>
          <w:sz w:val="36"/>
          <w:szCs w:val="36"/>
          <w:rtl/>
        </w:rPr>
        <w:t xml:space="preserve"> </w:t>
      </w:r>
      <w:r w:rsidRPr="00EB3CAD">
        <w:rPr>
          <w:rFonts w:ascii="Traditional Arabic" w:hAnsi="Traditional Arabic" w:cs="Traditional Arabic"/>
          <w:color w:val="000000"/>
          <w:sz w:val="36"/>
          <w:szCs w:val="36"/>
          <w:rtl/>
        </w:rPr>
        <w:t>:</w:t>
      </w:r>
      <w:r w:rsidR="002653EE" w:rsidRPr="002653EE">
        <w:rPr>
          <w:rFonts w:ascii="QCF_BSML" w:hAnsi="QCF_BSML" w:cs="QCF_BSML"/>
          <w:b/>
          <w:bCs/>
          <w:szCs w:val="24"/>
          <w:rtl/>
        </w:rPr>
        <w:t xml:space="preserve"> </w:t>
      </w:r>
      <w:r w:rsidR="002653EE" w:rsidRPr="00BB50CA">
        <w:rPr>
          <w:rFonts w:ascii="QCF_BSML" w:hAnsi="QCF_BSML" w:cs="QCF_BSML"/>
          <w:b/>
          <w:bCs/>
          <w:szCs w:val="24"/>
          <w:rtl/>
        </w:rPr>
        <w:t>(</w:t>
      </w:r>
      <w:r w:rsidR="002653EE">
        <w:rPr>
          <w:rFonts w:ascii="QCF_P085" w:hAnsi="QCF_P085" w:cs="QCF_P085"/>
          <w:szCs w:val="24"/>
          <w:rtl/>
        </w:rPr>
        <w:t xml:space="preserve"> </w:t>
      </w:r>
      <w:r w:rsidR="002653EE" w:rsidRPr="00BB50CA">
        <w:rPr>
          <w:rFonts w:ascii="QCF_P085" w:hAnsi="QCF_P085" w:cs="QCF_P085"/>
          <w:szCs w:val="24"/>
          <w:rtl/>
        </w:rPr>
        <w:t>ﭽ</w:t>
      </w:r>
      <w:r w:rsidR="002653EE">
        <w:rPr>
          <w:rFonts w:ascii="QCF_P085" w:hAnsi="QCF_P085" w:cs="QCF_P085"/>
          <w:szCs w:val="24"/>
          <w:rtl/>
        </w:rPr>
        <w:t xml:space="preserve"> </w:t>
      </w:r>
      <w:r w:rsidR="002653EE" w:rsidRPr="00BB50CA">
        <w:rPr>
          <w:rFonts w:ascii="QCF_P085" w:hAnsi="QCF_P085" w:cs="QCF_P085"/>
          <w:szCs w:val="24"/>
          <w:rtl/>
        </w:rPr>
        <w:t>ﭾ</w:t>
      </w:r>
      <w:r w:rsidR="002653EE">
        <w:rPr>
          <w:rFonts w:ascii="QCF_P085" w:hAnsi="QCF_P085" w:cs="QCF_P085"/>
          <w:szCs w:val="24"/>
          <w:rtl/>
        </w:rPr>
        <w:t xml:space="preserve"> </w:t>
      </w:r>
      <w:r w:rsidR="002653EE" w:rsidRPr="00BB50CA">
        <w:rPr>
          <w:rFonts w:ascii="QCF_P085" w:hAnsi="QCF_P085" w:cs="QCF_P085"/>
          <w:szCs w:val="24"/>
          <w:rtl/>
        </w:rPr>
        <w:t>ﭿ</w:t>
      </w:r>
      <w:r w:rsidR="002653EE">
        <w:rPr>
          <w:rFonts w:ascii="QCF_P085" w:hAnsi="QCF_P085" w:cs="QCF_P085"/>
          <w:szCs w:val="24"/>
          <w:rtl/>
        </w:rPr>
        <w:t xml:space="preserve"> </w:t>
      </w:r>
      <w:r w:rsidR="002653EE" w:rsidRPr="00BB50CA">
        <w:rPr>
          <w:rFonts w:ascii="QCF_P085" w:hAnsi="QCF_P085" w:cs="QCF_P085"/>
          <w:szCs w:val="24"/>
          <w:rtl/>
        </w:rPr>
        <w:t>ﮀ</w:t>
      </w:r>
      <w:r w:rsidR="002653EE">
        <w:rPr>
          <w:rFonts w:ascii="QCF_P085" w:hAnsi="QCF_P085" w:cs="QCF_P085"/>
          <w:szCs w:val="24"/>
          <w:rtl/>
        </w:rPr>
        <w:t xml:space="preserve"> </w:t>
      </w:r>
      <w:r w:rsidR="002653EE" w:rsidRPr="00BB50CA">
        <w:rPr>
          <w:rFonts w:ascii="QCF_P085" w:hAnsi="QCF_P085" w:cs="QCF_P085"/>
          <w:szCs w:val="24"/>
          <w:rtl/>
        </w:rPr>
        <w:t>ﮁ</w:t>
      </w:r>
      <w:r w:rsidR="002653EE">
        <w:rPr>
          <w:rFonts w:ascii="QCF_P085" w:hAnsi="QCF_P085" w:cs="QCF_P085"/>
          <w:szCs w:val="24"/>
          <w:rtl/>
        </w:rPr>
        <w:t xml:space="preserve"> </w:t>
      </w:r>
      <w:r w:rsidR="002653EE" w:rsidRPr="00BB50CA">
        <w:rPr>
          <w:rFonts w:ascii="QCF_P085" w:hAnsi="QCF_P085" w:cs="QCF_P085"/>
          <w:szCs w:val="24"/>
          <w:rtl/>
        </w:rPr>
        <w:t>ﮂ</w:t>
      </w:r>
      <w:r w:rsidR="002653EE">
        <w:rPr>
          <w:rFonts w:ascii="QCF_P085" w:hAnsi="QCF_P085" w:cs="QCF_P085"/>
          <w:szCs w:val="24"/>
          <w:rtl/>
        </w:rPr>
        <w:t xml:space="preserve"> </w:t>
      </w:r>
      <w:r w:rsidR="002653EE" w:rsidRPr="00BB50CA">
        <w:rPr>
          <w:rFonts w:ascii="QCF_P085" w:hAnsi="QCF_P085" w:cs="QCF_P085"/>
          <w:szCs w:val="24"/>
          <w:rtl/>
        </w:rPr>
        <w:t>ﮃ</w:t>
      </w:r>
      <w:r w:rsidR="002653EE">
        <w:rPr>
          <w:rFonts w:ascii="QCF_P085" w:hAnsi="QCF_P085" w:cs="QCF_P085"/>
          <w:szCs w:val="24"/>
          <w:rtl/>
        </w:rPr>
        <w:t xml:space="preserve"> </w:t>
      </w:r>
      <w:r w:rsidR="002653EE" w:rsidRPr="00BB50CA">
        <w:rPr>
          <w:rFonts w:ascii="QCF_P085" w:hAnsi="QCF_P085" w:cs="QCF_P085"/>
          <w:szCs w:val="24"/>
          <w:rtl/>
        </w:rPr>
        <w:t>ﮄ</w:t>
      </w:r>
      <w:r w:rsidR="002653EE">
        <w:rPr>
          <w:rFonts w:ascii="QCF_P085" w:hAnsi="QCF_P085" w:cs="QCF_P085"/>
          <w:szCs w:val="24"/>
          <w:rtl/>
        </w:rPr>
        <w:t xml:space="preserve"> </w:t>
      </w:r>
      <w:r w:rsidR="002653EE" w:rsidRPr="00BB50CA">
        <w:rPr>
          <w:rFonts w:ascii="QCF_P085" w:hAnsi="QCF_P085" w:cs="QCF_P085"/>
          <w:szCs w:val="24"/>
          <w:rtl/>
        </w:rPr>
        <w:t>ﮅ</w:t>
      </w:r>
      <w:r w:rsidR="002653EE">
        <w:rPr>
          <w:rFonts w:ascii="QCF_P085" w:hAnsi="QCF_P085" w:cs="QCF_P085"/>
          <w:szCs w:val="24"/>
          <w:rtl/>
        </w:rPr>
        <w:t xml:space="preserve"> </w:t>
      </w:r>
      <w:r w:rsidR="002653EE" w:rsidRPr="00BB50CA">
        <w:rPr>
          <w:rFonts w:ascii="QCF_P085" w:hAnsi="QCF_P085" w:cs="QCF_P085"/>
          <w:szCs w:val="24"/>
          <w:rtl/>
        </w:rPr>
        <w:t>ﮆ</w:t>
      </w:r>
      <w:r w:rsidR="002653EE" w:rsidRPr="00BB50CA">
        <w:rPr>
          <w:rFonts w:ascii="QCF_BSML" w:hAnsi="QCF_BSML" w:cs="QCF_BSML"/>
          <w:b/>
          <w:bCs/>
          <w:szCs w:val="24"/>
          <w:rtl/>
        </w:rPr>
        <w:t>)</w:t>
      </w:r>
      <w:r w:rsidR="001F0779">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320"/>
      </w:r>
      <w:r w:rsidR="009D37FD">
        <w:rPr>
          <w:rStyle w:val="a4"/>
          <w:rtl/>
        </w:rPr>
        <w:t>)</w:t>
      </w:r>
    </w:p>
    <w:p w:rsidR="002653EE" w:rsidRDefault="002653EE" w:rsidP="005101C3">
      <w:pPr>
        <w:spacing w:line="240" w:lineRule="auto"/>
        <w:jc w:val="both"/>
        <w:rPr>
          <w:rFonts w:ascii="Traditional Arabic" w:hAnsi="Traditional Arabic" w:cs="Traditional Arabic"/>
          <w:b/>
          <w:bCs/>
          <w:sz w:val="36"/>
          <w:szCs w:val="36"/>
          <w:rtl/>
        </w:rPr>
      </w:pPr>
      <w:r w:rsidRPr="002653EE">
        <w:rPr>
          <w:rFonts w:ascii="Traditional Arabic" w:hAnsi="Traditional Arabic" w:cs="Traditional Arabic" w:hint="cs"/>
          <w:b/>
          <w:bCs/>
          <w:sz w:val="36"/>
          <w:szCs w:val="36"/>
          <w:rtl/>
        </w:rPr>
        <w:t>وجه البيان :</w:t>
      </w:r>
    </w:p>
    <w:p w:rsidR="002653EE" w:rsidRDefault="0019707D" w:rsidP="005101C3">
      <w:pPr>
        <w:spacing w:line="240" w:lineRule="auto"/>
        <w:jc w:val="both"/>
        <w:rPr>
          <w:rFonts w:ascii="Traditional Arabic" w:hAnsi="Traditional Arabic" w:cs="Traditional Arabic"/>
          <w:sz w:val="36"/>
          <w:szCs w:val="36"/>
          <w:rtl/>
        </w:rPr>
      </w:pPr>
      <w:r w:rsidRPr="0019707D">
        <w:rPr>
          <w:rFonts w:ascii="Traditional Arabic" w:hAnsi="Traditional Arabic" w:cs="Traditional Arabic" w:hint="cs"/>
          <w:sz w:val="36"/>
          <w:szCs w:val="36"/>
          <w:rtl/>
        </w:rPr>
        <w:t>يبين الله سبحانه وتعالى في آية سورة النساء أن من كمال عدله أنه لا يظلم أحداً مثقال ذرة ، ومن سعة رحمته أن العبد إذا عمل حسنةً وكان فعله حسناً فإن الله تعالى يزيد في حسناته ويضا</w:t>
      </w:r>
      <w:r>
        <w:rPr>
          <w:rFonts w:ascii="Traditional Arabic" w:hAnsi="Traditional Arabic" w:cs="Traditional Arabic" w:hint="cs"/>
          <w:sz w:val="36"/>
          <w:szCs w:val="36"/>
          <w:rtl/>
        </w:rPr>
        <w:t xml:space="preserve">عفها له </w:t>
      </w:r>
      <w:r w:rsidR="001F0779">
        <w:rPr>
          <w:rFonts w:ascii="Traditional Arabic" w:hAnsi="Traditional Arabic" w:cs="Traditional Arabic" w:hint="cs"/>
          <w:sz w:val="36"/>
          <w:szCs w:val="36"/>
          <w:rtl/>
        </w:rPr>
        <w:t>أضعافاً كثيرة ويعطي مِن لدن</w:t>
      </w:r>
      <w:r>
        <w:rPr>
          <w:rFonts w:ascii="Traditional Arabic" w:hAnsi="Traditional Arabic" w:cs="Traditional Arabic" w:hint="cs"/>
          <w:sz w:val="36"/>
          <w:szCs w:val="36"/>
          <w:rtl/>
        </w:rPr>
        <w:t>ه أجراً عظيماً .</w:t>
      </w:r>
    </w:p>
    <w:p w:rsidR="0019707D" w:rsidRPr="0019707D" w:rsidRDefault="0019707D"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وهذا المعنى هو المذكور في آية سورة الشورى ، </w:t>
      </w:r>
      <w:r w:rsidR="00636242">
        <w:rPr>
          <w:rFonts w:ascii="Traditional Arabic" w:hAnsi="Traditional Arabic" w:cs="Traditional Arabic" w:hint="cs"/>
          <w:sz w:val="36"/>
          <w:szCs w:val="36"/>
          <w:rtl/>
        </w:rPr>
        <w:t xml:space="preserve">حيث أخبر سبحانه وتعالى في الآية </w:t>
      </w:r>
      <w:r w:rsidR="00636242">
        <w:rPr>
          <w:rFonts w:ascii="Traditional Arabic" w:hAnsi="Traditional Arabic" w:cs="Traditional Arabic" w:hint="cs"/>
          <w:sz w:val="32"/>
          <w:szCs w:val="36"/>
          <w:rtl/>
        </w:rPr>
        <w:t>أنه من عمِل حسنةً من الحسنات واكتسبها فإن الله تعالى يضاعف له في حسناته أجراً وثواباً</w:t>
      </w:r>
      <w:r w:rsidR="00636242">
        <w:rPr>
          <w:rFonts w:ascii="Traditional Arabic" w:hAnsi="Traditional Arabic" w:cs="Traditional Arabic" w:hint="cs"/>
          <w:sz w:val="36"/>
          <w:szCs w:val="36"/>
          <w:rtl/>
        </w:rPr>
        <w:t xml:space="preserve"> .</w:t>
      </w:r>
    </w:p>
    <w:p w:rsidR="006E6E34" w:rsidRPr="005939C6" w:rsidRDefault="00636242" w:rsidP="005939C6">
      <w:pPr>
        <w:spacing w:line="240" w:lineRule="auto"/>
        <w:jc w:val="both"/>
        <w:rPr>
          <w:rFonts w:ascii="Traditional Arabic" w:hAnsi="Traditional Arabic" w:cs="Traditional Arabic"/>
          <w:b/>
          <w:bCs/>
          <w:sz w:val="36"/>
          <w:szCs w:val="36"/>
          <w:rtl/>
        </w:rPr>
      </w:pPr>
      <w:r w:rsidRPr="00636242">
        <w:rPr>
          <w:rFonts w:ascii="Traditional Arabic" w:hAnsi="Traditional Arabic" w:cs="Traditional Arabic" w:hint="cs"/>
          <w:sz w:val="36"/>
          <w:szCs w:val="36"/>
          <w:rtl/>
        </w:rPr>
        <w:lastRenderedPageBreak/>
        <w:t>فتفسير الآية بآية سورة النساء</w:t>
      </w:r>
      <w:r>
        <w:rPr>
          <w:rFonts w:ascii="Traditional Arabic" w:hAnsi="Traditional Arabic" w:cs="Traditional Arabic" w:hint="cs"/>
          <w:b/>
          <w:bCs/>
          <w:sz w:val="36"/>
          <w:szCs w:val="36"/>
          <w:rtl/>
        </w:rPr>
        <w:t xml:space="preserve"> </w:t>
      </w:r>
      <w:r>
        <w:rPr>
          <w:rFonts w:ascii="Traditional Arabic" w:hAnsi="Traditional Arabic" w:cs="Traditional Arabic" w:hint="cs"/>
          <w:sz w:val="32"/>
          <w:szCs w:val="36"/>
          <w:rtl/>
        </w:rPr>
        <w:t xml:space="preserve">من باب جمع الآيات التي تتحدث في الموضوع الواحد الذي </w:t>
      </w:r>
      <w:r w:rsidRPr="00B01E8B">
        <w:rPr>
          <w:rFonts w:ascii="Traditional Arabic" w:hAnsi="Traditional Arabic" w:cs="Traditional Arabic" w:hint="cs"/>
          <w:color w:val="000000"/>
          <w:sz w:val="36"/>
          <w:szCs w:val="36"/>
          <w:rtl/>
        </w:rPr>
        <w:t>يدخل في المصطلح الموسع لتفسير القرآن بالقرآن .</w:t>
      </w:r>
    </w:p>
    <w:p w:rsidR="006140CE" w:rsidRDefault="006140CE" w:rsidP="005101C3">
      <w:pPr>
        <w:spacing w:line="240" w:lineRule="auto"/>
        <w:jc w:val="both"/>
        <w:rPr>
          <w:rFonts w:ascii="Traditional Arabic" w:hAnsi="Traditional Arabic" w:cs="Traditional Arabic"/>
          <w:b/>
          <w:bCs/>
          <w:sz w:val="44"/>
          <w:szCs w:val="44"/>
          <w:rtl/>
        </w:rPr>
      </w:pPr>
    </w:p>
    <w:p w:rsidR="006140CE" w:rsidRDefault="006140CE" w:rsidP="005101C3">
      <w:pPr>
        <w:spacing w:line="240" w:lineRule="auto"/>
        <w:jc w:val="both"/>
        <w:rPr>
          <w:rFonts w:ascii="Traditional Arabic" w:hAnsi="Traditional Arabic" w:cs="Traditional Arabic"/>
          <w:b/>
          <w:bCs/>
          <w:sz w:val="44"/>
          <w:szCs w:val="44"/>
          <w:rtl/>
        </w:rPr>
      </w:pPr>
    </w:p>
    <w:p w:rsidR="006140CE" w:rsidRDefault="006140CE" w:rsidP="005101C3">
      <w:pPr>
        <w:spacing w:line="240" w:lineRule="auto"/>
        <w:jc w:val="both"/>
        <w:rPr>
          <w:rFonts w:ascii="Traditional Arabic" w:hAnsi="Traditional Arabic" w:cs="Traditional Arabic"/>
          <w:b/>
          <w:bCs/>
          <w:sz w:val="44"/>
          <w:szCs w:val="44"/>
          <w:rtl/>
        </w:rPr>
      </w:pPr>
    </w:p>
    <w:p w:rsidR="006140CE" w:rsidRDefault="006140CE" w:rsidP="005101C3">
      <w:pPr>
        <w:spacing w:line="240" w:lineRule="auto"/>
        <w:jc w:val="both"/>
        <w:rPr>
          <w:rFonts w:ascii="Traditional Arabic" w:hAnsi="Traditional Arabic" w:cs="Traditional Arabic"/>
          <w:b/>
          <w:bCs/>
          <w:sz w:val="44"/>
          <w:szCs w:val="44"/>
          <w:rtl/>
        </w:rPr>
      </w:pPr>
    </w:p>
    <w:p w:rsidR="006140CE" w:rsidRDefault="006140CE" w:rsidP="005101C3">
      <w:pPr>
        <w:spacing w:line="240" w:lineRule="auto"/>
        <w:jc w:val="both"/>
        <w:rPr>
          <w:rFonts w:ascii="Traditional Arabic" w:hAnsi="Traditional Arabic" w:cs="Traditional Arabic"/>
          <w:b/>
          <w:bCs/>
          <w:sz w:val="44"/>
          <w:szCs w:val="44"/>
          <w:rtl/>
        </w:rPr>
      </w:pPr>
    </w:p>
    <w:p w:rsidR="006140CE" w:rsidRDefault="006140CE" w:rsidP="005101C3">
      <w:pPr>
        <w:spacing w:line="240" w:lineRule="auto"/>
        <w:jc w:val="both"/>
        <w:rPr>
          <w:rFonts w:ascii="Traditional Arabic" w:hAnsi="Traditional Arabic" w:cs="Traditional Arabic"/>
          <w:b/>
          <w:bCs/>
          <w:sz w:val="44"/>
          <w:szCs w:val="44"/>
          <w:rtl/>
        </w:rPr>
      </w:pPr>
    </w:p>
    <w:p w:rsidR="006140CE" w:rsidRDefault="006140CE" w:rsidP="005101C3">
      <w:pPr>
        <w:spacing w:line="240" w:lineRule="auto"/>
        <w:jc w:val="both"/>
        <w:rPr>
          <w:rFonts w:ascii="Traditional Arabic" w:hAnsi="Traditional Arabic" w:cs="Traditional Arabic"/>
          <w:b/>
          <w:bCs/>
          <w:sz w:val="44"/>
          <w:szCs w:val="44"/>
          <w:rtl/>
        </w:rPr>
      </w:pPr>
    </w:p>
    <w:p w:rsidR="006140CE" w:rsidRDefault="006140CE" w:rsidP="005101C3">
      <w:pPr>
        <w:spacing w:line="240" w:lineRule="auto"/>
        <w:jc w:val="both"/>
        <w:rPr>
          <w:rFonts w:ascii="Traditional Arabic" w:hAnsi="Traditional Arabic" w:cs="Traditional Arabic"/>
          <w:b/>
          <w:bCs/>
          <w:sz w:val="44"/>
          <w:szCs w:val="44"/>
          <w:rtl/>
        </w:rPr>
      </w:pPr>
    </w:p>
    <w:p w:rsidR="006140CE" w:rsidRDefault="006140CE" w:rsidP="005101C3">
      <w:pPr>
        <w:spacing w:line="240" w:lineRule="auto"/>
        <w:jc w:val="both"/>
        <w:rPr>
          <w:rFonts w:ascii="Traditional Arabic" w:hAnsi="Traditional Arabic" w:cs="Traditional Arabic"/>
          <w:b/>
          <w:bCs/>
          <w:sz w:val="44"/>
          <w:szCs w:val="44"/>
          <w:rtl/>
        </w:rPr>
      </w:pPr>
    </w:p>
    <w:p w:rsidR="006140CE" w:rsidRDefault="006140CE" w:rsidP="005101C3">
      <w:pPr>
        <w:spacing w:line="240" w:lineRule="auto"/>
        <w:jc w:val="both"/>
        <w:rPr>
          <w:rFonts w:ascii="Traditional Arabic" w:hAnsi="Traditional Arabic" w:cs="Traditional Arabic"/>
          <w:b/>
          <w:bCs/>
          <w:sz w:val="44"/>
          <w:szCs w:val="44"/>
          <w:rtl/>
        </w:rPr>
      </w:pPr>
    </w:p>
    <w:p w:rsidR="006140CE" w:rsidRDefault="006140CE" w:rsidP="005101C3">
      <w:pPr>
        <w:spacing w:line="240" w:lineRule="auto"/>
        <w:jc w:val="both"/>
        <w:rPr>
          <w:rFonts w:ascii="Traditional Arabic" w:hAnsi="Traditional Arabic" w:cs="Traditional Arabic"/>
          <w:b/>
          <w:bCs/>
          <w:sz w:val="44"/>
          <w:szCs w:val="44"/>
          <w:rtl/>
        </w:rPr>
      </w:pPr>
    </w:p>
    <w:p w:rsidR="006140CE" w:rsidRDefault="006140CE" w:rsidP="005101C3">
      <w:pPr>
        <w:spacing w:line="240" w:lineRule="auto"/>
        <w:jc w:val="both"/>
        <w:rPr>
          <w:rFonts w:ascii="Traditional Arabic" w:hAnsi="Traditional Arabic" w:cs="Traditional Arabic"/>
          <w:b/>
          <w:bCs/>
          <w:sz w:val="44"/>
          <w:szCs w:val="44"/>
          <w:rtl/>
        </w:rPr>
      </w:pPr>
    </w:p>
    <w:p w:rsidR="006140CE" w:rsidRDefault="006140CE" w:rsidP="005101C3">
      <w:pPr>
        <w:spacing w:line="240" w:lineRule="auto"/>
        <w:jc w:val="both"/>
        <w:rPr>
          <w:rFonts w:ascii="Traditional Arabic" w:hAnsi="Traditional Arabic" w:cs="Traditional Arabic"/>
          <w:b/>
          <w:bCs/>
          <w:sz w:val="44"/>
          <w:szCs w:val="44"/>
          <w:rtl/>
        </w:rPr>
      </w:pPr>
    </w:p>
    <w:p w:rsidR="007A774C" w:rsidRDefault="007A774C" w:rsidP="005101C3">
      <w:pPr>
        <w:spacing w:line="240" w:lineRule="auto"/>
        <w:jc w:val="both"/>
        <w:rPr>
          <w:rFonts w:ascii="Traditional Arabic" w:hAnsi="Traditional Arabic" w:cs="Traditional Arabic"/>
          <w:sz w:val="36"/>
          <w:szCs w:val="32"/>
          <w:rtl/>
        </w:rPr>
      </w:pPr>
      <w:r w:rsidRPr="007A774C">
        <w:rPr>
          <w:rFonts w:ascii="Traditional Arabic" w:hAnsi="Traditional Arabic" w:cs="Traditional Arabic" w:hint="cs"/>
          <w:b/>
          <w:bCs/>
          <w:sz w:val="44"/>
          <w:szCs w:val="44"/>
          <w:rtl/>
        </w:rPr>
        <w:lastRenderedPageBreak/>
        <w:t>الآية المفسرة قوله تعالى :</w:t>
      </w:r>
      <w:r w:rsidRPr="007A774C">
        <w:rPr>
          <w:rFonts w:ascii="QCF_BSML" w:hAnsi="QCF_BSML" w:cs="QCF_BSML"/>
          <w:b/>
          <w:bCs/>
          <w:szCs w:val="24"/>
          <w:rtl/>
        </w:rPr>
        <w:t xml:space="preserve"> </w:t>
      </w:r>
      <w:r w:rsidRPr="00BB50CA">
        <w:rPr>
          <w:rFonts w:ascii="QCF_BSML" w:hAnsi="QCF_BSML" w:cs="QCF_BSML"/>
          <w:b/>
          <w:bCs/>
          <w:szCs w:val="24"/>
          <w:rtl/>
        </w:rPr>
        <w:t>(</w:t>
      </w:r>
      <w:r w:rsidRPr="00BB50CA">
        <w:rPr>
          <w:rFonts w:ascii="QCF_P486" w:hAnsi="QCF_P486" w:cs="QCF_P486"/>
          <w:szCs w:val="24"/>
          <w:rtl/>
        </w:rPr>
        <w:t>ﮌ</w:t>
      </w:r>
      <w:r>
        <w:rPr>
          <w:rFonts w:ascii="QCF_P486" w:hAnsi="QCF_P486" w:cs="QCF_P486"/>
          <w:szCs w:val="24"/>
          <w:rtl/>
        </w:rPr>
        <w:t xml:space="preserve"> </w:t>
      </w:r>
      <w:r w:rsidRPr="00BB50CA">
        <w:rPr>
          <w:rFonts w:ascii="QCF_P486" w:hAnsi="QCF_P486" w:cs="QCF_P486"/>
          <w:szCs w:val="24"/>
          <w:rtl/>
        </w:rPr>
        <w:t>ﮍ</w:t>
      </w:r>
      <w:r>
        <w:rPr>
          <w:rFonts w:ascii="QCF_P486" w:hAnsi="QCF_P486" w:cs="QCF_P486"/>
          <w:szCs w:val="24"/>
          <w:rtl/>
        </w:rPr>
        <w:t xml:space="preserve"> </w:t>
      </w:r>
      <w:r w:rsidRPr="00BB50CA">
        <w:rPr>
          <w:rFonts w:ascii="QCF_P486" w:hAnsi="QCF_P486" w:cs="QCF_P486"/>
          <w:szCs w:val="24"/>
          <w:rtl/>
        </w:rPr>
        <w:t>ﮎ</w:t>
      </w:r>
      <w:r>
        <w:rPr>
          <w:rFonts w:ascii="QCF_P486" w:hAnsi="QCF_P486" w:cs="QCF_P486"/>
          <w:szCs w:val="24"/>
          <w:rtl/>
        </w:rPr>
        <w:t xml:space="preserve"> </w:t>
      </w:r>
      <w:r w:rsidRPr="00BB50CA">
        <w:rPr>
          <w:rFonts w:ascii="QCF_P486" w:hAnsi="QCF_P486" w:cs="QCF_P486"/>
          <w:szCs w:val="24"/>
          <w:rtl/>
        </w:rPr>
        <w:t>ﮏ</w:t>
      </w:r>
      <w:r>
        <w:rPr>
          <w:rFonts w:ascii="QCF_P486" w:hAnsi="QCF_P486" w:cs="QCF_P486"/>
          <w:szCs w:val="24"/>
          <w:rtl/>
        </w:rPr>
        <w:t xml:space="preserve"> </w:t>
      </w:r>
      <w:r w:rsidRPr="00BB50CA">
        <w:rPr>
          <w:rFonts w:ascii="QCF_P486" w:hAnsi="QCF_P486" w:cs="QCF_P486"/>
          <w:szCs w:val="24"/>
          <w:rtl/>
        </w:rPr>
        <w:t>ﮐ</w:t>
      </w:r>
      <w:r>
        <w:rPr>
          <w:rFonts w:ascii="QCF_P486" w:hAnsi="QCF_P486" w:cs="QCF_P486"/>
          <w:szCs w:val="24"/>
          <w:rtl/>
        </w:rPr>
        <w:t xml:space="preserve"> </w:t>
      </w:r>
      <w:r w:rsidRPr="00BB50CA">
        <w:rPr>
          <w:rFonts w:ascii="QCF_P486" w:hAnsi="QCF_P486" w:cs="QCF_P486"/>
          <w:szCs w:val="24"/>
          <w:rtl/>
        </w:rPr>
        <w:t>ﮑ</w:t>
      </w:r>
      <w:r>
        <w:rPr>
          <w:rFonts w:ascii="QCF_P486" w:hAnsi="QCF_P486" w:cs="QCF_P486"/>
          <w:szCs w:val="24"/>
          <w:rtl/>
        </w:rPr>
        <w:t xml:space="preserve"> </w:t>
      </w:r>
      <w:r w:rsidRPr="00BB50CA">
        <w:rPr>
          <w:rFonts w:ascii="QCF_P486" w:hAnsi="QCF_P486" w:cs="QCF_P486"/>
          <w:szCs w:val="24"/>
          <w:rtl/>
        </w:rPr>
        <w:t>ﮒ</w:t>
      </w:r>
      <w:r>
        <w:rPr>
          <w:rFonts w:ascii="QCF_P486" w:hAnsi="QCF_P486" w:cs="QCF_P486"/>
          <w:szCs w:val="24"/>
          <w:rtl/>
        </w:rPr>
        <w:t xml:space="preserve"> </w:t>
      </w:r>
      <w:r w:rsidRPr="00BB50CA">
        <w:rPr>
          <w:rFonts w:ascii="QCF_P486" w:hAnsi="QCF_P486" w:cs="QCF_P486"/>
          <w:szCs w:val="24"/>
          <w:rtl/>
        </w:rPr>
        <w:t>ﮓ</w:t>
      </w:r>
      <w:r>
        <w:rPr>
          <w:rFonts w:ascii="QCF_P486" w:hAnsi="QCF_P486" w:cs="QCF_P486"/>
          <w:szCs w:val="24"/>
          <w:rtl/>
        </w:rPr>
        <w:t xml:space="preserve"> </w:t>
      </w:r>
      <w:r w:rsidRPr="00BB50CA">
        <w:rPr>
          <w:rFonts w:ascii="QCF_P486" w:hAnsi="QCF_P486" w:cs="QCF_P486"/>
          <w:szCs w:val="24"/>
          <w:rtl/>
        </w:rPr>
        <w:t>ﮔ</w:t>
      </w:r>
      <w:r>
        <w:rPr>
          <w:rFonts w:ascii="QCF_P486" w:hAnsi="QCF_P486" w:cs="QCF_P486"/>
          <w:szCs w:val="24"/>
          <w:rtl/>
        </w:rPr>
        <w:t xml:space="preserve"> </w:t>
      </w:r>
      <w:r w:rsidRPr="00BB50CA">
        <w:rPr>
          <w:rFonts w:ascii="QCF_P486" w:hAnsi="QCF_P486" w:cs="QCF_P486"/>
          <w:szCs w:val="24"/>
          <w:rtl/>
        </w:rPr>
        <w:t>ﮕ</w:t>
      </w:r>
      <w:r>
        <w:rPr>
          <w:rFonts w:ascii="QCF_P486" w:hAnsi="QCF_P486" w:cs="QCF_P486"/>
          <w:szCs w:val="24"/>
          <w:rtl/>
        </w:rPr>
        <w:t xml:space="preserve"> </w:t>
      </w:r>
      <w:r w:rsidRPr="00BB50CA">
        <w:rPr>
          <w:rFonts w:ascii="QCF_P486" w:hAnsi="QCF_P486" w:cs="QCF_P486"/>
          <w:szCs w:val="24"/>
          <w:rtl/>
        </w:rPr>
        <w:t>ﮖ</w:t>
      </w:r>
      <w:r>
        <w:rPr>
          <w:rFonts w:ascii="QCF_P486" w:hAnsi="QCF_P486" w:cs="QCF_P486"/>
          <w:szCs w:val="24"/>
          <w:rtl/>
        </w:rPr>
        <w:t xml:space="preserve"> </w:t>
      </w:r>
      <w:r w:rsidRPr="00BB50CA">
        <w:rPr>
          <w:rFonts w:ascii="QCF_P486" w:hAnsi="QCF_P486" w:cs="QCF_P486"/>
          <w:szCs w:val="24"/>
          <w:rtl/>
        </w:rPr>
        <w:t>ﮗ</w:t>
      </w:r>
      <w:r>
        <w:rPr>
          <w:rFonts w:ascii="QCF_P486" w:hAnsi="QCF_P486" w:cs="QCF_P486"/>
          <w:szCs w:val="24"/>
          <w:rtl/>
        </w:rPr>
        <w:t xml:space="preserve"> </w:t>
      </w:r>
      <w:r w:rsidRPr="00BB50CA">
        <w:rPr>
          <w:rFonts w:ascii="QCF_P486" w:hAnsi="QCF_P486" w:cs="QCF_P486"/>
          <w:szCs w:val="24"/>
          <w:rtl/>
        </w:rPr>
        <w:t>ﮘ</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7A774C">
        <w:rPr>
          <w:rFonts w:ascii="Traditional Arabic" w:hAnsi="Traditional Arabic" w:cs="Traditional Arabic"/>
          <w:sz w:val="36"/>
          <w:szCs w:val="32"/>
          <w:rtl/>
        </w:rPr>
        <w:t>الشورى:25</w:t>
      </w:r>
    </w:p>
    <w:p w:rsidR="007A774C" w:rsidRPr="00F86ED6" w:rsidRDefault="007A774C" w:rsidP="005101C3">
      <w:pPr>
        <w:autoSpaceDE w:val="0"/>
        <w:autoSpaceDN w:val="0"/>
        <w:adjustRightInd w:val="0"/>
        <w:spacing w:after="0" w:line="240" w:lineRule="auto"/>
        <w:jc w:val="both"/>
        <w:rPr>
          <w:rFonts w:ascii="Traditional Arabic" w:hAnsi="Traditional Arabic" w:cs="Traditional Arabic"/>
          <w:color w:val="000000"/>
          <w:sz w:val="28"/>
          <w:szCs w:val="28"/>
          <w:rtl/>
        </w:rPr>
      </w:pPr>
      <w:r>
        <w:rPr>
          <w:rFonts w:ascii="Traditional Arabic" w:hAnsi="Traditional Arabic" w:cs="Traditional Arabic" w:hint="cs"/>
          <w:color w:val="000000"/>
          <w:sz w:val="36"/>
          <w:szCs w:val="36"/>
          <w:rtl/>
        </w:rPr>
        <w:t>يخبر الله تعالى</w:t>
      </w:r>
      <w:r>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عن </w:t>
      </w:r>
      <w:r>
        <w:rPr>
          <w:rFonts w:ascii="Traditional Arabic" w:hAnsi="Traditional Arabic" w:cs="Traditional Arabic"/>
          <w:color w:val="000000"/>
          <w:sz w:val="36"/>
          <w:szCs w:val="36"/>
          <w:rtl/>
        </w:rPr>
        <w:t>كمال كرم</w:t>
      </w:r>
      <w:r>
        <w:rPr>
          <w:rFonts w:ascii="Traditional Arabic" w:hAnsi="Traditional Arabic" w:cs="Traditional Arabic" w:hint="cs"/>
          <w:color w:val="000000"/>
          <w:sz w:val="36"/>
          <w:szCs w:val="36"/>
          <w:rtl/>
        </w:rPr>
        <w:t xml:space="preserve">ه </w:t>
      </w:r>
      <w:r w:rsidRPr="007A774C">
        <w:rPr>
          <w:rFonts w:ascii="Traditional Arabic" w:hAnsi="Traditional Arabic" w:cs="Traditional Arabic"/>
          <w:color w:val="000000"/>
          <w:sz w:val="36"/>
          <w:szCs w:val="36"/>
          <w:rtl/>
        </w:rPr>
        <w:t>وسعة جوده وتمام لطفه</w:t>
      </w:r>
      <w:r>
        <w:rPr>
          <w:rFonts w:ascii="Traditional Arabic" w:hAnsi="Traditional Arabic" w:cs="Traditional Arabic" w:hint="cs"/>
          <w:color w:val="000000"/>
          <w:sz w:val="36"/>
          <w:szCs w:val="36"/>
          <w:rtl/>
        </w:rPr>
        <w:t xml:space="preserve"> </w:t>
      </w:r>
      <w:r w:rsidRPr="007A774C">
        <w:rPr>
          <w:rFonts w:ascii="Traditional Arabic" w:hAnsi="Traditional Arabic" w:cs="Traditional Arabic"/>
          <w:color w:val="000000"/>
          <w:sz w:val="36"/>
          <w:szCs w:val="36"/>
          <w:rtl/>
        </w:rPr>
        <w:t>، بقبول التوبة الصادرة من عباده حين يقلعون عن ذنوبهم ويندمون عليها</w:t>
      </w:r>
      <w:r>
        <w:rPr>
          <w:rFonts w:ascii="Traditional Arabic" w:hAnsi="Traditional Arabic" w:cs="Traditional Arabic" w:hint="cs"/>
          <w:color w:val="000000"/>
          <w:sz w:val="36"/>
          <w:szCs w:val="36"/>
          <w:rtl/>
        </w:rPr>
        <w:t xml:space="preserve"> </w:t>
      </w:r>
      <w:r w:rsidRPr="007A774C">
        <w:rPr>
          <w:rFonts w:ascii="Traditional Arabic" w:hAnsi="Traditional Arabic" w:cs="Traditional Arabic"/>
          <w:color w:val="000000"/>
          <w:sz w:val="36"/>
          <w:szCs w:val="36"/>
          <w:rtl/>
        </w:rPr>
        <w:t>، ويعزمون على أن لا يعاودوها</w:t>
      </w:r>
      <w:r>
        <w:rPr>
          <w:rFonts w:ascii="Traditional Arabic" w:hAnsi="Traditional Arabic" w:cs="Traditional Arabic" w:hint="cs"/>
          <w:color w:val="000000"/>
          <w:sz w:val="36"/>
          <w:szCs w:val="36"/>
          <w:rtl/>
        </w:rPr>
        <w:t xml:space="preserve"> </w:t>
      </w:r>
      <w:r w:rsidRPr="007A774C">
        <w:rPr>
          <w:rFonts w:ascii="Traditional Arabic" w:hAnsi="Traditional Arabic" w:cs="Traditional Arabic"/>
          <w:color w:val="000000"/>
          <w:sz w:val="36"/>
          <w:szCs w:val="36"/>
          <w:rtl/>
        </w:rPr>
        <w:t>، إذا قصدوا بذلك وجه ربهم</w:t>
      </w:r>
      <w:r>
        <w:rPr>
          <w:rFonts w:ascii="Traditional Arabic" w:hAnsi="Traditional Arabic" w:cs="Traditional Arabic" w:hint="cs"/>
          <w:color w:val="000000"/>
          <w:sz w:val="36"/>
          <w:szCs w:val="36"/>
          <w:rtl/>
        </w:rPr>
        <w:t xml:space="preserve"> </w:t>
      </w:r>
      <w:r w:rsidR="00F86ED6">
        <w:rPr>
          <w:rFonts w:ascii="Traditional Arabic" w:hAnsi="Traditional Arabic" w:cs="Traditional Arabic" w:hint="cs"/>
          <w:color w:val="000000"/>
          <w:sz w:val="36"/>
          <w:szCs w:val="36"/>
          <w:rtl/>
        </w:rPr>
        <w:t>، وأخبر سبحانه أيضاً بأنه ي</w:t>
      </w:r>
      <w:r w:rsidR="00F86ED6">
        <w:rPr>
          <w:rFonts w:ascii="Traditional Arabic" w:hAnsi="Traditional Arabic" w:cs="Traditional Arabic"/>
          <w:color w:val="000000"/>
          <w:sz w:val="36"/>
          <w:szCs w:val="36"/>
          <w:rtl/>
        </w:rPr>
        <w:t>عف</w:t>
      </w:r>
      <w:r w:rsidRPr="007A774C">
        <w:rPr>
          <w:rFonts w:ascii="Traditional Arabic" w:hAnsi="Traditional Arabic" w:cs="Traditional Arabic"/>
          <w:color w:val="000000"/>
          <w:sz w:val="36"/>
          <w:szCs w:val="36"/>
          <w:rtl/>
        </w:rPr>
        <w:t xml:space="preserve">و </w:t>
      </w:r>
      <w:r w:rsidR="00F86ED6">
        <w:rPr>
          <w:rFonts w:ascii="Traditional Arabic" w:hAnsi="Traditional Arabic" w:cs="Traditional Arabic"/>
          <w:color w:val="000000"/>
          <w:sz w:val="36"/>
          <w:szCs w:val="36"/>
          <w:rtl/>
        </w:rPr>
        <w:t>عن السيئات</w:t>
      </w:r>
      <w:r w:rsidRPr="007A774C">
        <w:rPr>
          <w:rFonts w:ascii="Traditional Arabic" w:hAnsi="Traditional Arabic" w:cs="Traditional Arabic"/>
          <w:color w:val="000000"/>
          <w:sz w:val="36"/>
          <w:szCs w:val="36"/>
          <w:rtl/>
        </w:rPr>
        <w:t xml:space="preserve"> ويمحها</w:t>
      </w:r>
      <w:r w:rsidR="00F86ED6">
        <w:rPr>
          <w:rFonts w:ascii="Traditional Arabic" w:hAnsi="Traditional Arabic" w:cs="Traditional Arabic" w:hint="cs"/>
          <w:color w:val="000000"/>
          <w:sz w:val="36"/>
          <w:szCs w:val="36"/>
          <w:rtl/>
        </w:rPr>
        <w:t xml:space="preserve"> </w:t>
      </w:r>
      <w:r w:rsidRPr="007A774C">
        <w:rPr>
          <w:rFonts w:ascii="Traditional Arabic" w:hAnsi="Traditional Arabic" w:cs="Traditional Arabic"/>
          <w:color w:val="000000"/>
          <w:sz w:val="36"/>
          <w:szCs w:val="36"/>
          <w:rtl/>
        </w:rPr>
        <w:t>، ويمحو أثرها من العيوب</w:t>
      </w:r>
      <w:r w:rsidR="00F86ED6">
        <w:rPr>
          <w:rFonts w:ascii="Traditional Arabic" w:hAnsi="Traditional Arabic" w:cs="Traditional Arabic" w:hint="cs"/>
          <w:color w:val="000000"/>
          <w:sz w:val="36"/>
          <w:szCs w:val="36"/>
          <w:rtl/>
        </w:rPr>
        <w:t xml:space="preserve"> </w:t>
      </w:r>
      <w:r w:rsidRPr="007A774C">
        <w:rPr>
          <w:rFonts w:ascii="Traditional Arabic" w:hAnsi="Traditional Arabic" w:cs="Traditional Arabic"/>
          <w:color w:val="000000"/>
          <w:sz w:val="36"/>
          <w:szCs w:val="36"/>
          <w:rtl/>
        </w:rPr>
        <w:t>، وما اقتضته من العقوبات</w:t>
      </w:r>
      <w:r w:rsidR="00F86ED6">
        <w:rPr>
          <w:rFonts w:ascii="Traditional Arabic" w:hAnsi="Traditional Arabic" w:cs="Traditional Arabic" w:hint="cs"/>
          <w:color w:val="000000"/>
          <w:sz w:val="36"/>
          <w:szCs w:val="36"/>
          <w:rtl/>
        </w:rPr>
        <w:t xml:space="preserve"> </w:t>
      </w:r>
      <w:r w:rsidRPr="007A774C">
        <w:rPr>
          <w:rFonts w:ascii="Traditional Arabic" w:hAnsi="Traditional Arabic" w:cs="Traditional Arabic"/>
          <w:color w:val="000000"/>
          <w:sz w:val="36"/>
          <w:szCs w:val="36"/>
          <w:rtl/>
        </w:rPr>
        <w:t xml:space="preserve">، </w:t>
      </w:r>
      <w:r w:rsidR="00F86ED6">
        <w:rPr>
          <w:rFonts w:ascii="Traditional Arabic" w:hAnsi="Traditional Arabic" w:cs="Traditional Arabic" w:hint="cs"/>
          <w:color w:val="000000"/>
          <w:sz w:val="36"/>
          <w:szCs w:val="36"/>
          <w:rtl/>
        </w:rPr>
        <w:t xml:space="preserve">وأنه </w:t>
      </w:r>
      <w:r w:rsidR="00F86ED6" w:rsidRPr="00F86ED6">
        <w:rPr>
          <w:rFonts w:ascii="Traditional Arabic" w:hAnsi="Traditional Arabic" w:cs="Traditional Arabic"/>
          <w:color w:val="000000"/>
          <w:sz w:val="36"/>
          <w:szCs w:val="36"/>
          <w:rtl/>
        </w:rPr>
        <w:t>عالم</w:t>
      </w:r>
      <w:r w:rsidR="00F86ED6">
        <w:rPr>
          <w:rFonts w:ascii="Traditional Arabic" w:hAnsi="Traditional Arabic" w:cs="Traditional Arabic" w:hint="cs"/>
          <w:color w:val="000000"/>
          <w:sz w:val="36"/>
          <w:szCs w:val="36"/>
          <w:rtl/>
        </w:rPr>
        <w:t>ٌ</w:t>
      </w:r>
      <w:r w:rsidR="00F86ED6" w:rsidRPr="00F86ED6">
        <w:rPr>
          <w:rFonts w:ascii="Traditional Arabic" w:hAnsi="Traditional Arabic" w:cs="Traditional Arabic"/>
          <w:color w:val="000000"/>
          <w:sz w:val="36"/>
          <w:szCs w:val="36"/>
          <w:rtl/>
        </w:rPr>
        <w:t xml:space="preserve"> بجميع ما </w:t>
      </w:r>
      <w:r w:rsidR="00F86ED6">
        <w:rPr>
          <w:rFonts w:ascii="Traditional Arabic" w:hAnsi="Traditional Arabic" w:cs="Traditional Arabic" w:hint="cs"/>
          <w:color w:val="000000"/>
          <w:sz w:val="36"/>
          <w:szCs w:val="36"/>
          <w:rtl/>
        </w:rPr>
        <w:t>ي</w:t>
      </w:r>
      <w:r w:rsidR="00F86ED6">
        <w:rPr>
          <w:rFonts w:ascii="Traditional Arabic" w:hAnsi="Traditional Arabic" w:cs="Traditional Arabic"/>
          <w:color w:val="000000"/>
          <w:sz w:val="36"/>
          <w:szCs w:val="36"/>
          <w:rtl/>
        </w:rPr>
        <w:t>فعل</w:t>
      </w:r>
      <w:r w:rsidR="00F86ED6">
        <w:rPr>
          <w:rFonts w:ascii="Traditional Arabic" w:hAnsi="Traditional Arabic" w:cs="Traditional Arabic" w:hint="cs"/>
          <w:color w:val="000000"/>
          <w:sz w:val="36"/>
          <w:szCs w:val="36"/>
          <w:rtl/>
        </w:rPr>
        <w:t>ه</w:t>
      </w:r>
      <w:r w:rsidR="00F86ED6" w:rsidRPr="00F86ED6">
        <w:rPr>
          <w:rFonts w:ascii="Traditional Arabic" w:hAnsi="Traditional Arabic" w:cs="Traditional Arabic"/>
          <w:color w:val="000000"/>
          <w:sz w:val="36"/>
          <w:szCs w:val="36"/>
          <w:rtl/>
        </w:rPr>
        <w:t xml:space="preserve"> و</w:t>
      </w:r>
      <w:r w:rsidR="00F86ED6">
        <w:rPr>
          <w:rFonts w:ascii="Traditional Arabic" w:hAnsi="Traditional Arabic" w:cs="Traditional Arabic" w:hint="cs"/>
          <w:color w:val="000000"/>
          <w:sz w:val="36"/>
          <w:szCs w:val="36"/>
          <w:rtl/>
        </w:rPr>
        <w:t>ي</w:t>
      </w:r>
      <w:r w:rsidR="00F86ED6" w:rsidRPr="00F86ED6">
        <w:rPr>
          <w:rFonts w:ascii="Traditional Arabic" w:hAnsi="Traditional Arabic" w:cs="Traditional Arabic"/>
          <w:color w:val="000000"/>
          <w:sz w:val="36"/>
          <w:szCs w:val="36"/>
          <w:rtl/>
        </w:rPr>
        <w:t>ص</w:t>
      </w:r>
      <w:r w:rsidR="00F86ED6">
        <w:rPr>
          <w:rFonts w:ascii="Traditional Arabic" w:hAnsi="Traditional Arabic" w:cs="Traditional Arabic"/>
          <w:color w:val="000000"/>
          <w:sz w:val="36"/>
          <w:szCs w:val="36"/>
          <w:rtl/>
        </w:rPr>
        <w:t>نع</w:t>
      </w:r>
      <w:r w:rsidR="00F86ED6">
        <w:rPr>
          <w:rFonts w:ascii="Traditional Arabic" w:hAnsi="Traditional Arabic" w:cs="Traditional Arabic" w:hint="cs"/>
          <w:color w:val="000000"/>
          <w:sz w:val="36"/>
          <w:szCs w:val="36"/>
          <w:rtl/>
        </w:rPr>
        <w:t>ه الإنسان</w:t>
      </w:r>
      <w:r w:rsidR="00F86ED6" w:rsidRPr="00F86ED6">
        <w:rPr>
          <w:rFonts w:ascii="Traditional Arabic" w:hAnsi="Traditional Arabic" w:cs="Traditional Arabic"/>
          <w:color w:val="000000"/>
          <w:sz w:val="36"/>
          <w:szCs w:val="36"/>
          <w:rtl/>
        </w:rPr>
        <w:t xml:space="preserve"> و</w:t>
      </w:r>
      <w:r w:rsidR="00F86ED6">
        <w:rPr>
          <w:rFonts w:ascii="Traditional Arabic" w:hAnsi="Traditional Arabic" w:cs="Traditional Arabic" w:hint="cs"/>
          <w:color w:val="000000"/>
          <w:sz w:val="36"/>
          <w:szCs w:val="36"/>
          <w:rtl/>
        </w:rPr>
        <w:t>ي</w:t>
      </w:r>
      <w:r w:rsidR="00F86ED6" w:rsidRPr="00F86ED6">
        <w:rPr>
          <w:rFonts w:ascii="Traditional Arabic" w:hAnsi="Traditional Arabic" w:cs="Traditional Arabic"/>
          <w:color w:val="000000"/>
          <w:sz w:val="36"/>
          <w:szCs w:val="36"/>
          <w:rtl/>
        </w:rPr>
        <w:t>ق</w:t>
      </w:r>
      <w:r w:rsidR="00F86ED6">
        <w:rPr>
          <w:rFonts w:ascii="Traditional Arabic" w:hAnsi="Traditional Arabic" w:cs="Traditional Arabic" w:hint="cs"/>
          <w:color w:val="000000"/>
          <w:sz w:val="36"/>
          <w:szCs w:val="36"/>
          <w:rtl/>
        </w:rPr>
        <w:t>و</w:t>
      </w:r>
      <w:r w:rsidR="00F86ED6">
        <w:rPr>
          <w:rFonts w:ascii="Traditional Arabic" w:hAnsi="Traditional Arabic" w:cs="Traditional Arabic"/>
          <w:color w:val="000000"/>
          <w:sz w:val="36"/>
          <w:szCs w:val="36"/>
          <w:rtl/>
        </w:rPr>
        <w:t>ل</w:t>
      </w:r>
      <w:r w:rsidR="00F86ED6">
        <w:rPr>
          <w:rFonts w:ascii="Traditional Arabic" w:hAnsi="Traditional Arabic" w:cs="Traditional Arabic" w:hint="cs"/>
          <w:color w:val="000000"/>
          <w:sz w:val="36"/>
          <w:szCs w:val="36"/>
          <w:rtl/>
        </w:rPr>
        <w:t xml:space="preserve">ه </w:t>
      </w:r>
      <w:r w:rsidR="00F86ED6" w:rsidRPr="00F86ED6">
        <w:rPr>
          <w:rFonts w:ascii="Traditional Arabic" w:hAnsi="Traditional Arabic" w:cs="Traditional Arabic"/>
          <w:color w:val="000000"/>
          <w:sz w:val="36"/>
          <w:szCs w:val="36"/>
          <w:rtl/>
        </w:rPr>
        <w:t>، ومع هذا يتوب على من تاب إليه</w:t>
      </w:r>
      <w:r w:rsidR="00F86ED6">
        <w:rPr>
          <w:rFonts w:ascii="Traditional Arabic" w:hAnsi="Traditional Arabic" w:cs="Traditional Arabic" w:hint="cs"/>
          <w:color w:val="000000"/>
          <w:sz w:val="36"/>
          <w:szCs w:val="36"/>
          <w:rtl/>
        </w:rPr>
        <w:t xml:space="preserve"> </w:t>
      </w:r>
      <w:r w:rsidR="00F86ED6" w:rsidRPr="00F86ED6">
        <w:rPr>
          <w:rFonts w:ascii="Traditional Arabic" w:hAnsi="Traditional Arabic" w:cs="Traditional Arabic"/>
          <w:color w:val="000000"/>
          <w:sz w:val="36"/>
          <w:szCs w:val="36"/>
          <w:rtl/>
        </w:rPr>
        <w:t>.</w:t>
      </w:r>
      <w:r w:rsidR="009D37FD">
        <w:rPr>
          <w:rStyle w:val="a4"/>
          <w:sz w:val="28"/>
          <w:szCs w:val="28"/>
          <w:rtl/>
        </w:rPr>
        <w:t>(</w:t>
      </w:r>
      <w:r w:rsidR="009D37FD">
        <w:rPr>
          <w:rStyle w:val="a4"/>
          <w:sz w:val="28"/>
          <w:szCs w:val="28"/>
          <w:rtl/>
        </w:rPr>
        <w:footnoteReference w:id="321"/>
      </w:r>
      <w:r w:rsidR="009D37FD">
        <w:rPr>
          <w:rStyle w:val="a4"/>
          <w:sz w:val="28"/>
          <w:szCs w:val="28"/>
          <w:rtl/>
        </w:rPr>
        <w:t>)</w:t>
      </w:r>
    </w:p>
    <w:p w:rsidR="00D50AF3" w:rsidRDefault="00D50AF3" w:rsidP="005101C3">
      <w:pPr>
        <w:spacing w:line="240" w:lineRule="auto"/>
        <w:jc w:val="both"/>
        <w:rPr>
          <w:rFonts w:ascii="Traditional Arabic" w:hAnsi="Traditional Arabic" w:cs="Traditional Arabic"/>
          <w:b/>
          <w:bCs/>
          <w:sz w:val="36"/>
          <w:szCs w:val="36"/>
          <w:rtl/>
        </w:rPr>
      </w:pPr>
      <w:r w:rsidRPr="00D50AF3">
        <w:rPr>
          <w:rFonts w:ascii="Traditional Arabic" w:hAnsi="Traditional Arabic" w:cs="Traditional Arabic" w:hint="cs"/>
          <w:b/>
          <w:bCs/>
          <w:sz w:val="36"/>
          <w:szCs w:val="36"/>
          <w:rtl/>
        </w:rPr>
        <w:t xml:space="preserve">تفسير القرآن بالقرآن : </w:t>
      </w:r>
    </w:p>
    <w:p w:rsidR="00D50AF3" w:rsidRDefault="00D50AF3" w:rsidP="005101C3">
      <w:pPr>
        <w:spacing w:line="240" w:lineRule="auto"/>
        <w:jc w:val="both"/>
        <w:rPr>
          <w:rFonts w:ascii="QCF_P203" w:hAnsi="QCF_P203" w:cs="QCF_P203"/>
          <w:szCs w:val="24"/>
          <w:rtl/>
        </w:rPr>
      </w:pPr>
      <w:r>
        <w:rPr>
          <w:rFonts w:ascii="Traditional Arabic" w:hAnsi="Traditional Arabic" w:cs="Traditional Arabic" w:hint="cs"/>
          <w:b/>
          <w:bCs/>
          <w:sz w:val="36"/>
          <w:szCs w:val="36"/>
          <w:rtl/>
        </w:rPr>
        <w:t xml:space="preserve">فسرت الآية </w:t>
      </w:r>
      <w:r w:rsidR="00492672">
        <w:rPr>
          <w:rFonts w:ascii="Traditional Arabic" w:hAnsi="Traditional Arabic" w:cs="Traditional Arabic" w:hint="cs"/>
          <w:b/>
          <w:bCs/>
          <w:sz w:val="36"/>
          <w:szCs w:val="36"/>
          <w:rtl/>
        </w:rPr>
        <w:t>بقول الله تعالى :</w:t>
      </w:r>
      <w:r w:rsidR="00012FA5" w:rsidRPr="00012FA5">
        <w:rPr>
          <w:rFonts w:ascii="QCF_BSML" w:hAnsi="QCF_BSML" w:cs="QCF_BSML"/>
          <w:b/>
          <w:bCs/>
          <w:szCs w:val="24"/>
          <w:rtl/>
        </w:rPr>
        <w:t xml:space="preserve"> </w:t>
      </w:r>
      <w:r w:rsidR="00012FA5" w:rsidRPr="00BB50CA">
        <w:rPr>
          <w:rFonts w:ascii="QCF_BSML" w:hAnsi="QCF_BSML" w:cs="QCF_BSML"/>
          <w:b/>
          <w:bCs/>
          <w:szCs w:val="24"/>
          <w:rtl/>
        </w:rPr>
        <w:t>(</w:t>
      </w:r>
      <w:r w:rsidR="00012FA5" w:rsidRPr="00BB50CA">
        <w:rPr>
          <w:rFonts w:ascii="QCF_P096" w:hAnsi="QCF_P096" w:cs="QCF_P096"/>
          <w:szCs w:val="24"/>
          <w:rtl/>
        </w:rPr>
        <w:t>ﮔ</w:t>
      </w:r>
      <w:r w:rsidR="00012FA5">
        <w:rPr>
          <w:rFonts w:ascii="QCF_P096" w:hAnsi="QCF_P096" w:cs="QCF_P096"/>
          <w:szCs w:val="24"/>
          <w:rtl/>
        </w:rPr>
        <w:t xml:space="preserve"> </w:t>
      </w:r>
      <w:r w:rsidR="00012FA5" w:rsidRPr="00BB50CA">
        <w:rPr>
          <w:rFonts w:ascii="QCF_P096" w:hAnsi="QCF_P096" w:cs="QCF_P096"/>
          <w:szCs w:val="24"/>
          <w:rtl/>
        </w:rPr>
        <w:t>ﮕ</w:t>
      </w:r>
      <w:r w:rsidR="00012FA5">
        <w:rPr>
          <w:rFonts w:ascii="QCF_P096" w:hAnsi="QCF_P096" w:cs="QCF_P096"/>
          <w:szCs w:val="24"/>
          <w:rtl/>
        </w:rPr>
        <w:t xml:space="preserve"> </w:t>
      </w:r>
      <w:r w:rsidR="00012FA5" w:rsidRPr="00BB50CA">
        <w:rPr>
          <w:rFonts w:ascii="QCF_P096" w:hAnsi="QCF_P096" w:cs="QCF_P096"/>
          <w:szCs w:val="24"/>
          <w:rtl/>
        </w:rPr>
        <w:t>ﮖ</w:t>
      </w:r>
      <w:r w:rsidR="00012FA5">
        <w:rPr>
          <w:rFonts w:ascii="QCF_P096" w:hAnsi="QCF_P096" w:cs="QCF_P096"/>
          <w:szCs w:val="24"/>
          <w:rtl/>
        </w:rPr>
        <w:t xml:space="preserve"> </w:t>
      </w:r>
      <w:r w:rsidR="00012FA5" w:rsidRPr="00BB50CA">
        <w:rPr>
          <w:rFonts w:ascii="QCF_P096" w:hAnsi="QCF_P096" w:cs="QCF_P096"/>
          <w:szCs w:val="24"/>
          <w:rtl/>
        </w:rPr>
        <w:t>ﮗ</w:t>
      </w:r>
      <w:r w:rsidR="00012FA5">
        <w:rPr>
          <w:rFonts w:ascii="QCF_P096" w:hAnsi="QCF_P096" w:cs="QCF_P096"/>
          <w:szCs w:val="24"/>
          <w:rtl/>
        </w:rPr>
        <w:t xml:space="preserve"> </w:t>
      </w:r>
      <w:r w:rsidR="00012FA5" w:rsidRPr="00BB50CA">
        <w:rPr>
          <w:rFonts w:ascii="QCF_P096" w:hAnsi="QCF_P096" w:cs="QCF_P096"/>
          <w:szCs w:val="24"/>
          <w:rtl/>
        </w:rPr>
        <w:t>ﮘ</w:t>
      </w:r>
      <w:r w:rsidR="00012FA5">
        <w:rPr>
          <w:rFonts w:ascii="QCF_P096" w:hAnsi="QCF_P096" w:cs="QCF_P096"/>
          <w:szCs w:val="24"/>
          <w:rtl/>
        </w:rPr>
        <w:t xml:space="preserve"> </w:t>
      </w:r>
      <w:r w:rsidR="00012FA5" w:rsidRPr="00BB50CA">
        <w:rPr>
          <w:rFonts w:ascii="QCF_P096" w:hAnsi="QCF_P096" w:cs="QCF_P096"/>
          <w:szCs w:val="24"/>
          <w:rtl/>
        </w:rPr>
        <w:t>ﮙ</w:t>
      </w:r>
      <w:r w:rsidR="00012FA5">
        <w:rPr>
          <w:rFonts w:ascii="QCF_P096" w:hAnsi="QCF_P096" w:cs="QCF_P096"/>
          <w:szCs w:val="24"/>
          <w:rtl/>
        </w:rPr>
        <w:t xml:space="preserve"> </w:t>
      </w:r>
      <w:r w:rsidR="00012FA5" w:rsidRPr="00BB50CA">
        <w:rPr>
          <w:rFonts w:ascii="QCF_P096" w:hAnsi="QCF_P096" w:cs="QCF_P096"/>
          <w:szCs w:val="24"/>
          <w:rtl/>
        </w:rPr>
        <w:t>ﮚ</w:t>
      </w:r>
      <w:r w:rsidR="00012FA5">
        <w:rPr>
          <w:rFonts w:ascii="QCF_P096" w:hAnsi="QCF_P096" w:cs="QCF_P096"/>
          <w:szCs w:val="24"/>
          <w:rtl/>
        </w:rPr>
        <w:t xml:space="preserve"> </w:t>
      </w:r>
      <w:r w:rsidR="00012FA5" w:rsidRPr="00BB50CA">
        <w:rPr>
          <w:rFonts w:ascii="QCF_P096" w:hAnsi="QCF_P096" w:cs="QCF_P096"/>
          <w:szCs w:val="24"/>
          <w:rtl/>
        </w:rPr>
        <w:t>ﮛ</w:t>
      </w:r>
      <w:r w:rsidR="00012FA5">
        <w:rPr>
          <w:rFonts w:ascii="QCF_P096" w:hAnsi="QCF_P096" w:cs="QCF_P096"/>
          <w:szCs w:val="24"/>
          <w:rtl/>
        </w:rPr>
        <w:t xml:space="preserve"> </w:t>
      </w:r>
      <w:r w:rsidR="00012FA5" w:rsidRPr="00BB50CA">
        <w:rPr>
          <w:rFonts w:ascii="QCF_P096" w:hAnsi="QCF_P096" w:cs="QCF_P096"/>
          <w:szCs w:val="24"/>
          <w:rtl/>
        </w:rPr>
        <w:t>ﮜ</w:t>
      </w:r>
      <w:r w:rsidR="00012FA5">
        <w:rPr>
          <w:rFonts w:ascii="QCF_P096" w:hAnsi="QCF_P096" w:cs="QCF_P096"/>
          <w:szCs w:val="24"/>
          <w:rtl/>
        </w:rPr>
        <w:t xml:space="preserve"> </w:t>
      </w:r>
      <w:r w:rsidR="00012FA5" w:rsidRPr="00BB50CA">
        <w:rPr>
          <w:rFonts w:ascii="QCF_P096" w:hAnsi="QCF_P096" w:cs="QCF_P096"/>
          <w:szCs w:val="24"/>
          <w:rtl/>
        </w:rPr>
        <w:t>ﮝ</w:t>
      </w:r>
      <w:r w:rsidR="00012FA5">
        <w:rPr>
          <w:rFonts w:ascii="QCF_P096" w:hAnsi="QCF_P096" w:cs="QCF_P096"/>
          <w:szCs w:val="24"/>
          <w:rtl/>
        </w:rPr>
        <w:t xml:space="preserve"> </w:t>
      </w:r>
      <w:r w:rsidR="00012FA5" w:rsidRPr="00BB50CA">
        <w:rPr>
          <w:rFonts w:ascii="QCF_P096" w:hAnsi="QCF_P096" w:cs="QCF_P096"/>
          <w:szCs w:val="24"/>
          <w:rtl/>
        </w:rPr>
        <w:t>ﮞ</w:t>
      </w:r>
      <w:r w:rsidR="00012FA5">
        <w:rPr>
          <w:rFonts w:ascii="QCF_P096" w:hAnsi="QCF_P096" w:cs="QCF_P096"/>
          <w:szCs w:val="24"/>
          <w:rtl/>
        </w:rPr>
        <w:t xml:space="preserve"> </w:t>
      </w:r>
      <w:r w:rsidR="00012FA5" w:rsidRPr="00BB50CA">
        <w:rPr>
          <w:rFonts w:ascii="QCF_P096" w:hAnsi="QCF_P096" w:cs="QCF_P096"/>
          <w:szCs w:val="24"/>
          <w:rtl/>
        </w:rPr>
        <w:t>ﮟ</w:t>
      </w:r>
      <w:r w:rsidR="00012FA5">
        <w:rPr>
          <w:rFonts w:ascii="QCF_P096" w:hAnsi="QCF_P096" w:cs="QCF_P096"/>
          <w:szCs w:val="24"/>
          <w:rtl/>
        </w:rPr>
        <w:t xml:space="preserve"> </w:t>
      </w:r>
      <w:r w:rsidR="00012FA5" w:rsidRPr="00BB50CA">
        <w:rPr>
          <w:rFonts w:ascii="QCF_P096" w:hAnsi="QCF_P096" w:cs="QCF_P096"/>
          <w:szCs w:val="24"/>
          <w:rtl/>
        </w:rPr>
        <w:t>ﮠ</w:t>
      </w:r>
      <w:r w:rsidR="00012FA5">
        <w:rPr>
          <w:rFonts w:ascii="QCF_P096" w:hAnsi="QCF_P096" w:cs="QCF_P096"/>
          <w:szCs w:val="24"/>
          <w:rtl/>
        </w:rPr>
        <w:t xml:space="preserve"> </w:t>
      </w:r>
      <w:r w:rsidR="00012FA5" w:rsidRPr="00BB50CA">
        <w:rPr>
          <w:rFonts w:ascii="QCF_P096" w:hAnsi="QCF_P096" w:cs="QCF_P096"/>
          <w:szCs w:val="24"/>
          <w:rtl/>
        </w:rPr>
        <w:t>ﮡ</w:t>
      </w:r>
      <w:r w:rsidR="00012FA5" w:rsidRPr="00BB50CA">
        <w:rPr>
          <w:rFonts w:ascii="QCF_BSML" w:hAnsi="QCF_BSML" w:cs="QCF_BSML"/>
          <w:b/>
          <w:bCs/>
          <w:szCs w:val="24"/>
          <w:rtl/>
        </w:rPr>
        <w:t>)</w:t>
      </w:r>
      <w:r w:rsidR="009D37FD">
        <w:rPr>
          <w:rStyle w:val="a4"/>
          <w:b/>
          <w:bCs/>
          <w:sz w:val="32"/>
          <w:rtl/>
        </w:rPr>
        <w:t>(</w:t>
      </w:r>
      <w:r w:rsidR="009D37FD" w:rsidRPr="00012FA5">
        <w:rPr>
          <w:rStyle w:val="a4"/>
          <w:b/>
          <w:bCs/>
          <w:sz w:val="32"/>
          <w:rtl/>
        </w:rPr>
        <w:footnoteReference w:id="322"/>
      </w:r>
      <w:r w:rsidR="009D37FD">
        <w:rPr>
          <w:rStyle w:val="a4"/>
          <w:b/>
          <w:bCs/>
          <w:sz w:val="32"/>
          <w:rtl/>
        </w:rPr>
        <w:t>)</w:t>
      </w:r>
      <w:r w:rsidR="00012FA5" w:rsidRPr="00012FA5">
        <w:rPr>
          <w:rFonts w:ascii="Traditional Arabic" w:hAnsi="Traditional Arabic" w:cs="Traditional Arabic" w:hint="cs"/>
          <w:b/>
          <w:bCs/>
          <w:sz w:val="32"/>
          <w:szCs w:val="36"/>
          <w:rtl/>
        </w:rPr>
        <w:t xml:space="preserve"> </w:t>
      </w:r>
      <w:r w:rsidR="00492672">
        <w:rPr>
          <w:rFonts w:ascii="Traditional Arabic" w:hAnsi="Traditional Arabic" w:cs="Traditional Arabic" w:hint="cs"/>
          <w:b/>
          <w:bCs/>
          <w:sz w:val="36"/>
          <w:szCs w:val="36"/>
          <w:rtl/>
        </w:rPr>
        <w:t xml:space="preserve"> وبقوله </w:t>
      </w:r>
      <w:r>
        <w:rPr>
          <w:rFonts w:ascii="Traditional Arabic" w:hAnsi="Traditional Arabic" w:cs="Traditional Arabic" w:hint="cs"/>
          <w:b/>
          <w:bCs/>
          <w:sz w:val="36"/>
          <w:szCs w:val="36"/>
          <w:rtl/>
        </w:rPr>
        <w:t xml:space="preserve">تعالى : </w:t>
      </w:r>
      <w:r w:rsidRPr="00BB50CA">
        <w:rPr>
          <w:rFonts w:ascii="QCF_BSML" w:hAnsi="QCF_BSML" w:cs="QCF_BSML"/>
          <w:b/>
          <w:bCs/>
          <w:szCs w:val="24"/>
          <w:rtl/>
        </w:rPr>
        <w:t>(</w:t>
      </w:r>
      <w:r w:rsidRPr="00BB50CA">
        <w:rPr>
          <w:rFonts w:ascii="QCF_P203" w:hAnsi="QCF_P203" w:cs="QCF_P203"/>
          <w:szCs w:val="24"/>
          <w:rtl/>
        </w:rPr>
        <w:t>ﮭ</w:t>
      </w:r>
      <w:r>
        <w:rPr>
          <w:rFonts w:ascii="QCF_P203" w:hAnsi="QCF_P203" w:cs="QCF_P203"/>
          <w:szCs w:val="24"/>
          <w:rtl/>
        </w:rPr>
        <w:t xml:space="preserve"> </w:t>
      </w:r>
      <w:r w:rsidRPr="00BB50CA">
        <w:rPr>
          <w:rFonts w:ascii="QCF_P203" w:hAnsi="QCF_P203" w:cs="QCF_P203"/>
          <w:szCs w:val="24"/>
          <w:rtl/>
        </w:rPr>
        <w:t>ﮮ</w:t>
      </w:r>
      <w:r>
        <w:rPr>
          <w:rFonts w:ascii="QCF_P203" w:hAnsi="QCF_P203" w:cs="QCF_P203"/>
          <w:szCs w:val="24"/>
          <w:rtl/>
        </w:rPr>
        <w:t xml:space="preserve"> </w:t>
      </w:r>
      <w:r w:rsidRPr="00BB50CA">
        <w:rPr>
          <w:rFonts w:ascii="QCF_P203" w:hAnsi="QCF_P203" w:cs="QCF_P203"/>
          <w:szCs w:val="24"/>
          <w:rtl/>
        </w:rPr>
        <w:t>ﮯ</w:t>
      </w:r>
      <w:r>
        <w:rPr>
          <w:rFonts w:ascii="QCF_P203" w:hAnsi="QCF_P203" w:cs="QCF_P203"/>
          <w:szCs w:val="24"/>
          <w:rtl/>
        </w:rPr>
        <w:t xml:space="preserve"> </w:t>
      </w:r>
      <w:r w:rsidRPr="00BB50CA">
        <w:rPr>
          <w:rFonts w:ascii="QCF_P203" w:hAnsi="QCF_P203" w:cs="QCF_P203"/>
          <w:szCs w:val="24"/>
          <w:rtl/>
        </w:rPr>
        <w:t>ﮰ</w:t>
      </w:r>
      <w:r>
        <w:rPr>
          <w:rFonts w:ascii="QCF_P203" w:hAnsi="QCF_P203" w:cs="QCF_P203"/>
          <w:szCs w:val="24"/>
          <w:rtl/>
        </w:rPr>
        <w:t xml:space="preserve"> </w:t>
      </w:r>
      <w:r w:rsidRPr="00BB50CA">
        <w:rPr>
          <w:rFonts w:ascii="QCF_P203" w:hAnsi="QCF_P203" w:cs="QCF_P203"/>
          <w:szCs w:val="24"/>
          <w:rtl/>
        </w:rPr>
        <w:t>ﮱ</w:t>
      </w:r>
      <w:r>
        <w:rPr>
          <w:rFonts w:ascii="QCF_P203" w:hAnsi="QCF_P203" w:cs="QCF_P203"/>
          <w:szCs w:val="24"/>
          <w:rtl/>
        </w:rPr>
        <w:t xml:space="preserve"> </w:t>
      </w:r>
      <w:r w:rsidRPr="00BB50CA">
        <w:rPr>
          <w:rFonts w:ascii="QCF_P203" w:hAnsi="QCF_P203" w:cs="QCF_P203"/>
          <w:szCs w:val="24"/>
          <w:rtl/>
        </w:rPr>
        <w:t>ﯓ</w:t>
      </w:r>
      <w:r>
        <w:rPr>
          <w:rFonts w:ascii="QCF_P203" w:hAnsi="QCF_P203" w:cs="QCF_P203"/>
          <w:szCs w:val="24"/>
          <w:rtl/>
        </w:rPr>
        <w:t xml:space="preserve"> </w:t>
      </w:r>
      <w:r w:rsidRPr="00BB50CA">
        <w:rPr>
          <w:rFonts w:ascii="QCF_P203" w:hAnsi="QCF_P203" w:cs="QCF_P203"/>
          <w:szCs w:val="24"/>
          <w:rtl/>
        </w:rPr>
        <w:t>ﯔ</w:t>
      </w:r>
      <w:r>
        <w:rPr>
          <w:rFonts w:ascii="QCF_P203" w:hAnsi="QCF_P203" w:cs="QCF_P203"/>
          <w:szCs w:val="24"/>
          <w:rtl/>
        </w:rPr>
        <w:t xml:space="preserve"> </w:t>
      </w:r>
      <w:r w:rsidRPr="00BB50CA">
        <w:rPr>
          <w:rFonts w:ascii="QCF_P203" w:hAnsi="QCF_P203" w:cs="QCF_P203"/>
          <w:szCs w:val="24"/>
          <w:rtl/>
        </w:rPr>
        <w:t>ﯕ</w:t>
      </w:r>
      <w:r>
        <w:rPr>
          <w:rFonts w:ascii="QCF_P203" w:hAnsi="QCF_P203" w:cs="QCF_P203"/>
          <w:szCs w:val="24"/>
          <w:rtl/>
        </w:rPr>
        <w:t xml:space="preserve"> </w:t>
      </w:r>
      <w:r w:rsidRPr="00BB50CA">
        <w:rPr>
          <w:rFonts w:ascii="QCF_P203" w:hAnsi="QCF_P203" w:cs="QCF_P203"/>
          <w:szCs w:val="24"/>
          <w:rtl/>
        </w:rPr>
        <w:t>ﯖ</w:t>
      </w:r>
      <w:r>
        <w:rPr>
          <w:rFonts w:ascii="QCF_P203" w:hAnsi="QCF_P203" w:cs="QCF_P203"/>
          <w:szCs w:val="24"/>
          <w:rtl/>
        </w:rPr>
        <w:t xml:space="preserve"> </w:t>
      </w:r>
      <w:r w:rsidRPr="00BB50CA">
        <w:rPr>
          <w:rFonts w:ascii="QCF_P203" w:hAnsi="QCF_P203" w:cs="QCF_P203"/>
          <w:szCs w:val="24"/>
          <w:rtl/>
        </w:rPr>
        <w:t>ﯗ</w:t>
      </w:r>
      <w:r>
        <w:rPr>
          <w:rFonts w:ascii="QCF_P203" w:hAnsi="QCF_P203" w:cs="QCF_P203"/>
          <w:szCs w:val="24"/>
          <w:rtl/>
        </w:rPr>
        <w:t xml:space="preserve"> </w:t>
      </w:r>
      <w:r w:rsidRPr="00BB50CA">
        <w:rPr>
          <w:rFonts w:ascii="QCF_P203" w:hAnsi="QCF_P203" w:cs="QCF_P203"/>
          <w:szCs w:val="24"/>
          <w:rtl/>
        </w:rPr>
        <w:t>ﯘ</w:t>
      </w:r>
      <w:r>
        <w:rPr>
          <w:rFonts w:ascii="QCF_P203" w:hAnsi="QCF_P203" w:cs="QCF_P203"/>
          <w:szCs w:val="24"/>
          <w:rtl/>
        </w:rPr>
        <w:t xml:space="preserve"> </w:t>
      </w:r>
      <w:r w:rsidRPr="00BB50CA">
        <w:rPr>
          <w:rFonts w:ascii="QCF_P203" w:hAnsi="QCF_P203" w:cs="QCF_P203"/>
          <w:szCs w:val="24"/>
          <w:rtl/>
        </w:rPr>
        <w:t>ﯙ</w:t>
      </w:r>
      <w:r>
        <w:rPr>
          <w:rFonts w:ascii="QCF_P203" w:hAnsi="QCF_P203" w:cs="QCF_P203"/>
          <w:szCs w:val="24"/>
          <w:rtl/>
        </w:rPr>
        <w:t xml:space="preserve"> </w:t>
      </w:r>
      <w:r w:rsidRPr="00BB50CA">
        <w:rPr>
          <w:rFonts w:ascii="QCF_P203" w:hAnsi="QCF_P203" w:cs="QCF_P203"/>
          <w:szCs w:val="24"/>
          <w:rtl/>
        </w:rPr>
        <w:t>ﯚ</w:t>
      </w:r>
      <w:r>
        <w:rPr>
          <w:rFonts w:ascii="QCF_P203" w:hAnsi="QCF_P203" w:cs="QCF_P203"/>
          <w:szCs w:val="24"/>
          <w:rtl/>
        </w:rPr>
        <w:t xml:space="preserve"> </w:t>
      </w:r>
      <w:r w:rsidRPr="00BB50CA">
        <w:rPr>
          <w:rFonts w:ascii="QCF_P203" w:hAnsi="QCF_P203" w:cs="QCF_P203"/>
          <w:szCs w:val="24"/>
          <w:rtl/>
        </w:rPr>
        <w:t>ﯛ</w:t>
      </w:r>
      <w:r>
        <w:rPr>
          <w:rFonts w:ascii="QCF_P203" w:hAnsi="QCF_P203" w:cs="QCF_P203"/>
          <w:szCs w:val="24"/>
          <w:rtl/>
        </w:rPr>
        <w:t xml:space="preserve"> </w:t>
      </w:r>
      <w:r w:rsidRPr="00BB50CA">
        <w:rPr>
          <w:rFonts w:ascii="QCF_P203" w:hAnsi="QCF_P203" w:cs="QCF_P203"/>
          <w:szCs w:val="24"/>
          <w:rtl/>
        </w:rPr>
        <w:t>ﯜ</w:t>
      </w:r>
      <w:r>
        <w:rPr>
          <w:rFonts w:ascii="QCF_P203" w:hAnsi="QCF_P203" w:cs="QCF_P203"/>
          <w:szCs w:val="24"/>
          <w:rtl/>
        </w:rPr>
        <w:t xml:space="preserve"> </w:t>
      </w:r>
      <w:r w:rsidRPr="00BB50CA">
        <w:rPr>
          <w:rFonts w:ascii="QCF_P203" w:hAnsi="QCF_P203" w:cs="QCF_P203"/>
          <w:szCs w:val="24"/>
          <w:rtl/>
        </w:rPr>
        <w:t>ﯝ</w:t>
      </w:r>
      <w:r>
        <w:rPr>
          <w:rFonts w:ascii="QCF_P203" w:hAnsi="QCF_P203" w:cs="QCF_P203"/>
          <w:szCs w:val="24"/>
          <w:rtl/>
        </w:rPr>
        <w:t xml:space="preserve"> </w:t>
      </w:r>
      <w:r w:rsidRPr="00BB50CA">
        <w:rPr>
          <w:rFonts w:ascii="QCF_P203" w:hAnsi="QCF_P203" w:cs="QCF_P203"/>
          <w:szCs w:val="24"/>
          <w:rtl/>
        </w:rPr>
        <w:t>ﯞ</w:t>
      </w:r>
      <w:r w:rsidRPr="00BB50CA">
        <w:rPr>
          <w:rFonts w:ascii="QCF_BSML" w:hAnsi="QCF_BSML" w:cs="QCF_BSML"/>
          <w:b/>
          <w:bCs/>
          <w:szCs w:val="24"/>
          <w:rtl/>
        </w:rPr>
        <w:t>)</w:t>
      </w:r>
      <w:r>
        <w:rPr>
          <w:rFonts w:ascii="QCF_BSML" w:hAnsi="QCF_BSML" w:cs="QCF_BSML"/>
          <w:b/>
          <w:bCs/>
          <w:szCs w:val="24"/>
          <w:rtl/>
        </w:rPr>
        <w:t xml:space="preserve"> </w:t>
      </w:r>
      <w:r w:rsidR="009D37FD">
        <w:rPr>
          <w:rStyle w:val="a4"/>
          <w:b/>
          <w:bCs/>
          <w:rtl/>
        </w:rPr>
        <w:t>(</w:t>
      </w:r>
      <w:r w:rsidR="009D37FD" w:rsidRPr="00D50AF3">
        <w:rPr>
          <w:rStyle w:val="a4"/>
          <w:b/>
          <w:bCs/>
          <w:rtl/>
        </w:rPr>
        <w:footnoteReference w:id="323"/>
      </w:r>
      <w:r w:rsidR="009D37FD">
        <w:rPr>
          <w:rStyle w:val="a4"/>
          <w:b/>
          <w:bCs/>
          <w:rtl/>
        </w:rPr>
        <w:t>)</w:t>
      </w:r>
    </w:p>
    <w:p w:rsidR="00492672" w:rsidRPr="00492672" w:rsidRDefault="00492672" w:rsidP="005101C3">
      <w:pPr>
        <w:spacing w:line="240" w:lineRule="auto"/>
        <w:jc w:val="both"/>
        <w:rPr>
          <w:rFonts w:ascii="QCF_P096" w:hAnsi="QCF_P096" w:cs="QCF_P096"/>
          <w:szCs w:val="24"/>
          <w:rtl/>
        </w:rPr>
      </w:pPr>
      <w:r w:rsidRPr="00492672">
        <w:rPr>
          <w:rFonts w:ascii="Traditional Arabic" w:hAnsi="Traditional Arabic" w:cs="Traditional Arabic"/>
          <w:sz w:val="32"/>
          <w:szCs w:val="36"/>
          <w:rtl/>
        </w:rPr>
        <w:t>يقول ابن كثير رحمه الله تعالى</w:t>
      </w:r>
      <w:r w:rsidRPr="00492672">
        <w:rPr>
          <w:rFonts w:ascii="Traditional Arabic" w:hAnsi="Traditional Arabic" w:cs="Traditional Arabic"/>
          <w:b/>
          <w:bCs/>
          <w:sz w:val="32"/>
          <w:szCs w:val="36"/>
          <w:rtl/>
        </w:rPr>
        <w:t xml:space="preserve"> : </w:t>
      </w:r>
      <w:r w:rsidR="001F0779">
        <w:rPr>
          <w:rFonts w:ascii="Traditional Arabic" w:hAnsi="Traditional Arabic" w:cs="Traditional Arabic" w:hint="cs"/>
          <w:sz w:val="32"/>
          <w:szCs w:val="36"/>
          <w:rtl/>
        </w:rPr>
        <w:t>{</w:t>
      </w:r>
      <w:r w:rsidR="00012FA5">
        <w:rPr>
          <w:rFonts w:ascii="Traditional Arabic" w:hAnsi="Traditional Arabic" w:cs="Traditional Arabic" w:hint="cs"/>
          <w:sz w:val="32"/>
          <w:szCs w:val="36"/>
          <w:rtl/>
        </w:rPr>
        <w:t xml:space="preserve"> </w:t>
      </w:r>
      <w:r w:rsidRPr="00492672">
        <w:rPr>
          <w:rFonts w:ascii="Traditional Arabic" w:hAnsi="Traditional Arabic" w:cs="Traditional Arabic"/>
          <w:color w:val="000000"/>
          <w:sz w:val="36"/>
          <w:szCs w:val="36"/>
          <w:rtl/>
        </w:rPr>
        <w:t>يقول تعالى ممتنا</w:t>
      </w:r>
      <w:r w:rsidR="00012FA5">
        <w:rPr>
          <w:rFonts w:ascii="Traditional Arabic" w:hAnsi="Traditional Arabic" w:cs="Traditional Arabic" w:hint="cs"/>
          <w:color w:val="000000"/>
          <w:sz w:val="36"/>
          <w:szCs w:val="36"/>
          <w:rtl/>
        </w:rPr>
        <w:t>ً</w:t>
      </w:r>
      <w:r w:rsidRPr="00492672">
        <w:rPr>
          <w:rFonts w:ascii="Traditional Arabic" w:hAnsi="Traditional Arabic" w:cs="Traditional Arabic"/>
          <w:color w:val="000000"/>
          <w:sz w:val="36"/>
          <w:szCs w:val="36"/>
          <w:rtl/>
        </w:rPr>
        <w:t xml:space="preserve"> على عباده بقبول توبتهم إليه إذا تابوا ورجعوا إليه</w:t>
      </w:r>
      <w:r w:rsidR="00012FA5">
        <w:rPr>
          <w:rFonts w:ascii="Traditional Arabic" w:hAnsi="Traditional Arabic" w:cs="Traditional Arabic" w:hint="cs"/>
          <w:color w:val="000000"/>
          <w:sz w:val="36"/>
          <w:szCs w:val="36"/>
          <w:rtl/>
        </w:rPr>
        <w:t xml:space="preserve"> </w:t>
      </w:r>
      <w:r w:rsidRPr="00492672">
        <w:rPr>
          <w:rFonts w:ascii="Traditional Arabic" w:hAnsi="Traditional Arabic" w:cs="Traditional Arabic"/>
          <w:color w:val="000000"/>
          <w:sz w:val="36"/>
          <w:szCs w:val="36"/>
          <w:rtl/>
        </w:rPr>
        <w:t>: أنه من كرمه وحلمه أنه يعفو ويصفح ويستر ويغفر</w:t>
      </w:r>
      <w:r w:rsidR="00012FA5">
        <w:rPr>
          <w:rFonts w:ascii="Traditional Arabic" w:hAnsi="Traditional Arabic" w:cs="Traditional Arabic" w:hint="cs"/>
          <w:color w:val="000000"/>
          <w:sz w:val="36"/>
          <w:szCs w:val="36"/>
          <w:rtl/>
        </w:rPr>
        <w:t xml:space="preserve"> </w:t>
      </w:r>
      <w:r w:rsidRPr="00492672">
        <w:rPr>
          <w:rFonts w:ascii="Traditional Arabic" w:hAnsi="Traditional Arabic" w:cs="Traditional Arabic"/>
          <w:color w:val="000000"/>
          <w:sz w:val="36"/>
          <w:szCs w:val="36"/>
          <w:rtl/>
        </w:rPr>
        <w:t>، كقوله:</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Pr="00BB50CA">
        <w:rPr>
          <w:rFonts w:ascii="QCF_P096" w:hAnsi="QCF_P096" w:cs="QCF_P096"/>
          <w:szCs w:val="24"/>
          <w:rtl/>
        </w:rPr>
        <w:t>ﮔ</w:t>
      </w:r>
      <w:r>
        <w:rPr>
          <w:rFonts w:ascii="QCF_P096" w:hAnsi="QCF_P096" w:cs="QCF_P096"/>
          <w:szCs w:val="24"/>
          <w:rtl/>
        </w:rPr>
        <w:t xml:space="preserve"> </w:t>
      </w:r>
      <w:r w:rsidRPr="00BB50CA">
        <w:rPr>
          <w:rFonts w:ascii="QCF_P096" w:hAnsi="QCF_P096" w:cs="QCF_P096"/>
          <w:szCs w:val="24"/>
          <w:rtl/>
        </w:rPr>
        <w:t>ﮕ</w:t>
      </w:r>
      <w:r>
        <w:rPr>
          <w:rFonts w:ascii="QCF_P096" w:hAnsi="QCF_P096" w:cs="QCF_P096"/>
          <w:szCs w:val="24"/>
          <w:rtl/>
        </w:rPr>
        <w:t xml:space="preserve"> </w:t>
      </w:r>
      <w:r w:rsidRPr="00BB50CA">
        <w:rPr>
          <w:rFonts w:ascii="QCF_P096" w:hAnsi="QCF_P096" w:cs="QCF_P096"/>
          <w:szCs w:val="24"/>
          <w:rtl/>
        </w:rPr>
        <w:t>ﮖ</w:t>
      </w:r>
      <w:r>
        <w:rPr>
          <w:rFonts w:ascii="QCF_P096" w:hAnsi="QCF_P096" w:cs="QCF_P096"/>
          <w:szCs w:val="24"/>
          <w:rtl/>
        </w:rPr>
        <w:t xml:space="preserve"> </w:t>
      </w:r>
      <w:r w:rsidRPr="00BB50CA">
        <w:rPr>
          <w:rFonts w:ascii="QCF_P096" w:hAnsi="QCF_P096" w:cs="QCF_P096"/>
          <w:szCs w:val="24"/>
          <w:rtl/>
        </w:rPr>
        <w:t>ﮗ</w:t>
      </w:r>
      <w:r>
        <w:rPr>
          <w:rFonts w:ascii="QCF_P096" w:hAnsi="QCF_P096" w:cs="QCF_P096"/>
          <w:szCs w:val="24"/>
          <w:rtl/>
        </w:rPr>
        <w:t xml:space="preserve"> </w:t>
      </w:r>
      <w:r w:rsidRPr="00BB50CA">
        <w:rPr>
          <w:rFonts w:ascii="QCF_P096" w:hAnsi="QCF_P096" w:cs="QCF_P096"/>
          <w:szCs w:val="24"/>
          <w:rtl/>
        </w:rPr>
        <w:t>ﮘ</w:t>
      </w:r>
      <w:r>
        <w:rPr>
          <w:rFonts w:ascii="QCF_P096" w:hAnsi="QCF_P096" w:cs="QCF_P096"/>
          <w:szCs w:val="24"/>
          <w:rtl/>
        </w:rPr>
        <w:t xml:space="preserve"> </w:t>
      </w:r>
      <w:r w:rsidRPr="00BB50CA">
        <w:rPr>
          <w:rFonts w:ascii="QCF_P096" w:hAnsi="QCF_P096" w:cs="QCF_P096"/>
          <w:szCs w:val="24"/>
          <w:rtl/>
        </w:rPr>
        <w:t>ﮙ</w:t>
      </w:r>
      <w:r>
        <w:rPr>
          <w:rFonts w:ascii="QCF_P096" w:hAnsi="QCF_P096" w:cs="QCF_P096"/>
          <w:szCs w:val="24"/>
          <w:rtl/>
        </w:rPr>
        <w:t xml:space="preserve"> </w:t>
      </w:r>
      <w:r w:rsidRPr="00BB50CA">
        <w:rPr>
          <w:rFonts w:ascii="QCF_P096" w:hAnsi="QCF_P096" w:cs="QCF_P096"/>
          <w:szCs w:val="24"/>
          <w:rtl/>
        </w:rPr>
        <w:t>ﮚ</w:t>
      </w:r>
      <w:r>
        <w:rPr>
          <w:rFonts w:ascii="QCF_P096" w:hAnsi="QCF_P096" w:cs="QCF_P096"/>
          <w:szCs w:val="24"/>
          <w:rtl/>
        </w:rPr>
        <w:t xml:space="preserve"> </w:t>
      </w:r>
      <w:r w:rsidRPr="00BB50CA">
        <w:rPr>
          <w:rFonts w:ascii="QCF_P096" w:hAnsi="QCF_P096" w:cs="QCF_P096"/>
          <w:szCs w:val="24"/>
          <w:rtl/>
        </w:rPr>
        <w:t>ﮛ</w:t>
      </w:r>
      <w:r>
        <w:rPr>
          <w:rFonts w:ascii="QCF_P096" w:hAnsi="QCF_P096" w:cs="QCF_P096"/>
          <w:szCs w:val="24"/>
          <w:rtl/>
        </w:rPr>
        <w:t xml:space="preserve"> </w:t>
      </w:r>
      <w:r w:rsidRPr="00BB50CA">
        <w:rPr>
          <w:rFonts w:ascii="QCF_P096" w:hAnsi="QCF_P096" w:cs="QCF_P096"/>
          <w:szCs w:val="24"/>
          <w:rtl/>
        </w:rPr>
        <w:t>ﮜ</w:t>
      </w:r>
      <w:r>
        <w:rPr>
          <w:rFonts w:ascii="QCF_P096" w:hAnsi="QCF_P096" w:cs="QCF_P096"/>
          <w:szCs w:val="24"/>
          <w:rtl/>
        </w:rPr>
        <w:t xml:space="preserve"> </w:t>
      </w:r>
      <w:r w:rsidRPr="00BB50CA">
        <w:rPr>
          <w:rFonts w:ascii="QCF_P096" w:hAnsi="QCF_P096" w:cs="QCF_P096"/>
          <w:szCs w:val="24"/>
          <w:rtl/>
        </w:rPr>
        <w:t>ﮝ</w:t>
      </w:r>
      <w:r>
        <w:rPr>
          <w:rFonts w:ascii="QCF_P096" w:hAnsi="QCF_P096" w:cs="QCF_P096"/>
          <w:szCs w:val="24"/>
          <w:rtl/>
        </w:rPr>
        <w:t xml:space="preserve"> </w:t>
      </w:r>
      <w:r w:rsidRPr="00BB50CA">
        <w:rPr>
          <w:rFonts w:ascii="QCF_P096" w:hAnsi="QCF_P096" w:cs="QCF_P096"/>
          <w:szCs w:val="24"/>
          <w:rtl/>
        </w:rPr>
        <w:t>ﮞ</w:t>
      </w:r>
      <w:r>
        <w:rPr>
          <w:rFonts w:ascii="QCF_P096" w:hAnsi="QCF_P096" w:cs="QCF_P096"/>
          <w:szCs w:val="24"/>
          <w:rtl/>
        </w:rPr>
        <w:t xml:space="preserve"> </w:t>
      </w:r>
      <w:r w:rsidRPr="00BB50CA">
        <w:rPr>
          <w:rFonts w:ascii="QCF_P096" w:hAnsi="QCF_P096" w:cs="QCF_P096"/>
          <w:szCs w:val="24"/>
          <w:rtl/>
        </w:rPr>
        <w:t>ﮟ</w:t>
      </w:r>
      <w:r>
        <w:rPr>
          <w:rFonts w:ascii="QCF_P096" w:hAnsi="QCF_P096" w:cs="QCF_P096"/>
          <w:szCs w:val="24"/>
          <w:rtl/>
        </w:rPr>
        <w:t xml:space="preserve"> </w:t>
      </w:r>
      <w:r w:rsidRPr="00BB50CA">
        <w:rPr>
          <w:rFonts w:ascii="QCF_P096" w:hAnsi="QCF_P096" w:cs="QCF_P096"/>
          <w:szCs w:val="24"/>
          <w:rtl/>
        </w:rPr>
        <w:t>ﮠ</w:t>
      </w:r>
      <w:r>
        <w:rPr>
          <w:rFonts w:ascii="QCF_P096" w:hAnsi="QCF_P096" w:cs="QCF_P096"/>
          <w:szCs w:val="24"/>
          <w:rtl/>
        </w:rPr>
        <w:t xml:space="preserve"> </w:t>
      </w:r>
      <w:r w:rsidRPr="00BB50CA">
        <w:rPr>
          <w:rFonts w:ascii="QCF_P096" w:hAnsi="QCF_P096" w:cs="QCF_P096"/>
          <w:szCs w:val="24"/>
          <w:rtl/>
        </w:rPr>
        <w:t>ﮡ</w:t>
      </w:r>
      <w:r w:rsidRPr="00BB50CA">
        <w:rPr>
          <w:rFonts w:ascii="QCF_BSML" w:hAnsi="QCF_BSML" w:cs="QCF_BSML"/>
          <w:b/>
          <w:bCs/>
          <w:szCs w:val="24"/>
          <w:rtl/>
        </w:rPr>
        <w:t>)</w:t>
      </w:r>
      <w:r w:rsidR="001F0779">
        <w:rPr>
          <w:rFonts w:ascii="Traditional Arabic" w:hAnsi="Traditional Arabic" w:cs="Traditional Arabic" w:hint="cs"/>
          <w:color w:val="000000"/>
          <w:sz w:val="36"/>
          <w:szCs w:val="36"/>
          <w:rtl/>
        </w:rPr>
        <w:t>}</w:t>
      </w:r>
      <w:r w:rsidR="009D37FD">
        <w:rPr>
          <w:rStyle w:val="a4"/>
          <w:sz w:val="32"/>
          <w:rtl/>
        </w:rPr>
        <w:t>(</w:t>
      </w:r>
      <w:r w:rsidR="009D37FD" w:rsidRPr="00492672">
        <w:rPr>
          <w:rStyle w:val="a4"/>
          <w:sz w:val="32"/>
          <w:rtl/>
        </w:rPr>
        <w:footnoteReference w:id="324"/>
      </w:r>
      <w:r w:rsidR="009D37FD">
        <w:rPr>
          <w:rStyle w:val="a4"/>
          <w:sz w:val="32"/>
          <w:rtl/>
        </w:rPr>
        <w:t>)</w:t>
      </w:r>
    </w:p>
    <w:p w:rsidR="00D50AF3" w:rsidRDefault="00012FA5" w:rsidP="005101C3">
      <w:pPr>
        <w:spacing w:line="240" w:lineRule="auto"/>
        <w:jc w:val="both"/>
        <w:rPr>
          <w:rFonts w:ascii="Traditional Arabic" w:hAnsi="Traditional Arabic" w:cs="Traditional Arabic"/>
          <w:sz w:val="24"/>
          <w:szCs w:val="28"/>
          <w:rtl/>
        </w:rPr>
      </w:pPr>
      <w:r>
        <w:rPr>
          <w:rFonts w:ascii="Traditional Arabic" w:hAnsi="Traditional Arabic" w:cs="Traditional Arabic" w:hint="cs"/>
          <w:sz w:val="32"/>
          <w:szCs w:val="36"/>
          <w:rtl/>
        </w:rPr>
        <w:t>و</w:t>
      </w:r>
      <w:r w:rsidR="00D50AF3" w:rsidRPr="00D50AF3">
        <w:rPr>
          <w:rFonts w:ascii="Traditional Arabic" w:hAnsi="Traditional Arabic" w:cs="Traditional Arabic"/>
          <w:sz w:val="32"/>
          <w:szCs w:val="36"/>
          <w:rtl/>
        </w:rPr>
        <w:t>ي</w:t>
      </w:r>
      <w:r w:rsidR="00D50AF3">
        <w:rPr>
          <w:rFonts w:ascii="Traditional Arabic" w:hAnsi="Traditional Arabic" w:cs="Traditional Arabic"/>
          <w:sz w:val="32"/>
          <w:szCs w:val="36"/>
          <w:rtl/>
        </w:rPr>
        <w:t xml:space="preserve">قول الشيخ الشنقيطي رحمه الله : </w:t>
      </w:r>
      <w:r w:rsidR="001F0779">
        <w:rPr>
          <w:rFonts w:ascii="Traditional Arabic" w:hAnsi="Traditional Arabic" w:cs="Traditional Arabic" w:hint="cs"/>
          <w:color w:val="000000"/>
          <w:sz w:val="36"/>
          <w:szCs w:val="36"/>
          <w:rtl/>
        </w:rPr>
        <w:t>{</w:t>
      </w:r>
      <w:r w:rsidR="00D50AF3">
        <w:rPr>
          <w:rFonts w:ascii="Traditional Arabic" w:hAnsi="Traditional Arabic" w:cs="Traditional Arabic" w:hint="cs"/>
          <w:color w:val="000000"/>
          <w:sz w:val="36"/>
          <w:szCs w:val="36"/>
          <w:rtl/>
        </w:rPr>
        <w:t xml:space="preserve"> ب</w:t>
      </w:r>
      <w:r w:rsidR="00A925E5">
        <w:rPr>
          <w:rFonts w:ascii="Traditional Arabic" w:hAnsi="Traditional Arabic" w:cs="Traditional Arabic"/>
          <w:color w:val="000000"/>
          <w:sz w:val="36"/>
          <w:szCs w:val="36"/>
          <w:rtl/>
        </w:rPr>
        <w:t>ين</w:t>
      </w:r>
      <w:r w:rsidR="00A925E5">
        <w:rPr>
          <w:rFonts w:ascii="Traditional Arabic" w:hAnsi="Traditional Arabic" w:cs="Traditional Arabic" w:hint="cs"/>
          <w:color w:val="000000"/>
          <w:sz w:val="36"/>
          <w:szCs w:val="36"/>
          <w:rtl/>
        </w:rPr>
        <w:t xml:space="preserve"> </w:t>
      </w:r>
      <w:r w:rsidR="00A925E5">
        <w:rPr>
          <w:rFonts w:ascii="Traditional Arabic" w:hAnsi="Traditional Arabic" w:cs="Traditional Arabic"/>
          <w:color w:val="000000"/>
          <w:sz w:val="36"/>
          <w:szCs w:val="36"/>
          <w:rtl/>
        </w:rPr>
        <w:t>تعالى</w:t>
      </w:r>
      <w:r w:rsidR="00A925E5">
        <w:rPr>
          <w:rFonts w:ascii="Traditional Arabic" w:hAnsi="Traditional Arabic" w:cs="Traditional Arabic" w:hint="cs"/>
          <w:color w:val="000000"/>
          <w:sz w:val="36"/>
          <w:szCs w:val="36"/>
          <w:rtl/>
        </w:rPr>
        <w:t xml:space="preserve"> </w:t>
      </w:r>
      <w:r w:rsidR="00D50AF3" w:rsidRPr="00D50AF3">
        <w:rPr>
          <w:rFonts w:ascii="Traditional Arabic" w:hAnsi="Traditional Arabic" w:cs="Traditional Arabic"/>
          <w:color w:val="000000"/>
          <w:sz w:val="36"/>
          <w:szCs w:val="36"/>
          <w:rtl/>
        </w:rPr>
        <w:t xml:space="preserve">في هذه الآية الكريمة أنه هو وحده الذي يقبل التوبة عن عباده ، ويعفو عن السيئات ، وقد جاء </w:t>
      </w:r>
      <w:r w:rsidR="00D50AF3">
        <w:rPr>
          <w:rFonts w:ascii="Traditional Arabic" w:hAnsi="Traditional Arabic" w:cs="Traditional Arabic"/>
          <w:color w:val="000000"/>
          <w:sz w:val="36"/>
          <w:szCs w:val="36"/>
          <w:rtl/>
        </w:rPr>
        <w:t xml:space="preserve">ذلك موضحا في مواضع أخر ، كقوله تعالى </w:t>
      </w:r>
      <w:r w:rsidR="00D50AF3" w:rsidRPr="00D50AF3">
        <w:rPr>
          <w:rFonts w:ascii="Traditional Arabic" w:hAnsi="Traditional Arabic" w:cs="Traditional Arabic"/>
          <w:color w:val="000000"/>
          <w:sz w:val="36"/>
          <w:szCs w:val="36"/>
          <w:rtl/>
        </w:rPr>
        <w:t>:</w:t>
      </w:r>
      <w:r w:rsidR="00D50AF3" w:rsidRPr="00D50AF3">
        <w:rPr>
          <w:rFonts w:ascii="QCF_BSML" w:hAnsi="QCF_BSML" w:cs="QCF_BSML"/>
          <w:b/>
          <w:bCs/>
          <w:szCs w:val="24"/>
          <w:rtl/>
        </w:rPr>
        <w:t xml:space="preserve"> </w:t>
      </w:r>
      <w:r w:rsidR="00D50AF3" w:rsidRPr="00BB50CA">
        <w:rPr>
          <w:rFonts w:ascii="QCF_BSML" w:hAnsi="QCF_BSML" w:cs="QCF_BSML"/>
          <w:b/>
          <w:bCs/>
          <w:szCs w:val="24"/>
          <w:rtl/>
        </w:rPr>
        <w:t>(</w:t>
      </w:r>
      <w:r w:rsidR="00D50AF3" w:rsidRPr="00BB50CA">
        <w:rPr>
          <w:rFonts w:ascii="QCF_P203" w:hAnsi="QCF_P203" w:cs="QCF_P203"/>
          <w:szCs w:val="24"/>
          <w:rtl/>
        </w:rPr>
        <w:t>ﮭ</w:t>
      </w:r>
      <w:r w:rsidR="00D50AF3">
        <w:rPr>
          <w:rFonts w:ascii="QCF_P203" w:hAnsi="QCF_P203" w:cs="QCF_P203"/>
          <w:szCs w:val="24"/>
          <w:rtl/>
        </w:rPr>
        <w:t xml:space="preserve"> </w:t>
      </w:r>
      <w:r w:rsidR="00D50AF3" w:rsidRPr="00BB50CA">
        <w:rPr>
          <w:rFonts w:ascii="QCF_P203" w:hAnsi="QCF_P203" w:cs="QCF_P203"/>
          <w:szCs w:val="24"/>
          <w:rtl/>
        </w:rPr>
        <w:t>ﮮ</w:t>
      </w:r>
      <w:r w:rsidR="00D50AF3">
        <w:rPr>
          <w:rFonts w:ascii="QCF_P203" w:hAnsi="QCF_P203" w:cs="QCF_P203"/>
          <w:szCs w:val="24"/>
          <w:rtl/>
        </w:rPr>
        <w:t xml:space="preserve"> </w:t>
      </w:r>
      <w:r w:rsidR="00D50AF3" w:rsidRPr="00BB50CA">
        <w:rPr>
          <w:rFonts w:ascii="QCF_P203" w:hAnsi="QCF_P203" w:cs="QCF_P203"/>
          <w:szCs w:val="24"/>
          <w:rtl/>
        </w:rPr>
        <w:t>ﮯ</w:t>
      </w:r>
      <w:r w:rsidR="00D50AF3">
        <w:rPr>
          <w:rFonts w:ascii="QCF_P203" w:hAnsi="QCF_P203" w:cs="QCF_P203"/>
          <w:szCs w:val="24"/>
          <w:rtl/>
        </w:rPr>
        <w:t xml:space="preserve"> </w:t>
      </w:r>
      <w:r w:rsidR="00D50AF3" w:rsidRPr="00BB50CA">
        <w:rPr>
          <w:rFonts w:ascii="QCF_P203" w:hAnsi="QCF_P203" w:cs="QCF_P203"/>
          <w:szCs w:val="24"/>
          <w:rtl/>
        </w:rPr>
        <w:t>ﮰ</w:t>
      </w:r>
      <w:r w:rsidR="00D50AF3">
        <w:rPr>
          <w:rFonts w:ascii="QCF_P203" w:hAnsi="QCF_P203" w:cs="QCF_P203"/>
          <w:szCs w:val="24"/>
          <w:rtl/>
        </w:rPr>
        <w:t xml:space="preserve"> </w:t>
      </w:r>
      <w:r w:rsidR="00D50AF3" w:rsidRPr="00BB50CA">
        <w:rPr>
          <w:rFonts w:ascii="QCF_P203" w:hAnsi="QCF_P203" w:cs="QCF_P203"/>
          <w:szCs w:val="24"/>
          <w:rtl/>
        </w:rPr>
        <w:t>ﮱ</w:t>
      </w:r>
      <w:r w:rsidR="00D50AF3">
        <w:rPr>
          <w:rFonts w:ascii="QCF_P203" w:hAnsi="QCF_P203" w:cs="QCF_P203"/>
          <w:szCs w:val="24"/>
          <w:rtl/>
        </w:rPr>
        <w:t xml:space="preserve"> </w:t>
      </w:r>
      <w:r w:rsidR="00D50AF3" w:rsidRPr="00BB50CA">
        <w:rPr>
          <w:rFonts w:ascii="QCF_P203" w:hAnsi="QCF_P203" w:cs="QCF_P203"/>
          <w:szCs w:val="24"/>
          <w:rtl/>
        </w:rPr>
        <w:t>ﯓ</w:t>
      </w:r>
      <w:r w:rsidR="00D50AF3">
        <w:rPr>
          <w:rFonts w:ascii="QCF_P203" w:hAnsi="QCF_P203" w:cs="QCF_P203"/>
          <w:szCs w:val="24"/>
          <w:rtl/>
        </w:rPr>
        <w:t xml:space="preserve"> </w:t>
      </w:r>
      <w:r w:rsidR="00D50AF3" w:rsidRPr="00BB50CA">
        <w:rPr>
          <w:rFonts w:ascii="QCF_P203" w:hAnsi="QCF_P203" w:cs="QCF_P203"/>
          <w:szCs w:val="24"/>
          <w:rtl/>
        </w:rPr>
        <w:t>ﯔ</w:t>
      </w:r>
      <w:r w:rsidR="00D50AF3">
        <w:rPr>
          <w:rFonts w:ascii="QCF_P203" w:hAnsi="QCF_P203" w:cs="QCF_P203"/>
          <w:szCs w:val="24"/>
          <w:rtl/>
        </w:rPr>
        <w:t xml:space="preserve"> </w:t>
      </w:r>
      <w:r w:rsidR="00D50AF3" w:rsidRPr="00BB50CA">
        <w:rPr>
          <w:rFonts w:ascii="QCF_P203" w:hAnsi="QCF_P203" w:cs="QCF_P203"/>
          <w:szCs w:val="24"/>
          <w:rtl/>
        </w:rPr>
        <w:t>ﯕ</w:t>
      </w:r>
      <w:r w:rsidR="00D50AF3">
        <w:rPr>
          <w:rFonts w:ascii="QCF_P203" w:hAnsi="QCF_P203" w:cs="QCF_P203"/>
          <w:szCs w:val="24"/>
          <w:rtl/>
        </w:rPr>
        <w:t xml:space="preserve"> </w:t>
      </w:r>
      <w:r w:rsidR="00D50AF3" w:rsidRPr="00BB50CA">
        <w:rPr>
          <w:rFonts w:ascii="QCF_P203" w:hAnsi="QCF_P203" w:cs="QCF_P203"/>
          <w:szCs w:val="24"/>
          <w:rtl/>
        </w:rPr>
        <w:t>ﯖ</w:t>
      </w:r>
      <w:r w:rsidR="00D50AF3">
        <w:rPr>
          <w:rFonts w:ascii="QCF_P203" w:hAnsi="QCF_P203" w:cs="QCF_P203"/>
          <w:szCs w:val="24"/>
          <w:rtl/>
        </w:rPr>
        <w:t xml:space="preserve"> </w:t>
      </w:r>
      <w:r w:rsidR="00D50AF3" w:rsidRPr="00BB50CA">
        <w:rPr>
          <w:rFonts w:ascii="QCF_P203" w:hAnsi="QCF_P203" w:cs="QCF_P203"/>
          <w:szCs w:val="24"/>
          <w:rtl/>
        </w:rPr>
        <w:t>ﯗ</w:t>
      </w:r>
      <w:r w:rsidR="00D50AF3">
        <w:rPr>
          <w:rFonts w:ascii="QCF_P203" w:hAnsi="QCF_P203" w:cs="QCF_P203"/>
          <w:szCs w:val="24"/>
          <w:rtl/>
        </w:rPr>
        <w:t xml:space="preserve"> </w:t>
      </w:r>
      <w:r w:rsidR="00D50AF3" w:rsidRPr="00BB50CA">
        <w:rPr>
          <w:rFonts w:ascii="QCF_P203" w:hAnsi="QCF_P203" w:cs="QCF_P203"/>
          <w:szCs w:val="24"/>
          <w:rtl/>
        </w:rPr>
        <w:t>ﯘ</w:t>
      </w:r>
      <w:r w:rsidR="00D50AF3">
        <w:rPr>
          <w:rFonts w:ascii="QCF_P203" w:hAnsi="QCF_P203" w:cs="QCF_P203"/>
          <w:szCs w:val="24"/>
          <w:rtl/>
        </w:rPr>
        <w:t xml:space="preserve"> </w:t>
      </w:r>
      <w:r w:rsidR="00D50AF3" w:rsidRPr="00BB50CA">
        <w:rPr>
          <w:rFonts w:ascii="QCF_P203" w:hAnsi="QCF_P203" w:cs="QCF_P203"/>
          <w:szCs w:val="24"/>
          <w:rtl/>
        </w:rPr>
        <w:t>ﯙ</w:t>
      </w:r>
      <w:r w:rsidR="00D50AF3">
        <w:rPr>
          <w:rFonts w:ascii="QCF_P203" w:hAnsi="QCF_P203" w:cs="QCF_P203"/>
          <w:szCs w:val="24"/>
          <w:rtl/>
        </w:rPr>
        <w:t xml:space="preserve"> </w:t>
      </w:r>
      <w:r w:rsidR="00D50AF3" w:rsidRPr="00BB50CA">
        <w:rPr>
          <w:rFonts w:ascii="QCF_P203" w:hAnsi="QCF_P203" w:cs="QCF_P203"/>
          <w:szCs w:val="24"/>
          <w:rtl/>
        </w:rPr>
        <w:t>ﯚ</w:t>
      </w:r>
      <w:r w:rsidR="00D50AF3">
        <w:rPr>
          <w:rFonts w:ascii="QCF_P203" w:hAnsi="QCF_P203" w:cs="QCF_P203"/>
          <w:szCs w:val="24"/>
          <w:rtl/>
        </w:rPr>
        <w:t xml:space="preserve"> </w:t>
      </w:r>
      <w:r w:rsidR="00D50AF3" w:rsidRPr="00BB50CA">
        <w:rPr>
          <w:rFonts w:ascii="QCF_P203" w:hAnsi="QCF_P203" w:cs="QCF_P203"/>
          <w:szCs w:val="24"/>
          <w:rtl/>
        </w:rPr>
        <w:t>ﯛ</w:t>
      </w:r>
      <w:r w:rsidR="00D50AF3">
        <w:rPr>
          <w:rFonts w:ascii="QCF_P203" w:hAnsi="QCF_P203" w:cs="QCF_P203"/>
          <w:szCs w:val="24"/>
          <w:rtl/>
        </w:rPr>
        <w:t xml:space="preserve"> </w:t>
      </w:r>
      <w:r w:rsidR="00D50AF3" w:rsidRPr="00BB50CA">
        <w:rPr>
          <w:rFonts w:ascii="QCF_P203" w:hAnsi="QCF_P203" w:cs="QCF_P203"/>
          <w:szCs w:val="24"/>
          <w:rtl/>
        </w:rPr>
        <w:t>ﯜ</w:t>
      </w:r>
      <w:r w:rsidR="00D50AF3">
        <w:rPr>
          <w:rFonts w:ascii="QCF_P203" w:hAnsi="QCF_P203" w:cs="QCF_P203"/>
          <w:szCs w:val="24"/>
          <w:rtl/>
        </w:rPr>
        <w:t xml:space="preserve"> </w:t>
      </w:r>
      <w:r w:rsidR="00D50AF3" w:rsidRPr="00BB50CA">
        <w:rPr>
          <w:rFonts w:ascii="QCF_P203" w:hAnsi="QCF_P203" w:cs="QCF_P203"/>
          <w:szCs w:val="24"/>
          <w:rtl/>
        </w:rPr>
        <w:t>ﯝ</w:t>
      </w:r>
      <w:r w:rsidR="00D50AF3">
        <w:rPr>
          <w:rFonts w:ascii="QCF_P203" w:hAnsi="QCF_P203" w:cs="QCF_P203"/>
          <w:szCs w:val="24"/>
          <w:rtl/>
        </w:rPr>
        <w:t xml:space="preserve"> </w:t>
      </w:r>
      <w:r w:rsidR="00D50AF3" w:rsidRPr="00BB50CA">
        <w:rPr>
          <w:rFonts w:ascii="QCF_P203" w:hAnsi="QCF_P203" w:cs="QCF_P203"/>
          <w:szCs w:val="24"/>
          <w:rtl/>
        </w:rPr>
        <w:t>ﯞ</w:t>
      </w:r>
      <w:r w:rsidR="00D50AF3" w:rsidRPr="00BB50CA">
        <w:rPr>
          <w:rFonts w:ascii="QCF_BSML" w:hAnsi="QCF_BSML" w:cs="QCF_BSML"/>
          <w:b/>
          <w:bCs/>
          <w:szCs w:val="24"/>
          <w:rtl/>
        </w:rPr>
        <w:t>)</w:t>
      </w:r>
      <w:r w:rsidR="00D50AF3">
        <w:rPr>
          <w:rFonts w:ascii="QCF_BSML" w:hAnsi="QCF_BSML" w:cs="QCF_BSML"/>
          <w:b/>
          <w:bCs/>
          <w:szCs w:val="24"/>
          <w:rtl/>
        </w:rPr>
        <w:t xml:space="preserve"> </w:t>
      </w:r>
      <w:r w:rsidR="001F0779">
        <w:rPr>
          <w:rFonts w:ascii="Traditional Arabic" w:hAnsi="Traditional Arabic" w:cs="Traditional Arabic" w:hint="cs"/>
          <w:sz w:val="32"/>
          <w:szCs w:val="36"/>
          <w:rtl/>
        </w:rPr>
        <w:t>}</w:t>
      </w:r>
      <w:r w:rsidR="009D37FD">
        <w:rPr>
          <w:rStyle w:val="a4"/>
          <w:sz w:val="24"/>
          <w:szCs w:val="28"/>
          <w:rtl/>
        </w:rPr>
        <w:t>(</w:t>
      </w:r>
      <w:r w:rsidR="009D37FD">
        <w:rPr>
          <w:rStyle w:val="a4"/>
          <w:sz w:val="24"/>
          <w:szCs w:val="28"/>
          <w:rtl/>
        </w:rPr>
        <w:footnoteReference w:id="325"/>
      </w:r>
      <w:r w:rsidR="009D37FD">
        <w:rPr>
          <w:rStyle w:val="a4"/>
          <w:sz w:val="24"/>
          <w:szCs w:val="28"/>
          <w:rtl/>
        </w:rPr>
        <w:t>)</w:t>
      </w:r>
    </w:p>
    <w:p w:rsidR="006E6E34" w:rsidRDefault="006E6E34" w:rsidP="005101C3">
      <w:pPr>
        <w:spacing w:line="240" w:lineRule="auto"/>
        <w:jc w:val="both"/>
        <w:rPr>
          <w:rFonts w:ascii="Traditional Arabic" w:hAnsi="Traditional Arabic" w:cs="Traditional Arabic"/>
          <w:b/>
          <w:bCs/>
          <w:sz w:val="32"/>
          <w:szCs w:val="36"/>
          <w:rtl/>
        </w:rPr>
      </w:pPr>
    </w:p>
    <w:p w:rsidR="00FA1B0A" w:rsidRDefault="00FA1B0A" w:rsidP="005101C3">
      <w:pPr>
        <w:spacing w:line="240" w:lineRule="auto"/>
        <w:jc w:val="both"/>
        <w:rPr>
          <w:rFonts w:ascii="Traditional Arabic" w:hAnsi="Traditional Arabic" w:cs="Traditional Arabic"/>
          <w:b/>
          <w:bCs/>
          <w:sz w:val="32"/>
          <w:szCs w:val="36"/>
          <w:rtl/>
        </w:rPr>
      </w:pPr>
    </w:p>
    <w:p w:rsidR="00A925E5" w:rsidRDefault="00A925E5" w:rsidP="005101C3">
      <w:pPr>
        <w:spacing w:line="240" w:lineRule="auto"/>
        <w:jc w:val="both"/>
        <w:rPr>
          <w:rFonts w:ascii="Traditional Arabic" w:hAnsi="Traditional Arabic" w:cs="Traditional Arabic"/>
          <w:b/>
          <w:bCs/>
          <w:sz w:val="32"/>
          <w:szCs w:val="36"/>
          <w:rtl/>
        </w:rPr>
      </w:pPr>
      <w:r w:rsidRPr="00A925E5">
        <w:rPr>
          <w:rFonts w:ascii="Traditional Arabic" w:hAnsi="Traditional Arabic" w:cs="Traditional Arabic" w:hint="cs"/>
          <w:b/>
          <w:bCs/>
          <w:sz w:val="32"/>
          <w:szCs w:val="36"/>
          <w:rtl/>
        </w:rPr>
        <w:lastRenderedPageBreak/>
        <w:t>وجه البيان :</w:t>
      </w:r>
    </w:p>
    <w:p w:rsidR="00A925E5" w:rsidRDefault="002B15A3"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بعد  أن أخبر الله تبارك وتعالى في آية سورة الشورى أنه هو وحده يقبل توبة عباده إذا رجعوا إليه واستغفروا من ذنوبهم وأنه بكرمه سبحانه يتجاوز عن سيئاتهم ويمحها عنهم ، </w:t>
      </w:r>
      <w:r w:rsidR="00012FA5" w:rsidRPr="00012FA5">
        <w:rPr>
          <w:rFonts w:ascii="Traditional Arabic" w:hAnsi="Traditional Arabic" w:cs="Traditional Arabic" w:hint="cs"/>
          <w:sz w:val="32"/>
          <w:szCs w:val="36"/>
          <w:rtl/>
        </w:rPr>
        <w:t xml:space="preserve">بين الله تبارك وتعالى </w:t>
      </w:r>
      <w:r w:rsidR="00012FA5">
        <w:rPr>
          <w:rFonts w:ascii="Traditional Arabic" w:hAnsi="Traditional Arabic" w:cs="Traditional Arabic" w:hint="cs"/>
          <w:sz w:val="32"/>
          <w:szCs w:val="36"/>
          <w:rtl/>
        </w:rPr>
        <w:t>ف</w:t>
      </w:r>
      <w:r>
        <w:rPr>
          <w:rFonts w:ascii="Traditional Arabic" w:hAnsi="Traditional Arabic" w:cs="Traditional Arabic" w:hint="cs"/>
          <w:sz w:val="32"/>
          <w:szCs w:val="36"/>
          <w:rtl/>
        </w:rPr>
        <w:t xml:space="preserve">ي آيتي النساء والتوبة أن غفرانه الذنوب ومحوه للسيئات </w:t>
      </w:r>
      <w:r w:rsidR="006D2E59">
        <w:rPr>
          <w:rFonts w:ascii="Traditional Arabic" w:hAnsi="Traditional Arabic" w:cs="Traditional Arabic" w:hint="cs"/>
          <w:sz w:val="32"/>
          <w:szCs w:val="36"/>
          <w:rtl/>
        </w:rPr>
        <w:t>أن ذلك صفةً من صفاته .</w:t>
      </w:r>
    </w:p>
    <w:p w:rsidR="006D2E59" w:rsidRDefault="006D2E59"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فقوله سبحانه وتعالى :</w:t>
      </w:r>
      <w:r w:rsidRPr="006D2E59">
        <w:rPr>
          <w:rFonts w:ascii="QCF_BSML" w:hAnsi="QCF_BSML" w:cs="QCF_BSML"/>
          <w:b/>
          <w:bCs/>
          <w:szCs w:val="24"/>
          <w:rtl/>
        </w:rPr>
        <w:t xml:space="preserve"> </w:t>
      </w:r>
      <w:r w:rsidRPr="00BB50CA">
        <w:rPr>
          <w:rFonts w:ascii="QCF_BSML" w:hAnsi="QCF_BSML" w:cs="QCF_BSML"/>
          <w:b/>
          <w:bCs/>
          <w:szCs w:val="24"/>
          <w:rtl/>
        </w:rPr>
        <w:t>(</w:t>
      </w:r>
      <w:r w:rsidRPr="00BB50CA">
        <w:rPr>
          <w:rFonts w:ascii="QCF_P096" w:hAnsi="QCF_P096" w:cs="QCF_P096"/>
          <w:szCs w:val="24"/>
          <w:rtl/>
        </w:rPr>
        <w:t>ﮚ</w:t>
      </w:r>
      <w:r>
        <w:rPr>
          <w:rFonts w:ascii="QCF_P096" w:hAnsi="QCF_P096" w:cs="QCF_P096"/>
          <w:szCs w:val="24"/>
          <w:rtl/>
        </w:rPr>
        <w:t xml:space="preserve"> </w:t>
      </w:r>
      <w:r w:rsidRPr="00BB50CA">
        <w:rPr>
          <w:rFonts w:ascii="QCF_P096" w:hAnsi="QCF_P096" w:cs="QCF_P096"/>
          <w:szCs w:val="24"/>
          <w:rtl/>
        </w:rPr>
        <w:t>ﮛ</w:t>
      </w:r>
      <w:r>
        <w:rPr>
          <w:rFonts w:ascii="QCF_P096" w:hAnsi="QCF_P096" w:cs="QCF_P096"/>
          <w:szCs w:val="24"/>
          <w:rtl/>
        </w:rPr>
        <w:t xml:space="preserve"> </w:t>
      </w:r>
      <w:r w:rsidRPr="00BB50CA">
        <w:rPr>
          <w:rFonts w:ascii="QCF_P096" w:hAnsi="QCF_P096" w:cs="QCF_P096"/>
          <w:szCs w:val="24"/>
          <w:rtl/>
        </w:rPr>
        <w:t>ﮜ</w:t>
      </w:r>
      <w:r>
        <w:rPr>
          <w:rFonts w:ascii="QCF_P096" w:hAnsi="QCF_P096" w:cs="QCF_P096"/>
          <w:szCs w:val="24"/>
          <w:rtl/>
        </w:rPr>
        <w:t xml:space="preserve"> </w:t>
      </w:r>
      <w:r w:rsidRPr="00BB50CA">
        <w:rPr>
          <w:rFonts w:ascii="QCF_P096" w:hAnsi="QCF_P096" w:cs="QCF_P096"/>
          <w:szCs w:val="24"/>
          <w:rtl/>
        </w:rPr>
        <w:t>ﮝ</w:t>
      </w:r>
      <w:r>
        <w:rPr>
          <w:rFonts w:ascii="QCF_P096" w:hAnsi="QCF_P096" w:cs="QCF_P096"/>
          <w:szCs w:val="24"/>
          <w:rtl/>
        </w:rPr>
        <w:t xml:space="preserve"> </w:t>
      </w:r>
      <w:r w:rsidRPr="00BB50CA">
        <w:rPr>
          <w:rFonts w:ascii="QCF_P096" w:hAnsi="QCF_P096" w:cs="QCF_P096"/>
          <w:szCs w:val="24"/>
          <w:rtl/>
        </w:rPr>
        <w:t>ﮞ</w:t>
      </w:r>
      <w:r>
        <w:rPr>
          <w:rFonts w:ascii="QCF_P096" w:hAnsi="QCF_P096" w:cs="QCF_P096"/>
          <w:szCs w:val="24"/>
          <w:rtl/>
        </w:rPr>
        <w:t xml:space="preserve"> </w:t>
      </w:r>
      <w:r w:rsidRPr="00BB50CA">
        <w:rPr>
          <w:rFonts w:ascii="QCF_P096" w:hAnsi="QCF_P096" w:cs="QCF_P096"/>
          <w:szCs w:val="24"/>
          <w:rtl/>
        </w:rPr>
        <w:t>ﮟ</w:t>
      </w:r>
      <w:r>
        <w:rPr>
          <w:rFonts w:ascii="QCF_P096" w:hAnsi="QCF_P096" w:cs="QCF_P096"/>
          <w:szCs w:val="24"/>
          <w:rtl/>
        </w:rPr>
        <w:t xml:space="preserve"> </w:t>
      </w:r>
      <w:r w:rsidRPr="00BB50CA">
        <w:rPr>
          <w:rFonts w:ascii="QCF_P096" w:hAnsi="QCF_P096" w:cs="QCF_P096"/>
          <w:szCs w:val="24"/>
          <w:rtl/>
        </w:rPr>
        <w:t>ﮠ</w:t>
      </w:r>
      <w:r>
        <w:rPr>
          <w:rFonts w:ascii="QCF_P096" w:hAnsi="QCF_P096" w:cs="QCF_P096"/>
          <w:szCs w:val="24"/>
          <w:rtl/>
        </w:rPr>
        <w:t xml:space="preserve"> </w:t>
      </w:r>
      <w:r w:rsidRPr="00BB50CA">
        <w:rPr>
          <w:rFonts w:ascii="QCF_P096" w:hAnsi="QCF_P096" w:cs="QCF_P096"/>
          <w:szCs w:val="24"/>
          <w:rtl/>
        </w:rPr>
        <w:t>ﮡ</w:t>
      </w:r>
      <w:r w:rsidRPr="00BB50CA">
        <w:rPr>
          <w:rFonts w:ascii="QCF_BSML" w:hAnsi="QCF_BSML" w:cs="QCF_BSML"/>
          <w:b/>
          <w:bCs/>
          <w:szCs w:val="24"/>
          <w:rtl/>
        </w:rPr>
        <w:t>)</w:t>
      </w:r>
      <w:r w:rsidR="009D37FD">
        <w:rPr>
          <w:rStyle w:val="a4"/>
          <w:sz w:val="32"/>
          <w:rtl/>
        </w:rPr>
        <w:t>(</w:t>
      </w:r>
      <w:r w:rsidR="009D37FD" w:rsidRPr="006D2E59">
        <w:rPr>
          <w:rStyle w:val="a4"/>
          <w:sz w:val="32"/>
          <w:rtl/>
        </w:rPr>
        <w:footnoteReference w:id="326"/>
      </w:r>
      <w:r w:rsidR="009D37FD">
        <w:rPr>
          <w:rStyle w:val="a4"/>
          <w:sz w:val="32"/>
          <w:rtl/>
        </w:rPr>
        <w:t>)</w:t>
      </w:r>
      <w:r w:rsidRPr="006D2E59">
        <w:rPr>
          <w:rFonts w:ascii="Traditional Arabic" w:hAnsi="Traditional Arabic" w:cs="Traditional Arabic" w:hint="cs"/>
          <w:sz w:val="32"/>
          <w:szCs w:val="36"/>
          <w:rtl/>
        </w:rPr>
        <w:t xml:space="preserve"> </w:t>
      </w:r>
      <w:r w:rsidRPr="006D2E59">
        <w:rPr>
          <w:rFonts w:ascii="Traditional Arabic" w:hAnsi="Traditional Arabic" w:cs="Traditional Arabic" w:hint="cs"/>
          <w:sz w:val="36"/>
          <w:szCs w:val="36"/>
          <w:rtl/>
        </w:rPr>
        <w:t xml:space="preserve"> وقوله تعالى</w:t>
      </w:r>
      <w:r>
        <w:rPr>
          <w:rFonts w:ascii="Traditional Arabic" w:hAnsi="Traditional Arabic" w:cs="Traditional Arabic" w:hint="cs"/>
          <w:b/>
          <w:bCs/>
          <w:sz w:val="36"/>
          <w:szCs w:val="36"/>
          <w:rtl/>
        </w:rPr>
        <w:t xml:space="preserve"> : </w:t>
      </w:r>
      <w:r w:rsidRPr="00BB50CA">
        <w:rPr>
          <w:rFonts w:ascii="QCF_BSML" w:hAnsi="QCF_BSML" w:cs="QCF_BSML"/>
          <w:b/>
          <w:bCs/>
          <w:szCs w:val="24"/>
          <w:rtl/>
        </w:rPr>
        <w:t>(</w:t>
      </w:r>
      <w:r w:rsidRPr="00BB50CA">
        <w:rPr>
          <w:rFonts w:ascii="QCF_P203" w:hAnsi="QCF_P203" w:cs="QCF_P203"/>
          <w:szCs w:val="24"/>
          <w:rtl/>
        </w:rPr>
        <w:t>ﯙ</w:t>
      </w:r>
      <w:r>
        <w:rPr>
          <w:rFonts w:ascii="QCF_P203" w:hAnsi="QCF_P203" w:cs="QCF_P203"/>
          <w:szCs w:val="24"/>
          <w:rtl/>
        </w:rPr>
        <w:t xml:space="preserve"> </w:t>
      </w:r>
      <w:r w:rsidRPr="00BB50CA">
        <w:rPr>
          <w:rFonts w:ascii="QCF_P203" w:hAnsi="QCF_P203" w:cs="QCF_P203"/>
          <w:szCs w:val="24"/>
          <w:rtl/>
        </w:rPr>
        <w:t>ﯚ</w:t>
      </w:r>
      <w:r>
        <w:rPr>
          <w:rFonts w:ascii="QCF_P203" w:hAnsi="QCF_P203" w:cs="QCF_P203"/>
          <w:szCs w:val="24"/>
          <w:rtl/>
        </w:rPr>
        <w:t xml:space="preserve"> </w:t>
      </w:r>
      <w:r w:rsidRPr="00BB50CA">
        <w:rPr>
          <w:rFonts w:ascii="QCF_P203" w:hAnsi="QCF_P203" w:cs="QCF_P203"/>
          <w:szCs w:val="24"/>
          <w:rtl/>
        </w:rPr>
        <w:t>ﯛ</w:t>
      </w:r>
      <w:r>
        <w:rPr>
          <w:rFonts w:ascii="QCF_P203" w:hAnsi="QCF_P203" w:cs="QCF_P203"/>
          <w:szCs w:val="24"/>
          <w:rtl/>
        </w:rPr>
        <w:t xml:space="preserve"> </w:t>
      </w:r>
      <w:r w:rsidRPr="00BB50CA">
        <w:rPr>
          <w:rFonts w:ascii="QCF_P203" w:hAnsi="QCF_P203" w:cs="QCF_P203"/>
          <w:szCs w:val="24"/>
          <w:rtl/>
        </w:rPr>
        <w:t>ﯜ</w:t>
      </w:r>
      <w:r>
        <w:rPr>
          <w:rFonts w:ascii="QCF_P203" w:hAnsi="QCF_P203" w:cs="QCF_P203"/>
          <w:szCs w:val="24"/>
          <w:rtl/>
        </w:rPr>
        <w:t xml:space="preserve"> </w:t>
      </w:r>
      <w:r w:rsidRPr="00BB50CA">
        <w:rPr>
          <w:rFonts w:ascii="QCF_P203" w:hAnsi="QCF_P203" w:cs="QCF_P203"/>
          <w:szCs w:val="24"/>
          <w:rtl/>
        </w:rPr>
        <w:t>ﯝ</w:t>
      </w:r>
      <w:r>
        <w:rPr>
          <w:rFonts w:ascii="QCF_P203" w:hAnsi="QCF_P203" w:cs="QCF_P203"/>
          <w:szCs w:val="24"/>
          <w:rtl/>
        </w:rPr>
        <w:t xml:space="preserve"> </w:t>
      </w:r>
      <w:r w:rsidRPr="00BB50CA">
        <w:rPr>
          <w:rFonts w:ascii="QCF_P203" w:hAnsi="QCF_P203" w:cs="QCF_P203"/>
          <w:szCs w:val="24"/>
          <w:rtl/>
        </w:rPr>
        <w:t>ﯞ</w:t>
      </w:r>
      <w:r w:rsidRPr="00BB50CA">
        <w:rPr>
          <w:rFonts w:ascii="QCF_BSML" w:hAnsi="QCF_BSML" w:cs="QCF_BSML"/>
          <w:b/>
          <w:bCs/>
          <w:szCs w:val="24"/>
          <w:rtl/>
        </w:rPr>
        <w:t>)</w:t>
      </w:r>
      <w:r>
        <w:rPr>
          <w:rFonts w:ascii="QCF_BSML" w:hAnsi="QCF_BSML" w:cs="QCF_BSML"/>
          <w:b/>
          <w:bCs/>
          <w:szCs w:val="24"/>
          <w:rtl/>
        </w:rPr>
        <w:t xml:space="preserve"> </w:t>
      </w:r>
      <w:r w:rsidR="009D37FD">
        <w:rPr>
          <w:rStyle w:val="a4"/>
          <w:rtl/>
        </w:rPr>
        <w:t>(</w:t>
      </w:r>
      <w:r w:rsidR="009D37FD" w:rsidRPr="006D2E59">
        <w:rPr>
          <w:rStyle w:val="a4"/>
          <w:rtl/>
        </w:rPr>
        <w:footnoteReference w:id="327"/>
      </w:r>
      <w:r w:rsidR="009D37FD">
        <w:rPr>
          <w:rStyle w:val="a4"/>
          <w:rtl/>
        </w:rPr>
        <w:t>)</w:t>
      </w:r>
      <w:r>
        <w:rPr>
          <w:rFonts w:ascii="Traditional Arabic" w:hAnsi="Traditional Arabic" w:cs="Traditional Arabic" w:hint="cs"/>
          <w:sz w:val="32"/>
          <w:szCs w:val="36"/>
          <w:rtl/>
        </w:rPr>
        <w:t xml:space="preserve"> </w:t>
      </w:r>
      <w:r w:rsidR="00792BB3">
        <w:rPr>
          <w:rFonts w:ascii="Traditional Arabic" w:hAnsi="Traditional Arabic" w:cs="Traditional Arabic" w:hint="cs"/>
          <w:sz w:val="32"/>
          <w:szCs w:val="36"/>
          <w:rtl/>
        </w:rPr>
        <w:t>ي</w:t>
      </w:r>
      <w:r>
        <w:rPr>
          <w:rFonts w:ascii="Traditional Arabic" w:hAnsi="Traditional Arabic" w:cs="Traditional Arabic" w:hint="cs"/>
          <w:sz w:val="32"/>
          <w:szCs w:val="36"/>
          <w:rtl/>
        </w:rPr>
        <w:t xml:space="preserve">بين الله تعالى في الآيتين الكريمتين </w:t>
      </w:r>
      <w:r w:rsidR="00792BB3">
        <w:rPr>
          <w:rFonts w:ascii="Traditional Arabic" w:hAnsi="Traditional Arabic" w:cs="Traditional Arabic" w:hint="cs"/>
          <w:sz w:val="32"/>
          <w:szCs w:val="36"/>
          <w:rtl/>
        </w:rPr>
        <w:t>أنه من عمل ذنباً ثم استغفر من ذلك الذنب فإنه سيجد عنده المغفرة والرحمة ، فهو سبحانه توابٌ يقبل توبة من أناب إليه ورجع وأنه رحيمٌ واسع الرحمة بعباده .</w:t>
      </w:r>
    </w:p>
    <w:p w:rsidR="00792BB3" w:rsidRDefault="00792BB3"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فبيان الآية بآيتي النساء والتوبة بيانٌ صحيحٌ ، وهو من تفسير القرآن بالقرآن </w:t>
      </w:r>
      <w:r w:rsidR="00D53C69">
        <w:rPr>
          <w:rFonts w:ascii="Traditional Arabic" w:hAnsi="Traditional Arabic" w:cs="Traditional Arabic" w:hint="cs"/>
          <w:sz w:val="32"/>
          <w:szCs w:val="36"/>
          <w:rtl/>
        </w:rPr>
        <w:t xml:space="preserve">، </w:t>
      </w:r>
      <w:r w:rsidR="00805616">
        <w:rPr>
          <w:rFonts w:ascii="Traditional Arabic" w:hAnsi="Traditional Arabic" w:cs="Traditional Arabic" w:hint="cs"/>
          <w:sz w:val="32"/>
          <w:szCs w:val="36"/>
          <w:rtl/>
        </w:rPr>
        <w:t xml:space="preserve">فالله تعالى أخبر في آية الشورى أنه </w:t>
      </w:r>
      <w:r w:rsidR="00D53C69" w:rsidRPr="00BB50CA">
        <w:rPr>
          <w:rFonts w:ascii="QCF_BSML" w:hAnsi="QCF_BSML" w:cs="QCF_BSML"/>
          <w:b/>
          <w:bCs/>
          <w:szCs w:val="24"/>
          <w:rtl/>
        </w:rPr>
        <w:t>(</w:t>
      </w:r>
      <w:r w:rsidR="00D53C69" w:rsidRPr="00BB50CA">
        <w:rPr>
          <w:rFonts w:ascii="QCF_P486" w:hAnsi="QCF_P486" w:cs="QCF_P486"/>
          <w:szCs w:val="24"/>
          <w:rtl/>
        </w:rPr>
        <w:t>ﮎ</w:t>
      </w:r>
      <w:r w:rsidR="00D53C69">
        <w:rPr>
          <w:rFonts w:ascii="QCF_P486" w:hAnsi="QCF_P486" w:cs="QCF_P486"/>
          <w:szCs w:val="24"/>
          <w:rtl/>
        </w:rPr>
        <w:t xml:space="preserve"> </w:t>
      </w:r>
      <w:r w:rsidR="00D53C69" w:rsidRPr="00BB50CA">
        <w:rPr>
          <w:rFonts w:ascii="QCF_P486" w:hAnsi="QCF_P486" w:cs="QCF_P486"/>
          <w:szCs w:val="24"/>
          <w:rtl/>
        </w:rPr>
        <w:t>ﮏ</w:t>
      </w:r>
      <w:r w:rsidR="00D53C69">
        <w:rPr>
          <w:rFonts w:ascii="QCF_P486" w:hAnsi="QCF_P486" w:cs="QCF_P486"/>
          <w:szCs w:val="24"/>
          <w:rtl/>
        </w:rPr>
        <w:t xml:space="preserve"> </w:t>
      </w:r>
      <w:r w:rsidR="00D53C69" w:rsidRPr="00BB50CA">
        <w:rPr>
          <w:rFonts w:ascii="QCF_P486" w:hAnsi="QCF_P486" w:cs="QCF_P486"/>
          <w:szCs w:val="24"/>
          <w:rtl/>
        </w:rPr>
        <w:t>ﮐ</w:t>
      </w:r>
      <w:r w:rsidR="00D53C69">
        <w:rPr>
          <w:rFonts w:ascii="QCF_P486" w:hAnsi="QCF_P486" w:cs="QCF_P486"/>
          <w:szCs w:val="24"/>
          <w:rtl/>
        </w:rPr>
        <w:t xml:space="preserve"> </w:t>
      </w:r>
      <w:r w:rsidR="00D53C69" w:rsidRPr="00BB50CA">
        <w:rPr>
          <w:rFonts w:ascii="QCF_P486" w:hAnsi="QCF_P486" w:cs="QCF_P486"/>
          <w:szCs w:val="24"/>
          <w:rtl/>
        </w:rPr>
        <w:t>ﮑ</w:t>
      </w:r>
      <w:r w:rsidR="00D53C69">
        <w:rPr>
          <w:rFonts w:ascii="QCF_P486" w:hAnsi="QCF_P486" w:cs="QCF_P486"/>
          <w:szCs w:val="24"/>
          <w:rtl/>
        </w:rPr>
        <w:t xml:space="preserve"> </w:t>
      </w:r>
      <w:r w:rsidR="00D53C69" w:rsidRPr="00BB50CA">
        <w:rPr>
          <w:rFonts w:ascii="QCF_P486" w:hAnsi="QCF_P486" w:cs="QCF_P486"/>
          <w:szCs w:val="24"/>
          <w:rtl/>
        </w:rPr>
        <w:t>ﮒ</w:t>
      </w:r>
      <w:r w:rsidR="00D53C69">
        <w:rPr>
          <w:rFonts w:ascii="QCF_P486" w:hAnsi="QCF_P486" w:cs="QCF_P486"/>
          <w:szCs w:val="24"/>
          <w:rtl/>
        </w:rPr>
        <w:t xml:space="preserve"> </w:t>
      </w:r>
      <w:r w:rsidR="00D53C69" w:rsidRPr="00BB50CA">
        <w:rPr>
          <w:rFonts w:ascii="QCF_P486" w:hAnsi="QCF_P486" w:cs="QCF_P486"/>
          <w:szCs w:val="24"/>
          <w:rtl/>
        </w:rPr>
        <w:t>ﮓ</w:t>
      </w:r>
      <w:r w:rsidR="00D53C69">
        <w:rPr>
          <w:rFonts w:ascii="QCF_P486" w:hAnsi="QCF_P486" w:cs="QCF_P486"/>
          <w:szCs w:val="24"/>
          <w:rtl/>
        </w:rPr>
        <w:t xml:space="preserve"> </w:t>
      </w:r>
      <w:r w:rsidR="00D53C69" w:rsidRPr="00BB50CA">
        <w:rPr>
          <w:rFonts w:ascii="QCF_P486" w:hAnsi="QCF_P486" w:cs="QCF_P486"/>
          <w:szCs w:val="24"/>
          <w:rtl/>
        </w:rPr>
        <w:t>ﮔ</w:t>
      </w:r>
      <w:r w:rsidR="00D53C69" w:rsidRPr="00BB50CA">
        <w:rPr>
          <w:rFonts w:ascii="QCF_BSML" w:hAnsi="QCF_BSML" w:cs="QCF_BSML"/>
          <w:b/>
          <w:bCs/>
          <w:szCs w:val="24"/>
          <w:rtl/>
        </w:rPr>
        <w:t>)</w:t>
      </w:r>
      <w:r w:rsidR="00D53C69">
        <w:rPr>
          <w:rFonts w:ascii="QCF_BSML" w:hAnsi="QCF_BSML" w:cs="QCF_BSML"/>
          <w:b/>
          <w:bCs/>
          <w:szCs w:val="24"/>
          <w:rtl/>
        </w:rPr>
        <w:t xml:space="preserve"> </w:t>
      </w:r>
      <w:r w:rsidR="009D37FD">
        <w:rPr>
          <w:rStyle w:val="a4"/>
          <w:sz w:val="32"/>
          <w:rtl/>
        </w:rPr>
        <w:t>(</w:t>
      </w:r>
      <w:r w:rsidR="009D37FD" w:rsidRPr="00D53C69">
        <w:rPr>
          <w:rStyle w:val="a4"/>
          <w:sz w:val="32"/>
          <w:rtl/>
        </w:rPr>
        <w:footnoteReference w:id="328"/>
      </w:r>
      <w:r w:rsidR="009D37FD">
        <w:rPr>
          <w:rStyle w:val="a4"/>
          <w:sz w:val="32"/>
          <w:rtl/>
        </w:rPr>
        <w:t>)</w:t>
      </w:r>
      <w:r w:rsidR="00D53C69" w:rsidRPr="00D53C69">
        <w:rPr>
          <w:rFonts w:ascii="Traditional Arabic" w:hAnsi="Traditional Arabic" w:cs="Traditional Arabic"/>
          <w:sz w:val="32"/>
          <w:szCs w:val="36"/>
          <w:rtl/>
        </w:rPr>
        <w:t xml:space="preserve">  </w:t>
      </w:r>
      <w:r w:rsidR="00D53C69">
        <w:rPr>
          <w:rFonts w:ascii="Traditional Arabic" w:hAnsi="Traditional Arabic" w:cs="Traditional Arabic" w:hint="cs"/>
          <w:sz w:val="32"/>
          <w:szCs w:val="36"/>
          <w:rtl/>
        </w:rPr>
        <w:t>وبين في آيتي النساء والتوبة أن ذلك صفةً من صفاته .</w:t>
      </w:r>
    </w:p>
    <w:p w:rsidR="00D53C69" w:rsidRDefault="00D53C69" w:rsidP="005101C3">
      <w:pPr>
        <w:spacing w:line="240" w:lineRule="auto"/>
        <w:jc w:val="both"/>
        <w:rPr>
          <w:rFonts w:ascii="Traditional Arabic" w:hAnsi="Traditional Arabic" w:cs="Traditional Arabic"/>
          <w:sz w:val="32"/>
          <w:szCs w:val="36"/>
          <w:rtl/>
        </w:rPr>
      </w:pPr>
    </w:p>
    <w:p w:rsidR="00D53C69" w:rsidRDefault="00D53C69" w:rsidP="005101C3">
      <w:pPr>
        <w:spacing w:line="240" w:lineRule="auto"/>
        <w:jc w:val="both"/>
        <w:rPr>
          <w:rFonts w:ascii="Traditional Arabic" w:hAnsi="Traditional Arabic" w:cs="Traditional Arabic"/>
          <w:sz w:val="32"/>
          <w:szCs w:val="36"/>
          <w:rtl/>
        </w:rPr>
      </w:pPr>
    </w:p>
    <w:p w:rsidR="00D53C69" w:rsidRDefault="00D53C69" w:rsidP="005101C3">
      <w:pPr>
        <w:spacing w:line="240" w:lineRule="auto"/>
        <w:jc w:val="both"/>
        <w:rPr>
          <w:rFonts w:ascii="Traditional Arabic" w:hAnsi="Traditional Arabic" w:cs="Traditional Arabic"/>
          <w:sz w:val="32"/>
          <w:szCs w:val="36"/>
          <w:rtl/>
        </w:rPr>
      </w:pPr>
    </w:p>
    <w:p w:rsidR="00D53C69" w:rsidRDefault="00D53C69" w:rsidP="005101C3">
      <w:pPr>
        <w:spacing w:line="240" w:lineRule="auto"/>
        <w:jc w:val="both"/>
        <w:rPr>
          <w:rFonts w:ascii="Traditional Arabic" w:hAnsi="Traditional Arabic" w:cs="Traditional Arabic"/>
          <w:sz w:val="32"/>
          <w:szCs w:val="36"/>
          <w:rtl/>
        </w:rPr>
      </w:pPr>
    </w:p>
    <w:p w:rsidR="00A461DF" w:rsidRDefault="00A461DF" w:rsidP="005101C3">
      <w:pPr>
        <w:spacing w:line="240" w:lineRule="auto"/>
        <w:jc w:val="both"/>
        <w:rPr>
          <w:rFonts w:ascii="Traditional Arabic" w:hAnsi="Traditional Arabic" w:cs="Traditional Arabic"/>
          <w:b/>
          <w:bCs/>
          <w:sz w:val="40"/>
          <w:szCs w:val="44"/>
          <w:rtl/>
        </w:rPr>
      </w:pPr>
    </w:p>
    <w:p w:rsidR="00A461DF" w:rsidRDefault="00A461DF" w:rsidP="005101C3">
      <w:pPr>
        <w:spacing w:line="240" w:lineRule="auto"/>
        <w:jc w:val="both"/>
        <w:rPr>
          <w:rFonts w:ascii="Traditional Arabic" w:hAnsi="Traditional Arabic" w:cs="Traditional Arabic"/>
          <w:b/>
          <w:bCs/>
          <w:sz w:val="40"/>
          <w:szCs w:val="44"/>
          <w:rtl/>
        </w:rPr>
      </w:pPr>
    </w:p>
    <w:p w:rsidR="00D53C69" w:rsidRDefault="00D53C69" w:rsidP="005101C3">
      <w:pPr>
        <w:spacing w:line="240" w:lineRule="auto"/>
        <w:jc w:val="both"/>
        <w:rPr>
          <w:rFonts w:ascii="QCF_P486" w:hAnsi="QCF_P486" w:cs="QCF_P486"/>
          <w:szCs w:val="24"/>
          <w:rtl/>
        </w:rPr>
      </w:pPr>
      <w:r w:rsidRPr="00D53C69">
        <w:rPr>
          <w:rFonts w:ascii="Traditional Arabic" w:hAnsi="Traditional Arabic" w:cs="Traditional Arabic" w:hint="cs"/>
          <w:b/>
          <w:bCs/>
          <w:sz w:val="40"/>
          <w:szCs w:val="44"/>
          <w:rtl/>
        </w:rPr>
        <w:lastRenderedPageBreak/>
        <w:t>الآية المفسرة قوله تعالى :</w:t>
      </w:r>
      <w:r>
        <w:rPr>
          <w:rFonts w:ascii="Traditional Arabic" w:hAnsi="Traditional Arabic" w:cs="Traditional Arabic" w:hint="cs"/>
          <w:b/>
          <w:bCs/>
          <w:sz w:val="40"/>
          <w:szCs w:val="44"/>
          <w:rtl/>
        </w:rPr>
        <w:t xml:space="preserve"> </w:t>
      </w:r>
      <w:r w:rsidRPr="00BB50CA">
        <w:rPr>
          <w:rFonts w:ascii="QCF_BSML" w:hAnsi="QCF_BSML" w:cs="QCF_BSML"/>
          <w:b/>
          <w:bCs/>
          <w:szCs w:val="24"/>
          <w:rtl/>
        </w:rPr>
        <w:t>(</w:t>
      </w:r>
      <w:r w:rsidRPr="00BB50CA">
        <w:rPr>
          <w:rFonts w:ascii="QCF_P486" w:hAnsi="QCF_P486" w:cs="QCF_P486"/>
          <w:szCs w:val="24"/>
          <w:rtl/>
        </w:rPr>
        <w:t>ﮧ</w:t>
      </w:r>
      <w:r>
        <w:rPr>
          <w:rFonts w:ascii="QCF_P486" w:hAnsi="QCF_P486" w:cs="QCF_P486"/>
          <w:szCs w:val="24"/>
          <w:rtl/>
        </w:rPr>
        <w:t xml:space="preserve"> </w:t>
      </w:r>
      <w:r w:rsidRPr="00BB50CA">
        <w:rPr>
          <w:rFonts w:ascii="QCF_P486" w:hAnsi="QCF_P486" w:cs="QCF_P486"/>
          <w:szCs w:val="24"/>
          <w:rtl/>
        </w:rPr>
        <w:t>ﮨ</w:t>
      </w:r>
      <w:r>
        <w:rPr>
          <w:rFonts w:ascii="QCF_P486" w:hAnsi="QCF_P486" w:cs="QCF_P486"/>
          <w:szCs w:val="24"/>
          <w:rtl/>
        </w:rPr>
        <w:t xml:space="preserve"> </w:t>
      </w:r>
      <w:r w:rsidRPr="00BB50CA">
        <w:rPr>
          <w:rFonts w:ascii="QCF_P486" w:hAnsi="QCF_P486" w:cs="QCF_P486"/>
          <w:szCs w:val="24"/>
          <w:rtl/>
        </w:rPr>
        <w:t>ﮩ</w:t>
      </w:r>
      <w:r>
        <w:rPr>
          <w:rFonts w:ascii="QCF_P486" w:hAnsi="QCF_P486" w:cs="QCF_P486"/>
          <w:szCs w:val="24"/>
          <w:rtl/>
        </w:rPr>
        <w:t xml:space="preserve"> </w:t>
      </w:r>
      <w:r w:rsidRPr="00BB50CA">
        <w:rPr>
          <w:rFonts w:ascii="QCF_P486" w:hAnsi="QCF_P486" w:cs="QCF_P486"/>
          <w:szCs w:val="24"/>
          <w:rtl/>
        </w:rPr>
        <w:t>ﮪ</w:t>
      </w:r>
      <w:r>
        <w:rPr>
          <w:rFonts w:ascii="QCF_P486" w:hAnsi="QCF_P486" w:cs="QCF_P486"/>
          <w:szCs w:val="24"/>
          <w:rtl/>
        </w:rPr>
        <w:t xml:space="preserve"> </w:t>
      </w:r>
      <w:r w:rsidRPr="00BB50CA">
        <w:rPr>
          <w:rFonts w:ascii="QCF_P486" w:hAnsi="QCF_P486" w:cs="QCF_P486"/>
          <w:szCs w:val="24"/>
          <w:rtl/>
        </w:rPr>
        <w:t>ﮫ</w:t>
      </w:r>
      <w:r>
        <w:rPr>
          <w:rFonts w:ascii="QCF_P486" w:hAnsi="QCF_P486" w:cs="QCF_P486"/>
          <w:szCs w:val="24"/>
          <w:rtl/>
        </w:rPr>
        <w:t xml:space="preserve"> </w:t>
      </w:r>
      <w:r w:rsidRPr="00BB50CA">
        <w:rPr>
          <w:rFonts w:ascii="QCF_P486" w:hAnsi="QCF_P486" w:cs="QCF_P486"/>
          <w:szCs w:val="24"/>
          <w:rtl/>
        </w:rPr>
        <w:t>ﮬ</w:t>
      </w:r>
      <w:r>
        <w:rPr>
          <w:rFonts w:ascii="QCF_P486" w:hAnsi="QCF_P486" w:cs="QCF_P486"/>
          <w:szCs w:val="24"/>
          <w:rtl/>
        </w:rPr>
        <w:t xml:space="preserve"> </w:t>
      </w:r>
      <w:r w:rsidRPr="00BB50CA">
        <w:rPr>
          <w:rFonts w:ascii="QCF_P486" w:hAnsi="QCF_P486" w:cs="QCF_P486"/>
          <w:szCs w:val="24"/>
          <w:rtl/>
        </w:rPr>
        <w:t>ﮭ</w:t>
      </w:r>
      <w:r>
        <w:rPr>
          <w:rFonts w:ascii="QCF_P486" w:hAnsi="QCF_P486" w:cs="QCF_P486"/>
          <w:szCs w:val="24"/>
          <w:rtl/>
        </w:rPr>
        <w:t xml:space="preserve"> </w:t>
      </w:r>
      <w:r w:rsidRPr="00BB50CA">
        <w:rPr>
          <w:rFonts w:ascii="QCF_P486" w:hAnsi="QCF_P486" w:cs="QCF_P486"/>
          <w:szCs w:val="24"/>
          <w:rtl/>
        </w:rPr>
        <w:t>ﮮ</w:t>
      </w:r>
      <w:r>
        <w:rPr>
          <w:rFonts w:ascii="QCF_P486" w:hAnsi="QCF_P486" w:cs="QCF_P486"/>
          <w:szCs w:val="24"/>
          <w:rtl/>
        </w:rPr>
        <w:t xml:space="preserve"> </w:t>
      </w:r>
      <w:r w:rsidRPr="00BB50CA">
        <w:rPr>
          <w:rFonts w:ascii="QCF_P486" w:hAnsi="QCF_P486" w:cs="QCF_P486"/>
          <w:szCs w:val="24"/>
          <w:rtl/>
        </w:rPr>
        <w:t>ﮯ</w:t>
      </w:r>
      <w:r>
        <w:rPr>
          <w:rFonts w:ascii="QCF_P486" w:hAnsi="QCF_P486" w:cs="QCF_P486"/>
          <w:szCs w:val="24"/>
          <w:rtl/>
        </w:rPr>
        <w:t xml:space="preserve"> </w:t>
      </w:r>
      <w:r w:rsidRPr="00BB50CA">
        <w:rPr>
          <w:rFonts w:ascii="QCF_P486" w:hAnsi="QCF_P486" w:cs="QCF_P486"/>
          <w:szCs w:val="24"/>
          <w:rtl/>
        </w:rPr>
        <w:t>ﮰ</w:t>
      </w:r>
      <w:r>
        <w:rPr>
          <w:rFonts w:ascii="QCF_P486" w:hAnsi="QCF_P486" w:cs="QCF_P486"/>
          <w:szCs w:val="24"/>
          <w:rtl/>
        </w:rPr>
        <w:t xml:space="preserve"> </w:t>
      </w:r>
      <w:r w:rsidRPr="00BB50CA">
        <w:rPr>
          <w:rFonts w:ascii="QCF_P486" w:hAnsi="QCF_P486" w:cs="QCF_P486"/>
          <w:szCs w:val="24"/>
          <w:rtl/>
        </w:rPr>
        <w:t>ﮱ</w:t>
      </w:r>
      <w:r>
        <w:rPr>
          <w:rFonts w:ascii="QCF_P486" w:hAnsi="QCF_P486" w:cs="QCF_P486"/>
          <w:szCs w:val="24"/>
          <w:rtl/>
        </w:rPr>
        <w:t xml:space="preserve"> </w:t>
      </w:r>
      <w:r w:rsidRPr="00BB50CA">
        <w:rPr>
          <w:rFonts w:ascii="QCF_P486" w:hAnsi="QCF_P486" w:cs="QCF_P486"/>
          <w:szCs w:val="24"/>
          <w:rtl/>
        </w:rPr>
        <w:t>ﯓ</w:t>
      </w:r>
      <w:r>
        <w:rPr>
          <w:rFonts w:ascii="QCF_P486" w:hAnsi="QCF_P486" w:cs="QCF_P486"/>
          <w:szCs w:val="24"/>
          <w:rtl/>
        </w:rPr>
        <w:t xml:space="preserve"> </w:t>
      </w:r>
      <w:r w:rsidRPr="00BB50CA">
        <w:rPr>
          <w:rFonts w:ascii="QCF_P486" w:hAnsi="QCF_P486" w:cs="QCF_P486"/>
          <w:szCs w:val="24"/>
          <w:rtl/>
        </w:rPr>
        <w:t>ﯔ</w:t>
      </w:r>
      <w:r>
        <w:rPr>
          <w:rFonts w:ascii="QCF_P486" w:hAnsi="QCF_P486" w:cs="QCF_P486"/>
          <w:szCs w:val="24"/>
          <w:rtl/>
        </w:rPr>
        <w:t xml:space="preserve"> </w:t>
      </w:r>
      <w:r w:rsidRPr="00BB50CA">
        <w:rPr>
          <w:rFonts w:ascii="QCF_P486" w:hAnsi="QCF_P486" w:cs="QCF_P486"/>
          <w:szCs w:val="24"/>
          <w:rtl/>
        </w:rPr>
        <w:t>ﯕ</w:t>
      </w:r>
      <w:r>
        <w:rPr>
          <w:rFonts w:ascii="QCF_P486" w:hAnsi="QCF_P486" w:cs="QCF_P486"/>
          <w:szCs w:val="24"/>
          <w:rtl/>
        </w:rPr>
        <w:t xml:space="preserve"> </w:t>
      </w:r>
      <w:r w:rsidRPr="00BB50CA">
        <w:rPr>
          <w:rFonts w:ascii="QCF_P486" w:hAnsi="QCF_P486" w:cs="QCF_P486"/>
          <w:szCs w:val="24"/>
          <w:rtl/>
        </w:rPr>
        <w:t>ﯖ</w:t>
      </w:r>
      <w:r>
        <w:rPr>
          <w:rFonts w:ascii="QCF_P486" w:hAnsi="QCF_P486" w:cs="QCF_P486"/>
          <w:szCs w:val="24"/>
          <w:rtl/>
        </w:rPr>
        <w:t xml:space="preserve"> </w:t>
      </w:r>
      <w:r w:rsidRPr="00BB50CA">
        <w:rPr>
          <w:rFonts w:ascii="QCF_P486" w:hAnsi="QCF_P486" w:cs="QCF_P486"/>
          <w:szCs w:val="24"/>
          <w:rtl/>
        </w:rPr>
        <w:t>ﯗ</w:t>
      </w:r>
      <w:r>
        <w:rPr>
          <w:rFonts w:ascii="QCF_P486" w:hAnsi="QCF_P486" w:cs="QCF_P486"/>
          <w:szCs w:val="24"/>
          <w:rtl/>
        </w:rPr>
        <w:t xml:space="preserve"> </w:t>
      </w:r>
      <w:r w:rsidRPr="00BB50CA">
        <w:rPr>
          <w:rFonts w:ascii="QCF_P486" w:hAnsi="QCF_P486" w:cs="QCF_P486"/>
          <w:szCs w:val="24"/>
          <w:rtl/>
        </w:rPr>
        <w:t>ﯘ</w:t>
      </w:r>
      <w:r>
        <w:rPr>
          <w:rFonts w:ascii="QCF_P486" w:hAnsi="QCF_P486" w:cs="QCF_P486"/>
          <w:szCs w:val="24"/>
          <w:rtl/>
        </w:rPr>
        <w:t xml:space="preserve"> </w:t>
      </w:r>
      <w:r w:rsidRPr="00BB50CA">
        <w:rPr>
          <w:rFonts w:ascii="QCF_P486" w:hAnsi="QCF_P486" w:cs="QCF_P486"/>
          <w:szCs w:val="24"/>
          <w:rtl/>
        </w:rPr>
        <w:t>ﯙ</w:t>
      </w:r>
      <w:r>
        <w:rPr>
          <w:rFonts w:ascii="QCF_P486" w:hAnsi="QCF_P486" w:cs="QCF_P486"/>
          <w:szCs w:val="24"/>
          <w:rtl/>
        </w:rPr>
        <w:t xml:space="preserve"> </w:t>
      </w:r>
      <w:r w:rsidRPr="00BB50CA">
        <w:rPr>
          <w:rFonts w:ascii="QCF_P486" w:hAnsi="QCF_P486" w:cs="QCF_P486"/>
          <w:szCs w:val="24"/>
          <w:rtl/>
        </w:rPr>
        <w:t>ﯚ</w:t>
      </w:r>
      <w:r>
        <w:rPr>
          <w:rFonts w:ascii="QCF_P486" w:hAnsi="QCF_P486" w:cs="QCF_P486"/>
          <w:szCs w:val="24"/>
          <w:rtl/>
        </w:rPr>
        <w:t xml:space="preserve"> </w:t>
      </w:r>
      <w:r w:rsidRPr="00BB50CA">
        <w:rPr>
          <w:rFonts w:ascii="QCF_P486" w:hAnsi="QCF_P486" w:cs="QCF_P486"/>
          <w:szCs w:val="24"/>
          <w:rtl/>
        </w:rPr>
        <w:t>ﯛ</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Pr="00D53C69">
        <w:rPr>
          <w:rFonts w:ascii="Traditional Arabic" w:hAnsi="Traditional Arabic" w:cs="Traditional Arabic"/>
          <w:sz w:val="36"/>
          <w:szCs w:val="40"/>
          <w:rtl/>
        </w:rPr>
        <w:t xml:space="preserve"> </w:t>
      </w:r>
      <w:r w:rsidRPr="00D53C69">
        <w:rPr>
          <w:rFonts w:ascii="Traditional Arabic" w:hAnsi="Traditional Arabic" w:cs="Traditional Arabic"/>
          <w:sz w:val="36"/>
          <w:szCs w:val="32"/>
          <w:rtl/>
        </w:rPr>
        <w:t>الشورى:27</w:t>
      </w:r>
    </w:p>
    <w:p w:rsidR="008F7FA1" w:rsidRDefault="00D53C69" w:rsidP="005101C3">
      <w:pPr>
        <w:spacing w:line="240" w:lineRule="auto"/>
        <w:jc w:val="both"/>
        <w:rPr>
          <w:rFonts w:ascii="Traditional Arabic" w:hAnsi="Traditional Arabic" w:cs="Traditional Arabic"/>
          <w:sz w:val="24"/>
          <w:szCs w:val="28"/>
          <w:rtl/>
        </w:rPr>
      </w:pPr>
      <w:r>
        <w:rPr>
          <w:rFonts w:ascii="Traditional Arabic" w:hAnsi="Traditional Arabic" w:cs="Traditional Arabic"/>
          <w:sz w:val="32"/>
          <w:szCs w:val="36"/>
          <w:rtl/>
        </w:rPr>
        <w:t>يخبر الل</w:t>
      </w:r>
      <w:r>
        <w:rPr>
          <w:rFonts w:ascii="Traditional Arabic" w:hAnsi="Traditional Arabic" w:cs="Traditional Arabic" w:hint="cs"/>
          <w:sz w:val="32"/>
          <w:szCs w:val="36"/>
          <w:rtl/>
        </w:rPr>
        <w:t xml:space="preserve">ه تعالى أنه لو وسع الرزق لعباده </w:t>
      </w:r>
      <w:r>
        <w:rPr>
          <w:rFonts w:ascii="Traditional Arabic" w:hAnsi="Traditional Arabic" w:cs="Traditional Arabic"/>
          <w:color w:val="000000"/>
          <w:sz w:val="36"/>
          <w:szCs w:val="36"/>
          <w:rtl/>
        </w:rPr>
        <w:t>لتكبروا وأفسدوا في</w:t>
      </w:r>
      <w:r>
        <w:rPr>
          <w:rFonts w:ascii="Traditional Arabic" w:hAnsi="Traditional Arabic" w:cs="Traditional Arabic" w:hint="cs"/>
          <w:color w:val="000000"/>
          <w:sz w:val="36"/>
          <w:szCs w:val="36"/>
          <w:rtl/>
        </w:rPr>
        <w:t xml:space="preserve"> الأرض</w:t>
      </w:r>
      <w:r w:rsidRPr="00D53C69">
        <w:rPr>
          <w:rFonts w:ascii="Traditional Arabic" w:hAnsi="Traditional Arabic" w:cs="Traditional Arabic"/>
          <w:color w:val="000000"/>
          <w:sz w:val="36"/>
          <w:szCs w:val="36"/>
          <w:rtl/>
        </w:rPr>
        <w:t xml:space="preserve"> بطرا</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w:t>
      </w:r>
      <w:r w:rsidRPr="00D53C69">
        <w:rPr>
          <w:rFonts w:ascii="Traditional Arabic" w:hAnsi="Traditional Arabic" w:cs="Traditional Arabic"/>
          <w:color w:val="000000"/>
          <w:sz w:val="36"/>
          <w:szCs w:val="36"/>
          <w:rtl/>
        </w:rPr>
        <w:t>و لعلا بعضهم على بعض بالاستيلاء والاستعلاء</w:t>
      </w:r>
      <w:r>
        <w:rPr>
          <w:rFonts w:ascii="Traditional Arabic" w:hAnsi="Traditional Arabic" w:cs="Traditional Arabic"/>
          <w:b/>
          <w:bCs/>
          <w:color w:val="000000"/>
          <w:sz w:val="44"/>
          <w:szCs w:val="44"/>
          <w:rtl/>
        </w:rPr>
        <w:t xml:space="preserve"> </w:t>
      </w:r>
      <w:r w:rsidRPr="00D53C69">
        <w:rPr>
          <w:rFonts w:ascii="Traditional Arabic" w:hAnsi="Traditional Arabic" w:cs="Traditional Arabic"/>
          <w:b/>
          <w:bCs/>
          <w:color w:val="000000"/>
          <w:sz w:val="36"/>
          <w:szCs w:val="36"/>
          <w:rtl/>
        </w:rPr>
        <w:t>،</w:t>
      </w:r>
      <w:r>
        <w:rPr>
          <w:rFonts w:ascii="Traditional Arabic" w:hAnsi="Traditional Arabic" w:cs="Traditional Arabic" w:hint="cs"/>
          <w:sz w:val="32"/>
          <w:szCs w:val="36"/>
          <w:rtl/>
        </w:rPr>
        <w:t xml:space="preserve"> </w:t>
      </w:r>
      <w:r w:rsidRPr="00D53C69">
        <w:rPr>
          <w:rFonts w:ascii="Traditional Arabic" w:hAnsi="Traditional Arabic" w:cs="Traditional Arabic"/>
          <w:color w:val="000000"/>
          <w:sz w:val="36"/>
          <w:szCs w:val="36"/>
          <w:rtl/>
        </w:rPr>
        <w:t>ولكن يرزقهم من الرزق ما يختاره مما فيه صلاحهم</w:t>
      </w:r>
      <w:r>
        <w:rPr>
          <w:rFonts w:ascii="Traditional Arabic" w:hAnsi="Traditional Arabic" w:cs="Traditional Arabic" w:hint="cs"/>
          <w:color w:val="000000"/>
          <w:sz w:val="36"/>
          <w:szCs w:val="36"/>
          <w:rtl/>
        </w:rPr>
        <w:t xml:space="preserve"> </w:t>
      </w:r>
      <w:r w:rsidRPr="00D53C69">
        <w:rPr>
          <w:rFonts w:ascii="Traditional Arabic" w:hAnsi="Traditional Arabic" w:cs="Traditional Arabic"/>
          <w:color w:val="000000"/>
          <w:sz w:val="36"/>
          <w:szCs w:val="36"/>
          <w:rtl/>
        </w:rPr>
        <w:t>، وهو أعلم بذلك فيغني من يستحق الغنى</w:t>
      </w:r>
      <w:r w:rsidR="008F7FA1">
        <w:rPr>
          <w:rFonts w:ascii="Traditional Arabic" w:hAnsi="Traditional Arabic" w:cs="Traditional Arabic" w:hint="cs"/>
          <w:color w:val="000000"/>
          <w:sz w:val="36"/>
          <w:szCs w:val="36"/>
          <w:rtl/>
        </w:rPr>
        <w:t xml:space="preserve"> </w:t>
      </w:r>
      <w:r w:rsidRPr="00D53C69">
        <w:rPr>
          <w:rFonts w:ascii="Traditional Arabic" w:hAnsi="Traditional Arabic" w:cs="Traditional Arabic"/>
          <w:color w:val="000000"/>
          <w:sz w:val="36"/>
          <w:szCs w:val="36"/>
          <w:rtl/>
        </w:rPr>
        <w:t>، ويفقر من يستحق الفقر</w:t>
      </w:r>
      <w:r w:rsidRPr="00D53C69">
        <w:rPr>
          <w:rFonts w:ascii="Traditional Arabic" w:hAnsi="Traditional Arabic" w:cs="Traditional Arabic" w:hint="cs"/>
          <w:sz w:val="36"/>
          <w:szCs w:val="36"/>
          <w:rtl/>
        </w:rPr>
        <w:t xml:space="preserve"> ،</w:t>
      </w:r>
      <w:r>
        <w:rPr>
          <w:rFonts w:ascii="Traditional Arabic" w:hAnsi="Traditional Arabic" w:cs="Traditional Arabic" w:hint="cs"/>
          <w:sz w:val="32"/>
          <w:szCs w:val="36"/>
          <w:rtl/>
        </w:rPr>
        <w:t xml:space="preserve"> </w:t>
      </w:r>
      <w:r w:rsidR="006C7202">
        <w:rPr>
          <w:rFonts w:ascii="Traditional Arabic" w:hAnsi="Traditional Arabic" w:cs="Traditional Arabic" w:hint="cs"/>
          <w:sz w:val="32"/>
          <w:szCs w:val="36"/>
          <w:rtl/>
        </w:rPr>
        <w:t xml:space="preserve">فهو خبيرٌ بمصالح عباده ، </w:t>
      </w:r>
      <w:r w:rsidR="008F7FA1" w:rsidRPr="008F7FA1">
        <w:rPr>
          <w:rFonts w:ascii="Traditional Arabic" w:hAnsi="Traditional Arabic" w:cs="Traditional Arabic"/>
          <w:color w:val="000000"/>
          <w:sz w:val="36"/>
          <w:szCs w:val="36"/>
          <w:rtl/>
        </w:rPr>
        <w:t>محيط</w:t>
      </w:r>
      <w:r w:rsidR="008F7FA1">
        <w:rPr>
          <w:rFonts w:ascii="Traditional Arabic" w:hAnsi="Traditional Arabic" w:cs="Traditional Arabic" w:hint="cs"/>
          <w:color w:val="000000"/>
          <w:sz w:val="36"/>
          <w:szCs w:val="36"/>
          <w:rtl/>
        </w:rPr>
        <w:t>ٌ</w:t>
      </w:r>
      <w:r w:rsidR="008F7FA1" w:rsidRPr="008F7FA1">
        <w:rPr>
          <w:rFonts w:ascii="Traditional Arabic" w:hAnsi="Traditional Arabic" w:cs="Traditional Arabic"/>
          <w:color w:val="000000"/>
          <w:sz w:val="36"/>
          <w:szCs w:val="36"/>
          <w:rtl/>
        </w:rPr>
        <w:t xml:space="preserve"> بخفايا أمورهم وجلاياها</w:t>
      </w:r>
      <w:r w:rsidR="008F7FA1" w:rsidRPr="008F7FA1">
        <w:rPr>
          <w:rFonts w:ascii="Traditional Arabic" w:hAnsi="Traditional Arabic" w:cs="Traditional Arabic" w:hint="cs"/>
          <w:color w:val="000000"/>
          <w:sz w:val="36"/>
          <w:szCs w:val="36"/>
          <w:rtl/>
        </w:rPr>
        <w:t xml:space="preserve"> </w:t>
      </w:r>
      <w:r w:rsidR="008F7FA1">
        <w:rPr>
          <w:rFonts w:ascii="Traditional Arabic" w:hAnsi="Traditional Arabic" w:cs="Traditional Arabic" w:hint="cs"/>
          <w:color w:val="000000"/>
          <w:sz w:val="36"/>
          <w:szCs w:val="36"/>
          <w:rtl/>
        </w:rPr>
        <w:t xml:space="preserve">، </w:t>
      </w:r>
      <w:r w:rsidR="008F7FA1" w:rsidRPr="008F7FA1">
        <w:rPr>
          <w:rFonts w:ascii="Traditional Arabic" w:hAnsi="Traditional Arabic" w:cs="Traditional Arabic"/>
          <w:color w:val="000000"/>
          <w:sz w:val="36"/>
          <w:szCs w:val="36"/>
          <w:rtl/>
        </w:rPr>
        <w:t>فهو ينزل لهم من الرزق القدر الذي به صلاحهم</w:t>
      </w:r>
      <w:r w:rsidR="008F7FA1">
        <w:rPr>
          <w:rFonts w:ascii="Traditional Arabic" w:hAnsi="Traditional Arabic" w:cs="Traditional Arabic" w:hint="cs"/>
          <w:sz w:val="24"/>
          <w:szCs w:val="28"/>
          <w:rtl/>
        </w:rPr>
        <w:t xml:space="preserve"> </w:t>
      </w:r>
      <w:r w:rsidR="009D37FD">
        <w:rPr>
          <w:rStyle w:val="a4"/>
          <w:sz w:val="24"/>
          <w:szCs w:val="28"/>
          <w:rtl/>
        </w:rPr>
        <w:t>(</w:t>
      </w:r>
      <w:r w:rsidR="009D37FD">
        <w:rPr>
          <w:rStyle w:val="a4"/>
          <w:sz w:val="24"/>
          <w:szCs w:val="28"/>
          <w:rtl/>
        </w:rPr>
        <w:footnoteReference w:id="329"/>
      </w:r>
      <w:r w:rsidR="009D37FD">
        <w:rPr>
          <w:rStyle w:val="a4"/>
          <w:sz w:val="24"/>
          <w:szCs w:val="28"/>
          <w:rtl/>
        </w:rPr>
        <w:t>)</w:t>
      </w:r>
      <w:r w:rsidR="006E6E34">
        <w:rPr>
          <w:rFonts w:ascii="Traditional Arabic" w:hAnsi="Traditional Arabic" w:cs="Traditional Arabic" w:hint="cs"/>
          <w:sz w:val="24"/>
          <w:szCs w:val="28"/>
          <w:rtl/>
        </w:rPr>
        <w:t xml:space="preserve"> .</w:t>
      </w:r>
    </w:p>
    <w:p w:rsidR="008F7FA1" w:rsidRDefault="008F7FA1" w:rsidP="005101C3">
      <w:pPr>
        <w:spacing w:line="240" w:lineRule="auto"/>
        <w:jc w:val="both"/>
        <w:rPr>
          <w:rFonts w:ascii="Traditional Arabic" w:hAnsi="Traditional Arabic" w:cs="Traditional Arabic"/>
          <w:b/>
          <w:bCs/>
          <w:sz w:val="32"/>
          <w:szCs w:val="36"/>
          <w:rtl/>
        </w:rPr>
      </w:pPr>
      <w:r w:rsidRPr="008F7FA1">
        <w:rPr>
          <w:rFonts w:ascii="Traditional Arabic" w:hAnsi="Traditional Arabic" w:cs="Traditional Arabic" w:hint="cs"/>
          <w:b/>
          <w:bCs/>
          <w:sz w:val="32"/>
          <w:szCs w:val="36"/>
          <w:rtl/>
        </w:rPr>
        <w:t>تفسير القرآن بالقرآن :</w:t>
      </w:r>
    </w:p>
    <w:p w:rsidR="008F7FA1" w:rsidRDefault="008F7FA1" w:rsidP="005101C3">
      <w:pPr>
        <w:spacing w:line="240" w:lineRule="auto"/>
        <w:jc w:val="both"/>
        <w:rPr>
          <w:rFonts w:ascii="QCF_P263" w:hAnsi="QCF_P263" w:cs="QCF_P263"/>
          <w:szCs w:val="24"/>
          <w:rtl/>
        </w:rPr>
      </w:pPr>
      <w:r>
        <w:rPr>
          <w:rFonts w:ascii="Traditional Arabic" w:hAnsi="Traditional Arabic" w:cs="Traditional Arabic" w:hint="cs"/>
          <w:b/>
          <w:bCs/>
          <w:sz w:val="32"/>
          <w:szCs w:val="36"/>
          <w:rtl/>
        </w:rPr>
        <w:t xml:space="preserve">فسر قول الله تعالى : </w:t>
      </w:r>
      <w:r w:rsidRPr="00BB50CA">
        <w:rPr>
          <w:rFonts w:ascii="QCF_BSML" w:hAnsi="QCF_BSML" w:cs="QCF_BSML"/>
          <w:b/>
          <w:bCs/>
          <w:szCs w:val="24"/>
          <w:rtl/>
        </w:rPr>
        <w:t>(</w:t>
      </w:r>
      <w:r w:rsidRPr="00BB50CA">
        <w:rPr>
          <w:rFonts w:ascii="QCF_P486" w:hAnsi="QCF_P486" w:cs="QCF_P486"/>
          <w:szCs w:val="24"/>
          <w:rtl/>
        </w:rPr>
        <w:t>ﮰ</w:t>
      </w:r>
      <w:r>
        <w:rPr>
          <w:rFonts w:ascii="QCF_P486" w:hAnsi="QCF_P486" w:cs="QCF_P486"/>
          <w:szCs w:val="24"/>
          <w:rtl/>
        </w:rPr>
        <w:t xml:space="preserve"> </w:t>
      </w:r>
      <w:r w:rsidRPr="00BB50CA">
        <w:rPr>
          <w:rFonts w:ascii="QCF_P486" w:hAnsi="QCF_P486" w:cs="QCF_P486"/>
          <w:szCs w:val="24"/>
          <w:rtl/>
        </w:rPr>
        <w:t>ﮱ</w:t>
      </w:r>
      <w:r>
        <w:rPr>
          <w:rFonts w:ascii="QCF_P486" w:hAnsi="QCF_P486" w:cs="QCF_P486"/>
          <w:szCs w:val="24"/>
          <w:rtl/>
        </w:rPr>
        <w:t xml:space="preserve"> </w:t>
      </w:r>
      <w:r w:rsidRPr="00BB50CA">
        <w:rPr>
          <w:rFonts w:ascii="QCF_P486" w:hAnsi="QCF_P486" w:cs="QCF_P486"/>
          <w:szCs w:val="24"/>
          <w:rtl/>
        </w:rPr>
        <w:t>ﯓ</w:t>
      </w:r>
      <w:r>
        <w:rPr>
          <w:rFonts w:ascii="QCF_P486" w:hAnsi="QCF_P486" w:cs="QCF_P486"/>
          <w:szCs w:val="24"/>
          <w:rtl/>
        </w:rPr>
        <w:t xml:space="preserve"> </w:t>
      </w:r>
      <w:r w:rsidRPr="00BB50CA">
        <w:rPr>
          <w:rFonts w:ascii="QCF_P486" w:hAnsi="QCF_P486" w:cs="QCF_P486"/>
          <w:szCs w:val="24"/>
          <w:rtl/>
        </w:rPr>
        <w:t>ﯔ</w:t>
      </w:r>
      <w:r>
        <w:rPr>
          <w:rFonts w:ascii="QCF_P486" w:hAnsi="QCF_P486" w:cs="QCF_P486"/>
          <w:szCs w:val="24"/>
          <w:rtl/>
        </w:rPr>
        <w:t xml:space="preserve"> </w:t>
      </w:r>
      <w:r w:rsidRPr="00BB50CA">
        <w:rPr>
          <w:rFonts w:ascii="QCF_P486" w:hAnsi="QCF_P486" w:cs="QCF_P486"/>
          <w:szCs w:val="24"/>
          <w:rtl/>
        </w:rPr>
        <w:t>ﯕ</w:t>
      </w:r>
      <w:r>
        <w:rPr>
          <w:rFonts w:ascii="QCF_P486" w:hAnsi="QCF_P486" w:cs="QCF_P486"/>
          <w:szCs w:val="24"/>
          <w:rtl/>
        </w:rPr>
        <w:t xml:space="preserve"> </w:t>
      </w:r>
      <w:r w:rsidRPr="00BB50CA">
        <w:rPr>
          <w:rFonts w:ascii="QCF_P486" w:hAnsi="QCF_P486" w:cs="QCF_P486"/>
          <w:szCs w:val="24"/>
          <w:rtl/>
        </w:rPr>
        <w:t>ﯖ</w:t>
      </w:r>
      <w:r>
        <w:rPr>
          <w:rFonts w:ascii="QCF_P486" w:hAnsi="QCF_P486" w:cs="QCF_P486"/>
          <w:szCs w:val="24"/>
          <w:rtl/>
        </w:rPr>
        <w:t xml:space="preserve"> </w:t>
      </w:r>
      <w:r w:rsidRPr="00BB50CA">
        <w:rPr>
          <w:rFonts w:ascii="QCF_BSML" w:hAnsi="QCF_BSML" w:cs="QCF_BSML"/>
          <w:b/>
          <w:bCs/>
          <w:szCs w:val="24"/>
          <w:rtl/>
        </w:rPr>
        <w:t>)</w:t>
      </w:r>
      <w:r>
        <w:rPr>
          <w:rFonts w:ascii="QCF_BSML" w:hAnsi="QCF_BSML" w:cs="QCF_BSML" w:hint="cs"/>
          <w:b/>
          <w:bCs/>
          <w:szCs w:val="24"/>
          <w:rtl/>
        </w:rPr>
        <w:t xml:space="preserve"> </w:t>
      </w:r>
      <w:r w:rsidR="003A61E8">
        <w:rPr>
          <w:rFonts w:ascii="Traditional Arabic" w:hAnsi="Traditional Arabic" w:cs="Traditional Arabic" w:hint="cs"/>
          <w:b/>
          <w:bCs/>
          <w:sz w:val="32"/>
          <w:szCs w:val="36"/>
          <w:rtl/>
        </w:rPr>
        <w:t xml:space="preserve"> </w:t>
      </w:r>
      <w:r>
        <w:rPr>
          <w:rFonts w:ascii="Traditional Arabic" w:hAnsi="Traditional Arabic" w:cs="Traditional Arabic"/>
          <w:b/>
          <w:bCs/>
          <w:sz w:val="32"/>
          <w:szCs w:val="36"/>
          <w:rtl/>
        </w:rPr>
        <w:t>بقوله تعا</w:t>
      </w:r>
      <w:r w:rsidRPr="008F7FA1">
        <w:rPr>
          <w:rFonts w:ascii="Traditional Arabic" w:hAnsi="Traditional Arabic" w:cs="Traditional Arabic"/>
          <w:b/>
          <w:bCs/>
          <w:sz w:val="32"/>
          <w:szCs w:val="36"/>
          <w:rtl/>
        </w:rPr>
        <w:t xml:space="preserve">لى : </w:t>
      </w:r>
      <w:r w:rsidRPr="00BB50CA">
        <w:rPr>
          <w:rFonts w:ascii="QCF_BSML" w:hAnsi="QCF_BSML" w:cs="QCF_BSML"/>
          <w:b/>
          <w:bCs/>
          <w:szCs w:val="24"/>
          <w:rtl/>
        </w:rPr>
        <w:t>(</w:t>
      </w:r>
      <w:r w:rsidRPr="00BB50CA">
        <w:rPr>
          <w:rFonts w:ascii="QCF_P263" w:hAnsi="QCF_P263" w:cs="QCF_P263"/>
          <w:szCs w:val="24"/>
          <w:rtl/>
        </w:rPr>
        <w:t>ﭼ</w:t>
      </w:r>
      <w:r>
        <w:rPr>
          <w:rFonts w:ascii="QCF_P263" w:hAnsi="QCF_P263" w:cs="QCF_P263"/>
          <w:szCs w:val="24"/>
          <w:rtl/>
        </w:rPr>
        <w:t xml:space="preserve"> </w:t>
      </w:r>
      <w:r w:rsidRPr="00BB50CA">
        <w:rPr>
          <w:rFonts w:ascii="QCF_P263" w:hAnsi="QCF_P263" w:cs="QCF_P263"/>
          <w:szCs w:val="24"/>
          <w:rtl/>
        </w:rPr>
        <w:t>ﭽ</w:t>
      </w:r>
      <w:r>
        <w:rPr>
          <w:rFonts w:ascii="QCF_P263" w:hAnsi="QCF_P263" w:cs="QCF_P263"/>
          <w:szCs w:val="24"/>
          <w:rtl/>
        </w:rPr>
        <w:t xml:space="preserve"> </w:t>
      </w:r>
      <w:r w:rsidRPr="00BB50CA">
        <w:rPr>
          <w:rFonts w:ascii="QCF_P263" w:hAnsi="QCF_P263" w:cs="QCF_P263"/>
          <w:szCs w:val="24"/>
          <w:rtl/>
        </w:rPr>
        <w:t>ﭾ</w:t>
      </w:r>
      <w:r>
        <w:rPr>
          <w:rFonts w:ascii="QCF_P263" w:hAnsi="QCF_P263" w:cs="QCF_P263"/>
          <w:szCs w:val="24"/>
          <w:rtl/>
        </w:rPr>
        <w:t xml:space="preserve"> </w:t>
      </w:r>
      <w:r w:rsidRPr="00BB50CA">
        <w:rPr>
          <w:rFonts w:ascii="QCF_P263" w:hAnsi="QCF_P263" w:cs="QCF_P263"/>
          <w:szCs w:val="24"/>
          <w:rtl/>
        </w:rPr>
        <w:t>ﭿ</w:t>
      </w:r>
      <w:r>
        <w:rPr>
          <w:rFonts w:ascii="QCF_P263" w:hAnsi="QCF_P263" w:cs="QCF_P263"/>
          <w:szCs w:val="24"/>
          <w:rtl/>
        </w:rPr>
        <w:t xml:space="preserve"> </w:t>
      </w:r>
      <w:r w:rsidRPr="00BB50CA">
        <w:rPr>
          <w:rFonts w:ascii="QCF_P263" w:hAnsi="QCF_P263" w:cs="QCF_P263"/>
          <w:szCs w:val="24"/>
          <w:rtl/>
        </w:rPr>
        <w:t>ﮀ</w:t>
      </w:r>
      <w:r>
        <w:rPr>
          <w:rFonts w:ascii="QCF_P263" w:hAnsi="QCF_P263" w:cs="QCF_P263"/>
          <w:szCs w:val="24"/>
          <w:rtl/>
        </w:rPr>
        <w:t xml:space="preserve"> </w:t>
      </w:r>
      <w:r w:rsidRPr="00BB50CA">
        <w:rPr>
          <w:rFonts w:ascii="QCF_P263" w:hAnsi="QCF_P263" w:cs="QCF_P263"/>
          <w:szCs w:val="24"/>
          <w:rtl/>
        </w:rPr>
        <w:t>ﮁ</w:t>
      </w:r>
      <w:r>
        <w:rPr>
          <w:rFonts w:ascii="QCF_P263" w:hAnsi="QCF_P263" w:cs="QCF_P263"/>
          <w:szCs w:val="24"/>
          <w:rtl/>
        </w:rPr>
        <w:t xml:space="preserve"> </w:t>
      </w:r>
      <w:r w:rsidRPr="00BB50CA">
        <w:rPr>
          <w:rFonts w:ascii="QCF_P263" w:hAnsi="QCF_P263" w:cs="QCF_P263"/>
          <w:szCs w:val="24"/>
          <w:rtl/>
        </w:rPr>
        <w:t>ﮂ</w:t>
      </w:r>
      <w:r>
        <w:rPr>
          <w:rFonts w:ascii="QCF_P263" w:hAnsi="QCF_P263" w:cs="QCF_P263"/>
          <w:szCs w:val="24"/>
          <w:rtl/>
        </w:rPr>
        <w:t xml:space="preserve"> </w:t>
      </w:r>
      <w:r w:rsidRPr="00BB50CA">
        <w:rPr>
          <w:rFonts w:ascii="QCF_P263" w:hAnsi="QCF_P263" w:cs="QCF_P263"/>
          <w:szCs w:val="24"/>
          <w:rtl/>
        </w:rPr>
        <w:t>ﮃ</w:t>
      </w:r>
      <w:r>
        <w:rPr>
          <w:rFonts w:ascii="QCF_P263" w:hAnsi="QCF_P263" w:cs="QCF_P263"/>
          <w:szCs w:val="24"/>
          <w:rtl/>
        </w:rPr>
        <w:t xml:space="preserve"> </w:t>
      </w:r>
      <w:r w:rsidRPr="00BB50CA">
        <w:rPr>
          <w:rFonts w:ascii="QCF_P263" w:hAnsi="QCF_P263" w:cs="QCF_P263"/>
          <w:szCs w:val="24"/>
          <w:rtl/>
        </w:rPr>
        <w:t>ﮄ</w:t>
      </w:r>
      <w:r>
        <w:rPr>
          <w:rFonts w:ascii="QCF_P263" w:hAnsi="QCF_P263" w:cs="QCF_P263"/>
          <w:szCs w:val="24"/>
          <w:rtl/>
        </w:rPr>
        <w:t xml:space="preserve"> </w:t>
      </w:r>
      <w:r w:rsidRPr="00BB50CA">
        <w:rPr>
          <w:rFonts w:ascii="QCF_P263" w:hAnsi="QCF_P263" w:cs="QCF_P263"/>
          <w:szCs w:val="24"/>
          <w:rtl/>
        </w:rPr>
        <w:t>ﮅ</w:t>
      </w:r>
      <w:r>
        <w:rPr>
          <w:rFonts w:ascii="QCF_P263" w:hAnsi="QCF_P263" w:cs="QCF_P263"/>
          <w:szCs w:val="24"/>
          <w:rtl/>
        </w:rPr>
        <w:t xml:space="preserve"> </w:t>
      </w:r>
      <w:r w:rsidRPr="00BB50CA">
        <w:rPr>
          <w:rFonts w:ascii="QCF_P263" w:hAnsi="QCF_P263" w:cs="QCF_P263"/>
          <w:szCs w:val="24"/>
          <w:rtl/>
        </w:rPr>
        <w:t>ﮆ</w:t>
      </w:r>
      <w:r>
        <w:rPr>
          <w:rFonts w:ascii="QCF_P263" w:hAnsi="QCF_P263" w:cs="QCF_P263"/>
          <w:szCs w:val="24"/>
          <w:rtl/>
        </w:rPr>
        <w:t xml:space="preserve"> </w:t>
      </w:r>
      <w:r w:rsidRPr="00BB50CA">
        <w:rPr>
          <w:rFonts w:ascii="QCF_P263" w:hAnsi="QCF_P263" w:cs="QCF_P263"/>
          <w:szCs w:val="24"/>
          <w:rtl/>
        </w:rPr>
        <w:t>ﮇ</w:t>
      </w:r>
      <w:r w:rsidRPr="00BB50CA">
        <w:rPr>
          <w:rFonts w:ascii="QCF_BSML" w:hAnsi="QCF_BSML" w:cs="QCF_BSML"/>
          <w:b/>
          <w:bCs/>
          <w:szCs w:val="24"/>
          <w:rtl/>
        </w:rPr>
        <w:t>)</w:t>
      </w:r>
      <w:r>
        <w:rPr>
          <w:rFonts w:ascii="QCF_BSML" w:hAnsi="QCF_BSML" w:cs="QCF_BSML"/>
          <w:b/>
          <w:bCs/>
          <w:szCs w:val="24"/>
          <w:rtl/>
        </w:rPr>
        <w:t xml:space="preserve"> </w:t>
      </w:r>
      <w:r w:rsidR="009D37FD">
        <w:rPr>
          <w:rStyle w:val="a4"/>
          <w:b/>
          <w:bCs/>
          <w:sz w:val="32"/>
          <w:rtl/>
        </w:rPr>
        <w:t>(</w:t>
      </w:r>
      <w:r w:rsidR="009D37FD" w:rsidRPr="008F7FA1">
        <w:rPr>
          <w:rStyle w:val="a4"/>
          <w:b/>
          <w:bCs/>
          <w:sz w:val="32"/>
          <w:rtl/>
        </w:rPr>
        <w:footnoteReference w:id="330"/>
      </w:r>
      <w:r w:rsidR="009D37FD">
        <w:rPr>
          <w:rStyle w:val="a4"/>
          <w:b/>
          <w:bCs/>
          <w:sz w:val="32"/>
          <w:rtl/>
        </w:rPr>
        <w:t>)</w:t>
      </w:r>
      <w:r>
        <w:rPr>
          <w:rFonts w:ascii="QCF_P263" w:hAnsi="QCF_P263" w:cs="QCF_P263" w:hint="cs"/>
          <w:szCs w:val="24"/>
          <w:rtl/>
        </w:rPr>
        <w:t xml:space="preserve"> </w:t>
      </w:r>
      <w:r w:rsidR="002C228C">
        <w:rPr>
          <w:rFonts w:ascii="Traditional Arabic" w:hAnsi="Traditional Arabic" w:cs="Traditional Arabic" w:hint="cs"/>
          <w:sz w:val="32"/>
          <w:szCs w:val="36"/>
          <w:rtl/>
        </w:rPr>
        <w:t xml:space="preserve">وبقوله تعالى : </w:t>
      </w:r>
      <w:r w:rsidR="002C228C" w:rsidRPr="00BB50CA">
        <w:rPr>
          <w:rFonts w:ascii="QCF_BSML" w:hAnsi="QCF_BSML" w:cs="QCF_BSML"/>
          <w:b/>
          <w:bCs/>
          <w:szCs w:val="24"/>
          <w:rtl/>
        </w:rPr>
        <w:t>(</w:t>
      </w:r>
      <w:r w:rsidR="002C228C">
        <w:rPr>
          <w:rFonts w:ascii="QCF_P250" w:hAnsi="QCF_P250" w:cs="QCF_P250"/>
          <w:szCs w:val="24"/>
          <w:rtl/>
        </w:rPr>
        <w:t xml:space="preserve"> </w:t>
      </w:r>
      <w:r w:rsidR="002C228C" w:rsidRPr="00BB50CA">
        <w:rPr>
          <w:rFonts w:ascii="QCF_P250" w:hAnsi="QCF_P250" w:cs="QCF_P250"/>
          <w:szCs w:val="24"/>
          <w:rtl/>
        </w:rPr>
        <w:t>ﮆ</w:t>
      </w:r>
      <w:r w:rsidR="002C228C">
        <w:rPr>
          <w:rFonts w:ascii="QCF_P250" w:hAnsi="QCF_P250" w:cs="QCF_P250"/>
          <w:szCs w:val="24"/>
          <w:rtl/>
        </w:rPr>
        <w:t xml:space="preserve"> </w:t>
      </w:r>
      <w:r w:rsidR="002C228C" w:rsidRPr="00BB50CA">
        <w:rPr>
          <w:rFonts w:ascii="QCF_P250" w:hAnsi="QCF_P250" w:cs="QCF_P250"/>
          <w:szCs w:val="24"/>
          <w:rtl/>
        </w:rPr>
        <w:t>ﮇ</w:t>
      </w:r>
      <w:r w:rsidR="002C228C">
        <w:rPr>
          <w:rFonts w:ascii="QCF_P250" w:hAnsi="QCF_P250" w:cs="QCF_P250"/>
          <w:szCs w:val="24"/>
          <w:rtl/>
        </w:rPr>
        <w:t xml:space="preserve"> </w:t>
      </w:r>
      <w:r w:rsidR="002C228C" w:rsidRPr="00BB50CA">
        <w:rPr>
          <w:rFonts w:ascii="QCF_P250" w:hAnsi="QCF_P250" w:cs="QCF_P250"/>
          <w:szCs w:val="24"/>
          <w:rtl/>
        </w:rPr>
        <w:t>ﮈ</w:t>
      </w:r>
      <w:r w:rsidR="002C228C">
        <w:rPr>
          <w:rFonts w:ascii="QCF_P250" w:hAnsi="QCF_P250" w:cs="QCF_P250"/>
          <w:szCs w:val="24"/>
          <w:rtl/>
        </w:rPr>
        <w:t xml:space="preserve"> </w:t>
      </w:r>
      <w:r w:rsidR="002C228C" w:rsidRPr="00BB50CA">
        <w:rPr>
          <w:rFonts w:ascii="QCF_P250" w:hAnsi="QCF_P250" w:cs="QCF_P250"/>
          <w:szCs w:val="24"/>
          <w:rtl/>
        </w:rPr>
        <w:t>ﮉ</w:t>
      </w:r>
      <w:r w:rsidR="002C228C">
        <w:rPr>
          <w:rFonts w:ascii="QCF_P250" w:hAnsi="QCF_P250" w:cs="QCF_P250"/>
          <w:szCs w:val="24"/>
          <w:rtl/>
        </w:rPr>
        <w:t xml:space="preserve"> </w:t>
      </w:r>
      <w:r w:rsidR="002C228C" w:rsidRPr="00BB50CA">
        <w:rPr>
          <w:rFonts w:ascii="QCF_P250" w:hAnsi="QCF_P250" w:cs="QCF_P250"/>
          <w:szCs w:val="24"/>
          <w:rtl/>
        </w:rPr>
        <w:t>ﮊ</w:t>
      </w:r>
      <w:r w:rsidR="002C228C" w:rsidRPr="00BB50CA">
        <w:rPr>
          <w:rFonts w:ascii="QCF_BSML" w:hAnsi="QCF_BSML" w:cs="QCF_BSML"/>
          <w:b/>
          <w:bCs/>
          <w:szCs w:val="24"/>
          <w:rtl/>
        </w:rPr>
        <w:t>)</w:t>
      </w:r>
      <w:r w:rsidR="009D37FD">
        <w:rPr>
          <w:rStyle w:val="a4"/>
          <w:sz w:val="32"/>
          <w:rtl/>
        </w:rPr>
        <w:t>(</w:t>
      </w:r>
      <w:r w:rsidR="009D37FD">
        <w:rPr>
          <w:rStyle w:val="a4"/>
          <w:sz w:val="32"/>
          <w:rtl/>
        </w:rPr>
        <w:footnoteReference w:id="331"/>
      </w:r>
      <w:r w:rsidR="009D37FD">
        <w:rPr>
          <w:rStyle w:val="a4"/>
          <w:sz w:val="32"/>
          <w:rtl/>
        </w:rPr>
        <w:t>)</w:t>
      </w:r>
      <w:r w:rsidRPr="008F7FA1">
        <w:rPr>
          <w:rFonts w:ascii="Traditional Arabic" w:hAnsi="Traditional Arabic" w:cs="Traditional Arabic"/>
          <w:sz w:val="32"/>
          <w:szCs w:val="36"/>
          <w:rtl/>
        </w:rPr>
        <w:t>.</w:t>
      </w:r>
    </w:p>
    <w:p w:rsidR="008F7FA1" w:rsidRDefault="008F7FA1" w:rsidP="005101C3">
      <w:pPr>
        <w:autoSpaceDE w:val="0"/>
        <w:autoSpaceDN w:val="0"/>
        <w:adjustRightInd w:val="0"/>
        <w:spacing w:after="0" w:line="240" w:lineRule="auto"/>
        <w:jc w:val="both"/>
        <w:rPr>
          <w:rFonts w:ascii="Traditional Arabic" w:hAnsi="Traditional Arabic" w:cs="Traditional Arabic"/>
          <w:b/>
          <w:bCs/>
          <w:sz w:val="44"/>
          <w:szCs w:val="44"/>
          <w:rtl/>
        </w:rPr>
      </w:pPr>
      <w:r w:rsidRPr="008F7FA1">
        <w:rPr>
          <w:rFonts w:ascii="Traditional Arabic" w:hAnsi="Traditional Arabic" w:cs="Traditional Arabic"/>
          <w:sz w:val="32"/>
          <w:szCs w:val="36"/>
          <w:rtl/>
        </w:rPr>
        <w:t>يقول  الش</w:t>
      </w:r>
      <w:r>
        <w:rPr>
          <w:rFonts w:ascii="Traditional Arabic" w:hAnsi="Traditional Arabic" w:cs="Traditional Arabic" w:hint="cs"/>
          <w:sz w:val="32"/>
          <w:szCs w:val="36"/>
          <w:rtl/>
        </w:rPr>
        <w:t>ي</w:t>
      </w:r>
      <w:r w:rsidRPr="008F7FA1">
        <w:rPr>
          <w:rFonts w:ascii="Traditional Arabic" w:hAnsi="Traditional Arabic" w:cs="Traditional Arabic"/>
          <w:sz w:val="32"/>
          <w:szCs w:val="36"/>
          <w:rtl/>
        </w:rPr>
        <w:t>خ الشنقيطي رحمه الله :</w:t>
      </w:r>
      <w:r w:rsidR="00D90754">
        <w:rPr>
          <w:rFonts w:ascii="Traditional Arabic" w:hAnsi="Traditional Arabic" w:cs="Traditional Arabic" w:hint="cs"/>
          <w:sz w:val="32"/>
          <w:szCs w:val="36"/>
          <w:rtl/>
        </w:rPr>
        <w:t xml:space="preserve"> {</w:t>
      </w:r>
      <w:r w:rsidRPr="008F7FA1">
        <w:rPr>
          <w:rFonts w:ascii="Traditional Arabic" w:hAnsi="Traditional Arabic" w:cs="Traditional Arabic" w:hint="cs"/>
          <w:color w:val="000000"/>
          <w:sz w:val="36"/>
          <w:szCs w:val="36"/>
          <w:rtl/>
        </w:rPr>
        <w:t xml:space="preserve"> </w:t>
      </w:r>
      <w:r w:rsidRPr="008F7FA1">
        <w:rPr>
          <w:rFonts w:ascii="Traditional Arabic" w:hAnsi="Traditional Arabic" w:cs="Traditional Arabic"/>
          <w:color w:val="000000"/>
          <w:sz w:val="36"/>
          <w:szCs w:val="36"/>
          <w:rtl/>
        </w:rPr>
        <w:t>ذكر جل وعلا  في هذه الآية الكريمة أنه ينزل ما يشاء تنزيله من الأرزاق وغيرها</w:t>
      </w:r>
      <w:r w:rsidRPr="008F7FA1">
        <w:rPr>
          <w:rFonts w:ascii="Traditional Arabic" w:hAnsi="Traditional Arabic" w:cs="Traditional Arabic" w:hint="cs"/>
          <w:sz w:val="36"/>
          <w:szCs w:val="36"/>
          <w:rtl/>
        </w:rPr>
        <w:t xml:space="preserve"> </w:t>
      </w:r>
      <w:r w:rsidRPr="008F7FA1">
        <w:rPr>
          <w:rFonts w:ascii="Traditional Arabic" w:hAnsi="Traditional Arabic" w:cs="Traditional Arabic"/>
          <w:color w:val="000000"/>
          <w:sz w:val="36"/>
          <w:szCs w:val="36"/>
          <w:rtl/>
        </w:rPr>
        <w:t>بقدر ،</w:t>
      </w:r>
      <w:r>
        <w:rPr>
          <w:rFonts w:ascii="Traditional Arabic" w:hAnsi="Traditional Arabic" w:cs="Traditional Arabic"/>
          <w:color w:val="000000"/>
          <w:sz w:val="36"/>
          <w:szCs w:val="36"/>
          <w:rtl/>
        </w:rPr>
        <w:t xml:space="preserve"> أي بمقدار معلوم عنده جل وعلا </w:t>
      </w:r>
      <w:r w:rsidR="003A61E8">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وهو</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xml:space="preserve">جل وعلا </w:t>
      </w:r>
      <w:r w:rsidRPr="008F7FA1">
        <w:rPr>
          <w:rFonts w:ascii="Traditional Arabic" w:hAnsi="Traditional Arabic" w:cs="Traditional Arabic"/>
          <w:color w:val="000000"/>
          <w:sz w:val="36"/>
          <w:szCs w:val="36"/>
          <w:rtl/>
        </w:rPr>
        <w:t xml:space="preserve"> أعلم بالحكمة والمصلحة في مقدار كل ما ينزله . وقد أوضح هذا في غير</w:t>
      </w:r>
      <w:r>
        <w:rPr>
          <w:rFonts w:ascii="Traditional Arabic" w:hAnsi="Traditional Arabic" w:cs="Traditional Arabic"/>
          <w:color w:val="000000"/>
          <w:sz w:val="36"/>
          <w:szCs w:val="36"/>
          <w:rtl/>
        </w:rPr>
        <w:t xml:space="preserve"> هذا الموضع ، كقوله تعالى </w:t>
      </w:r>
      <w:r w:rsidRPr="008F7FA1">
        <w:rPr>
          <w:rFonts w:ascii="Traditional Arabic" w:hAnsi="Traditional Arabic" w:cs="Traditional Arabic"/>
          <w:color w:val="000000"/>
          <w:sz w:val="36"/>
          <w:szCs w:val="36"/>
          <w:rtl/>
        </w:rPr>
        <w:t>:</w:t>
      </w:r>
      <w:r>
        <w:rPr>
          <w:rFonts w:ascii="Traditional Arabic" w:hAnsi="Traditional Arabic" w:cs="Traditional Arabic"/>
          <w:b/>
          <w:bCs/>
          <w:color w:val="000000"/>
          <w:sz w:val="44"/>
          <w:szCs w:val="44"/>
          <w:rtl/>
        </w:rPr>
        <w:t xml:space="preserve"> </w:t>
      </w:r>
      <w:r w:rsidRPr="00BB50CA">
        <w:rPr>
          <w:rFonts w:ascii="QCF_BSML" w:hAnsi="QCF_BSML" w:cs="QCF_BSML"/>
          <w:b/>
          <w:bCs/>
          <w:szCs w:val="24"/>
          <w:rtl/>
        </w:rPr>
        <w:t>(</w:t>
      </w:r>
      <w:r w:rsidRPr="00BB50CA">
        <w:rPr>
          <w:rFonts w:ascii="QCF_P263" w:hAnsi="QCF_P263" w:cs="QCF_P263"/>
          <w:szCs w:val="24"/>
          <w:rtl/>
        </w:rPr>
        <w:t>ﭼ</w:t>
      </w:r>
      <w:r>
        <w:rPr>
          <w:rFonts w:ascii="QCF_P263" w:hAnsi="QCF_P263" w:cs="QCF_P263"/>
          <w:szCs w:val="24"/>
          <w:rtl/>
        </w:rPr>
        <w:t xml:space="preserve"> </w:t>
      </w:r>
      <w:r w:rsidRPr="00BB50CA">
        <w:rPr>
          <w:rFonts w:ascii="QCF_P263" w:hAnsi="QCF_P263" w:cs="QCF_P263"/>
          <w:szCs w:val="24"/>
          <w:rtl/>
        </w:rPr>
        <w:t>ﭽ</w:t>
      </w:r>
      <w:r>
        <w:rPr>
          <w:rFonts w:ascii="QCF_P263" w:hAnsi="QCF_P263" w:cs="QCF_P263"/>
          <w:szCs w:val="24"/>
          <w:rtl/>
        </w:rPr>
        <w:t xml:space="preserve"> </w:t>
      </w:r>
      <w:r w:rsidRPr="00BB50CA">
        <w:rPr>
          <w:rFonts w:ascii="QCF_P263" w:hAnsi="QCF_P263" w:cs="QCF_P263"/>
          <w:szCs w:val="24"/>
          <w:rtl/>
        </w:rPr>
        <w:t>ﭾ</w:t>
      </w:r>
      <w:r>
        <w:rPr>
          <w:rFonts w:ascii="QCF_P263" w:hAnsi="QCF_P263" w:cs="QCF_P263"/>
          <w:szCs w:val="24"/>
          <w:rtl/>
        </w:rPr>
        <w:t xml:space="preserve"> </w:t>
      </w:r>
      <w:r w:rsidRPr="00BB50CA">
        <w:rPr>
          <w:rFonts w:ascii="QCF_P263" w:hAnsi="QCF_P263" w:cs="QCF_P263"/>
          <w:szCs w:val="24"/>
          <w:rtl/>
        </w:rPr>
        <w:t>ﭿ</w:t>
      </w:r>
      <w:r>
        <w:rPr>
          <w:rFonts w:ascii="QCF_P263" w:hAnsi="QCF_P263" w:cs="QCF_P263"/>
          <w:szCs w:val="24"/>
          <w:rtl/>
        </w:rPr>
        <w:t xml:space="preserve"> </w:t>
      </w:r>
      <w:r w:rsidRPr="00BB50CA">
        <w:rPr>
          <w:rFonts w:ascii="QCF_P263" w:hAnsi="QCF_P263" w:cs="QCF_P263"/>
          <w:szCs w:val="24"/>
          <w:rtl/>
        </w:rPr>
        <w:t>ﮀ</w:t>
      </w:r>
      <w:r>
        <w:rPr>
          <w:rFonts w:ascii="QCF_P263" w:hAnsi="QCF_P263" w:cs="QCF_P263"/>
          <w:szCs w:val="24"/>
          <w:rtl/>
        </w:rPr>
        <w:t xml:space="preserve"> </w:t>
      </w:r>
      <w:r w:rsidRPr="00BB50CA">
        <w:rPr>
          <w:rFonts w:ascii="QCF_P263" w:hAnsi="QCF_P263" w:cs="QCF_P263"/>
          <w:szCs w:val="24"/>
          <w:rtl/>
        </w:rPr>
        <w:t>ﮁ</w:t>
      </w:r>
      <w:r>
        <w:rPr>
          <w:rFonts w:ascii="QCF_P263" w:hAnsi="QCF_P263" w:cs="QCF_P263"/>
          <w:szCs w:val="24"/>
          <w:rtl/>
        </w:rPr>
        <w:t xml:space="preserve"> </w:t>
      </w:r>
      <w:r w:rsidRPr="00BB50CA">
        <w:rPr>
          <w:rFonts w:ascii="QCF_P263" w:hAnsi="QCF_P263" w:cs="QCF_P263"/>
          <w:szCs w:val="24"/>
          <w:rtl/>
        </w:rPr>
        <w:t>ﮂ</w:t>
      </w:r>
      <w:r>
        <w:rPr>
          <w:rFonts w:ascii="QCF_P263" w:hAnsi="QCF_P263" w:cs="QCF_P263"/>
          <w:szCs w:val="24"/>
          <w:rtl/>
        </w:rPr>
        <w:t xml:space="preserve"> </w:t>
      </w:r>
      <w:r w:rsidRPr="00BB50CA">
        <w:rPr>
          <w:rFonts w:ascii="QCF_P263" w:hAnsi="QCF_P263" w:cs="QCF_P263"/>
          <w:szCs w:val="24"/>
          <w:rtl/>
        </w:rPr>
        <w:t>ﮃ</w:t>
      </w:r>
      <w:r>
        <w:rPr>
          <w:rFonts w:ascii="QCF_P263" w:hAnsi="QCF_P263" w:cs="QCF_P263"/>
          <w:szCs w:val="24"/>
          <w:rtl/>
        </w:rPr>
        <w:t xml:space="preserve"> </w:t>
      </w:r>
      <w:r w:rsidRPr="00BB50CA">
        <w:rPr>
          <w:rFonts w:ascii="QCF_P263" w:hAnsi="QCF_P263" w:cs="QCF_P263"/>
          <w:szCs w:val="24"/>
          <w:rtl/>
        </w:rPr>
        <w:t>ﮄ</w:t>
      </w:r>
      <w:r>
        <w:rPr>
          <w:rFonts w:ascii="QCF_P263" w:hAnsi="QCF_P263" w:cs="QCF_P263"/>
          <w:szCs w:val="24"/>
          <w:rtl/>
        </w:rPr>
        <w:t xml:space="preserve"> </w:t>
      </w:r>
      <w:r w:rsidRPr="00BB50CA">
        <w:rPr>
          <w:rFonts w:ascii="QCF_P263" w:hAnsi="QCF_P263" w:cs="QCF_P263"/>
          <w:szCs w:val="24"/>
          <w:rtl/>
        </w:rPr>
        <w:t>ﮅ</w:t>
      </w:r>
      <w:r>
        <w:rPr>
          <w:rFonts w:ascii="QCF_P263" w:hAnsi="QCF_P263" w:cs="QCF_P263"/>
          <w:szCs w:val="24"/>
          <w:rtl/>
        </w:rPr>
        <w:t xml:space="preserve"> </w:t>
      </w:r>
      <w:r w:rsidRPr="00BB50CA">
        <w:rPr>
          <w:rFonts w:ascii="QCF_P263" w:hAnsi="QCF_P263" w:cs="QCF_P263"/>
          <w:szCs w:val="24"/>
          <w:rtl/>
        </w:rPr>
        <w:t>ﮆ</w:t>
      </w:r>
      <w:r>
        <w:rPr>
          <w:rFonts w:ascii="QCF_P263" w:hAnsi="QCF_P263" w:cs="QCF_P263"/>
          <w:szCs w:val="24"/>
          <w:rtl/>
        </w:rPr>
        <w:t xml:space="preserve"> </w:t>
      </w:r>
      <w:r w:rsidRPr="00BB50CA">
        <w:rPr>
          <w:rFonts w:ascii="QCF_P263" w:hAnsi="QCF_P263" w:cs="QCF_P263"/>
          <w:szCs w:val="24"/>
          <w:rtl/>
        </w:rPr>
        <w:t>ﮇ</w:t>
      </w:r>
      <w:r w:rsidRPr="00BB50CA">
        <w:rPr>
          <w:rFonts w:ascii="QCF_BSML" w:hAnsi="QCF_BSML" w:cs="QCF_BSML"/>
          <w:b/>
          <w:bCs/>
          <w:szCs w:val="24"/>
          <w:rtl/>
        </w:rPr>
        <w:t>)</w:t>
      </w:r>
      <w:r>
        <w:rPr>
          <w:rFonts w:ascii="QCF_BSML" w:hAnsi="QCF_BSML" w:cs="QCF_BSML" w:hint="cs"/>
          <w:b/>
          <w:bCs/>
          <w:szCs w:val="24"/>
          <w:rtl/>
        </w:rPr>
        <w:t xml:space="preserve">     </w:t>
      </w:r>
      <w:r w:rsidR="006E6E34">
        <w:rPr>
          <w:rFonts w:ascii="Traditional Arabic" w:hAnsi="Traditional Arabic" w:cs="Traditional Arabic"/>
          <w:color w:val="000000"/>
          <w:sz w:val="36"/>
          <w:szCs w:val="36"/>
          <w:rtl/>
        </w:rPr>
        <w:t xml:space="preserve">وقوله تعالى </w:t>
      </w:r>
      <w:r w:rsidR="00255BE5" w:rsidRPr="00255BE5">
        <w:rPr>
          <w:rFonts w:ascii="Traditional Arabic" w:hAnsi="Traditional Arabic" w:cs="Traditional Arabic"/>
          <w:color w:val="000000"/>
          <w:sz w:val="36"/>
          <w:szCs w:val="36"/>
          <w:rtl/>
        </w:rPr>
        <w:t>:</w:t>
      </w:r>
      <w:r w:rsidR="00255BE5" w:rsidRPr="00255BE5">
        <w:rPr>
          <w:rFonts w:ascii="QCF_BSML" w:hAnsi="QCF_BSML" w:cs="QCF_BSML"/>
          <w:b/>
          <w:bCs/>
          <w:szCs w:val="24"/>
          <w:rtl/>
        </w:rPr>
        <w:t xml:space="preserve"> </w:t>
      </w:r>
      <w:r w:rsidR="00255BE5" w:rsidRPr="00BB50CA">
        <w:rPr>
          <w:rFonts w:ascii="QCF_BSML" w:hAnsi="QCF_BSML" w:cs="QCF_BSML"/>
          <w:b/>
          <w:bCs/>
          <w:szCs w:val="24"/>
          <w:rtl/>
        </w:rPr>
        <w:t>(</w:t>
      </w:r>
      <w:r w:rsidR="00255BE5">
        <w:rPr>
          <w:rFonts w:ascii="QCF_P250" w:hAnsi="QCF_P250" w:cs="QCF_P250"/>
          <w:szCs w:val="24"/>
          <w:rtl/>
        </w:rPr>
        <w:t xml:space="preserve"> </w:t>
      </w:r>
      <w:r w:rsidR="00255BE5" w:rsidRPr="00BB50CA">
        <w:rPr>
          <w:rFonts w:ascii="QCF_P250" w:hAnsi="QCF_P250" w:cs="QCF_P250"/>
          <w:szCs w:val="24"/>
          <w:rtl/>
        </w:rPr>
        <w:t>ﮆ</w:t>
      </w:r>
      <w:r w:rsidR="00255BE5">
        <w:rPr>
          <w:rFonts w:ascii="QCF_P250" w:hAnsi="QCF_P250" w:cs="QCF_P250"/>
          <w:szCs w:val="24"/>
          <w:rtl/>
        </w:rPr>
        <w:t xml:space="preserve"> </w:t>
      </w:r>
      <w:r w:rsidR="00255BE5" w:rsidRPr="00BB50CA">
        <w:rPr>
          <w:rFonts w:ascii="QCF_P250" w:hAnsi="QCF_P250" w:cs="QCF_P250"/>
          <w:szCs w:val="24"/>
          <w:rtl/>
        </w:rPr>
        <w:t>ﮇ</w:t>
      </w:r>
      <w:r w:rsidR="00255BE5">
        <w:rPr>
          <w:rFonts w:ascii="QCF_P250" w:hAnsi="QCF_P250" w:cs="QCF_P250"/>
          <w:szCs w:val="24"/>
          <w:rtl/>
        </w:rPr>
        <w:t xml:space="preserve"> </w:t>
      </w:r>
      <w:r w:rsidR="00255BE5" w:rsidRPr="00BB50CA">
        <w:rPr>
          <w:rFonts w:ascii="QCF_P250" w:hAnsi="QCF_P250" w:cs="QCF_P250"/>
          <w:szCs w:val="24"/>
          <w:rtl/>
        </w:rPr>
        <w:t>ﮈ</w:t>
      </w:r>
      <w:r w:rsidR="00255BE5">
        <w:rPr>
          <w:rFonts w:ascii="QCF_P250" w:hAnsi="QCF_P250" w:cs="QCF_P250"/>
          <w:szCs w:val="24"/>
          <w:rtl/>
        </w:rPr>
        <w:t xml:space="preserve"> </w:t>
      </w:r>
      <w:r w:rsidR="00255BE5" w:rsidRPr="00BB50CA">
        <w:rPr>
          <w:rFonts w:ascii="QCF_P250" w:hAnsi="QCF_P250" w:cs="QCF_P250"/>
          <w:szCs w:val="24"/>
          <w:rtl/>
        </w:rPr>
        <w:t>ﮉ</w:t>
      </w:r>
      <w:r w:rsidR="00255BE5">
        <w:rPr>
          <w:rFonts w:ascii="QCF_P250" w:hAnsi="QCF_P250" w:cs="QCF_P250"/>
          <w:szCs w:val="24"/>
          <w:rtl/>
        </w:rPr>
        <w:t xml:space="preserve"> </w:t>
      </w:r>
      <w:r w:rsidR="00255BE5" w:rsidRPr="00BB50CA">
        <w:rPr>
          <w:rFonts w:ascii="QCF_P250" w:hAnsi="QCF_P250" w:cs="QCF_P250"/>
          <w:szCs w:val="24"/>
          <w:rtl/>
        </w:rPr>
        <w:t>ﮊ</w:t>
      </w:r>
      <w:r w:rsidR="00255BE5" w:rsidRPr="00BB50CA">
        <w:rPr>
          <w:rFonts w:ascii="QCF_BSML" w:hAnsi="QCF_BSML" w:cs="QCF_BSML"/>
          <w:b/>
          <w:bCs/>
          <w:szCs w:val="24"/>
          <w:rtl/>
        </w:rPr>
        <w:t>)</w:t>
      </w:r>
      <w:r w:rsidR="00255BE5">
        <w:rPr>
          <w:rFonts w:ascii="Traditional Arabic" w:hAnsi="Traditional Arabic" w:cs="Traditional Arabic"/>
          <w:color w:val="000000"/>
          <w:sz w:val="36"/>
          <w:szCs w:val="36"/>
          <w:rtl/>
        </w:rPr>
        <w:t xml:space="preserve">. إلى غير ذلك من الآيات </w:t>
      </w:r>
      <w:r w:rsidR="00D90754">
        <w:rPr>
          <w:rFonts w:ascii="Traditional Arabic" w:hAnsi="Traditional Arabic" w:cs="Traditional Arabic" w:hint="cs"/>
          <w:color w:val="000000"/>
          <w:sz w:val="36"/>
          <w:szCs w:val="36"/>
          <w:rtl/>
        </w:rPr>
        <w:t>}</w:t>
      </w:r>
      <w:r w:rsidR="009D37FD">
        <w:rPr>
          <w:rStyle w:val="a4"/>
          <w:rtl/>
        </w:rPr>
        <w:t>(</w:t>
      </w:r>
      <w:r w:rsidR="009D37FD" w:rsidRPr="008F7FA1">
        <w:rPr>
          <w:rStyle w:val="a4"/>
          <w:rtl/>
        </w:rPr>
        <w:footnoteReference w:id="332"/>
      </w:r>
      <w:r w:rsidR="009D37FD">
        <w:rPr>
          <w:rStyle w:val="a4"/>
          <w:rtl/>
        </w:rPr>
        <w:t>)</w:t>
      </w:r>
      <w:r w:rsidR="00255BE5" w:rsidRPr="00255BE5">
        <w:rPr>
          <w:rFonts w:ascii="Traditional Arabic" w:hAnsi="Traditional Arabic" w:cs="Traditional Arabic" w:hint="cs"/>
          <w:b/>
          <w:bCs/>
          <w:sz w:val="36"/>
          <w:szCs w:val="36"/>
          <w:rtl/>
        </w:rPr>
        <w:t>.</w:t>
      </w:r>
    </w:p>
    <w:p w:rsidR="00966672" w:rsidRPr="00966672" w:rsidRDefault="00966672" w:rsidP="005101C3">
      <w:pPr>
        <w:autoSpaceDE w:val="0"/>
        <w:autoSpaceDN w:val="0"/>
        <w:adjustRightInd w:val="0"/>
        <w:spacing w:after="0" w:line="240" w:lineRule="auto"/>
        <w:jc w:val="both"/>
        <w:rPr>
          <w:rFonts w:ascii="Traditional Arabic" w:hAnsi="Traditional Arabic" w:cs="Traditional Arabic"/>
          <w:sz w:val="36"/>
          <w:szCs w:val="36"/>
          <w:rtl/>
        </w:rPr>
      </w:pPr>
      <w:r w:rsidRPr="00966672">
        <w:rPr>
          <w:rFonts w:ascii="Traditional Arabic" w:hAnsi="Traditional Arabic" w:cs="Traditional Arabic" w:hint="cs"/>
          <w:sz w:val="36"/>
          <w:szCs w:val="36"/>
          <w:rtl/>
        </w:rPr>
        <w:t xml:space="preserve">ويقول سيد طنطاوي </w:t>
      </w:r>
      <w:r w:rsidR="00D90754">
        <w:rPr>
          <w:rFonts w:ascii="Traditional Arabic" w:hAnsi="Traditional Arabic" w:cs="Traditional Arabic" w:hint="cs"/>
          <w:sz w:val="36"/>
          <w:szCs w:val="36"/>
          <w:rtl/>
        </w:rPr>
        <w:t xml:space="preserve">: { </w:t>
      </w:r>
      <w:r w:rsidRPr="00966672">
        <w:rPr>
          <w:rFonts w:ascii="Traditional Arabic" w:hAnsi="Traditional Arabic" w:cs="Traditional Arabic"/>
          <w:color w:val="000000"/>
          <w:sz w:val="36"/>
          <w:szCs w:val="36"/>
          <w:rtl/>
        </w:rPr>
        <w:t>وقوله :</w:t>
      </w:r>
      <w:r w:rsidRPr="00966672">
        <w:rPr>
          <w:rFonts w:ascii="QCF_BSML" w:hAnsi="QCF_BSML" w:cs="QCF_BSML"/>
          <w:b/>
          <w:bCs/>
          <w:szCs w:val="24"/>
          <w:rtl/>
        </w:rPr>
        <w:t xml:space="preserve"> </w:t>
      </w:r>
      <w:r w:rsidRPr="00BB50CA">
        <w:rPr>
          <w:rFonts w:ascii="QCF_BSML" w:hAnsi="QCF_BSML" w:cs="QCF_BSML"/>
          <w:b/>
          <w:bCs/>
          <w:szCs w:val="24"/>
          <w:rtl/>
        </w:rPr>
        <w:t>(</w:t>
      </w:r>
      <w:r w:rsidRPr="00BB50CA">
        <w:rPr>
          <w:rFonts w:ascii="QCF_P486" w:hAnsi="QCF_P486" w:cs="QCF_P486"/>
          <w:szCs w:val="24"/>
          <w:rtl/>
        </w:rPr>
        <w:t>ﮰ</w:t>
      </w:r>
      <w:r>
        <w:rPr>
          <w:rFonts w:ascii="QCF_P486" w:hAnsi="QCF_P486" w:cs="QCF_P486"/>
          <w:szCs w:val="24"/>
          <w:rtl/>
        </w:rPr>
        <w:t xml:space="preserve"> </w:t>
      </w:r>
      <w:r w:rsidRPr="00BB50CA">
        <w:rPr>
          <w:rFonts w:ascii="QCF_P486" w:hAnsi="QCF_P486" w:cs="QCF_P486"/>
          <w:szCs w:val="24"/>
          <w:rtl/>
        </w:rPr>
        <w:t>ﮱ</w:t>
      </w:r>
      <w:r>
        <w:rPr>
          <w:rFonts w:ascii="QCF_P486" w:hAnsi="QCF_P486" w:cs="QCF_P486"/>
          <w:szCs w:val="24"/>
          <w:rtl/>
        </w:rPr>
        <w:t xml:space="preserve"> </w:t>
      </w:r>
      <w:r w:rsidRPr="00BB50CA">
        <w:rPr>
          <w:rFonts w:ascii="QCF_P486" w:hAnsi="QCF_P486" w:cs="QCF_P486"/>
          <w:szCs w:val="24"/>
          <w:rtl/>
        </w:rPr>
        <w:t>ﯓ</w:t>
      </w:r>
      <w:r>
        <w:rPr>
          <w:rFonts w:ascii="QCF_P486" w:hAnsi="QCF_P486" w:cs="QCF_P486"/>
          <w:szCs w:val="24"/>
          <w:rtl/>
        </w:rPr>
        <w:t xml:space="preserve"> </w:t>
      </w:r>
      <w:r w:rsidRPr="00BB50CA">
        <w:rPr>
          <w:rFonts w:ascii="QCF_P486" w:hAnsi="QCF_P486" w:cs="QCF_P486"/>
          <w:szCs w:val="24"/>
          <w:rtl/>
        </w:rPr>
        <w:t>ﯔ</w:t>
      </w:r>
      <w:r>
        <w:rPr>
          <w:rFonts w:ascii="QCF_P486" w:hAnsi="QCF_P486" w:cs="QCF_P486"/>
          <w:szCs w:val="24"/>
          <w:rtl/>
        </w:rPr>
        <w:t xml:space="preserve"> </w:t>
      </w:r>
      <w:r w:rsidRPr="00BB50CA">
        <w:rPr>
          <w:rFonts w:ascii="QCF_P486" w:hAnsi="QCF_P486" w:cs="QCF_P486"/>
          <w:szCs w:val="24"/>
          <w:rtl/>
        </w:rPr>
        <w:t>ﯕ</w:t>
      </w:r>
      <w:r>
        <w:rPr>
          <w:rFonts w:ascii="QCF_P486" w:hAnsi="QCF_P486" w:cs="QCF_P486"/>
          <w:szCs w:val="24"/>
          <w:rtl/>
        </w:rPr>
        <w:t xml:space="preserve"> </w:t>
      </w:r>
      <w:r w:rsidRPr="00BB50CA">
        <w:rPr>
          <w:rFonts w:ascii="QCF_P486" w:hAnsi="QCF_P486" w:cs="QCF_P486"/>
          <w:szCs w:val="24"/>
          <w:rtl/>
        </w:rPr>
        <w:t>ﯖ</w:t>
      </w:r>
      <w:r>
        <w:rPr>
          <w:rFonts w:ascii="QCF_P486" w:hAnsi="QCF_P486" w:cs="QCF_P486"/>
          <w:szCs w:val="24"/>
          <w:rtl/>
        </w:rPr>
        <w:t xml:space="preserve"> </w:t>
      </w:r>
      <w:r w:rsidRPr="00BB50CA">
        <w:rPr>
          <w:rFonts w:ascii="QCF_BSML" w:hAnsi="QCF_BSML" w:cs="QCF_BSML"/>
          <w:b/>
          <w:bCs/>
          <w:szCs w:val="24"/>
          <w:rtl/>
        </w:rPr>
        <w:t>)</w:t>
      </w:r>
      <w:r w:rsidRPr="00966672">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بيان لما اقتضته حكمته تعالى أ</w:t>
      </w:r>
      <w:r>
        <w:rPr>
          <w:rFonts w:ascii="Traditional Arabic" w:hAnsi="Traditional Arabic" w:cs="Traditional Arabic" w:hint="cs"/>
          <w:color w:val="000000"/>
          <w:sz w:val="36"/>
          <w:szCs w:val="36"/>
          <w:rtl/>
        </w:rPr>
        <w:t>ي</w:t>
      </w:r>
      <w:r>
        <w:rPr>
          <w:rFonts w:ascii="Traditional Arabic" w:hAnsi="Traditional Arabic" w:cs="Traditional Arabic"/>
          <w:color w:val="000000"/>
          <w:sz w:val="36"/>
          <w:szCs w:val="36"/>
          <w:rtl/>
        </w:rPr>
        <w:t xml:space="preserve"> : أن حكمته تعالى </w:t>
      </w:r>
      <w:r w:rsidRPr="00966672">
        <w:rPr>
          <w:rFonts w:ascii="Traditional Arabic" w:hAnsi="Traditional Arabic" w:cs="Traditional Arabic"/>
          <w:color w:val="000000"/>
          <w:sz w:val="36"/>
          <w:szCs w:val="36"/>
          <w:rtl/>
        </w:rPr>
        <w:t xml:space="preserve">قد اقتضت عدم التوسعة فى الرزق لجميع عباده ، لأن هذه التوسعة تحملهم على التكبر </w:t>
      </w:r>
      <w:r>
        <w:rPr>
          <w:rFonts w:ascii="Traditional Arabic" w:hAnsi="Traditional Arabic" w:cs="Traditional Arabic"/>
          <w:color w:val="000000"/>
          <w:sz w:val="36"/>
          <w:szCs w:val="36"/>
          <w:rtl/>
        </w:rPr>
        <w:t xml:space="preserve">والغرور والبطر ، لذا أنزل الله تعالى </w:t>
      </w:r>
      <w:r w:rsidRPr="00966672">
        <w:rPr>
          <w:rFonts w:ascii="Traditional Arabic" w:hAnsi="Traditional Arabic" w:cs="Traditional Arabic"/>
          <w:color w:val="000000"/>
          <w:sz w:val="36"/>
          <w:szCs w:val="36"/>
          <w:rtl/>
        </w:rPr>
        <w:t xml:space="preserve">لهم الرزق بتقدير محدد اقتضته </w:t>
      </w:r>
      <w:r w:rsidRPr="00966672">
        <w:rPr>
          <w:rFonts w:ascii="Traditional Arabic" w:hAnsi="Traditional Arabic" w:cs="Traditional Arabic"/>
          <w:color w:val="000000"/>
          <w:sz w:val="36"/>
          <w:szCs w:val="36"/>
          <w:rtl/>
        </w:rPr>
        <w:lastRenderedPageBreak/>
        <w:t xml:space="preserve">حكمته ومشيئته ، كما قال </w:t>
      </w:r>
      <w:r>
        <w:rPr>
          <w:rFonts w:ascii="Traditional Arabic" w:hAnsi="Traditional Arabic" w:cs="Traditional Arabic"/>
          <w:color w:val="000000"/>
          <w:sz w:val="36"/>
          <w:szCs w:val="36"/>
          <w:rtl/>
        </w:rPr>
        <w:t>سبحانه</w:t>
      </w:r>
      <w:r w:rsidRPr="00966672">
        <w:rPr>
          <w:rFonts w:ascii="Traditional Arabic" w:hAnsi="Traditional Arabic" w:cs="Traditional Arabic"/>
          <w:color w:val="000000"/>
          <w:sz w:val="36"/>
          <w:szCs w:val="36"/>
          <w:rtl/>
        </w:rPr>
        <w:t xml:space="preserve"> :</w:t>
      </w:r>
      <w:r w:rsidRPr="00966672">
        <w:rPr>
          <w:rFonts w:ascii="QCF_BSML" w:hAnsi="QCF_BSML" w:cs="QCF_BSML"/>
          <w:b/>
          <w:bCs/>
          <w:szCs w:val="24"/>
          <w:rtl/>
        </w:rPr>
        <w:t xml:space="preserve"> </w:t>
      </w:r>
      <w:r w:rsidRPr="00BB50CA">
        <w:rPr>
          <w:rFonts w:ascii="QCF_BSML" w:hAnsi="QCF_BSML" w:cs="QCF_BSML"/>
          <w:b/>
          <w:bCs/>
          <w:szCs w:val="24"/>
          <w:rtl/>
        </w:rPr>
        <w:t>(</w:t>
      </w:r>
      <w:r w:rsidRPr="00BB50CA">
        <w:rPr>
          <w:rFonts w:ascii="QCF_P263" w:hAnsi="QCF_P263" w:cs="QCF_P263"/>
          <w:szCs w:val="24"/>
          <w:rtl/>
        </w:rPr>
        <w:t>ﭼ</w:t>
      </w:r>
      <w:r>
        <w:rPr>
          <w:rFonts w:ascii="QCF_P263" w:hAnsi="QCF_P263" w:cs="QCF_P263"/>
          <w:szCs w:val="24"/>
          <w:rtl/>
        </w:rPr>
        <w:t xml:space="preserve"> </w:t>
      </w:r>
      <w:r w:rsidRPr="00BB50CA">
        <w:rPr>
          <w:rFonts w:ascii="QCF_P263" w:hAnsi="QCF_P263" w:cs="QCF_P263"/>
          <w:szCs w:val="24"/>
          <w:rtl/>
        </w:rPr>
        <w:t>ﭽ</w:t>
      </w:r>
      <w:r>
        <w:rPr>
          <w:rFonts w:ascii="QCF_P263" w:hAnsi="QCF_P263" w:cs="QCF_P263"/>
          <w:szCs w:val="24"/>
          <w:rtl/>
        </w:rPr>
        <w:t xml:space="preserve"> </w:t>
      </w:r>
      <w:r w:rsidRPr="00BB50CA">
        <w:rPr>
          <w:rFonts w:ascii="QCF_P263" w:hAnsi="QCF_P263" w:cs="QCF_P263"/>
          <w:szCs w:val="24"/>
          <w:rtl/>
        </w:rPr>
        <w:t>ﭾ</w:t>
      </w:r>
      <w:r>
        <w:rPr>
          <w:rFonts w:ascii="QCF_P263" w:hAnsi="QCF_P263" w:cs="QCF_P263"/>
          <w:szCs w:val="24"/>
          <w:rtl/>
        </w:rPr>
        <w:t xml:space="preserve"> </w:t>
      </w:r>
      <w:r w:rsidRPr="00BB50CA">
        <w:rPr>
          <w:rFonts w:ascii="QCF_P263" w:hAnsi="QCF_P263" w:cs="QCF_P263"/>
          <w:szCs w:val="24"/>
          <w:rtl/>
        </w:rPr>
        <w:t>ﭿ</w:t>
      </w:r>
      <w:r>
        <w:rPr>
          <w:rFonts w:ascii="QCF_P263" w:hAnsi="QCF_P263" w:cs="QCF_P263"/>
          <w:szCs w:val="24"/>
          <w:rtl/>
        </w:rPr>
        <w:t xml:space="preserve"> </w:t>
      </w:r>
      <w:r w:rsidRPr="00BB50CA">
        <w:rPr>
          <w:rFonts w:ascii="QCF_P263" w:hAnsi="QCF_P263" w:cs="QCF_P263"/>
          <w:szCs w:val="24"/>
          <w:rtl/>
        </w:rPr>
        <w:t>ﮀ</w:t>
      </w:r>
      <w:r>
        <w:rPr>
          <w:rFonts w:ascii="QCF_P263" w:hAnsi="QCF_P263" w:cs="QCF_P263"/>
          <w:szCs w:val="24"/>
          <w:rtl/>
        </w:rPr>
        <w:t xml:space="preserve"> </w:t>
      </w:r>
      <w:r w:rsidRPr="00BB50CA">
        <w:rPr>
          <w:rFonts w:ascii="QCF_P263" w:hAnsi="QCF_P263" w:cs="QCF_P263"/>
          <w:szCs w:val="24"/>
          <w:rtl/>
        </w:rPr>
        <w:t>ﮁ</w:t>
      </w:r>
      <w:r>
        <w:rPr>
          <w:rFonts w:ascii="QCF_P263" w:hAnsi="QCF_P263" w:cs="QCF_P263"/>
          <w:szCs w:val="24"/>
          <w:rtl/>
        </w:rPr>
        <w:t xml:space="preserve"> </w:t>
      </w:r>
      <w:r w:rsidRPr="00BB50CA">
        <w:rPr>
          <w:rFonts w:ascii="QCF_P263" w:hAnsi="QCF_P263" w:cs="QCF_P263"/>
          <w:szCs w:val="24"/>
          <w:rtl/>
        </w:rPr>
        <w:t>ﮂ</w:t>
      </w:r>
      <w:r>
        <w:rPr>
          <w:rFonts w:ascii="QCF_P263" w:hAnsi="QCF_P263" w:cs="QCF_P263"/>
          <w:szCs w:val="24"/>
          <w:rtl/>
        </w:rPr>
        <w:t xml:space="preserve"> </w:t>
      </w:r>
      <w:r w:rsidRPr="00BB50CA">
        <w:rPr>
          <w:rFonts w:ascii="QCF_P263" w:hAnsi="QCF_P263" w:cs="QCF_P263"/>
          <w:szCs w:val="24"/>
          <w:rtl/>
        </w:rPr>
        <w:t>ﮃ</w:t>
      </w:r>
      <w:r>
        <w:rPr>
          <w:rFonts w:ascii="QCF_P263" w:hAnsi="QCF_P263" w:cs="QCF_P263"/>
          <w:szCs w:val="24"/>
          <w:rtl/>
        </w:rPr>
        <w:t xml:space="preserve"> </w:t>
      </w:r>
      <w:r w:rsidRPr="00BB50CA">
        <w:rPr>
          <w:rFonts w:ascii="QCF_P263" w:hAnsi="QCF_P263" w:cs="QCF_P263"/>
          <w:szCs w:val="24"/>
          <w:rtl/>
        </w:rPr>
        <w:t>ﮄ</w:t>
      </w:r>
      <w:r>
        <w:rPr>
          <w:rFonts w:ascii="QCF_P263" w:hAnsi="QCF_P263" w:cs="QCF_P263"/>
          <w:szCs w:val="24"/>
          <w:rtl/>
        </w:rPr>
        <w:t xml:space="preserve"> </w:t>
      </w:r>
      <w:r w:rsidRPr="00BB50CA">
        <w:rPr>
          <w:rFonts w:ascii="QCF_P263" w:hAnsi="QCF_P263" w:cs="QCF_P263"/>
          <w:szCs w:val="24"/>
          <w:rtl/>
        </w:rPr>
        <w:t>ﮅ</w:t>
      </w:r>
      <w:r>
        <w:rPr>
          <w:rFonts w:ascii="QCF_P263" w:hAnsi="QCF_P263" w:cs="QCF_P263"/>
          <w:szCs w:val="24"/>
          <w:rtl/>
        </w:rPr>
        <w:t xml:space="preserve"> </w:t>
      </w:r>
      <w:r w:rsidRPr="00BB50CA">
        <w:rPr>
          <w:rFonts w:ascii="QCF_P263" w:hAnsi="QCF_P263" w:cs="QCF_P263"/>
          <w:szCs w:val="24"/>
          <w:rtl/>
        </w:rPr>
        <w:t>ﮆ</w:t>
      </w:r>
      <w:r>
        <w:rPr>
          <w:rFonts w:ascii="QCF_P263" w:hAnsi="QCF_P263" w:cs="QCF_P263"/>
          <w:szCs w:val="24"/>
          <w:rtl/>
        </w:rPr>
        <w:t xml:space="preserve"> </w:t>
      </w:r>
      <w:r w:rsidRPr="00BB50CA">
        <w:rPr>
          <w:rFonts w:ascii="QCF_P263" w:hAnsi="QCF_P263" w:cs="QCF_P263"/>
          <w:szCs w:val="24"/>
          <w:rtl/>
        </w:rPr>
        <w:t>ﮇ</w:t>
      </w:r>
      <w:r w:rsidRPr="00BB50CA">
        <w:rPr>
          <w:rFonts w:ascii="QCF_BSML" w:hAnsi="QCF_BSML" w:cs="QCF_BSML"/>
          <w:b/>
          <w:bCs/>
          <w:szCs w:val="24"/>
          <w:rtl/>
        </w:rPr>
        <w:t>)</w:t>
      </w:r>
      <w:r>
        <w:rPr>
          <w:rFonts w:ascii="QCF_BSML" w:hAnsi="QCF_BSML" w:cs="QCF_BSML"/>
          <w:b/>
          <w:bCs/>
          <w:szCs w:val="24"/>
          <w:rtl/>
        </w:rPr>
        <w:t xml:space="preserve"> </w:t>
      </w:r>
      <w:r w:rsidR="009D37FD">
        <w:rPr>
          <w:rStyle w:val="a4"/>
          <w:sz w:val="32"/>
          <w:rtl/>
        </w:rPr>
        <w:t>(</w:t>
      </w:r>
      <w:r w:rsidR="009D37FD" w:rsidRPr="00966672">
        <w:rPr>
          <w:rStyle w:val="a4"/>
          <w:sz w:val="32"/>
          <w:rtl/>
        </w:rPr>
        <w:footnoteReference w:id="333"/>
      </w:r>
      <w:r w:rsidR="009D37FD">
        <w:rPr>
          <w:rStyle w:val="a4"/>
          <w:sz w:val="32"/>
          <w:rtl/>
        </w:rPr>
        <w:t>)</w:t>
      </w:r>
      <w:r>
        <w:rPr>
          <w:rFonts w:ascii="QCF_P263" w:hAnsi="QCF_P263" w:cs="QCF_P263" w:hint="cs"/>
          <w:szCs w:val="24"/>
          <w:rtl/>
        </w:rPr>
        <w:t xml:space="preserve"> </w:t>
      </w:r>
      <w:r w:rsidR="00D90754">
        <w:rPr>
          <w:rFonts w:ascii="Traditional Arabic" w:hAnsi="Traditional Arabic" w:cs="Traditional Arabic" w:hint="cs"/>
          <w:sz w:val="36"/>
          <w:szCs w:val="36"/>
          <w:rtl/>
        </w:rPr>
        <w:t>}</w:t>
      </w:r>
      <w:r w:rsidR="009D37FD">
        <w:rPr>
          <w:rStyle w:val="a4"/>
          <w:rtl/>
        </w:rPr>
        <w:t>(</w:t>
      </w:r>
      <w:r w:rsidR="009D37FD">
        <w:rPr>
          <w:rStyle w:val="a4"/>
          <w:rtl/>
        </w:rPr>
        <w:footnoteReference w:id="334"/>
      </w:r>
      <w:r w:rsidR="009D37FD">
        <w:rPr>
          <w:rStyle w:val="a4"/>
          <w:rtl/>
        </w:rPr>
        <w:t>)</w:t>
      </w:r>
    </w:p>
    <w:p w:rsidR="008F7FA1" w:rsidRDefault="008F7FA1" w:rsidP="005101C3">
      <w:pPr>
        <w:autoSpaceDE w:val="0"/>
        <w:autoSpaceDN w:val="0"/>
        <w:adjustRightInd w:val="0"/>
        <w:spacing w:after="0" w:line="240" w:lineRule="auto"/>
        <w:jc w:val="both"/>
        <w:rPr>
          <w:rFonts w:ascii="Traditional Arabic" w:hAnsi="Traditional Arabic" w:cs="Traditional Arabic"/>
          <w:b/>
          <w:bCs/>
          <w:sz w:val="36"/>
          <w:szCs w:val="36"/>
          <w:rtl/>
        </w:rPr>
      </w:pPr>
      <w:r w:rsidRPr="008F7FA1">
        <w:rPr>
          <w:rFonts w:ascii="Traditional Arabic" w:hAnsi="Traditional Arabic" w:cs="Traditional Arabic" w:hint="cs"/>
          <w:b/>
          <w:bCs/>
          <w:sz w:val="36"/>
          <w:szCs w:val="36"/>
          <w:rtl/>
        </w:rPr>
        <w:t>وجه البيان :</w:t>
      </w:r>
    </w:p>
    <w:p w:rsidR="004E638E" w:rsidRDefault="004E638E"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بعد أن أخبر الله تعالى في آية الشورى </w:t>
      </w:r>
      <w:r w:rsidR="004D4F16">
        <w:rPr>
          <w:rFonts w:ascii="Traditional Arabic" w:hAnsi="Traditional Arabic" w:cs="Traditional Arabic" w:hint="cs"/>
          <w:sz w:val="36"/>
          <w:szCs w:val="36"/>
          <w:rtl/>
        </w:rPr>
        <w:t xml:space="preserve">أنه ينزل لعباده ما يشاء تنزله من الأرزاق بتقديرٍ محكمٍ ، بين </w:t>
      </w:r>
      <w:r w:rsidR="003A61E8" w:rsidRPr="004E638E">
        <w:rPr>
          <w:rFonts w:ascii="Traditional Arabic" w:hAnsi="Traditional Arabic" w:cs="Traditional Arabic" w:hint="cs"/>
          <w:sz w:val="36"/>
          <w:szCs w:val="36"/>
          <w:rtl/>
        </w:rPr>
        <w:t xml:space="preserve">تبارك وتعالى في آية سورة الحجر </w:t>
      </w:r>
      <w:r w:rsidRPr="004E638E">
        <w:rPr>
          <w:rFonts w:ascii="Traditional Arabic" w:hAnsi="Traditional Arabic" w:cs="Traditional Arabic" w:hint="cs"/>
          <w:sz w:val="36"/>
          <w:szCs w:val="36"/>
          <w:rtl/>
        </w:rPr>
        <w:t>أنه ما من شيءٍ في الوجود إلا وهو مالكه وعنده خزائنه ،</w:t>
      </w:r>
      <w:r>
        <w:rPr>
          <w:rFonts w:ascii="Traditional Arabic" w:hAnsi="Traditional Arabic" w:cs="Traditional Arabic" w:hint="cs"/>
          <w:b/>
          <w:bCs/>
          <w:sz w:val="36"/>
          <w:szCs w:val="36"/>
          <w:rtl/>
        </w:rPr>
        <w:t xml:space="preserve"> </w:t>
      </w:r>
      <w:r w:rsidR="004D4F16">
        <w:rPr>
          <w:rFonts w:ascii="Traditional Arabic" w:hAnsi="Traditional Arabic" w:cs="Traditional Arabic" w:hint="cs"/>
          <w:color w:val="000000"/>
          <w:sz w:val="36"/>
          <w:szCs w:val="36"/>
          <w:rtl/>
        </w:rPr>
        <w:t>وأنه</w:t>
      </w:r>
      <w:r w:rsidRPr="004E638E">
        <w:rPr>
          <w:rFonts w:ascii="Traditional Arabic" w:hAnsi="Traditional Arabic" w:cs="Traditional Arabic"/>
          <w:color w:val="000000"/>
          <w:sz w:val="36"/>
          <w:szCs w:val="36"/>
          <w:rtl/>
        </w:rPr>
        <w:t xml:space="preserve"> ينزل منها بحساب</w:t>
      </w:r>
      <w:r>
        <w:rPr>
          <w:rFonts w:ascii="Traditional Arabic" w:hAnsi="Traditional Arabic" w:cs="Traditional Arabic" w:hint="cs"/>
          <w:color w:val="000000"/>
          <w:sz w:val="36"/>
          <w:szCs w:val="36"/>
          <w:rtl/>
        </w:rPr>
        <w:t>ٍ</w:t>
      </w:r>
      <w:r w:rsidRPr="004E638E">
        <w:rPr>
          <w:rFonts w:ascii="Traditional Arabic" w:hAnsi="Traditional Arabic" w:cs="Traditional Arabic"/>
          <w:color w:val="000000"/>
          <w:sz w:val="36"/>
          <w:szCs w:val="36"/>
          <w:rtl/>
        </w:rPr>
        <w:t xml:space="preserve"> ومقدار</w:t>
      </w:r>
      <w:r>
        <w:rPr>
          <w:rFonts w:ascii="Traditional Arabic" w:hAnsi="Traditional Arabic" w:cs="Traditional Arabic" w:hint="cs"/>
          <w:color w:val="000000"/>
          <w:sz w:val="36"/>
          <w:szCs w:val="36"/>
          <w:rtl/>
        </w:rPr>
        <w:t>ٍ</w:t>
      </w:r>
      <w:r w:rsidRPr="004E638E">
        <w:rPr>
          <w:rFonts w:ascii="Traditional Arabic" w:hAnsi="Traditional Arabic" w:cs="Traditional Arabic"/>
          <w:color w:val="000000"/>
          <w:sz w:val="36"/>
          <w:szCs w:val="36"/>
          <w:rtl/>
        </w:rPr>
        <w:t xml:space="preserve"> كما يشاء </w:t>
      </w:r>
      <w:r>
        <w:rPr>
          <w:rFonts w:ascii="Traditional Arabic" w:hAnsi="Traditional Arabic" w:cs="Traditional Arabic" w:hint="cs"/>
          <w:color w:val="000000"/>
          <w:sz w:val="36"/>
          <w:szCs w:val="36"/>
          <w:rtl/>
        </w:rPr>
        <w:t>و</w:t>
      </w:r>
      <w:r w:rsidRPr="004E638E">
        <w:rPr>
          <w:rFonts w:ascii="Traditional Arabic" w:hAnsi="Traditional Arabic" w:cs="Traditional Arabic"/>
          <w:color w:val="000000"/>
          <w:sz w:val="36"/>
          <w:szCs w:val="36"/>
          <w:rtl/>
        </w:rPr>
        <w:t>بمقدار ما تقتضيه الحكمة</w:t>
      </w:r>
      <w:r w:rsidRPr="004E638E">
        <w:rPr>
          <w:rFonts w:ascii="Traditional Arabic" w:hAnsi="Traditional Arabic" w:cs="Traditional Arabic"/>
          <w:b/>
          <w:bCs/>
          <w:color w:val="000000"/>
          <w:sz w:val="36"/>
          <w:szCs w:val="36"/>
          <w:rtl/>
        </w:rPr>
        <w:t xml:space="preserve"> </w:t>
      </w:r>
      <w:r>
        <w:rPr>
          <w:rFonts w:ascii="Traditional Arabic" w:hAnsi="Traditional Arabic" w:cs="Traditional Arabic" w:hint="cs"/>
          <w:color w:val="000000"/>
          <w:sz w:val="36"/>
          <w:szCs w:val="36"/>
          <w:rtl/>
        </w:rPr>
        <w:t xml:space="preserve">، </w:t>
      </w:r>
      <w:r w:rsidRPr="004E638E">
        <w:rPr>
          <w:rFonts w:ascii="Traditional Arabic" w:hAnsi="Traditional Arabic" w:cs="Traditional Arabic"/>
          <w:color w:val="000000"/>
          <w:sz w:val="36"/>
          <w:szCs w:val="36"/>
          <w:rtl/>
        </w:rPr>
        <w:t>لما له في ذلك من الحكمة البالغة ، والرحمة بالعباد .</w:t>
      </w:r>
      <w:r w:rsidR="009D37FD">
        <w:rPr>
          <w:rStyle w:val="a4"/>
          <w:rtl/>
        </w:rPr>
        <w:t>(</w:t>
      </w:r>
      <w:r w:rsidR="009D37FD" w:rsidRPr="004E638E">
        <w:rPr>
          <w:rStyle w:val="a4"/>
          <w:rtl/>
        </w:rPr>
        <w:footnoteReference w:id="335"/>
      </w:r>
      <w:r w:rsidR="009D37FD">
        <w:rPr>
          <w:rStyle w:val="a4"/>
          <w:rtl/>
        </w:rPr>
        <w:t>)</w:t>
      </w:r>
    </w:p>
    <w:p w:rsidR="00966F7F" w:rsidRDefault="00255BE5"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w:t>
      </w:r>
      <w:r w:rsidR="00966F7F">
        <w:rPr>
          <w:rFonts w:ascii="Traditional Arabic" w:hAnsi="Traditional Arabic" w:cs="Traditional Arabic" w:hint="cs"/>
          <w:color w:val="000000"/>
          <w:sz w:val="36"/>
          <w:szCs w:val="36"/>
          <w:rtl/>
        </w:rPr>
        <w:t xml:space="preserve">في الآية زيادة بيانٍ على آية سورة الشورى ببيان أن ما من شيءٍ إلا وعند الله تعالى خزائنه </w:t>
      </w:r>
      <w:r w:rsidR="003C5B6D">
        <w:rPr>
          <w:rFonts w:ascii="Traditional Arabic" w:hAnsi="Traditional Arabic" w:cs="Traditional Arabic" w:hint="cs"/>
          <w:color w:val="000000"/>
          <w:sz w:val="36"/>
          <w:szCs w:val="36"/>
          <w:rtl/>
        </w:rPr>
        <w:t>، ولا ينزله إلا بمقدارٍ معلومٍ عنده جل وعلا .</w:t>
      </w:r>
    </w:p>
    <w:p w:rsidR="00F52D14" w:rsidRDefault="00966F7F" w:rsidP="005101C3">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color w:val="000000"/>
          <w:sz w:val="36"/>
          <w:szCs w:val="36"/>
          <w:rtl/>
        </w:rPr>
        <w:t>و</w:t>
      </w:r>
      <w:r w:rsidR="00F52D14">
        <w:rPr>
          <w:rFonts w:ascii="Traditional Arabic" w:hAnsi="Traditional Arabic" w:cs="Traditional Arabic" w:hint="cs"/>
          <w:color w:val="000000"/>
          <w:sz w:val="36"/>
          <w:szCs w:val="36"/>
          <w:rtl/>
        </w:rPr>
        <w:t xml:space="preserve">الله عز وجل </w:t>
      </w:r>
      <w:r w:rsidR="006C7202">
        <w:rPr>
          <w:rFonts w:ascii="Traditional Arabic" w:hAnsi="Traditional Arabic" w:cs="Traditional Arabic" w:hint="cs"/>
          <w:color w:val="000000"/>
          <w:sz w:val="36"/>
          <w:szCs w:val="36"/>
          <w:rtl/>
        </w:rPr>
        <w:t xml:space="preserve">ذكر </w:t>
      </w:r>
      <w:r w:rsidR="00F52D14">
        <w:rPr>
          <w:rFonts w:ascii="Traditional Arabic" w:hAnsi="Traditional Arabic" w:cs="Traditional Arabic" w:hint="cs"/>
          <w:color w:val="000000"/>
          <w:sz w:val="36"/>
          <w:szCs w:val="36"/>
          <w:rtl/>
        </w:rPr>
        <w:t xml:space="preserve">في سورة الحجر </w:t>
      </w:r>
      <w:r w:rsidR="006C7202">
        <w:rPr>
          <w:rFonts w:ascii="Traditional Arabic" w:hAnsi="Traditional Arabic" w:cs="Traditional Arabic" w:hint="cs"/>
          <w:color w:val="000000"/>
          <w:sz w:val="36"/>
          <w:szCs w:val="36"/>
          <w:rtl/>
        </w:rPr>
        <w:t xml:space="preserve">نعتاً لقوله سبحانه : </w:t>
      </w:r>
      <w:r w:rsidR="006C7202" w:rsidRPr="00BB50CA">
        <w:rPr>
          <w:rFonts w:ascii="QCF_BSML" w:hAnsi="QCF_BSML" w:cs="QCF_BSML"/>
          <w:b/>
          <w:bCs/>
          <w:szCs w:val="24"/>
          <w:rtl/>
        </w:rPr>
        <w:t>(</w:t>
      </w:r>
      <w:r w:rsidR="006C7202" w:rsidRPr="00BB50CA">
        <w:rPr>
          <w:rFonts w:ascii="QCF_P263" w:hAnsi="QCF_P263" w:cs="QCF_P263"/>
          <w:szCs w:val="24"/>
          <w:rtl/>
        </w:rPr>
        <w:t>ﮅ</w:t>
      </w:r>
      <w:r w:rsidR="006C7202">
        <w:rPr>
          <w:rFonts w:ascii="QCF_P263" w:hAnsi="QCF_P263" w:cs="QCF_P263"/>
          <w:szCs w:val="24"/>
          <w:rtl/>
        </w:rPr>
        <w:t xml:space="preserve"> </w:t>
      </w:r>
      <w:r w:rsidR="006C7202" w:rsidRPr="00BB50CA">
        <w:rPr>
          <w:rFonts w:ascii="QCF_BSML" w:hAnsi="QCF_BSML" w:cs="QCF_BSML"/>
          <w:b/>
          <w:bCs/>
          <w:szCs w:val="24"/>
          <w:rtl/>
        </w:rPr>
        <w:t>)</w:t>
      </w:r>
      <w:r w:rsidR="006C7202">
        <w:rPr>
          <w:rFonts w:ascii="QCF_BSML" w:hAnsi="QCF_BSML" w:cs="QCF_BSML" w:hint="cs"/>
          <w:b/>
          <w:bCs/>
          <w:szCs w:val="24"/>
          <w:rtl/>
        </w:rPr>
        <w:t xml:space="preserve">   </w:t>
      </w:r>
      <w:r w:rsidR="006C7202" w:rsidRPr="006C7202">
        <w:rPr>
          <w:rFonts w:ascii="Traditional Arabic" w:hAnsi="Traditional Arabic" w:cs="Traditional Arabic"/>
          <w:sz w:val="32"/>
          <w:szCs w:val="36"/>
          <w:rtl/>
        </w:rPr>
        <w:t xml:space="preserve">وهو قوله تعالى : </w:t>
      </w:r>
      <w:r w:rsidR="006C7202" w:rsidRPr="00BB50CA">
        <w:rPr>
          <w:rFonts w:ascii="QCF_BSML" w:hAnsi="QCF_BSML" w:cs="QCF_BSML"/>
          <w:b/>
          <w:bCs/>
          <w:szCs w:val="24"/>
          <w:rtl/>
        </w:rPr>
        <w:t>(</w:t>
      </w:r>
      <w:r w:rsidR="006C7202" w:rsidRPr="00BB50CA">
        <w:rPr>
          <w:rFonts w:ascii="QCF_P263" w:hAnsi="QCF_P263" w:cs="QCF_P263"/>
          <w:szCs w:val="24"/>
          <w:rtl/>
        </w:rPr>
        <w:t>ﮆ</w:t>
      </w:r>
      <w:r w:rsidR="006C7202">
        <w:rPr>
          <w:rFonts w:ascii="QCF_P263" w:hAnsi="QCF_P263" w:cs="QCF_P263"/>
          <w:szCs w:val="24"/>
          <w:rtl/>
        </w:rPr>
        <w:t xml:space="preserve"> </w:t>
      </w:r>
      <w:r w:rsidR="006C7202" w:rsidRPr="00BB50CA">
        <w:rPr>
          <w:rFonts w:ascii="QCF_P263" w:hAnsi="QCF_P263" w:cs="QCF_P263"/>
          <w:szCs w:val="24"/>
          <w:rtl/>
        </w:rPr>
        <w:t>ﮇ</w:t>
      </w:r>
      <w:r w:rsidR="006C7202" w:rsidRPr="00BB50CA">
        <w:rPr>
          <w:rFonts w:ascii="QCF_BSML" w:hAnsi="QCF_BSML" w:cs="QCF_BSML"/>
          <w:b/>
          <w:bCs/>
          <w:szCs w:val="24"/>
          <w:rtl/>
        </w:rPr>
        <w:t>)</w:t>
      </w:r>
      <w:r w:rsidR="006C7202">
        <w:rPr>
          <w:rFonts w:ascii="QCF_BSML" w:hAnsi="QCF_BSML" w:cs="QCF_BSML" w:hint="cs"/>
          <w:b/>
          <w:bCs/>
          <w:szCs w:val="24"/>
          <w:rtl/>
        </w:rPr>
        <w:t xml:space="preserve">     </w:t>
      </w:r>
      <w:r w:rsidRPr="00966F7F">
        <w:rPr>
          <w:rFonts w:ascii="Traditional Arabic" w:hAnsi="Traditional Arabic" w:cs="Traditional Arabic" w:hint="cs"/>
          <w:sz w:val="36"/>
          <w:szCs w:val="36"/>
          <w:rtl/>
        </w:rPr>
        <w:t xml:space="preserve">فهذه الكلمة </w:t>
      </w:r>
      <w:r w:rsidRPr="00966F7F">
        <w:rPr>
          <w:rFonts w:ascii="Traditional Arabic" w:hAnsi="Traditional Arabic" w:cs="Traditional Arabic"/>
          <w:color w:val="000000"/>
          <w:sz w:val="36"/>
          <w:szCs w:val="36"/>
          <w:rtl/>
        </w:rPr>
        <w:t>نعت لقدر مجرور.</w:t>
      </w:r>
      <w:r w:rsidR="009D37FD">
        <w:rPr>
          <w:rStyle w:val="a4"/>
          <w:rtl/>
        </w:rPr>
        <w:t>(</w:t>
      </w:r>
      <w:r w:rsidR="009D37FD" w:rsidRPr="00966F7F">
        <w:rPr>
          <w:rStyle w:val="a4"/>
          <w:rtl/>
        </w:rPr>
        <w:footnoteReference w:id="336"/>
      </w:r>
      <w:r w:rsidR="009D37FD">
        <w:rPr>
          <w:rStyle w:val="a4"/>
          <w:rtl/>
        </w:rPr>
        <w:t>)</w:t>
      </w:r>
    </w:p>
    <w:p w:rsidR="00255BE5" w:rsidRPr="00255BE5" w:rsidRDefault="00255BE5" w:rsidP="005101C3">
      <w:pPr>
        <w:autoSpaceDE w:val="0"/>
        <w:autoSpaceDN w:val="0"/>
        <w:adjustRightInd w:val="0"/>
        <w:spacing w:after="0" w:line="240" w:lineRule="auto"/>
        <w:jc w:val="both"/>
        <w:rPr>
          <w:rFonts w:ascii="Traditional Arabic" w:hAnsi="Traditional Arabic" w:cs="Traditional Arabic"/>
          <w:sz w:val="36"/>
          <w:szCs w:val="36"/>
          <w:rtl/>
        </w:rPr>
      </w:pPr>
      <w:r w:rsidRPr="00255BE5">
        <w:rPr>
          <w:rFonts w:ascii="Traditional Arabic" w:hAnsi="Traditional Arabic" w:cs="Traditional Arabic" w:hint="cs"/>
          <w:sz w:val="36"/>
          <w:szCs w:val="36"/>
          <w:rtl/>
        </w:rPr>
        <w:t>وآية سورة الرعد فيها تأكيد لما ذكره الله جل وعلا في آية الرعد ،</w:t>
      </w:r>
      <w:r>
        <w:rPr>
          <w:rFonts w:ascii="Traditional Arabic" w:hAnsi="Traditional Arabic" w:cs="Traditional Arabic" w:hint="cs"/>
          <w:sz w:val="36"/>
          <w:szCs w:val="36"/>
          <w:rtl/>
        </w:rPr>
        <w:t xml:space="preserve"> ببيان أنه ما من شيء لا يجاوز القدر الذي قدره الله تعالى له ، فكل شيء عنده بأجل وتقدير .</w:t>
      </w:r>
      <w:r w:rsidR="009D37FD">
        <w:rPr>
          <w:rStyle w:val="a4"/>
          <w:rtl/>
        </w:rPr>
        <w:t>(</w:t>
      </w:r>
      <w:r w:rsidR="009D37FD">
        <w:rPr>
          <w:rStyle w:val="a4"/>
          <w:rtl/>
        </w:rPr>
        <w:footnoteReference w:id="337"/>
      </w:r>
      <w:r w:rsidR="009D37FD">
        <w:rPr>
          <w:rStyle w:val="a4"/>
          <w:rtl/>
        </w:rPr>
        <w:t>)</w:t>
      </w:r>
    </w:p>
    <w:p w:rsidR="003A61E8" w:rsidRPr="00966F7F" w:rsidRDefault="003C5B6D" w:rsidP="005101C3">
      <w:pPr>
        <w:autoSpaceDE w:val="0"/>
        <w:autoSpaceDN w:val="0"/>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فيتبين بذلك صحة تفسير </w:t>
      </w:r>
      <w:r w:rsidR="00255BE5">
        <w:rPr>
          <w:rFonts w:ascii="Traditional Arabic" w:hAnsi="Traditional Arabic" w:cs="Traditional Arabic" w:hint="cs"/>
          <w:sz w:val="36"/>
          <w:szCs w:val="36"/>
          <w:rtl/>
        </w:rPr>
        <w:t xml:space="preserve">قول الله تعالى : </w:t>
      </w:r>
      <w:r w:rsidR="00255BE5" w:rsidRPr="00BB50CA">
        <w:rPr>
          <w:rFonts w:ascii="QCF_BSML" w:hAnsi="QCF_BSML" w:cs="QCF_BSML"/>
          <w:b/>
          <w:bCs/>
          <w:szCs w:val="24"/>
          <w:rtl/>
        </w:rPr>
        <w:t>(</w:t>
      </w:r>
      <w:r w:rsidR="00255BE5" w:rsidRPr="00BB50CA">
        <w:rPr>
          <w:rFonts w:ascii="QCF_P486" w:hAnsi="QCF_P486" w:cs="QCF_P486"/>
          <w:szCs w:val="24"/>
          <w:rtl/>
        </w:rPr>
        <w:t>ﮰ</w:t>
      </w:r>
      <w:r w:rsidR="00255BE5">
        <w:rPr>
          <w:rFonts w:ascii="QCF_P486" w:hAnsi="QCF_P486" w:cs="QCF_P486"/>
          <w:szCs w:val="24"/>
          <w:rtl/>
        </w:rPr>
        <w:t xml:space="preserve"> </w:t>
      </w:r>
      <w:r w:rsidR="00255BE5" w:rsidRPr="00BB50CA">
        <w:rPr>
          <w:rFonts w:ascii="QCF_P486" w:hAnsi="QCF_P486" w:cs="QCF_P486"/>
          <w:szCs w:val="24"/>
          <w:rtl/>
        </w:rPr>
        <w:t>ﮱ</w:t>
      </w:r>
      <w:r w:rsidR="00255BE5">
        <w:rPr>
          <w:rFonts w:ascii="QCF_P486" w:hAnsi="QCF_P486" w:cs="QCF_P486"/>
          <w:szCs w:val="24"/>
          <w:rtl/>
        </w:rPr>
        <w:t xml:space="preserve"> </w:t>
      </w:r>
      <w:r w:rsidR="00255BE5" w:rsidRPr="00BB50CA">
        <w:rPr>
          <w:rFonts w:ascii="QCF_P486" w:hAnsi="QCF_P486" w:cs="QCF_P486"/>
          <w:szCs w:val="24"/>
          <w:rtl/>
        </w:rPr>
        <w:t>ﯓ</w:t>
      </w:r>
      <w:r w:rsidR="00255BE5">
        <w:rPr>
          <w:rFonts w:ascii="QCF_P486" w:hAnsi="QCF_P486" w:cs="QCF_P486"/>
          <w:szCs w:val="24"/>
          <w:rtl/>
        </w:rPr>
        <w:t xml:space="preserve"> </w:t>
      </w:r>
      <w:r w:rsidR="00255BE5" w:rsidRPr="00BB50CA">
        <w:rPr>
          <w:rFonts w:ascii="QCF_P486" w:hAnsi="QCF_P486" w:cs="QCF_P486"/>
          <w:szCs w:val="24"/>
          <w:rtl/>
        </w:rPr>
        <w:t>ﯔ</w:t>
      </w:r>
      <w:r w:rsidR="00255BE5">
        <w:rPr>
          <w:rFonts w:ascii="QCF_P486" w:hAnsi="QCF_P486" w:cs="QCF_P486"/>
          <w:szCs w:val="24"/>
          <w:rtl/>
        </w:rPr>
        <w:t xml:space="preserve"> </w:t>
      </w:r>
      <w:r w:rsidR="00255BE5" w:rsidRPr="00BB50CA">
        <w:rPr>
          <w:rFonts w:ascii="QCF_P486" w:hAnsi="QCF_P486" w:cs="QCF_P486"/>
          <w:szCs w:val="24"/>
          <w:rtl/>
        </w:rPr>
        <w:t>ﯕ</w:t>
      </w:r>
      <w:r w:rsidR="00255BE5">
        <w:rPr>
          <w:rFonts w:ascii="QCF_P486" w:hAnsi="QCF_P486" w:cs="QCF_P486"/>
          <w:szCs w:val="24"/>
          <w:rtl/>
        </w:rPr>
        <w:t xml:space="preserve"> </w:t>
      </w:r>
      <w:r w:rsidR="00255BE5" w:rsidRPr="00BB50CA">
        <w:rPr>
          <w:rFonts w:ascii="QCF_P486" w:hAnsi="QCF_P486" w:cs="QCF_P486"/>
          <w:szCs w:val="24"/>
          <w:rtl/>
        </w:rPr>
        <w:t>ﯖ</w:t>
      </w:r>
      <w:r w:rsidR="00255BE5">
        <w:rPr>
          <w:rFonts w:ascii="QCF_P486" w:hAnsi="QCF_P486" w:cs="QCF_P486"/>
          <w:szCs w:val="24"/>
          <w:rtl/>
        </w:rPr>
        <w:t xml:space="preserve"> </w:t>
      </w:r>
      <w:r w:rsidR="00255BE5" w:rsidRPr="00BB50CA">
        <w:rPr>
          <w:rFonts w:ascii="QCF_BSML" w:hAnsi="QCF_BSML" w:cs="QCF_BSML"/>
          <w:b/>
          <w:bCs/>
          <w:szCs w:val="24"/>
          <w:rtl/>
        </w:rPr>
        <w:t>)</w:t>
      </w:r>
      <w:r w:rsidR="009D37FD">
        <w:rPr>
          <w:rStyle w:val="a4"/>
          <w:rtl/>
        </w:rPr>
        <w:t>(</w:t>
      </w:r>
      <w:r w:rsidR="009D37FD">
        <w:rPr>
          <w:rStyle w:val="a4"/>
          <w:rtl/>
        </w:rPr>
        <w:footnoteReference w:id="338"/>
      </w:r>
      <w:r w:rsidR="009D37FD">
        <w:rPr>
          <w:rStyle w:val="a4"/>
          <w:rtl/>
        </w:rPr>
        <w:t>)</w:t>
      </w:r>
      <w:r>
        <w:rPr>
          <w:rFonts w:ascii="Traditional Arabic" w:hAnsi="Traditional Arabic" w:cs="Traditional Arabic" w:hint="cs"/>
          <w:sz w:val="36"/>
          <w:szCs w:val="36"/>
          <w:rtl/>
        </w:rPr>
        <w:t xml:space="preserve"> بآية سورة الحج ، ف</w:t>
      </w:r>
      <w:r w:rsidR="00966F7F" w:rsidRPr="00966F7F">
        <w:rPr>
          <w:rFonts w:ascii="Traditional Arabic" w:hAnsi="Traditional Arabic" w:cs="Traditional Arabic" w:hint="cs"/>
          <w:sz w:val="36"/>
          <w:szCs w:val="36"/>
          <w:rtl/>
        </w:rPr>
        <w:t xml:space="preserve">من أنواع البيان لهذا الكتاب المبارك أن يُذكر أمر في موضع ، وفي موضع آخر يذكر وصفاً له </w:t>
      </w:r>
      <w:r w:rsidR="00255BE5">
        <w:rPr>
          <w:rFonts w:ascii="Traditional Arabic" w:hAnsi="Traditional Arabic" w:cs="Traditional Arabic" w:hint="cs"/>
          <w:sz w:val="36"/>
          <w:szCs w:val="36"/>
          <w:rtl/>
        </w:rPr>
        <w:t>، وبيان الآية بآية سورة الرعد يدخل في المصطلح الموسع لتفسير القرآن بالقرآن .</w:t>
      </w:r>
    </w:p>
    <w:p w:rsidR="008F7FA1" w:rsidRDefault="008F7FA1" w:rsidP="005101C3">
      <w:pPr>
        <w:autoSpaceDE w:val="0"/>
        <w:autoSpaceDN w:val="0"/>
        <w:adjustRightInd w:val="0"/>
        <w:spacing w:after="0" w:line="240" w:lineRule="auto"/>
        <w:jc w:val="both"/>
        <w:rPr>
          <w:rFonts w:ascii="Traditional Arabic" w:hAnsi="Traditional Arabic" w:cs="Traditional Arabic"/>
          <w:b/>
          <w:bCs/>
          <w:sz w:val="44"/>
          <w:szCs w:val="44"/>
          <w:rtl/>
        </w:rPr>
      </w:pPr>
    </w:p>
    <w:p w:rsidR="00C546F2" w:rsidRDefault="00C546F2" w:rsidP="005101C3">
      <w:pPr>
        <w:autoSpaceDE w:val="0"/>
        <w:autoSpaceDN w:val="0"/>
        <w:adjustRightInd w:val="0"/>
        <w:spacing w:after="0" w:line="240" w:lineRule="auto"/>
        <w:jc w:val="both"/>
        <w:rPr>
          <w:rFonts w:ascii="Traditional Arabic" w:hAnsi="Traditional Arabic" w:cs="Traditional Arabic"/>
          <w:b/>
          <w:bCs/>
          <w:sz w:val="44"/>
          <w:szCs w:val="44"/>
          <w:rtl/>
        </w:rPr>
      </w:pPr>
    </w:p>
    <w:p w:rsidR="00C546F2" w:rsidRDefault="00C546F2" w:rsidP="005101C3">
      <w:pPr>
        <w:autoSpaceDE w:val="0"/>
        <w:autoSpaceDN w:val="0"/>
        <w:adjustRightInd w:val="0"/>
        <w:spacing w:after="0" w:line="240" w:lineRule="auto"/>
        <w:jc w:val="both"/>
        <w:rPr>
          <w:rFonts w:ascii="Traditional Arabic" w:hAnsi="Traditional Arabic" w:cs="Traditional Arabic"/>
          <w:b/>
          <w:bCs/>
          <w:sz w:val="44"/>
          <w:szCs w:val="44"/>
          <w:rtl/>
        </w:rPr>
      </w:pPr>
    </w:p>
    <w:p w:rsidR="00C546F2" w:rsidRDefault="00C546F2" w:rsidP="005101C3">
      <w:pPr>
        <w:spacing w:line="240" w:lineRule="auto"/>
        <w:jc w:val="both"/>
        <w:rPr>
          <w:rFonts w:ascii="Traditional Arabic" w:hAnsi="Traditional Arabic" w:cs="Traditional Arabic"/>
          <w:sz w:val="36"/>
          <w:szCs w:val="40"/>
          <w:rtl/>
        </w:rPr>
      </w:pPr>
      <w:r>
        <w:rPr>
          <w:rFonts w:ascii="Traditional Arabic" w:hAnsi="Traditional Arabic" w:cs="Traditional Arabic" w:hint="cs"/>
          <w:b/>
          <w:bCs/>
          <w:sz w:val="44"/>
          <w:szCs w:val="44"/>
          <w:rtl/>
        </w:rPr>
        <w:lastRenderedPageBreak/>
        <w:t xml:space="preserve">الآية المفسرة قوله تعالى : </w:t>
      </w:r>
      <w:r w:rsidRPr="00BB50CA">
        <w:rPr>
          <w:rFonts w:ascii="QCF_BSML" w:hAnsi="QCF_BSML" w:cs="QCF_BSML"/>
          <w:b/>
          <w:bCs/>
          <w:szCs w:val="24"/>
          <w:rtl/>
        </w:rPr>
        <w:t>(</w:t>
      </w:r>
      <w:r w:rsidRPr="00BB50CA">
        <w:rPr>
          <w:rFonts w:ascii="QCF_P486" w:hAnsi="QCF_P486" w:cs="QCF_P486"/>
          <w:szCs w:val="24"/>
          <w:rtl/>
        </w:rPr>
        <w:t>ﰈ</w:t>
      </w:r>
      <w:r>
        <w:rPr>
          <w:rFonts w:ascii="QCF_P486" w:hAnsi="QCF_P486" w:cs="QCF_P486"/>
          <w:szCs w:val="24"/>
          <w:rtl/>
        </w:rPr>
        <w:t xml:space="preserve"> </w:t>
      </w:r>
      <w:r w:rsidRPr="00BB50CA">
        <w:rPr>
          <w:rFonts w:ascii="QCF_P486" w:hAnsi="QCF_P486" w:cs="QCF_P486"/>
          <w:szCs w:val="24"/>
          <w:rtl/>
        </w:rPr>
        <w:t>ﰉ</w:t>
      </w:r>
      <w:r>
        <w:rPr>
          <w:rFonts w:ascii="QCF_P486" w:hAnsi="QCF_P486" w:cs="QCF_P486"/>
          <w:szCs w:val="24"/>
          <w:rtl/>
        </w:rPr>
        <w:t xml:space="preserve"> </w:t>
      </w:r>
      <w:r w:rsidRPr="00BB50CA">
        <w:rPr>
          <w:rFonts w:ascii="QCF_P486" w:hAnsi="QCF_P486" w:cs="QCF_P486"/>
          <w:szCs w:val="24"/>
          <w:rtl/>
        </w:rPr>
        <w:t>ﰊ</w:t>
      </w:r>
      <w:r>
        <w:rPr>
          <w:rFonts w:ascii="QCF_P486" w:hAnsi="QCF_P486" w:cs="QCF_P486"/>
          <w:szCs w:val="24"/>
          <w:rtl/>
        </w:rPr>
        <w:t xml:space="preserve"> </w:t>
      </w:r>
      <w:r w:rsidRPr="00BB50CA">
        <w:rPr>
          <w:rFonts w:ascii="QCF_P486" w:hAnsi="QCF_P486" w:cs="QCF_P486"/>
          <w:szCs w:val="24"/>
          <w:rtl/>
        </w:rPr>
        <w:t>ﰋ</w:t>
      </w:r>
      <w:r>
        <w:rPr>
          <w:rFonts w:ascii="QCF_P486" w:hAnsi="QCF_P486" w:cs="QCF_P486"/>
          <w:szCs w:val="24"/>
          <w:rtl/>
        </w:rPr>
        <w:t xml:space="preserve"> </w:t>
      </w:r>
      <w:r w:rsidRPr="00BB50CA">
        <w:rPr>
          <w:rFonts w:ascii="QCF_P486" w:hAnsi="QCF_P486" w:cs="QCF_P486"/>
          <w:szCs w:val="24"/>
          <w:rtl/>
        </w:rPr>
        <w:t>ﰌ</w:t>
      </w:r>
      <w:r>
        <w:rPr>
          <w:rFonts w:ascii="QCF_P486" w:hAnsi="QCF_P486" w:cs="QCF_P486"/>
          <w:szCs w:val="24"/>
          <w:rtl/>
        </w:rPr>
        <w:t xml:space="preserve"> </w:t>
      </w:r>
      <w:r w:rsidRPr="00BB50CA">
        <w:rPr>
          <w:rFonts w:ascii="QCF_P486" w:hAnsi="QCF_P486" w:cs="QCF_P486"/>
          <w:szCs w:val="24"/>
          <w:rtl/>
        </w:rPr>
        <w:t>ﰍ</w:t>
      </w:r>
      <w:r>
        <w:rPr>
          <w:rFonts w:ascii="QCF_P486" w:hAnsi="QCF_P486" w:cs="QCF_P486"/>
          <w:szCs w:val="24"/>
          <w:rtl/>
        </w:rPr>
        <w:t xml:space="preserve"> </w:t>
      </w:r>
      <w:r w:rsidRPr="00BB50CA">
        <w:rPr>
          <w:rFonts w:ascii="QCF_P486" w:hAnsi="QCF_P486" w:cs="QCF_P486"/>
          <w:szCs w:val="24"/>
          <w:rtl/>
        </w:rPr>
        <w:t>ﰎ</w:t>
      </w:r>
      <w:r>
        <w:rPr>
          <w:rFonts w:ascii="QCF_P486" w:hAnsi="QCF_P486" w:cs="QCF_P486"/>
          <w:szCs w:val="24"/>
          <w:rtl/>
        </w:rPr>
        <w:t xml:space="preserve"> </w:t>
      </w:r>
      <w:r w:rsidRPr="00BB50CA">
        <w:rPr>
          <w:rFonts w:ascii="QCF_P486" w:hAnsi="QCF_P486" w:cs="QCF_P486"/>
          <w:szCs w:val="24"/>
          <w:rtl/>
        </w:rPr>
        <w:t>ﰏ</w:t>
      </w:r>
      <w:r>
        <w:rPr>
          <w:rFonts w:ascii="QCF_P486" w:hAnsi="QCF_P486" w:cs="QCF_P486"/>
          <w:szCs w:val="24"/>
          <w:rtl/>
        </w:rPr>
        <w:t xml:space="preserve"> </w:t>
      </w:r>
      <w:r w:rsidRPr="00BB50CA">
        <w:rPr>
          <w:rFonts w:ascii="QCF_P486" w:hAnsi="QCF_P486" w:cs="QCF_P486"/>
          <w:szCs w:val="24"/>
          <w:rtl/>
        </w:rPr>
        <w:t>ﰐ</w:t>
      </w:r>
      <w:r>
        <w:rPr>
          <w:rFonts w:ascii="QCF_P486" w:hAnsi="QCF_P486" w:cs="QCF_P486"/>
          <w:szCs w:val="24"/>
          <w:rtl/>
        </w:rPr>
        <w:t xml:space="preserve"> </w:t>
      </w:r>
      <w:r w:rsidRPr="00BB50CA">
        <w:rPr>
          <w:rFonts w:ascii="QCF_P486" w:hAnsi="QCF_P486" w:cs="QCF_P486"/>
          <w:szCs w:val="24"/>
          <w:rtl/>
        </w:rPr>
        <w:t>ﰑ</w:t>
      </w:r>
      <w:r>
        <w:rPr>
          <w:rFonts w:ascii="QCF_P486" w:hAnsi="QCF_P486" w:cs="QCF_P486"/>
          <w:szCs w:val="24"/>
          <w:rtl/>
        </w:rPr>
        <w:t xml:space="preserve"> </w:t>
      </w:r>
      <w:r w:rsidRPr="00BB50CA">
        <w:rPr>
          <w:rFonts w:ascii="QCF_P486" w:hAnsi="QCF_P486" w:cs="QCF_P486"/>
          <w:szCs w:val="24"/>
          <w:rtl/>
        </w:rPr>
        <w:t>ﰒ</w:t>
      </w:r>
      <w:r>
        <w:rPr>
          <w:rFonts w:ascii="QCF_P486" w:hAnsi="QCF_P486" w:cs="QCF_P486"/>
          <w:szCs w:val="24"/>
          <w:rtl/>
        </w:rPr>
        <w:t xml:space="preserve"> </w:t>
      </w:r>
      <w:r w:rsidRPr="00BB50CA">
        <w:rPr>
          <w:rFonts w:ascii="QCF_P486" w:hAnsi="QCF_P486" w:cs="QCF_P486"/>
          <w:szCs w:val="24"/>
          <w:rtl/>
        </w:rPr>
        <w:t>ﰓ</w:t>
      </w:r>
      <w:r>
        <w:rPr>
          <w:rFonts w:ascii="QCF_P486" w:hAnsi="QCF_P486" w:cs="QCF_P486"/>
          <w:szCs w:val="24"/>
          <w:rtl/>
        </w:rPr>
        <w:t xml:space="preserve"> </w:t>
      </w:r>
      <w:r w:rsidRPr="00BB50CA">
        <w:rPr>
          <w:rFonts w:ascii="QCF_P486" w:hAnsi="QCF_P486" w:cs="QCF_P486"/>
          <w:szCs w:val="24"/>
          <w:rtl/>
        </w:rPr>
        <w:t>ﰔ</w:t>
      </w:r>
      <w:r>
        <w:rPr>
          <w:rFonts w:ascii="QCF_P486" w:hAnsi="QCF_P486" w:cs="QCF_P486"/>
          <w:szCs w:val="24"/>
          <w:rtl/>
        </w:rPr>
        <w:t xml:space="preserve"> </w:t>
      </w:r>
      <w:r w:rsidRPr="00BB50CA">
        <w:rPr>
          <w:rFonts w:ascii="QCF_P486" w:hAnsi="QCF_P486" w:cs="QCF_P486"/>
          <w:szCs w:val="24"/>
          <w:rtl/>
        </w:rPr>
        <w:t>ﰕ</w:t>
      </w:r>
      <w:r>
        <w:rPr>
          <w:rFonts w:ascii="QCF_P486" w:hAnsi="QCF_P486" w:cs="QCF_P486"/>
          <w:szCs w:val="24"/>
          <w:rtl/>
        </w:rPr>
        <w:t xml:space="preserve"> </w:t>
      </w:r>
      <w:r w:rsidRPr="00BB50CA">
        <w:rPr>
          <w:rFonts w:ascii="QCF_P486" w:hAnsi="QCF_P486" w:cs="QCF_P486"/>
          <w:szCs w:val="24"/>
          <w:rtl/>
        </w:rPr>
        <w:t>ﰖ</w:t>
      </w:r>
      <w:r>
        <w:rPr>
          <w:rFonts w:ascii="QCF_P486" w:hAnsi="QCF_P486" w:cs="QCF_P486"/>
          <w:szCs w:val="24"/>
          <w:rtl/>
        </w:rPr>
        <w:t xml:space="preserve"> </w:t>
      </w:r>
      <w:r w:rsidRPr="00BB50CA">
        <w:rPr>
          <w:rFonts w:ascii="QCF_P486" w:hAnsi="QCF_P486" w:cs="QCF_P486"/>
          <w:szCs w:val="24"/>
          <w:rtl/>
        </w:rPr>
        <w:t>ﰗ</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C546F2">
        <w:rPr>
          <w:rFonts w:ascii="Traditional Arabic" w:hAnsi="Traditional Arabic" w:cs="Traditional Arabic"/>
          <w:sz w:val="36"/>
          <w:szCs w:val="32"/>
          <w:rtl/>
        </w:rPr>
        <w:t>الشورى:31</w:t>
      </w:r>
    </w:p>
    <w:p w:rsidR="00B953C2" w:rsidRPr="00A461DF" w:rsidRDefault="00601607" w:rsidP="005101C3">
      <w:pPr>
        <w:autoSpaceDE w:val="0"/>
        <w:autoSpaceDN w:val="0"/>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 xml:space="preserve">يخاطب الله تعالى عباده في </w:t>
      </w:r>
      <w:r w:rsidR="0012256C">
        <w:rPr>
          <w:rFonts w:ascii="Traditional Arabic" w:hAnsi="Traditional Arabic" w:cs="Traditional Arabic" w:hint="cs"/>
          <w:color w:val="000000"/>
          <w:sz w:val="36"/>
          <w:szCs w:val="36"/>
          <w:rtl/>
        </w:rPr>
        <w:t>الآية</w:t>
      </w:r>
      <w:r>
        <w:rPr>
          <w:rFonts w:ascii="Traditional Arabic" w:hAnsi="Traditional Arabic" w:cs="Traditional Arabic" w:hint="cs"/>
          <w:color w:val="000000"/>
          <w:sz w:val="36"/>
          <w:szCs w:val="36"/>
          <w:rtl/>
        </w:rPr>
        <w:t xml:space="preserve"> ويخبرهم أنهم ليسوا </w:t>
      </w:r>
      <w:r w:rsidRPr="00601607">
        <w:rPr>
          <w:rFonts w:ascii="Traditional Arabic" w:hAnsi="Traditional Arabic" w:cs="Traditional Arabic"/>
          <w:color w:val="000000"/>
          <w:sz w:val="36"/>
          <w:szCs w:val="36"/>
          <w:rtl/>
        </w:rPr>
        <w:t>بمفيتي رب</w:t>
      </w:r>
      <w:r>
        <w:rPr>
          <w:rFonts w:ascii="Traditional Arabic" w:hAnsi="Traditional Arabic" w:cs="Traditional Arabic" w:hint="cs"/>
          <w:color w:val="000000"/>
          <w:sz w:val="36"/>
          <w:szCs w:val="36"/>
          <w:rtl/>
        </w:rPr>
        <w:t>ه</w:t>
      </w:r>
      <w:r w:rsidRPr="00601607">
        <w:rPr>
          <w:rFonts w:ascii="Traditional Arabic" w:hAnsi="Traditional Arabic" w:cs="Traditional Arabic"/>
          <w:color w:val="000000"/>
          <w:sz w:val="36"/>
          <w:szCs w:val="36"/>
          <w:rtl/>
        </w:rPr>
        <w:t>م</w:t>
      </w:r>
      <w:r w:rsidRPr="00601607">
        <w:rPr>
          <w:rFonts w:ascii="Traditional Arabic" w:hAnsi="Traditional Arabic" w:cs="Traditional Arabic" w:hint="cs"/>
          <w:sz w:val="36"/>
          <w:szCs w:val="36"/>
          <w:rtl/>
        </w:rPr>
        <w:t xml:space="preserve"> </w:t>
      </w:r>
      <w:r w:rsidRPr="00601607">
        <w:rPr>
          <w:rFonts w:ascii="Traditional Arabic" w:hAnsi="Traditional Arabic" w:cs="Traditional Arabic"/>
          <w:color w:val="000000"/>
          <w:sz w:val="36"/>
          <w:szCs w:val="36"/>
          <w:rtl/>
        </w:rPr>
        <w:t>بأنفس</w:t>
      </w:r>
      <w:r>
        <w:rPr>
          <w:rFonts w:ascii="Traditional Arabic" w:hAnsi="Traditional Arabic" w:cs="Traditional Arabic" w:hint="cs"/>
          <w:color w:val="000000"/>
          <w:sz w:val="36"/>
          <w:szCs w:val="36"/>
          <w:rtl/>
        </w:rPr>
        <w:t>ه</w:t>
      </w:r>
      <w:r w:rsidRPr="00601607">
        <w:rPr>
          <w:rFonts w:ascii="Traditional Arabic" w:hAnsi="Traditional Arabic" w:cs="Traditional Arabic"/>
          <w:color w:val="000000"/>
          <w:sz w:val="36"/>
          <w:szCs w:val="36"/>
          <w:rtl/>
        </w:rPr>
        <w:t>م إذا أراد عقوبت</w:t>
      </w:r>
      <w:r>
        <w:rPr>
          <w:rFonts w:ascii="Traditional Arabic" w:hAnsi="Traditional Arabic" w:cs="Traditional Arabic" w:hint="cs"/>
          <w:color w:val="000000"/>
          <w:sz w:val="36"/>
          <w:szCs w:val="36"/>
          <w:rtl/>
        </w:rPr>
        <w:t>ه</w:t>
      </w:r>
      <w:r w:rsidRPr="00601607">
        <w:rPr>
          <w:rFonts w:ascii="Traditional Arabic" w:hAnsi="Traditional Arabic" w:cs="Traditional Arabic"/>
          <w:color w:val="000000"/>
          <w:sz w:val="36"/>
          <w:szCs w:val="36"/>
          <w:rtl/>
        </w:rPr>
        <w:t>م على ذنوب</w:t>
      </w:r>
      <w:r>
        <w:rPr>
          <w:rFonts w:ascii="Traditional Arabic" w:hAnsi="Traditional Arabic" w:cs="Traditional Arabic" w:hint="cs"/>
          <w:color w:val="000000"/>
          <w:sz w:val="36"/>
          <w:szCs w:val="36"/>
          <w:rtl/>
        </w:rPr>
        <w:t>ه</w:t>
      </w:r>
      <w:r>
        <w:rPr>
          <w:rFonts w:ascii="Traditional Arabic" w:hAnsi="Traditional Arabic" w:cs="Traditional Arabic"/>
          <w:color w:val="000000"/>
          <w:sz w:val="36"/>
          <w:szCs w:val="36"/>
          <w:rtl/>
        </w:rPr>
        <w:t>م التي أذنب</w:t>
      </w:r>
      <w:r w:rsidRPr="00601607">
        <w:rPr>
          <w:rFonts w:ascii="Traditional Arabic" w:hAnsi="Traditional Arabic" w:cs="Traditional Arabic"/>
          <w:color w:val="000000"/>
          <w:sz w:val="36"/>
          <w:szCs w:val="36"/>
          <w:rtl/>
        </w:rPr>
        <w:t>وها</w:t>
      </w:r>
      <w:r>
        <w:rPr>
          <w:rFonts w:ascii="Traditional Arabic" w:hAnsi="Traditional Arabic" w:cs="Traditional Arabic" w:hint="cs"/>
          <w:color w:val="000000"/>
          <w:sz w:val="36"/>
          <w:szCs w:val="36"/>
          <w:rtl/>
        </w:rPr>
        <w:t xml:space="preserve"> </w:t>
      </w:r>
      <w:r w:rsidRPr="00601607">
        <w:rPr>
          <w:rFonts w:ascii="Traditional Arabic" w:hAnsi="Traditional Arabic" w:cs="Traditional Arabic"/>
          <w:color w:val="000000"/>
          <w:sz w:val="36"/>
          <w:szCs w:val="36"/>
          <w:rtl/>
        </w:rPr>
        <w:t>، ومعصيت</w:t>
      </w:r>
      <w:r>
        <w:rPr>
          <w:rFonts w:ascii="Traditional Arabic" w:hAnsi="Traditional Arabic" w:cs="Traditional Arabic" w:hint="cs"/>
          <w:color w:val="000000"/>
          <w:sz w:val="36"/>
          <w:szCs w:val="36"/>
          <w:rtl/>
        </w:rPr>
        <w:t>ه</w:t>
      </w:r>
      <w:r w:rsidRPr="00601607">
        <w:rPr>
          <w:rFonts w:ascii="Traditional Arabic" w:hAnsi="Traditional Arabic" w:cs="Traditional Arabic"/>
          <w:color w:val="000000"/>
          <w:sz w:val="36"/>
          <w:szCs w:val="36"/>
          <w:rtl/>
        </w:rPr>
        <w:t xml:space="preserve">م إياه التي </w:t>
      </w:r>
      <w:r>
        <w:rPr>
          <w:rFonts w:ascii="Traditional Arabic" w:hAnsi="Traditional Arabic" w:cs="Traditional Arabic" w:hint="cs"/>
          <w:color w:val="000000"/>
          <w:sz w:val="36"/>
          <w:szCs w:val="36"/>
          <w:rtl/>
        </w:rPr>
        <w:t>ا</w:t>
      </w:r>
      <w:r>
        <w:rPr>
          <w:rFonts w:ascii="Traditional Arabic" w:hAnsi="Traditional Arabic" w:cs="Traditional Arabic"/>
          <w:color w:val="000000"/>
          <w:sz w:val="36"/>
          <w:szCs w:val="36"/>
          <w:rtl/>
        </w:rPr>
        <w:t>ركبت</w:t>
      </w:r>
      <w:r w:rsidRPr="00601607">
        <w:rPr>
          <w:rFonts w:ascii="Traditional Arabic" w:hAnsi="Traditional Arabic" w:cs="Traditional Arabic"/>
          <w:color w:val="000000"/>
          <w:sz w:val="36"/>
          <w:szCs w:val="36"/>
          <w:rtl/>
        </w:rPr>
        <w:t>وها هربا</w:t>
      </w:r>
      <w:r>
        <w:rPr>
          <w:rFonts w:ascii="Traditional Arabic" w:hAnsi="Traditional Arabic" w:cs="Traditional Arabic" w:hint="cs"/>
          <w:color w:val="000000"/>
          <w:sz w:val="36"/>
          <w:szCs w:val="36"/>
          <w:rtl/>
        </w:rPr>
        <w:t>ً</w:t>
      </w:r>
      <w:r w:rsidRPr="00601607">
        <w:rPr>
          <w:rFonts w:ascii="Traditional Arabic" w:hAnsi="Traditional Arabic" w:cs="Traditional Arabic"/>
          <w:color w:val="000000"/>
          <w:sz w:val="36"/>
          <w:szCs w:val="36"/>
          <w:rtl/>
        </w:rPr>
        <w:t xml:space="preserve"> في الأرض</w:t>
      </w:r>
      <w:r>
        <w:rPr>
          <w:rFonts w:ascii="Traditional Arabic" w:hAnsi="Traditional Arabic" w:cs="Traditional Arabic" w:hint="cs"/>
          <w:color w:val="000000"/>
          <w:sz w:val="36"/>
          <w:szCs w:val="36"/>
          <w:rtl/>
        </w:rPr>
        <w:t xml:space="preserve"> </w:t>
      </w:r>
      <w:r w:rsidRPr="00601607">
        <w:rPr>
          <w:rFonts w:ascii="Traditional Arabic" w:hAnsi="Traditional Arabic" w:cs="Traditional Arabic"/>
          <w:color w:val="000000"/>
          <w:sz w:val="36"/>
          <w:szCs w:val="36"/>
          <w:rtl/>
        </w:rPr>
        <w:t>فمعجزيه</w:t>
      </w:r>
      <w:r>
        <w:rPr>
          <w:rFonts w:ascii="Traditional Arabic" w:hAnsi="Traditional Arabic" w:cs="Traditional Arabic" w:hint="cs"/>
          <w:color w:val="000000"/>
          <w:sz w:val="36"/>
          <w:szCs w:val="36"/>
          <w:rtl/>
        </w:rPr>
        <w:t xml:space="preserve"> </w:t>
      </w:r>
      <w:r w:rsidRPr="00601607">
        <w:rPr>
          <w:rFonts w:ascii="Traditional Arabic" w:hAnsi="Traditional Arabic" w:cs="Traditional Arabic"/>
          <w:color w:val="000000"/>
          <w:sz w:val="36"/>
          <w:szCs w:val="36"/>
          <w:rtl/>
        </w:rPr>
        <w:t>، حتى لا يقدر علي</w:t>
      </w:r>
      <w:r>
        <w:rPr>
          <w:rFonts w:ascii="Traditional Arabic" w:hAnsi="Traditional Arabic" w:cs="Traditional Arabic" w:hint="cs"/>
          <w:color w:val="000000"/>
          <w:sz w:val="36"/>
          <w:szCs w:val="36"/>
          <w:rtl/>
        </w:rPr>
        <w:t>ه</w:t>
      </w:r>
      <w:r>
        <w:rPr>
          <w:rFonts w:ascii="Traditional Arabic" w:hAnsi="Traditional Arabic" w:cs="Traditional Arabic"/>
          <w:color w:val="000000"/>
          <w:sz w:val="36"/>
          <w:szCs w:val="36"/>
          <w:rtl/>
        </w:rPr>
        <w:t>م</w:t>
      </w:r>
      <w:r w:rsidR="006E6E34">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ولكن</w:t>
      </w:r>
      <w:r w:rsidRPr="00601607">
        <w:rPr>
          <w:rFonts w:ascii="Traditional Arabic" w:hAnsi="Traditional Arabic" w:cs="Traditional Arabic"/>
          <w:color w:val="000000"/>
          <w:sz w:val="36"/>
          <w:szCs w:val="36"/>
          <w:rtl/>
        </w:rPr>
        <w:t xml:space="preserve"> حيث ك</w:t>
      </w:r>
      <w:r>
        <w:rPr>
          <w:rFonts w:ascii="Traditional Arabic" w:hAnsi="Traditional Arabic" w:cs="Traditional Arabic" w:hint="cs"/>
          <w:color w:val="000000"/>
          <w:sz w:val="36"/>
          <w:szCs w:val="36"/>
          <w:rtl/>
        </w:rPr>
        <w:t>ا</w:t>
      </w:r>
      <w:r>
        <w:rPr>
          <w:rFonts w:ascii="Traditional Arabic" w:hAnsi="Traditional Arabic" w:cs="Traditional Arabic"/>
          <w:color w:val="000000"/>
          <w:sz w:val="36"/>
          <w:szCs w:val="36"/>
          <w:rtl/>
        </w:rPr>
        <w:t>ن</w:t>
      </w:r>
      <w:r>
        <w:rPr>
          <w:rFonts w:ascii="Traditional Arabic" w:hAnsi="Traditional Arabic" w:cs="Traditional Arabic" w:hint="cs"/>
          <w:color w:val="000000"/>
          <w:sz w:val="36"/>
          <w:szCs w:val="36"/>
          <w:rtl/>
        </w:rPr>
        <w:t>وا</w:t>
      </w:r>
      <w:r w:rsidRPr="00601607">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فهم </w:t>
      </w:r>
      <w:r w:rsidRPr="00601607">
        <w:rPr>
          <w:rFonts w:ascii="Traditional Arabic" w:hAnsi="Traditional Arabic" w:cs="Traditional Arabic"/>
          <w:color w:val="000000"/>
          <w:sz w:val="36"/>
          <w:szCs w:val="36"/>
          <w:rtl/>
        </w:rPr>
        <w:t>في سلطانه وقبضته</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w:t>
      </w:r>
      <w:r w:rsidR="006E6E34">
        <w:rPr>
          <w:rFonts w:ascii="Traditional Arabic" w:hAnsi="Traditional Arabic" w:cs="Traditional Arabic"/>
          <w:color w:val="000000"/>
          <w:sz w:val="36"/>
          <w:szCs w:val="36"/>
          <w:rtl/>
        </w:rPr>
        <w:t xml:space="preserve"> وما</w:t>
      </w:r>
      <w:r w:rsidR="006E6E34">
        <w:rPr>
          <w:rFonts w:ascii="Traditional Arabic" w:hAnsi="Traditional Arabic" w:cs="Traditional Arabic" w:hint="cs"/>
          <w:color w:val="000000"/>
          <w:sz w:val="36"/>
          <w:szCs w:val="36"/>
          <w:rtl/>
        </w:rPr>
        <w:t xml:space="preserve"> ل</w:t>
      </w:r>
      <w:r>
        <w:rPr>
          <w:rFonts w:ascii="Traditional Arabic" w:hAnsi="Traditional Arabic" w:cs="Traditional Arabic" w:hint="cs"/>
          <w:color w:val="000000"/>
          <w:sz w:val="36"/>
          <w:szCs w:val="36"/>
          <w:rtl/>
        </w:rPr>
        <w:t xml:space="preserve">هم من وليٍ </w:t>
      </w:r>
      <w:r w:rsidRPr="00601607">
        <w:rPr>
          <w:rFonts w:ascii="Traditional Arabic" w:hAnsi="Traditional Arabic" w:cs="Traditional Arabic"/>
          <w:color w:val="000000"/>
          <w:sz w:val="36"/>
          <w:szCs w:val="36"/>
          <w:rtl/>
        </w:rPr>
        <w:t>يلي</w:t>
      </w:r>
      <w:r>
        <w:rPr>
          <w:rFonts w:ascii="Traditional Arabic" w:hAnsi="Traditional Arabic" w:cs="Traditional Arabic" w:hint="cs"/>
          <w:color w:val="000000"/>
          <w:sz w:val="36"/>
          <w:szCs w:val="36"/>
          <w:rtl/>
        </w:rPr>
        <w:t>ه</w:t>
      </w:r>
      <w:r w:rsidRPr="00601607">
        <w:rPr>
          <w:rFonts w:ascii="Traditional Arabic" w:hAnsi="Traditional Arabic" w:cs="Traditional Arabic"/>
          <w:color w:val="000000"/>
          <w:sz w:val="36"/>
          <w:szCs w:val="36"/>
          <w:rtl/>
        </w:rPr>
        <w:t>م بالدفاع عن</w:t>
      </w:r>
      <w:r>
        <w:rPr>
          <w:rFonts w:ascii="Traditional Arabic" w:hAnsi="Traditional Arabic" w:cs="Traditional Arabic" w:hint="cs"/>
          <w:color w:val="000000"/>
          <w:sz w:val="36"/>
          <w:szCs w:val="36"/>
          <w:rtl/>
        </w:rPr>
        <w:t>ه</w:t>
      </w:r>
      <w:r w:rsidRPr="00601607">
        <w:rPr>
          <w:rFonts w:ascii="Traditional Arabic" w:hAnsi="Traditional Arabic" w:cs="Traditional Arabic"/>
          <w:color w:val="000000"/>
          <w:sz w:val="36"/>
          <w:szCs w:val="36"/>
          <w:rtl/>
        </w:rPr>
        <w:t>م إذا أراد عقوبت</w:t>
      </w:r>
      <w:r>
        <w:rPr>
          <w:rFonts w:ascii="Traditional Arabic" w:hAnsi="Traditional Arabic" w:cs="Traditional Arabic" w:hint="cs"/>
          <w:color w:val="000000"/>
          <w:sz w:val="36"/>
          <w:szCs w:val="36"/>
          <w:rtl/>
        </w:rPr>
        <w:t>ه</w:t>
      </w:r>
      <w:r w:rsidRPr="00601607">
        <w:rPr>
          <w:rFonts w:ascii="Traditional Arabic" w:hAnsi="Traditional Arabic" w:cs="Traditional Arabic"/>
          <w:color w:val="000000"/>
          <w:sz w:val="36"/>
          <w:szCs w:val="36"/>
          <w:rtl/>
        </w:rPr>
        <w:t>م على معصيت</w:t>
      </w:r>
      <w:r>
        <w:rPr>
          <w:rFonts w:ascii="Traditional Arabic" w:hAnsi="Traditional Arabic" w:cs="Traditional Arabic" w:hint="cs"/>
          <w:color w:val="000000"/>
          <w:sz w:val="36"/>
          <w:szCs w:val="36"/>
          <w:rtl/>
        </w:rPr>
        <w:t>ه</w:t>
      </w:r>
      <w:r w:rsidRPr="00601607">
        <w:rPr>
          <w:rFonts w:ascii="Traditional Arabic" w:hAnsi="Traditional Arabic" w:cs="Traditional Arabic"/>
          <w:color w:val="000000"/>
          <w:sz w:val="36"/>
          <w:szCs w:val="36"/>
          <w:rtl/>
        </w:rPr>
        <w:t>م إياه</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ولا ل</w:t>
      </w:r>
      <w:r>
        <w:rPr>
          <w:rFonts w:ascii="Traditional Arabic" w:hAnsi="Traditional Arabic" w:cs="Traditional Arabic" w:hint="cs"/>
          <w:color w:val="000000"/>
          <w:sz w:val="36"/>
          <w:szCs w:val="36"/>
          <w:rtl/>
        </w:rPr>
        <w:t>ه</w:t>
      </w:r>
      <w:r w:rsidRPr="00601607">
        <w:rPr>
          <w:rFonts w:ascii="Traditional Arabic" w:hAnsi="Traditional Arabic" w:cs="Traditional Arabic"/>
          <w:color w:val="000000"/>
          <w:sz w:val="36"/>
          <w:szCs w:val="36"/>
          <w:rtl/>
        </w:rPr>
        <w:t>م من دونه نصير ينصر</w:t>
      </w:r>
      <w:r>
        <w:rPr>
          <w:rFonts w:ascii="Traditional Arabic" w:hAnsi="Traditional Arabic" w:cs="Traditional Arabic" w:hint="cs"/>
          <w:color w:val="000000"/>
          <w:sz w:val="36"/>
          <w:szCs w:val="36"/>
          <w:rtl/>
        </w:rPr>
        <w:t>ه</w:t>
      </w:r>
      <w:r w:rsidRPr="00601607">
        <w:rPr>
          <w:rFonts w:ascii="Traditional Arabic" w:hAnsi="Traditional Arabic" w:cs="Traditional Arabic"/>
          <w:color w:val="000000"/>
          <w:sz w:val="36"/>
          <w:szCs w:val="36"/>
          <w:rtl/>
        </w:rPr>
        <w:t>م إذا هو عاقب</w:t>
      </w:r>
      <w:r>
        <w:rPr>
          <w:rFonts w:ascii="Traditional Arabic" w:hAnsi="Traditional Arabic" w:cs="Traditional Arabic" w:hint="cs"/>
          <w:color w:val="000000"/>
          <w:sz w:val="36"/>
          <w:szCs w:val="36"/>
          <w:rtl/>
        </w:rPr>
        <w:t>ه</w:t>
      </w:r>
      <w:r w:rsidRPr="00601607">
        <w:rPr>
          <w:rFonts w:ascii="Traditional Arabic" w:hAnsi="Traditional Arabic" w:cs="Traditional Arabic"/>
          <w:color w:val="000000"/>
          <w:sz w:val="36"/>
          <w:szCs w:val="36"/>
          <w:rtl/>
        </w:rPr>
        <w:t>م</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فينتصر ل</w:t>
      </w:r>
      <w:r>
        <w:rPr>
          <w:rFonts w:ascii="Traditional Arabic" w:hAnsi="Traditional Arabic" w:cs="Traditional Arabic" w:hint="cs"/>
          <w:color w:val="000000"/>
          <w:sz w:val="36"/>
          <w:szCs w:val="36"/>
          <w:rtl/>
        </w:rPr>
        <w:t>ه</w:t>
      </w:r>
      <w:r w:rsidRPr="00601607">
        <w:rPr>
          <w:rFonts w:ascii="Traditional Arabic" w:hAnsi="Traditional Arabic" w:cs="Traditional Arabic"/>
          <w:color w:val="000000"/>
          <w:sz w:val="36"/>
          <w:szCs w:val="36"/>
          <w:rtl/>
        </w:rPr>
        <w:t>م منه</w:t>
      </w:r>
      <w:r>
        <w:rPr>
          <w:rFonts w:ascii="Traditional Arabic" w:hAnsi="Traditional Arabic" w:cs="Traditional Arabic" w:hint="cs"/>
          <w:sz w:val="36"/>
          <w:szCs w:val="36"/>
          <w:rtl/>
        </w:rPr>
        <w:t xml:space="preserve"> </w:t>
      </w:r>
      <w:r w:rsidR="009D37FD">
        <w:rPr>
          <w:rStyle w:val="a4"/>
          <w:rtl/>
        </w:rPr>
        <w:t>(</w:t>
      </w:r>
      <w:r w:rsidR="009D37FD">
        <w:rPr>
          <w:rStyle w:val="a4"/>
          <w:rtl/>
        </w:rPr>
        <w:footnoteReference w:id="339"/>
      </w:r>
      <w:r w:rsidR="009D37FD">
        <w:rPr>
          <w:rStyle w:val="a4"/>
          <w:rtl/>
        </w:rPr>
        <w:t>)</w:t>
      </w:r>
      <w:r w:rsidR="006E6E34">
        <w:rPr>
          <w:rFonts w:ascii="Traditional Arabic" w:hAnsi="Traditional Arabic" w:cs="Traditional Arabic" w:hint="cs"/>
          <w:sz w:val="36"/>
          <w:szCs w:val="36"/>
          <w:rtl/>
        </w:rPr>
        <w:t>.</w:t>
      </w:r>
    </w:p>
    <w:p w:rsidR="00725B5F" w:rsidRDefault="00725B5F" w:rsidP="005101C3">
      <w:pPr>
        <w:autoSpaceDE w:val="0"/>
        <w:autoSpaceDN w:val="0"/>
        <w:adjustRightInd w:val="0"/>
        <w:spacing w:after="0" w:line="240" w:lineRule="auto"/>
        <w:jc w:val="both"/>
        <w:rPr>
          <w:rFonts w:ascii="Traditional Arabic" w:hAnsi="Traditional Arabic" w:cs="Traditional Arabic"/>
          <w:b/>
          <w:bCs/>
          <w:sz w:val="36"/>
          <w:szCs w:val="36"/>
          <w:rtl/>
        </w:rPr>
      </w:pPr>
      <w:r w:rsidRPr="00BA5835">
        <w:rPr>
          <w:rFonts w:ascii="Traditional Arabic" w:hAnsi="Traditional Arabic" w:cs="Traditional Arabic" w:hint="cs"/>
          <w:b/>
          <w:bCs/>
          <w:sz w:val="36"/>
          <w:szCs w:val="36"/>
          <w:rtl/>
        </w:rPr>
        <w:t>تفسير القرآن بالقرآن :</w:t>
      </w:r>
    </w:p>
    <w:p w:rsidR="00BA5835" w:rsidRDefault="00BA5835" w:rsidP="005101C3">
      <w:pPr>
        <w:spacing w:line="240" w:lineRule="auto"/>
        <w:jc w:val="both"/>
        <w:rPr>
          <w:rFonts w:ascii="QCF_P357" w:hAnsi="QCF_P357" w:cs="QCF_P357"/>
          <w:szCs w:val="24"/>
          <w:rtl/>
        </w:rPr>
      </w:pPr>
      <w:r w:rsidRPr="00BA5835">
        <w:rPr>
          <w:rFonts w:ascii="Traditional Arabic" w:hAnsi="Traditional Arabic" w:cs="Traditional Arabic" w:hint="cs"/>
          <w:sz w:val="36"/>
          <w:szCs w:val="36"/>
          <w:rtl/>
        </w:rPr>
        <w:t xml:space="preserve">أحال الشيخ الشنقيطي رحمه الله تعالى بيان </w:t>
      </w:r>
      <w:r>
        <w:rPr>
          <w:rFonts w:ascii="Traditional Arabic" w:hAnsi="Traditional Arabic" w:cs="Traditional Arabic" w:hint="cs"/>
          <w:sz w:val="36"/>
          <w:szCs w:val="36"/>
          <w:rtl/>
        </w:rPr>
        <w:t xml:space="preserve">قوله تعالى : </w:t>
      </w:r>
      <w:r w:rsidRPr="00BB50CA">
        <w:rPr>
          <w:rFonts w:ascii="QCF_BSML" w:hAnsi="QCF_BSML" w:cs="QCF_BSML"/>
          <w:b/>
          <w:bCs/>
          <w:szCs w:val="24"/>
          <w:rtl/>
        </w:rPr>
        <w:t>(</w:t>
      </w:r>
      <w:r w:rsidRPr="00BB50CA">
        <w:rPr>
          <w:rFonts w:ascii="QCF_P486" w:hAnsi="QCF_P486" w:cs="QCF_P486"/>
          <w:szCs w:val="24"/>
          <w:rtl/>
        </w:rPr>
        <w:t>ﰈ</w:t>
      </w:r>
      <w:r>
        <w:rPr>
          <w:rFonts w:ascii="QCF_P486" w:hAnsi="QCF_P486" w:cs="QCF_P486"/>
          <w:szCs w:val="24"/>
          <w:rtl/>
        </w:rPr>
        <w:t xml:space="preserve"> </w:t>
      </w:r>
      <w:r w:rsidRPr="00BB50CA">
        <w:rPr>
          <w:rFonts w:ascii="QCF_P486" w:hAnsi="QCF_P486" w:cs="QCF_P486"/>
          <w:szCs w:val="24"/>
          <w:rtl/>
        </w:rPr>
        <w:t>ﰉ</w:t>
      </w:r>
      <w:r>
        <w:rPr>
          <w:rFonts w:ascii="QCF_P486" w:hAnsi="QCF_P486" w:cs="QCF_P486"/>
          <w:szCs w:val="24"/>
          <w:rtl/>
        </w:rPr>
        <w:t xml:space="preserve"> </w:t>
      </w:r>
      <w:r w:rsidRPr="00BB50CA">
        <w:rPr>
          <w:rFonts w:ascii="QCF_P486" w:hAnsi="QCF_P486" w:cs="QCF_P486"/>
          <w:szCs w:val="24"/>
          <w:rtl/>
        </w:rPr>
        <w:t>ﰊ</w:t>
      </w:r>
      <w:r>
        <w:rPr>
          <w:rFonts w:ascii="QCF_P486" w:hAnsi="QCF_P486" w:cs="QCF_P486"/>
          <w:szCs w:val="24"/>
          <w:rtl/>
        </w:rPr>
        <w:t xml:space="preserve"> </w:t>
      </w:r>
      <w:r w:rsidRPr="00BB50CA">
        <w:rPr>
          <w:rFonts w:ascii="QCF_P486" w:hAnsi="QCF_P486" w:cs="QCF_P486"/>
          <w:szCs w:val="24"/>
          <w:rtl/>
        </w:rPr>
        <w:t>ﰋ</w:t>
      </w:r>
      <w:r>
        <w:rPr>
          <w:rFonts w:ascii="QCF_P486" w:hAnsi="QCF_P486" w:cs="QCF_P486"/>
          <w:szCs w:val="24"/>
          <w:rtl/>
        </w:rPr>
        <w:t xml:space="preserve"> </w:t>
      </w:r>
      <w:r w:rsidRPr="00BB50CA">
        <w:rPr>
          <w:rFonts w:ascii="QCF_P486" w:hAnsi="QCF_P486" w:cs="QCF_P486"/>
          <w:szCs w:val="24"/>
          <w:rtl/>
        </w:rPr>
        <w:t>ﰌ</w:t>
      </w:r>
      <w:r>
        <w:rPr>
          <w:rFonts w:ascii="QCF_P486" w:hAnsi="QCF_P486" w:cs="QCF_P486"/>
          <w:szCs w:val="24"/>
          <w:rtl/>
        </w:rPr>
        <w:t xml:space="preserve"> </w:t>
      </w:r>
      <w:r w:rsidRPr="00BB50CA">
        <w:rPr>
          <w:rFonts w:ascii="QCF_P486" w:hAnsi="QCF_P486" w:cs="QCF_P486"/>
          <w:szCs w:val="24"/>
          <w:rtl/>
        </w:rPr>
        <w:t>ﰍ</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hint="cs"/>
          <w:sz w:val="36"/>
          <w:szCs w:val="36"/>
          <w:rtl/>
        </w:rPr>
        <w:t>والآيات الموضحة له</w:t>
      </w:r>
      <w:r w:rsidRPr="00BA5835">
        <w:rPr>
          <w:rFonts w:ascii="Traditional Arabic" w:hAnsi="Traditional Arabic" w:cs="Traditional Arabic" w:hint="cs"/>
          <w:sz w:val="36"/>
          <w:szCs w:val="36"/>
          <w:rtl/>
        </w:rPr>
        <w:t xml:space="preserve"> إلى قوله تعالى : </w:t>
      </w:r>
      <w:r w:rsidRPr="00BB50CA">
        <w:rPr>
          <w:rFonts w:ascii="QCF_BSML" w:hAnsi="QCF_BSML" w:cs="QCF_BSML"/>
          <w:b/>
          <w:bCs/>
          <w:szCs w:val="24"/>
          <w:rtl/>
        </w:rPr>
        <w:t>(</w:t>
      </w:r>
      <w:r w:rsidRPr="00BB50CA">
        <w:rPr>
          <w:rFonts w:ascii="QCF_P357" w:hAnsi="QCF_P357" w:cs="QCF_P357"/>
          <w:szCs w:val="24"/>
          <w:rtl/>
        </w:rPr>
        <w:t>ﮞ</w:t>
      </w:r>
      <w:r>
        <w:rPr>
          <w:rFonts w:ascii="QCF_P357" w:hAnsi="QCF_P357" w:cs="QCF_P357"/>
          <w:szCs w:val="24"/>
          <w:rtl/>
        </w:rPr>
        <w:t xml:space="preserve"> </w:t>
      </w:r>
      <w:r w:rsidRPr="00BB50CA">
        <w:rPr>
          <w:rFonts w:ascii="QCF_P357" w:hAnsi="QCF_P357" w:cs="QCF_P357"/>
          <w:szCs w:val="24"/>
          <w:rtl/>
        </w:rPr>
        <w:t>ﮟ</w:t>
      </w:r>
      <w:r>
        <w:rPr>
          <w:rFonts w:ascii="QCF_P357" w:hAnsi="QCF_P357" w:cs="QCF_P357"/>
          <w:szCs w:val="24"/>
          <w:rtl/>
        </w:rPr>
        <w:t xml:space="preserve"> </w:t>
      </w:r>
      <w:r w:rsidRPr="00BB50CA">
        <w:rPr>
          <w:rFonts w:ascii="QCF_P357" w:hAnsi="QCF_P357" w:cs="QCF_P357"/>
          <w:szCs w:val="24"/>
          <w:rtl/>
        </w:rPr>
        <w:t>ﮠ</w:t>
      </w:r>
      <w:r>
        <w:rPr>
          <w:rFonts w:ascii="QCF_P357" w:hAnsi="QCF_P357" w:cs="QCF_P357"/>
          <w:szCs w:val="24"/>
          <w:rtl/>
        </w:rPr>
        <w:t xml:space="preserve"> </w:t>
      </w:r>
      <w:r w:rsidRPr="00BB50CA">
        <w:rPr>
          <w:rFonts w:ascii="QCF_P357" w:hAnsi="QCF_P357" w:cs="QCF_P357"/>
          <w:szCs w:val="24"/>
          <w:rtl/>
        </w:rPr>
        <w:t>ﮡ</w:t>
      </w:r>
      <w:r>
        <w:rPr>
          <w:rFonts w:ascii="QCF_P357" w:hAnsi="QCF_P357" w:cs="QCF_P357"/>
          <w:szCs w:val="24"/>
          <w:rtl/>
        </w:rPr>
        <w:t xml:space="preserve"> </w:t>
      </w:r>
      <w:r w:rsidRPr="00BB50CA">
        <w:rPr>
          <w:rFonts w:ascii="QCF_P357" w:hAnsi="QCF_P357" w:cs="QCF_P357"/>
          <w:szCs w:val="24"/>
          <w:rtl/>
        </w:rPr>
        <w:t>ﮢ</w:t>
      </w:r>
      <w:r>
        <w:rPr>
          <w:rFonts w:ascii="QCF_P357" w:hAnsi="QCF_P357" w:cs="QCF_P357"/>
          <w:szCs w:val="24"/>
          <w:rtl/>
        </w:rPr>
        <w:t xml:space="preserve"> </w:t>
      </w:r>
      <w:r w:rsidRPr="00BB50CA">
        <w:rPr>
          <w:rFonts w:ascii="QCF_P357" w:hAnsi="QCF_P357" w:cs="QCF_P357"/>
          <w:szCs w:val="24"/>
          <w:rtl/>
        </w:rPr>
        <w:t>ﮣ</w:t>
      </w:r>
      <w:r>
        <w:rPr>
          <w:rFonts w:ascii="QCF_P357" w:hAnsi="QCF_P357" w:cs="QCF_P357"/>
          <w:szCs w:val="24"/>
          <w:rtl/>
        </w:rPr>
        <w:t xml:space="preserve"> </w:t>
      </w:r>
      <w:r w:rsidRPr="00BB50CA">
        <w:rPr>
          <w:rFonts w:ascii="QCF_P357" w:hAnsi="QCF_P357" w:cs="QCF_P357"/>
          <w:szCs w:val="24"/>
          <w:rtl/>
        </w:rPr>
        <w:t>ﮤ</w:t>
      </w:r>
      <w:r>
        <w:rPr>
          <w:rFonts w:ascii="QCF_P357" w:hAnsi="QCF_P357" w:cs="QCF_P357"/>
          <w:szCs w:val="24"/>
          <w:rtl/>
        </w:rPr>
        <w:t xml:space="preserve"> </w:t>
      </w:r>
      <w:r w:rsidRPr="00BB50CA">
        <w:rPr>
          <w:rFonts w:ascii="QCF_P357" w:hAnsi="QCF_P357" w:cs="QCF_P357"/>
          <w:szCs w:val="24"/>
          <w:rtl/>
        </w:rPr>
        <w:t>ﮥ</w:t>
      </w:r>
      <w:r>
        <w:rPr>
          <w:rFonts w:ascii="QCF_P357" w:hAnsi="QCF_P357" w:cs="QCF_P357"/>
          <w:szCs w:val="24"/>
          <w:rtl/>
        </w:rPr>
        <w:t xml:space="preserve"> </w:t>
      </w:r>
      <w:r w:rsidRPr="00BB50CA">
        <w:rPr>
          <w:rFonts w:ascii="QCF_P357" w:hAnsi="QCF_P357" w:cs="QCF_P357"/>
          <w:szCs w:val="24"/>
          <w:rtl/>
        </w:rPr>
        <w:t>ﮦ</w:t>
      </w:r>
      <w:r>
        <w:rPr>
          <w:rFonts w:ascii="QCF_P357" w:hAnsi="QCF_P357" w:cs="QCF_P357"/>
          <w:szCs w:val="24"/>
          <w:rtl/>
        </w:rPr>
        <w:t xml:space="preserve"> </w:t>
      </w:r>
      <w:r w:rsidRPr="00BB50CA">
        <w:rPr>
          <w:rFonts w:ascii="QCF_P357" w:hAnsi="QCF_P357" w:cs="QCF_P357"/>
          <w:szCs w:val="24"/>
          <w:rtl/>
        </w:rPr>
        <w:t>ﮧ</w:t>
      </w:r>
      <w:r>
        <w:rPr>
          <w:rFonts w:ascii="QCF_P357" w:hAnsi="QCF_P357" w:cs="QCF_P357"/>
          <w:szCs w:val="24"/>
          <w:rtl/>
        </w:rPr>
        <w:t xml:space="preserve"> </w:t>
      </w:r>
      <w:r w:rsidRPr="00BB50CA">
        <w:rPr>
          <w:rFonts w:ascii="QCF_P357" w:hAnsi="QCF_P357" w:cs="QCF_P357"/>
          <w:szCs w:val="24"/>
          <w:rtl/>
        </w:rPr>
        <w:t>ﮨ</w:t>
      </w:r>
      <w:r>
        <w:rPr>
          <w:rFonts w:ascii="QCF_P357" w:hAnsi="QCF_P357" w:cs="QCF_P357"/>
          <w:szCs w:val="24"/>
          <w:rtl/>
        </w:rPr>
        <w:t xml:space="preserve"> </w:t>
      </w:r>
      <w:r w:rsidRPr="00BB50CA">
        <w:rPr>
          <w:rFonts w:ascii="QCF_P357" w:hAnsi="QCF_P357" w:cs="QCF_P357"/>
          <w:szCs w:val="24"/>
          <w:rtl/>
        </w:rPr>
        <w:t>ﮩ</w:t>
      </w:r>
      <w:r>
        <w:rPr>
          <w:rFonts w:ascii="QCF_P357" w:hAnsi="QCF_P357" w:cs="QCF_P357"/>
          <w:szCs w:val="24"/>
          <w:rtl/>
        </w:rPr>
        <w:t xml:space="preserve"> </w:t>
      </w:r>
      <w:r w:rsidRPr="00BB50CA">
        <w:rPr>
          <w:rFonts w:ascii="QCF_P357" w:hAnsi="QCF_P357" w:cs="QCF_P357"/>
          <w:szCs w:val="24"/>
          <w:rtl/>
        </w:rPr>
        <w:t>ﮪ</w:t>
      </w:r>
      <w:r>
        <w:rPr>
          <w:rFonts w:ascii="QCF_P357" w:hAnsi="QCF_P357" w:cs="QCF_P357"/>
          <w:szCs w:val="24"/>
          <w:rtl/>
        </w:rPr>
        <w:t xml:space="preserve"> </w:t>
      </w:r>
      <w:r w:rsidRPr="00BB50CA">
        <w:rPr>
          <w:rFonts w:ascii="QCF_P357" w:hAnsi="QCF_P357" w:cs="QCF_P357"/>
          <w:szCs w:val="24"/>
          <w:rtl/>
        </w:rPr>
        <w:t>ﮫ</w:t>
      </w:r>
      <w:r w:rsidRPr="00BB50CA">
        <w:rPr>
          <w:rFonts w:ascii="QCF_BSML" w:hAnsi="QCF_BSML" w:cs="QCF_BSML"/>
          <w:b/>
          <w:bCs/>
          <w:szCs w:val="24"/>
          <w:rtl/>
        </w:rPr>
        <w:t>)</w:t>
      </w:r>
      <w:r>
        <w:rPr>
          <w:rFonts w:ascii="QCF_BSML" w:hAnsi="QCF_BSML" w:cs="QCF_BSML"/>
          <w:b/>
          <w:bCs/>
          <w:szCs w:val="24"/>
          <w:rtl/>
        </w:rPr>
        <w:t xml:space="preserve"> </w:t>
      </w:r>
      <w:r w:rsidR="009D37FD">
        <w:rPr>
          <w:rStyle w:val="a4"/>
          <w:rtl/>
        </w:rPr>
        <w:t>(</w:t>
      </w:r>
      <w:r w:rsidR="009D37FD" w:rsidRPr="00BA5835">
        <w:rPr>
          <w:rStyle w:val="a4"/>
          <w:rtl/>
        </w:rPr>
        <w:footnoteReference w:id="340"/>
      </w:r>
      <w:r w:rsidR="009D37FD">
        <w:rPr>
          <w:rStyle w:val="a4"/>
          <w:rtl/>
        </w:rPr>
        <w:t>)</w:t>
      </w:r>
    </w:p>
    <w:p w:rsidR="00BA5835" w:rsidRPr="00BA5835" w:rsidRDefault="00BA5835"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BA5835">
        <w:rPr>
          <w:rFonts w:ascii="Traditional Arabic" w:hAnsi="Traditional Arabic" w:cs="Traditional Arabic"/>
          <w:sz w:val="32"/>
          <w:szCs w:val="36"/>
          <w:rtl/>
        </w:rPr>
        <w:t>وعند الرجوع إلى تفسيره لآية سورة النور قال رحمه الله :</w:t>
      </w:r>
      <w:r>
        <w:rPr>
          <w:rFonts w:ascii="Traditional Arabic" w:hAnsi="Traditional Arabic" w:cs="Traditional Arabic" w:hint="cs"/>
          <w:sz w:val="32"/>
          <w:szCs w:val="36"/>
          <w:rtl/>
        </w:rPr>
        <w:t xml:space="preserve"> </w:t>
      </w:r>
      <w:r w:rsidR="0012256C">
        <w:rPr>
          <w:rFonts w:ascii="Traditional Arabic" w:hAnsi="Traditional Arabic" w:cs="Traditional Arabic" w:hint="cs"/>
          <w:sz w:val="32"/>
          <w:szCs w:val="36"/>
          <w:rtl/>
        </w:rPr>
        <w:t xml:space="preserve">{ </w:t>
      </w:r>
      <w:r w:rsidRPr="00BA5835">
        <w:rPr>
          <w:rFonts w:ascii="Traditional Arabic" w:hAnsi="Traditional Arabic" w:cs="Traditional Arabic"/>
          <w:color w:val="000000"/>
          <w:sz w:val="36"/>
          <w:szCs w:val="36"/>
          <w:rtl/>
        </w:rPr>
        <w:t>نهى الله نبيه محمدا</w:t>
      </w:r>
      <w:r w:rsidR="005453C1">
        <w:rPr>
          <w:rFonts w:ascii="Traditional Arabic" w:hAnsi="Traditional Arabic" w:cs="Traditional Arabic" w:hint="cs"/>
          <w:color w:val="000000"/>
          <w:sz w:val="36"/>
          <w:szCs w:val="36"/>
          <w:rtl/>
        </w:rPr>
        <w:t>ً</w:t>
      </w:r>
      <w:r w:rsidRPr="00BA5835">
        <w:rPr>
          <w:rFonts w:ascii="Traditional Arabic" w:hAnsi="Traditional Arabic" w:cs="Traditional Arabic"/>
          <w:color w:val="000000"/>
          <w:sz w:val="36"/>
          <w:szCs w:val="36"/>
          <w:rtl/>
        </w:rPr>
        <w:t xml:space="preserve"> - صلى الله عليه وسلم - أن يحسب ، أي : يظن الذين كفروا معجزين في الأرض ، ومفعول معجزين محذوف ، أي : لا يظنهم معجزين ربهم ، بل قادر على عذابهم لا يعجز عن فعل ما أراد بهم ; لأنه قادر على كل شيء .</w:t>
      </w:r>
    </w:p>
    <w:p w:rsidR="005453C1" w:rsidRDefault="00BA5835" w:rsidP="005101C3">
      <w:pPr>
        <w:spacing w:line="240" w:lineRule="auto"/>
        <w:jc w:val="both"/>
        <w:rPr>
          <w:rFonts w:ascii="QCF_P187" w:hAnsi="QCF_P187" w:cs="QCF_P187"/>
          <w:szCs w:val="24"/>
          <w:rtl/>
        </w:rPr>
      </w:pPr>
      <w:r w:rsidRPr="00BA5835">
        <w:rPr>
          <w:rFonts w:ascii="Traditional Arabic" w:hAnsi="Traditional Arabic" w:cs="Traditional Arabic"/>
          <w:color w:val="000000"/>
          <w:sz w:val="36"/>
          <w:szCs w:val="36"/>
          <w:rtl/>
        </w:rPr>
        <w:t xml:space="preserve">وما دلت عليه هذه الآية الكريمة جاء مبينا في آيات أخر ; كقوله تعالى : </w:t>
      </w:r>
      <w:r w:rsidRPr="00BB50CA">
        <w:rPr>
          <w:rFonts w:ascii="QCF_BSML" w:hAnsi="QCF_BSML" w:cs="QCF_BSML"/>
          <w:b/>
          <w:bCs/>
          <w:szCs w:val="24"/>
          <w:rtl/>
        </w:rPr>
        <w:t>(</w:t>
      </w:r>
      <w:r w:rsidRPr="00BB50CA">
        <w:rPr>
          <w:rFonts w:ascii="QCF_P187" w:hAnsi="QCF_P187" w:cs="QCF_P187"/>
          <w:szCs w:val="24"/>
          <w:rtl/>
        </w:rPr>
        <w:t>ﭠ</w:t>
      </w:r>
      <w:r>
        <w:rPr>
          <w:rFonts w:ascii="QCF_P187" w:hAnsi="QCF_P187" w:cs="QCF_P187"/>
          <w:szCs w:val="24"/>
          <w:rtl/>
        </w:rPr>
        <w:t xml:space="preserve"> </w:t>
      </w:r>
      <w:r w:rsidRPr="00BB50CA">
        <w:rPr>
          <w:rFonts w:ascii="QCF_P187" w:hAnsi="QCF_P187" w:cs="QCF_P187"/>
          <w:szCs w:val="24"/>
          <w:rtl/>
        </w:rPr>
        <w:t>ﭡ</w:t>
      </w:r>
      <w:r>
        <w:rPr>
          <w:rFonts w:ascii="QCF_P187" w:hAnsi="QCF_P187" w:cs="QCF_P187"/>
          <w:szCs w:val="24"/>
          <w:rtl/>
        </w:rPr>
        <w:t xml:space="preserve"> </w:t>
      </w:r>
      <w:r w:rsidRPr="00BB50CA">
        <w:rPr>
          <w:rFonts w:ascii="QCF_P187" w:hAnsi="QCF_P187" w:cs="QCF_P187"/>
          <w:szCs w:val="24"/>
          <w:rtl/>
        </w:rPr>
        <w:t>ﭢ</w:t>
      </w:r>
      <w:r>
        <w:rPr>
          <w:rFonts w:ascii="QCF_P187" w:hAnsi="QCF_P187" w:cs="QCF_P187"/>
          <w:szCs w:val="24"/>
          <w:rtl/>
        </w:rPr>
        <w:t xml:space="preserve"> </w:t>
      </w:r>
      <w:r w:rsidRPr="00BB50CA">
        <w:rPr>
          <w:rFonts w:ascii="QCF_P187" w:hAnsi="QCF_P187" w:cs="QCF_P187"/>
          <w:szCs w:val="24"/>
          <w:rtl/>
        </w:rPr>
        <w:t>ﭣ</w:t>
      </w:r>
      <w:r>
        <w:rPr>
          <w:rFonts w:ascii="QCF_P187" w:hAnsi="QCF_P187" w:cs="QCF_P187"/>
          <w:szCs w:val="24"/>
          <w:rtl/>
        </w:rPr>
        <w:t xml:space="preserve"> </w:t>
      </w:r>
      <w:r w:rsidRPr="00BB50CA">
        <w:rPr>
          <w:rFonts w:ascii="QCF_P187" w:hAnsi="QCF_P187" w:cs="QCF_P187"/>
          <w:szCs w:val="24"/>
          <w:rtl/>
        </w:rPr>
        <w:t>ﭤ</w:t>
      </w:r>
      <w:r>
        <w:rPr>
          <w:rFonts w:ascii="QCF_P187" w:hAnsi="QCF_P187" w:cs="QCF_P187"/>
          <w:szCs w:val="24"/>
          <w:rtl/>
        </w:rPr>
        <w:t xml:space="preserve"> </w:t>
      </w:r>
      <w:r w:rsidRPr="00BB50CA">
        <w:rPr>
          <w:rFonts w:ascii="QCF_P187" w:hAnsi="QCF_P187" w:cs="QCF_P187"/>
          <w:szCs w:val="24"/>
          <w:rtl/>
        </w:rPr>
        <w:t>ﭥ</w:t>
      </w:r>
      <w:r>
        <w:rPr>
          <w:rFonts w:ascii="QCF_P187" w:hAnsi="QCF_P187" w:cs="QCF_P187"/>
          <w:szCs w:val="24"/>
          <w:rtl/>
        </w:rPr>
        <w:t xml:space="preserve"> </w:t>
      </w:r>
      <w:r w:rsidRPr="00BB50CA">
        <w:rPr>
          <w:rFonts w:ascii="QCF_P187" w:hAnsi="QCF_P187" w:cs="QCF_P187"/>
          <w:szCs w:val="24"/>
          <w:rtl/>
        </w:rPr>
        <w:t>ﭦ</w:t>
      </w:r>
      <w:r>
        <w:rPr>
          <w:rFonts w:ascii="QCF_P187" w:hAnsi="QCF_P187" w:cs="QCF_P187"/>
          <w:szCs w:val="24"/>
          <w:rtl/>
        </w:rPr>
        <w:t xml:space="preserve"> </w:t>
      </w:r>
      <w:r w:rsidRPr="00BB50CA">
        <w:rPr>
          <w:rFonts w:ascii="QCF_P187" w:hAnsi="QCF_P187" w:cs="QCF_P187"/>
          <w:szCs w:val="24"/>
          <w:rtl/>
        </w:rPr>
        <w:t>ﭧ</w:t>
      </w:r>
      <w:r>
        <w:rPr>
          <w:rFonts w:ascii="QCF_P187" w:hAnsi="QCF_P187" w:cs="QCF_P187"/>
          <w:szCs w:val="24"/>
          <w:rtl/>
        </w:rPr>
        <w:t xml:space="preserve"> </w:t>
      </w:r>
      <w:r w:rsidRPr="00BB50CA">
        <w:rPr>
          <w:rFonts w:ascii="QCF_P187" w:hAnsi="QCF_P187" w:cs="QCF_P187"/>
          <w:szCs w:val="24"/>
          <w:rtl/>
        </w:rPr>
        <w:t>ﭨ</w:t>
      </w:r>
      <w:r>
        <w:rPr>
          <w:rFonts w:ascii="QCF_P187" w:hAnsi="QCF_P187" w:cs="QCF_P187"/>
          <w:szCs w:val="24"/>
          <w:rtl/>
        </w:rPr>
        <w:t xml:space="preserve"> </w:t>
      </w:r>
      <w:r w:rsidRPr="00BB50CA">
        <w:rPr>
          <w:rFonts w:ascii="QCF_P187" w:hAnsi="QCF_P187" w:cs="QCF_P187"/>
          <w:szCs w:val="24"/>
          <w:rtl/>
        </w:rPr>
        <w:t>ﭩ</w:t>
      </w:r>
      <w:r>
        <w:rPr>
          <w:rFonts w:ascii="QCF_P187" w:hAnsi="QCF_P187" w:cs="QCF_P187"/>
          <w:szCs w:val="24"/>
          <w:rtl/>
        </w:rPr>
        <w:t xml:space="preserve"> </w:t>
      </w:r>
      <w:r w:rsidRPr="00BB50CA">
        <w:rPr>
          <w:rFonts w:ascii="QCF_P187" w:hAnsi="QCF_P187" w:cs="QCF_P187"/>
          <w:szCs w:val="24"/>
          <w:rtl/>
        </w:rPr>
        <w:t>ﭪ</w:t>
      </w:r>
      <w:r w:rsidRPr="00BB50CA">
        <w:rPr>
          <w:rFonts w:ascii="QCF_BSML" w:hAnsi="QCF_BSML" w:cs="QCF_BSML"/>
          <w:b/>
          <w:bCs/>
          <w:szCs w:val="24"/>
          <w:rtl/>
        </w:rPr>
        <w:t>)</w:t>
      </w:r>
      <w:r w:rsidR="009D37FD">
        <w:rPr>
          <w:rStyle w:val="a4"/>
          <w:sz w:val="32"/>
          <w:rtl/>
        </w:rPr>
        <w:t>(</w:t>
      </w:r>
      <w:r w:rsidR="009D37FD" w:rsidRPr="00BA5835">
        <w:rPr>
          <w:rStyle w:val="a4"/>
          <w:sz w:val="32"/>
          <w:rtl/>
        </w:rPr>
        <w:footnoteReference w:id="341"/>
      </w:r>
      <w:r w:rsidR="009D37FD">
        <w:rPr>
          <w:rStyle w:val="a4"/>
          <w:sz w:val="32"/>
          <w:rtl/>
        </w:rPr>
        <w:t>)</w:t>
      </w:r>
      <w:r w:rsidRPr="00BA5835">
        <w:rPr>
          <w:rFonts w:ascii="Traditional Arabic" w:hAnsi="Traditional Arabic" w:cs="Traditional Arabic"/>
          <w:sz w:val="32"/>
          <w:szCs w:val="36"/>
          <w:rtl/>
        </w:rPr>
        <w:t xml:space="preserve"> </w:t>
      </w:r>
      <w:r>
        <w:rPr>
          <w:rFonts w:ascii="QCF_BSML" w:hAnsi="QCF_BSML" w:cs="QCF_BSML" w:hint="cs"/>
          <w:b/>
          <w:bCs/>
          <w:szCs w:val="24"/>
          <w:rtl/>
        </w:rPr>
        <w:t xml:space="preserve"> </w:t>
      </w:r>
      <w:r w:rsidR="0012256C">
        <w:rPr>
          <w:rFonts w:ascii="Traditional Arabic" w:hAnsi="Traditional Arabic" w:cs="Traditional Arabic" w:hint="cs"/>
          <w:color w:val="000000"/>
          <w:sz w:val="36"/>
          <w:szCs w:val="36"/>
          <w:rtl/>
        </w:rPr>
        <w:t>}</w:t>
      </w:r>
      <w:r w:rsidR="009D37FD">
        <w:rPr>
          <w:rStyle w:val="a4"/>
          <w:sz w:val="32"/>
          <w:rtl/>
        </w:rPr>
        <w:t>(</w:t>
      </w:r>
      <w:r w:rsidR="009D37FD" w:rsidRPr="00BA5835">
        <w:rPr>
          <w:rStyle w:val="a4"/>
          <w:sz w:val="32"/>
          <w:rtl/>
        </w:rPr>
        <w:footnoteReference w:id="342"/>
      </w:r>
      <w:r w:rsidR="009D37FD">
        <w:rPr>
          <w:rStyle w:val="a4"/>
          <w:sz w:val="32"/>
          <w:rtl/>
        </w:rPr>
        <w:t>)</w:t>
      </w:r>
    </w:p>
    <w:p w:rsidR="00B953C2" w:rsidRDefault="005453C1" w:rsidP="005101C3">
      <w:pPr>
        <w:spacing w:line="240" w:lineRule="auto"/>
        <w:jc w:val="both"/>
        <w:rPr>
          <w:rFonts w:ascii="Traditional Arabic" w:hAnsi="Traditional Arabic" w:cs="Traditional Arabic"/>
          <w:sz w:val="32"/>
          <w:szCs w:val="36"/>
          <w:rtl/>
        </w:rPr>
      </w:pPr>
      <w:r w:rsidRPr="005453C1">
        <w:rPr>
          <w:rFonts w:ascii="Traditional Arabic" w:hAnsi="Traditional Arabic" w:cs="Traditional Arabic"/>
          <w:b/>
          <w:bCs/>
          <w:sz w:val="32"/>
          <w:szCs w:val="36"/>
          <w:rtl/>
        </w:rPr>
        <w:t>وجه البيان</w:t>
      </w:r>
      <w:r>
        <w:rPr>
          <w:rFonts w:ascii="Traditional Arabic" w:hAnsi="Traditional Arabic" w:cs="Traditional Arabic" w:hint="cs"/>
          <w:b/>
          <w:bCs/>
          <w:sz w:val="32"/>
          <w:szCs w:val="36"/>
          <w:rtl/>
        </w:rPr>
        <w:t>:</w:t>
      </w:r>
    </w:p>
    <w:p w:rsidR="005453C1" w:rsidRDefault="005453C1" w:rsidP="005101C3">
      <w:pPr>
        <w:spacing w:line="240" w:lineRule="auto"/>
        <w:jc w:val="both"/>
        <w:rPr>
          <w:rFonts w:ascii="Traditional Arabic" w:hAnsi="Traditional Arabic" w:cs="Traditional Arabic"/>
          <w:b/>
          <w:bCs/>
          <w:sz w:val="32"/>
          <w:szCs w:val="36"/>
          <w:rtl/>
        </w:rPr>
      </w:pPr>
      <w:r w:rsidRPr="005453C1">
        <w:rPr>
          <w:rFonts w:ascii="Traditional Arabic" w:hAnsi="Traditional Arabic" w:cs="Traditional Arabic" w:hint="cs"/>
          <w:sz w:val="32"/>
          <w:szCs w:val="36"/>
          <w:rtl/>
        </w:rPr>
        <w:t>من أوجه تفسير القرآن بالقرآن أن يُذْكَرَ في القرآن أمرٌ ، وي</w:t>
      </w:r>
      <w:r w:rsidR="00B953C2">
        <w:rPr>
          <w:rFonts w:ascii="Traditional Arabic" w:hAnsi="Traditional Arabic" w:cs="Traditional Arabic" w:hint="cs"/>
          <w:sz w:val="32"/>
          <w:szCs w:val="36"/>
          <w:rtl/>
        </w:rPr>
        <w:t>ُذْكَرَ له مفعولاً في موضعٍ آخر</w:t>
      </w:r>
      <w:r w:rsidRPr="005453C1">
        <w:rPr>
          <w:rFonts w:ascii="Traditional Arabic" w:hAnsi="Traditional Arabic" w:cs="Traditional Arabic" w:hint="cs"/>
          <w:sz w:val="32"/>
          <w:szCs w:val="36"/>
          <w:rtl/>
        </w:rPr>
        <w:t>.</w:t>
      </w:r>
    </w:p>
    <w:p w:rsidR="00B953C2" w:rsidRDefault="00B953C2" w:rsidP="005101C3">
      <w:pPr>
        <w:spacing w:line="240" w:lineRule="auto"/>
        <w:jc w:val="both"/>
        <w:rPr>
          <w:rFonts w:ascii="Traditional Arabic" w:hAnsi="Traditional Arabic" w:cs="Traditional Arabic"/>
          <w:sz w:val="32"/>
          <w:szCs w:val="36"/>
          <w:rtl/>
        </w:rPr>
      </w:pPr>
      <w:r w:rsidRPr="00B953C2">
        <w:rPr>
          <w:rFonts w:ascii="Traditional Arabic" w:hAnsi="Traditional Arabic" w:cs="Traditional Arabic" w:hint="cs"/>
          <w:sz w:val="32"/>
          <w:szCs w:val="36"/>
          <w:rtl/>
        </w:rPr>
        <w:lastRenderedPageBreak/>
        <w:t xml:space="preserve">فالله تبارك وتعالى ذكر في آية سورة التوبة مفعول كلمة معجزين الواردة في سورتي النور والشورى </w:t>
      </w:r>
      <w:r>
        <w:rPr>
          <w:rFonts w:ascii="Traditional Arabic" w:hAnsi="Traditional Arabic" w:cs="Traditional Arabic" w:hint="cs"/>
          <w:sz w:val="32"/>
          <w:szCs w:val="36"/>
          <w:rtl/>
        </w:rPr>
        <w:t xml:space="preserve">، </w:t>
      </w:r>
      <w:r w:rsidR="009A44BC">
        <w:rPr>
          <w:rFonts w:ascii="Traditional Arabic" w:hAnsi="Traditional Arabic" w:cs="Traditional Arabic" w:hint="cs"/>
          <w:sz w:val="32"/>
          <w:szCs w:val="36"/>
          <w:rtl/>
        </w:rPr>
        <w:t>فقوله تعالى :</w:t>
      </w:r>
      <w:r w:rsidR="009A44BC" w:rsidRPr="009A44BC">
        <w:rPr>
          <w:rFonts w:ascii="QCF_BSML" w:hAnsi="QCF_BSML" w:cs="QCF_BSML"/>
          <w:b/>
          <w:bCs/>
          <w:szCs w:val="24"/>
          <w:rtl/>
        </w:rPr>
        <w:t xml:space="preserve"> </w:t>
      </w:r>
      <w:r w:rsidR="009A44BC" w:rsidRPr="00BB50CA">
        <w:rPr>
          <w:rFonts w:ascii="QCF_BSML" w:hAnsi="QCF_BSML" w:cs="QCF_BSML"/>
          <w:b/>
          <w:bCs/>
          <w:szCs w:val="24"/>
          <w:rtl/>
        </w:rPr>
        <w:t>(</w:t>
      </w:r>
      <w:r w:rsidR="009A44BC" w:rsidRPr="00BB50CA">
        <w:rPr>
          <w:rFonts w:ascii="QCF_P187" w:hAnsi="QCF_P187" w:cs="QCF_P187"/>
          <w:szCs w:val="24"/>
          <w:rtl/>
        </w:rPr>
        <w:t>ﭢ</w:t>
      </w:r>
      <w:r w:rsidR="009A44BC">
        <w:rPr>
          <w:rFonts w:ascii="QCF_P187" w:hAnsi="QCF_P187" w:cs="QCF_P187"/>
          <w:szCs w:val="24"/>
          <w:rtl/>
        </w:rPr>
        <w:t xml:space="preserve"> </w:t>
      </w:r>
      <w:r w:rsidR="009A44BC" w:rsidRPr="00BB50CA">
        <w:rPr>
          <w:rFonts w:ascii="QCF_P187" w:hAnsi="QCF_P187" w:cs="QCF_P187"/>
          <w:szCs w:val="24"/>
          <w:rtl/>
        </w:rPr>
        <w:t>ﭣ</w:t>
      </w:r>
      <w:r w:rsidR="009A44BC">
        <w:rPr>
          <w:rFonts w:ascii="QCF_P187" w:hAnsi="QCF_P187" w:cs="QCF_P187"/>
          <w:szCs w:val="24"/>
          <w:rtl/>
        </w:rPr>
        <w:t xml:space="preserve"> </w:t>
      </w:r>
      <w:r w:rsidR="009A44BC" w:rsidRPr="00BB50CA">
        <w:rPr>
          <w:rFonts w:ascii="QCF_P187" w:hAnsi="QCF_P187" w:cs="QCF_P187"/>
          <w:szCs w:val="24"/>
          <w:rtl/>
        </w:rPr>
        <w:t>ﭤ</w:t>
      </w:r>
      <w:r w:rsidR="009A44BC">
        <w:rPr>
          <w:rFonts w:ascii="QCF_P187" w:hAnsi="QCF_P187" w:cs="QCF_P187"/>
          <w:szCs w:val="24"/>
          <w:rtl/>
        </w:rPr>
        <w:t xml:space="preserve"> </w:t>
      </w:r>
      <w:r w:rsidR="009A44BC" w:rsidRPr="00BB50CA">
        <w:rPr>
          <w:rFonts w:ascii="QCF_P187" w:hAnsi="QCF_P187" w:cs="QCF_P187"/>
          <w:szCs w:val="24"/>
          <w:rtl/>
        </w:rPr>
        <w:t>ﭥ</w:t>
      </w:r>
      <w:r w:rsidR="009A44BC" w:rsidRPr="00BB50CA">
        <w:rPr>
          <w:rFonts w:ascii="QCF_BSML" w:hAnsi="QCF_BSML" w:cs="QCF_BSML"/>
          <w:b/>
          <w:bCs/>
          <w:szCs w:val="24"/>
          <w:rtl/>
        </w:rPr>
        <w:t>)</w:t>
      </w:r>
      <w:r w:rsidR="009D37FD">
        <w:rPr>
          <w:rStyle w:val="a4"/>
          <w:sz w:val="32"/>
          <w:rtl/>
        </w:rPr>
        <w:t>(</w:t>
      </w:r>
      <w:r w:rsidR="009D37FD" w:rsidRPr="00BA5835">
        <w:rPr>
          <w:rStyle w:val="a4"/>
          <w:sz w:val="32"/>
          <w:rtl/>
        </w:rPr>
        <w:footnoteReference w:id="343"/>
      </w:r>
      <w:r w:rsidR="009D37FD">
        <w:rPr>
          <w:rStyle w:val="a4"/>
          <w:sz w:val="32"/>
          <w:rtl/>
        </w:rPr>
        <w:t>)</w:t>
      </w:r>
      <w:r w:rsidR="009A44BC" w:rsidRPr="00BA5835">
        <w:rPr>
          <w:rFonts w:ascii="Traditional Arabic" w:hAnsi="Traditional Arabic" w:cs="Traditional Arabic"/>
          <w:sz w:val="32"/>
          <w:szCs w:val="36"/>
          <w:rtl/>
        </w:rPr>
        <w:t xml:space="preserve"> </w:t>
      </w:r>
      <w:r w:rsidR="009A44BC">
        <w:rPr>
          <w:rFonts w:ascii="QCF_BSML" w:hAnsi="QCF_BSML" w:cs="QCF_BSML" w:hint="cs"/>
          <w:b/>
          <w:bCs/>
          <w:szCs w:val="24"/>
          <w:rtl/>
        </w:rPr>
        <w:t xml:space="preserve"> </w:t>
      </w:r>
      <w:r w:rsidR="002E4C50">
        <w:rPr>
          <w:rFonts w:ascii="Traditional Arabic" w:hAnsi="Traditional Arabic" w:cs="Traditional Arabic" w:hint="cs"/>
          <w:sz w:val="32"/>
          <w:szCs w:val="36"/>
          <w:rtl/>
        </w:rPr>
        <w:t>فيها تصريحٌ بذكر المفعول لكلمة معجزين الواردة في سورتي النور والشورى والتي لم يصرح فيهما بذكر المفعول .</w:t>
      </w:r>
    </w:p>
    <w:p w:rsidR="00AF76FD" w:rsidRDefault="00AF76FD"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والبعض من المفسرين رحمهم الله تعالى صرحوا بذكر لفظ الجلالة وهو المفعول عند تفسيرهم لآية سورة الشورى </w:t>
      </w:r>
      <w:r w:rsidR="009D37FD">
        <w:rPr>
          <w:rStyle w:val="a4"/>
          <w:sz w:val="32"/>
          <w:rtl/>
        </w:rPr>
        <w:t>(</w:t>
      </w:r>
      <w:r w:rsidR="009D37FD">
        <w:rPr>
          <w:rStyle w:val="a4"/>
          <w:sz w:val="32"/>
          <w:rtl/>
        </w:rPr>
        <w:footnoteReference w:id="344"/>
      </w:r>
      <w:r w:rsidR="009D37FD">
        <w:rPr>
          <w:rStyle w:val="a4"/>
          <w:sz w:val="32"/>
          <w:rtl/>
        </w:rPr>
        <w:t>)</w:t>
      </w:r>
      <w:r w:rsidR="00AF237C">
        <w:rPr>
          <w:rFonts w:ascii="Traditional Arabic" w:hAnsi="Traditional Arabic" w:cs="Traditional Arabic" w:hint="cs"/>
          <w:sz w:val="32"/>
          <w:szCs w:val="36"/>
          <w:rtl/>
        </w:rPr>
        <w:t xml:space="preserve"> وبينوا أن المراد بقوله تعالى : </w:t>
      </w:r>
      <w:r w:rsidR="00AF237C" w:rsidRPr="00BB50CA">
        <w:rPr>
          <w:rFonts w:ascii="QCF_BSML" w:hAnsi="QCF_BSML" w:cs="QCF_BSML"/>
          <w:b/>
          <w:bCs/>
          <w:szCs w:val="24"/>
          <w:rtl/>
        </w:rPr>
        <w:t>(</w:t>
      </w:r>
      <w:r w:rsidR="00AF237C" w:rsidRPr="00BB50CA">
        <w:rPr>
          <w:rFonts w:ascii="QCF_P486" w:hAnsi="QCF_P486" w:cs="QCF_P486"/>
          <w:szCs w:val="24"/>
          <w:rtl/>
        </w:rPr>
        <w:t>ﰈ</w:t>
      </w:r>
      <w:r w:rsidR="00AF237C">
        <w:rPr>
          <w:rFonts w:ascii="QCF_P486" w:hAnsi="QCF_P486" w:cs="QCF_P486"/>
          <w:szCs w:val="24"/>
          <w:rtl/>
        </w:rPr>
        <w:t xml:space="preserve"> </w:t>
      </w:r>
      <w:r w:rsidR="00AF237C" w:rsidRPr="00BB50CA">
        <w:rPr>
          <w:rFonts w:ascii="QCF_P486" w:hAnsi="QCF_P486" w:cs="QCF_P486"/>
          <w:szCs w:val="24"/>
          <w:rtl/>
        </w:rPr>
        <w:t>ﰉ</w:t>
      </w:r>
      <w:r w:rsidR="00AF237C">
        <w:rPr>
          <w:rFonts w:ascii="QCF_P486" w:hAnsi="QCF_P486" w:cs="QCF_P486"/>
          <w:szCs w:val="24"/>
          <w:rtl/>
        </w:rPr>
        <w:t xml:space="preserve"> </w:t>
      </w:r>
      <w:r w:rsidR="00AF237C" w:rsidRPr="00BB50CA">
        <w:rPr>
          <w:rFonts w:ascii="QCF_P486" w:hAnsi="QCF_P486" w:cs="QCF_P486"/>
          <w:szCs w:val="24"/>
          <w:rtl/>
        </w:rPr>
        <w:t>ﰊ</w:t>
      </w:r>
      <w:r w:rsidR="00AF237C">
        <w:rPr>
          <w:rFonts w:ascii="QCF_P486" w:hAnsi="QCF_P486" w:cs="QCF_P486"/>
          <w:szCs w:val="24"/>
          <w:rtl/>
        </w:rPr>
        <w:t xml:space="preserve"> </w:t>
      </w:r>
      <w:r w:rsidR="00AF237C" w:rsidRPr="00BB50CA">
        <w:rPr>
          <w:rFonts w:ascii="QCF_P486" w:hAnsi="QCF_P486" w:cs="QCF_P486"/>
          <w:szCs w:val="24"/>
          <w:rtl/>
        </w:rPr>
        <w:t>ﰋ</w:t>
      </w:r>
      <w:r w:rsidR="00AF237C">
        <w:rPr>
          <w:rFonts w:ascii="QCF_P486" w:hAnsi="QCF_P486" w:cs="QCF_P486"/>
          <w:szCs w:val="24"/>
          <w:rtl/>
        </w:rPr>
        <w:t xml:space="preserve"> </w:t>
      </w:r>
      <w:r w:rsidR="00AF237C" w:rsidRPr="00BB50CA">
        <w:rPr>
          <w:rFonts w:ascii="QCF_P486" w:hAnsi="QCF_P486" w:cs="QCF_P486"/>
          <w:szCs w:val="24"/>
          <w:rtl/>
        </w:rPr>
        <w:t>ﰌ</w:t>
      </w:r>
      <w:r w:rsidR="00AF237C">
        <w:rPr>
          <w:rFonts w:ascii="QCF_P486" w:hAnsi="QCF_P486" w:cs="QCF_P486"/>
          <w:szCs w:val="24"/>
          <w:rtl/>
        </w:rPr>
        <w:t xml:space="preserve"> </w:t>
      </w:r>
      <w:r w:rsidR="00AF237C" w:rsidRPr="00BB50CA">
        <w:rPr>
          <w:rFonts w:ascii="QCF_P486" w:hAnsi="QCF_P486" w:cs="QCF_P486"/>
          <w:szCs w:val="24"/>
          <w:rtl/>
        </w:rPr>
        <w:t>ﰍ</w:t>
      </w:r>
      <w:r w:rsidR="00AF237C" w:rsidRPr="00BB50CA">
        <w:rPr>
          <w:rFonts w:ascii="QCF_BSML" w:hAnsi="QCF_BSML" w:cs="QCF_BSML"/>
          <w:b/>
          <w:bCs/>
          <w:szCs w:val="24"/>
          <w:rtl/>
        </w:rPr>
        <w:t>)</w:t>
      </w:r>
      <w:r w:rsidR="00AF237C">
        <w:rPr>
          <w:rFonts w:ascii="QCF_BSML" w:hAnsi="QCF_BSML" w:cs="QCF_BSML"/>
          <w:b/>
          <w:bCs/>
          <w:szCs w:val="24"/>
          <w:rtl/>
        </w:rPr>
        <w:t xml:space="preserve"> </w:t>
      </w:r>
      <w:r w:rsidR="009D37FD">
        <w:rPr>
          <w:rStyle w:val="a4"/>
          <w:sz w:val="32"/>
          <w:rtl/>
        </w:rPr>
        <w:t>(</w:t>
      </w:r>
      <w:r w:rsidR="009D37FD" w:rsidRPr="00AF237C">
        <w:rPr>
          <w:rStyle w:val="a4"/>
          <w:sz w:val="32"/>
          <w:rtl/>
        </w:rPr>
        <w:footnoteReference w:id="345"/>
      </w:r>
      <w:r w:rsidR="009D37FD">
        <w:rPr>
          <w:rStyle w:val="a4"/>
          <w:sz w:val="32"/>
          <w:rtl/>
        </w:rPr>
        <w:t>)</w:t>
      </w:r>
      <w:r w:rsidR="00AF237C" w:rsidRPr="00AF237C">
        <w:rPr>
          <w:rFonts w:ascii="Traditional Arabic" w:hAnsi="Traditional Arabic" w:cs="Traditional Arabic"/>
          <w:sz w:val="32"/>
          <w:szCs w:val="36"/>
          <w:rtl/>
        </w:rPr>
        <w:t xml:space="preserve">  </w:t>
      </w:r>
      <w:r w:rsidR="00AF237C">
        <w:rPr>
          <w:rFonts w:ascii="Traditional Arabic" w:hAnsi="Traditional Arabic" w:cs="Traditional Arabic" w:hint="cs"/>
          <w:sz w:val="32"/>
          <w:szCs w:val="36"/>
          <w:rtl/>
        </w:rPr>
        <w:t xml:space="preserve">أي : أن الناس لا يعجزون الله تعالى حيثما كانوا </w:t>
      </w:r>
      <w:r w:rsidR="00F65D33">
        <w:rPr>
          <w:rFonts w:ascii="Traditional Arabic" w:hAnsi="Traditional Arabic" w:cs="Traditional Arabic" w:hint="cs"/>
          <w:sz w:val="32"/>
          <w:szCs w:val="36"/>
          <w:rtl/>
        </w:rPr>
        <w:t xml:space="preserve">، </w:t>
      </w:r>
      <w:r w:rsidR="00AF237C">
        <w:rPr>
          <w:rFonts w:ascii="Traditional Arabic" w:hAnsi="Traditional Arabic" w:cs="Traditional Arabic" w:hint="cs"/>
          <w:sz w:val="32"/>
          <w:szCs w:val="36"/>
          <w:rtl/>
        </w:rPr>
        <w:t>وكما مر معنا عند بيان المعنى الإجمالي للآية الكريمة وهو منقول من كلام الإمام الطبري رحمه الله تعالى .</w:t>
      </w:r>
    </w:p>
    <w:p w:rsidR="008313AB" w:rsidRDefault="008313AB"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وبذلك يتبين صحة تفسير قوله تعالى :</w:t>
      </w:r>
      <w:r w:rsidRPr="008313AB">
        <w:rPr>
          <w:rFonts w:ascii="QCF_BSML" w:hAnsi="QCF_BSML" w:cs="QCF_BSML"/>
          <w:b/>
          <w:bCs/>
          <w:szCs w:val="24"/>
          <w:rtl/>
        </w:rPr>
        <w:t xml:space="preserve"> </w:t>
      </w:r>
      <w:r w:rsidRPr="00BB50CA">
        <w:rPr>
          <w:rFonts w:ascii="QCF_BSML" w:hAnsi="QCF_BSML" w:cs="QCF_BSML"/>
          <w:b/>
          <w:bCs/>
          <w:szCs w:val="24"/>
          <w:rtl/>
        </w:rPr>
        <w:t>(</w:t>
      </w:r>
      <w:r w:rsidRPr="00BB50CA">
        <w:rPr>
          <w:rFonts w:ascii="QCF_P486" w:hAnsi="QCF_P486" w:cs="QCF_P486"/>
          <w:szCs w:val="24"/>
          <w:rtl/>
        </w:rPr>
        <w:t>ﰈ</w:t>
      </w:r>
      <w:r>
        <w:rPr>
          <w:rFonts w:ascii="QCF_P486" w:hAnsi="QCF_P486" w:cs="QCF_P486"/>
          <w:szCs w:val="24"/>
          <w:rtl/>
        </w:rPr>
        <w:t xml:space="preserve"> </w:t>
      </w:r>
      <w:r w:rsidRPr="00BB50CA">
        <w:rPr>
          <w:rFonts w:ascii="QCF_P486" w:hAnsi="QCF_P486" w:cs="QCF_P486"/>
          <w:szCs w:val="24"/>
          <w:rtl/>
        </w:rPr>
        <w:t>ﰉ</w:t>
      </w:r>
      <w:r>
        <w:rPr>
          <w:rFonts w:ascii="QCF_P486" w:hAnsi="QCF_P486" w:cs="QCF_P486"/>
          <w:szCs w:val="24"/>
          <w:rtl/>
        </w:rPr>
        <w:t xml:space="preserve"> </w:t>
      </w:r>
      <w:r w:rsidRPr="00BB50CA">
        <w:rPr>
          <w:rFonts w:ascii="QCF_P486" w:hAnsi="QCF_P486" w:cs="QCF_P486"/>
          <w:szCs w:val="24"/>
          <w:rtl/>
        </w:rPr>
        <w:t>ﰊ</w:t>
      </w:r>
      <w:r>
        <w:rPr>
          <w:rFonts w:ascii="QCF_P486" w:hAnsi="QCF_P486" w:cs="QCF_P486"/>
          <w:szCs w:val="24"/>
          <w:rtl/>
        </w:rPr>
        <w:t xml:space="preserve"> </w:t>
      </w:r>
      <w:r w:rsidRPr="00BB50CA">
        <w:rPr>
          <w:rFonts w:ascii="QCF_P486" w:hAnsi="QCF_P486" w:cs="QCF_P486"/>
          <w:szCs w:val="24"/>
          <w:rtl/>
        </w:rPr>
        <w:t>ﰋ</w:t>
      </w:r>
      <w:r>
        <w:rPr>
          <w:rFonts w:ascii="QCF_P486" w:hAnsi="QCF_P486" w:cs="QCF_P486"/>
          <w:szCs w:val="24"/>
          <w:rtl/>
        </w:rPr>
        <w:t xml:space="preserve"> </w:t>
      </w:r>
      <w:r w:rsidRPr="00BB50CA">
        <w:rPr>
          <w:rFonts w:ascii="QCF_P486" w:hAnsi="QCF_P486" w:cs="QCF_P486"/>
          <w:szCs w:val="24"/>
          <w:rtl/>
        </w:rPr>
        <w:t>ﰌ</w:t>
      </w:r>
      <w:r>
        <w:rPr>
          <w:rFonts w:ascii="QCF_P486" w:hAnsi="QCF_P486" w:cs="QCF_P486"/>
          <w:szCs w:val="24"/>
          <w:rtl/>
        </w:rPr>
        <w:t xml:space="preserve"> </w:t>
      </w:r>
      <w:r w:rsidRPr="00BB50CA">
        <w:rPr>
          <w:rFonts w:ascii="QCF_P486" w:hAnsi="QCF_P486" w:cs="QCF_P486"/>
          <w:szCs w:val="24"/>
          <w:rtl/>
        </w:rPr>
        <w:t>ﰍ</w:t>
      </w:r>
      <w:r w:rsidRPr="00BB50CA">
        <w:rPr>
          <w:rFonts w:ascii="QCF_BSML" w:hAnsi="QCF_BSML" w:cs="QCF_BSML"/>
          <w:b/>
          <w:bCs/>
          <w:szCs w:val="24"/>
          <w:rtl/>
        </w:rPr>
        <w:t>)</w:t>
      </w:r>
      <w:r>
        <w:rPr>
          <w:rFonts w:ascii="Traditional Arabic" w:hAnsi="Traditional Arabic" w:cs="Traditional Arabic" w:hint="cs"/>
          <w:sz w:val="32"/>
          <w:szCs w:val="36"/>
          <w:rtl/>
        </w:rPr>
        <w:t xml:space="preserve"> بقوله تعالى :</w:t>
      </w:r>
      <w:r w:rsidRPr="008313AB">
        <w:rPr>
          <w:rFonts w:ascii="QCF_BSML" w:hAnsi="QCF_BSML" w:cs="QCF_BSML"/>
          <w:b/>
          <w:bCs/>
          <w:szCs w:val="24"/>
          <w:rtl/>
        </w:rPr>
        <w:t xml:space="preserve"> </w:t>
      </w:r>
      <w:r w:rsidRPr="00BB50CA">
        <w:rPr>
          <w:rFonts w:ascii="QCF_BSML" w:hAnsi="QCF_BSML" w:cs="QCF_BSML"/>
          <w:b/>
          <w:bCs/>
          <w:szCs w:val="24"/>
          <w:rtl/>
        </w:rPr>
        <w:t>(</w:t>
      </w:r>
      <w:r w:rsidRPr="00BB50CA">
        <w:rPr>
          <w:rFonts w:ascii="QCF_P187" w:hAnsi="QCF_P187" w:cs="QCF_P187"/>
          <w:szCs w:val="24"/>
          <w:rtl/>
        </w:rPr>
        <w:t>ﭠ</w:t>
      </w:r>
      <w:r>
        <w:rPr>
          <w:rFonts w:ascii="QCF_P187" w:hAnsi="QCF_P187" w:cs="QCF_P187"/>
          <w:szCs w:val="24"/>
          <w:rtl/>
        </w:rPr>
        <w:t xml:space="preserve"> </w:t>
      </w:r>
      <w:r w:rsidRPr="00BB50CA">
        <w:rPr>
          <w:rFonts w:ascii="QCF_P187" w:hAnsi="QCF_P187" w:cs="QCF_P187"/>
          <w:szCs w:val="24"/>
          <w:rtl/>
        </w:rPr>
        <w:t>ﭡ</w:t>
      </w:r>
      <w:r>
        <w:rPr>
          <w:rFonts w:ascii="QCF_P187" w:hAnsi="QCF_P187" w:cs="QCF_P187"/>
          <w:szCs w:val="24"/>
          <w:rtl/>
        </w:rPr>
        <w:t xml:space="preserve"> </w:t>
      </w:r>
      <w:r w:rsidRPr="00BB50CA">
        <w:rPr>
          <w:rFonts w:ascii="QCF_P187" w:hAnsi="QCF_P187" w:cs="QCF_P187"/>
          <w:szCs w:val="24"/>
          <w:rtl/>
        </w:rPr>
        <w:t>ﭢ</w:t>
      </w:r>
      <w:r>
        <w:rPr>
          <w:rFonts w:ascii="QCF_P187" w:hAnsi="QCF_P187" w:cs="QCF_P187"/>
          <w:szCs w:val="24"/>
          <w:rtl/>
        </w:rPr>
        <w:t xml:space="preserve"> </w:t>
      </w:r>
      <w:r w:rsidRPr="00BB50CA">
        <w:rPr>
          <w:rFonts w:ascii="QCF_P187" w:hAnsi="QCF_P187" w:cs="QCF_P187"/>
          <w:szCs w:val="24"/>
          <w:rtl/>
        </w:rPr>
        <w:t>ﭣ</w:t>
      </w:r>
      <w:r>
        <w:rPr>
          <w:rFonts w:ascii="QCF_P187" w:hAnsi="QCF_P187" w:cs="QCF_P187"/>
          <w:szCs w:val="24"/>
          <w:rtl/>
        </w:rPr>
        <w:t xml:space="preserve"> </w:t>
      </w:r>
      <w:r w:rsidRPr="00BB50CA">
        <w:rPr>
          <w:rFonts w:ascii="QCF_P187" w:hAnsi="QCF_P187" w:cs="QCF_P187"/>
          <w:szCs w:val="24"/>
          <w:rtl/>
        </w:rPr>
        <w:t>ﭤ</w:t>
      </w:r>
      <w:r>
        <w:rPr>
          <w:rFonts w:ascii="QCF_P187" w:hAnsi="QCF_P187" w:cs="QCF_P187"/>
          <w:szCs w:val="24"/>
          <w:rtl/>
        </w:rPr>
        <w:t xml:space="preserve"> </w:t>
      </w:r>
      <w:r w:rsidRPr="00BB50CA">
        <w:rPr>
          <w:rFonts w:ascii="QCF_P187" w:hAnsi="QCF_P187" w:cs="QCF_P187"/>
          <w:szCs w:val="24"/>
          <w:rtl/>
        </w:rPr>
        <w:t>ﭥ</w:t>
      </w:r>
      <w:r>
        <w:rPr>
          <w:rFonts w:ascii="QCF_P187" w:hAnsi="QCF_P187" w:cs="QCF_P187"/>
          <w:szCs w:val="24"/>
          <w:rtl/>
        </w:rPr>
        <w:t xml:space="preserve"> </w:t>
      </w:r>
      <w:r w:rsidRPr="00BB50CA">
        <w:rPr>
          <w:rFonts w:ascii="QCF_P187" w:hAnsi="QCF_P187" w:cs="QCF_P187"/>
          <w:szCs w:val="24"/>
          <w:rtl/>
        </w:rPr>
        <w:t>ﭦ</w:t>
      </w:r>
      <w:r>
        <w:rPr>
          <w:rFonts w:ascii="QCF_P187" w:hAnsi="QCF_P187" w:cs="QCF_P187"/>
          <w:szCs w:val="24"/>
          <w:rtl/>
        </w:rPr>
        <w:t xml:space="preserve"> </w:t>
      </w:r>
      <w:r w:rsidRPr="00BB50CA">
        <w:rPr>
          <w:rFonts w:ascii="QCF_P187" w:hAnsi="QCF_P187" w:cs="QCF_P187"/>
          <w:szCs w:val="24"/>
          <w:rtl/>
        </w:rPr>
        <w:t>ﭧ</w:t>
      </w:r>
      <w:r>
        <w:rPr>
          <w:rFonts w:ascii="QCF_P187" w:hAnsi="QCF_P187" w:cs="QCF_P187"/>
          <w:szCs w:val="24"/>
          <w:rtl/>
        </w:rPr>
        <w:t xml:space="preserve"> </w:t>
      </w:r>
      <w:r w:rsidRPr="00BB50CA">
        <w:rPr>
          <w:rFonts w:ascii="QCF_P187" w:hAnsi="QCF_P187" w:cs="QCF_P187"/>
          <w:szCs w:val="24"/>
          <w:rtl/>
        </w:rPr>
        <w:t>ﭨ</w:t>
      </w:r>
      <w:r>
        <w:rPr>
          <w:rFonts w:ascii="QCF_P187" w:hAnsi="QCF_P187" w:cs="QCF_P187"/>
          <w:szCs w:val="24"/>
          <w:rtl/>
        </w:rPr>
        <w:t xml:space="preserve"> </w:t>
      </w:r>
      <w:r w:rsidRPr="00BB50CA">
        <w:rPr>
          <w:rFonts w:ascii="QCF_P187" w:hAnsi="QCF_P187" w:cs="QCF_P187"/>
          <w:szCs w:val="24"/>
          <w:rtl/>
        </w:rPr>
        <w:t>ﭩ</w:t>
      </w:r>
      <w:r>
        <w:rPr>
          <w:rFonts w:ascii="QCF_P187" w:hAnsi="QCF_P187" w:cs="QCF_P187"/>
          <w:szCs w:val="24"/>
          <w:rtl/>
        </w:rPr>
        <w:t xml:space="preserve"> </w:t>
      </w:r>
      <w:r w:rsidRPr="00BB50CA">
        <w:rPr>
          <w:rFonts w:ascii="QCF_P187" w:hAnsi="QCF_P187" w:cs="QCF_P187"/>
          <w:szCs w:val="24"/>
          <w:rtl/>
        </w:rPr>
        <w:t>ﭪ</w:t>
      </w:r>
      <w:r>
        <w:rPr>
          <w:rFonts w:ascii="Traditional Arabic" w:hAnsi="Traditional Arabic" w:cs="Traditional Arabic" w:hint="cs"/>
          <w:sz w:val="32"/>
          <w:szCs w:val="36"/>
          <w:rtl/>
        </w:rPr>
        <w:t xml:space="preserve"> </w:t>
      </w:r>
      <w:r w:rsidR="007125D6" w:rsidRPr="00BB50CA">
        <w:rPr>
          <w:rFonts w:ascii="QCF_BSML" w:hAnsi="QCF_BSML" w:cs="QCF_BSML"/>
          <w:b/>
          <w:bCs/>
          <w:szCs w:val="24"/>
          <w:rtl/>
        </w:rPr>
        <w:t>)</w:t>
      </w:r>
      <w:r w:rsidR="007125D6">
        <w:rPr>
          <w:rFonts w:ascii="QCF_BSML" w:hAnsi="QCF_BSML" w:cs="QCF_BSML"/>
          <w:b/>
          <w:bCs/>
          <w:szCs w:val="24"/>
          <w:rtl/>
        </w:rPr>
        <w:t xml:space="preserve"> </w:t>
      </w:r>
      <w:r>
        <w:rPr>
          <w:rFonts w:ascii="Traditional Arabic" w:hAnsi="Traditional Arabic" w:cs="Traditional Arabic" w:hint="cs"/>
          <w:sz w:val="32"/>
          <w:szCs w:val="36"/>
          <w:rtl/>
        </w:rPr>
        <w:t>وهو من التفسير المطابق لتفسير القرآن بالقرآن .</w:t>
      </w:r>
    </w:p>
    <w:p w:rsidR="00F65D33" w:rsidRDefault="00F65D33" w:rsidP="005101C3">
      <w:pPr>
        <w:spacing w:line="240" w:lineRule="auto"/>
        <w:jc w:val="both"/>
        <w:rPr>
          <w:rFonts w:ascii="Traditional Arabic" w:hAnsi="Traditional Arabic" w:cs="Traditional Arabic"/>
          <w:sz w:val="32"/>
          <w:szCs w:val="36"/>
          <w:rtl/>
        </w:rPr>
      </w:pPr>
    </w:p>
    <w:p w:rsidR="00F65D33" w:rsidRDefault="00F65D33" w:rsidP="005101C3">
      <w:pPr>
        <w:spacing w:line="240" w:lineRule="auto"/>
        <w:jc w:val="both"/>
        <w:rPr>
          <w:rFonts w:ascii="Traditional Arabic" w:hAnsi="Traditional Arabic" w:cs="Traditional Arabic"/>
          <w:sz w:val="32"/>
          <w:szCs w:val="36"/>
          <w:rtl/>
        </w:rPr>
      </w:pPr>
    </w:p>
    <w:p w:rsidR="00F65D33" w:rsidRDefault="00F65D33" w:rsidP="005101C3">
      <w:pPr>
        <w:spacing w:line="240" w:lineRule="auto"/>
        <w:jc w:val="both"/>
        <w:rPr>
          <w:rFonts w:ascii="Traditional Arabic" w:hAnsi="Traditional Arabic" w:cs="Traditional Arabic"/>
          <w:sz w:val="32"/>
          <w:szCs w:val="36"/>
          <w:rtl/>
        </w:rPr>
      </w:pPr>
    </w:p>
    <w:p w:rsidR="00F65D33" w:rsidRDefault="00F65D33" w:rsidP="005101C3">
      <w:pPr>
        <w:spacing w:line="240" w:lineRule="auto"/>
        <w:jc w:val="both"/>
        <w:rPr>
          <w:rFonts w:ascii="Traditional Arabic" w:hAnsi="Traditional Arabic" w:cs="Traditional Arabic"/>
          <w:sz w:val="32"/>
          <w:szCs w:val="36"/>
          <w:rtl/>
        </w:rPr>
      </w:pPr>
    </w:p>
    <w:p w:rsidR="008C48A1" w:rsidRDefault="008C48A1" w:rsidP="005101C3">
      <w:pPr>
        <w:spacing w:line="240" w:lineRule="auto"/>
        <w:jc w:val="both"/>
        <w:rPr>
          <w:rFonts w:ascii="Traditional Arabic" w:hAnsi="Traditional Arabic" w:cs="Traditional Arabic"/>
          <w:b/>
          <w:bCs/>
          <w:sz w:val="40"/>
          <w:szCs w:val="44"/>
          <w:rtl/>
        </w:rPr>
      </w:pPr>
    </w:p>
    <w:p w:rsidR="00602026" w:rsidRDefault="00602026" w:rsidP="005101C3">
      <w:pPr>
        <w:spacing w:line="240" w:lineRule="auto"/>
        <w:jc w:val="both"/>
        <w:rPr>
          <w:rFonts w:ascii="Traditional Arabic" w:hAnsi="Traditional Arabic" w:cs="Traditional Arabic"/>
          <w:b/>
          <w:bCs/>
          <w:sz w:val="40"/>
          <w:szCs w:val="44"/>
          <w:rtl/>
        </w:rPr>
      </w:pPr>
    </w:p>
    <w:p w:rsidR="00602026" w:rsidRDefault="00602026" w:rsidP="005101C3">
      <w:pPr>
        <w:spacing w:line="240" w:lineRule="auto"/>
        <w:jc w:val="both"/>
        <w:rPr>
          <w:rFonts w:ascii="Traditional Arabic" w:hAnsi="Traditional Arabic" w:cs="Traditional Arabic"/>
          <w:b/>
          <w:bCs/>
          <w:sz w:val="40"/>
          <w:szCs w:val="44"/>
          <w:rtl/>
        </w:rPr>
      </w:pPr>
    </w:p>
    <w:p w:rsidR="00F65D33" w:rsidRDefault="00F65D33" w:rsidP="005101C3">
      <w:pPr>
        <w:spacing w:line="240" w:lineRule="auto"/>
        <w:jc w:val="both"/>
        <w:rPr>
          <w:rFonts w:ascii="QCF_P487" w:hAnsi="QCF_P487" w:cs="QCF_P487"/>
          <w:szCs w:val="24"/>
          <w:rtl/>
        </w:rPr>
      </w:pPr>
      <w:r w:rsidRPr="00F65D33">
        <w:rPr>
          <w:rFonts w:ascii="Traditional Arabic" w:hAnsi="Traditional Arabic" w:cs="Traditional Arabic" w:hint="cs"/>
          <w:b/>
          <w:bCs/>
          <w:sz w:val="40"/>
          <w:szCs w:val="44"/>
          <w:rtl/>
        </w:rPr>
        <w:lastRenderedPageBreak/>
        <w:t xml:space="preserve">الآية المفسرة قوله تعالى : </w:t>
      </w:r>
      <w:r w:rsidRPr="00BB50CA">
        <w:rPr>
          <w:rFonts w:ascii="QCF_BSML" w:hAnsi="QCF_BSML" w:cs="QCF_BSML"/>
          <w:b/>
          <w:bCs/>
          <w:szCs w:val="24"/>
          <w:rtl/>
        </w:rPr>
        <w:t>(</w:t>
      </w:r>
      <w:r w:rsidRPr="00BB50CA">
        <w:rPr>
          <w:rFonts w:ascii="QCF_P487" w:hAnsi="QCF_P487" w:cs="QCF_P487"/>
          <w:szCs w:val="24"/>
          <w:rtl/>
        </w:rPr>
        <w:t>ﭑ</w:t>
      </w:r>
      <w:r>
        <w:rPr>
          <w:rFonts w:ascii="QCF_P487" w:hAnsi="QCF_P487" w:cs="QCF_P487"/>
          <w:szCs w:val="24"/>
          <w:rtl/>
        </w:rPr>
        <w:t xml:space="preserve"> </w:t>
      </w:r>
      <w:r w:rsidRPr="00BB50CA">
        <w:rPr>
          <w:rFonts w:ascii="QCF_P487" w:hAnsi="QCF_P487" w:cs="QCF_P487"/>
          <w:szCs w:val="24"/>
          <w:rtl/>
        </w:rPr>
        <w:t>ﭒ</w:t>
      </w:r>
      <w:r>
        <w:rPr>
          <w:rFonts w:ascii="QCF_P487" w:hAnsi="QCF_P487" w:cs="QCF_P487"/>
          <w:szCs w:val="24"/>
          <w:rtl/>
        </w:rPr>
        <w:t xml:space="preserve"> </w:t>
      </w:r>
      <w:r w:rsidRPr="00BB50CA">
        <w:rPr>
          <w:rFonts w:ascii="QCF_P487" w:hAnsi="QCF_P487" w:cs="QCF_P487"/>
          <w:szCs w:val="24"/>
          <w:rtl/>
        </w:rPr>
        <w:t>ﭓ</w:t>
      </w:r>
      <w:r>
        <w:rPr>
          <w:rFonts w:ascii="QCF_P487" w:hAnsi="QCF_P487" w:cs="QCF_P487"/>
          <w:szCs w:val="24"/>
          <w:rtl/>
        </w:rPr>
        <w:t xml:space="preserve"> </w:t>
      </w:r>
      <w:r w:rsidRPr="00BB50CA">
        <w:rPr>
          <w:rFonts w:ascii="QCF_P487" w:hAnsi="QCF_P487" w:cs="QCF_P487"/>
          <w:szCs w:val="24"/>
          <w:rtl/>
        </w:rPr>
        <w:t>ﭔ</w:t>
      </w:r>
      <w:r>
        <w:rPr>
          <w:rFonts w:ascii="QCF_P487" w:hAnsi="QCF_P487" w:cs="QCF_P487"/>
          <w:szCs w:val="24"/>
          <w:rtl/>
        </w:rPr>
        <w:t xml:space="preserve"> </w:t>
      </w:r>
      <w:r w:rsidRPr="00BB50CA">
        <w:rPr>
          <w:rFonts w:ascii="QCF_P487" w:hAnsi="QCF_P487" w:cs="QCF_P487"/>
          <w:szCs w:val="24"/>
          <w:rtl/>
        </w:rPr>
        <w:t>ﭕ</w:t>
      </w:r>
      <w:r>
        <w:rPr>
          <w:rFonts w:ascii="QCF_P487" w:hAnsi="QCF_P487" w:cs="QCF_P487"/>
          <w:szCs w:val="24"/>
          <w:rtl/>
        </w:rPr>
        <w:t xml:space="preserve"> </w:t>
      </w:r>
      <w:r w:rsidRPr="00BB50CA">
        <w:rPr>
          <w:rFonts w:ascii="QCF_P487" w:hAnsi="QCF_P487" w:cs="QCF_P487"/>
          <w:szCs w:val="24"/>
          <w:rtl/>
        </w:rPr>
        <w:t>ﭖ</w:t>
      </w:r>
      <w:r>
        <w:rPr>
          <w:rFonts w:ascii="QCF_P487" w:hAnsi="QCF_P487" w:cs="QCF_P487"/>
          <w:szCs w:val="24"/>
          <w:rtl/>
        </w:rPr>
        <w:t xml:space="preserve"> </w:t>
      </w:r>
      <w:r w:rsidRPr="00BB50CA">
        <w:rPr>
          <w:rFonts w:ascii="QCF_P487" w:hAnsi="QCF_P487" w:cs="QCF_P487"/>
          <w:szCs w:val="24"/>
          <w:rtl/>
        </w:rPr>
        <w:t>ﭗ</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F65D33">
        <w:rPr>
          <w:rFonts w:ascii="Traditional Arabic" w:hAnsi="Traditional Arabic" w:cs="Traditional Arabic"/>
          <w:sz w:val="44"/>
          <w:szCs w:val="32"/>
          <w:rtl/>
        </w:rPr>
        <w:t>الشورى:32</w:t>
      </w:r>
    </w:p>
    <w:p w:rsidR="00F65D33" w:rsidRPr="00A461DF" w:rsidRDefault="00F65D33"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F65D33">
        <w:rPr>
          <w:rFonts w:ascii="Traditional Arabic" w:hAnsi="Traditional Arabic" w:cs="Traditional Arabic"/>
          <w:color w:val="000000"/>
          <w:sz w:val="36"/>
          <w:szCs w:val="36"/>
          <w:rtl/>
        </w:rPr>
        <w:t>ي</w:t>
      </w:r>
      <w:r w:rsidRPr="00F65D33">
        <w:rPr>
          <w:rFonts w:ascii="Traditional Arabic" w:hAnsi="Traditional Arabic" w:cs="Traditional Arabic" w:hint="cs"/>
          <w:color w:val="000000"/>
          <w:sz w:val="36"/>
          <w:szCs w:val="36"/>
          <w:rtl/>
        </w:rPr>
        <w:t xml:space="preserve">خبر تعالى أن </w:t>
      </w:r>
      <w:r w:rsidRPr="00F65D33">
        <w:rPr>
          <w:rFonts w:ascii="Traditional Arabic" w:hAnsi="Traditional Arabic" w:cs="Traditional Arabic"/>
          <w:color w:val="000000"/>
          <w:sz w:val="36"/>
          <w:szCs w:val="36"/>
          <w:rtl/>
        </w:rPr>
        <w:t>من آياته الدالة على قدرته وسلطانه</w:t>
      </w:r>
      <w:r>
        <w:rPr>
          <w:rFonts w:ascii="Traditional Arabic" w:hAnsi="Traditional Arabic" w:cs="Traditional Arabic" w:hint="cs"/>
          <w:color w:val="000000"/>
          <w:sz w:val="36"/>
          <w:szCs w:val="36"/>
          <w:rtl/>
        </w:rPr>
        <w:t xml:space="preserve"> </w:t>
      </w:r>
      <w:r w:rsidRPr="00F65D33">
        <w:rPr>
          <w:rFonts w:ascii="Traditional Arabic" w:hAnsi="Traditional Arabic" w:cs="Traditional Arabic"/>
          <w:color w:val="000000"/>
          <w:sz w:val="36"/>
          <w:szCs w:val="36"/>
          <w:rtl/>
        </w:rPr>
        <w:t>، تسخيره البحر لتجري فيه ال</w:t>
      </w:r>
      <w:r w:rsidRPr="00F65D33">
        <w:rPr>
          <w:rFonts w:ascii="Traditional Arabic" w:hAnsi="Traditional Arabic" w:cs="Traditional Arabic" w:hint="cs"/>
          <w:color w:val="000000"/>
          <w:sz w:val="36"/>
          <w:szCs w:val="36"/>
          <w:rtl/>
        </w:rPr>
        <w:t>سفن</w:t>
      </w:r>
      <w:r w:rsidRPr="00F65D33">
        <w:rPr>
          <w:rFonts w:ascii="Traditional Arabic" w:hAnsi="Traditional Arabic" w:cs="Traditional Arabic"/>
          <w:color w:val="000000"/>
          <w:sz w:val="36"/>
          <w:szCs w:val="36"/>
          <w:rtl/>
        </w:rPr>
        <w:t xml:space="preserve"> بأمره</w:t>
      </w:r>
      <w:r>
        <w:rPr>
          <w:rFonts w:ascii="Traditional Arabic" w:hAnsi="Traditional Arabic" w:cs="Traditional Arabic" w:hint="cs"/>
          <w:color w:val="000000"/>
          <w:sz w:val="36"/>
          <w:szCs w:val="36"/>
          <w:rtl/>
        </w:rPr>
        <w:t xml:space="preserve"> </w:t>
      </w:r>
      <w:r w:rsidRPr="00F65D33">
        <w:rPr>
          <w:rFonts w:ascii="Traditional Arabic" w:hAnsi="Traditional Arabic" w:cs="Traditional Arabic"/>
          <w:color w:val="000000"/>
          <w:sz w:val="36"/>
          <w:szCs w:val="36"/>
          <w:rtl/>
        </w:rPr>
        <w:t xml:space="preserve">، وهي الجواري في البحر </w:t>
      </w:r>
      <w:r>
        <w:rPr>
          <w:rFonts w:ascii="Traditional Arabic" w:hAnsi="Traditional Arabic" w:cs="Traditional Arabic"/>
          <w:color w:val="000000"/>
          <w:sz w:val="36"/>
          <w:szCs w:val="36"/>
          <w:rtl/>
        </w:rPr>
        <w:t>كالأعلام أ</w:t>
      </w:r>
      <w:r>
        <w:rPr>
          <w:rFonts w:ascii="Traditional Arabic" w:hAnsi="Traditional Arabic" w:cs="Traditional Arabic" w:hint="cs"/>
          <w:color w:val="000000"/>
          <w:sz w:val="36"/>
          <w:szCs w:val="36"/>
          <w:rtl/>
        </w:rPr>
        <w:t>ي :</w:t>
      </w:r>
      <w:r w:rsidRPr="00F65D33">
        <w:rPr>
          <w:rFonts w:ascii="Traditional Arabic" w:hAnsi="Traditional Arabic" w:cs="Traditional Arabic"/>
          <w:b/>
          <w:bCs/>
          <w:color w:val="000000"/>
          <w:sz w:val="44"/>
          <w:szCs w:val="44"/>
          <w:rtl/>
        </w:rPr>
        <w:t xml:space="preserve"> </w:t>
      </w:r>
      <w:r>
        <w:rPr>
          <w:rFonts w:ascii="Traditional Arabic" w:hAnsi="Traditional Arabic" w:cs="Traditional Arabic"/>
          <w:color w:val="000000"/>
          <w:sz w:val="36"/>
          <w:szCs w:val="36"/>
          <w:rtl/>
        </w:rPr>
        <w:t>كأنها من عظمها أعلام</w:t>
      </w:r>
      <w:r w:rsidRPr="00F65D33">
        <w:rPr>
          <w:rFonts w:ascii="Traditional Arabic" w:hAnsi="Traditional Arabic" w:cs="Traditional Arabic"/>
          <w:color w:val="000000"/>
          <w:sz w:val="36"/>
          <w:szCs w:val="36"/>
          <w:rtl/>
        </w:rPr>
        <w:t xml:space="preserve"> والأعلام : الحبال</w:t>
      </w:r>
      <w:r>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346"/>
      </w:r>
      <w:r w:rsidR="009D37FD">
        <w:rPr>
          <w:rStyle w:val="a4"/>
          <w:rtl/>
        </w:rPr>
        <w:t>)</w:t>
      </w:r>
    </w:p>
    <w:p w:rsidR="00F65D33" w:rsidRDefault="00F65D33" w:rsidP="005101C3">
      <w:pPr>
        <w:spacing w:line="240" w:lineRule="auto"/>
        <w:jc w:val="both"/>
        <w:rPr>
          <w:rFonts w:ascii="Traditional Arabic" w:hAnsi="Traditional Arabic" w:cs="Traditional Arabic"/>
          <w:b/>
          <w:bCs/>
          <w:sz w:val="32"/>
          <w:szCs w:val="36"/>
          <w:rtl/>
        </w:rPr>
      </w:pPr>
      <w:r w:rsidRPr="00F65D33">
        <w:rPr>
          <w:rFonts w:ascii="Traditional Arabic" w:hAnsi="Traditional Arabic" w:cs="Traditional Arabic"/>
          <w:b/>
          <w:bCs/>
          <w:sz w:val="32"/>
          <w:szCs w:val="36"/>
          <w:rtl/>
        </w:rPr>
        <w:t>تفسير القرآن بالقرآن :</w:t>
      </w:r>
    </w:p>
    <w:p w:rsidR="00F65D33" w:rsidRDefault="00F65D33" w:rsidP="005101C3">
      <w:pPr>
        <w:spacing w:line="240" w:lineRule="auto"/>
        <w:jc w:val="both"/>
        <w:rPr>
          <w:rFonts w:ascii="QCF_P443" w:hAnsi="QCF_P443" w:cs="QCF_P443"/>
          <w:szCs w:val="24"/>
          <w:rtl/>
        </w:rPr>
      </w:pPr>
      <w:r>
        <w:rPr>
          <w:rFonts w:ascii="Traditional Arabic" w:hAnsi="Traditional Arabic" w:cs="Traditional Arabic" w:hint="cs"/>
          <w:b/>
          <w:bCs/>
          <w:sz w:val="32"/>
          <w:szCs w:val="36"/>
          <w:rtl/>
        </w:rPr>
        <w:t xml:space="preserve">فسرت الآية بقول الله تعالى : </w:t>
      </w:r>
      <w:r w:rsidRPr="00BB50CA">
        <w:rPr>
          <w:rFonts w:ascii="QCF_BSML" w:hAnsi="QCF_BSML" w:cs="QCF_BSML"/>
          <w:b/>
          <w:bCs/>
          <w:szCs w:val="24"/>
          <w:rtl/>
        </w:rPr>
        <w:t>(</w:t>
      </w:r>
      <w:r w:rsidRPr="00BB50CA">
        <w:rPr>
          <w:rFonts w:ascii="QCF_P443" w:hAnsi="QCF_P443" w:cs="QCF_P443"/>
          <w:szCs w:val="24"/>
          <w:rtl/>
        </w:rPr>
        <w:t>ﭑ</w:t>
      </w:r>
      <w:r>
        <w:rPr>
          <w:rFonts w:ascii="QCF_P443" w:hAnsi="QCF_P443" w:cs="QCF_P443"/>
          <w:szCs w:val="24"/>
          <w:rtl/>
        </w:rPr>
        <w:t xml:space="preserve"> </w:t>
      </w:r>
      <w:r w:rsidRPr="00BB50CA">
        <w:rPr>
          <w:rFonts w:ascii="QCF_P443" w:hAnsi="QCF_P443" w:cs="QCF_P443"/>
          <w:szCs w:val="24"/>
          <w:rtl/>
        </w:rPr>
        <w:t>ﭒ</w:t>
      </w:r>
      <w:r>
        <w:rPr>
          <w:rFonts w:ascii="QCF_P443" w:hAnsi="QCF_P443" w:cs="QCF_P443"/>
          <w:szCs w:val="24"/>
          <w:rtl/>
        </w:rPr>
        <w:t xml:space="preserve"> </w:t>
      </w:r>
      <w:r w:rsidRPr="00BB50CA">
        <w:rPr>
          <w:rFonts w:ascii="QCF_P443" w:hAnsi="QCF_P443" w:cs="QCF_P443"/>
          <w:szCs w:val="24"/>
          <w:rtl/>
        </w:rPr>
        <w:t>ﭓ</w:t>
      </w:r>
      <w:r>
        <w:rPr>
          <w:rFonts w:ascii="QCF_P443" w:hAnsi="QCF_P443" w:cs="QCF_P443"/>
          <w:szCs w:val="24"/>
          <w:rtl/>
        </w:rPr>
        <w:t xml:space="preserve"> </w:t>
      </w:r>
      <w:r w:rsidRPr="00BB50CA">
        <w:rPr>
          <w:rFonts w:ascii="QCF_P443" w:hAnsi="QCF_P443" w:cs="QCF_P443"/>
          <w:szCs w:val="24"/>
          <w:rtl/>
        </w:rPr>
        <w:t>ﭔ</w:t>
      </w:r>
      <w:r>
        <w:rPr>
          <w:rFonts w:ascii="QCF_P443" w:hAnsi="QCF_P443" w:cs="QCF_P443"/>
          <w:szCs w:val="24"/>
          <w:rtl/>
        </w:rPr>
        <w:t xml:space="preserve"> </w:t>
      </w:r>
      <w:r w:rsidRPr="00BB50CA">
        <w:rPr>
          <w:rFonts w:ascii="QCF_P443" w:hAnsi="QCF_P443" w:cs="QCF_P443"/>
          <w:szCs w:val="24"/>
          <w:rtl/>
        </w:rPr>
        <w:t>ﭕ</w:t>
      </w:r>
      <w:r>
        <w:rPr>
          <w:rFonts w:ascii="QCF_P443" w:hAnsi="QCF_P443" w:cs="QCF_P443"/>
          <w:szCs w:val="24"/>
          <w:rtl/>
        </w:rPr>
        <w:t xml:space="preserve"> </w:t>
      </w:r>
      <w:r w:rsidRPr="00BB50CA">
        <w:rPr>
          <w:rFonts w:ascii="QCF_P443" w:hAnsi="QCF_P443" w:cs="QCF_P443"/>
          <w:szCs w:val="24"/>
          <w:rtl/>
        </w:rPr>
        <w:t>ﭖ</w:t>
      </w:r>
      <w:r>
        <w:rPr>
          <w:rFonts w:ascii="QCF_P443" w:hAnsi="QCF_P443" w:cs="QCF_P443"/>
          <w:szCs w:val="24"/>
          <w:rtl/>
        </w:rPr>
        <w:t xml:space="preserve"> </w:t>
      </w:r>
      <w:r w:rsidRPr="00BB50CA">
        <w:rPr>
          <w:rFonts w:ascii="QCF_P443" w:hAnsi="QCF_P443" w:cs="QCF_P443"/>
          <w:szCs w:val="24"/>
          <w:rtl/>
        </w:rPr>
        <w:t>ﭗ</w:t>
      </w:r>
      <w:r>
        <w:rPr>
          <w:rFonts w:ascii="QCF_P443" w:hAnsi="QCF_P443" w:cs="QCF_P443"/>
          <w:szCs w:val="24"/>
          <w:rtl/>
        </w:rPr>
        <w:t xml:space="preserve"> </w:t>
      </w:r>
      <w:r w:rsidRPr="00BB50CA">
        <w:rPr>
          <w:rFonts w:ascii="QCF_P443" w:hAnsi="QCF_P443" w:cs="QCF_P443"/>
          <w:szCs w:val="24"/>
          <w:rtl/>
        </w:rPr>
        <w:t>ﭘ</w:t>
      </w:r>
      <w:r>
        <w:rPr>
          <w:rFonts w:ascii="QCF_P443" w:hAnsi="QCF_P443" w:cs="QCF_P443"/>
          <w:szCs w:val="24"/>
          <w:rtl/>
        </w:rPr>
        <w:t xml:space="preserve"> </w:t>
      </w:r>
      <w:r w:rsidRPr="00BB50CA">
        <w:rPr>
          <w:rFonts w:ascii="QCF_P443" w:hAnsi="QCF_P443" w:cs="QCF_P443"/>
          <w:szCs w:val="24"/>
          <w:rtl/>
        </w:rPr>
        <w:t>ﭙﭚ</w:t>
      </w:r>
      <w:r>
        <w:rPr>
          <w:rFonts w:ascii="QCF_P443" w:hAnsi="QCF_P443" w:cs="QCF_P443"/>
          <w:szCs w:val="24"/>
          <w:rtl/>
        </w:rPr>
        <w:t xml:space="preserve"> </w:t>
      </w:r>
      <w:r w:rsidRPr="00BB50CA">
        <w:rPr>
          <w:rFonts w:ascii="QCF_P443" w:hAnsi="QCF_P443" w:cs="QCF_P443"/>
          <w:szCs w:val="24"/>
          <w:rtl/>
        </w:rPr>
        <w:t>ﭛ</w:t>
      </w:r>
      <w:r>
        <w:rPr>
          <w:rFonts w:ascii="QCF_P443" w:hAnsi="QCF_P443" w:cs="QCF_P443"/>
          <w:szCs w:val="24"/>
          <w:rtl/>
        </w:rPr>
        <w:t xml:space="preserve"> </w:t>
      </w:r>
      <w:r w:rsidRPr="00BB50CA">
        <w:rPr>
          <w:rFonts w:ascii="QCF_P443" w:hAnsi="QCF_P443" w:cs="QCF_P443"/>
          <w:szCs w:val="24"/>
          <w:rtl/>
        </w:rPr>
        <w:t>ﭜ</w:t>
      </w:r>
      <w:r>
        <w:rPr>
          <w:rFonts w:ascii="QCF_P443" w:hAnsi="QCF_P443" w:cs="QCF_P443"/>
          <w:szCs w:val="24"/>
          <w:rtl/>
        </w:rPr>
        <w:t xml:space="preserve"> </w:t>
      </w:r>
      <w:r w:rsidRPr="00BB50CA">
        <w:rPr>
          <w:rFonts w:ascii="QCF_P443" w:hAnsi="QCF_P443" w:cs="QCF_P443"/>
          <w:szCs w:val="24"/>
          <w:rtl/>
        </w:rPr>
        <w:t>ﭝ</w:t>
      </w:r>
      <w:r>
        <w:rPr>
          <w:rFonts w:ascii="QCF_P443" w:hAnsi="QCF_P443" w:cs="QCF_P443"/>
          <w:szCs w:val="24"/>
          <w:rtl/>
        </w:rPr>
        <w:t xml:space="preserve"> </w:t>
      </w:r>
      <w:r w:rsidRPr="00BB50CA">
        <w:rPr>
          <w:rFonts w:ascii="QCF_P443" w:hAnsi="QCF_P443" w:cs="QCF_P443"/>
          <w:szCs w:val="24"/>
          <w:rtl/>
        </w:rPr>
        <w:t>ﭞ</w:t>
      </w:r>
      <w:r>
        <w:rPr>
          <w:rFonts w:ascii="QCF_P443" w:hAnsi="QCF_P443" w:cs="QCF_P443"/>
          <w:szCs w:val="24"/>
          <w:rtl/>
        </w:rPr>
        <w:t xml:space="preserve"> </w:t>
      </w:r>
      <w:r w:rsidRPr="00BB50CA">
        <w:rPr>
          <w:rFonts w:ascii="QCF_P443" w:hAnsi="QCF_P443" w:cs="QCF_P443"/>
          <w:szCs w:val="24"/>
          <w:rtl/>
        </w:rPr>
        <w:t>ﭟ</w:t>
      </w:r>
      <w:r>
        <w:rPr>
          <w:rFonts w:ascii="QCF_P443" w:hAnsi="QCF_P443" w:cs="QCF_P443"/>
          <w:szCs w:val="24"/>
          <w:rtl/>
        </w:rPr>
        <w:t xml:space="preserve"> </w:t>
      </w:r>
      <w:r w:rsidRPr="00BB50CA">
        <w:rPr>
          <w:rFonts w:ascii="QCF_P443" w:hAnsi="QCF_P443" w:cs="QCF_P443"/>
          <w:szCs w:val="24"/>
          <w:rtl/>
        </w:rPr>
        <w:t>ﭠﭡ</w:t>
      </w:r>
      <w:r>
        <w:rPr>
          <w:rFonts w:ascii="QCF_P443" w:hAnsi="QCF_P443" w:cs="QCF_P443"/>
          <w:szCs w:val="24"/>
          <w:rtl/>
        </w:rPr>
        <w:t xml:space="preserve"> </w:t>
      </w:r>
      <w:r w:rsidRPr="00BB50CA">
        <w:rPr>
          <w:rFonts w:ascii="QCF_P443" w:hAnsi="QCF_P443" w:cs="QCF_P443"/>
          <w:szCs w:val="24"/>
          <w:rtl/>
        </w:rPr>
        <w:t>ﭢ</w:t>
      </w:r>
      <w:r>
        <w:rPr>
          <w:rFonts w:ascii="QCF_P443" w:hAnsi="QCF_P443" w:cs="QCF_P443"/>
          <w:szCs w:val="24"/>
          <w:rtl/>
        </w:rPr>
        <w:t xml:space="preserve"> </w:t>
      </w:r>
      <w:r w:rsidRPr="00BB50CA">
        <w:rPr>
          <w:rFonts w:ascii="QCF_P443" w:hAnsi="QCF_P443" w:cs="QCF_P443"/>
          <w:szCs w:val="24"/>
          <w:rtl/>
        </w:rPr>
        <w:t>ﭣ</w:t>
      </w:r>
      <w:r>
        <w:rPr>
          <w:rFonts w:ascii="QCF_P443" w:hAnsi="QCF_P443" w:cs="QCF_P443"/>
          <w:szCs w:val="24"/>
          <w:rtl/>
        </w:rPr>
        <w:t xml:space="preserve"> </w:t>
      </w:r>
      <w:r w:rsidRPr="00BB50CA">
        <w:rPr>
          <w:rFonts w:ascii="QCF_P443" w:hAnsi="QCF_P443" w:cs="QCF_P443"/>
          <w:szCs w:val="24"/>
          <w:rtl/>
        </w:rPr>
        <w:t>ﭤ</w:t>
      </w:r>
      <w:r>
        <w:rPr>
          <w:rFonts w:ascii="QCF_P443" w:hAnsi="QCF_P443" w:cs="QCF_P443"/>
          <w:szCs w:val="24"/>
          <w:rtl/>
        </w:rPr>
        <w:t xml:space="preserve"> </w:t>
      </w:r>
      <w:r w:rsidRPr="00BB50CA">
        <w:rPr>
          <w:rFonts w:ascii="QCF_P443" w:hAnsi="QCF_P443" w:cs="QCF_P443"/>
          <w:szCs w:val="24"/>
          <w:rtl/>
        </w:rPr>
        <w:t>ﭥ</w:t>
      </w:r>
      <w:r>
        <w:rPr>
          <w:rFonts w:ascii="QCF_P443" w:hAnsi="QCF_P443" w:cs="QCF_P443"/>
          <w:szCs w:val="24"/>
          <w:rtl/>
        </w:rPr>
        <w:t xml:space="preserve"> </w:t>
      </w:r>
      <w:r w:rsidRPr="00BB50CA">
        <w:rPr>
          <w:rFonts w:ascii="QCF_P443" w:hAnsi="QCF_P443" w:cs="QCF_P443"/>
          <w:szCs w:val="24"/>
          <w:rtl/>
        </w:rPr>
        <w:t>ﭦ</w:t>
      </w:r>
      <w:r>
        <w:rPr>
          <w:rFonts w:ascii="QCF_P443" w:hAnsi="QCF_P443" w:cs="QCF_P443"/>
          <w:szCs w:val="24"/>
          <w:rtl/>
        </w:rPr>
        <w:t xml:space="preserve"> </w:t>
      </w:r>
      <w:r w:rsidRPr="00BB50CA">
        <w:rPr>
          <w:rFonts w:ascii="QCF_P443" w:hAnsi="QCF_P443" w:cs="QCF_P443"/>
          <w:szCs w:val="24"/>
          <w:rtl/>
        </w:rPr>
        <w:t>ﭧ</w:t>
      </w:r>
      <w:r>
        <w:rPr>
          <w:rFonts w:ascii="QCF_P443" w:hAnsi="QCF_P443" w:cs="QCF_P443"/>
          <w:szCs w:val="24"/>
          <w:rtl/>
        </w:rPr>
        <w:t xml:space="preserve"> </w:t>
      </w:r>
      <w:r w:rsidRPr="00BB50CA">
        <w:rPr>
          <w:rFonts w:ascii="QCF_P443" w:hAnsi="QCF_P443" w:cs="QCF_P443"/>
          <w:szCs w:val="24"/>
          <w:rtl/>
        </w:rPr>
        <w:t>ﭨ</w:t>
      </w:r>
      <w:r>
        <w:rPr>
          <w:rFonts w:ascii="QCF_P443" w:hAnsi="QCF_P443" w:cs="QCF_P443"/>
          <w:szCs w:val="24"/>
          <w:rtl/>
        </w:rPr>
        <w:t xml:space="preserve"> </w:t>
      </w:r>
      <w:r w:rsidRPr="00BB50CA">
        <w:rPr>
          <w:rFonts w:ascii="QCF_P443" w:hAnsi="QCF_P443" w:cs="QCF_P443"/>
          <w:szCs w:val="24"/>
          <w:rtl/>
        </w:rPr>
        <w:t>ﭩ</w:t>
      </w:r>
      <w:r>
        <w:rPr>
          <w:rFonts w:ascii="QCF_P443" w:hAnsi="QCF_P443" w:cs="QCF_P443"/>
          <w:szCs w:val="24"/>
          <w:rtl/>
        </w:rPr>
        <w:t xml:space="preserve"> </w:t>
      </w:r>
      <w:r w:rsidRPr="00BB50CA">
        <w:rPr>
          <w:rFonts w:ascii="QCF_P443" w:hAnsi="QCF_P443" w:cs="QCF_P443"/>
          <w:szCs w:val="24"/>
          <w:rtl/>
        </w:rPr>
        <w:t>ﭪﭫ</w:t>
      </w:r>
      <w:r>
        <w:rPr>
          <w:rFonts w:ascii="QCF_P443" w:hAnsi="QCF_P443" w:cs="QCF_P443"/>
          <w:szCs w:val="24"/>
          <w:rtl/>
        </w:rPr>
        <w:t xml:space="preserve"> </w:t>
      </w:r>
      <w:r w:rsidRPr="00BB50CA">
        <w:rPr>
          <w:rFonts w:ascii="QCF_P443" w:hAnsi="QCF_P443" w:cs="QCF_P443"/>
          <w:szCs w:val="24"/>
          <w:rtl/>
        </w:rPr>
        <w:t>ﭬ</w:t>
      </w:r>
      <w:r>
        <w:rPr>
          <w:rFonts w:ascii="QCF_P443" w:hAnsi="QCF_P443" w:cs="QCF_P443"/>
          <w:szCs w:val="24"/>
          <w:rtl/>
        </w:rPr>
        <w:t xml:space="preserve"> </w:t>
      </w:r>
      <w:r w:rsidRPr="00BB50CA">
        <w:rPr>
          <w:rFonts w:ascii="QCF_P443" w:hAnsi="QCF_P443" w:cs="QCF_P443"/>
          <w:szCs w:val="24"/>
          <w:rtl/>
        </w:rPr>
        <w:t>ﭭ</w:t>
      </w:r>
      <w:r>
        <w:rPr>
          <w:rFonts w:ascii="QCF_P443" w:hAnsi="QCF_P443" w:cs="QCF_P443"/>
          <w:szCs w:val="24"/>
          <w:rtl/>
        </w:rPr>
        <w:t xml:space="preserve"> </w:t>
      </w:r>
      <w:r w:rsidRPr="00BB50CA">
        <w:rPr>
          <w:rFonts w:ascii="QCF_P443" w:hAnsi="QCF_P443" w:cs="QCF_P443"/>
          <w:szCs w:val="24"/>
          <w:rtl/>
        </w:rPr>
        <w:t>ﭮ</w:t>
      </w:r>
      <w:r>
        <w:rPr>
          <w:rFonts w:ascii="QCF_P443" w:hAnsi="QCF_P443" w:cs="QCF_P443"/>
          <w:szCs w:val="24"/>
          <w:rtl/>
        </w:rPr>
        <w:t xml:space="preserve"> </w:t>
      </w:r>
      <w:r w:rsidRPr="00BB50CA">
        <w:rPr>
          <w:rFonts w:ascii="QCF_P443" w:hAnsi="QCF_P443" w:cs="QCF_P443"/>
          <w:szCs w:val="24"/>
          <w:rtl/>
        </w:rPr>
        <w:t>ﭯ</w:t>
      </w:r>
      <w:r>
        <w:rPr>
          <w:rFonts w:ascii="QCF_P443" w:hAnsi="QCF_P443" w:cs="QCF_P443"/>
          <w:szCs w:val="24"/>
          <w:rtl/>
        </w:rPr>
        <w:t xml:space="preserve"> </w:t>
      </w:r>
      <w:r w:rsidRPr="00BB50CA">
        <w:rPr>
          <w:rFonts w:ascii="QCF_P443" w:hAnsi="QCF_P443" w:cs="QCF_P443"/>
          <w:szCs w:val="24"/>
          <w:rtl/>
        </w:rPr>
        <w:t>ﭰ</w:t>
      </w:r>
      <w:r>
        <w:rPr>
          <w:rFonts w:ascii="QCF_P443" w:hAnsi="QCF_P443" w:cs="QCF_P443"/>
          <w:szCs w:val="24"/>
          <w:rtl/>
        </w:rPr>
        <w:t xml:space="preserve"> </w:t>
      </w:r>
      <w:r w:rsidRPr="00BB50CA">
        <w:rPr>
          <w:rFonts w:ascii="QCF_P443" w:hAnsi="QCF_P443" w:cs="QCF_P443"/>
          <w:szCs w:val="24"/>
          <w:rtl/>
        </w:rPr>
        <w:t>ﭱ</w:t>
      </w:r>
      <w:r w:rsidRPr="00BB50CA">
        <w:rPr>
          <w:rFonts w:ascii="QCF_BSML" w:hAnsi="QCF_BSML" w:cs="QCF_BSML"/>
          <w:b/>
          <w:bCs/>
          <w:szCs w:val="24"/>
          <w:rtl/>
        </w:rPr>
        <w:t>)</w:t>
      </w:r>
      <w:r>
        <w:rPr>
          <w:rFonts w:ascii="QCF_BSML" w:hAnsi="QCF_BSML" w:cs="QCF_BSML"/>
          <w:b/>
          <w:bCs/>
          <w:szCs w:val="24"/>
          <w:rtl/>
        </w:rPr>
        <w:t xml:space="preserve"> </w:t>
      </w:r>
      <w:r w:rsidR="009D37FD">
        <w:rPr>
          <w:rStyle w:val="a4"/>
          <w:b/>
          <w:bCs/>
          <w:sz w:val="32"/>
          <w:rtl/>
        </w:rPr>
        <w:t>(</w:t>
      </w:r>
      <w:r w:rsidR="009D37FD" w:rsidRPr="00E51B65">
        <w:rPr>
          <w:rStyle w:val="a4"/>
          <w:b/>
          <w:bCs/>
          <w:sz w:val="32"/>
          <w:rtl/>
        </w:rPr>
        <w:footnoteReference w:id="347"/>
      </w:r>
      <w:r w:rsidR="009D37FD">
        <w:rPr>
          <w:rStyle w:val="a4"/>
          <w:b/>
          <w:bCs/>
          <w:sz w:val="32"/>
          <w:rtl/>
        </w:rPr>
        <w:t>)</w:t>
      </w:r>
      <w:r w:rsidR="00E51B65">
        <w:rPr>
          <w:rFonts w:ascii="QCF_P443" w:hAnsi="QCF_P443" w:cs="QCF_P443" w:hint="cs"/>
          <w:szCs w:val="24"/>
          <w:rtl/>
        </w:rPr>
        <w:t xml:space="preserve"> </w:t>
      </w:r>
      <w:r w:rsidR="00E51B65" w:rsidRPr="00E51B65">
        <w:rPr>
          <w:rFonts w:ascii="Traditional Arabic" w:hAnsi="Traditional Arabic" w:cs="Traditional Arabic"/>
          <w:sz w:val="32"/>
          <w:szCs w:val="36"/>
          <w:rtl/>
        </w:rPr>
        <w:t>.</w:t>
      </w:r>
    </w:p>
    <w:p w:rsidR="00E51B65" w:rsidRPr="00E51B65" w:rsidRDefault="00E51B65"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يقول الشيخ الشنقيطي رحمه الله : </w:t>
      </w:r>
      <w:r w:rsidR="0012256C">
        <w:rPr>
          <w:rFonts w:ascii="Traditional Arabic" w:hAnsi="Traditional Arabic" w:cs="Traditional Arabic" w:hint="cs"/>
          <w:sz w:val="36"/>
          <w:szCs w:val="36"/>
          <w:rtl/>
        </w:rPr>
        <w:t xml:space="preserve">{ </w:t>
      </w:r>
      <w:r w:rsidRPr="00E51B65">
        <w:rPr>
          <w:rFonts w:ascii="Traditional Arabic" w:hAnsi="Traditional Arabic" w:cs="Traditional Arabic"/>
          <w:color w:val="000000"/>
          <w:sz w:val="36"/>
          <w:szCs w:val="36"/>
          <w:rtl/>
        </w:rPr>
        <w:t>قوله :</w:t>
      </w:r>
      <w:r w:rsidRPr="00E51B65">
        <w:rPr>
          <w:rFonts w:ascii="QCF_BSML" w:hAnsi="QCF_BSML" w:cs="QCF_BSML"/>
          <w:b/>
          <w:bCs/>
          <w:szCs w:val="24"/>
          <w:rtl/>
        </w:rPr>
        <w:t xml:space="preserve"> </w:t>
      </w:r>
      <w:r w:rsidRPr="00BB50CA">
        <w:rPr>
          <w:rFonts w:ascii="QCF_BSML" w:hAnsi="QCF_BSML" w:cs="QCF_BSML"/>
          <w:b/>
          <w:bCs/>
          <w:szCs w:val="24"/>
          <w:rtl/>
        </w:rPr>
        <w:t>(</w:t>
      </w:r>
      <w:r w:rsidRPr="00BB50CA">
        <w:rPr>
          <w:rFonts w:ascii="QCF_P487" w:hAnsi="QCF_P487" w:cs="QCF_P487"/>
          <w:szCs w:val="24"/>
          <w:rtl/>
        </w:rPr>
        <w:t>ﭑ</w:t>
      </w:r>
      <w:r>
        <w:rPr>
          <w:rFonts w:ascii="QCF_P487" w:hAnsi="QCF_P487" w:cs="QCF_P487"/>
          <w:szCs w:val="24"/>
          <w:rtl/>
        </w:rPr>
        <w:t xml:space="preserve"> </w:t>
      </w:r>
      <w:r w:rsidRPr="00BB50CA">
        <w:rPr>
          <w:rFonts w:ascii="QCF_P487" w:hAnsi="QCF_P487" w:cs="QCF_P487"/>
          <w:szCs w:val="24"/>
          <w:rtl/>
        </w:rPr>
        <w:t>ﭒ</w:t>
      </w:r>
      <w:r>
        <w:rPr>
          <w:rFonts w:ascii="QCF_P487" w:hAnsi="QCF_P487" w:cs="QCF_P487"/>
          <w:szCs w:val="24"/>
          <w:rtl/>
        </w:rPr>
        <w:t xml:space="preserve"> </w:t>
      </w:r>
      <w:r w:rsidRPr="00BB50CA">
        <w:rPr>
          <w:rFonts w:ascii="QCF_BSML" w:hAnsi="QCF_BSML" w:cs="QCF_BSML"/>
          <w:b/>
          <w:bCs/>
          <w:szCs w:val="24"/>
          <w:rtl/>
        </w:rPr>
        <w:t>)</w:t>
      </w:r>
      <w:r w:rsidRPr="00E51B65">
        <w:rPr>
          <w:rFonts w:ascii="Traditional Arabic" w:hAnsi="Traditional Arabic" w:cs="Traditional Arabic"/>
          <w:color w:val="000000"/>
          <w:sz w:val="36"/>
          <w:szCs w:val="36"/>
          <w:rtl/>
        </w:rPr>
        <w:t xml:space="preserve"> أي من علاماته الدالة على قدرته واستحقاقه للعبادة وحد</w:t>
      </w:r>
      <w:r>
        <w:rPr>
          <w:rFonts w:ascii="Traditional Arabic" w:hAnsi="Traditional Arabic" w:cs="Traditional Arabic"/>
          <w:color w:val="000000"/>
          <w:sz w:val="36"/>
          <w:szCs w:val="36"/>
          <w:rtl/>
        </w:rPr>
        <w:t>ه</w:t>
      </w:r>
      <w:r w:rsidRPr="00E51B65">
        <w:rPr>
          <w:rFonts w:ascii="Traditional Arabic" w:hAnsi="Traditional Arabic" w:cs="Traditional Arabic"/>
          <w:color w:val="000000"/>
          <w:sz w:val="36"/>
          <w:szCs w:val="36"/>
          <w:rtl/>
        </w:rPr>
        <w:t xml:space="preserve"> الجواري وهي الس</w:t>
      </w:r>
      <w:r>
        <w:rPr>
          <w:rFonts w:ascii="Traditional Arabic" w:hAnsi="Traditional Arabic" w:cs="Traditional Arabic"/>
          <w:color w:val="000000"/>
          <w:sz w:val="36"/>
          <w:szCs w:val="36"/>
          <w:rtl/>
        </w:rPr>
        <w:t>فن ، واحدتها جارية ، ومنه قوله تعالى</w:t>
      </w:r>
      <w:r>
        <w:rPr>
          <w:rFonts w:ascii="Traditional Arabic" w:hAnsi="Traditional Arabic" w:cs="Traditional Arabic" w:hint="cs"/>
          <w:color w:val="000000"/>
          <w:sz w:val="36"/>
          <w:szCs w:val="36"/>
          <w:rtl/>
        </w:rPr>
        <w:t xml:space="preserve"> </w:t>
      </w:r>
      <w:r w:rsidRPr="00E51B65">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567" w:hAnsi="QCF_P567" w:cs="QCF_P567"/>
          <w:szCs w:val="24"/>
          <w:rtl/>
        </w:rPr>
        <w:t>ﭟ</w:t>
      </w:r>
      <w:r>
        <w:rPr>
          <w:rFonts w:ascii="QCF_P567" w:hAnsi="QCF_P567" w:cs="QCF_P567"/>
          <w:szCs w:val="24"/>
          <w:rtl/>
        </w:rPr>
        <w:t xml:space="preserve"> </w:t>
      </w:r>
      <w:r w:rsidRPr="00BB50CA">
        <w:rPr>
          <w:rFonts w:ascii="QCF_P567" w:hAnsi="QCF_P567" w:cs="QCF_P567"/>
          <w:szCs w:val="24"/>
          <w:rtl/>
        </w:rPr>
        <w:t>ﭠ</w:t>
      </w:r>
      <w:r>
        <w:rPr>
          <w:rFonts w:ascii="QCF_P567" w:hAnsi="QCF_P567" w:cs="QCF_P567"/>
          <w:szCs w:val="24"/>
          <w:rtl/>
        </w:rPr>
        <w:t xml:space="preserve"> </w:t>
      </w:r>
      <w:r w:rsidRPr="00BB50CA">
        <w:rPr>
          <w:rFonts w:ascii="QCF_P567" w:hAnsi="QCF_P567" w:cs="QCF_P567"/>
          <w:szCs w:val="24"/>
          <w:rtl/>
        </w:rPr>
        <w:t>ﭡ</w:t>
      </w:r>
      <w:r>
        <w:rPr>
          <w:rFonts w:ascii="QCF_P567" w:hAnsi="QCF_P567" w:cs="QCF_P567"/>
          <w:szCs w:val="24"/>
          <w:rtl/>
        </w:rPr>
        <w:t xml:space="preserve"> </w:t>
      </w:r>
      <w:r w:rsidRPr="00BB50CA">
        <w:rPr>
          <w:rFonts w:ascii="QCF_P567" w:hAnsi="QCF_P567" w:cs="QCF_P567"/>
          <w:szCs w:val="24"/>
          <w:rtl/>
        </w:rPr>
        <w:t>ﭢ</w:t>
      </w:r>
      <w:r>
        <w:rPr>
          <w:rFonts w:ascii="QCF_P567" w:hAnsi="QCF_P567" w:cs="QCF_P567"/>
          <w:szCs w:val="24"/>
          <w:rtl/>
        </w:rPr>
        <w:t xml:space="preserve"> </w:t>
      </w:r>
      <w:r w:rsidRPr="00BB50CA">
        <w:rPr>
          <w:rFonts w:ascii="QCF_P567" w:hAnsi="QCF_P567" w:cs="QCF_P567"/>
          <w:szCs w:val="24"/>
          <w:rtl/>
        </w:rPr>
        <w:t>ﭣ</w:t>
      </w:r>
      <w:r>
        <w:rPr>
          <w:rFonts w:ascii="QCF_P567" w:hAnsi="QCF_P567" w:cs="QCF_P567"/>
          <w:szCs w:val="24"/>
          <w:rtl/>
        </w:rPr>
        <w:t xml:space="preserve"> </w:t>
      </w:r>
      <w:r w:rsidRPr="00BB50CA">
        <w:rPr>
          <w:rFonts w:ascii="QCF_P567" w:hAnsi="QCF_P567" w:cs="QCF_P567"/>
          <w:szCs w:val="24"/>
          <w:rtl/>
        </w:rPr>
        <w:t>ﭤ</w:t>
      </w:r>
      <w:r>
        <w:rPr>
          <w:rFonts w:ascii="QCF_P567" w:hAnsi="QCF_P567" w:cs="QCF_P567"/>
          <w:szCs w:val="24"/>
          <w:rtl/>
        </w:rPr>
        <w:t xml:space="preserve"> </w:t>
      </w:r>
      <w:r w:rsidRPr="00BB50CA">
        <w:rPr>
          <w:rFonts w:ascii="QCF_P567" w:hAnsi="QCF_P567" w:cs="QCF_P567"/>
          <w:szCs w:val="24"/>
          <w:rtl/>
        </w:rPr>
        <w:t>ﭥ</w:t>
      </w:r>
      <w:r>
        <w:rPr>
          <w:rFonts w:ascii="QCF_P567" w:hAnsi="QCF_P567" w:cs="QCF_P567"/>
          <w:szCs w:val="24"/>
          <w:rtl/>
        </w:rPr>
        <w:t xml:space="preserve"> </w:t>
      </w:r>
      <w:r w:rsidRPr="00BB50CA">
        <w:rPr>
          <w:rFonts w:ascii="QCF_P567" w:hAnsi="QCF_P567" w:cs="QCF_P567"/>
          <w:szCs w:val="24"/>
          <w:rtl/>
        </w:rPr>
        <w:t>ﭦ</w:t>
      </w:r>
      <w:r w:rsidRPr="00BB50CA">
        <w:rPr>
          <w:rFonts w:ascii="QCF_BSML" w:hAnsi="QCF_BSML" w:cs="QCF_BSML"/>
          <w:b/>
          <w:bCs/>
          <w:szCs w:val="24"/>
          <w:rtl/>
        </w:rPr>
        <w:t>)</w:t>
      </w:r>
      <w:r w:rsidR="009D37FD">
        <w:rPr>
          <w:rStyle w:val="a4"/>
          <w:sz w:val="32"/>
          <w:rtl/>
        </w:rPr>
        <w:t>(</w:t>
      </w:r>
      <w:r w:rsidR="009D37FD" w:rsidRPr="00E51B65">
        <w:rPr>
          <w:rStyle w:val="a4"/>
          <w:sz w:val="32"/>
          <w:rtl/>
        </w:rPr>
        <w:footnoteReference w:id="348"/>
      </w:r>
      <w:r w:rsidR="009D37FD">
        <w:rPr>
          <w:rStyle w:val="a4"/>
          <w:sz w:val="32"/>
          <w:rtl/>
        </w:rPr>
        <w:t>)</w:t>
      </w:r>
      <w:r w:rsidR="0012256C">
        <w:rPr>
          <w:rFonts w:ascii="Traditional Arabic" w:hAnsi="Traditional Arabic" w:cs="Traditional Arabic" w:hint="cs"/>
          <w:sz w:val="32"/>
          <w:szCs w:val="36"/>
          <w:rtl/>
        </w:rPr>
        <w:t xml:space="preserve"> </w:t>
      </w:r>
      <w:r w:rsidRPr="00E51B65">
        <w:rPr>
          <w:rFonts w:ascii="Traditional Arabic" w:hAnsi="Traditional Arabic" w:cs="Traditional Arabic"/>
          <w:color w:val="000000"/>
          <w:sz w:val="36"/>
          <w:szCs w:val="36"/>
          <w:rtl/>
        </w:rPr>
        <w:t>يعني سفينة نوح ، وسميت جارية لأنها تجري في البحر .</w:t>
      </w:r>
    </w:p>
    <w:p w:rsidR="00E51B65" w:rsidRPr="00E51B65" w:rsidRDefault="00E51B65"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E51B65">
        <w:rPr>
          <w:rFonts w:ascii="Traditional Arabic" w:hAnsi="Traditional Arabic" w:cs="Traditional Arabic"/>
          <w:color w:val="000000"/>
          <w:sz w:val="36"/>
          <w:szCs w:val="36"/>
          <w:rtl/>
        </w:rPr>
        <w:t xml:space="preserve">وقوله : </w:t>
      </w:r>
      <w:r w:rsidRPr="00BB50CA">
        <w:rPr>
          <w:rFonts w:ascii="QCF_BSML" w:hAnsi="QCF_BSML" w:cs="QCF_BSML"/>
          <w:b/>
          <w:bCs/>
          <w:szCs w:val="24"/>
          <w:rtl/>
        </w:rPr>
        <w:t>(</w:t>
      </w:r>
      <w:r w:rsidR="00A36A5A">
        <w:rPr>
          <w:rFonts w:ascii="QCF_BSML" w:hAnsi="QCF_BSML" w:cs="QCF_BSML" w:hint="cs"/>
          <w:b/>
          <w:bCs/>
          <w:szCs w:val="24"/>
          <w:rtl/>
        </w:rPr>
        <w:t xml:space="preserve">        </w:t>
      </w:r>
      <w:r w:rsidRPr="00BB50CA">
        <w:rPr>
          <w:rFonts w:ascii="QCF_P487" w:hAnsi="QCF_P487" w:cs="QCF_P487"/>
          <w:szCs w:val="24"/>
          <w:rtl/>
        </w:rPr>
        <w:t>ﭖ</w:t>
      </w:r>
      <w:r>
        <w:rPr>
          <w:rFonts w:ascii="QCF_P487" w:hAnsi="QCF_P487" w:cs="QCF_P487"/>
          <w:szCs w:val="24"/>
          <w:rtl/>
        </w:rPr>
        <w:t xml:space="preserve"> </w:t>
      </w:r>
      <w:r w:rsidRPr="00BB50CA">
        <w:rPr>
          <w:rFonts w:ascii="QCF_P487" w:hAnsi="QCF_P487" w:cs="QCF_P487"/>
          <w:szCs w:val="24"/>
          <w:rtl/>
        </w:rPr>
        <w:t>ﭗ</w:t>
      </w:r>
      <w:r w:rsidRPr="00BB50CA">
        <w:rPr>
          <w:rFonts w:ascii="QCF_BSML" w:hAnsi="QCF_BSML" w:cs="QCF_BSML"/>
          <w:b/>
          <w:bCs/>
          <w:szCs w:val="24"/>
          <w:rtl/>
        </w:rPr>
        <w:t>)</w:t>
      </w:r>
      <w:r w:rsidRPr="00E51B65">
        <w:rPr>
          <w:rFonts w:ascii="Traditional Arabic" w:hAnsi="Traditional Arabic" w:cs="Traditional Arabic"/>
          <w:color w:val="000000"/>
          <w:sz w:val="36"/>
          <w:szCs w:val="36"/>
          <w:rtl/>
        </w:rPr>
        <w:t xml:space="preserve"> أي </w:t>
      </w:r>
      <w:r w:rsidR="0012256C">
        <w:rPr>
          <w:rFonts w:ascii="Traditional Arabic" w:hAnsi="Traditional Arabic" w:cs="Traditional Arabic" w:hint="cs"/>
          <w:color w:val="000000"/>
          <w:sz w:val="36"/>
          <w:szCs w:val="36"/>
          <w:rtl/>
        </w:rPr>
        <w:t xml:space="preserve">: </w:t>
      </w:r>
      <w:r w:rsidRPr="00E51B65">
        <w:rPr>
          <w:rFonts w:ascii="Traditional Arabic" w:hAnsi="Traditional Arabic" w:cs="Traditional Arabic"/>
          <w:color w:val="000000"/>
          <w:sz w:val="36"/>
          <w:szCs w:val="36"/>
          <w:rtl/>
        </w:rPr>
        <w:t>كالجبال ، شبه السفن بالجبال لعظمها .</w:t>
      </w:r>
    </w:p>
    <w:p w:rsidR="00E51B65" w:rsidRPr="00E51B65" w:rsidRDefault="00E51B65"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E51B65">
        <w:rPr>
          <w:rFonts w:ascii="Traditional Arabic" w:hAnsi="Traditional Arabic" w:cs="Traditional Arabic"/>
          <w:color w:val="000000"/>
          <w:sz w:val="36"/>
          <w:szCs w:val="36"/>
          <w:rtl/>
        </w:rPr>
        <w:t xml:space="preserve">وعن مجاهد أن الأعلام القصور </w:t>
      </w:r>
      <w:r w:rsidR="009D37FD">
        <w:rPr>
          <w:rStyle w:val="a4"/>
          <w:rtl/>
        </w:rPr>
        <w:t>(</w:t>
      </w:r>
      <w:r w:rsidR="009D37FD">
        <w:rPr>
          <w:rStyle w:val="a4"/>
          <w:rtl/>
        </w:rPr>
        <w:footnoteReference w:id="349"/>
      </w:r>
      <w:r w:rsidR="009D37FD">
        <w:rPr>
          <w:rStyle w:val="a4"/>
          <w:rtl/>
        </w:rPr>
        <w:t>)</w:t>
      </w:r>
      <w:r w:rsidRPr="00E51B65">
        <w:rPr>
          <w:rFonts w:ascii="Traditional Arabic" w:hAnsi="Traditional Arabic" w:cs="Traditional Arabic"/>
          <w:color w:val="000000"/>
          <w:sz w:val="36"/>
          <w:szCs w:val="36"/>
          <w:rtl/>
        </w:rPr>
        <w:t>، وعن الخليل</w:t>
      </w:r>
      <w:r w:rsidR="009D37FD">
        <w:rPr>
          <w:rStyle w:val="a4"/>
          <w:rtl/>
        </w:rPr>
        <w:t>(</w:t>
      </w:r>
      <w:r w:rsidR="009D37FD">
        <w:rPr>
          <w:rStyle w:val="a4"/>
          <w:rtl/>
        </w:rPr>
        <w:footnoteReference w:id="350"/>
      </w:r>
      <w:r w:rsidR="009D37FD">
        <w:rPr>
          <w:rStyle w:val="a4"/>
          <w:rtl/>
        </w:rPr>
        <w:t>)</w:t>
      </w:r>
      <w:r w:rsidRPr="00E51B65">
        <w:rPr>
          <w:rFonts w:ascii="Traditional Arabic" w:hAnsi="Traditional Arabic" w:cs="Traditional Arabic"/>
          <w:color w:val="000000"/>
          <w:sz w:val="36"/>
          <w:szCs w:val="36"/>
          <w:rtl/>
        </w:rPr>
        <w:t xml:space="preserve"> أن كل مرتفع تسميه العرب علما ، وجمع العلم أعلام .</w:t>
      </w:r>
    </w:p>
    <w:p w:rsidR="006140CE" w:rsidRDefault="006140CE"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6140CE" w:rsidRDefault="006140CE"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6140CE" w:rsidRDefault="006140CE"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6140CE" w:rsidRDefault="006140CE"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6140CE" w:rsidRDefault="006140CE"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E51B65" w:rsidRPr="00E51B65" w:rsidRDefault="00E51B65"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E51B65">
        <w:rPr>
          <w:rFonts w:ascii="Traditional Arabic" w:hAnsi="Traditional Arabic" w:cs="Traditional Arabic"/>
          <w:color w:val="000000"/>
          <w:sz w:val="36"/>
          <w:szCs w:val="36"/>
          <w:rtl/>
        </w:rPr>
        <w:lastRenderedPageBreak/>
        <w:t>وهذا الذي ذكره الخليل معروف في اللغة ، ومنه قول الخنساء</w:t>
      </w:r>
      <w:r w:rsidR="009D37FD">
        <w:rPr>
          <w:rStyle w:val="a4"/>
          <w:rtl/>
        </w:rPr>
        <w:t>(</w:t>
      </w:r>
      <w:r w:rsidR="009D37FD">
        <w:rPr>
          <w:rStyle w:val="a4"/>
          <w:rtl/>
        </w:rPr>
        <w:footnoteReference w:id="351"/>
      </w:r>
      <w:r w:rsidR="009D37FD">
        <w:rPr>
          <w:rStyle w:val="a4"/>
          <w:rtl/>
        </w:rPr>
        <w:t>)</w:t>
      </w:r>
      <w:r w:rsidRPr="00E51B65">
        <w:rPr>
          <w:rFonts w:ascii="Traditional Arabic" w:hAnsi="Traditional Arabic" w:cs="Traditional Arabic"/>
          <w:color w:val="000000"/>
          <w:sz w:val="36"/>
          <w:szCs w:val="36"/>
          <w:rtl/>
        </w:rPr>
        <w:t xml:space="preserve"> ترثي أخاها صخرا</w:t>
      </w:r>
      <w:r w:rsidR="009D37FD">
        <w:rPr>
          <w:rStyle w:val="a4"/>
          <w:rtl/>
        </w:rPr>
        <w:t>(</w:t>
      </w:r>
      <w:r w:rsidR="009D37FD">
        <w:rPr>
          <w:rStyle w:val="a4"/>
          <w:rtl/>
        </w:rPr>
        <w:footnoteReference w:id="352"/>
      </w:r>
      <w:r w:rsidR="009D37FD">
        <w:rPr>
          <w:rStyle w:val="a4"/>
          <w:rtl/>
        </w:rPr>
        <w:t>)</w:t>
      </w:r>
      <w:r w:rsidRPr="00E51B65">
        <w:rPr>
          <w:rFonts w:ascii="Traditional Arabic" w:hAnsi="Traditional Arabic" w:cs="Traditional Arabic"/>
          <w:color w:val="000000"/>
          <w:sz w:val="36"/>
          <w:szCs w:val="36"/>
          <w:rtl/>
        </w:rPr>
        <w:t xml:space="preserve"> :</w:t>
      </w:r>
    </w:p>
    <w:p w:rsidR="00E51B65" w:rsidRPr="00E51B65" w:rsidRDefault="00E51B65"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E51B65">
        <w:rPr>
          <w:rFonts w:ascii="Traditional Arabic" w:hAnsi="Traditional Arabic" w:cs="Traditional Arabic"/>
          <w:color w:val="000000"/>
          <w:sz w:val="36"/>
          <w:szCs w:val="36"/>
          <w:rtl/>
        </w:rPr>
        <w:t xml:space="preserve">وإن صخرا لتأتم الهداة به </w:t>
      </w:r>
      <w:r>
        <w:rPr>
          <w:rFonts w:ascii="Traditional Arabic" w:hAnsi="Traditional Arabic" w:cs="Traditional Arabic" w:hint="cs"/>
          <w:color w:val="FF0000"/>
          <w:sz w:val="36"/>
          <w:szCs w:val="36"/>
          <w:rtl/>
        </w:rPr>
        <w:t xml:space="preserve">    </w:t>
      </w:r>
      <w:r w:rsidRPr="00E51B65">
        <w:rPr>
          <w:rFonts w:ascii="Traditional Arabic" w:hAnsi="Traditional Arabic" w:cs="Traditional Arabic"/>
          <w:color w:val="000000"/>
          <w:sz w:val="36"/>
          <w:szCs w:val="36"/>
          <w:rtl/>
        </w:rPr>
        <w:t>كأنه علم في رأسه نار</w:t>
      </w:r>
    </w:p>
    <w:p w:rsidR="00BA5835" w:rsidRDefault="00E51B65" w:rsidP="005101C3">
      <w:pPr>
        <w:spacing w:line="240" w:lineRule="auto"/>
        <w:jc w:val="both"/>
        <w:rPr>
          <w:rFonts w:ascii="Traditional Arabic" w:hAnsi="Traditional Arabic" w:cs="Traditional Arabic"/>
          <w:sz w:val="36"/>
          <w:szCs w:val="36"/>
          <w:rtl/>
        </w:rPr>
      </w:pPr>
      <w:r w:rsidRPr="00E51B65">
        <w:rPr>
          <w:rFonts w:ascii="Traditional Arabic" w:hAnsi="Traditional Arabic" w:cs="Traditional Arabic"/>
          <w:color w:val="000000"/>
          <w:sz w:val="36"/>
          <w:szCs w:val="36"/>
          <w:rtl/>
        </w:rPr>
        <w:t>وما تضمنته هذه الآية الكريمة من أن</w:t>
      </w:r>
      <w:r>
        <w:rPr>
          <w:rFonts w:ascii="Traditional Arabic" w:hAnsi="Traditional Arabic" w:cs="Traditional Arabic"/>
          <w:color w:val="000000"/>
          <w:sz w:val="36"/>
          <w:szCs w:val="36"/>
          <w:rtl/>
        </w:rPr>
        <w:t xml:space="preserve"> جريان السفن في البحر من آياته تعالى </w:t>
      </w:r>
      <w:r w:rsidRPr="00E51B65">
        <w:rPr>
          <w:rFonts w:ascii="Traditional Arabic" w:hAnsi="Traditional Arabic" w:cs="Traditional Arabic"/>
          <w:color w:val="000000"/>
          <w:sz w:val="36"/>
          <w:szCs w:val="36"/>
          <w:rtl/>
        </w:rPr>
        <w:t>ا</w:t>
      </w:r>
      <w:r>
        <w:rPr>
          <w:rFonts w:ascii="Traditional Arabic" w:hAnsi="Traditional Arabic" w:cs="Traditional Arabic"/>
          <w:color w:val="000000"/>
          <w:sz w:val="36"/>
          <w:szCs w:val="36"/>
          <w:rtl/>
        </w:rPr>
        <w:t>لدالة على كمال قدرته</w:t>
      </w:r>
      <w:r w:rsidRPr="00E51B65">
        <w:rPr>
          <w:rFonts w:ascii="Traditional Arabic" w:hAnsi="Traditional Arabic" w:cs="Traditional Arabic"/>
          <w:color w:val="000000"/>
          <w:sz w:val="36"/>
          <w:szCs w:val="36"/>
          <w:rtl/>
        </w:rPr>
        <w:t xml:space="preserve"> جاء م</w:t>
      </w:r>
      <w:r>
        <w:rPr>
          <w:rFonts w:ascii="Traditional Arabic" w:hAnsi="Traditional Arabic" w:cs="Traditional Arabic"/>
          <w:color w:val="000000"/>
          <w:sz w:val="36"/>
          <w:szCs w:val="36"/>
          <w:rtl/>
        </w:rPr>
        <w:t>وضحا في غير هذا الموضع ، كقوله تعالى</w:t>
      </w:r>
      <w:r>
        <w:rPr>
          <w:rFonts w:ascii="Traditional Arabic" w:hAnsi="Traditional Arabic" w:cs="Traditional Arabic" w:hint="cs"/>
          <w:color w:val="000000"/>
          <w:sz w:val="36"/>
          <w:szCs w:val="36"/>
          <w:rtl/>
        </w:rPr>
        <w:t xml:space="preserve"> </w:t>
      </w:r>
      <w:r w:rsidRPr="00E51B65">
        <w:rPr>
          <w:rFonts w:ascii="Traditional Arabic" w:hAnsi="Traditional Arabic" w:cs="Traditional Arabic"/>
          <w:color w:val="000000"/>
          <w:sz w:val="36"/>
          <w:szCs w:val="36"/>
          <w:rtl/>
        </w:rPr>
        <w:t>:</w:t>
      </w:r>
      <w:r w:rsidRPr="00E51B65">
        <w:rPr>
          <w:rFonts w:ascii="QCF_BSML" w:hAnsi="QCF_BSML" w:cs="QCF_BSML"/>
          <w:b/>
          <w:bCs/>
          <w:szCs w:val="24"/>
          <w:rtl/>
        </w:rPr>
        <w:t xml:space="preserve"> </w:t>
      </w:r>
      <w:r w:rsidRPr="00BB50CA">
        <w:rPr>
          <w:rFonts w:ascii="QCF_BSML" w:hAnsi="QCF_BSML" w:cs="QCF_BSML"/>
          <w:b/>
          <w:bCs/>
          <w:szCs w:val="24"/>
          <w:rtl/>
        </w:rPr>
        <w:t>(</w:t>
      </w:r>
      <w:r w:rsidRPr="00BB50CA">
        <w:rPr>
          <w:rFonts w:ascii="QCF_P443" w:hAnsi="QCF_P443" w:cs="QCF_P443"/>
          <w:szCs w:val="24"/>
          <w:rtl/>
        </w:rPr>
        <w:t>ﭑ</w:t>
      </w:r>
      <w:r>
        <w:rPr>
          <w:rFonts w:ascii="QCF_P443" w:hAnsi="QCF_P443" w:cs="QCF_P443"/>
          <w:szCs w:val="24"/>
          <w:rtl/>
        </w:rPr>
        <w:t xml:space="preserve"> </w:t>
      </w:r>
      <w:r w:rsidRPr="00BB50CA">
        <w:rPr>
          <w:rFonts w:ascii="QCF_P443" w:hAnsi="QCF_P443" w:cs="QCF_P443"/>
          <w:szCs w:val="24"/>
          <w:rtl/>
        </w:rPr>
        <w:t>ﭒ</w:t>
      </w:r>
      <w:r>
        <w:rPr>
          <w:rFonts w:ascii="QCF_P443" w:hAnsi="QCF_P443" w:cs="QCF_P443"/>
          <w:szCs w:val="24"/>
          <w:rtl/>
        </w:rPr>
        <w:t xml:space="preserve"> </w:t>
      </w:r>
      <w:r w:rsidRPr="00BB50CA">
        <w:rPr>
          <w:rFonts w:ascii="QCF_P443" w:hAnsi="QCF_P443" w:cs="QCF_P443"/>
          <w:szCs w:val="24"/>
          <w:rtl/>
        </w:rPr>
        <w:t>ﭓ</w:t>
      </w:r>
      <w:r>
        <w:rPr>
          <w:rFonts w:ascii="QCF_P443" w:hAnsi="QCF_P443" w:cs="QCF_P443"/>
          <w:szCs w:val="24"/>
          <w:rtl/>
        </w:rPr>
        <w:t xml:space="preserve"> </w:t>
      </w:r>
      <w:r w:rsidRPr="00BB50CA">
        <w:rPr>
          <w:rFonts w:ascii="QCF_P443" w:hAnsi="QCF_P443" w:cs="QCF_P443"/>
          <w:szCs w:val="24"/>
          <w:rtl/>
        </w:rPr>
        <w:t>ﭔ</w:t>
      </w:r>
      <w:r>
        <w:rPr>
          <w:rFonts w:ascii="QCF_P443" w:hAnsi="QCF_P443" w:cs="QCF_P443"/>
          <w:szCs w:val="24"/>
          <w:rtl/>
        </w:rPr>
        <w:t xml:space="preserve"> </w:t>
      </w:r>
      <w:r w:rsidRPr="00BB50CA">
        <w:rPr>
          <w:rFonts w:ascii="QCF_P443" w:hAnsi="QCF_P443" w:cs="QCF_P443"/>
          <w:szCs w:val="24"/>
          <w:rtl/>
        </w:rPr>
        <w:t>ﭕ</w:t>
      </w:r>
      <w:r>
        <w:rPr>
          <w:rFonts w:ascii="QCF_P443" w:hAnsi="QCF_P443" w:cs="QCF_P443"/>
          <w:szCs w:val="24"/>
          <w:rtl/>
        </w:rPr>
        <w:t xml:space="preserve"> </w:t>
      </w:r>
      <w:r w:rsidRPr="00BB50CA">
        <w:rPr>
          <w:rFonts w:ascii="QCF_P443" w:hAnsi="QCF_P443" w:cs="QCF_P443"/>
          <w:szCs w:val="24"/>
          <w:rtl/>
        </w:rPr>
        <w:t>ﭖ</w:t>
      </w:r>
      <w:r>
        <w:rPr>
          <w:rFonts w:ascii="QCF_P443" w:hAnsi="QCF_P443" w:cs="QCF_P443"/>
          <w:szCs w:val="24"/>
          <w:rtl/>
        </w:rPr>
        <w:t xml:space="preserve"> </w:t>
      </w:r>
      <w:r w:rsidRPr="00BB50CA">
        <w:rPr>
          <w:rFonts w:ascii="QCF_P443" w:hAnsi="QCF_P443" w:cs="QCF_P443"/>
          <w:szCs w:val="24"/>
          <w:rtl/>
        </w:rPr>
        <w:t>ﭗ</w:t>
      </w:r>
      <w:r>
        <w:rPr>
          <w:rFonts w:ascii="QCF_P443" w:hAnsi="QCF_P443" w:cs="QCF_P443"/>
          <w:szCs w:val="24"/>
          <w:rtl/>
        </w:rPr>
        <w:t xml:space="preserve"> </w:t>
      </w:r>
      <w:r w:rsidRPr="00BB50CA">
        <w:rPr>
          <w:rFonts w:ascii="QCF_P443" w:hAnsi="QCF_P443" w:cs="QCF_P443"/>
          <w:szCs w:val="24"/>
          <w:rtl/>
        </w:rPr>
        <w:t>ﭘ</w:t>
      </w:r>
      <w:r>
        <w:rPr>
          <w:rFonts w:ascii="QCF_P443" w:hAnsi="QCF_P443" w:cs="QCF_P443"/>
          <w:szCs w:val="24"/>
          <w:rtl/>
        </w:rPr>
        <w:t xml:space="preserve"> </w:t>
      </w:r>
      <w:r w:rsidRPr="00BB50CA">
        <w:rPr>
          <w:rFonts w:ascii="QCF_P443" w:hAnsi="QCF_P443" w:cs="QCF_P443"/>
          <w:szCs w:val="24"/>
          <w:rtl/>
        </w:rPr>
        <w:t>ﭙﭚ</w:t>
      </w:r>
      <w:r>
        <w:rPr>
          <w:rFonts w:ascii="QCF_P443" w:hAnsi="QCF_P443" w:cs="QCF_P443"/>
          <w:szCs w:val="24"/>
          <w:rtl/>
        </w:rPr>
        <w:t xml:space="preserve"> </w:t>
      </w:r>
      <w:r w:rsidRPr="00BB50CA">
        <w:rPr>
          <w:rFonts w:ascii="QCF_P443" w:hAnsi="QCF_P443" w:cs="QCF_P443"/>
          <w:szCs w:val="24"/>
          <w:rtl/>
        </w:rPr>
        <w:t>ﭛ</w:t>
      </w:r>
      <w:r>
        <w:rPr>
          <w:rFonts w:ascii="QCF_P443" w:hAnsi="QCF_P443" w:cs="QCF_P443"/>
          <w:szCs w:val="24"/>
          <w:rtl/>
        </w:rPr>
        <w:t xml:space="preserve"> </w:t>
      </w:r>
      <w:r w:rsidRPr="00BB50CA">
        <w:rPr>
          <w:rFonts w:ascii="QCF_P443" w:hAnsi="QCF_P443" w:cs="QCF_P443"/>
          <w:szCs w:val="24"/>
          <w:rtl/>
        </w:rPr>
        <w:t>ﭜ</w:t>
      </w:r>
      <w:r>
        <w:rPr>
          <w:rFonts w:ascii="QCF_P443" w:hAnsi="QCF_P443" w:cs="QCF_P443"/>
          <w:szCs w:val="24"/>
          <w:rtl/>
        </w:rPr>
        <w:t xml:space="preserve"> </w:t>
      </w:r>
      <w:r w:rsidRPr="00BB50CA">
        <w:rPr>
          <w:rFonts w:ascii="QCF_P443" w:hAnsi="QCF_P443" w:cs="QCF_P443"/>
          <w:szCs w:val="24"/>
          <w:rtl/>
        </w:rPr>
        <w:t>ﭝ</w:t>
      </w:r>
      <w:r>
        <w:rPr>
          <w:rFonts w:ascii="QCF_P443" w:hAnsi="QCF_P443" w:cs="QCF_P443"/>
          <w:szCs w:val="24"/>
          <w:rtl/>
        </w:rPr>
        <w:t xml:space="preserve"> </w:t>
      </w:r>
      <w:r w:rsidRPr="00BB50CA">
        <w:rPr>
          <w:rFonts w:ascii="QCF_P443" w:hAnsi="QCF_P443" w:cs="QCF_P443"/>
          <w:szCs w:val="24"/>
          <w:rtl/>
        </w:rPr>
        <w:t>ﭞ</w:t>
      </w:r>
      <w:r>
        <w:rPr>
          <w:rFonts w:ascii="QCF_P443" w:hAnsi="QCF_P443" w:cs="QCF_P443"/>
          <w:szCs w:val="24"/>
          <w:rtl/>
        </w:rPr>
        <w:t xml:space="preserve"> </w:t>
      </w:r>
      <w:r w:rsidRPr="00BB50CA">
        <w:rPr>
          <w:rFonts w:ascii="QCF_P443" w:hAnsi="QCF_P443" w:cs="QCF_P443"/>
          <w:szCs w:val="24"/>
          <w:rtl/>
        </w:rPr>
        <w:t>ﭟ</w:t>
      </w:r>
      <w:r>
        <w:rPr>
          <w:rFonts w:ascii="QCF_P443" w:hAnsi="QCF_P443" w:cs="QCF_P443"/>
          <w:szCs w:val="24"/>
          <w:rtl/>
        </w:rPr>
        <w:t xml:space="preserve"> </w:t>
      </w:r>
      <w:r w:rsidRPr="00BB50CA">
        <w:rPr>
          <w:rFonts w:ascii="QCF_P443" w:hAnsi="QCF_P443" w:cs="QCF_P443"/>
          <w:szCs w:val="24"/>
          <w:rtl/>
        </w:rPr>
        <w:t>ﭠﭡ</w:t>
      </w:r>
      <w:r>
        <w:rPr>
          <w:rFonts w:ascii="QCF_P443" w:hAnsi="QCF_P443" w:cs="QCF_P443"/>
          <w:szCs w:val="24"/>
          <w:rtl/>
        </w:rPr>
        <w:t xml:space="preserve"> </w:t>
      </w:r>
      <w:r w:rsidRPr="00BB50CA">
        <w:rPr>
          <w:rFonts w:ascii="QCF_P443" w:hAnsi="QCF_P443" w:cs="QCF_P443"/>
          <w:szCs w:val="24"/>
          <w:rtl/>
        </w:rPr>
        <w:t>ﭢ</w:t>
      </w:r>
      <w:r>
        <w:rPr>
          <w:rFonts w:ascii="QCF_P443" w:hAnsi="QCF_P443" w:cs="QCF_P443"/>
          <w:szCs w:val="24"/>
          <w:rtl/>
        </w:rPr>
        <w:t xml:space="preserve"> </w:t>
      </w:r>
      <w:r w:rsidRPr="00BB50CA">
        <w:rPr>
          <w:rFonts w:ascii="QCF_P443" w:hAnsi="QCF_P443" w:cs="QCF_P443"/>
          <w:szCs w:val="24"/>
          <w:rtl/>
        </w:rPr>
        <w:t>ﭣ</w:t>
      </w:r>
      <w:r>
        <w:rPr>
          <w:rFonts w:ascii="QCF_P443" w:hAnsi="QCF_P443" w:cs="QCF_P443"/>
          <w:szCs w:val="24"/>
          <w:rtl/>
        </w:rPr>
        <w:t xml:space="preserve"> </w:t>
      </w:r>
      <w:r w:rsidRPr="00BB50CA">
        <w:rPr>
          <w:rFonts w:ascii="QCF_P443" w:hAnsi="QCF_P443" w:cs="QCF_P443"/>
          <w:szCs w:val="24"/>
          <w:rtl/>
        </w:rPr>
        <w:t>ﭤ</w:t>
      </w:r>
      <w:r>
        <w:rPr>
          <w:rFonts w:ascii="QCF_P443" w:hAnsi="QCF_P443" w:cs="QCF_P443"/>
          <w:szCs w:val="24"/>
          <w:rtl/>
        </w:rPr>
        <w:t xml:space="preserve"> </w:t>
      </w:r>
      <w:r w:rsidRPr="00BB50CA">
        <w:rPr>
          <w:rFonts w:ascii="QCF_P443" w:hAnsi="QCF_P443" w:cs="QCF_P443"/>
          <w:szCs w:val="24"/>
          <w:rtl/>
        </w:rPr>
        <w:t>ﭥ</w:t>
      </w:r>
      <w:r>
        <w:rPr>
          <w:rFonts w:ascii="QCF_P443" w:hAnsi="QCF_P443" w:cs="QCF_P443"/>
          <w:szCs w:val="24"/>
          <w:rtl/>
        </w:rPr>
        <w:t xml:space="preserve"> </w:t>
      </w:r>
      <w:r w:rsidRPr="00BB50CA">
        <w:rPr>
          <w:rFonts w:ascii="QCF_P443" w:hAnsi="QCF_P443" w:cs="QCF_P443"/>
          <w:szCs w:val="24"/>
          <w:rtl/>
        </w:rPr>
        <w:t>ﭦ</w:t>
      </w:r>
      <w:r>
        <w:rPr>
          <w:rFonts w:ascii="QCF_P443" w:hAnsi="QCF_P443" w:cs="QCF_P443"/>
          <w:szCs w:val="24"/>
          <w:rtl/>
        </w:rPr>
        <w:t xml:space="preserve"> </w:t>
      </w:r>
      <w:r w:rsidRPr="00BB50CA">
        <w:rPr>
          <w:rFonts w:ascii="QCF_P443" w:hAnsi="QCF_P443" w:cs="QCF_P443"/>
          <w:szCs w:val="24"/>
          <w:rtl/>
        </w:rPr>
        <w:t>ﭧ</w:t>
      </w:r>
      <w:r>
        <w:rPr>
          <w:rFonts w:ascii="QCF_P443" w:hAnsi="QCF_P443" w:cs="QCF_P443"/>
          <w:szCs w:val="24"/>
          <w:rtl/>
        </w:rPr>
        <w:t xml:space="preserve"> </w:t>
      </w:r>
      <w:r w:rsidRPr="00BB50CA">
        <w:rPr>
          <w:rFonts w:ascii="QCF_P443" w:hAnsi="QCF_P443" w:cs="QCF_P443"/>
          <w:szCs w:val="24"/>
          <w:rtl/>
        </w:rPr>
        <w:t>ﭨ</w:t>
      </w:r>
      <w:r>
        <w:rPr>
          <w:rFonts w:ascii="QCF_P443" w:hAnsi="QCF_P443" w:cs="QCF_P443"/>
          <w:szCs w:val="24"/>
          <w:rtl/>
        </w:rPr>
        <w:t xml:space="preserve"> </w:t>
      </w:r>
      <w:r w:rsidRPr="00BB50CA">
        <w:rPr>
          <w:rFonts w:ascii="QCF_P443" w:hAnsi="QCF_P443" w:cs="QCF_P443"/>
          <w:szCs w:val="24"/>
          <w:rtl/>
        </w:rPr>
        <w:t>ﭩ</w:t>
      </w:r>
      <w:r>
        <w:rPr>
          <w:rFonts w:ascii="QCF_P443" w:hAnsi="QCF_P443" w:cs="QCF_P443"/>
          <w:szCs w:val="24"/>
          <w:rtl/>
        </w:rPr>
        <w:t xml:space="preserve"> </w:t>
      </w:r>
      <w:r w:rsidRPr="00BB50CA">
        <w:rPr>
          <w:rFonts w:ascii="QCF_P443" w:hAnsi="QCF_P443" w:cs="QCF_P443"/>
          <w:szCs w:val="24"/>
          <w:rtl/>
        </w:rPr>
        <w:t>ﭪﭫ</w:t>
      </w:r>
      <w:r>
        <w:rPr>
          <w:rFonts w:ascii="QCF_P443" w:hAnsi="QCF_P443" w:cs="QCF_P443"/>
          <w:szCs w:val="24"/>
          <w:rtl/>
        </w:rPr>
        <w:t xml:space="preserve"> </w:t>
      </w:r>
      <w:r w:rsidRPr="00BB50CA">
        <w:rPr>
          <w:rFonts w:ascii="QCF_P443" w:hAnsi="QCF_P443" w:cs="QCF_P443"/>
          <w:szCs w:val="24"/>
          <w:rtl/>
        </w:rPr>
        <w:t>ﭬ</w:t>
      </w:r>
      <w:r>
        <w:rPr>
          <w:rFonts w:ascii="QCF_P443" w:hAnsi="QCF_P443" w:cs="QCF_P443"/>
          <w:szCs w:val="24"/>
          <w:rtl/>
        </w:rPr>
        <w:t xml:space="preserve"> </w:t>
      </w:r>
      <w:r w:rsidRPr="00BB50CA">
        <w:rPr>
          <w:rFonts w:ascii="QCF_P443" w:hAnsi="QCF_P443" w:cs="QCF_P443"/>
          <w:szCs w:val="24"/>
          <w:rtl/>
        </w:rPr>
        <w:t>ﭭ</w:t>
      </w:r>
      <w:r>
        <w:rPr>
          <w:rFonts w:ascii="QCF_P443" w:hAnsi="QCF_P443" w:cs="QCF_P443"/>
          <w:szCs w:val="24"/>
          <w:rtl/>
        </w:rPr>
        <w:t xml:space="preserve"> </w:t>
      </w:r>
      <w:r w:rsidRPr="00BB50CA">
        <w:rPr>
          <w:rFonts w:ascii="QCF_P443" w:hAnsi="QCF_P443" w:cs="QCF_P443"/>
          <w:szCs w:val="24"/>
          <w:rtl/>
        </w:rPr>
        <w:t>ﭮ</w:t>
      </w:r>
      <w:r>
        <w:rPr>
          <w:rFonts w:ascii="QCF_P443" w:hAnsi="QCF_P443" w:cs="QCF_P443"/>
          <w:szCs w:val="24"/>
          <w:rtl/>
        </w:rPr>
        <w:t xml:space="preserve"> </w:t>
      </w:r>
      <w:r w:rsidRPr="00BB50CA">
        <w:rPr>
          <w:rFonts w:ascii="QCF_P443" w:hAnsi="QCF_P443" w:cs="QCF_P443"/>
          <w:szCs w:val="24"/>
          <w:rtl/>
        </w:rPr>
        <w:t>ﭯ</w:t>
      </w:r>
      <w:r>
        <w:rPr>
          <w:rFonts w:ascii="QCF_P443" w:hAnsi="QCF_P443" w:cs="QCF_P443"/>
          <w:szCs w:val="24"/>
          <w:rtl/>
        </w:rPr>
        <w:t xml:space="preserve"> </w:t>
      </w:r>
      <w:r w:rsidRPr="00BB50CA">
        <w:rPr>
          <w:rFonts w:ascii="QCF_P443" w:hAnsi="QCF_P443" w:cs="QCF_P443"/>
          <w:szCs w:val="24"/>
          <w:rtl/>
        </w:rPr>
        <w:t>ﭰ</w:t>
      </w:r>
      <w:r>
        <w:rPr>
          <w:rFonts w:ascii="QCF_P443" w:hAnsi="QCF_P443" w:cs="QCF_P443"/>
          <w:szCs w:val="24"/>
          <w:rtl/>
        </w:rPr>
        <w:t xml:space="preserve"> </w:t>
      </w:r>
      <w:r w:rsidRPr="00BB50CA">
        <w:rPr>
          <w:rFonts w:ascii="QCF_P443" w:hAnsi="QCF_P443" w:cs="QCF_P443"/>
          <w:szCs w:val="24"/>
          <w:rtl/>
        </w:rPr>
        <w:t>ﭱ</w:t>
      </w:r>
      <w:r w:rsidRPr="00BB50CA">
        <w:rPr>
          <w:rFonts w:ascii="QCF_BSML" w:hAnsi="QCF_BSML" w:cs="QCF_BSML"/>
          <w:b/>
          <w:bCs/>
          <w:szCs w:val="24"/>
          <w:rtl/>
        </w:rPr>
        <w:t>)</w:t>
      </w:r>
      <w:r w:rsidR="00255BE5">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353"/>
      </w:r>
      <w:r w:rsidR="009D37FD">
        <w:rPr>
          <w:rStyle w:val="a4"/>
          <w:rtl/>
        </w:rPr>
        <w:t>)</w:t>
      </w:r>
    </w:p>
    <w:p w:rsidR="002F4540" w:rsidRDefault="002F4540" w:rsidP="005101C3">
      <w:pPr>
        <w:spacing w:line="240" w:lineRule="auto"/>
        <w:jc w:val="both"/>
        <w:rPr>
          <w:rFonts w:ascii="Traditional Arabic" w:hAnsi="Traditional Arabic" w:cs="Traditional Arabic"/>
          <w:b/>
          <w:bCs/>
          <w:sz w:val="36"/>
          <w:szCs w:val="36"/>
          <w:rtl/>
        </w:rPr>
      </w:pPr>
      <w:r w:rsidRPr="002F4540">
        <w:rPr>
          <w:rFonts w:ascii="Traditional Arabic" w:hAnsi="Traditional Arabic" w:cs="Traditional Arabic" w:hint="cs"/>
          <w:b/>
          <w:bCs/>
          <w:sz w:val="36"/>
          <w:szCs w:val="36"/>
          <w:rtl/>
        </w:rPr>
        <w:t>وجه البيان :</w:t>
      </w:r>
    </w:p>
    <w:p w:rsidR="002765E9" w:rsidRDefault="000A4430" w:rsidP="005101C3">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sz w:val="36"/>
          <w:szCs w:val="36"/>
          <w:rtl/>
        </w:rPr>
        <w:t xml:space="preserve">بعد أن </w:t>
      </w:r>
      <w:r w:rsidR="002F4540" w:rsidRPr="000A4430">
        <w:rPr>
          <w:rFonts w:ascii="Traditional Arabic" w:hAnsi="Traditional Arabic" w:cs="Traditional Arabic" w:hint="cs"/>
          <w:sz w:val="36"/>
          <w:szCs w:val="36"/>
          <w:rtl/>
        </w:rPr>
        <w:t xml:space="preserve">أخبر الله تبارك وتعالى أن جريان السفن في البحر من الآيات والعلامات الدالة على عظيم قدرته وعلى عظيم رحمته وعنايته بعباده </w:t>
      </w:r>
      <w:r>
        <w:rPr>
          <w:rFonts w:ascii="Traditional Arabic" w:hAnsi="Traditional Arabic" w:cs="Traditional Arabic" w:hint="cs"/>
          <w:sz w:val="36"/>
          <w:szCs w:val="36"/>
          <w:rtl/>
        </w:rPr>
        <w:t xml:space="preserve">، بين في آيات سورة يس علامة ودلالة ذلك ، فبين </w:t>
      </w:r>
      <w:r>
        <w:rPr>
          <w:rFonts w:ascii="Traditional Arabic" w:hAnsi="Traditional Arabic" w:cs="Traditional Arabic" w:hint="cs"/>
          <w:color w:val="000000"/>
          <w:sz w:val="36"/>
          <w:szCs w:val="36"/>
          <w:rtl/>
        </w:rPr>
        <w:t xml:space="preserve">أنه بقدرته </w:t>
      </w:r>
      <w:r w:rsidR="004B2C08">
        <w:rPr>
          <w:rFonts w:ascii="Traditional Arabic" w:hAnsi="Traditional Arabic" w:cs="Traditional Arabic" w:hint="cs"/>
          <w:color w:val="000000"/>
          <w:sz w:val="36"/>
          <w:szCs w:val="36"/>
          <w:rtl/>
        </w:rPr>
        <w:t xml:space="preserve">سبحانه </w:t>
      </w:r>
      <w:r w:rsidR="002F4540" w:rsidRPr="000A4430">
        <w:rPr>
          <w:rFonts w:ascii="Traditional Arabic" w:hAnsi="Traditional Arabic" w:cs="Traditional Arabic"/>
          <w:color w:val="000000"/>
          <w:sz w:val="36"/>
          <w:szCs w:val="36"/>
          <w:rtl/>
        </w:rPr>
        <w:t>جعلها تحم</w:t>
      </w:r>
      <w:r w:rsidR="002F4540" w:rsidRPr="000A4430">
        <w:rPr>
          <w:rFonts w:ascii="Traditional Arabic" w:hAnsi="Traditional Arabic" w:cs="Traditional Arabic" w:hint="cs"/>
          <w:color w:val="000000"/>
          <w:sz w:val="36"/>
          <w:szCs w:val="36"/>
          <w:rtl/>
        </w:rPr>
        <w:t>ل الإنسان</w:t>
      </w:r>
      <w:r w:rsidR="002F4540" w:rsidRPr="000A4430">
        <w:rPr>
          <w:rFonts w:ascii="Traditional Arabic" w:hAnsi="Traditional Arabic" w:cs="Traditional Arabic"/>
          <w:color w:val="000000"/>
          <w:sz w:val="36"/>
          <w:szCs w:val="36"/>
          <w:rtl/>
        </w:rPr>
        <w:t xml:space="preserve"> وتحمل أمتعت</w:t>
      </w:r>
      <w:r w:rsidR="002F4540" w:rsidRPr="000A4430">
        <w:rPr>
          <w:rFonts w:ascii="Traditional Arabic" w:hAnsi="Traditional Arabic" w:cs="Traditional Arabic" w:hint="cs"/>
          <w:color w:val="000000"/>
          <w:sz w:val="36"/>
          <w:szCs w:val="36"/>
          <w:rtl/>
        </w:rPr>
        <w:t>ه</w:t>
      </w:r>
      <w:r w:rsidR="002F4540" w:rsidRPr="000A4430">
        <w:rPr>
          <w:rFonts w:ascii="Traditional Arabic" w:hAnsi="Traditional Arabic" w:cs="Traditional Arabic"/>
          <w:color w:val="000000"/>
          <w:sz w:val="36"/>
          <w:szCs w:val="36"/>
          <w:rtl/>
        </w:rPr>
        <w:t xml:space="preserve"> الكثيرة إلى البلدان والأقطار البعيدة</w:t>
      </w:r>
      <w:r w:rsidR="002F4540" w:rsidRPr="000A4430">
        <w:rPr>
          <w:rFonts w:ascii="Traditional Arabic" w:hAnsi="Traditional Arabic" w:cs="Traditional Arabic" w:hint="cs"/>
          <w:color w:val="000000"/>
          <w:sz w:val="36"/>
          <w:szCs w:val="36"/>
          <w:rtl/>
        </w:rPr>
        <w:t xml:space="preserve"> </w:t>
      </w:r>
      <w:r w:rsidR="002F4540" w:rsidRPr="000A4430">
        <w:rPr>
          <w:rFonts w:ascii="Traditional Arabic" w:hAnsi="Traditional Arabic" w:cs="Traditional Arabic"/>
          <w:color w:val="000000"/>
          <w:sz w:val="36"/>
          <w:szCs w:val="36"/>
          <w:rtl/>
        </w:rPr>
        <w:t>، وسخر لها من الأسباب ما كان معونة على ذلك</w:t>
      </w:r>
      <w:r>
        <w:rPr>
          <w:rFonts w:ascii="Traditional Arabic" w:hAnsi="Traditional Arabic" w:cs="Traditional Arabic" w:hint="cs"/>
          <w:color w:val="000000"/>
          <w:sz w:val="36"/>
          <w:szCs w:val="36"/>
          <w:rtl/>
        </w:rPr>
        <w:t xml:space="preserve"> ، ف</w:t>
      </w:r>
      <w:r w:rsidRPr="000A4430">
        <w:rPr>
          <w:rFonts w:ascii="Traditional Arabic" w:hAnsi="Traditional Arabic" w:cs="Traditional Arabic"/>
          <w:color w:val="000000"/>
          <w:sz w:val="36"/>
          <w:szCs w:val="36"/>
          <w:rtl/>
        </w:rPr>
        <w:t>جعل البشر يركبون السفن المحملة بالبضائع ، التي ينقلونها من قطر إلى قطر آخر</w:t>
      </w:r>
      <w:r>
        <w:rPr>
          <w:rFonts w:ascii="Traditional Arabic" w:hAnsi="Traditional Arabic" w:cs="Traditional Arabic" w:hint="cs"/>
          <w:sz w:val="28"/>
          <w:szCs w:val="28"/>
          <w:rtl/>
        </w:rPr>
        <w:t xml:space="preserve"> </w:t>
      </w:r>
      <w:r w:rsidRPr="004B2C08">
        <w:rPr>
          <w:rFonts w:ascii="Traditional Arabic" w:hAnsi="Traditional Arabic" w:cs="Traditional Arabic" w:hint="cs"/>
          <w:sz w:val="36"/>
          <w:szCs w:val="36"/>
          <w:rtl/>
        </w:rPr>
        <w:t>،</w:t>
      </w:r>
      <w:r>
        <w:rPr>
          <w:rFonts w:ascii="Traditional Arabic" w:hAnsi="Traditional Arabic" w:cs="Traditional Arabic" w:hint="cs"/>
          <w:sz w:val="28"/>
          <w:szCs w:val="28"/>
          <w:rtl/>
        </w:rPr>
        <w:t xml:space="preserve"> </w:t>
      </w:r>
      <w:r w:rsidR="004B2C08">
        <w:rPr>
          <w:rFonts w:ascii="Traditional Arabic" w:hAnsi="Traditional Arabic" w:cs="Traditional Arabic" w:hint="cs"/>
          <w:color w:val="000000"/>
          <w:sz w:val="36"/>
          <w:szCs w:val="36"/>
          <w:rtl/>
        </w:rPr>
        <w:t>وذ</w:t>
      </w:r>
      <w:r w:rsidR="00E61924">
        <w:rPr>
          <w:rFonts w:ascii="Traditional Arabic" w:hAnsi="Traditional Arabic" w:cs="Traditional Arabic" w:hint="cs"/>
          <w:color w:val="000000"/>
          <w:sz w:val="36"/>
          <w:szCs w:val="36"/>
          <w:rtl/>
        </w:rPr>
        <w:t>َ</w:t>
      </w:r>
      <w:r w:rsidR="004B2C08">
        <w:rPr>
          <w:rFonts w:ascii="Traditional Arabic" w:hAnsi="Traditional Arabic" w:cs="Traditional Arabic" w:hint="cs"/>
          <w:color w:val="000000"/>
          <w:sz w:val="36"/>
          <w:szCs w:val="36"/>
          <w:rtl/>
        </w:rPr>
        <w:t>ك</w:t>
      </w:r>
      <w:r w:rsidR="00E61924">
        <w:rPr>
          <w:rFonts w:ascii="Traditional Arabic" w:hAnsi="Traditional Arabic" w:cs="Traditional Arabic" w:hint="cs"/>
          <w:color w:val="000000"/>
          <w:sz w:val="36"/>
          <w:szCs w:val="36"/>
          <w:rtl/>
        </w:rPr>
        <w:t>َ</w:t>
      </w:r>
      <w:r w:rsidR="004B2C08">
        <w:rPr>
          <w:rFonts w:ascii="Traditional Arabic" w:hAnsi="Traditional Arabic" w:cs="Traditional Arabic" w:hint="cs"/>
          <w:color w:val="000000"/>
          <w:sz w:val="36"/>
          <w:szCs w:val="36"/>
          <w:rtl/>
        </w:rPr>
        <w:t xml:space="preserve">ر الله تعالى أيضاً في الآيات أنه </w:t>
      </w:r>
      <w:r w:rsidR="004B2C08">
        <w:rPr>
          <w:rFonts w:ascii="Traditional Arabic" w:hAnsi="Traditional Arabic" w:cs="Traditional Arabic"/>
          <w:color w:val="000000"/>
          <w:sz w:val="36"/>
          <w:szCs w:val="36"/>
          <w:rtl/>
        </w:rPr>
        <w:t>خلق</w:t>
      </w:r>
      <w:r w:rsidR="004B2C08" w:rsidRPr="004B2C08">
        <w:rPr>
          <w:rFonts w:ascii="Traditional Arabic" w:hAnsi="Traditional Arabic" w:cs="Traditional Arabic"/>
          <w:color w:val="000000"/>
          <w:sz w:val="36"/>
          <w:szCs w:val="36"/>
          <w:rtl/>
        </w:rPr>
        <w:t xml:space="preserve"> للعباد وسائل نقل أخرى تماثل السفن ، منها </w:t>
      </w:r>
      <w:r w:rsidR="00A36A5A">
        <w:rPr>
          <w:rFonts w:ascii="Traditional Arabic" w:hAnsi="Traditional Arabic" w:cs="Traditional Arabic"/>
          <w:color w:val="000000"/>
          <w:sz w:val="36"/>
          <w:szCs w:val="36"/>
          <w:rtl/>
        </w:rPr>
        <w:t>الإبل ، وحيوانات الجر والنقل</w:t>
      </w:r>
      <w:r w:rsidR="00A36A5A">
        <w:rPr>
          <w:rFonts w:ascii="Traditional Arabic" w:hAnsi="Traditional Arabic" w:cs="Traditional Arabic" w:hint="cs"/>
          <w:color w:val="000000"/>
          <w:sz w:val="36"/>
          <w:szCs w:val="36"/>
          <w:rtl/>
        </w:rPr>
        <w:t xml:space="preserve"> </w:t>
      </w:r>
      <w:r w:rsidR="004B2C08" w:rsidRPr="004B2C08">
        <w:rPr>
          <w:rFonts w:ascii="Traditional Arabic" w:hAnsi="Traditional Arabic" w:cs="Traditional Arabic"/>
          <w:color w:val="000000"/>
          <w:sz w:val="36"/>
          <w:szCs w:val="36"/>
          <w:rtl/>
        </w:rPr>
        <w:t xml:space="preserve">كالخيل والبغال والحمير والفيلة وغيرها ، ومنها الوسائل الحديثة من سفن وقطر ومركبات </w:t>
      </w:r>
      <w:r w:rsidR="004B2C08">
        <w:rPr>
          <w:rFonts w:ascii="Traditional Arabic" w:hAnsi="Traditional Arabic" w:cs="Traditional Arabic" w:hint="cs"/>
          <w:color w:val="000000"/>
          <w:sz w:val="36"/>
          <w:szCs w:val="36"/>
          <w:rtl/>
        </w:rPr>
        <w:t xml:space="preserve">، وبين أيضاً </w:t>
      </w:r>
      <w:r w:rsidR="004B2C08" w:rsidRPr="004B2C08">
        <w:rPr>
          <w:rFonts w:ascii="Traditional Arabic" w:hAnsi="Traditional Arabic" w:cs="Traditional Arabic" w:hint="cs"/>
          <w:color w:val="000000"/>
          <w:sz w:val="36"/>
          <w:szCs w:val="36"/>
          <w:rtl/>
        </w:rPr>
        <w:t>أن من علامات قدرته أنه إذا</w:t>
      </w:r>
      <w:r w:rsidR="004B2C08" w:rsidRPr="004B2C08">
        <w:rPr>
          <w:rFonts w:ascii="Traditional Arabic" w:hAnsi="Traditional Arabic" w:cs="Traditional Arabic"/>
          <w:color w:val="000000"/>
          <w:sz w:val="36"/>
          <w:szCs w:val="36"/>
          <w:rtl/>
        </w:rPr>
        <w:t xml:space="preserve"> أراد </w:t>
      </w:r>
      <w:r w:rsidR="004B2C08" w:rsidRPr="004B2C08">
        <w:rPr>
          <w:rFonts w:ascii="Traditional Arabic" w:hAnsi="Traditional Arabic" w:cs="Traditional Arabic" w:hint="cs"/>
          <w:color w:val="000000"/>
          <w:sz w:val="36"/>
          <w:szCs w:val="36"/>
          <w:rtl/>
        </w:rPr>
        <w:t xml:space="preserve">سبحانه </w:t>
      </w:r>
      <w:r w:rsidR="004B2C08" w:rsidRPr="004B2C08">
        <w:rPr>
          <w:rFonts w:ascii="Traditional Arabic" w:hAnsi="Traditional Arabic" w:cs="Traditional Arabic"/>
          <w:color w:val="000000"/>
          <w:sz w:val="36"/>
          <w:szCs w:val="36"/>
          <w:rtl/>
        </w:rPr>
        <w:t>أن يغرق</w:t>
      </w:r>
      <w:r w:rsidR="004B2C08">
        <w:rPr>
          <w:rFonts w:ascii="Traditional Arabic" w:hAnsi="Traditional Arabic" w:cs="Traditional Arabic" w:hint="cs"/>
          <w:color w:val="000000"/>
          <w:sz w:val="36"/>
          <w:szCs w:val="36"/>
          <w:rtl/>
        </w:rPr>
        <w:t xml:space="preserve"> </w:t>
      </w:r>
      <w:r w:rsidR="004B2C08" w:rsidRPr="004B2C08">
        <w:rPr>
          <w:rFonts w:ascii="Traditional Arabic" w:hAnsi="Traditional Arabic" w:cs="Traditional Arabic"/>
          <w:color w:val="000000"/>
          <w:sz w:val="36"/>
          <w:szCs w:val="36"/>
          <w:rtl/>
        </w:rPr>
        <w:t xml:space="preserve">الذين يركبون </w:t>
      </w:r>
      <w:r w:rsidR="004B2C08" w:rsidRPr="004B2C08">
        <w:rPr>
          <w:rFonts w:ascii="Traditional Arabic" w:hAnsi="Traditional Arabic" w:cs="Traditional Arabic"/>
          <w:color w:val="000000"/>
          <w:sz w:val="36"/>
          <w:szCs w:val="36"/>
          <w:rtl/>
        </w:rPr>
        <w:lastRenderedPageBreak/>
        <w:t>السفن ، فإنه يستطيع إغراقهم ، ولا يجدون لهم مغيثا مما هم فيه ، ولا يجدون منقذا</w:t>
      </w:r>
      <w:r w:rsidR="0012256C">
        <w:rPr>
          <w:rFonts w:ascii="Traditional Arabic" w:hAnsi="Traditional Arabic" w:cs="Traditional Arabic" w:hint="cs"/>
          <w:color w:val="000000"/>
          <w:sz w:val="36"/>
          <w:szCs w:val="36"/>
          <w:rtl/>
        </w:rPr>
        <w:t>ً</w:t>
      </w:r>
      <w:r w:rsidR="004B2C08" w:rsidRPr="004B2C08">
        <w:rPr>
          <w:rFonts w:ascii="Traditional Arabic" w:hAnsi="Traditional Arabic" w:cs="Traditional Arabic"/>
          <w:color w:val="000000"/>
          <w:sz w:val="36"/>
          <w:szCs w:val="36"/>
          <w:rtl/>
        </w:rPr>
        <w:t xml:space="preserve"> ينقذهم من الغرق </w:t>
      </w:r>
      <w:r w:rsidR="002765E9">
        <w:rPr>
          <w:rFonts w:ascii="Traditional Arabic" w:hAnsi="Traditional Arabic" w:cs="Traditional Arabic" w:hint="cs"/>
          <w:color w:val="000000"/>
          <w:sz w:val="36"/>
          <w:szCs w:val="36"/>
          <w:rtl/>
        </w:rPr>
        <w:t xml:space="preserve">، </w:t>
      </w:r>
      <w:r w:rsidR="002765E9" w:rsidRPr="002765E9">
        <w:rPr>
          <w:rFonts w:ascii="Traditional Arabic" w:hAnsi="Traditional Arabic" w:cs="Traditional Arabic"/>
          <w:color w:val="000000"/>
          <w:sz w:val="36"/>
          <w:szCs w:val="36"/>
          <w:rtl/>
        </w:rPr>
        <w:t>ولكنه تعالى يسي</w:t>
      </w:r>
      <w:r w:rsidR="00E61924">
        <w:rPr>
          <w:rFonts w:ascii="Traditional Arabic" w:hAnsi="Traditional Arabic" w:cs="Traditional Arabic" w:hint="cs"/>
          <w:color w:val="000000"/>
          <w:sz w:val="36"/>
          <w:szCs w:val="36"/>
          <w:rtl/>
        </w:rPr>
        <w:t>ِّ</w:t>
      </w:r>
      <w:r w:rsidR="002765E9" w:rsidRPr="002765E9">
        <w:rPr>
          <w:rFonts w:ascii="Traditional Arabic" w:hAnsi="Traditional Arabic" w:cs="Traditional Arabic"/>
          <w:color w:val="000000"/>
          <w:sz w:val="36"/>
          <w:szCs w:val="36"/>
          <w:rtl/>
        </w:rPr>
        <w:t>ر العباد في البحر برحمته وفضله ، ويحفظهم من الغرق ، ويمتعهم في الحياة الدنيا ، إلى أن تحين آجالهم المحددة لهم .</w:t>
      </w:r>
      <w:r w:rsidR="009D37FD">
        <w:rPr>
          <w:rStyle w:val="a4"/>
          <w:rtl/>
        </w:rPr>
        <w:t>(</w:t>
      </w:r>
      <w:r w:rsidR="009D37FD" w:rsidRPr="00E61924">
        <w:rPr>
          <w:rStyle w:val="a4"/>
          <w:rtl/>
        </w:rPr>
        <w:footnoteReference w:id="354"/>
      </w:r>
      <w:r w:rsidR="009D37FD">
        <w:rPr>
          <w:rStyle w:val="a4"/>
          <w:rtl/>
        </w:rPr>
        <w:t>)</w:t>
      </w:r>
    </w:p>
    <w:p w:rsidR="00E61924" w:rsidRDefault="00E61924" w:rsidP="005101C3">
      <w:pPr>
        <w:autoSpaceDE w:val="0"/>
        <w:autoSpaceDN w:val="0"/>
        <w:adjustRightInd w:val="0"/>
        <w:spacing w:after="0" w:line="240" w:lineRule="auto"/>
        <w:jc w:val="both"/>
        <w:rPr>
          <w:rFonts w:ascii="Traditional Arabic" w:hAnsi="Traditional Arabic" w:cs="Traditional Arabic"/>
          <w:sz w:val="36"/>
          <w:szCs w:val="36"/>
          <w:rtl/>
        </w:rPr>
      </w:pPr>
      <w:r w:rsidRPr="00E61924">
        <w:rPr>
          <w:rFonts w:ascii="Traditional Arabic" w:hAnsi="Traditional Arabic" w:cs="Traditional Arabic" w:hint="cs"/>
          <w:sz w:val="36"/>
          <w:szCs w:val="36"/>
          <w:rtl/>
        </w:rPr>
        <w:t xml:space="preserve">فآيات سورة يس </w:t>
      </w:r>
      <w:r>
        <w:rPr>
          <w:rFonts w:ascii="Traditional Arabic" w:hAnsi="Traditional Arabic" w:cs="Traditional Arabic" w:hint="cs"/>
          <w:sz w:val="36"/>
          <w:szCs w:val="36"/>
          <w:rtl/>
        </w:rPr>
        <w:t xml:space="preserve">فيها بيانٌ وتوضيحٌ لآية سورة الشورى </w:t>
      </w:r>
      <w:r w:rsidR="000B6359">
        <w:rPr>
          <w:rFonts w:ascii="Traditional Arabic" w:hAnsi="Traditional Arabic" w:cs="Traditional Arabic" w:hint="cs"/>
          <w:sz w:val="36"/>
          <w:szCs w:val="36"/>
          <w:rtl/>
        </w:rPr>
        <w:t xml:space="preserve">، </w:t>
      </w:r>
      <w:r w:rsidR="002A03E4">
        <w:rPr>
          <w:rFonts w:ascii="Traditional Arabic" w:hAnsi="Traditional Arabic" w:cs="Traditional Arabic" w:hint="cs"/>
          <w:sz w:val="36"/>
          <w:szCs w:val="36"/>
          <w:rtl/>
        </w:rPr>
        <w:t xml:space="preserve">وذلك أن الله عز وجل بين فيها </w:t>
      </w:r>
      <w:r w:rsidR="000B6359">
        <w:rPr>
          <w:rFonts w:ascii="Traditional Arabic" w:hAnsi="Traditional Arabic" w:cs="Traditional Arabic" w:hint="cs"/>
          <w:sz w:val="36"/>
          <w:szCs w:val="36"/>
          <w:rtl/>
        </w:rPr>
        <w:t>الأدلة و</w:t>
      </w:r>
      <w:r w:rsidR="002A03E4">
        <w:rPr>
          <w:rFonts w:ascii="Traditional Arabic" w:hAnsi="Traditional Arabic" w:cs="Traditional Arabic" w:hint="cs"/>
          <w:sz w:val="36"/>
          <w:szCs w:val="36"/>
          <w:rtl/>
        </w:rPr>
        <w:t>البراهين الدالة على أن تسخيره السفن لعباده وجريانها في البحر من الآيات الدالة على قدرته سبحانه وتعالى ، فيصح تفسير الآية بآيات سورة يس والعلم عند الله تعالى .</w:t>
      </w:r>
    </w:p>
    <w:p w:rsidR="009D4B6E" w:rsidRDefault="009D4B6E" w:rsidP="005101C3">
      <w:pPr>
        <w:autoSpaceDE w:val="0"/>
        <w:autoSpaceDN w:val="0"/>
        <w:adjustRightInd w:val="0"/>
        <w:spacing w:after="0" w:line="240" w:lineRule="auto"/>
        <w:jc w:val="both"/>
        <w:rPr>
          <w:rFonts w:ascii="Traditional Arabic" w:hAnsi="Traditional Arabic" w:cs="Traditional Arabic"/>
          <w:sz w:val="36"/>
          <w:szCs w:val="36"/>
          <w:rtl/>
        </w:rPr>
      </w:pPr>
    </w:p>
    <w:p w:rsidR="009D4B6E" w:rsidRDefault="009D4B6E" w:rsidP="005101C3">
      <w:pPr>
        <w:autoSpaceDE w:val="0"/>
        <w:autoSpaceDN w:val="0"/>
        <w:adjustRightInd w:val="0"/>
        <w:spacing w:after="0" w:line="240" w:lineRule="auto"/>
        <w:jc w:val="both"/>
        <w:rPr>
          <w:rFonts w:ascii="Traditional Arabic" w:hAnsi="Traditional Arabic" w:cs="Traditional Arabic"/>
          <w:sz w:val="36"/>
          <w:szCs w:val="36"/>
          <w:rtl/>
        </w:rPr>
      </w:pPr>
    </w:p>
    <w:p w:rsidR="009D4B6E" w:rsidRDefault="009D4B6E" w:rsidP="005101C3">
      <w:pPr>
        <w:autoSpaceDE w:val="0"/>
        <w:autoSpaceDN w:val="0"/>
        <w:adjustRightInd w:val="0"/>
        <w:spacing w:after="0" w:line="240" w:lineRule="auto"/>
        <w:jc w:val="both"/>
        <w:rPr>
          <w:rFonts w:ascii="Traditional Arabic" w:hAnsi="Traditional Arabic" w:cs="Traditional Arabic"/>
          <w:sz w:val="36"/>
          <w:szCs w:val="36"/>
          <w:rtl/>
        </w:rPr>
      </w:pPr>
    </w:p>
    <w:p w:rsidR="009D4B6E" w:rsidRDefault="009D4B6E" w:rsidP="005101C3">
      <w:pPr>
        <w:autoSpaceDE w:val="0"/>
        <w:autoSpaceDN w:val="0"/>
        <w:adjustRightInd w:val="0"/>
        <w:spacing w:after="0" w:line="240" w:lineRule="auto"/>
        <w:jc w:val="both"/>
        <w:rPr>
          <w:rFonts w:ascii="Traditional Arabic" w:hAnsi="Traditional Arabic" w:cs="Traditional Arabic"/>
          <w:sz w:val="36"/>
          <w:szCs w:val="36"/>
          <w:rtl/>
        </w:rPr>
      </w:pPr>
    </w:p>
    <w:p w:rsidR="009D4B6E" w:rsidRDefault="009D4B6E" w:rsidP="005101C3">
      <w:pPr>
        <w:autoSpaceDE w:val="0"/>
        <w:autoSpaceDN w:val="0"/>
        <w:adjustRightInd w:val="0"/>
        <w:spacing w:after="0" w:line="240" w:lineRule="auto"/>
        <w:jc w:val="both"/>
        <w:rPr>
          <w:rFonts w:ascii="Traditional Arabic" w:hAnsi="Traditional Arabic" w:cs="Traditional Arabic"/>
          <w:sz w:val="36"/>
          <w:szCs w:val="36"/>
          <w:rtl/>
        </w:rPr>
      </w:pPr>
    </w:p>
    <w:p w:rsidR="009D4B6E" w:rsidRDefault="009D4B6E" w:rsidP="005101C3">
      <w:pPr>
        <w:autoSpaceDE w:val="0"/>
        <w:autoSpaceDN w:val="0"/>
        <w:adjustRightInd w:val="0"/>
        <w:spacing w:after="0" w:line="240" w:lineRule="auto"/>
        <w:jc w:val="both"/>
        <w:rPr>
          <w:rFonts w:ascii="Traditional Arabic" w:hAnsi="Traditional Arabic" w:cs="Traditional Arabic"/>
          <w:sz w:val="36"/>
          <w:szCs w:val="36"/>
          <w:rtl/>
        </w:rPr>
      </w:pPr>
    </w:p>
    <w:p w:rsidR="009D4B6E" w:rsidRDefault="009D4B6E" w:rsidP="005101C3">
      <w:pPr>
        <w:autoSpaceDE w:val="0"/>
        <w:autoSpaceDN w:val="0"/>
        <w:adjustRightInd w:val="0"/>
        <w:spacing w:after="0" w:line="240" w:lineRule="auto"/>
        <w:jc w:val="both"/>
        <w:rPr>
          <w:rFonts w:ascii="Traditional Arabic" w:hAnsi="Traditional Arabic" w:cs="Traditional Arabic"/>
          <w:sz w:val="36"/>
          <w:szCs w:val="36"/>
          <w:rtl/>
        </w:rPr>
      </w:pPr>
    </w:p>
    <w:p w:rsidR="00A36A5A" w:rsidRDefault="00A36A5A" w:rsidP="005101C3">
      <w:pPr>
        <w:spacing w:line="240" w:lineRule="auto"/>
        <w:jc w:val="both"/>
        <w:rPr>
          <w:rFonts w:ascii="Traditional Arabic" w:hAnsi="Traditional Arabic" w:cs="Traditional Arabic"/>
          <w:b/>
          <w:bCs/>
          <w:sz w:val="44"/>
          <w:szCs w:val="44"/>
          <w:rtl/>
        </w:rPr>
      </w:pPr>
    </w:p>
    <w:p w:rsidR="00A36A5A" w:rsidRDefault="00A36A5A" w:rsidP="005101C3">
      <w:pPr>
        <w:spacing w:line="240" w:lineRule="auto"/>
        <w:jc w:val="both"/>
        <w:rPr>
          <w:rFonts w:ascii="Traditional Arabic" w:hAnsi="Traditional Arabic" w:cs="Traditional Arabic"/>
          <w:b/>
          <w:bCs/>
          <w:sz w:val="44"/>
          <w:szCs w:val="44"/>
          <w:rtl/>
        </w:rPr>
      </w:pPr>
    </w:p>
    <w:p w:rsidR="00A36A5A" w:rsidRDefault="00A36A5A" w:rsidP="005101C3">
      <w:pPr>
        <w:spacing w:line="240" w:lineRule="auto"/>
        <w:jc w:val="both"/>
        <w:rPr>
          <w:rFonts w:ascii="Traditional Arabic" w:hAnsi="Traditional Arabic" w:cs="Traditional Arabic"/>
          <w:b/>
          <w:bCs/>
          <w:sz w:val="44"/>
          <w:szCs w:val="44"/>
          <w:rtl/>
        </w:rPr>
      </w:pPr>
    </w:p>
    <w:p w:rsidR="00A36A5A" w:rsidRDefault="00A36A5A" w:rsidP="005101C3">
      <w:pPr>
        <w:spacing w:line="240" w:lineRule="auto"/>
        <w:jc w:val="both"/>
        <w:rPr>
          <w:rFonts w:ascii="Traditional Arabic" w:hAnsi="Traditional Arabic" w:cs="Traditional Arabic"/>
          <w:b/>
          <w:bCs/>
          <w:sz w:val="44"/>
          <w:szCs w:val="44"/>
          <w:rtl/>
        </w:rPr>
      </w:pPr>
    </w:p>
    <w:p w:rsidR="00A36A5A" w:rsidRDefault="00A36A5A" w:rsidP="005101C3">
      <w:pPr>
        <w:spacing w:line="240" w:lineRule="auto"/>
        <w:jc w:val="both"/>
        <w:rPr>
          <w:rFonts w:ascii="Traditional Arabic" w:hAnsi="Traditional Arabic" w:cs="Traditional Arabic"/>
          <w:b/>
          <w:bCs/>
          <w:sz w:val="44"/>
          <w:szCs w:val="44"/>
          <w:rtl/>
        </w:rPr>
      </w:pPr>
    </w:p>
    <w:p w:rsidR="00A36A5A" w:rsidRDefault="00A36A5A" w:rsidP="005101C3">
      <w:pPr>
        <w:spacing w:line="240" w:lineRule="auto"/>
        <w:jc w:val="both"/>
        <w:rPr>
          <w:rFonts w:ascii="Traditional Arabic" w:hAnsi="Traditional Arabic" w:cs="Traditional Arabic"/>
          <w:b/>
          <w:bCs/>
          <w:sz w:val="44"/>
          <w:szCs w:val="44"/>
          <w:rtl/>
        </w:rPr>
      </w:pPr>
    </w:p>
    <w:p w:rsidR="009D4B6E" w:rsidRDefault="009D4B6E" w:rsidP="005101C3">
      <w:pPr>
        <w:spacing w:line="240" w:lineRule="auto"/>
        <w:jc w:val="both"/>
        <w:rPr>
          <w:rFonts w:ascii="Traditional Arabic" w:hAnsi="Traditional Arabic" w:cs="Traditional Arabic"/>
          <w:sz w:val="36"/>
          <w:szCs w:val="40"/>
          <w:rtl/>
        </w:rPr>
      </w:pPr>
      <w:r w:rsidRPr="009D4B6E">
        <w:rPr>
          <w:rFonts w:ascii="Traditional Arabic" w:hAnsi="Traditional Arabic" w:cs="Traditional Arabic" w:hint="cs"/>
          <w:b/>
          <w:bCs/>
          <w:sz w:val="44"/>
          <w:szCs w:val="44"/>
          <w:rtl/>
        </w:rPr>
        <w:lastRenderedPageBreak/>
        <w:t>الآية المفسرة قوله تعالى :</w:t>
      </w:r>
      <w:r>
        <w:rPr>
          <w:rFonts w:ascii="Traditional Arabic" w:hAnsi="Traditional Arabic" w:cs="Traditional Arabic" w:hint="cs"/>
          <w:b/>
          <w:bCs/>
          <w:sz w:val="44"/>
          <w:szCs w:val="44"/>
          <w:rtl/>
        </w:rPr>
        <w:t xml:space="preserve"> </w:t>
      </w:r>
      <w:r w:rsidRPr="00BB50CA">
        <w:rPr>
          <w:rFonts w:ascii="QCF_BSML" w:hAnsi="QCF_BSML" w:cs="QCF_BSML"/>
          <w:b/>
          <w:bCs/>
          <w:szCs w:val="24"/>
          <w:rtl/>
        </w:rPr>
        <w:t>(</w:t>
      </w:r>
      <w:r w:rsidRPr="00BB50CA">
        <w:rPr>
          <w:rFonts w:ascii="QCF_P487" w:hAnsi="QCF_P487" w:cs="QCF_P487"/>
          <w:szCs w:val="24"/>
          <w:rtl/>
        </w:rPr>
        <w:t>ﮎ</w:t>
      </w:r>
      <w:r>
        <w:rPr>
          <w:rFonts w:ascii="QCF_P487" w:hAnsi="QCF_P487" w:cs="QCF_P487"/>
          <w:szCs w:val="24"/>
          <w:rtl/>
        </w:rPr>
        <w:t xml:space="preserve"> </w:t>
      </w:r>
      <w:r w:rsidRPr="00BB50CA">
        <w:rPr>
          <w:rFonts w:ascii="QCF_P487" w:hAnsi="QCF_P487" w:cs="QCF_P487"/>
          <w:szCs w:val="24"/>
          <w:rtl/>
        </w:rPr>
        <w:t>ﮏ</w:t>
      </w:r>
      <w:r>
        <w:rPr>
          <w:rFonts w:ascii="QCF_P487" w:hAnsi="QCF_P487" w:cs="QCF_P487"/>
          <w:szCs w:val="24"/>
          <w:rtl/>
        </w:rPr>
        <w:t xml:space="preserve"> </w:t>
      </w:r>
      <w:r w:rsidRPr="00BB50CA">
        <w:rPr>
          <w:rFonts w:ascii="QCF_P487" w:hAnsi="QCF_P487" w:cs="QCF_P487"/>
          <w:szCs w:val="24"/>
          <w:rtl/>
        </w:rPr>
        <w:t>ﮐ</w:t>
      </w:r>
      <w:r>
        <w:rPr>
          <w:rFonts w:ascii="QCF_P487" w:hAnsi="QCF_P487" w:cs="QCF_P487"/>
          <w:szCs w:val="24"/>
          <w:rtl/>
        </w:rPr>
        <w:t xml:space="preserve"> </w:t>
      </w:r>
      <w:r w:rsidRPr="00BB50CA">
        <w:rPr>
          <w:rFonts w:ascii="QCF_P487" w:hAnsi="QCF_P487" w:cs="QCF_P487"/>
          <w:szCs w:val="24"/>
          <w:rtl/>
        </w:rPr>
        <w:t>ﮑ</w:t>
      </w:r>
      <w:r>
        <w:rPr>
          <w:rFonts w:ascii="QCF_P487" w:hAnsi="QCF_P487" w:cs="QCF_P487"/>
          <w:szCs w:val="24"/>
          <w:rtl/>
        </w:rPr>
        <w:t xml:space="preserve"> </w:t>
      </w:r>
      <w:r w:rsidRPr="00BB50CA">
        <w:rPr>
          <w:rFonts w:ascii="QCF_P487" w:hAnsi="QCF_P487" w:cs="QCF_P487"/>
          <w:szCs w:val="24"/>
          <w:rtl/>
        </w:rPr>
        <w:t>ﮒ</w:t>
      </w:r>
      <w:r>
        <w:rPr>
          <w:rFonts w:ascii="QCF_P487" w:hAnsi="QCF_P487" w:cs="QCF_P487"/>
          <w:szCs w:val="24"/>
          <w:rtl/>
        </w:rPr>
        <w:t xml:space="preserve"> </w:t>
      </w:r>
      <w:r w:rsidRPr="00BB50CA">
        <w:rPr>
          <w:rFonts w:ascii="QCF_P487" w:hAnsi="QCF_P487" w:cs="QCF_P487"/>
          <w:szCs w:val="24"/>
          <w:rtl/>
        </w:rPr>
        <w:t>ﮓ</w:t>
      </w:r>
      <w:r>
        <w:rPr>
          <w:rFonts w:ascii="QCF_P487" w:hAnsi="QCF_P487" w:cs="QCF_P487"/>
          <w:szCs w:val="24"/>
          <w:rtl/>
        </w:rPr>
        <w:t xml:space="preserve"> </w:t>
      </w:r>
      <w:r w:rsidRPr="00BB50CA">
        <w:rPr>
          <w:rFonts w:ascii="QCF_P487" w:hAnsi="QCF_P487" w:cs="QCF_P487"/>
          <w:szCs w:val="24"/>
          <w:rtl/>
        </w:rPr>
        <w:t>ﮔ</w:t>
      </w:r>
      <w:r>
        <w:rPr>
          <w:rFonts w:ascii="QCF_P487" w:hAnsi="QCF_P487" w:cs="QCF_P487"/>
          <w:szCs w:val="24"/>
          <w:rtl/>
        </w:rPr>
        <w:t xml:space="preserve"> </w:t>
      </w:r>
      <w:r w:rsidRPr="00BB50CA">
        <w:rPr>
          <w:rFonts w:ascii="QCF_P487" w:hAnsi="QCF_P487" w:cs="QCF_P487"/>
          <w:szCs w:val="24"/>
          <w:rtl/>
        </w:rPr>
        <w:t>ﮕ</w:t>
      </w:r>
      <w:r>
        <w:rPr>
          <w:rFonts w:ascii="QCF_P487" w:hAnsi="QCF_P487" w:cs="QCF_P487"/>
          <w:szCs w:val="24"/>
          <w:rtl/>
        </w:rPr>
        <w:t xml:space="preserve"> </w:t>
      </w:r>
      <w:r w:rsidRPr="00BB50CA">
        <w:rPr>
          <w:rFonts w:ascii="QCF_P487" w:hAnsi="QCF_P487" w:cs="QCF_P487"/>
          <w:szCs w:val="24"/>
          <w:rtl/>
        </w:rPr>
        <w:t>ﮖ</w:t>
      </w:r>
      <w:r>
        <w:rPr>
          <w:rFonts w:ascii="QCF_P487" w:hAnsi="QCF_P487" w:cs="QCF_P487"/>
          <w:szCs w:val="24"/>
          <w:rtl/>
        </w:rPr>
        <w:t xml:space="preserve"> </w:t>
      </w:r>
      <w:r w:rsidRPr="00BB50CA">
        <w:rPr>
          <w:rFonts w:ascii="QCF_P487" w:hAnsi="QCF_P487" w:cs="QCF_P487"/>
          <w:szCs w:val="24"/>
          <w:rtl/>
        </w:rPr>
        <w:t>ﮗ</w:t>
      </w:r>
      <w:r>
        <w:rPr>
          <w:rFonts w:ascii="QCF_P487" w:hAnsi="QCF_P487" w:cs="QCF_P487"/>
          <w:szCs w:val="24"/>
          <w:rtl/>
        </w:rPr>
        <w:t xml:space="preserve"> </w:t>
      </w:r>
      <w:r w:rsidRPr="00BB50CA">
        <w:rPr>
          <w:rFonts w:ascii="QCF_P487" w:hAnsi="QCF_P487" w:cs="QCF_P487"/>
          <w:szCs w:val="24"/>
          <w:rtl/>
        </w:rPr>
        <w:t>ﮘ</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9D4B6E">
        <w:rPr>
          <w:rFonts w:ascii="Traditional Arabic" w:hAnsi="Traditional Arabic" w:cs="Traditional Arabic"/>
          <w:sz w:val="36"/>
          <w:szCs w:val="32"/>
          <w:rtl/>
        </w:rPr>
        <w:t>الشورى:37</w:t>
      </w:r>
    </w:p>
    <w:p w:rsidR="0085258A" w:rsidRPr="0085258A" w:rsidRDefault="0085258A"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85258A">
        <w:rPr>
          <w:rFonts w:ascii="Traditional Arabic" w:hAnsi="Traditional Arabic" w:cs="Traditional Arabic" w:hint="cs"/>
          <w:color w:val="000000"/>
          <w:sz w:val="36"/>
          <w:szCs w:val="36"/>
          <w:rtl/>
        </w:rPr>
        <w:t xml:space="preserve">هذه الآية </w:t>
      </w:r>
      <w:r w:rsidRPr="0085258A">
        <w:rPr>
          <w:rFonts w:ascii="Traditional Arabic" w:hAnsi="Traditional Arabic" w:cs="Traditional Arabic"/>
          <w:color w:val="000000"/>
          <w:sz w:val="36"/>
          <w:szCs w:val="36"/>
          <w:rtl/>
        </w:rPr>
        <w:t>معطوف</w:t>
      </w:r>
      <w:r w:rsidRPr="0085258A">
        <w:rPr>
          <w:rFonts w:ascii="Traditional Arabic" w:hAnsi="Traditional Arabic" w:cs="Traditional Arabic" w:hint="cs"/>
          <w:color w:val="000000"/>
          <w:sz w:val="36"/>
          <w:szCs w:val="36"/>
          <w:rtl/>
        </w:rPr>
        <w:t>ةٌ</w:t>
      </w:r>
      <w:r>
        <w:rPr>
          <w:rFonts w:ascii="Traditional Arabic" w:hAnsi="Traditional Arabic" w:cs="Traditional Arabic"/>
          <w:color w:val="000000"/>
          <w:sz w:val="36"/>
          <w:szCs w:val="36"/>
          <w:rtl/>
        </w:rPr>
        <w:t xml:space="preserve"> على قوله تعالى </w:t>
      </w:r>
      <w:r w:rsidRPr="0085258A">
        <w:rPr>
          <w:rFonts w:ascii="Traditional Arabic" w:hAnsi="Traditional Arabic" w:cs="Traditional Arabic"/>
          <w:color w:val="000000"/>
          <w:sz w:val="36"/>
          <w:szCs w:val="36"/>
          <w:rtl/>
        </w:rPr>
        <w:t>قبل ذلك</w:t>
      </w:r>
      <w:r>
        <w:rPr>
          <w:rFonts w:ascii="Traditional Arabic" w:hAnsi="Traditional Arabic" w:cs="Traditional Arabic" w:hint="cs"/>
          <w:sz w:val="28"/>
          <w:szCs w:val="32"/>
          <w:rtl/>
        </w:rPr>
        <w:t xml:space="preserve"> :</w:t>
      </w:r>
      <w:r w:rsidRPr="0085258A">
        <w:rPr>
          <w:rFonts w:ascii="QCF_BSML" w:hAnsi="QCF_BSML" w:cs="QCF_BSML"/>
          <w:b/>
          <w:bCs/>
          <w:szCs w:val="24"/>
          <w:rtl/>
        </w:rPr>
        <w:t xml:space="preserve"> </w:t>
      </w:r>
      <w:r w:rsidRPr="00BB50CA">
        <w:rPr>
          <w:rFonts w:ascii="QCF_BSML" w:hAnsi="QCF_BSML" w:cs="QCF_BSML"/>
          <w:b/>
          <w:bCs/>
          <w:szCs w:val="24"/>
          <w:rtl/>
        </w:rPr>
        <w:t>(</w:t>
      </w:r>
      <w:r>
        <w:rPr>
          <w:rFonts w:ascii="QCF_P487" w:hAnsi="QCF_P487" w:cs="QCF_P487"/>
          <w:szCs w:val="24"/>
          <w:rtl/>
        </w:rPr>
        <w:t xml:space="preserve"> </w:t>
      </w:r>
      <w:r w:rsidRPr="00BB50CA">
        <w:rPr>
          <w:rFonts w:ascii="QCF_P487" w:hAnsi="QCF_P487" w:cs="QCF_P487"/>
          <w:szCs w:val="24"/>
          <w:rtl/>
        </w:rPr>
        <w:t>ﮃ</w:t>
      </w:r>
      <w:r>
        <w:rPr>
          <w:rFonts w:ascii="QCF_P487" w:hAnsi="QCF_P487" w:cs="QCF_P487"/>
          <w:szCs w:val="24"/>
          <w:rtl/>
        </w:rPr>
        <w:t xml:space="preserve"> </w:t>
      </w:r>
      <w:r w:rsidRPr="00BB50CA">
        <w:rPr>
          <w:rFonts w:ascii="QCF_P487" w:hAnsi="QCF_P487" w:cs="QCF_P487"/>
          <w:szCs w:val="24"/>
          <w:rtl/>
        </w:rPr>
        <w:t>ﮄ</w:t>
      </w:r>
      <w:r>
        <w:rPr>
          <w:rFonts w:ascii="QCF_P487" w:hAnsi="QCF_P487" w:cs="QCF_P487"/>
          <w:szCs w:val="24"/>
          <w:rtl/>
        </w:rPr>
        <w:t xml:space="preserve"> </w:t>
      </w:r>
      <w:r w:rsidRPr="00BB50CA">
        <w:rPr>
          <w:rFonts w:ascii="QCF_P487" w:hAnsi="QCF_P487" w:cs="QCF_P487"/>
          <w:szCs w:val="24"/>
          <w:rtl/>
        </w:rPr>
        <w:t>ﮅ</w:t>
      </w:r>
      <w:r>
        <w:rPr>
          <w:rFonts w:ascii="QCF_P487" w:hAnsi="QCF_P487" w:cs="QCF_P487"/>
          <w:szCs w:val="24"/>
          <w:rtl/>
        </w:rPr>
        <w:t xml:space="preserve"> </w:t>
      </w:r>
      <w:r w:rsidRPr="00BB50CA">
        <w:rPr>
          <w:rFonts w:ascii="QCF_P487" w:hAnsi="QCF_P487" w:cs="QCF_P487"/>
          <w:szCs w:val="24"/>
          <w:rtl/>
        </w:rPr>
        <w:t>ﮆ</w:t>
      </w:r>
      <w:r>
        <w:rPr>
          <w:rFonts w:ascii="QCF_P487" w:hAnsi="QCF_P487" w:cs="QCF_P487"/>
          <w:szCs w:val="24"/>
          <w:rtl/>
        </w:rPr>
        <w:t xml:space="preserve"> </w:t>
      </w:r>
      <w:r w:rsidRPr="00BB50CA">
        <w:rPr>
          <w:rFonts w:ascii="QCF_P487" w:hAnsi="QCF_P487" w:cs="QCF_P487"/>
          <w:szCs w:val="24"/>
          <w:rtl/>
        </w:rPr>
        <w:t>ﮇ</w:t>
      </w:r>
      <w:r>
        <w:rPr>
          <w:rFonts w:ascii="QCF_P487" w:hAnsi="QCF_P487" w:cs="QCF_P487"/>
          <w:szCs w:val="24"/>
          <w:rtl/>
        </w:rPr>
        <w:t xml:space="preserve"> </w:t>
      </w:r>
      <w:r w:rsidRPr="00BB50CA">
        <w:rPr>
          <w:rFonts w:ascii="QCF_P487" w:hAnsi="QCF_P487" w:cs="QCF_P487"/>
          <w:szCs w:val="24"/>
          <w:rtl/>
        </w:rPr>
        <w:t>ﮈ</w:t>
      </w:r>
      <w:r>
        <w:rPr>
          <w:rFonts w:ascii="QCF_P487" w:hAnsi="QCF_P487" w:cs="QCF_P487"/>
          <w:szCs w:val="24"/>
          <w:rtl/>
        </w:rPr>
        <w:t xml:space="preserve"> </w:t>
      </w:r>
      <w:r w:rsidRPr="00BB50CA">
        <w:rPr>
          <w:rFonts w:ascii="QCF_P487" w:hAnsi="QCF_P487" w:cs="QCF_P487"/>
          <w:szCs w:val="24"/>
          <w:rtl/>
        </w:rPr>
        <w:t>ﮉ</w:t>
      </w:r>
      <w:r>
        <w:rPr>
          <w:rFonts w:ascii="QCF_P487" w:hAnsi="QCF_P487" w:cs="QCF_P487"/>
          <w:szCs w:val="24"/>
          <w:rtl/>
        </w:rPr>
        <w:t xml:space="preserve"> </w:t>
      </w:r>
      <w:r w:rsidRPr="00BB50CA">
        <w:rPr>
          <w:rFonts w:ascii="QCF_P487" w:hAnsi="QCF_P487" w:cs="QCF_P487"/>
          <w:szCs w:val="24"/>
          <w:rtl/>
        </w:rPr>
        <w:t>ﮊ</w:t>
      </w:r>
      <w:r>
        <w:rPr>
          <w:rFonts w:ascii="QCF_P487" w:hAnsi="QCF_P487" w:cs="QCF_P487"/>
          <w:szCs w:val="24"/>
          <w:rtl/>
        </w:rPr>
        <w:t xml:space="preserve"> </w:t>
      </w:r>
      <w:r w:rsidRPr="00BB50CA">
        <w:rPr>
          <w:rFonts w:ascii="QCF_P487" w:hAnsi="QCF_P487" w:cs="QCF_P487"/>
          <w:szCs w:val="24"/>
          <w:rtl/>
        </w:rPr>
        <w:t>ﮋ</w:t>
      </w:r>
      <w:r>
        <w:rPr>
          <w:rFonts w:ascii="QCF_P487" w:hAnsi="QCF_P487" w:cs="QCF_P487"/>
          <w:szCs w:val="24"/>
          <w:rtl/>
        </w:rPr>
        <w:t xml:space="preserve"> </w:t>
      </w:r>
      <w:r w:rsidRPr="00BB50CA">
        <w:rPr>
          <w:rFonts w:ascii="QCF_P487" w:hAnsi="QCF_P487" w:cs="QCF_P487"/>
          <w:szCs w:val="24"/>
          <w:rtl/>
        </w:rPr>
        <w:t>ﮌ</w:t>
      </w:r>
      <w:r>
        <w:rPr>
          <w:rFonts w:ascii="QCF_P487" w:hAnsi="QCF_P487" w:cs="QCF_P487"/>
          <w:szCs w:val="24"/>
          <w:rtl/>
        </w:rPr>
        <w:t xml:space="preserve"> </w:t>
      </w:r>
      <w:r w:rsidRPr="00BB50CA">
        <w:rPr>
          <w:rFonts w:ascii="QCF_P487" w:hAnsi="QCF_P487" w:cs="QCF_P487"/>
          <w:szCs w:val="24"/>
          <w:rtl/>
        </w:rPr>
        <w:t>ﮍ</w:t>
      </w:r>
      <w:r w:rsidRPr="00BB50CA">
        <w:rPr>
          <w:rFonts w:ascii="QCF_BSML" w:hAnsi="QCF_BSML" w:cs="QCF_BSML"/>
          <w:b/>
          <w:bCs/>
          <w:szCs w:val="24"/>
          <w:rtl/>
        </w:rPr>
        <w:t>)</w:t>
      </w:r>
      <w:r w:rsidR="009D37FD">
        <w:rPr>
          <w:rStyle w:val="a4"/>
          <w:sz w:val="32"/>
          <w:rtl/>
        </w:rPr>
        <w:t>(</w:t>
      </w:r>
      <w:r w:rsidR="009D37FD" w:rsidRPr="0085258A">
        <w:rPr>
          <w:rStyle w:val="a4"/>
          <w:sz w:val="32"/>
          <w:rtl/>
        </w:rPr>
        <w:footnoteReference w:id="355"/>
      </w:r>
      <w:r w:rsidR="009D37FD">
        <w:rPr>
          <w:rStyle w:val="a4"/>
          <w:sz w:val="32"/>
          <w:rtl/>
        </w:rPr>
        <w:t>)</w:t>
      </w:r>
      <w:r w:rsidRPr="0085258A">
        <w:rPr>
          <w:rFonts w:ascii="Traditional Arabic" w:hAnsi="Traditional Arabic" w:cs="Traditional Arabic"/>
          <w:sz w:val="40"/>
          <w:szCs w:val="44"/>
          <w:rtl/>
        </w:rPr>
        <w:t xml:space="preserve"> </w:t>
      </w:r>
      <w:r w:rsidRPr="0085258A">
        <w:rPr>
          <w:rFonts w:ascii="Traditional Arabic" w:hAnsi="Traditional Arabic" w:cs="Traditional Arabic" w:hint="cs"/>
          <w:sz w:val="32"/>
          <w:szCs w:val="36"/>
          <w:rtl/>
        </w:rPr>
        <w:t xml:space="preserve">والمعنى : </w:t>
      </w:r>
      <w:r w:rsidRPr="0085258A">
        <w:rPr>
          <w:rFonts w:ascii="Traditional Arabic" w:hAnsi="Traditional Arabic" w:cs="Traditional Arabic"/>
          <w:color w:val="000000"/>
          <w:sz w:val="36"/>
          <w:szCs w:val="36"/>
          <w:rtl/>
        </w:rPr>
        <w:t xml:space="preserve">وما عند </w:t>
      </w:r>
      <w:r>
        <w:rPr>
          <w:rFonts w:ascii="Traditional Arabic" w:hAnsi="Traditional Arabic" w:cs="Traditional Arabic" w:hint="cs"/>
          <w:color w:val="000000"/>
          <w:sz w:val="36"/>
          <w:szCs w:val="36"/>
          <w:rtl/>
        </w:rPr>
        <w:t>الله</w:t>
      </w:r>
      <w:r w:rsidRPr="0085258A">
        <w:rPr>
          <w:rFonts w:ascii="Traditional Arabic" w:hAnsi="Traditional Arabic" w:cs="Traditional Arabic"/>
          <w:color w:val="000000"/>
          <w:sz w:val="36"/>
          <w:szCs w:val="36"/>
          <w:rtl/>
        </w:rPr>
        <w:t xml:space="preserve"> تعالى</w:t>
      </w:r>
      <w:r w:rsidRPr="0085258A">
        <w:rPr>
          <w:rFonts w:ascii="Traditional Arabic" w:hAnsi="Traditional Arabic" w:cs="Traditional Arabic" w:hint="cs"/>
          <w:color w:val="000000"/>
          <w:sz w:val="36"/>
          <w:szCs w:val="36"/>
          <w:rtl/>
        </w:rPr>
        <w:t xml:space="preserve"> </w:t>
      </w:r>
      <w:r w:rsidRPr="0085258A">
        <w:rPr>
          <w:rFonts w:ascii="Traditional Arabic" w:hAnsi="Traditional Arabic" w:cs="Traditional Arabic"/>
          <w:color w:val="000000"/>
          <w:sz w:val="36"/>
          <w:szCs w:val="36"/>
          <w:rtl/>
        </w:rPr>
        <w:t>من ثواب</w:t>
      </w:r>
      <w:r w:rsidR="009A0275">
        <w:rPr>
          <w:rFonts w:ascii="Traditional Arabic" w:hAnsi="Traditional Arabic" w:cs="Traditional Arabic" w:hint="cs"/>
          <w:color w:val="000000"/>
          <w:sz w:val="36"/>
          <w:szCs w:val="36"/>
          <w:rtl/>
        </w:rPr>
        <w:t>ٍ</w:t>
      </w:r>
      <w:r w:rsidRPr="0085258A">
        <w:rPr>
          <w:rFonts w:ascii="Traditional Arabic" w:hAnsi="Traditional Arabic" w:cs="Traditional Arabic"/>
          <w:color w:val="000000"/>
          <w:sz w:val="36"/>
          <w:szCs w:val="36"/>
          <w:rtl/>
        </w:rPr>
        <w:t xml:space="preserve"> في الآخرة خير</w:t>
      </w:r>
      <w:r w:rsidR="009A0275">
        <w:rPr>
          <w:rFonts w:ascii="Traditional Arabic" w:hAnsi="Traditional Arabic" w:cs="Traditional Arabic" w:hint="cs"/>
          <w:color w:val="000000"/>
          <w:sz w:val="36"/>
          <w:szCs w:val="36"/>
          <w:rtl/>
        </w:rPr>
        <w:t>ٌ</w:t>
      </w:r>
      <w:r w:rsidRPr="0085258A">
        <w:rPr>
          <w:rFonts w:ascii="Traditional Arabic" w:hAnsi="Traditional Arabic" w:cs="Traditional Arabic"/>
          <w:color w:val="000000"/>
          <w:sz w:val="36"/>
          <w:szCs w:val="36"/>
          <w:rtl/>
        </w:rPr>
        <w:t xml:space="preserve"> وأبقى للذين آمنوا وعلى ربهم يتوكلون ، وللذين يجتنبون ارتكاب كبائر الآثام ، كقتل النفس ، وأكل أموال الناس بالباطل ، ويجتنبون كذلك ما فحش وعظم قبحه من الذنوب ، كالزنا والبخل بما آتاهم ا</w:t>
      </w:r>
      <w:r w:rsidR="009A0275">
        <w:rPr>
          <w:rFonts w:ascii="Traditional Arabic" w:hAnsi="Traditional Arabic" w:cs="Traditional Arabic" w:hint="cs"/>
          <w:color w:val="000000"/>
          <w:sz w:val="36"/>
          <w:szCs w:val="36"/>
          <w:rtl/>
        </w:rPr>
        <w:t>لله</w:t>
      </w:r>
      <w:r w:rsidRPr="0085258A">
        <w:rPr>
          <w:rFonts w:ascii="Traditional Arabic" w:hAnsi="Traditional Arabic" w:cs="Traditional Arabic"/>
          <w:color w:val="000000"/>
          <w:sz w:val="36"/>
          <w:szCs w:val="36"/>
          <w:rtl/>
        </w:rPr>
        <w:t xml:space="preserve"> من فضله </w:t>
      </w:r>
      <w:r w:rsidR="008B136B">
        <w:rPr>
          <w:rFonts w:ascii="Traditional Arabic" w:hAnsi="Traditional Arabic" w:cs="Traditional Arabic" w:hint="cs"/>
          <w:color w:val="000000"/>
          <w:sz w:val="36"/>
          <w:szCs w:val="36"/>
          <w:rtl/>
        </w:rPr>
        <w:t xml:space="preserve">، </w:t>
      </w:r>
      <w:r w:rsidR="008B136B">
        <w:rPr>
          <w:rFonts w:ascii="Traditional Arabic" w:hAnsi="Traditional Arabic" w:cs="Traditional Arabic"/>
          <w:color w:val="000000"/>
          <w:sz w:val="36"/>
          <w:szCs w:val="36"/>
          <w:rtl/>
        </w:rPr>
        <w:t>وللذين من صفاتهم أيضا</w:t>
      </w:r>
      <w:r w:rsidR="008B136B">
        <w:rPr>
          <w:rFonts w:ascii="Traditional Arabic" w:hAnsi="Traditional Arabic" w:cs="Traditional Arabic" w:hint="cs"/>
          <w:color w:val="000000"/>
          <w:sz w:val="36"/>
          <w:szCs w:val="36"/>
          <w:rtl/>
        </w:rPr>
        <w:t xml:space="preserve">ً </w:t>
      </w:r>
      <w:r w:rsidRPr="0085258A">
        <w:rPr>
          <w:rFonts w:ascii="Traditional Arabic" w:hAnsi="Traditional Arabic" w:cs="Traditional Arabic"/>
          <w:color w:val="000000"/>
          <w:sz w:val="36"/>
          <w:szCs w:val="36"/>
          <w:rtl/>
        </w:rPr>
        <w:t>أنهم يتجاوزون عن الشخص الذي أغضبهم ، ويصفحون عنه</w:t>
      </w:r>
      <w:r w:rsidR="008B136B">
        <w:rPr>
          <w:rFonts w:ascii="Traditional Arabic" w:hAnsi="Traditional Arabic" w:cs="Traditional Arabic" w:hint="cs"/>
          <w:color w:val="000000"/>
          <w:sz w:val="36"/>
          <w:szCs w:val="36"/>
          <w:rtl/>
        </w:rPr>
        <w:t xml:space="preserve"> </w:t>
      </w:r>
      <w:r w:rsidR="007970D5">
        <w:rPr>
          <w:rFonts w:ascii="Traditional Arabic" w:hAnsi="Traditional Arabic" w:cs="Traditional Arabic" w:hint="cs"/>
          <w:color w:val="000000"/>
          <w:sz w:val="36"/>
          <w:szCs w:val="36"/>
          <w:rtl/>
        </w:rPr>
        <w:t>ف</w:t>
      </w:r>
      <w:r w:rsidR="007970D5">
        <w:rPr>
          <w:rFonts w:ascii="Traditional Arabic" w:hAnsi="Traditional Arabic" w:cs="Traditional Arabic"/>
          <w:color w:val="000000"/>
          <w:sz w:val="36"/>
          <w:szCs w:val="36"/>
          <w:rtl/>
        </w:rPr>
        <w:t>سجيتهم وخلقهم وطبعهم</w:t>
      </w:r>
      <w:r w:rsidR="007970D5" w:rsidRPr="007970D5">
        <w:rPr>
          <w:rFonts w:ascii="Traditional Arabic" w:hAnsi="Traditional Arabic" w:cs="Traditional Arabic"/>
          <w:color w:val="000000"/>
          <w:sz w:val="36"/>
          <w:szCs w:val="36"/>
          <w:rtl/>
        </w:rPr>
        <w:t xml:space="preserve"> تقتضي الصفح والعفو عن الناس</w:t>
      </w:r>
      <w:r w:rsidR="007970D5">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356"/>
      </w:r>
      <w:r w:rsidR="009D37FD">
        <w:rPr>
          <w:rStyle w:val="a4"/>
          <w:rtl/>
        </w:rPr>
        <w:t>)</w:t>
      </w:r>
      <w:r w:rsidR="00D31483">
        <w:rPr>
          <w:rFonts w:ascii="Traditional Arabic" w:hAnsi="Traditional Arabic" w:cs="Traditional Arabic" w:hint="cs"/>
          <w:color w:val="000000"/>
          <w:sz w:val="36"/>
          <w:szCs w:val="36"/>
          <w:rtl/>
        </w:rPr>
        <w:t>.</w:t>
      </w:r>
    </w:p>
    <w:p w:rsidR="009D4B6E" w:rsidRPr="00E7178F" w:rsidRDefault="002A0CE8" w:rsidP="005101C3">
      <w:pPr>
        <w:spacing w:line="240" w:lineRule="auto"/>
        <w:jc w:val="both"/>
        <w:rPr>
          <w:rFonts w:ascii="Traditional Arabic" w:hAnsi="Traditional Arabic" w:cs="Traditional Arabic"/>
          <w:b/>
          <w:bCs/>
          <w:color w:val="000000"/>
          <w:sz w:val="36"/>
          <w:szCs w:val="36"/>
          <w:rtl/>
        </w:rPr>
      </w:pPr>
      <w:r w:rsidRPr="00E7178F">
        <w:rPr>
          <w:rFonts w:ascii="Traditional Arabic" w:hAnsi="Traditional Arabic" w:cs="Traditional Arabic" w:hint="cs"/>
          <w:b/>
          <w:bCs/>
          <w:color w:val="000000"/>
          <w:sz w:val="36"/>
          <w:szCs w:val="36"/>
          <w:rtl/>
        </w:rPr>
        <w:t xml:space="preserve">تفسير القرآن بالقرآن : </w:t>
      </w:r>
    </w:p>
    <w:p w:rsidR="002A0CE8" w:rsidRDefault="002A0CE8" w:rsidP="005101C3">
      <w:pPr>
        <w:spacing w:line="240" w:lineRule="auto"/>
        <w:jc w:val="both"/>
        <w:rPr>
          <w:rFonts w:ascii="Traditional Arabic" w:hAnsi="Traditional Arabic" w:cs="Traditional Arabic"/>
          <w:b/>
          <w:bCs/>
          <w:color w:val="000000"/>
          <w:sz w:val="44"/>
          <w:szCs w:val="44"/>
          <w:rtl/>
        </w:rPr>
      </w:pPr>
      <w:r w:rsidRPr="002A0CE8">
        <w:rPr>
          <w:rFonts w:ascii="Traditional Arabic" w:hAnsi="Traditional Arabic" w:cs="Traditional Arabic" w:hint="cs"/>
          <w:b/>
          <w:bCs/>
          <w:color w:val="000000"/>
          <w:sz w:val="36"/>
          <w:szCs w:val="36"/>
          <w:rtl/>
        </w:rPr>
        <w:t>فسرت الآية بقول الله تعالى</w:t>
      </w:r>
      <w:r>
        <w:rPr>
          <w:rFonts w:ascii="Traditional Arabic" w:hAnsi="Traditional Arabic" w:cs="Traditional Arabic" w:hint="cs"/>
          <w:b/>
          <w:bCs/>
          <w:color w:val="000000"/>
          <w:sz w:val="44"/>
          <w:szCs w:val="44"/>
          <w:rtl/>
        </w:rPr>
        <w:t xml:space="preserve"> : </w:t>
      </w:r>
      <w:r w:rsidRPr="00BB50CA">
        <w:rPr>
          <w:rFonts w:ascii="QCF_BSML" w:hAnsi="QCF_BSML" w:cs="QCF_BSML"/>
          <w:b/>
          <w:bCs/>
          <w:szCs w:val="24"/>
          <w:rtl/>
        </w:rPr>
        <w:t>(</w:t>
      </w:r>
      <w:r w:rsidRPr="00BB50CA">
        <w:rPr>
          <w:rFonts w:ascii="QCF_P083" w:hAnsi="QCF_P083" w:cs="QCF_P083"/>
          <w:szCs w:val="24"/>
          <w:rtl/>
        </w:rPr>
        <w:t>ﮒ</w:t>
      </w:r>
      <w:r>
        <w:rPr>
          <w:rFonts w:ascii="QCF_P083" w:hAnsi="QCF_P083" w:cs="QCF_P083"/>
          <w:szCs w:val="24"/>
          <w:rtl/>
        </w:rPr>
        <w:t xml:space="preserve"> </w:t>
      </w:r>
      <w:r w:rsidRPr="00BB50CA">
        <w:rPr>
          <w:rFonts w:ascii="QCF_P083" w:hAnsi="QCF_P083" w:cs="QCF_P083"/>
          <w:szCs w:val="24"/>
          <w:rtl/>
        </w:rPr>
        <w:t>ﮓ</w:t>
      </w:r>
      <w:r>
        <w:rPr>
          <w:rFonts w:ascii="QCF_P083" w:hAnsi="QCF_P083" w:cs="QCF_P083"/>
          <w:szCs w:val="24"/>
          <w:rtl/>
        </w:rPr>
        <w:t xml:space="preserve"> </w:t>
      </w:r>
      <w:r w:rsidRPr="00BB50CA">
        <w:rPr>
          <w:rFonts w:ascii="QCF_P083" w:hAnsi="QCF_P083" w:cs="QCF_P083"/>
          <w:szCs w:val="24"/>
          <w:rtl/>
        </w:rPr>
        <w:t>ﮔ</w:t>
      </w:r>
      <w:r>
        <w:rPr>
          <w:rFonts w:ascii="QCF_P083" w:hAnsi="QCF_P083" w:cs="QCF_P083"/>
          <w:szCs w:val="24"/>
          <w:rtl/>
        </w:rPr>
        <w:t xml:space="preserve"> </w:t>
      </w:r>
      <w:r w:rsidRPr="00BB50CA">
        <w:rPr>
          <w:rFonts w:ascii="QCF_P083" w:hAnsi="QCF_P083" w:cs="QCF_P083"/>
          <w:szCs w:val="24"/>
          <w:rtl/>
        </w:rPr>
        <w:t>ﮕ</w:t>
      </w:r>
      <w:r>
        <w:rPr>
          <w:rFonts w:ascii="QCF_P083" w:hAnsi="QCF_P083" w:cs="QCF_P083"/>
          <w:szCs w:val="24"/>
          <w:rtl/>
        </w:rPr>
        <w:t xml:space="preserve"> </w:t>
      </w:r>
      <w:r w:rsidRPr="00BB50CA">
        <w:rPr>
          <w:rFonts w:ascii="QCF_P083" w:hAnsi="QCF_P083" w:cs="QCF_P083"/>
          <w:szCs w:val="24"/>
          <w:rtl/>
        </w:rPr>
        <w:t>ﮖ</w:t>
      </w:r>
      <w:r>
        <w:rPr>
          <w:rFonts w:ascii="QCF_P083" w:hAnsi="QCF_P083" w:cs="QCF_P083"/>
          <w:szCs w:val="24"/>
          <w:rtl/>
        </w:rPr>
        <w:t xml:space="preserve"> </w:t>
      </w:r>
      <w:r w:rsidRPr="00BB50CA">
        <w:rPr>
          <w:rFonts w:ascii="QCF_P083" w:hAnsi="QCF_P083" w:cs="QCF_P083"/>
          <w:szCs w:val="24"/>
          <w:rtl/>
        </w:rPr>
        <w:t>ﮗ</w:t>
      </w:r>
      <w:r>
        <w:rPr>
          <w:rFonts w:ascii="QCF_P083" w:hAnsi="QCF_P083" w:cs="QCF_P083"/>
          <w:szCs w:val="24"/>
          <w:rtl/>
        </w:rPr>
        <w:t xml:space="preserve"> </w:t>
      </w:r>
      <w:r w:rsidRPr="00BB50CA">
        <w:rPr>
          <w:rFonts w:ascii="QCF_P083" w:hAnsi="QCF_P083" w:cs="QCF_P083"/>
          <w:szCs w:val="24"/>
          <w:rtl/>
        </w:rPr>
        <w:t>ﮘ</w:t>
      </w:r>
      <w:r>
        <w:rPr>
          <w:rFonts w:ascii="QCF_P083" w:hAnsi="QCF_P083" w:cs="QCF_P083"/>
          <w:szCs w:val="24"/>
          <w:rtl/>
        </w:rPr>
        <w:t xml:space="preserve"> </w:t>
      </w:r>
      <w:r w:rsidRPr="00BB50CA">
        <w:rPr>
          <w:rFonts w:ascii="QCF_P083" w:hAnsi="QCF_P083" w:cs="QCF_P083"/>
          <w:szCs w:val="24"/>
          <w:rtl/>
        </w:rPr>
        <w:t>ﮙ</w:t>
      </w:r>
      <w:r>
        <w:rPr>
          <w:rFonts w:ascii="QCF_P083" w:hAnsi="QCF_P083" w:cs="QCF_P083"/>
          <w:szCs w:val="24"/>
          <w:rtl/>
        </w:rPr>
        <w:t xml:space="preserve"> </w:t>
      </w:r>
      <w:r w:rsidRPr="00BB50CA">
        <w:rPr>
          <w:rFonts w:ascii="QCF_P083" w:hAnsi="QCF_P083" w:cs="QCF_P083"/>
          <w:szCs w:val="24"/>
          <w:rtl/>
        </w:rPr>
        <w:t>ﮚ</w:t>
      </w:r>
      <w:r>
        <w:rPr>
          <w:rFonts w:ascii="QCF_P083" w:hAnsi="QCF_P083" w:cs="QCF_P083"/>
          <w:szCs w:val="24"/>
          <w:rtl/>
        </w:rPr>
        <w:t xml:space="preserve"> </w:t>
      </w:r>
      <w:r w:rsidRPr="00BB50CA">
        <w:rPr>
          <w:rFonts w:ascii="QCF_P083" w:hAnsi="QCF_P083" w:cs="QCF_P083"/>
          <w:szCs w:val="24"/>
          <w:rtl/>
        </w:rPr>
        <w:t>ﮛ</w:t>
      </w:r>
      <w:r>
        <w:rPr>
          <w:rFonts w:ascii="QCF_P083" w:hAnsi="QCF_P083" w:cs="QCF_P083"/>
          <w:szCs w:val="24"/>
          <w:rtl/>
        </w:rPr>
        <w:t xml:space="preserve"> </w:t>
      </w:r>
      <w:r w:rsidRPr="00BB50CA">
        <w:rPr>
          <w:rFonts w:ascii="QCF_P083" w:hAnsi="QCF_P083" w:cs="QCF_P083"/>
          <w:szCs w:val="24"/>
          <w:rtl/>
        </w:rPr>
        <w:t>ﮜ</w:t>
      </w:r>
      <w:r>
        <w:rPr>
          <w:rFonts w:ascii="QCF_P083" w:hAnsi="QCF_P083" w:cs="QCF_P083"/>
          <w:szCs w:val="24"/>
          <w:rtl/>
        </w:rPr>
        <w:t xml:space="preserve"> </w:t>
      </w:r>
      <w:r w:rsidRPr="00BB50CA">
        <w:rPr>
          <w:rFonts w:ascii="QCF_P083" w:hAnsi="QCF_P083" w:cs="QCF_P083"/>
          <w:szCs w:val="24"/>
          <w:rtl/>
        </w:rPr>
        <w:t>ﮝ</w:t>
      </w:r>
      <w:r>
        <w:rPr>
          <w:rFonts w:ascii="QCF_P083" w:hAnsi="QCF_P083" w:cs="QCF_P083"/>
          <w:szCs w:val="24"/>
          <w:rtl/>
        </w:rPr>
        <w:t xml:space="preserve"> </w:t>
      </w:r>
      <w:r w:rsidRPr="00BB50CA">
        <w:rPr>
          <w:rFonts w:ascii="QCF_P083" w:hAnsi="QCF_P083" w:cs="QCF_P083"/>
          <w:szCs w:val="24"/>
          <w:rtl/>
        </w:rPr>
        <w:t>ﮞ</w:t>
      </w:r>
      <w:r w:rsidRPr="00BB50CA">
        <w:rPr>
          <w:rFonts w:ascii="QCF_BSML" w:hAnsi="QCF_BSML" w:cs="QCF_BSML"/>
          <w:b/>
          <w:bCs/>
          <w:szCs w:val="24"/>
          <w:rtl/>
        </w:rPr>
        <w:t>)</w:t>
      </w:r>
      <w:r w:rsidR="009D37FD">
        <w:rPr>
          <w:rStyle w:val="a4"/>
          <w:sz w:val="32"/>
          <w:rtl/>
        </w:rPr>
        <w:t>(</w:t>
      </w:r>
      <w:r w:rsidR="009D37FD" w:rsidRPr="002A0CE8">
        <w:rPr>
          <w:rStyle w:val="a4"/>
          <w:sz w:val="32"/>
          <w:rtl/>
        </w:rPr>
        <w:footnoteReference w:id="357"/>
      </w:r>
      <w:r w:rsidR="009D37FD">
        <w:rPr>
          <w:rStyle w:val="a4"/>
          <w:sz w:val="32"/>
          <w:rtl/>
        </w:rPr>
        <w:t>)</w:t>
      </w:r>
    </w:p>
    <w:p w:rsidR="002A0CE8" w:rsidRPr="002A0CE8" w:rsidRDefault="002A0CE8" w:rsidP="005101C3">
      <w:pPr>
        <w:spacing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color w:val="000000"/>
          <w:sz w:val="36"/>
          <w:szCs w:val="36"/>
          <w:rtl/>
        </w:rPr>
        <w:t xml:space="preserve">يقول الشيخ الشنقيطي رحمه الله : </w:t>
      </w:r>
      <w:r w:rsidR="0012256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Pr="002A0CE8">
        <w:rPr>
          <w:rFonts w:ascii="Traditional Arabic" w:hAnsi="Traditional Arabic" w:cs="Traditional Arabic"/>
          <w:color w:val="000000"/>
          <w:sz w:val="36"/>
          <w:szCs w:val="36"/>
          <w:rtl/>
        </w:rPr>
        <w:t>قرأ هذا الحرف حمزة والكسائي (كبير الإثم) ، بكسر الباء بعدها ي</w:t>
      </w:r>
      <w:r>
        <w:rPr>
          <w:rFonts w:ascii="Traditional Arabic" w:hAnsi="Traditional Arabic" w:cs="Traditional Arabic"/>
          <w:color w:val="000000"/>
          <w:sz w:val="36"/>
          <w:szCs w:val="36"/>
          <w:rtl/>
        </w:rPr>
        <w:t xml:space="preserve">اء ساكنة وراء على صيغة الإفراد </w:t>
      </w:r>
      <w:r>
        <w:rPr>
          <w:rFonts w:ascii="Traditional Arabic" w:hAnsi="Traditional Arabic" w:cs="Traditional Arabic" w:hint="cs"/>
          <w:color w:val="000000"/>
          <w:sz w:val="36"/>
          <w:szCs w:val="36"/>
          <w:rtl/>
        </w:rPr>
        <w:t xml:space="preserve">، </w:t>
      </w:r>
      <w:r w:rsidRPr="002A0CE8">
        <w:rPr>
          <w:rFonts w:ascii="Traditional Arabic" w:hAnsi="Traditional Arabic" w:cs="Traditional Arabic"/>
          <w:color w:val="000000"/>
          <w:sz w:val="36"/>
          <w:szCs w:val="36"/>
          <w:rtl/>
        </w:rPr>
        <w:t>وقرأه الباقون بفتح الباء بعدها ألف فهمزة مكسورة قبل الراء على صيغة الجمع .</w:t>
      </w:r>
    </w:p>
    <w:p w:rsidR="002A0CE8" w:rsidRPr="002A0CE8" w:rsidRDefault="002A0CE8"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وقوله : </w:t>
      </w:r>
      <w:r w:rsidRPr="00BB50CA">
        <w:rPr>
          <w:rFonts w:ascii="QCF_BSML" w:hAnsi="QCF_BSML" w:cs="QCF_BSML"/>
          <w:b/>
          <w:bCs/>
          <w:szCs w:val="24"/>
          <w:rtl/>
        </w:rPr>
        <w:t>(</w:t>
      </w:r>
      <w:r w:rsidRPr="00BB50CA">
        <w:rPr>
          <w:rFonts w:ascii="QCF_P487" w:hAnsi="QCF_P487" w:cs="QCF_P487"/>
          <w:szCs w:val="24"/>
          <w:rtl/>
        </w:rPr>
        <w:t>ﮎ</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2A0CE8">
        <w:rPr>
          <w:rFonts w:ascii="Traditional Arabic" w:hAnsi="Traditional Arabic" w:cs="Traditional Arabic"/>
          <w:color w:val="000000"/>
          <w:sz w:val="36"/>
          <w:szCs w:val="36"/>
          <w:rtl/>
        </w:rPr>
        <w:t xml:space="preserve"> في محل جر عطفا على قوله : </w:t>
      </w:r>
      <w:r w:rsidRPr="00BB50CA">
        <w:rPr>
          <w:rFonts w:ascii="QCF_BSML" w:hAnsi="QCF_BSML" w:cs="QCF_BSML"/>
          <w:b/>
          <w:bCs/>
          <w:szCs w:val="24"/>
          <w:rtl/>
        </w:rPr>
        <w:t>(</w:t>
      </w:r>
      <w:r>
        <w:rPr>
          <w:rFonts w:ascii="QCF_P487" w:hAnsi="QCF_P487" w:cs="QCF_P487"/>
          <w:szCs w:val="24"/>
          <w:rtl/>
        </w:rPr>
        <w:t xml:space="preserve"> </w:t>
      </w:r>
      <w:r w:rsidRPr="00BB50CA">
        <w:rPr>
          <w:rFonts w:ascii="QCF_P487" w:hAnsi="QCF_P487" w:cs="QCF_P487"/>
          <w:szCs w:val="24"/>
          <w:rtl/>
        </w:rPr>
        <w:t>ﮃ</w:t>
      </w:r>
      <w:r>
        <w:rPr>
          <w:rFonts w:ascii="QCF_P487" w:hAnsi="QCF_P487" w:cs="QCF_P487"/>
          <w:szCs w:val="24"/>
          <w:rtl/>
        </w:rPr>
        <w:t xml:space="preserve"> </w:t>
      </w:r>
      <w:r w:rsidRPr="00BB50CA">
        <w:rPr>
          <w:rFonts w:ascii="QCF_P487" w:hAnsi="QCF_P487" w:cs="QCF_P487"/>
          <w:szCs w:val="24"/>
          <w:rtl/>
        </w:rPr>
        <w:t>ﮄ</w:t>
      </w:r>
      <w:r>
        <w:rPr>
          <w:rFonts w:ascii="QCF_P487" w:hAnsi="QCF_P487" w:cs="QCF_P487"/>
          <w:szCs w:val="24"/>
          <w:rtl/>
        </w:rPr>
        <w:t xml:space="preserve"> </w:t>
      </w:r>
      <w:r w:rsidRPr="00BB50CA">
        <w:rPr>
          <w:rFonts w:ascii="QCF_P487" w:hAnsi="QCF_P487" w:cs="QCF_P487"/>
          <w:szCs w:val="24"/>
          <w:rtl/>
        </w:rPr>
        <w:t>ﮅ</w:t>
      </w:r>
      <w:r>
        <w:rPr>
          <w:rFonts w:ascii="QCF_P487" w:hAnsi="QCF_P487" w:cs="QCF_P487"/>
          <w:szCs w:val="24"/>
          <w:rtl/>
        </w:rPr>
        <w:t xml:space="preserve"> </w:t>
      </w:r>
      <w:r w:rsidRPr="00BB50CA">
        <w:rPr>
          <w:rFonts w:ascii="QCF_P487" w:hAnsi="QCF_P487" w:cs="QCF_P487"/>
          <w:szCs w:val="24"/>
          <w:rtl/>
        </w:rPr>
        <w:t>ﮆ</w:t>
      </w:r>
      <w:r>
        <w:rPr>
          <w:rFonts w:ascii="QCF_P487" w:hAnsi="QCF_P487" w:cs="QCF_P487"/>
          <w:szCs w:val="24"/>
          <w:rtl/>
        </w:rPr>
        <w:t xml:space="preserve"> </w:t>
      </w:r>
      <w:r w:rsidRPr="00BB50CA">
        <w:rPr>
          <w:rFonts w:ascii="QCF_P487" w:hAnsi="QCF_P487" w:cs="QCF_P487"/>
          <w:szCs w:val="24"/>
          <w:rtl/>
        </w:rPr>
        <w:t>ﮇ</w:t>
      </w:r>
      <w:r>
        <w:rPr>
          <w:rFonts w:ascii="QCF_P487" w:hAnsi="QCF_P487" w:cs="QCF_P487"/>
          <w:szCs w:val="24"/>
          <w:rtl/>
        </w:rPr>
        <w:t xml:space="preserve"> </w:t>
      </w:r>
      <w:r w:rsidRPr="00BB50CA">
        <w:rPr>
          <w:rFonts w:ascii="QCF_P487" w:hAnsi="QCF_P487" w:cs="QCF_P487"/>
          <w:szCs w:val="24"/>
          <w:rtl/>
        </w:rPr>
        <w:t>ﮈ</w:t>
      </w:r>
      <w:r>
        <w:rPr>
          <w:rFonts w:ascii="QCF_P487" w:hAnsi="QCF_P487" w:cs="QCF_P487"/>
          <w:szCs w:val="24"/>
          <w:rtl/>
        </w:rPr>
        <w:t xml:space="preserve"> </w:t>
      </w:r>
      <w:r w:rsidRPr="00BB50CA">
        <w:rPr>
          <w:rFonts w:ascii="QCF_P487" w:hAnsi="QCF_P487" w:cs="QCF_P487"/>
          <w:szCs w:val="24"/>
          <w:rtl/>
        </w:rPr>
        <w:t>ﮉ</w:t>
      </w:r>
      <w:r>
        <w:rPr>
          <w:rFonts w:ascii="QCF_P487" w:hAnsi="QCF_P487" w:cs="QCF_P487"/>
          <w:szCs w:val="24"/>
          <w:rtl/>
        </w:rPr>
        <w:t xml:space="preserve"> </w:t>
      </w:r>
      <w:r w:rsidRPr="00BB50CA">
        <w:rPr>
          <w:rFonts w:ascii="QCF_P487" w:hAnsi="QCF_P487" w:cs="QCF_P487"/>
          <w:szCs w:val="24"/>
          <w:rtl/>
        </w:rPr>
        <w:t>ﮊ</w:t>
      </w:r>
      <w:r>
        <w:rPr>
          <w:rFonts w:ascii="QCF_P487" w:hAnsi="QCF_P487" w:cs="QCF_P487"/>
          <w:szCs w:val="24"/>
          <w:rtl/>
        </w:rPr>
        <w:t xml:space="preserve"> </w:t>
      </w:r>
      <w:r w:rsidRPr="00BB50CA">
        <w:rPr>
          <w:rFonts w:ascii="QCF_P487" w:hAnsi="QCF_P487" w:cs="QCF_P487"/>
          <w:szCs w:val="24"/>
          <w:rtl/>
        </w:rPr>
        <w:t>ﮋ</w:t>
      </w:r>
      <w:r>
        <w:rPr>
          <w:rFonts w:ascii="QCF_P487" w:hAnsi="QCF_P487" w:cs="QCF_P487"/>
          <w:szCs w:val="24"/>
          <w:rtl/>
        </w:rPr>
        <w:t xml:space="preserve"> </w:t>
      </w:r>
      <w:r w:rsidRPr="00BB50CA">
        <w:rPr>
          <w:rFonts w:ascii="QCF_P487" w:hAnsi="QCF_P487" w:cs="QCF_P487"/>
          <w:szCs w:val="24"/>
          <w:rtl/>
        </w:rPr>
        <w:t>ﮌ</w:t>
      </w:r>
      <w:r>
        <w:rPr>
          <w:rFonts w:ascii="QCF_P487" w:hAnsi="QCF_P487" w:cs="QCF_P487"/>
          <w:szCs w:val="24"/>
          <w:rtl/>
        </w:rPr>
        <w:t xml:space="preserve"> </w:t>
      </w:r>
      <w:r w:rsidRPr="00BB50CA">
        <w:rPr>
          <w:rFonts w:ascii="QCF_P487" w:hAnsi="QCF_P487" w:cs="QCF_P487"/>
          <w:szCs w:val="24"/>
          <w:rtl/>
        </w:rPr>
        <w:t>ﮍ</w:t>
      </w:r>
      <w:r w:rsidRPr="00BB50CA">
        <w:rPr>
          <w:rFonts w:ascii="QCF_BSML" w:hAnsi="QCF_BSML" w:cs="QCF_BSML"/>
          <w:b/>
          <w:bCs/>
          <w:szCs w:val="24"/>
          <w:rtl/>
        </w:rPr>
        <w:t>)</w:t>
      </w:r>
      <w:r w:rsidR="00D31483">
        <w:rPr>
          <w:rFonts w:ascii="Traditional Arabic" w:hAnsi="Traditional Arabic" w:cs="Traditional Arabic" w:hint="cs"/>
          <w:color w:val="000000"/>
          <w:sz w:val="36"/>
          <w:szCs w:val="36"/>
          <w:rtl/>
        </w:rPr>
        <w:t xml:space="preserve"> </w:t>
      </w:r>
      <w:r w:rsidRPr="002A0CE8">
        <w:rPr>
          <w:rFonts w:ascii="Traditional Arabic" w:hAnsi="Traditional Arabic" w:cs="Traditional Arabic"/>
          <w:color w:val="000000"/>
          <w:sz w:val="36"/>
          <w:szCs w:val="36"/>
          <w:rtl/>
        </w:rPr>
        <w:t>أي وخير وأبقى أيضا للذين يجتنبون كبائر الإثم والفواحش .</w:t>
      </w:r>
    </w:p>
    <w:p w:rsidR="002A0CE8" w:rsidRPr="002A0CE8" w:rsidRDefault="002A0CE8"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2A0CE8">
        <w:rPr>
          <w:rFonts w:ascii="Traditional Arabic" w:hAnsi="Traditional Arabic" w:cs="Traditional Arabic"/>
          <w:color w:val="000000"/>
          <w:sz w:val="36"/>
          <w:szCs w:val="36"/>
          <w:rtl/>
        </w:rPr>
        <w:t>والفواحش</w:t>
      </w:r>
      <w:r w:rsidR="007970D5">
        <w:rPr>
          <w:rFonts w:ascii="Traditional Arabic" w:hAnsi="Traditional Arabic" w:cs="Traditional Arabic"/>
          <w:color w:val="000000"/>
          <w:sz w:val="36"/>
          <w:szCs w:val="36"/>
          <w:rtl/>
        </w:rPr>
        <w:t xml:space="preserve"> جمع فاحشة </w:t>
      </w:r>
      <w:r w:rsidR="007970D5">
        <w:rPr>
          <w:rFonts w:ascii="Traditional Arabic" w:hAnsi="Traditional Arabic" w:cs="Traditional Arabic" w:hint="cs"/>
          <w:color w:val="000000"/>
          <w:sz w:val="36"/>
          <w:szCs w:val="36"/>
          <w:rtl/>
        </w:rPr>
        <w:t xml:space="preserve">، </w:t>
      </w:r>
      <w:r w:rsidRPr="002A0CE8">
        <w:rPr>
          <w:rFonts w:ascii="Traditional Arabic" w:hAnsi="Traditional Arabic" w:cs="Traditional Arabic"/>
          <w:color w:val="000000"/>
          <w:sz w:val="36"/>
          <w:szCs w:val="36"/>
          <w:rtl/>
        </w:rPr>
        <w:t xml:space="preserve"> والتحقيق - إن شاء الله - أن الفواحش من جملة الكبائر .</w:t>
      </w:r>
    </w:p>
    <w:p w:rsidR="002A0CE8" w:rsidRPr="002A0CE8" w:rsidRDefault="002A0CE8"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2A0CE8">
        <w:rPr>
          <w:rFonts w:ascii="Traditional Arabic" w:hAnsi="Traditional Arabic" w:cs="Traditional Arabic"/>
          <w:color w:val="000000"/>
          <w:sz w:val="36"/>
          <w:szCs w:val="36"/>
          <w:rtl/>
        </w:rPr>
        <w:t>والأظهر أنها من أشنعها</w:t>
      </w:r>
      <w:r>
        <w:rPr>
          <w:rFonts w:ascii="Traditional Arabic" w:hAnsi="Traditional Arabic" w:cs="Traditional Arabic" w:hint="cs"/>
          <w:color w:val="000000"/>
          <w:sz w:val="36"/>
          <w:szCs w:val="36"/>
          <w:rtl/>
        </w:rPr>
        <w:t xml:space="preserve"> </w:t>
      </w:r>
      <w:r w:rsidRPr="002A0CE8">
        <w:rPr>
          <w:rFonts w:ascii="Traditional Arabic" w:hAnsi="Traditional Arabic" w:cs="Traditional Arabic"/>
          <w:color w:val="000000"/>
          <w:sz w:val="36"/>
          <w:szCs w:val="36"/>
          <w:rtl/>
        </w:rPr>
        <w:t>; لأن الفاحشة في اللغة هي الخصلة المتناهية في القبح ، وكل متشدد في شيء مبالغ فيه فهو فاحش فيه .</w:t>
      </w:r>
    </w:p>
    <w:p w:rsidR="00E51668" w:rsidRDefault="00E51668"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2A0CE8" w:rsidRPr="002A0CE8" w:rsidRDefault="002A0CE8"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2A0CE8">
        <w:rPr>
          <w:rFonts w:ascii="Traditional Arabic" w:hAnsi="Traditional Arabic" w:cs="Traditional Arabic"/>
          <w:color w:val="000000"/>
          <w:sz w:val="36"/>
          <w:szCs w:val="36"/>
          <w:rtl/>
        </w:rPr>
        <w:lastRenderedPageBreak/>
        <w:t>ومنه قول طرفة بن العبد</w:t>
      </w:r>
      <w:r w:rsidR="009D37FD">
        <w:rPr>
          <w:rStyle w:val="a4"/>
          <w:rtl/>
        </w:rPr>
        <w:t>(</w:t>
      </w:r>
      <w:r w:rsidR="009D37FD">
        <w:rPr>
          <w:rStyle w:val="a4"/>
          <w:rtl/>
        </w:rPr>
        <w:footnoteReference w:id="358"/>
      </w:r>
      <w:r w:rsidR="009D37FD">
        <w:rPr>
          <w:rStyle w:val="a4"/>
          <w:rtl/>
        </w:rPr>
        <w:t>)</w:t>
      </w:r>
      <w:r w:rsidRPr="002A0CE8">
        <w:rPr>
          <w:rFonts w:ascii="Traditional Arabic" w:hAnsi="Traditional Arabic" w:cs="Traditional Arabic"/>
          <w:color w:val="000000"/>
          <w:sz w:val="36"/>
          <w:szCs w:val="36"/>
          <w:rtl/>
        </w:rPr>
        <w:t xml:space="preserve"> في معلقته :</w:t>
      </w:r>
    </w:p>
    <w:p w:rsidR="002A0CE8" w:rsidRPr="002A0CE8" w:rsidRDefault="002A0CE8"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2A0CE8">
        <w:rPr>
          <w:rFonts w:ascii="Traditional Arabic" w:hAnsi="Traditional Arabic" w:cs="Traditional Arabic"/>
          <w:color w:val="000000"/>
          <w:sz w:val="36"/>
          <w:szCs w:val="36"/>
          <w:rtl/>
        </w:rPr>
        <w:t>أرى الموت يعتام</w:t>
      </w:r>
      <w:r w:rsidR="009D37FD">
        <w:rPr>
          <w:rStyle w:val="a4"/>
          <w:rtl/>
        </w:rPr>
        <w:t>(</w:t>
      </w:r>
      <w:r w:rsidR="009D37FD">
        <w:rPr>
          <w:rStyle w:val="a4"/>
          <w:rtl/>
        </w:rPr>
        <w:footnoteReference w:id="359"/>
      </w:r>
      <w:r w:rsidR="009D37FD">
        <w:rPr>
          <w:rStyle w:val="a4"/>
          <w:rtl/>
        </w:rPr>
        <w:t>)</w:t>
      </w:r>
      <w:r w:rsidRPr="002A0CE8">
        <w:rPr>
          <w:rFonts w:ascii="Traditional Arabic" w:hAnsi="Traditional Arabic" w:cs="Traditional Arabic"/>
          <w:color w:val="000000"/>
          <w:sz w:val="36"/>
          <w:szCs w:val="36"/>
          <w:rtl/>
        </w:rPr>
        <w:t xml:space="preserve"> الكرام ويصطفي</w:t>
      </w:r>
      <w:r>
        <w:rPr>
          <w:rFonts w:ascii="Traditional Arabic" w:hAnsi="Traditional Arabic" w:cs="Traditional Arabic" w:hint="cs"/>
          <w:color w:val="FF0000"/>
          <w:sz w:val="36"/>
          <w:szCs w:val="36"/>
          <w:rtl/>
        </w:rPr>
        <w:t xml:space="preserve">  </w:t>
      </w:r>
      <w:r w:rsidR="003571F3">
        <w:rPr>
          <w:rFonts w:ascii="Traditional Arabic" w:hAnsi="Traditional Arabic" w:cs="Traditional Arabic" w:hint="cs"/>
          <w:color w:val="FF0000"/>
          <w:sz w:val="36"/>
          <w:szCs w:val="36"/>
          <w:rtl/>
        </w:rPr>
        <w:t xml:space="preserve">                </w:t>
      </w:r>
      <w:r>
        <w:rPr>
          <w:rFonts w:ascii="Traditional Arabic" w:hAnsi="Traditional Arabic" w:cs="Traditional Arabic" w:hint="cs"/>
          <w:color w:val="FF0000"/>
          <w:sz w:val="36"/>
          <w:szCs w:val="36"/>
          <w:rtl/>
        </w:rPr>
        <w:t xml:space="preserve"> </w:t>
      </w:r>
      <w:r w:rsidRPr="002A0CE8">
        <w:rPr>
          <w:rFonts w:ascii="Traditional Arabic" w:hAnsi="Traditional Arabic" w:cs="Traditional Arabic"/>
          <w:color w:val="000000"/>
          <w:sz w:val="36"/>
          <w:szCs w:val="36"/>
          <w:rtl/>
        </w:rPr>
        <w:t>عقيلة</w:t>
      </w:r>
      <w:r w:rsidR="009D37FD">
        <w:rPr>
          <w:rStyle w:val="a4"/>
          <w:rtl/>
        </w:rPr>
        <w:t>(</w:t>
      </w:r>
      <w:r w:rsidR="009D37FD">
        <w:rPr>
          <w:rStyle w:val="a4"/>
          <w:rtl/>
        </w:rPr>
        <w:footnoteReference w:id="360"/>
      </w:r>
      <w:r w:rsidR="009D37FD">
        <w:rPr>
          <w:rStyle w:val="a4"/>
          <w:rtl/>
        </w:rPr>
        <w:t>)</w:t>
      </w:r>
      <w:r w:rsidRPr="002A0CE8">
        <w:rPr>
          <w:rFonts w:ascii="Traditional Arabic" w:hAnsi="Traditional Arabic" w:cs="Traditional Arabic"/>
          <w:color w:val="000000"/>
          <w:sz w:val="36"/>
          <w:szCs w:val="36"/>
          <w:rtl/>
        </w:rPr>
        <w:t xml:space="preserve"> مال الفاحش</w:t>
      </w:r>
      <w:r w:rsidR="009D37FD">
        <w:rPr>
          <w:rStyle w:val="a4"/>
          <w:rtl/>
        </w:rPr>
        <w:t>(</w:t>
      </w:r>
      <w:r w:rsidR="009D37FD">
        <w:rPr>
          <w:rStyle w:val="a4"/>
          <w:rtl/>
        </w:rPr>
        <w:footnoteReference w:id="361"/>
      </w:r>
      <w:r w:rsidR="009D37FD">
        <w:rPr>
          <w:rStyle w:val="a4"/>
          <w:rtl/>
        </w:rPr>
        <w:t>)</w:t>
      </w:r>
      <w:r w:rsidRPr="002A0CE8">
        <w:rPr>
          <w:rFonts w:ascii="Traditional Arabic" w:hAnsi="Traditional Arabic" w:cs="Traditional Arabic"/>
          <w:color w:val="000000"/>
          <w:sz w:val="36"/>
          <w:szCs w:val="36"/>
          <w:rtl/>
        </w:rPr>
        <w:t xml:space="preserve"> المتشدد</w:t>
      </w:r>
      <w:r w:rsidR="009D37FD">
        <w:rPr>
          <w:rStyle w:val="a4"/>
          <w:rtl/>
        </w:rPr>
        <w:t>(</w:t>
      </w:r>
      <w:r w:rsidR="009D37FD">
        <w:rPr>
          <w:rStyle w:val="a4"/>
          <w:rtl/>
        </w:rPr>
        <w:footnoteReference w:id="362"/>
      </w:r>
      <w:r w:rsidR="009D37FD">
        <w:rPr>
          <w:rStyle w:val="a4"/>
          <w:rtl/>
        </w:rPr>
        <w:t>)</w:t>
      </w:r>
    </w:p>
    <w:p w:rsidR="002A0CE8" w:rsidRPr="002A0CE8" w:rsidRDefault="002A0CE8"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2A0CE8">
        <w:rPr>
          <w:rFonts w:ascii="Traditional Arabic" w:hAnsi="Traditional Arabic" w:cs="Traditional Arabic"/>
          <w:color w:val="000000"/>
          <w:sz w:val="36"/>
          <w:szCs w:val="36"/>
          <w:rtl/>
        </w:rPr>
        <w:t>فقوله : الفاحش ، أي المبالغ في البخل المتناهي فيه .</w:t>
      </w:r>
    </w:p>
    <w:p w:rsidR="002A0CE8" w:rsidRDefault="002A0CE8" w:rsidP="005101C3">
      <w:pPr>
        <w:spacing w:line="240" w:lineRule="auto"/>
        <w:jc w:val="both"/>
        <w:rPr>
          <w:rFonts w:ascii="QCF_P083" w:hAnsi="QCF_P083" w:cs="QCF_P083"/>
          <w:szCs w:val="24"/>
          <w:rtl/>
        </w:rPr>
      </w:pPr>
      <w:r w:rsidRPr="002A0CE8">
        <w:rPr>
          <w:rFonts w:ascii="Traditional Arabic" w:hAnsi="Traditional Arabic" w:cs="Traditional Arabic"/>
          <w:color w:val="000000"/>
          <w:sz w:val="36"/>
          <w:szCs w:val="36"/>
          <w:rtl/>
        </w:rPr>
        <w:t>وما ت</w:t>
      </w:r>
      <w:r>
        <w:rPr>
          <w:rFonts w:ascii="Traditional Arabic" w:hAnsi="Traditional Arabic" w:cs="Traditional Arabic"/>
          <w:color w:val="000000"/>
          <w:sz w:val="36"/>
          <w:szCs w:val="36"/>
          <w:rtl/>
        </w:rPr>
        <w:t>ضمنته هذه الآية الكريمة من وعده</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تعالى</w:t>
      </w:r>
      <w:r>
        <w:rPr>
          <w:rFonts w:ascii="Traditional Arabic" w:hAnsi="Traditional Arabic" w:cs="Traditional Arabic" w:hint="cs"/>
          <w:color w:val="000000"/>
          <w:sz w:val="36"/>
          <w:szCs w:val="36"/>
          <w:rtl/>
        </w:rPr>
        <w:t xml:space="preserve"> </w:t>
      </w:r>
      <w:r w:rsidRPr="002A0CE8">
        <w:rPr>
          <w:rFonts w:ascii="Traditional Arabic" w:hAnsi="Traditional Arabic" w:cs="Traditional Arabic"/>
          <w:color w:val="000000"/>
          <w:sz w:val="36"/>
          <w:szCs w:val="36"/>
          <w:rtl/>
        </w:rPr>
        <w:t>الصادق للذين يجتنبون كبائر الإثم والفواحش بما عنده لهم من الثوا</w:t>
      </w:r>
      <w:r>
        <w:rPr>
          <w:rFonts w:ascii="Traditional Arabic" w:hAnsi="Traditional Arabic" w:cs="Traditional Arabic"/>
          <w:color w:val="000000"/>
          <w:sz w:val="36"/>
          <w:szCs w:val="36"/>
          <w:rtl/>
        </w:rPr>
        <w:t>ب الذي هو خير وأبقى</w:t>
      </w:r>
      <w:r>
        <w:rPr>
          <w:rFonts w:ascii="Traditional Arabic" w:hAnsi="Traditional Arabic" w:cs="Traditional Arabic" w:hint="cs"/>
          <w:color w:val="000000"/>
          <w:sz w:val="36"/>
          <w:szCs w:val="36"/>
          <w:rtl/>
        </w:rPr>
        <w:t xml:space="preserve"> </w:t>
      </w:r>
      <w:r w:rsidRPr="002A0CE8">
        <w:rPr>
          <w:rFonts w:ascii="Traditional Arabic" w:hAnsi="Traditional Arabic" w:cs="Traditional Arabic"/>
          <w:color w:val="000000"/>
          <w:sz w:val="36"/>
          <w:szCs w:val="36"/>
          <w:rtl/>
        </w:rPr>
        <w:t>جاء</w:t>
      </w:r>
      <w:r>
        <w:rPr>
          <w:rFonts w:ascii="Traditional Arabic" w:hAnsi="Traditional Arabic" w:cs="Traditional Arabic"/>
          <w:color w:val="000000"/>
          <w:sz w:val="36"/>
          <w:szCs w:val="36"/>
          <w:rtl/>
        </w:rPr>
        <w:t xml:space="preserve"> موضحا في غير هذا الموضع ، فبين</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تعالى في سورة النسا</w:t>
      </w:r>
      <w:r>
        <w:rPr>
          <w:rFonts w:ascii="Traditional Arabic" w:hAnsi="Traditional Arabic" w:cs="Traditional Arabic" w:hint="cs"/>
          <w:color w:val="000000"/>
          <w:sz w:val="36"/>
          <w:szCs w:val="36"/>
          <w:rtl/>
        </w:rPr>
        <w:t>ء</w:t>
      </w:r>
      <w:r w:rsidRPr="002A0CE8">
        <w:rPr>
          <w:rFonts w:ascii="Traditional Arabic" w:hAnsi="Traditional Arabic" w:cs="Traditional Arabic"/>
          <w:color w:val="000000"/>
          <w:sz w:val="36"/>
          <w:szCs w:val="36"/>
          <w:rtl/>
        </w:rPr>
        <w:t xml:space="preserve"> أن من ذلك تكفيره </w:t>
      </w:r>
      <w:r>
        <w:rPr>
          <w:rFonts w:ascii="Traditional Arabic" w:hAnsi="Traditional Arabic" w:cs="Traditional Arabic"/>
          <w:color w:val="000000"/>
          <w:sz w:val="36"/>
          <w:szCs w:val="36"/>
          <w:rtl/>
        </w:rPr>
        <w:t xml:space="preserve">تعالى </w:t>
      </w:r>
      <w:r w:rsidRPr="002A0CE8">
        <w:rPr>
          <w:rFonts w:ascii="Traditional Arabic" w:hAnsi="Traditional Arabic" w:cs="Traditional Arabic"/>
          <w:color w:val="000000"/>
          <w:sz w:val="36"/>
          <w:szCs w:val="36"/>
          <w:rtl/>
        </w:rPr>
        <w:t>عنهم سيئاتهم ، وإدخالهم المد</w:t>
      </w:r>
      <w:r w:rsidR="003571F3">
        <w:rPr>
          <w:rFonts w:ascii="Traditional Arabic" w:hAnsi="Traditional Arabic" w:cs="Traditional Arabic"/>
          <w:color w:val="000000"/>
          <w:sz w:val="36"/>
          <w:szCs w:val="36"/>
          <w:rtl/>
        </w:rPr>
        <w:t xml:space="preserve">خل الكريم وهو الجنة ، في قوله </w:t>
      </w:r>
      <w:r w:rsidRPr="002A0CE8">
        <w:rPr>
          <w:rFonts w:ascii="Traditional Arabic" w:hAnsi="Traditional Arabic" w:cs="Traditional Arabic"/>
          <w:color w:val="000000"/>
          <w:sz w:val="36"/>
          <w:szCs w:val="36"/>
          <w:rtl/>
        </w:rPr>
        <w:t>تعالى :</w:t>
      </w:r>
      <w:r w:rsidRPr="002A0CE8">
        <w:rPr>
          <w:rFonts w:ascii="QCF_BSML" w:hAnsi="QCF_BSML" w:cs="QCF_BSML"/>
          <w:b/>
          <w:bCs/>
          <w:szCs w:val="24"/>
          <w:rtl/>
        </w:rPr>
        <w:t xml:space="preserve"> </w:t>
      </w:r>
      <w:r w:rsidRPr="00BB50CA">
        <w:rPr>
          <w:rFonts w:ascii="QCF_BSML" w:hAnsi="QCF_BSML" w:cs="QCF_BSML"/>
          <w:b/>
          <w:bCs/>
          <w:szCs w:val="24"/>
          <w:rtl/>
        </w:rPr>
        <w:t>(</w:t>
      </w:r>
      <w:r w:rsidRPr="00BB50CA">
        <w:rPr>
          <w:rFonts w:ascii="QCF_P083" w:hAnsi="QCF_P083" w:cs="QCF_P083"/>
          <w:szCs w:val="24"/>
          <w:rtl/>
        </w:rPr>
        <w:t>ﮒ</w:t>
      </w:r>
      <w:r>
        <w:rPr>
          <w:rFonts w:ascii="QCF_P083" w:hAnsi="QCF_P083" w:cs="QCF_P083"/>
          <w:szCs w:val="24"/>
          <w:rtl/>
        </w:rPr>
        <w:t xml:space="preserve"> </w:t>
      </w:r>
      <w:r w:rsidRPr="00BB50CA">
        <w:rPr>
          <w:rFonts w:ascii="QCF_P083" w:hAnsi="QCF_P083" w:cs="QCF_P083"/>
          <w:szCs w:val="24"/>
          <w:rtl/>
        </w:rPr>
        <w:t>ﮓ</w:t>
      </w:r>
      <w:r>
        <w:rPr>
          <w:rFonts w:ascii="QCF_P083" w:hAnsi="QCF_P083" w:cs="QCF_P083"/>
          <w:szCs w:val="24"/>
          <w:rtl/>
        </w:rPr>
        <w:t xml:space="preserve"> </w:t>
      </w:r>
      <w:r w:rsidRPr="00BB50CA">
        <w:rPr>
          <w:rFonts w:ascii="QCF_P083" w:hAnsi="QCF_P083" w:cs="QCF_P083"/>
          <w:szCs w:val="24"/>
          <w:rtl/>
        </w:rPr>
        <w:t>ﮔ</w:t>
      </w:r>
      <w:r>
        <w:rPr>
          <w:rFonts w:ascii="QCF_P083" w:hAnsi="QCF_P083" w:cs="QCF_P083"/>
          <w:szCs w:val="24"/>
          <w:rtl/>
        </w:rPr>
        <w:t xml:space="preserve"> </w:t>
      </w:r>
      <w:r w:rsidRPr="00BB50CA">
        <w:rPr>
          <w:rFonts w:ascii="QCF_P083" w:hAnsi="QCF_P083" w:cs="QCF_P083"/>
          <w:szCs w:val="24"/>
          <w:rtl/>
        </w:rPr>
        <w:t>ﮕ</w:t>
      </w:r>
      <w:r>
        <w:rPr>
          <w:rFonts w:ascii="QCF_P083" w:hAnsi="QCF_P083" w:cs="QCF_P083"/>
          <w:szCs w:val="24"/>
          <w:rtl/>
        </w:rPr>
        <w:t xml:space="preserve"> </w:t>
      </w:r>
      <w:r w:rsidRPr="00BB50CA">
        <w:rPr>
          <w:rFonts w:ascii="QCF_P083" w:hAnsi="QCF_P083" w:cs="QCF_P083"/>
          <w:szCs w:val="24"/>
          <w:rtl/>
        </w:rPr>
        <w:t>ﮖ</w:t>
      </w:r>
      <w:r>
        <w:rPr>
          <w:rFonts w:ascii="QCF_P083" w:hAnsi="QCF_P083" w:cs="QCF_P083"/>
          <w:szCs w:val="24"/>
          <w:rtl/>
        </w:rPr>
        <w:t xml:space="preserve"> </w:t>
      </w:r>
      <w:r w:rsidRPr="00BB50CA">
        <w:rPr>
          <w:rFonts w:ascii="QCF_P083" w:hAnsi="QCF_P083" w:cs="QCF_P083"/>
          <w:szCs w:val="24"/>
          <w:rtl/>
        </w:rPr>
        <w:t>ﮗ</w:t>
      </w:r>
      <w:r>
        <w:rPr>
          <w:rFonts w:ascii="QCF_P083" w:hAnsi="QCF_P083" w:cs="QCF_P083"/>
          <w:szCs w:val="24"/>
          <w:rtl/>
        </w:rPr>
        <w:t xml:space="preserve"> </w:t>
      </w:r>
      <w:r w:rsidRPr="00BB50CA">
        <w:rPr>
          <w:rFonts w:ascii="QCF_P083" w:hAnsi="QCF_P083" w:cs="QCF_P083"/>
          <w:szCs w:val="24"/>
          <w:rtl/>
        </w:rPr>
        <w:t>ﮘ</w:t>
      </w:r>
      <w:r>
        <w:rPr>
          <w:rFonts w:ascii="QCF_P083" w:hAnsi="QCF_P083" w:cs="QCF_P083"/>
          <w:szCs w:val="24"/>
          <w:rtl/>
        </w:rPr>
        <w:t xml:space="preserve"> </w:t>
      </w:r>
      <w:r w:rsidRPr="00BB50CA">
        <w:rPr>
          <w:rFonts w:ascii="QCF_P083" w:hAnsi="QCF_P083" w:cs="QCF_P083"/>
          <w:szCs w:val="24"/>
          <w:rtl/>
        </w:rPr>
        <w:t>ﮙ</w:t>
      </w:r>
      <w:r>
        <w:rPr>
          <w:rFonts w:ascii="QCF_P083" w:hAnsi="QCF_P083" w:cs="QCF_P083"/>
          <w:szCs w:val="24"/>
          <w:rtl/>
        </w:rPr>
        <w:t xml:space="preserve"> </w:t>
      </w:r>
      <w:r w:rsidRPr="00BB50CA">
        <w:rPr>
          <w:rFonts w:ascii="QCF_P083" w:hAnsi="QCF_P083" w:cs="QCF_P083"/>
          <w:szCs w:val="24"/>
          <w:rtl/>
        </w:rPr>
        <w:t>ﮚ</w:t>
      </w:r>
      <w:r>
        <w:rPr>
          <w:rFonts w:ascii="QCF_P083" w:hAnsi="QCF_P083" w:cs="QCF_P083"/>
          <w:szCs w:val="24"/>
          <w:rtl/>
        </w:rPr>
        <w:t xml:space="preserve"> </w:t>
      </w:r>
      <w:r w:rsidRPr="00BB50CA">
        <w:rPr>
          <w:rFonts w:ascii="QCF_P083" w:hAnsi="QCF_P083" w:cs="QCF_P083"/>
          <w:szCs w:val="24"/>
          <w:rtl/>
        </w:rPr>
        <w:t>ﮛ</w:t>
      </w:r>
      <w:r>
        <w:rPr>
          <w:rFonts w:ascii="QCF_P083" w:hAnsi="QCF_P083" w:cs="QCF_P083"/>
          <w:szCs w:val="24"/>
          <w:rtl/>
        </w:rPr>
        <w:t xml:space="preserve"> </w:t>
      </w:r>
      <w:r w:rsidRPr="00BB50CA">
        <w:rPr>
          <w:rFonts w:ascii="QCF_P083" w:hAnsi="QCF_P083" w:cs="QCF_P083"/>
          <w:szCs w:val="24"/>
          <w:rtl/>
        </w:rPr>
        <w:t>ﮜ</w:t>
      </w:r>
      <w:r>
        <w:rPr>
          <w:rFonts w:ascii="QCF_P083" w:hAnsi="QCF_P083" w:cs="QCF_P083"/>
          <w:szCs w:val="24"/>
          <w:rtl/>
        </w:rPr>
        <w:t xml:space="preserve"> </w:t>
      </w:r>
      <w:r w:rsidRPr="00BB50CA">
        <w:rPr>
          <w:rFonts w:ascii="QCF_P083" w:hAnsi="QCF_P083" w:cs="QCF_P083"/>
          <w:szCs w:val="24"/>
          <w:rtl/>
        </w:rPr>
        <w:t>ﮝ</w:t>
      </w:r>
      <w:r>
        <w:rPr>
          <w:rFonts w:ascii="QCF_P083" w:hAnsi="QCF_P083" w:cs="QCF_P083"/>
          <w:szCs w:val="24"/>
          <w:rtl/>
        </w:rPr>
        <w:t xml:space="preserve"> </w:t>
      </w:r>
      <w:r w:rsidRPr="00BB50CA">
        <w:rPr>
          <w:rFonts w:ascii="QCF_P083" w:hAnsi="QCF_P083" w:cs="QCF_P083"/>
          <w:szCs w:val="24"/>
          <w:rtl/>
        </w:rPr>
        <w:t>ﮞ</w:t>
      </w:r>
      <w:r w:rsidRPr="00BB50CA">
        <w:rPr>
          <w:rFonts w:ascii="QCF_BSML" w:hAnsi="QCF_BSML" w:cs="QCF_BSML"/>
          <w:b/>
          <w:bCs/>
          <w:szCs w:val="24"/>
          <w:rtl/>
        </w:rPr>
        <w:t>)</w:t>
      </w:r>
      <w:r w:rsidR="009D37FD">
        <w:rPr>
          <w:rStyle w:val="a4"/>
          <w:sz w:val="32"/>
          <w:rtl/>
        </w:rPr>
        <w:t>(</w:t>
      </w:r>
      <w:r w:rsidR="009D37FD" w:rsidRPr="002A0CE8">
        <w:rPr>
          <w:rStyle w:val="a4"/>
          <w:sz w:val="32"/>
          <w:rtl/>
        </w:rPr>
        <w:footnoteReference w:id="363"/>
      </w:r>
      <w:r w:rsidR="009D37FD">
        <w:rPr>
          <w:rStyle w:val="a4"/>
          <w:sz w:val="32"/>
          <w:rtl/>
        </w:rPr>
        <w:t>)</w:t>
      </w:r>
      <w:r w:rsidRPr="002A0CE8">
        <w:rPr>
          <w:rFonts w:ascii="Traditional Arabic" w:hAnsi="Traditional Arabic" w:cs="Traditional Arabic"/>
          <w:sz w:val="32"/>
          <w:szCs w:val="36"/>
          <w:rtl/>
        </w:rPr>
        <w:t xml:space="preserve"> </w:t>
      </w:r>
      <w:r>
        <w:rPr>
          <w:rFonts w:ascii="Traditional Arabic" w:hAnsi="Traditional Arabic" w:cs="Traditional Arabic" w:hint="cs"/>
          <w:color w:val="000000"/>
          <w:sz w:val="36"/>
          <w:szCs w:val="36"/>
          <w:rtl/>
        </w:rPr>
        <w:t>،</w:t>
      </w:r>
      <w:r w:rsidRPr="002A0CE8">
        <w:rPr>
          <w:rFonts w:ascii="Traditional Arabic" w:hAnsi="Traditional Arabic" w:cs="Traditional Arabic"/>
          <w:color w:val="000000"/>
          <w:sz w:val="36"/>
          <w:szCs w:val="36"/>
          <w:rtl/>
        </w:rPr>
        <w:t xml:space="preserve"> وبين في سورة النجم أنهم</w:t>
      </w:r>
      <w:r>
        <w:rPr>
          <w:rFonts w:ascii="Traditional Arabic" w:hAnsi="Traditional Arabic" w:cs="Traditional Arabic"/>
          <w:color w:val="000000"/>
          <w:sz w:val="36"/>
          <w:szCs w:val="36"/>
          <w:rtl/>
        </w:rPr>
        <w:t xml:space="preserve"> باجتنابهم كبائر الإثم والفواحش</w:t>
      </w:r>
      <w:r w:rsidRPr="002A0CE8">
        <w:rPr>
          <w:rFonts w:ascii="Traditional Arabic" w:hAnsi="Traditional Arabic" w:cs="Traditional Arabic"/>
          <w:color w:val="000000"/>
          <w:sz w:val="36"/>
          <w:szCs w:val="36"/>
          <w:rtl/>
        </w:rPr>
        <w:t xml:space="preserve"> يصدق عليهم اسم المحسنين ، ووعدهم على ذلك بالحسنى .</w:t>
      </w:r>
    </w:p>
    <w:p w:rsidR="002A0CE8" w:rsidRPr="002A0CE8" w:rsidRDefault="002A0CE8" w:rsidP="005101C3">
      <w:pPr>
        <w:spacing w:line="240" w:lineRule="auto"/>
        <w:jc w:val="both"/>
        <w:rPr>
          <w:rFonts w:ascii="QCF_P212" w:hAnsi="QCF_P212" w:cs="QCF_P212"/>
          <w:szCs w:val="24"/>
          <w:rtl/>
        </w:rPr>
      </w:pPr>
      <w:r w:rsidRPr="002A0CE8">
        <w:rPr>
          <w:rFonts w:ascii="Traditional Arabic" w:hAnsi="Traditional Arabic" w:cs="Traditional Arabic"/>
          <w:color w:val="000000"/>
          <w:sz w:val="36"/>
          <w:szCs w:val="36"/>
          <w:rtl/>
        </w:rPr>
        <w:t xml:space="preserve">والأظهر أنها الجنة ، ويدل له حديث «الحسنى الجنة ، والزيادة النظر إلى </w:t>
      </w:r>
      <w:r>
        <w:rPr>
          <w:rFonts w:ascii="Traditional Arabic" w:hAnsi="Traditional Arabic" w:cs="Traditional Arabic"/>
          <w:color w:val="000000"/>
          <w:sz w:val="36"/>
          <w:szCs w:val="36"/>
          <w:rtl/>
        </w:rPr>
        <w:t>وجه الله الكريم»</w:t>
      </w:r>
      <w:r w:rsidR="009D37FD">
        <w:rPr>
          <w:rStyle w:val="a4"/>
          <w:rtl/>
        </w:rPr>
        <w:t>(</w:t>
      </w:r>
      <w:r w:rsidR="009D37FD">
        <w:rPr>
          <w:rStyle w:val="a4"/>
          <w:rtl/>
        </w:rPr>
        <w:footnoteReference w:id="364"/>
      </w:r>
      <w:r w:rsidR="009D37FD">
        <w:rPr>
          <w:rStyle w:val="a4"/>
          <w:rtl/>
        </w:rPr>
        <w:t>)</w:t>
      </w:r>
      <w:r>
        <w:rPr>
          <w:rFonts w:ascii="Traditional Arabic" w:hAnsi="Traditional Arabic" w:cs="Traditional Arabic"/>
          <w:color w:val="000000"/>
          <w:sz w:val="36"/>
          <w:szCs w:val="36"/>
          <w:rtl/>
        </w:rPr>
        <w:t xml:space="preserve"> في تفسير قوله تعالى </w:t>
      </w:r>
      <w:r w:rsidRPr="002A0CE8">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212" w:hAnsi="QCF_P212" w:cs="QCF_P212"/>
          <w:szCs w:val="24"/>
          <w:rtl/>
        </w:rPr>
        <w:t>ﭑ</w:t>
      </w:r>
      <w:r>
        <w:rPr>
          <w:rFonts w:ascii="QCF_P212" w:hAnsi="QCF_P212" w:cs="QCF_P212"/>
          <w:szCs w:val="24"/>
          <w:rtl/>
        </w:rPr>
        <w:t xml:space="preserve"> </w:t>
      </w:r>
      <w:r w:rsidRPr="00BB50CA">
        <w:rPr>
          <w:rFonts w:ascii="QCF_P212" w:hAnsi="QCF_P212" w:cs="QCF_P212"/>
          <w:szCs w:val="24"/>
          <w:rtl/>
        </w:rPr>
        <w:t>ﭒ</w:t>
      </w:r>
      <w:r>
        <w:rPr>
          <w:rFonts w:ascii="QCF_P212" w:hAnsi="QCF_P212" w:cs="QCF_P212"/>
          <w:szCs w:val="24"/>
          <w:rtl/>
        </w:rPr>
        <w:t xml:space="preserve"> </w:t>
      </w:r>
      <w:r w:rsidRPr="00BB50CA">
        <w:rPr>
          <w:rFonts w:ascii="QCF_P212" w:hAnsi="QCF_P212" w:cs="QCF_P212"/>
          <w:szCs w:val="24"/>
          <w:rtl/>
        </w:rPr>
        <w:t>ﭓ</w:t>
      </w:r>
      <w:r>
        <w:rPr>
          <w:rFonts w:ascii="QCF_P212" w:hAnsi="QCF_P212" w:cs="QCF_P212"/>
          <w:szCs w:val="24"/>
          <w:rtl/>
        </w:rPr>
        <w:t xml:space="preserve"> </w:t>
      </w:r>
      <w:r w:rsidRPr="00BB50CA">
        <w:rPr>
          <w:rFonts w:ascii="QCF_P212" w:hAnsi="QCF_P212" w:cs="QCF_P212"/>
          <w:szCs w:val="24"/>
          <w:rtl/>
        </w:rPr>
        <w:t>ﭔ</w:t>
      </w:r>
      <w:r>
        <w:rPr>
          <w:rFonts w:ascii="QCF_P212" w:hAnsi="QCF_P212" w:cs="QCF_P212"/>
          <w:szCs w:val="24"/>
          <w:rtl/>
        </w:rPr>
        <w:t xml:space="preserve"> </w:t>
      </w:r>
      <w:r w:rsidRPr="00BB50CA">
        <w:rPr>
          <w:rFonts w:ascii="QCF_P212" w:hAnsi="QCF_P212" w:cs="QCF_P212"/>
          <w:szCs w:val="24"/>
          <w:rtl/>
        </w:rPr>
        <w:t>ﭕ</w:t>
      </w:r>
      <w:r>
        <w:rPr>
          <w:rFonts w:ascii="QCF_P212" w:hAnsi="QCF_P212" w:cs="QCF_P212"/>
          <w:szCs w:val="24"/>
          <w:rtl/>
        </w:rPr>
        <w:t xml:space="preserve"> </w:t>
      </w:r>
      <w:r w:rsidRPr="00BB50CA">
        <w:rPr>
          <w:rFonts w:ascii="QCF_P212" w:hAnsi="QCF_P212" w:cs="QCF_P212"/>
          <w:szCs w:val="24"/>
          <w:rtl/>
        </w:rPr>
        <w:t>ﭖ</w:t>
      </w:r>
      <w:r>
        <w:rPr>
          <w:rFonts w:ascii="QCF_P212" w:hAnsi="QCF_P212" w:cs="QCF_P212"/>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Pr>
          <w:rFonts w:ascii="QCF_P212" w:hAnsi="QCF_P212" w:cs="QCF_P212" w:hint="cs"/>
          <w:szCs w:val="24"/>
          <w:rtl/>
        </w:rPr>
        <w:t xml:space="preserve"> </w:t>
      </w:r>
      <w:r w:rsidR="009D37FD">
        <w:rPr>
          <w:rStyle w:val="a4"/>
          <w:rtl/>
        </w:rPr>
        <w:t>(</w:t>
      </w:r>
      <w:r w:rsidR="009D37FD">
        <w:rPr>
          <w:rStyle w:val="a4"/>
          <w:rtl/>
        </w:rPr>
        <w:footnoteReference w:id="365"/>
      </w:r>
      <w:r w:rsidR="009D37FD">
        <w:rPr>
          <w:rStyle w:val="a4"/>
          <w:rtl/>
        </w:rPr>
        <w:t>)</w:t>
      </w:r>
      <w:r w:rsidR="0012256C">
        <w:rPr>
          <w:rFonts w:ascii="Traditional Arabic" w:hAnsi="Traditional Arabic" w:cs="Traditional Arabic" w:hint="cs"/>
          <w:color w:val="000000"/>
          <w:sz w:val="36"/>
          <w:szCs w:val="36"/>
          <w:rtl/>
        </w:rPr>
        <w:t xml:space="preserve"> </w:t>
      </w:r>
      <w:r w:rsidRPr="002A0CE8">
        <w:rPr>
          <w:rFonts w:ascii="Traditional Arabic" w:hAnsi="Traditional Arabic" w:cs="Traditional Arabic"/>
          <w:color w:val="000000"/>
          <w:sz w:val="36"/>
          <w:szCs w:val="36"/>
          <w:rtl/>
        </w:rPr>
        <w:t xml:space="preserve">كما قدمناه </w:t>
      </w:r>
      <w:r w:rsidR="00512CF6">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366"/>
      </w:r>
      <w:r w:rsidR="009D37FD">
        <w:rPr>
          <w:rStyle w:val="a4"/>
          <w:rtl/>
        </w:rPr>
        <w:t>)</w:t>
      </w:r>
      <w:r w:rsidRPr="002A0CE8">
        <w:rPr>
          <w:rFonts w:ascii="Traditional Arabic" w:hAnsi="Traditional Arabic" w:cs="Traditional Arabic"/>
          <w:color w:val="000000"/>
          <w:sz w:val="36"/>
          <w:szCs w:val="36"/>
          <w:rtl/>
        </w:rPr>
        <w:t>.</w:t>
      </w:r>
    </w:p>
    <w:p w:rsidR="002A0CE8" w:rsidRPr="001412B1" w:rsidRDefault="001412B1"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1412B1">
        <w:rPr>
          <w:rFonts w:ascii="Traditional Arabic" w:hAnsi="Traditional Arabic" w:cs="Traditional Arabic" w:hint="cs"/>
          <w:sz w:val="32"/>
          <w:szCs w:val="36"/>
          <w:rtl/>
        </w:rPr>
        <w:t>ويقول سيد طنطاوي</w:t>
      </w:r>
      <w:r w:rsidR="00F3053B">
        <w:rPr>
          <w:rFonts w:ascii="QCF_BSML" w:hAnsi="QCF_BSML" w:cs="QCF_BSML"/>
          <w:b/>
          <w:bCs/>
          <w:szCs w:val="24"/>
          <w:rtl/>
        </w:rPr>
        <w:t xml:space="preserve"> </w:t>
      </w:r>
      <w:r w:rsidR="00F3053B">
        <w:rPr>
          <w:rFonts w:ascii="QCF_P212" w:hAnsi="QCF_P212" w:cs="QCF_P212" w:hint="cs"/>
          <w:szCs w:val="24"/>
          <w:rtl/>
        </w:rPr>
        <w:t xml:space="preserve"> </w:t>
      </w:r>
      <w:r w:rsidR="00F3053B">
        <w:rPr>
          <w:rStyle w:val="a4"/>
          <w:rtl/>
        </w:rPr>
        <w:t>(</w:t>
      </w:r>
      <w:r w:rsidR="00F3053B">
        <w:rPr>
          <w:rStyle w:val="a4"/>
          <w:rtl/>
        </w:rPr>
        <w:footnoteReference w:id="367"/>
      </w:r>
      <w:r w:rsidR="00F3053B">
        <w:rPr>
          <w:rStyle w:val="a4"/>
          <w:rtl/>
        </w:rPr>
        <w:t>)</w:t>
      </w:r>
      <w:r w:rsidRPr="001412B1">
        <w:rPr>
          <w:rFonts w:ascii="Traditional Arabic" w:hAnsi="Traditional Arabic" w:cs="Traditional Arabic" w:hint="cs"/>
          <w:sz w:val="32"/>
          <w:szCs w:val="36"/>
          <w:rtl/>
        </w:rPr>
        <w:t xml:space="preserve"> </w:t>
      </w:r>
      <w:r>
        <w:rPr>
          <w:rFonts w:ascii="Traditional Arabic" w:hAnsi="Traditional Arabic" w:cs="Traditional Arabic" w:hint="cs"/>
          <w:color w:val="000000"/>
          <w:sz w:val="36"/>
          <w:szCs w:val="36"/>
          <w:rtl/>
        </w:rPr>
        <w:t xml:space="preserve">عند تفسيره للآية : </w:t>
      </w:r>
      <w:r w:rsidR="0012256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Pr="001412B1">
        <w:rPr>
          <w:rFonts w:ascii="Traditional Arabic" w:hAnsi="Traditional Arabic" w:cs="Traditional Arabic"/>
          <w:color w:val="000000"/>
          <w:sz w:val="36"/>
          <w:szCs w:val="36"/>
          <w:rtl/>
        </w:rPr>
        <w:t xml:space="preserve">وليس المراد من هذه الآية الكريمة فتح الباب لارتكاب صغائر الآثام والذنوب ، بل المراد بيان فضل </w:t>
      </w:r>
      <w:r w:rsidR="003571F3">
        <w:rPr>
          <w:rFonts w:ascii="Traditional Arabic" w:hAnsi="Traditional Arabic" w:cs="Traditional Arabic" w:hint="cs"/>
          <w:color w:val="000000"/>
          <w:sz w:val="36"/>
          <w:szCs w:val="36"/>
          <w:rtl/>
        </w:rPr>
        <w:t>الله</w:t>
      </w:r>
      <w:r w:rsidRPr="001412B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xml:space="preserve">تعالى </w:t>
      </w:r>
      <w:r w:rsidRPr="001412B1">
        <w:rPr>
          <w:rFonts w:ascii="Traditional Arabic" w:hAnsi="Traditional Arabic" w:cs="Traditional Arabic"/>
          <w:color w:val="000000"/>
          <w:sz w:val="36"/>
          <w:szCs w:val="36"/>
          <w:rtl/>
        </w:rPr>
        <w:t xml:space="preserve">على عباده ، </w:t>
      </w:r>
      <w:r w:rsidRPr="001412B1">
        <w:rPr>
          <w:rFonts w:ascii="Traditional Arabic" w:hAnsi="Traditional Arabic" w:cs="Traditional Arabic"/>
          <w:color w:val="000000"/>
          <w:sz w:val="36"/>
          <w:szCs w:val="36"/>
          <w:rtl/>
        </w:rPr>
        <w:lastRenderedPageBreak/>
        <w:t xml:space="preserve">ورحمته بهم ، وبيان أن اجتناب كبائر الإثم والفواحش ، يؤدى - بفضل </w:t>
      </w:r>
      <w:r w:rsidR="003571F3">
        <w:rPr>
          <w:rFonts w:ascii="Traditional Arabic" w:hAnsi="Traditional Arabic" w:cs="Traditional Arabic" w:hint="cs"/>
          <w:color w:val="000000"/>
          <w:sz w:val="36"/>
          <w:szCs w:val="36"/>
          <w:rtl/>
        </w:rPr>
        <w:t>الله</w:t>
      </w:r>
      <w:r w:rsidRPr="001412B1">
        <w:rPr>
          <w:rFonts w:ascii="Traditional Arabic" w:hAnsi="Traditional Arabic" w:cs="Traditional Arabic"/>
          <w:color w:val="000000"/>
          <w:sz w:val="36"/>
          <w:szCs w:val="36"/>
          <w:rtl/>
        </w:rPr>
        <w:t xml:space="preserve"> وكرمه - إلى</w:t>
      </w:r>
      <w:r>
        <w:rPr>
          <w:rFonts w:ascii="Traditional Arabic" w:hAnsi="Traditional Arabic" w:cs="Traditional Arabic"/>
          <w:color w:val="000000"/>
          <w:sz w:val="36"/>
          <w:szCs w:val="36"/>
          <w:rtl/>
        </w:rPr>
        <w:t xml:space="preserve"> غفران صغائر الذنوب ، كما قال تعالى </w:t>
      </w:r>
      <w:r w:rsidRPr="001412B1">
        <w:rPr>
          <w:rFonts w:ascii="Traditional Arabic" w:hAnsi="Traditional Arabic" w:cs="Traditional Arabic"/>
          <w:color w:val="000000"/>
          <w:sz w:val="36"/>
          <w:szCs w:val="36"/>
          <w:rtl/>
        </w:rPr>
        <w:t>:</w:t>
      </w:r>
      <w:r w:rsidRPr="001412B1">
        <w:rPr>
          <w:rFonts w:ascii="QCF_BSML" w:hAnsi="QCF_BSML" w:cs="QCF_BSML"/>
          <w:b/>
          <w:bCs/>
          <w:szCs w:val="24"/>
          <w:rtl/>
        </w:rPr>
        <w:t xml:space="preserve"> </w:t>
      </w:r>
      <w:r w:rsidRPr="00BB50CA">
        <w:rPr>
          <w:rFonts w:ascii="QCF_BSML" w:hAnsi="QCF_BSML" w:cs="QCF_BSML"/>
          <w:b/>
          <w:bCs/>
          <w:szCs w:val="24"/>
          <w:rtl/>
        </w:rPr>
        <w:t>(</w:t>
      </w:r>
      <w:r w:rsidRPr="00BB50CA">
        <w:rPr>
          <w:rFonts w:ascii="QCF_P083" w:hAnsi="QCF_P083" w:cs="QCF_P083"/>
          <w:szCs w:val="24"/>
          <w:rtl/>
        </w:rPr>
        <w:t>ﮒ</w:t>
      </w:r>
      <w:r>
        <w:rPr>
          <w:rFonts w:ascii="QCF_P083" w:hAnsi="QCF_P083" w:cs="QCF_P083"/>
          <w:szCs w:val="24"/>
          <w:rtl/>
        </w:rPr>
        <w:t xml:space="preserve"> </w:t>
      </w:r>
      <w:r w:rsidRPr="00BB50CA">
        <w:rPr>
          <w:rFonts w:ascii="QCF_P083" w:hAnsi="QCF_P083" w:cs="QCF_P083"/>
          <w:szCs w:val="24"/>
          <w:rtl/>
        </w:rPr>
        <w:t>ﮓ</w:t>
      </w:r>
      <w:r>
        <w:rPr>
          <w:rFonts w:ascii="QCF_P083" w:hAnsi="QCF_P083" w:cs="QCF_P083"/>
          <w:szCs w:val="24"/>
          <w:rtl/>
        </w:rPr>
        <w:t xml:space="preserve"> </w:t>
      </w:r>
      <w:r w:rsidRPr="00BB50CA">
        <w:rPr>
          <w:rFonts w:ascii="QCF_P083" w:hAnsi="QCF_P083" w:cs="QCF_P083"/>
          <w:szCs w:val="24"/>
          <w:rtl/>
        </w:rPr>
        <w:t>ﮔ</w:t>
      </w:r>
      <w:r>
        <w:rPr>
          <w:rFonts w:ascii="QCF_P083" w:hAnsi="QCF_P083" w:cs="QCF_P083"/>
          <w:szCs w:val="24"/>
          <w:rtl/>
        </w:rPr>
        <w:t xml:space="preserve"> </w:t>
      </w:r>
      <w:r w:rsidRPr="00BB50CA">
        <w:rPr>
          <w:rFonts w:ascii="QCF_P083" w:hAnsi="QCF_P083" w:cs="QCF_P083"/>
          <w:szCs w:val="24"/>
          <w:rtl/>
        </w:rPr>
        <w:t>ﮕ</w:t>
      </w:r>
      <w:r>
        <w:rPr>
          <w:rFonts w:ascii="QCF_P083" w:hAnsi="QCF_P083" w:cs="QCF_P083"/>
          <w:szCs w:val="24"/>
          <w:rtl/>
        </w:rPr>
        <w:t xml:space="preserve"> </w:t>
      </w:r>
      <w:r w:rsidRPr="00BB50CA">
        <w:rPr>
          <w:rFonts w:ascii="QCF_P083" w:hAnsi="QCF_P083" w:cs="QCF_P083"/>
          <w:szCs w:val="24"/>
          <w:rtl/>
        </w:rPr>
        <w:t>ﮖ</w:t>
      </w:r>
      <w:r>
        <w:rPr>
          <w:rFonts w:ascii="QCF_P083" w:hAnsi="QCF_P083" w:cs="QCF_P083"/>
          <w:szCs w:val="24"/>
          <w:rtl/>
        </w:rPr>
        <w:t xml:space="preserve"> </w:t>
      </w:r>
      <w:r w:rsidRPr="00BB50CA">
        <w:rPr>
          <w:rFonts w:ascii="QCF_P083" w:hAnsi="QCF_P083" w:cs="QCF_P083"/>
          <w:szCs w:val="24"/>
          <w:rtl/>
        </w:rPr>
        <w:t>ﮗ</w:t>
      </w:r>
      <w:r>
        <w:rPr>
          <w:rFonts w:ascii="QCF_P083" w:hAnsi="QCF_P083" w:cs="QCF_P083"/>
          <w:szCs w:val="24"/>
          <w:rtl/>
        </w:rPr>
        <w:t xml:space="preserve"> </w:t>
      </w:r>
      <w:r w:rsidRPr="00BB50CA">
        <w:rPr>
          <w:rFonts w:ascii="QCF_P083" w:hAnsi="QCF_P083" w:cs="QCF_P083"/>
          <w:szCs w:val="24"/>
          <w:rtl/>
        </w:rPr>
        <w:t>ﮘ</w:t>
      </w:r>
      <w:r>
        <w:rPr>
          <w:rFonts w:ascii="QCF_P083" w:hAnsi="QCF_P083" w:cs="QCF_P083"/>
          <w:szCs w:val="24"/>
          <w:rtl/>
        </w:rPr>
        <w:t xml:space="preserve"> </w:t>
      </w:r>
      <w:r w:rsidRPr="00BB50CA">
        <w:rPr>
          <w:rFonts w:ascii="QCF_P083" w:hAnsi="QCF_P083" w:cs="QCF_P083"/>
          <w:szCs w:val="24"/>
          <w:rtl/>
        </w:rPr>
        <w:t>ﮙ</w:t>
      </w:r>
      <w:r>
        <w:rPr>
          <w:rFonts w:ascii="QCF_P083" w:hAnsi="QCF_P083" w:cs="QCF_P083"/>
          <w:szCs w:val="24"/>
          <w:rtl/>
        </w:rPr>
        <w:t xml:space="preserve"> </w:t>
      </w:r>
      <w:r w:rsidRPr="00BB50CA">
        <w:rPr>
          <w:rFonts w:ascii="QCF_P083" w:hAnsi="QCF_P083" w:cs="QCF_P083"/>
          <w:szCs w:val="24"/>
          <w:rtl/>
        </w:rPr>
        <w:t>ﮚ</w:t>
      </w:r>
      <w:r>
        <w:rPr>
          <w:rFonts w:ascii="QCF_P083" w:hAnsi="QCF_P083" w:cs="QCF_P083"/>
          <w:szCs w:val="24"/>
          <w:rtl/>
        </w:rPr>
        <w:t xml:space="preserve"> </w:t>
      </w:r>
      <w:r w:rsidRPr="00BB50CA">
        <w:rPr>
          <w:rFonts w:ascii="QCF_P083" w:hAnsi="QCF_P083" w:cs="QCF_P083"/>
          <w:szCs w:val="24"/>
          <w:rtl/>
        </w:rPr>
        <w:t>ﮛ</w:t>
      </w:r>
      <w:r>
        <w:rPr>
          <w:rFonts w:ascii="QCF_P083" w:hAnsi="QCF_P083" w:cs="QCF_P083"/>
          <w:szCs w:val="24"/>
          <w:rtl/>
        </w:rPr>
        <w:t xml:space="preserve"> </w:t>
      </w:r>
      <w:r w:rsidRPr="00BB50CA">
        <w:rPr>
          <w:rFonts w:ascii="QCF_P083" w:hAnsi="QCF_P083" w:cs="QCF_P083"/>
          <w:szCs w:val="24"/>
          <w:rtl/>
        </w:rPr>
        <w:t>ﮜ</w:t>
      </w:r>
      <w:r>
        <w:rPr>
          <w:rFonts w:ascii="QCF_P083" w:hAnsi="QCF_P083" w:cs="QCF_P083"/>
          <w:szCs w:val="24"/>
          <w:rtl/>
        </w:rPr>
        <w:t xml:space="preserve"> </w:t>
      </w:r>
      <w:r w:rsidRPr="00BB50CA">
        <w:rPr>
          <w:rFonts w:ascii="QCF_P083" w:hAnsi="QCF_P083" w:cs="QCF_P083"/>
          <w:szCs w:val="24"/>
          <w:rtl/>
        </w:rPr>
        <w:t>ﮝ</w:t>
      </w:r>
      <w:r>
        <w:rPr>
          <w:rFonts w:ascii="QCF_P083" w:hAnsi="QCF_P083" w:cs="QCF_P083"/>
          <w:szCs w:val="24"/>
          <w:rtl/>
        </w:rPr>
        <w:t xml:space="preserve"> </w:t>
      </w:r>
      <w:r w:rsidRPr="00BB50CA">
        <w:rPr>
          <w:rFonts w:ascii="QCF_P083" w:hAnsi="QCF_P083" w:cs="QCF_P083"/>
          <w:szCs w:val="24"/>
          <w:rtl/>
        </w:rPr>
        <w:t>ﮞ</w:t>
      </w:r>
      <w:r w:rsidRPr="00BB50CA">
        <w:rPr>
          <w:rFonts w:ascii="QCF_BSML" w:hAnsi="QCF_BSML" w:cs="QCF_BSML"/>
          <w:b/>
          <w:bCs/>
          <w:szCs w:val="24"/>
          <w:rtl/>
        </w:rPr>
        <w:t>)</w:t>
      </w:r>
      <w:r w:rsidRPr="001412B1">
        <w:rPr>
          <w:rFonts w:ascii="Traditional Arabic" w:hAnsi="Traditional Arabic" w:cs="Traditional Arabic"/>
          <w:color w:val="000000"/>
          <w:sz w:val="36"/>
          <w:szCs w:val="36"/>
          <w:rtl/>
        </w:rPr>
        <w:t xml:space="preserve"> </w:t>
      </w:r>
      <w:r w:rsidR="0012256C">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368"/>
      </w:r>
      <w:r w:rsidR="009D37FD">
        <w:rPr>
          <w:rStyle w:val="a4"/>
          <w:rtl/>
        </w:rPr>
        <w:t>)</w:t>
      </w:r>
    </w:p>
    <w:p w:rsidR="009D4B6E" w:rsidRPr="003571F3" w:rsidRDefault="003571F3" w:rsidP="005101C3">
      <w:pPr>
        <w:tabs>
          <w:tab w:val="left" w:pos="1676"/>
        </w:tabs>
        <w:autoSpaceDE w:val="0"/>
        <w:autoSpaceDN w:val="0"/>
        <w:adjustRightInd w:val="0"/>
        <w:spacing w:after="0" w:line="240" w:lineRule="auto"/>
        <w:jc w:val="both"/>
        <w:rPr>
          <w:rFonts w:ascii="Traditional Arabic" w:hAnsi="Traditional Arabic" w:cs="Traditional Arabic"/>
          <w:b/>
          <w:bCs/>
          <w:sz w:val="36"/>
          <w:szCs w:val="36"/>
          <w:rtl/>
        </w:rPr>
      </w:pPr>
      <w:r w:rsidRPr="003571F3">
        <w:rPr>
          <w:rFonts w:ascii="Traditional Arabic" w:hAnsi="Traditional Arabic" w:cs="Traditional Arabic" w:hint="cs"/>
          <w:b/>
          <w:bCs/>
          <w:sz w:val="36"/>
          <w:szCs w:val="36"/>
          <w:rtl/>
        </w:rPr>
        <w:t>وجه البيان :</w:t>
      </w:r>
      <w:r w:rsidR="0012256C">
        <w:rPr>
          <w:rFonts w:ascii="Traditional Arabic" w:hAnsi="Traditional Arabic" w:cs="Traditional Arabic"/>
          <w:b/>
          <w:bCs/>
          <w:sz w:val="36"/>
          <w:szCs w:val="36"/>
          <w:rtl/>
        </w:rPr>
        <w:tab/>
      </w:r>
    </w:p>
    <w:p w:rsidR="00F16FF0" w:rsidRDefault="003571F3"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3571F3">
        <w:rPr>
          <w:rFonts w:ascii="Traditional Arabic" w:hAnsi="Traditional Arabic" w:cs="Traditional Arabic" w:hint="cs"/>
          <w:sz w:val="36"/>
          <w:szCs w:val="36"/>
          <w:rtl/>
        </w:rPr>
        <w:t>أخبر الله تبارك وتعالى في آية سورة الشورى عند قوله تعالى :</w:t>
      </w:r>
      <w:r>
        <w:rPr>
          <w:rFonts w:ascii="Traditional Arabic" w:hAnsi="Traditional Arabic" w:cs="Traditional Arabic" w:hint="cs"/>
          <w:sz w:val="36"/>
          <w:szCs w:val="36"/>
          <w:rtl/>
        </w:rPr>
        <w:t xml:space="preserve"> </w:t>
      </w:r>
      <w:r w:rsidRPr="00BB50CA">
        <w:rPr>
          <w:rFonts w:ascii="QCF_BSML" w:hAnsi="QCF_BSML" w:cs="QCF_BSML"/>
          <w:b/>
          <w:bCs/>
          <w:szCs w:val="24"/>
          <w:rtl/>
        </w:rPr>
        <w:t>(</w:t>
      </w:r>
      <w:r>
        <w:rPr>
          <w:rFonts w:ascii="QCF_P487" w:hAnsi="QCF_P487" w:cs="QCF_P487"/>
          <w:szCs w:val="24"/>
          <w:rtl/>
        </w:rPr>
        <w:t xml:space="preserve">  </w:t>
      </w:r>
      <w:r w:rsidRPr="00BB50CA">
        <w:rPr>
          <w:rFonts w:ascii="QCF_P487" w:hAnsi="QCF_P487" w:cs="QCF_P487"/>
          <w:szCs w:val="24"/>
          <w:rtl/>
        </w:rPr>
        <w:t>ﮃ</w:t>
      </w:r>
      <w:r>
        <w:rPr>
          <w:rFonts w:ascii="QCF_P487" w:hAnsi="QCF_P487" w:cs="QCF_P487"/>
          <w:szCs w:val="24"/>
          <w:rtl/>
        </w:rPr>
        <w:t xml:space="preserve"> </w:t>
      </w:r>
      <w:r w:rsidRPr="00BB50CA">
        <w:rPr>
          <w:rFonts w:ascii="QCF_P487" w:hAnsi="QCF_P487" w:cs="QCF_P487"/>
          <w:szCs w:val="24"/>
          <w:rtl/>
        </w:rPr>
        <w:t>ﮄ</w:t>
      </w:r>
      <w:r>
        <w:rPr>
          <w:rFonts w:ascii="QCF_P487" w:hAnsi="QCF_P487" w:cs="QCF_P487"/>
          <w:szCs w:val="24"/>
          <w:rtl/>
        </w:rPr>
        <w:t xml:space="preserve"> </w:t>
      </w:r>
      <w:r w:rsidRPr="00BB50CA">
        <w:rPr>
          <w:rFonts w:ascii="QCF_P487" w:hAnsi="QCF_P487" w:cs="QCF_P487"/>
          <w:szCs w:val="24"/>
          <w:rtl/>
        </w:rPr>
        <w:t>ﮅ</w:t>
      </w:r>
      <w:r>
        <w:rPr>
          <w:rFonts w:ascii="QCF_P487" w:hAnsi="QCF_P487" w:cs="QCF_P487"/>
          <w:szCs w:val="24"/>
          <w:rtl/>
        </w:rPr>
        <w:t xml:space="preserve"> </w:t>
      </w:r>
      <w:r w:rsidRPr="00BB50CA">
        <w:rPr>
          <w:rFonts w:ascii="QCF_P487" w:hAnsi="QCF_P487" w:cs="QCF_P487"/>
          <w:szCs w:val="24"/>
          <w:rtl/>
        </w:rPr>
        <w:t>ﮆ</w:t>
      </w:r>
      <w:r>
        <w:rPr>
          <w:rFonts w:ascii="QCF_P487" w:hAnsi="QCF_P487" w:cs="QCF_P487"/>
          <w:szCs w:val="24"/>
          <w:rtl/>
        </w:rPr>
        <w:t xml:space="preserve"> </w:t>
      </w:r>
      <w:r w:rsidRPr="00BB50CA">
        <w:rPr>
          <w:rFonts w:ascii="QCF_P487" w:hAnsi="QCF_P487" w:cs="QCF_P487"/>
          <w:szCs w:val="24"/>
          <w:rtl/>
        </w:rPr>
        <w:t>ﮇ</w:t>
      </w:r>
      <w:r w:rsidRPr="00BB50CA">
        <w:rPr>
          <w:rFonts w:ascii="QCF_BSML" w:hAnsi="QCF_BSML" w:cs="QCF_BSML"/>
          <w:b/>
          <w:bCs/>
          <w:szCs w:val="24"/>
          <w:rtl/>
        </w:rPr>
        <w:t>)</w:t>
      </w:r>
      <w:r w:rsidR="009D37FD">
        <w:rPr>
          <w:rStyle w:val="a4"/>
          <w:sz w:val="32"/>
          <w:rtl/>
        </w:rPr>
        <w:t>(</w:t>
      </w:r>
      <w:r w:rsidR="009D37FD" w:rsidRPr="0085258A">
        <w:rPr>
          <w:rStyle w:val="a4"/>
          <w:sz w:val="32"/>
          <w:rtl/>
        </w:rPr>
        <w:footnoteReference w:id="369"/>
      </w:r>
      <w:r w:rsidR="009D37FD">
        <w:rPr>
          <w:rStyle w:val="a4"/>
          <w:sz w:val="32"/>
          <w:rtl/>
        </w:rPr>
        <w:t>)</w:t>
      </w:r>
      <w:r>
        <w:rPr>
          <w:rFonts w:ascii="Traditional Arabic" w:hAnsi="Traditional Arabic" w:cs="Traditional Arabic" w:hint="cs"/>
          <w:sz w:val="36"/>
          <w:szCs w:val="36"/>
          <w:rtl/>
        </w:rPr>
        <w:t xml:space="preserve"> أن ما عنده من الثواب خيرٌ </w:t>
      </w:r>
      <w:r w:rsidR="00F7609B">
        <w:rPr>
          <w:rFonts w:ascii="Traditional Arabic" w:hAnsi="Traditional Arabic" w:cs="Traditional Arabic"/>
          <w:color w:val="000000"/>
          <w:sz w:val="36"/>
          <w:szCs w:val="36"/>
          <w:rtl/>
        </w:rPr>
        <w:t>من لذات الدنيا</w:t>
      </w:r>
      <w:r w:rsidR="00F7609B">
        <w:rPr>
          <w:rFonts w:ascii="Traditional Arabic" w:hAnsi="Traditional Arabic" w:cs="Traditional Arabic" w:hint="cs"/>
          <w:color w:val="000000"/>
          <w:sz w:val="36"/>
          <w:szCs w:val="36"/>
          <w:rtl/>
        </w:rPr>
        <w:t xml:space="preserve"> ومتاعها </w:t>
      </w:r>
      <w:r w:rsidR="00F7609B">
        <w:rPr>
          <w:rFonts w:ascii="Traditional Arabic" w:hAnsi="Traditional Arabic" w:cs="Traditional Arabic"/>
          <w:color w:val="000000"/>
          <w:sz w:val="36"/>
          <w:szCs w:val="36"/>
          <w:rtl/>
        </w:rPr>
        <w:t>،</w:t>
      </w:r>
      <w:r w:rsidR="00F7609B">
        <w:rPr>
          <w:rFonts w:ascii="Traditional Arabic" w:hAnsi="Traditional Arabic" w:cs="Traditional Arabic" w:hint="cs"/>
          <w:color w:val="000000"/>
          <w:sz w:val="36"/>
          <w:szCs w:val="36"/>
          <w:rtl/>
        </w:rPr>
        <w:t xml:space="preserve"> وذلك لأنه نعيمٌ باقٍ لا كدر فيه ولا انقطاع لمن اجتنب </w:t>
      </w:r>
      <w:r w:rsidR="009E7AC7">
        <w:rPr>
          <w:rFonts w:ascii="Traditional Arabic" w:hAnsi="Traditional Arabic" w:cs="Traditional Arabic" w:hint="cs"/>
          <w:color w:val="000000"/>
          <w:sz w:val="36"/>
          <w:szCs w:val="36"/>
          <w:rtl/>
        </w:rPr>
        <w:t xml:space="preserve">وابتعد عن </w:t>
      </w:r>
      <w:r w:rsidR="00F7609B">
        <w:rPr>
          <w:rFonts w:ascii="Traditional Arabic" w:hAnsi="Traditional Arabic" w:cs="Traditional Arabic" w:hint="cs"/>
          <w:color w:val="000000"/>
          <w:sz w:val="36"/>
          <w:szCs w:val="36"/>
          <w:rtl/>
        </w:rPr>
        <w:t>ارتكاب كبائر الإثم والفواحش .</w:t>
      </w:r>
    </w:p>
    <w:p w:rsidR="005C3B71" w:rsidRPr="00F7609B" w:rsidRDefault="005C3B71"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ثم </w:t>
      </w:r>
      <w:r w:rsidR="009E7AC7">
        <w:rPr>
          <w:rFonts w:ascii="Traditional Arabic" w:hAnsi="Traditional Arabic" w:cs="Traditional Arabic" w:hint="cs"/>
          <w:color w:val="000000"/>
          <w:sz w:val="36"/>
          <w:szCs w:val="36"/>
          <w:rtl/>
        </w:rPr>
        <w:t>ذكر سبحانه</w:t>
      </w:r>
      <w:r>
        <w:rPr>
          <w:rFonts w:ascii="Traditional Arabic" w:hAnsi="Traditional Arabic" w:cs="Traditional Arabic" w:hint="cs"/>
          <w:color w:val="000000"/>
          <w:sz w:val="36"/>
          <w:szCs w:val="36"/>
          <w:rtl/>
        </w:rPr>
        <w:t xml:space="preserve"> في قوله تعالى : </w:t>
      </w:r>
      <w:r w:rsidRPr="00BB50CA">
        <w:rPr>
          <w:rFonts w:ascii="QCF_BSML" w:hAnsi="QCF_BSML" w:cs="QCF_BSML"/>
          <w:b/>
          <w:bCs/>
          <w:szCs w:val="24"/>
          <w:rtl/>
        </w:rPr>
        <w:t>(</w:t>
      </w:r>
      <w:r w:rsidRPr="00BB50CA">
        <w:rPr>
          <w:rFonts w:ascii="QCF_P083" w:hAnsi="QCF_P083" w:cs="QCF_P083"/>
          <w:szCs w:val="24"/>
          <w:rtl/>
        </w:rPr>
        <w:t>ﮒ</w:t>
      </w:r>
      <w:r>
        <w:rPr>
          <w:rFonts w:ascii="QCF_P083" w:hAnsi="QCF_P083" w:cs="QCF_P083"/>
          <w:szCs w:val="24"/>
          <w:rtl/>
        </w:rPr>
        <w:t xml:space="preserve"> </w:t>
      </w:r>
      <w:r w:rsidRPr="00BB50CA">
        <w:rPr>
          <w:rFonts w:ascii="QCF_P083" w:hAnsi="QCF_P083" w:cs="QCF_P083"/>
          <w:szCs w:val="24"/>
          <w:rtl/>
        </w:rPr>
        <w:t>ﮓ</w:t>
      </w:r>
      <w:r>
        <w:rPr>
          <w:rFonts w:ascii="QCF_P083" w:hAnsi="QCF_P083" w:cs="QCF_P083"/>
          <w:szCs w:val="24"/>
          <w:rtl/>
        </w:rPr>
        <w:t xml:space="preserve"> </w:t>
      </w:r>
      <w:r w:rsidRPr="00BB50CA">
        <w:rPr>
          <w:rFonts w:ascii="QCF_P083" w:hAnsi="QCF_P083" w:cs="QCF_P083"/>
          <w:szCs w:val="24"/>
          <w:rtl/>
        </w:rPr>
        <w:t>ﮔ</w:t>
      </w:r>
      <w:r>
        <w:rPr>
          <w:rFonts w:ascii="QCF_P083" w:hAnsi="QCF_P083" w:cs="QCF_P083"/>
          <w:szCs w:val="24"/>
          <w:rtl/>
        </w:rPr>
        <w:t xml:space="preserve"> </w:t>
      </w:r>
      <w:r w:rsidRPr="00BB50CA">
        <w:rPr>
          <w:rFonts w:ascii="QCF_P083" w:hAnsi="QCF_P083" w:cs="QCF_P083"/>
          <w:szCs w:val="24"/>
          <w:rtl/>
        </w:rPr>
        <w:t>ﮕ</w:t>
      </w:r>
      <w:r>
        <w:rPr>
          <w:rFonts w:ascii="QCF_P083" w:hAnsi="QCF_P083" w:cs="QCF_P083"/>
          <w:szCs w:val="24"/>
          <w:rtl/>
        </w:rPr>
        <w:t xml:space="preserve"> </w:t>
      </w:r>
      <w:r w:rsidRPr="00BB50CA">
        <w:rPr>
          <w:rFonts w:ascii="QCF_P083" w:hAnsi="QCF_P083" w:cs="QCF_P083"/>
          <w:szCs w:val="24"/>
          <w:rtl/>
        </w:rPr>
        <w:t>ﮖ</w:t>
      </w:r>
      <w:r>
        <w:rPr>
          <w:rFonts w:ascii="QCF_P083" w:hAnsi="QCF_P083" w:cs="QCF_P083"/>
          <w:szCs w:val="24"/>
          <w:rtl/>
        </w:rPr>
        <w:t xml:space="preserve"> </w:t>
      </w:r>
      <w:r w:rsidRPr="00BB50CA">
        <w:rPr>
          <w:rFonts w:ascii="QCF_P083" w:hAnsi="QCF_P083" w:cs="QCF_P083"/>
          <w:szCs w:val="24"/>
          <w:rtl/>
        </w:rPr>
        <w:t>ﮗ</w:t>
      </w:r>
      <w:r>
        <w:rPr>
          <w:rFonts w:ascii="QCF_P083" w:hAnsi="QCF_P083" w:cs="QCF_P083"/>
          <w:szCs w:val="24"/>
          <w:rtl/>
        </w:rPr>
        <w:t xml:space="preserve"> </w:t>
      </w:r>
      <w:r w:rsidRPr="00BB50CA">
        <w:rPr>
          <w:rFonts w:ascii="QCF_P083" w:hAnsi="QCF_P083" w:cs="QCF_P083"/>
          <w:szCs w:val="24"/>
          <w:rtl/>
        </w:rPr>
        <w:t>ﮘ</w:t>
      </w:r>
      <w:r>
        <w:rPr>
          <w:rFonts w:ascii="QCF_P083" w:hAnsi="QCF_P083" w:cs="QCF_P083"/>
          <w:szCs w:val="24"/>
          <w:rtl/>
        </w:rPr>
        <w:t xml:space="preserve"> </w:t>
      </w:r>
      <w:r w:rsidRPr="00BB50CA">
        <w:rPr>
          <w:rFonts w:ascii="QCF_P083" w:hAnsi="QCF_P083" w:cs="QCF_P083"/>
          <w:szCs w:val="24"/>
          <w:rtl/>
        </w:rPr>
        <w:t>ﮙ</w:t>
      </w:r>
      <w:r>
        <w:rPr>
          <w:rFonts w:ascii="QCF_P083" w:hAnsi="QCF_P083" w:cs="QCF_P083"/>
          <w:szCs w:val="24"/>
          <w:rtl/>
        </w:rPr>
        <w:t xml:space="preserve"> </w:t>
      </w:r>
      <w:r w:rsidRPr="00BB50CA">
        <w:rPr>
          <w:rFonts w:ascii="QCF_P083" w:hAnsi="QCF_P083" w:cs="QCF_P083"/>
          <w:szCs w:val="24"/>
          <w:rtl/>
        </w:rPr>
        <w:t>ﮚ</w:t>
      </w:r>
      <w:r>
        <w:rPr>
          <w:rFonts w:ascii="QCF_P083" w:hAnsi="QCF_P083" w:cs="QCF_P083"/>
          <w:szCs w:val="24"/>
          <w:rtl/>
        </w:rPr>
        <w:t xml:space="preserve"> </w:t>
      </w:r>
      <w:r w:rsidRPr="00BB50CA">
        <w:rPr>
          <w:rFonts w:ascii="QCF_P083" w:hAnsi="QCF_P083" w:cs="QCF_P083"/>
          <w:szCs w:val="24"/>
          <w:rtl/>
        </w:rPr>
        <w:t>ﮛ</w:t>
      </w:r>
      <w:r>
        <w:rPr>
          <w:rFonts w:ascii="QCF_P083" w:hAnsi="QCF_P083" w:cs="QCF_P083"/>
          <w:szCs w:val="24"/>
          <w:rtl/>
        </w:rPr>
        <w:t xml:space="preserve"> </w:t>
      </w:r>
      <w:r w:rsidRPr="00BB50CA">
        <w:rPr>
          <w:rFonts w:ascii="QCF_P083" w:hAnsi="QCF_P083" w:cs="QCF_P083"/>
          <w:szCs w:val="24"/>
          <w:rtl/>
        </w:rPr>
        <w:t>ﮜ</w:t>
      </w:r>
      <w:r>
        <w:rPr>
          <w:rFonts w:ascii="QCF_P083" w:hAnsi="QCF_P083" w:cs="QCF_P083"/>
          <w:szCs w:val="24"/>
          <w:rtl/>
        </w:rPr>
        <w:t xml:space="preserve"> </w:t>
      </w:r>
      <w:r w:rsidRPr="00BB50CA">
        <w:rPr>
          <w:rFonts w:ascii="QCF_P083" w:hAnsi="QCF_P083" w:cs="QCF_P083"/>
          <w:szCs w:val="24"/>
          <w:rtl/>
        </w:rPr>
        <w:t>ﮝ</w:t>
      </w:r>
      <w:r>
        <w:rPr>
          <w:rFonts w:ascii="QCF_P083" w:hAnsi="QCF_P083" w:cs="QCF_P083"/>
          <w:szCs w:val="24"/>
          <w:rtl/>
        </w:rPr>
        <w:t xml:space="preserve"> </w:t>
      </w:r>
      <w:r w:rsidRPr="00BB50CA">
        <w:rPr>
          <w:rFonts w:ascii="QCF_P083" w:hAnsi="QCF_P083" w:cs="QCF_P083"/>
          <w:szCs w:val="24"/>
          <w:rtl/>
        </w:rPr>
        <w:t>ﮞ</w:t>
      </w:r>
      <w:r w:rsidRPr="00BB50CA">
        <w:rPr>
          <w:rFonts w:ascii="QCF_BSML" w:hAnsi="QCF_BSML" w:cs="QCF_BSML"/>
          <w:b/>
          <w:bCs/>
          <w:szCs w:val="24"/>
          <w:rtl/>
        </w:rPr>
        <w:t>)</w:t>
      </w:r>
      <w:r w:rsidR="009D37FD">
        <w:rPr>
          <w:rStyle w:val="a4"/>
          <w:sz w:val="32"/>
          <w:rtl/>
        </w:rPr>
        <w:t>(</w:t>
      </w:r>
      <w:r w:rsidR="009D37FD" w:rsidRPr="002A0CE8">
        <w:rPr>
          <w:rStyle w:val="a4"/>
          <w:sz w:val="32"/>
          <w:rtl/>
        </w:rPr>
        <w:footnoteReference w:id="370"/>
      </w:r>
      <w:r w:rsidR="009D37FD">
        <w:rPr>
          <w:rStyle w:val="a4"/>
          <w:sz w:val="32"/>
          <w:rtl/>
        </w:rPr>
        <w:t>)</w:t>
      </w:r>
      <w:r>
        <w:rPr>
          <w:rFonts w:ascii="Traditional Arabic" w:hAnsi="Traditional Arabic" w:cs="Traditional Arabic" w:hint="cs"/>
          <w:color w:val="000000"/>
          <w:sz w:val="36"/>
          <w:szCs w:val="36"/>
          <w:rtl/>
        </w:rPr>
        <w:t xml:space="preserve"> </w:t>
      </w:r>
      <w:r w:rsidR="009E7AC7">
        <w:rPr>
          <w:rFonts w:ascii="Traditional Arabic" w:hAnsi="Traditional Arabic" w:cs="Traditional Arabic" w:hint="cs"/>
          <w:color w:val="000000"/>
          <w:sz w:val="36"/>
          <w:szCs w:val="36"/>
          <w:rtl/>
        </w:rPr>
        <w:t>بياناً ل</w:t>
      </w:r>
      <w:r>
        <w:rPr>
          <w:rFonts w:ascii="Traditional Arabic" w:hAnsi="Traditional Arabic" w:cs="Traditional Arabic" w:hint="cs"/>
          <w:color w:val="000000"/>
          <w:sz w:val="36"/>
          <w:szCs w:val="36"/>
          <w:rtl/>
        </w:rPr>
        <w:t xml:space="preserve">هذا الثواب </w:t>
      </w:r>
      <w:r w:rsidR="009E7AC7">
        <w:rPr>
          <w:rFonts w:ascii="Traditional Arabic" w:hAnsi="Traditional Arabic" w:cs="Traditional Arabic" w:hint="cs"/>
          <w:color w:val="000000"/>
          <w:sz w:val="36"/>
          <w:szCs w:val="36"/>
          <w:rtl/>
        </w:rPr>
        <w:t xml:space="preserve">والنتيجة المترتبة لمن اجتنب الكبائر من الذنوب ، فبيَّن الله تعالى أن الثواب </w:t>
      </w:r>
      <w:r>
        <w:rPr>
          <w:rFonts w:ascii="Traditional Arabic" w:hAnsi="Traditional Arabic" w:cs="Traditional Arabic" w:hint="cs"/>
          <w:color w:val="000000"/>
          <w:sz w:val="36"/>
          <w:szCs w:val="36"/>
          <w:rtl/>
        </w:rPr>
        <w:t xml:space="preserve">هو تكفير السيئات عنهم وهي الذنوب الصغائر ، وإدخالهم مدخلاً كريماً وهو الجنة نسأل الله تعالى من فضله </w:t>
      </w:r>
      <w:r w:rsidR="009D37FD">
        <w:rPr>
          <w:rStyle w:val="a4"/>
          <w:rtl/>
        </w:rPr>
        <w:t>(</w:t>
      </w:r>
      <w:r w:rsidR="009D37FD">
        <w:rPr>
          <w:rStyle w:val="a4"/>
          <w:rtl/>
        </w:rPr>
        <w:footnoteReference w:id="371"/>
      </w:r>
      <w:r w:rsidR="009D37FD">
        <w:rPr>
          <w:rStyle w:val="a4"/>
          <w:rtl/>
        </w:rPr>
        <w:t>)</w:t>
      </w:r>
      <w:r w:rsidR="00D31483">
        <w:rPr>
          <w:rFonts w:ascii="Traditional Arabic" w:hAnsi="Traditional Arabic" w:cs="Traditional Arabic" w:hint="cs"/>
          <w:color w:val="000000"/>
          <w:sz w:val="36"/>
          <w:szCs w:val="36"/>
          <w:rtl/>
        </w:rPr>
        <w:t>.</w:t>
      </w:r>
    </w:p>
    <w:p w:rsidR="001A6D15" w:rsidRPr="003571F3" w:rsidRDefault="009E7AC7" w:rsidP="005101C3">
      <w:pPr>
        <w:autoSpaceDE w:val="0"/>
        <w:autoSpaceDN w:val="0"/>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فآية سورة النساء فيها بيانٌ </w:t>
      </w:r>
      <w:r w:rsidR="001A6D15">
        <w:rPr>
          <w:rFonts w:ascii="Traditional Arabic" w:hAnsi="Traditional Arabic" w:cs="Traditional Arabic" w:hint="cs"/>
          <w:sz w:val="36"/>
          <w:szCs w:val="36"/>
          <w:rtl/>
        </w:rPr>
        <w:t>وزيادة إيضاحٍ على آية سورة الشورى ، حيث أخبر الله تعالى فيها الثواب المترتب لمن ابتعد عن ارتكاب والوقوع في كبائر الذنوب ، فيصح تفسير الآية بآية سورة النساء والعلم عند الله تعالى .</w:t>
      </w:r>
    </w:p>
    <w:p w:rsidR="004B2C08" w:rsidRDefault="004B2C08" w:rsidP="005101C3">
      <w:pPr>
        <w:autoSpaceDE w:val="0"/>
        <w:autoSpaceDN w:val="0"/>
        <w:adjustRightInd w:val="0"/>
        <w:spacing w:after="0" w:line="240" w:lineRule="auto"/>
        <w:jc w:val="both"/>
        <w:rPr>
          <w:rFonts w:ascii="Traditional Arabic" w:hAnsi="Traditional Arabic" w:cs="Traditional Arabic"/>
          <w:b/>
          <w:bCs/>
          <w:sz w:val="44"/>
          <w:szCs w:val="44"/>
          <w:rtl/>
        </w:rPr>
      </w:pPr>
    </w:p>
    <w:p w:rsidR="002F4540" w:rsidRPr="000A4430" w:rsidRDefault="002F4540" w:rsidP="005101C3">
      <w:pPr>
        <w:spacing w:line="240" w:lineRule="auto"/>
        <w:jc w:val="both"/>
        <w:rPr>
          <w:rFonts w:ascii="Traditional Arabic" w:hAnsi="Traditional Arabic" w:cs="Traditional Arabic"/>
          <w:sz w:val="28"/>
          <w:szCs w:val="28"/>
          <w:rtl/>
        </w:rPr>
      </w:pPr>
    </w:p>
    <w:p w:rsidR="00BA5835" w:rsidRPr="00BA5835" w:rsidRDefault="00BA5835" w:rsidP="005101C3">
      <w:pPr>
        <w:autoSpaceDE w:val="0"/>
        <w:autoSpaceDN w:val="0"/>
        <w:adjustRightInd w:val="0"/>
        <w:spacing w:after="0" w:line="240" w:lineRule="auto"/>
        <w:jc w:val="both"/>
        <w:rPr>
          <w:rFonts w:ascii="Traditional Arabic" w:hAnsi="Traditional Arabic" w:cs="Traditional Arabic"/>
          <w:b/>
          <w:bCs/>
          <w:sz w:val="36"/>
          <w:szCs w:val="36"/>
        </w:rPr>
      </w:pPr>
    </w:p>
    <w:p w:rsidR="00C546F2" w:rsidRPr="00C546F2" w:rsidRDefault="00C546F2" w:rsidP="005101C3">
      <w:pPr>
        <w:autoSpaceDE w:val="0"/>
        <w:autoSpaceDN w:val="0"/>
        <w:adjustRightInd w:val="0"/>
        <w:spacing w:after="0" w:line="240" w:lineRule="auto"/>
        <w:jc w:val="both"/>
        <w:rPr>
          <w:rFonts w:ascii="Traditional Arabic" w:hAnsi="Traditional Arabic" w:cs="Traditional Arabic"/>
          <w:b/>
          <w:bCs/>
          <w:sz w:val="44"/>
          <w:szCs w:val="44"/>
          <w:rtl/>
        </w:rPr>
      </w:pPr>
    </w:p>
    <w:p w:rsidR="00C546F2" w:rsidRDefault="00C546F2" w:rsidP="005101C3">
      <w:pPr>
        <w:autoSpaceDE w:val="0"/>
        <w:autoSpaceDN w:val="0"/>
        <w:adjustRightInd w:val="0"/>
        <w:spacing w:after="0" w:line="240" w:lineRule="auto"/>
        <w:jc w:val="both"/>
        <w:rPr>
          <w:rFonts w:ascii="Traditional Arabic" w:hAnsi="Traditional Arabic" w:cs="Traditional Arabic"/>
          <w:b/>
          <w:bCs/>
          <w:sz w:val="44"/>
          <w:szCs w:val="44"/>
          <w:rtl/>
        </w:rPr>
      </w:pPr>
    </w:p>
    <w:p w:rsidR="00503E09" w:rsidRDefault="00503E09" w:rsidP="005101C3">
      <w:pPr>
        <w:spacing w:line="240" w:lineRule="auto"/>
        <w:jc w:val="both"/>
        <w:rPr>
          <w:rFonts w:ascii="QCF_P487" w:hAnsi="QCF_P487" w:cs="QCF_P487"/>
          <w:szCs w:val="24"/>
          <w:rtl/>
        </w:rPr>
      </w:pPr>
      <w:r>
        <w:rPr>
          <w:rFonts w:ascii="Traditional Arabic" w:hAnsi="Traditional Arabic" w:cs="Traditional Arabic" w:hint="cs"/>
          <w:b/>
          <w:bCs/>
          <w:sz w:val="44"/>
          <w:szCs w:val="44"/>
          <w:rtl/>
        </w:rPr>
        <w:lastRenderedPageBreak/>
        <w:t>الآية المفسرة قوله تعالى :</w:t>
      </w:r>
      <w:r w:rsidRPr="00503E09">
        <w:rPr>
          <w:rFonts w:ascii="QCF_BSML" w:hAnsi="QCF_BSML" w:cs="QCF_BSML"/>
          <w:b/>
          <w:bCs/>
          <w:szCs w:val="24"/>
          <w:rtl/>
        </w:rPr>
        <w:t xml:space="preserve"> </w:t>
      </w:r>
      <w:r w:rsidRPr="00BB50CA">
        <w:rPr>
          <w:rFonts w:ascii="QCF_BSML" w:hAnsi="QCF_BSML" w:cs="QCF_BSML"/>
          <w:b/>
          <w:bCs/>
          <w:szCs w:val="24"/>
          <w:rtl/>
        </w:rPr>
        <w:t>(</w:t>
      </w:r>
      <w:r w:rsidRPr="00BB50CA">
        <w:rPr>
          <w:rFonts w:ascii="QCF_P487" w:hAnsi="QCF_P487" w:cs="QCF_P487"/>
          <w:szCs w:val="24"/>
          <w:rtl/>
        </w:rPr>
        <w:t>ﮬ</w:t>
      </w:r>
      <w:r>
        <w:rPr>
          <w:rFonts w:ascii="QCF_P487" w:hAnsi="QCF_P487" w:cs="QCF_P487"/>
          <w:szCs w:val="24"/>
          <w:rtl/>
        </w:rPr>
        <w:t xml:space="preserve"> </w:t>
      </w:r>
      <w:r w:rsidRPr="00BB50CA">
        <w:rPr>
          <w:rFonts w:ascii="QCF_P487" w:hAnsi="QCF_P487" w:cs="QCF_P487"/>
          <w:szCs w:val="24"/>
          <w:rtl/>
        </w:rPr>
        <w:t>ﮭ</w:t>
      </w:r>
      <w:r>
        <w:rPr>
          <w:rFonts w:ascii="QCF_P487" w:hAnsi="QCF_P487" w:cs="QCF_P487"/>
          <w:szCs w:val="24"/>
          <w:rtl/>
        </w:rPr>
        <w:t xml:space="preserve"> </w:t>
      </w:r>
      <w:r w:rsidRPr="00BB50CA">
        <w:rPr>
          <w:rFonts w:ascii="QCF_P487" w:hAnsi="QCF_P487" w:cs="QCF_P487"/>
          <w:szCs w:val="24"/>
          <w:rtl/>
        </w:rPr>
        <w:t>ﮮ</w:t>
      </w:r>
      <w:r>
        <w:rPr>
          <w:rFonts w:ascii="QCF_P487" w:hAnsi="QCF_P487" w:cs="QCF_P487"/>
          <w:szCs w:val="24"/>
          <w:rtl/>
        </w:rPr>
        <w:t xml:space="preserve"> </w:t>
      </w:r>
      <w:r w:rsidRPr="00BB50CA">
        <w:rPr>
          <w:rFonts w:ascii="QCF_P487" w:hAnsi="QCF_P487" w:cs="QCF_P487"/>
          <w:szCs w:val="24"/>
          <w:rtl/>
        </w:rPr>
        <w:t>ﮯ</w:t>
      </w:r>
      <w:r>
        <w:rPr>
          <w:rFonts w:ascii="QCF_P487" w:hAnsi="QCF_P487" w:cs="QCF_P487"/>
          <w:szCs w:val="24"/>
          <w:rtl/>
        </w:rPr>
        <w:t xml:space="preserve"> </w:t>
      </w:r>
      <w:r w:rsidRPr="00BB50CA">
        <w:rPr>
          <w:rFonts w:ascii="QCF_P487" w:hAnsi="QCF_P487" w:cs="QCF_P487"/>
          <w:szCs w:val="24"/>
          <w:rtl/>
        </w:rPr>
        <w:t>ﮰ</w:t>
      </w:r>
      <w:r>
        <w:rPr>
          <w:rFonts w:ascii="QCF_P487" w:hAnsi="QCF_P487" w:cs="QCF_P487"/>
          <w:szCs w:val="24"/>
          <w:rtl/>
        </w:rPr>
        <w:t xml:space="preserve"> </w:t>
      </w:r>
      <w:r w:rsidRPr="00BB50CA">
        <w:rPr>
          <w:rFonts w:ascii="QCF_P487" w:hAnsi="QCF_P487" w:cs="QCF_P487"/>
          <w:szCs w:val="24"/>
          <w:rtl/>
        </w:rPr>
        <w:t>ﮱ</w:t>
      </w:r>
      <w:r>
        <w:rPr>
          <w:rFonts w:ascii="QCF_P487" w:hAnsi="QCF_P487" w:cs="QCF_P487"/>
          <w:szCs w:val="24"/>
          <w:rtl/>
        </w:rPr>
        <w:t xml:space="preserve"> </w:t>
      </w:r>
      <w:r w:rsidRPr="00BB50CA">
        <w:rPr>
          <w:rFonts w:ascii="QCF_P487" w:hAnsi="QCF_P487" w:cs="QCF_P487"/>
          <w:szCs w:val="24"/>
          <w:rtl/>
        </w:rPr>
        <w:t>ﯓ</w:t>
      </w:r>
      <w:r>
        <w:rPr>
          <w:rFonts w:ascii="QCF_P487" w:hAnsi="QCF_P487" w:cs="QCF_P487"/>
          <w:szCs w:val="24"/>
          <w:rtl/>
        </w:rPr>
        <w:t xml:space="preserve"> </w:t>
      </w:r>
      <w:r w:rsidRPr="00BB50CA">
        <w:rPr>
          <w:rFonts w:ascii="QCF_P487" w:hAnsi="QCF_P487" w:cs="QCF_P487"/>
          <w:szCs w:val="24"/>
          <w:rtl/>
        </w:rPr>
        <w:t>ﯔ</w:t>
      </w:r>
      <w:r>
        <w:rPr>
          <w:rFonts w:ascii="QCF_P487" w:hAnsi="QCF_P487" w:cs="QCF_P487"/>
          <w:szCs w:val="24"/>
          <w:rtl/>
        </w:rPr>
        <w:t xml:space="preserve"> </w:t>
      </w:r>
      <w:r w:rsidRPr="00BB50CA">
        <w:rPr>
          <w:rFonts w:ascii="QCF_P487" w:hAnsi="QCF_P487" w:cs="QCF_P487"/>
          <w:szCs w:val="24"/>
          <w:rtl/>
        </w:rPr>
        <w:t>ﯕ</w:t>
      </w:r>
      <w:r>
        <w:rPr>
          <w:rFonts w:ascii="QCF_P487" w:hAnsi="QCF_P487" w:cs="QCF_P487"/>
          <w:szCs w:val="24"/>
          <w:rtl/>
        </w:rPr>
        <w:t xml:space="preserve"> </w:t>
      </w:r>
      <w:r w:rsidRPr="00BB50CA">
        <w:rPr>
          <w:rFonts w:ascii="QCF_P487" w:hAnsi="QCF_P487" w:cs="QCF_P487"/>
          <w:szCs w:val="24"/>
          <w:rtl/>
        </w:rPr>
        <w:t>ﯖ</w:t>
      </w:r>
      <w:r>
        <w:rPr>
          <w:rFonts w:ascii="QCF_P487" w:hAnsi="QCF_P487" w:cs="QCF_P487"/>
          <w:szCs w:val="24"/>
          <w:rtl/>
        </w:rPr>
        <w:t xml:space="preserve"> </w:t>
      </w:r>
      <w:r w:rsidRPr="00BB50CA">
        <w:rPr>
          <w:rFonts w:ascii="QCF_P487" w:hAnsi="QCF_P487" w:cs="QCF_P487"/>
          <w:szCs w:val="24"/>
          <w:rtl/>
        </w:rPr>
        <w:t>ﯗ</w:t>
      </w:r>
      <w:r>
        <w:rPr>
          <w:rFonts w:ascii="QCF_P487" w:hAnsi="QCF_P487" w:cs="QCF_P487"/>
          <w:szCs w:val="24"/>
          <w:rtl/>
        </w:rPr>
        <w:t xml:space="preserve"> </w:t>
      </w:r>
      <w:r w:rsidRPr="00BB50CA">
        <w:rPr>
          <w:rFonts w:ascii="QCF_P487" w:hAnsi="QCF_P487" w:cs="QCF_P487"/>
          <w:szCs w:val="24"/>
          <w:rtl/>
        </w:rPr>
        <w:t>ﯘ</w:t>
      </w:r>
      <w:r>
        <w:rPr>
          <w:rFonts w:ascii="QCF_P487" w:hAnsi="QCF_P487" w:cs="QCF_P487"/>
          <w:szCs w:val="24"/>
          <w:rtl/>
        </w:rPr>
        <w:t xml:space="preserve"> </w:t>
      </w:r>
      <w:r w:rsidRPr="00BB50CA">
        <w:rPr>
          <w:rFonts w:ascii="QCF_P487" w:hAnsi="QCF_P487" w:cs="QCF_P487"/>
          <w:szCs w:val="24"/>
          <w:rtl/>
        </w:rPr>
        <w:t>ﯙ</w:t>
      </w:r>
      <w:r>
        <w:rPr>
          <w:rFonts w:ascii="QCF_P487" w:hAnsi="QCF_P487" w:cs="QCF_P487"/>
          <w:szCs w:val="24"/>
          <w:rtl/>
        </w:rPr>
        <w:t xml:space="preserve"> </w:t>
      </w:r>
      <w:r w:rsidRPr="00BB50CA">
        <w:rPr>
          <w:rFonts w:ascii="QCF_P487" w:hAnsi="QCF_P487" w:cs="QCF_P487"/>
          <w:szCs w:val="24"/>
          <w:rtl/>
        </w:rPr>
        <w:t>ﯚ</w:t>
      </w:r>
      <w:r>
        <w:rPr>
          <w:rFonts w:ascii="QCF_P487" w:hAnsi="QCF_P487" w:cs="QCF_P487"/>
          <w:szCs w:val="24"/>
          <w:rtl/>
        </w:rPr>
        <w:t xml:space="preserve"> </w:t>
      </w:r>
      <w:r w:rsidRPr="00BB50CA">
        <w:rPr>
          <w:rFonts w:ascii="QCF_P487" w:hAnsi="QCF_P487" w:cs="QCF_P487"/>
          <w:szCs w:val="24"/>
          <w:rtl/>
        </w:rPr>
        <w:t>ﯛ</w:t>
      </w:r>
      <w:r>
        <w:rPr>
          <w:rFonts w:ascii="QCF_P487" w:hAnsi="QCF_P487" w:cs="QCF_P487"/>
          <w:szCs w:val="24"/>
          <w:rtl/>
        </w:rPr>
        <w:t xml:space="preserve"> </w:t>
      </w:r>
      <w:r w:rsidRPr="00BB50CA">
        <w:rPr>
          <w:rFonts w:ascii="QCF_P487" w:hAnsi="QCF_P487" w:cs="QCF_P487"/>
          <w:szCs w:val="24"/>
          <w:rtl/>
        </w:rPr>
        <w:t>ﯜ</w:t>
      </w:r>
      <w:r>
        <w:rPr>
          <w:rFonts w:ascii="QCF_P487" w:hAnsi="QCF_P487" w:cs="QCF_P487"/>
          <w:szCs w:val="24"/>
          <w:rtl/>
        </w:rPr>
        <w:t xml:space="preserve"> </w:t>
      </w:r>
      <w:r w:rsidRPr="00BB50CA">
        <w:rPr>
          <w:rFonts w:ascii="QCF_P487" w:hAnsi="QCF_P487" w:cs="QCF_P487"/>
          <w:szCs w:val="24"/>
          <w:rtl/>
        </w:rPr>
        <w:t>ﯝ</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503E09">
        <w:rPr>
          <w:rFonts w:ascii="Traditional Arabic" w:hAnsi="Traditional Arabic" w:cs="Traditional Arabic"/>
          <w:sz w:val="36"/>
          <w:szCs w:val="32"/>
          <w:rtl/>
        </w:rPr>
        <w:t>الشورى:40</w:t>
      </w:r>
    </w:p>
    <w:p w:rsidR="00503E09" w:rsidRDefault="00503E09" w:rsidP="005101C3">
      <w:pPr>
        <w:autoSpaceDE w:val="0"/>
        <w:autoSpaceDN w:val="0"/>
        <w:adjustRightInd w:val="0"/>
        <w:spacing w:after="0" w:line="240" w:lineRule="auto"/>
        <w:jc w:val="both"/>
        <w:rPr>
          <w:rFonts w:ascii="Traditional Arabic" w:hAnsi="Traditional Arabic" w:cs="Traditional Arabic"/>
          <w:sz w:val="36"/>
          <w:szCs w:val="36"/>
          <w:rtl/>
        </w:rPr>
      </w:pPr>
      <w:r w:rsidRPr="00503E09">
        <w:rPr>
          <w:rFonts w:ascii="Traditional Arabic" w:hAnsi="Traditional Arabic" w:cs="Traditional Arabic" w:hint="cs"/>
          <w:color w:val="000000"/>
          <w:sz w:val="36"/>
          <w:szCs w:val="36"/>
          <w:rtl/>
        </w:rPr>
        <w:t xml:space="preserve">يخبر تعالى أن </w:t>
      </w:r>
      <w:r w:rsidRPr="00503E09">
        <w:rPr>
          <w:rFonts w:ascii="Traditional Arabic" w:hAnsi="Traditional Arabic" w:cs="Traditional Arabic"/>
          <w:color w:val="000000"/>
          <w:sz w:val="36"/>
          <w:szCs w:val="36"/>
          <w:rtl/>
        </w:rPr>
        <w:t>جزاء سيئة المسيء عقوبته بما أوجبه الله عليه</w:t>
      </w:r>
      <w:r w:rsidRPr="00503E09">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فمن عفا</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عن المسيء إليه وأصلح</w:t>
      </w:r>
      <w:r w:rsidRPr="00503E09">
        <w:rPr>
          <w:rFonts w:ascii="Traditional Arabic" w:hAnsi="Traditional Arabic" w:cs="Traditional Arabic"/>
          <w:color w:val="000000"/>
          <w:sz w:val="36"/>
          <w:szCs w:val="36"/>
          <w:rtl/>
        </w:rPr>
        <w:t xml:space="preserve"> بينه وبين من يعاديه بالعفو والإغضاء </w:t>
      </w:r>
      <w:r w:rsidR="004F0355">
        <w:rPr>
          <w:rFonts w:ascii="Traditional Arabic" w:hAnsi="Traditional Arabic" w:cs="Traditional Arabic" w:hint="cs"/>
          <w:color w:val="000000"/>
          <w:sz w:val="36"/>
          <w:szCs w:val="36"/>
          <w:rtl/>
        </w:rPr>
        <w:t xml:space="preserve">، </w:t>
      </w:r>
      <w:r w:rsidRPr="001647C6">
        <w:rPr>
          <w:rFonts w:ascii="Traditional Arabic" w:hAnsi="Traditional Arabic" w:cs="Traditional Arabic"/>
          <w:color w:val="000000"/>
          <w:sz w:val="36"/>
          <w:szCs w:val="36"/>
          <w:rtl/>
        </w:rPr>
        <w:t>فإن الله يجزيه على فعله أعظم الجزاء</w:t>
      </w:r>
      <w:r w:rsidR="001647C6">
        <w:rPr>
          <w:rFonts w:ascii="Traditional Arabic" w:hAnsi="Traditional Arabic" w:cs="Traditional Arabic" w:hint="cs"/>
          <w:color w:val="000000"/>
          <w:sz w:val="36"/>
          <w:szCs w:val="36"/>
          <w:rtl/>
        </w:rPr>
        <w:t xml:space="preserve"> ،</w:t>
      </w:r>
      <w:r w:rsidR="001647C6">
        <w:rPr>
          <w:rFonts w:ascii="Traditional Arabic" w:hAnsi="Traditional Arabic" w:cs="Traditional Arabic"/>
          <w:color w:val="000000"/>
          <w:sz w:val="36"/>
          <w:szCs w:val="36"/>
          <w:rtl/>
        </w:rPr>
        <w:t xml:space="preserve"> </w:t>
      </w:r>
      <w:r w:rsidR="001647C6">
        <w:rPr>
          <w:rFonts w:ascii="Traditional Arabic" w:hAnsi="Traditional Arabic" w:cs="Traditional Arabic" w:hint="cs"/>
          <w:color w:val="000000"/>
          <w:sz w:val="36"/>
          <w:szCs w:val="36"/>
          <w:rtl/>
        </w:rPr>
        <w:t>والله</w:t>
      </w:r>
      <w:r w:rsidR="001647C6">
        <w:rPr>
          <w:rFonts w:ascii="Traditional Arabic" w:hAnsi="Traditional Arabic" w:cs="Traditional Arabic"/>
          <w:color w:val="000000"/>
          <w:sz w:val="36"/>
          <w:szCs w:val="36"/>
          <w:rtl/>
        </w:rPr>
        <w:t xml:space="preserve"> لا يحب الظالمين</w:t>
      </w:r>
      <w:r w:rsidRPr="00503E09">
        <w:rPr>
          <w:rFonts w:ascii="Traditional Arabic" w:hAnsi="Traditional Arabic" w:cs="Traditional Arabic"/>
          <w:color w:val="000000"/>
          <w:sz w:val="36"/>
          <w:szCs w:val="36"/>
          <w:rtl/>
        </w:rPr>
        <w:t xml:space="preserve"> البادئين بالسيئة والمتعدين في الانتقام .</w:t>
      </w:r>
      <w:r w:rsidR="009D37FD">
        <w:rPr>
          <w:rStyle w:val="a4"/>
          <w:rtl/>
        </w:rPr>
        <w:t>(</w:t>
      </w:r>
      <w:r w:rsidR="009D37FD">
        <w:rPr>
          <w:rStyle w:val="a4"/>
          <w:rtl/>
        </w:rPr>
        <w:footnoteReference w:id="372"/>
      </w:r>
      <w:r w:rsidR="009D37FD">
        <w:rPr>
          <w:rStyle w:val="a4"/>
          <w:rtl/>
        </w:rPr>
        <w:t>)</w:t>
      </w:r>
    </w:p>
    <w:p w:rsidR="001647C6" w:rsidRDefault="001647C6" w:rsidP="005101C3">
      <w:pPr>
        <w:autoSpaceDE w:val="0"/>
        <w:autoSpaceDN w:val="0"/>
        <w:adjustRightInd w:val="0"/>
        <w:spacing w:after="0" w:line="240" w:lineRule="auto"/>
        <w:jc w:val="both"/>
        <w:rPr>
          <w:rFonts w:ascii="Traditional Arabic" w:hAnsi="Traditional Arabic" w:cs="Traditional Arabic"/>
          <w:b/>
          <w:bCs/>
          <w:sz w:val="36"/>
          <w:szCs w:val="36"/>
          <w:rtl/>
        </w:rPr>
      </w:pPr>
      <w:r w:rsidRPr="001647C6">
        <w:rPr>
          <w:rFonts w:ascii="Traditional Arabic" w:hAnsi="Traditional Arabic" w:cs="Traditional Arabic" w:hint="cs"/>
          <w:b/>
          <w:bCs/>
          <w:sz w:val="36"/>
          <w:szCs w:val="36"/>
          <w:rtl/>
        </w:rPr>
        <w:t>تفسير القرآن بالقرآن :</w:t>
      </w:r>
    </w:p>
    <w:p w:rsidR="00CC37BF" w:rsidRDefault="001647C6" w:rsidP="005101C3">
      <w:pPr>
        <w:spacing w:line="240" w:lineRule="auto"/>
        <w:jc w:val="both"/>
        <w:rPr>
          <w:rFonts w:ascii="QCF_P150" w:hAnsi="QCF_P150" w:cs="QCF_P150"/>
          <w:szCs w:val="24"/>
          <w:rtl/>
        </w:rPr>
      </w:pPr>
      <w:r>
        <w:rPr>
          <w:rFonts w:ascii="Traditional Arabic" w:hAnsi="Traditional Arabic" w:cs="Traditional Arabic" w:hint="cs"/>
          <w:b/>
          <w:bCs/>
          <w:sz w:val="36"/>
          <w:szCs w:val="36"/>
          <w:rtl/>
        </w:rPr>
        <w:t>فسرت الآية بقوله تعالى :</w:t>
      </w:r>
      <w:r w:rsidR="00CC37BF" w:rsidRPr="00CC37BF">
        <w:rPr>
          <w:rFonts w:ascii="Traditional Arabic" w:hAnsi="Traditional Arabic" w:cs="Traditional Arabic"/>
          <w:b/>
          <w:bCs/>
          <w:sz w:val="32"/>
          <w:szCs w:val="36"/>
          <w:rtl/>
        </w:rPr>
        <w:t xml:space="preserve"> </w:t>
      </w:r>
      <w:r w:rsidR="00FF2026" w:rsidRPr="00BB50CA">
        <w:rPr>
          <w:rFonts w:ascii="QCF_BSML" w:hAnsi="QCF_BSML" w:cs="QCF_BSML"/>
          <w:b/>
          <w:bCs/>
          <w:szCs w:val="24"/>
          <w:rtl/>
        </w:rPr>
        <w:t>(</w:t>
      </w:r>
      <w:r w:rsidR="00FF2026" w:rsidRPr="00BB50CA">
        <w:rPr>
          <w:rFonts w:ascii="QCF_P281" w:hAnsi="QCF_P281" w:cs="QCF_P281"/>
          <w:szCs w:val="24"/>
          <w:rtl/>
        </w:rPr>
        <w:t>ﯡ</w:t>
      </w:r>
      <w:r w:rsidR="00FF2026">
        <w:rPr>
          <w:rFonts w:ascii="QCF_P281" w:hAnsi="QCF_P281" w:cs="QCF_P281"/>
          <w:szCs w:val="24"/>
          <w:rtl/>
        </w:rPr>
        <w:t xml:space="preserve"> </w:t>
      </w:r>
      <w:r w:rsidR="00FF2026" w:rsidRPr="00BB50CA">
        <w:rPr>
          <w:rFonts w:ascii="QCF_P281" w:hAnsi="QCF_P281" w:cs="QCF_P281"/>
          <w:szCs w:val="24"/>
          <w:rtl/>
        </w:rPr>
        <w:t>ﯢ</w:t>
      </w:r>
      <w:r w:rsidR="00FF2026">
        <w:rPr>
          <w:rFonts w:ascii="QCF_P281" w:hAnsi="QCF_P281" w:cs="QCF_P281"/>
          <w:szCs w:val="24"/>
          <w:rtl/>
        </w:rPr>
        <w:t xml:space="preserve"> </w:t>
      </w:r>
      <w:r w:rsidR="00FF2026" w:rsidRPr="00BB50CA">
        <w:rPr>
          <w:rFonts w:ascii="QCF_P281" w:hAnsi="QCF_P281" w:cs="QCF_P281"/>
          <w:szCs w:val="24"/>
          <w:rtl/>
        </w:rPr>
        <w:t>ﯣ</w:t>
      </w:r>
      <w:r w:rsidR="00FF2026">
        <w:rPr>
          <w:rFonts w:ascii="QCF_P281" w:hAnsi="QCF_P281" w:cs="QCF_P281"/>
          <w:szCs w:val="24"/>
          <w:rtl/>
        </w:rPr>
        <w:t xml:space="preserve"> </w:t>
      </w:r>
      <w:r w:rsidR="00FF2026" w:rsidRPr="00BB50CA">
        <w:rPr>
          <w:rFonts w:ascii="QCF_P281" w:hAnsi="QCF_P281" w:cs="QCF_P281"/>
          <w:szCs w:val="24"/>
          <w:rtl/>
        </w:rPr>
        <w:t>ﯤ</w:t>
      </w:r>
      <w:r w:rsidR="00FF2026">
        <w:rPr>
          <w:rFonts w:ascii="QCF_P281" w:hAnsi="QCF_P281" w:cs="QCF_P281"/>
          <w:szCs w:val="24"/>
          <w:rtl/>
        </w:rPr>
        <w:t xml:space="preserve"> </w:t>
      </w:r>
      <w:r w:rsidR="00FF2026" w:rsidRPr="00BB50CA">
        <w:rPr>
          <w:rFonts w:ascii="QCF_P281" w:hAnsi="QCF_P281" w:cs="QCF_P281"/>
          <w:szCs w:val="24"/>
          <w:rtl/>
        </w:rPr>
        <w:t>ﯥ</w:t>
      </w:r>
      <w:r w:rsidR="00FF2026">
        <w:rPr>
          <w:rFonts w:ascii="QCF_P281" w:hAnsi="QCF_P281" w:cs="QCF_P281"/>
          <w:szCs w:val="24"/>
          <w:rtl/>
        </w:rPr>
        <w:t xml:space="preserve"> </w:t>
      </w:r>
      <w:r w:rsidR="00FF2026" w:rsidRPr="00BB50CA">
        <w:rPr>
          <w:rFonts w:ascii="QCF_P281" w:hAnsi="QCF_P281" w:cs="QCF_P281"/>
          <w:szCs w:val="24"/>
          <w:rtl/>
        </w:rPr>
        <w:t>ﯦ</w:t>
      </w:r>
      <w:r w:rsidR="00FF2026">
        <w:rPr>
          <w:rFonts w:ascii="QCF_P281" w:hAnsi="QCF_P281" w:cs="QCF_P281"/>
          <w:szCs w:val="24"/>
          <w:rtl/>
        </w:rPr>
        <w:t xml:space="preserve"> </w:t>
      </w:r>
      <w:r w:rsidR="00FF2026" w:rsidRPr="00BB50CA">
        <w:rPr>
          <w:rFonts w:ascii="QCF_P281" w:hAnsi="QCF_P281" w:cs="QCF_P281"/>
          <w:szCs w:val="24"/>
          <w:rtl/>
        </w:rPr>
        <w:t>ﯧ</w:t>
      </w:r>
      <w:r w:rsidR="00FF2026">
        <w:rPr>
          <w:rFonts w:ascii="QCF_P281" w:hAnsi="QCF_P281" w:cs="QCF_P281"/>
          <w:szCs w:val="24"/>
          <w:rtl/>
        </w:rPr>
        <w:t xml:space="preserve"> </w:t>
      </w:r>
      <w:r w:rsidR="00FF2026" w:rsidRPr="00BB50CA">
        <w:rPr>
          <w:rFonts w:ascii="QCF_P281" w:hAnsi="QCF_P281" w:cs="QCF_P281"/>
          <w:szCs w:val="24"/>
          <w:rtl/>
        </w:rPr>
        <w:t>ﯨ</w:t>
      </w:r>
      <w:r w:rsidR="00FF2026">
        <w:rPr>
          <w:rFonts w:ascii="QCF_P281" w:hAnsi="QCF_P281" w:cs="QCF_P281"/>
          <w:szCs w:val="24"/>
          <w:rtl/>
        </w:rPr>
        <w:t xml:space="preserve"> </w:t>
      </w:r>
      <w:r w:rsidR="00FF2026" w:rsidRPr="00BB50CA">
        <w:rPr>
          <w:rFonts w:ascii="QCF_P281" w:hAnsi="QCF_P281" w:cs="QCF_P281"/>
          <w:szCs w:val="24"/>
          <w:rtl/>
        </w:rPr>
        <w:t>ﯩ</w:t>
      </w:r>
      <w:r w:rsidR="00FF2026">
        <w:rPr>
          <w:rFonts w:ascii="QCF_P281" w:hAnsi="QCF_P281" w:cs="QCF_P281"/>
          <w:szCs w:val="24"/>
          <w:rtl/>
        </w:rPr>
        <w:t xml:space="preserve"> </w:t>
      </w:r>
      <w:r w:rsidR="00FF2026" w:rsidRPr="00BB50CA">
        <w:rPr>
          <w:rFonts w:ascii="QCF_P281" w:hAnsi="QCF_P281" w:cs="QCF_P281"/>
          <w:szCs w:val="24"/>
          <w:rtl/>
        </w:rPr>
        <w:t>ﯪ</w:t>
      </w:r>
      <w:r w:rsidR="00FF2026">
        <w:rPr>
          <w:rFonts w:ascii="QCF_P281" w:hAnsi="QCF_P281" w:cs="QCF_P281"/>
          <w:szCs w:val="24"/>
          <w:rtl/>
        </w:rPr>
        <w:t xml:space="preserve"> </w:t>
      </w:r>
      <w:r w:rsidR="00FF2026" w:rsidRPr="00BB50CA">
        <w:rPr>
          <w:rFonts w:ascii="QCF_P281" w:hAnsi="QCF_P281" w:cs="QCF_P281"/>
          <w:szCs w:val="24"/>
          <w:rtl/>
        </w:rPr>
        <w:t>ﯫ</w:t>
      </w:r>
      <w:r w:rsidR="00FF2026">
        <w:rPr>
          <w:rFonts w:ascii="QCF_P281" w:hAnsi="QCF_P281" w:cs="QCF_P281"/>
          <w:szCs w:val="24"/>
          <w:rtl/>
        </w:rPr>
        <w:t xml:space="preserve"> </w:t>
      </w:r>
      <w:r w:rsidR="00FF2026" w:rsidRPr="00BB50CA">
        <w:rPr>
          <w:rFonts w:ascii="QCF_P281" w:hAnsi="QCF_P281" w:cs="QCF_P281"/>
          <w:szCs w:val="24"/>
          <w:rtl/>
        </w:rPr>
        <w:t>ﯬ</w:t>
      </w:r>
      <w:r w:rsidR="00FF2026">
        <w:rPr>
          <w:rFonts w:ascii="QCF_P281" w:hAnsi="QCF_P281" w:cs="QCF_P281"/>
          <w:szCs w:val="24"/>
          <w:rtl/>
        </w:rPr>
        <w:t xml:space="preserve"> </w:t>
      </w:r>
      <w:r w:rsidR="00FF2026" w:rsidRPr="00BB50CA">
        <w:rPr>
          <w:rFonts w:ascii="QCF_P281" w:hAnsi="QCF_P281" w:cs="QCF_P281"/>
          <w:szCs w:val="24"/>
          <w:rtl/>
        </w:rPr>
        <w:t>ﯭ</w:t>
      </w:r>
      <w:r w:rsidR="00FF2026">
        <w:rPr>
          <w:rFonts w:ascii="QCF_P281" w:hAnsi="QCF_P281" w:cs="QCF_P281"/>
          <w:szCs w:val="24"/>
          <w:rtl/>
        </w:rPr>
        <w:t xml:space="preserve"> </w:t>
      </w:r>
      <w:r w:rsidR="00FF2026" w:rsidRPr="00BB50CA">
        <w:rPr>
          <w:rFonts w:ascii="QCF_P281" w:hAnsi="QCF_P281" w:cs="QCF_P281"/>
          <w:szCs w:val="24"/>
          <w:rtl/>
        </w:rPr>
        <w:t>ﯮ</w:t>
      </w:r>
      <w:r w:rsidR="00FF2026" w:rsidRPr="00BB50CA">
        <w:rPr>
          <w:rFonts w:ascii="QCF_BSML" w:hAnsi="QCF_BSML" w:cs="QCF_BSML"/>
          <w:b/>
          <w:bCs/>
          <w:szCs w:val="24"/>
          <w:rtl/>
        </w:rPr>
        <w:t>)</w:t>
      </w:r>
      <w:r w:rsidR="00FF2026">
        <w:rPr>
          <w:rStyle w:val="a4"/>
          <w:sz w:val="32"/>
          <w:rtl/>
        </w:rPr>
        <w:t>(</w:t>
      </w:r>
      <w:r w:rsidR="00FF2026" w:rsidRPr="001647C6">
        <w:rPr>
          <w:rStyle w:val="a4"/>
          <w:sz w:val="32"/>
          <w:rtl/>
        </w:rPr>
        <w:footnoteReference w:id="373"/>
      </w:r>
      <w:r w:rsidR="00FF2026">
        <w:rPr>
          <w:rStyle w:val="a4"/>
          <w:sz w:val="32"/>
          <w:rtl/>
        </w:rPr>
        <w:t>)</w:t>
      </w:r>
      <w:r w:rsidR="00FF2026" w:rsidRPr="001647C6">
        <w:rPr>
          <w:rFonts w:ascii="Traditional Arabic" w:hAnsi="Traditional Arabic" w:cs="Traditional Arabic"/>
          <w:sz w:val="32"/>
          <w:szCs w:val="36"/>
          <w:rtl/>
        </w:rPr>
        <w:t xml:space="preserve"> </w:t>
      </w:r>
      <w:r w:rsidR="00FF2026">
        <w:rPr>
          <w:rFonts w:ascii="QCF_BSML" w:hAnsi="QCF_BSML" w:cs="QCF_BSML"/>
          <w:b/>
          <w:bCs/>
          <w:szCs w:val="24"/>
          <w:rtl/>
        </w:rPr>
        <w:t xml:space="preserve"> </w:t>
      </w:r>
      <w:r w:rsidR="00FF2026">
        <w:rPr>
          <w:rFonts w:ascii="QCF_P281" w:hAnsi="QCF_P281" w:cs="QCF_P281" w:hint="cs"/>
          <w:szCs w:val="24"/>
          <w:rtl/>
        </w:rPr>
        <w:t xml:space="preserve"> </w:t>
      </w:r>
      <w:r w:rsidR="00CC37BF" w:rsidRPr="00CC37BF">
        <w:rPr>
          <w:rFonts w:ascii="Traditional Arabic" w:hAnsi="Traditional Arabic" w:cs="Traditional Arabic"/>
          <w:b/>
          <w:bCs/>
          <w:sz w:val="32"/>
          <w:szCs w:val="36"/>
          <w:rtl/>
        </w:rPr>
        <w:t>وقوله تعالى :</w:t>
      </w:r>
      <w:r w:rsidR="00CC37BF">
        <w:rPr>
          <w:rFonts w:ascii="Traditional Arabic" w:hAnsi="Traditional Arabic" w:cs="Traditional Arabic" w:hint="cs"/>
          <w:b/>
          <w:bCs/>
          <w:sz w:val="32"/>
          <w:szCs w:val="36"/>
          <w:rtl/>
        </w:rPr>
        <w:t xml:space="preserve"> </w:t>
      </w:r>
      <w:r w:rsidR="00CC37BF" w:rsidRPr="00BB50CA">
        <w:rPr>
          <w:rFonts w:ascii="QCF_BSML" w:hAnsi="QCF_BSML" w:cs="QCF_BSML"/>
          <w:b/>
          <w:bCs/>
          <w:szCs w:val="24"/>
          <w:rtl/>
        </w:rPr>
        <w:t>(</w:t>
      </w:r>
      <w:r w:rsidR="00CC37BF" w:rsidRPr="00BB50CA">
        <w:rPr>
          <w:rFonts w:ascii="QCF_P150" w:hAnsi="QCF_P150" w:cs="QCF_P150"/>
          <w:szCs w:val="24"/>
          <w:rtl/>
        </w:rPr>
        <w:t>ﮕ</w:t>
      </w:r>
      <w:r w:rsidR="00CC37BF">
        <w:rPr>
          <w:rFonts w:ascii="QCF_P150" w:hAnsi="QCF_P150" w:cs="QCF_P150"/>
          <w:szCs w:val="24"/>
          <w:rtl/>
        </w:rPr>
        <w:t xml:space="preserve"> </w:t>
      </w:r>
      <w:r w:rsidR="00CC37BF" w:rsidRPr="00BB50CA">
        <w:rPr>
          <w:rFonts w:ascii="QCF_P150" w:hAnsi="QCF_P150" w:cs="QCF_P150"/>
          <w:szCs w:val="24"/>
          <w:rtl/>
        </w:rPr>
        <w:t>ﮖ</w:t>
      </w:r>
      <w:r w:rsidR="00CC37BF">
        <w:rPr>
          <w:rFonts w:ascii="QCF_P150" w:hAnsi="QCF_P150" w:cs="QCF_P150"/>
          <w:szCs w:val="24"/>
          <w:rtl/>
        </w:rPr>
        <w:t xml:space="preserve"> </w:t>
      </w:r>
      <w:r w:rsidR="00CC37BF" w:rsidRPr="00BB50CA">
        <w:rPr>
          <w:rFonts w:ascii="QCF_P150" w:hAnsi="QCF_P150" w:cs="QCF_P150"/>
          <w:szCs w:val="24"/>
          <w:rtl/>
        </w:rPr>
        <w:t>ﮗ</w:t>
      </w:r>
      <w:r w:rsidR="00CC37BF">
        <w:rPr>
          <w:rFonts w:ascii="QCF_P150" w:hAnsi="QCF_P150" w:cs="QCF_P150"/>
          <w:szCs w:val="24"/>
          <w:rtl/>
        </w:rPr>
        <w:t xml:space="preserve"> </w:t>
      </w:r>
      <w:r w:rsidR="00CC37BF" w:rsidRPr="00BB50CA">
        <w:rPr>
          <w:rFonts w:ascii="QCF_P150" w:hAnsi="QCF_P150" w:cs="QCF_P150"/>
          <w:szCs w:val="24"/>
          <w:rtl/>
        </w:rPr>
        <w:t>ﮘ</w:t>
      </w:r>
      <w:r w:rsidR="00CC37BF">
        <w:rPr>
          <w:rFonts w:ascii="QCF_P150" w:hAnsi="QCF_P150" w:cs="QCF_P150"/>
          <w:szCs w:val="24"/>
          <w:rtl/>
        </w:rPr>
        <w:t xml:space="preserve"> </w:t>
      </w:r>
      <w:r w:rsidR="00CC37BF" w:rsidRPr="00BB50CA">
        <w:rPr>
          <w:rFonts w:ascii="QCF_P150" w:hAnsi="QCF_P150" w:cs="QCF_P150"/>
          <w:szCs w:val="24"/>
          <w:rtl/>
        </w:rPr>
        <w:t>ﮙ</w:t>
      </w:r>
      <w:r w:rsidR="00CC37BF">
        <w:rPr>
          <w:rFonts w:ascii="QCF_P150" w:hAnsi="QCF_P150" w:cs="QCF_P150"/>
          <w:szCs w:val="24"/>
          <w:rtl/>
        </w:rPr>
        <w:t xml:space="preserve"> </w:t>
      </w:r>
      <w:r w:rsidR="00CC37BF" w:rsidRPr="00BB50CA">
        <w:rPr>
          <w:rFonts w:ascii="QCF_P150" w:hAnsi="QCF_P150" w:cs="QCF_P150"/>
          <w:szCs w:val="24"/>
          <w:rtl/>
        </w:rPr>
        <w:t>ﮚ</w:t>
      </w:r>
      <w:r w:rsidR="00CC37BF">
        <w:rPr>
          <w:rFonts w:ascii="QCF_P150" w:hAnsi="QCF_P150" w:cs="QCF_P150"/>
          <w:szCs w:val="24"/>
          <w:rtl/>
        </w:rPr>
        <w:t xml:space="preserve"> </w:t>
      </w:r>
      <w:r w:rsidR="00CC37BF" w:rsidRPr="00BB50CA">
        <w:rPr>
          <w:rFonts w:ascii="QCF_P150" w:hAnsi="QCF_P150" w:cs="QCF_P150"/>
          <w:szCs w:val="24"/>
          <w:rtl/>
        </w:rPr>
        <w:t>ﮛ</w:t>
      </w:r>
      <w:r w:rsidR="00CC37BF">
        <w:rPr>
          <w:rFonts w:ascii="QCF_P150" w:hAnsi="QCF_P150" w:cs="QCF_P150"/>
          <w:szCs w:val="24"/>
          <w:rtl/>
        </w:rPr>
        <w:t xml:space="preserve"> </w:t>
      </w:r>
      <w:r w:rsidR="00CC37BF" w:rsidRPr="00BB50CA">
        <w:rPr>
          <w:rFonts w:ascii="QCF_P150" w:hAnsi="QCF_P150" w:cs="QCF_P150"/>
          <w:szCs w:val="24"/>
          <w:rtl/>
        </w:rPr>
        <w:t>ﮜ</w:t>
      </w:r>
      <w:r w:rsidR="00CC37BF">
        <w:rPr>
          <w:rFonts w:ascii="QCF_P150" w:hAnsi="QCF_P150" w:cs="QCF_P150"/>
          <w:szCs w:val="24"/>
          <w:rtl/>
        </w:rPr>
        <w:t xml:space="preserve"> </w:t>
      </w:r>
      <w:r w:rsidR="00CC37BF" w:rsidRPr="00BB50CA">
        <w:rPr>
          <w:rFonts w:ascii="QCF_P150" w:hAnsi="QCF_P150" w:cs="QCF_P150"/>
          <w:szCs w:val="24"/>
          <w:rtl/>
        </w:rPr>
        <w:t>ﮝ</w:t>
      </w:r>
      <w:r w:rsidR="00CC37BF">
        <w:rPr>
          <w:rFonts w:ascii="QCF_P150" w:hAnsi="QCF_P150" w:cs="QCF_P150"/>
          <w:szCs w:val="24"/>
          <w:rtl/>
        </w:rPr>
        <w:t xml:space="preserve"> </w:t>
      </w:r>
      <w:r w:rsidR="00CC37BF" w:rsidRPr="00BB50CA">
        <w:rPr>
          <w:rFonts w:ascii="QCF_P150" w:hAnsi="QCF_P150" w:cs="QCF_P150"/>
          <w:szCs w:val="24"/>
          <w:rtl/>
        </w:rPr>
        <w:t>ﮞ</w:t>
      </w:r>
      <w:r w:rsidR="00CC37BF">
        <w:rPr>
          <w:rFonts w:ascii="QCF_P150" w:hAnsi="QCF_P150" w:cs="QCF_P150"/>
          <w:szCs w:val="24"/>
          <w:rtl/>
        </w:rPr>
        <w:t xml:space="preserve"> </w:t>
      </w:r>
      <w:r w:rsidR="00CC37BF" w:rsidRPr="00BB50CA">
        <w:rPr>
          <w:rFonts w:ascii="QCF_P150" w:hAnsi="QCF_P150" w:cs="QCF_P150"/>
          <w:szCs w:val="24"/>
          <w:rtl/>
        </w:rPr>
        <w:t>ﮟ</w:t>
      </w:r>
      <w:r w:rsidR="00CC37BF" w:rsidRPr="00BB50CA">
        <w:rPr>
          <w:rFonts w:ascii="QCF_BSML" w:hAnsi="QCF_BSML" w:cs="QCF_BSML"/>
          <w:b/>
          <w:bCs/>
          <w:szCs w:val="24"/>
          <w:rtl/>
        </w:rPr>
        <w:t>)</w:t>
      </w:r>
      <w:r w:rsidR="00CC37BF">
        <w:rPr>
          <w:rFonts w:ascii="QCF_BSML" w:hAnsi="QCF_BSML" w:cs="QCF_BSML"/>
          <w:b/>
          <w:bCs/>
          <w:szCs w:val="24"/>
          <w:rtl/>
        </w:rPr>
        <w:t xml:space="preserve"> </w:t>
      </w:r>
      <w:r w:rsidR="00CC37BF" w:rsidRPr="00BB50CA">
        <w:rPr>
          <w:rFonts w:ascii="QCF_BSML" w:hAnsi="QCF_BSML" w:cs="QCF_BSML"/>
          <w:b/>
          <w:bCs/>
          <w:szCs w:val="24"/>
          <w:rtl/>
        </w:rPr>
        <w:t xml:space="preserve"> </w:t>
      </w:r>
      <w:r w:rsidR="009D37FD">
        <w:rPr>
          <w:rStyle w:val="a4"/>
          <w:b/>
          <w:bCs/>
          <w:sz w:val="32"/>
          <w:rtl/>
        </w:rPr>
        <w:t>(</w:t>
      </w:r>
      <w:r w:rsidR="009D37FD" w:rsidRPr="00CC37BF">
        <w:rPr>
          <w:rStyle w:val="a4"/>
          <w:b/>
          <w:bCs/>
          <w:sz w:val="32"/>
          <w:rtl/>
        </w:rPr>
        <w:footnoteReference w:id="374"/>
      </w:r>
      <w:r w:rsidR="009D37FD">
        <w:rPr>
          <w:rStyle w:val="a4"/>
          <w:b/>
          <w:bCs/>
          <w:sz w:val="32"/>
          <w:rtl/>
        </w:rPr>
        <w:t>)</w:t>
      </w:r>
      <w:r>
        <w:rPr>
          <w:rFonts w:ascii="Traditional Arabic" w:hAnsi="Traditional Arabic" w:cs="Traditional Arabic" w:hint="cs"/>
          <w:b/>
          <w:bCs/>
          <w:sz w:val="36"/>
          <w:szCs w:val="36"/>
          <w:rtl/>
        </w:rPr>
        <w:t xml:space="preserve"> </w:t>
      </w:r>
      <w:r w:rsidR="00CC37BF" w:rsidRPr="00CC37BF">
        <w:rPr>
          <w:rFonts w:ascii="Traditional Arabic" w:hAnsi="Traditional Arabic" w:cs="Traditional Arabic"/>
          <w:b/>
          <w:bCs/>
          <w:sz w:val="32"/>
          <w:szCs w:val="36"/>
          <w:rtl/>
        </w:rPr>
        <w:t>وبقوله تعالى :</w:t>
      </w:r>
      <w:r w:rsidR="00CC37BF" w:rsidRPr="00CC37BF">
        <w:rPr>
          <w:rFonts w:ascii="QCF_BSML" w:hAnsi="QCF_BSML" w:cs="QCF_BSML" w:hint="cs"/>
          <w:b/>
          <w:bCs/>
          <w:sz w:val="32"/>
          <w:szCs w:val="36"/>
          <w:rtl/>
        </w:rPr>
        <w:t xml:space="preserve"> </w:t>
      </w:r>
      <w:r w:rsidRPr="00BB50CA">
        <w:rPr>
          <w:rFonts w:ascii="QCF_BSML" w:hAnsi="QCF_BSML" w:cs="QCF_BSML"/>
          <w:b/>
          <w:bCs/>
          <w:szCs w:val="24"/>
          <w:rtl/>
        </w:rPr>
        <w:t>(</w:t>
      </w:r>
      <w:r w:rsidRPr="00BB50CA">
        <w:rPr>
          <w:rFonts w:ascii="QCF_P030" w:hAnsi="QCF_P030" w:cs="QCF_P030"/>
          <w:szCs w:val="24"/>
          <w:rtl/>
        </w:rPr>
        <w:t>ﮎ</w:t>
      </w:r>
      <w:r>
        <w:rPr>
          <w:rFonts w:ascii="QCF_P030" w:hAnsi="QCF_P030" w:cs="QCF_P030"/>
          <w:szCs w:val="24"/>
          <w:rtl/>
        </w:rPr>
        <w:t xml:space="preserve"> </w:t>
      </w:r>
      <w:r w:rsidRPr="00BB50CA">
        <w:rPr>
          <w:rFonts w:ascii="QCF_P030" w:hAnsi="QCF_P030" w:cs="QCF_P030"/>
          <w:szCs w:val="24"/>
          <w:rtl/>
        </w:rPr>
        <w:t>ﮏ</w:t>
      </w:r>
      <w:r>
        <w:rPr>
          <w:rFonts w:ascii="QCF_P030" w:hAnsi="QCF_P030" w:cs="QCF_P030"/>
          <w:szCs w:val="24"/>
          <w:rtl/>
        </w:rPr>
        <w:t xml:space="preserve"> </w:t>
      </w:r>
      <w:r w:rsidRPr="00BB50CA">
        <w:rPr>
          <w:rFonts w:ascii="QCF_P030" w:hAnsi="QCF_P030" w:cs="QCF_P030"/>
          <w:szCs w:val="24"/>
          <w:rtl/>
        </w:rPr>
        <w:t>ﮐ</w:t>
      </w:r>
      <w:r>
        <w:rPr>
          <w:rFonts w:ascii="QCF_P030" w:hAnsi="QCF_P030" w:cs="QCF_P030"/>
          <w:szCs w:val="24"/>
          <w:rtl/>
        </w:rPr>
        <w:t xml:space="preserve"> </w:t>
      </w:r>
      <w:r w:rsidRPr="00BB50CA">
        <w:rPr>
          <w:rFonts w:ascii="QCF_P030" w:hAnsi="QCF_P030" w:cs="QCF_P030"/>
          <w:szCs w:val="24"/>
          <w:rtl/>
        </w:rPr>
        <w:t>ﮑ</w:t>
      </w:r>
      <w:r>
        <w:rPr>
          <w:rFonts w:ascii="QCF_P030" w:hAnsi="QCF_P030" w:cs="QCF_P030"/>
          <w:szCs w:val="24"/>
          <w:rtl/>
        </w:rPr>
        <w:t xml:space="preserve"> </w:t>
      </w:r>
      <w:r w:rsidRPr="00BB50CA">
        <w:rPr>
          <w:rFonts w:ascii="QCF_P030" w:hAnsi="QCF_P030" w:cs="QCF_P030"/>
          <w:szCs w:val="24"/>
          <w:rtl/>
        </w:rPr>
        <w:t>ﮒ</w:t>
      </w:r>
      <w:r>
        <w:rPr>
          <w:rFonts w:ascii="QCF_P030" w:hAnsi="QCF_P030" w:cs="QCF_P030"/>
          <w:szCs w:val="24"/>
          <w:rtl/>
        </w:rPr>
        <w:t xml:space="preserve"> </w:t>
      </w:r>
      <w:r w:rsidRPr="00BB50CA">
        <w:rPr>
          <w:rFonts w:ascii="QCF_P030" w:hAnsi="QCF_P030" w:cs="QCF_P030"/>
          <w:szCs w:val="24"/>
          <w:rtl/>
        </w:rPr>
        <w:t>ﮓ</w:t>
      </w:r>
      <w:r>
        <w:rPr>
          <w:rFonts w:ascii="QCF_P030" w:hAnsi="QCF_P030" w:cs="QCF_P030"/>
          <w:szCs w:val="24"/>
          <w:rtl/>
        </w:rPr>
        <w:t xml:space="preserve"> </w:t>
      </w:r>
      <w:r w:rsidRPr="00BB50CA">
        <w:rPr>
          <w:rFonts w:ascii="QCF_P030" w:hAnsi="QCF_P030" w:cs="QCF_P030"/>
          <w:szCs w:val="24"/>
          <w:rtl/>
        </w:rPr>
        <w:t>ﮔ</w:t>
      </w:r>
      <w:r>
        <w:rPr>
          <w:rFonts w:ascii="QCF_P030" w:hAnsi="QCF_P030" w:cs="QCF_P030"/>
          <w:szCs w:val="24"/>
          <w:rtl/>
        </w:rPr>
        <w:t xml:space="preserve"> </w:t>
      </w:r>
      <w:r w:rsidRPr="00BB50CA">
        <w:rPr>
          <w:rFonts w:ascii="QCF_P030" w:hAnsi="QCF_P030" w:cs="QCF_P030"/>
          <w:szCs w:val="24"/>
          <w:rtl/>
        </w:rPr>
        <w:t>ﮕ</w:t>
      </w:r>
      <w:r>
        <w:rPr>
          <w:rFonts w:ascii="QCF_P030" w:hAnsi="QCF_P030" w:cs="QCF_P030"/>
          <w:szCs w:val="24"/>
          <w:rtl/>
        </w:rPr>
        <w:t xml:space="preserve"> </w:t>
      </w:r>
      <w:r w:rsidRPr="00BB50CA">
        <w:rPr>
          <w:rFonts w:ascii="QCF_P030" w:hAnsi="QCF_P030" w:cs="QCF_P030"/>
          <w:szCs w:val="24"/>
          <w:rtl/>
        </w:rPr>
        <w:t>ﮖ</w:t>
      </w:r>
      <w:r>
        <w:rPr>
          <w:rFonts w:ascii="QCF_P030" w:hAnsi="QCF_P030" w:cs="QCF_P030"/>
          <w:szCs w:val="24"/>
          <w:rtl/>
        </w:rPr>
        <w:t xml:space="preserve"> </w:t>
      </w:r>
      <w:r w:rsidRPr="00BB50CA">
        <w:rPr>
          <w:rFonts w:ascii="QCF_P030" w:hAnsi="QCF_P030" w:cs="QCF_P030"/>
          <w:szCs w:val="24"/>
          <w:rtl/>
        </w:rPr>
        <w:t>ﮗ</w:t>
      </w:r>
      <w:r w:rsidRPr="00BB50CA">
        <w:rPr>
          <w:rFonts w:ascii="QCF_BSML" w:hAnsi="QCF_BSML" w:cs="QCF_BSML"/>
          <w:b/>
          <w:bCs/>
          <w:szCs w:val="24"/>
          <w:rtl/>
        </w:rPr>
        <w:t>)</w:t>
      </w:r>
      <w:r w:rsidR="009D37FD">
        <w:rPr>
          <w:rStyle w:val="a4"/>
          <w:b/>
          <w:bCs/>
          <w:sz w:val="32"/>
          <w:rtl/>
        </w:rPr>
        <w:t>(</w:t>
      </w:r>
      <w:r w:rsidR="009D37FD" w:rsidRPr="001647C6">
        <w:rPr>
          <w:rStyle w:val="a4"/>
          <w:b/>
          <w:bCs/>
          <w:sz w:val="32"/>
          <w:rtl/>
        </w:rPr>
        <w:footnoteReference w:id="375"/>
      </w:r>
      <w:r w:rsidR="009D37FD">
        <w:rPr>
          <w:rStyle w:val="a4"/>
          <w:b/>
          <w:bCs/>
          <w:sz w:val="32"/>
          <w:rtl/>
        </w:rPr>
        <w:t>)</w:t>
      </w:r>
      <w:r>
        <w:rPr>
          <w:rFonts w:ascii="QCF_P030" w:hAnsi="QCF_P030" w:cs="QCF_P030" w:hint="cs"/>
          <w:szCs w:val="24"/>
          <w:rtl/>
        </w:rPr>
        <w:t xml:space="preserve">    </w:t>
      </w:r>
    </w:p>
    <w:p w:rsidR="00CC37BF" w:rsidRPr="00CC37BF" w:rsidRDefault="00CC37BF" w:rsidP="005101C3">
      <w:pPr>
        <w:spacing w:line="240" w:lineRule="auto"/>
        <w:jc w:val="both"/>
        <w:rPr>
          <w:rFonts w:ascii="Traditional Arabic" w:hAnsi="Traditional Arabic" w:cs="Traditional Arabic"/>
          <w:sz w:val="32"/>
          <w:szCs w:val="36"/>
          <w:rtl/>
        </w:rPr>
      </w:pPr>
      <w:r w:rsidRPr="00CC37BF">
        <w:rPr>
          <w:rFonts w:ascii="Traditional Arabic" w:hAnsi="Traditional Arabic" w:cs="Traditional Arabic"/>
          <w:sz w:val="32"/>
          <w:szCs w:val="36"/>
          <w:rtl/>
        </w:rPr>
        <w:t>يقول ابن جرير رحمه الله تعالى :</w:t>
      </w:r>
      <w:r>
        <w:rPr>
          <w:rFonts w:ascii="Traditional Arabic" w:hAnsi="Traditional Arabic" w:cs="Traditional Arabic" w:hint="cs"/>
          <w:sz w:val="32"/>
          <w:szCs w:val="36"/>
          <w:rtl/>
        </w:rPr>
        <w:t xml:space="preserve"> </w:t>
      </w:r>
      <w:r w:rsidR="00886A30">
        <w:rPr>
          <w:rFonts w:ascii="Traditional Arabic" w:hAnsi="Traditional Arabic" w:cs="Traditional Arabic" w:hint="cs"/>
          <w:sz w:val="32"/>
          <w:szCs w:val="36"/>
          <w:rtl/>
        </w:rPr>
        <w:t>{</w:t>
      </w:r>
      <w:r>
        <w:rPr>
          <w:rFonts w:ascii="Traditional Arabic" w:hAnsi="Traditional Arabic" w:cs="Traditional Arabic" w:hint="cs"/>
          <w:sz w:val="32"/>
          <w:szCs w:val="36"/>
          <w:rtl/>
        </w:rPr>
        <w:t xml:space="preserve"> </w:t>
      </w:r>
      <w:r w:rsidRPr="00CC37BF">
        <w:rPr>
          <w:rFonts w:ascii="Traditional Arabic" w:hAnsi="Traditional Arabic" w:cs="Traditional Arabic"/>
          <w:color w:val="000000"/>
          <w:sz w:val="36"/>
          <w:szCs w:val="36"/>
          <w:rtl/>
        </w:rPr>
        <w:t>وقوله</w:t>
      </w:r>
      <w:r>
        <w:rPr>
          <w:rFonts w:ascii="Traditional Arabic" w:hAnsi="Traditional Arabic" w:cs="Traditional Arabic" w:hint="cs"/>
          <w:color w:val="000000"/>
          <w:sz w:val="36"/>
          <w:szCs w:val="36"/>
          <w:rtl/>
        </w:rPr>
        <w:t xml:space="preserve"> : </w:t>
      </w:r>
      <w:r w:rsidRPr="00BB50CA">
        <w:rPr>
          <w:rFonts w:ascii="QCF_BSML" w:hAnsi="QCF_BSML" w:cs="QCF_BSML"/>
          <w:b/>
          <w:bCs/>
          <w:szCs w:val="24"/>
          <w:rtl/>
        </w:rPr>
        <w:t>(</w:t>
      </w:r>
      <w:r w:rsidRPr="00BB50CA">
        <w:rPr>
          <w:rFonts w:ascii="QCF_P487" w:hAnsi="QCF_P487" w:cs="QCF_P487"/>
          <w:szCs w:val="24"/>
          <w:rtl/>
        </w:rPr>
        <w:t>ﮬ</w:t>
      </w:r>
      <w:r>
        <w:rPr>
          <w:rFonts w:ascii="QCF_P487" w:hAnsi="QCF_P487" w:cs="QCF_P487"/>
          <w:szCs w:val="24"/>
          <w:rtl/>
        </w:rPr>
        <w:t xml:space="preserve"> </w:t>
      </w:r>
      <w:r w:rsidRPr="00BB50CA">
        <w:rPr>
          <w:rFonts w:ascii="QCF_P487" w:hAnsi="QCF_P487" w:cs="QCF_P487"/>
          <w:szCs w:val="24"/>
          <w:rtl/>
        </w:rPr>
        <w:t>ﮭ</w:t>
      </w:r>
      <w:r>
        <w:rPr>
          <w:rFonts w:ascii="QCF_P487" w:hAnsi="QCF_P487" w:cs="QCF_P487"/>
          <w:szCs w:val="24"/>
          <w:rtl/>
        </w:rPr>
        <w:t xml:space="preserve"> </w:t>
      </w:r>
      <w:r w:rsidRPr="00BB50CA">
        <w:rPr>
          <w:rFonts w:ascii="QCF_P487" w:hAnsi="QCF_P487" w:cs="QCF_P487"/>
          <w:szCs w:val="24"/>
          <w:rtl/>
        </w:rPr>
        <w:t>ﮮ</w:t>
      </w:r>
      <w:r>
        <w:rPr>
          <w:rFonts w:ascii="QCF_P487" w:hAnsi="QCF_P487" w:cs="QCF_P487"/>
          <w:szCs w:val="24"/>
          <w:rtl/>
        </w:rPr>
        <w:t xml:space="preserve"> </w:t>
      </w:r>
      <w:r w:rsidRPr="00BB50CA">
        <w:rPr>
          <w:rFonts w:ascii="QCF_P487" w:hAnsi="QCF_P487" w:cs="QCF_P487"/>
          <w:szCs w:val="24"/>
          <w:rtl/>
        </w:rPr>
        <w:t>ﮯ</w:t>
      </w:r>
      <w:r>
        <w:rPr>
          <w:rFonts w:ascii="QCF_P487" w:hAnsi="QCF_P487" w:cs="QCF_P487"/>
          <w:szCs w:val="24"/>
          <w:rtl/>
        </w:rPr>
        <w:t xml:space="preserve"> </w:t>
      </w:r>
      <w:r w:rsidRPr="00BB50CA">
        <w:rPr>
          <w:rFonts w:ascii="QCF_P487" w:hAnsi="QCF_P487" w:cs="QCF_P487"/>
          <w:szCs w:val="24"/>
          <w:rtl/>
        </w:rPr>
        <w:t>ﮰ</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Pr="00CC37BF">
        <w:rPr>
          <w:rFonts w:ascii="Traditional Arabic" w:hAnsi="Traditional Arabic" w:cs="Traditional Arabic"/>
          <w:color w:val="000000"/>
          <w:sz w:val="36"/>
          <w:szCs w:val="36"/>
          <w:rtl/>
        </w:rPr>
        <w:t>وقد بينا فيما مضى معنى ذلك</w:t>
      </w:r>
      <w:r>
        <w:rPr>
          <w:rFonts w:ascii="Traditional Arabic" w:hAnsi="Traditional Arabic" w:cs="Traditional Arabic" w:hint="cs"/>
          <w:color w:val="000000"/>
          <w:sz w:val="36"/>
          <w:szCs w:val="36"/>
          <w:rtl/>
        </w:rPr>
        <w:t xml:space="preserve"> </w:t>
      </w:r>
      <w:r w:rsidRPr="00CC37BF">
        <w:rPr>
          <w:rFonts w:ascii="Traditional Arabic" w:hAnsi="Traditional Arabic" w:cs="Traditional Arabic"/>
          <w:color w:val="000000"/>
          <w:sz w:val="36"/>
          <w:szCs w:val="36"/>
          <w:rtl/>
        </w:rPr>
        <w:t>، وأن معناه</w:t>
      </w:r>
      <w:r w:rsidR="006A50AE">
        <w:rPr>
          <w:rFonts w:ascii="Traditional Arabic" w:hAnsi="Traditional Arabic" w:cs="Traditional Arabic" w:hint="cs"/>
          <w:color w:val="000000"/>
          <w:sz w:val="36"/>
          <w:szCs w:val="36"/>
          <w:rtl/>
        </w:rPr>
        <w:t xml:space="preserve"> </w:t>
      </w:r>
      <w:r w:rsidRPr="00CC37BF">
        <w:rPr>
          <w:rFonts w:ascii="Traditional Arabic" w:hAnsi="Traditional Arabic" w:cs="Traditional Arabic"/>
          <w:color w:val="000000"/>
          <w:sz w:val="36"/>
          <w:szCs w:val="36"/>
          <w:rtl/>
        </w:rPr>
        <w:t>: وجزاء سيئة المسيء عقوبته بما أوجبه الله عليه</w:t>
      </w:r>
      <w:r w:rsidR="006A50AE">
        <w:rPr>
          <w:rFonts w:ascii="Traditional Arabic" w:hAnsi="Traditional Arabic" w:cs="Traditional Arabic" w:hint="cs"/>
          <w:color w:val="000000"/>
          <w:sz w:val="36"/>
          <w:szCs w:val="36"/>
          <w:rtl/>
        </w:rPr>
        <w:t xml:space="preserve"> </w:t>
      </w:r>
      <w:r w:rsidRPr="00CC37BF">
        <w:rPr>
          <w:rFonts w:ascii="Traditional Arabic" w:hAnsi="Traditional Arabic" w:cs="Traditional Arabic"/>
          <w:color w:val="000000"/>
          <w:sz w:val="36"/>
          <w:szCs w:val="36"/>
          <w:rtl/>
        </w:rPr>
        <w:t>، فهي وإن كانت عقوبة من الله أوجبها عليه</w:t>
      </w:r>
      <w:r>
        <w:rPr>
          <w:rFonts w:ascii="Traditional Arabic" w:hAnsi="Traditional Arabic" w:cs="Traditional Arabic" w:hint="cs"/>
          <w:color w:val="000000"/>
          <w:sz w:val="36"/>
          <w:szCs w:val="36"/>
          <w:rtl/>
        </w:rPr>
        <w:t xml:space="preserve"> </w:t>
      </w:r>
      <w:r w:rsidRPr="00CC37BF">
        <w:rPr>
          <w:rFonts w:ascii="Traditional Arabic" w:hAnsi="Traditional Arabic" w:cs="Traditional Arabic"/>
          <w:color w:val="000000"/>
          <w:sz w:val="36"/>
          <w:szCs w:val="36"/>
          <w:rtl/>
        </w:rPr>
        <w:t>، فهي مساءة له. والسيئة</w:t>
      </w:r>
      <w:r>
        <w:rPr>
          <w:rFonts w:ascii="Traditional Arabic" w:hAnsi="Traditional Arabic" w:cs="Traditional Arabic" w:hint="cs"/>
          <w:color w:val="000000"/>
          <w:sz w:val="36"/>
          <w:szCs w:val="36"/>
          <w:rtl/>
        </w:rPr>
        <w:t xml:space="preserve"> </w:t>
      </w:r>
      <w:r w:rsidRPr="00CC37BF">
        <w:rPr>
          <w:rFonts w:ascii="Traditional Arabic" w:hAnsi="Traditional Arabic" w:cs="Traditional Arabic"/>
          <w:color w:val="000000"/>
          <w:sz w:val="36"/>
          <w:szCs w:val="36"/>
          <w:rtl/>
        </w:rPr>
        <w:t>: إنما هي الفعلة من السوء</w:t>
      </w:r>
      <w:r>
        <w:rPr>
          <w:rFonts w:ascii="Traditional Arabic" w:hAnsi="Traditional Arabic" w:cs="Traditional Arabic" w:hint="cs"/>
          <w:color w:val="000000"/>
          <w:sz w:val="36"/>
          <w:szCs w:val="36"/>
          <w:rtl/>
        </w:rPr>
        <w:t xml:space="preserve"> </w:t>
      </w:r>
      <w:r w:rsidRPr="00CC37BF">
        <w:rPr>
          <w:rFonts w:ascii="Traditional Arabic" w:hAnsi="Traditional Arabic" w:cs="Traditional Arabic"/>
          <w:color w:val="000000"/>
          <w:sz w:val="36"/>
          <w:szCs w:val="36"/>
          <w:rtl/>
        </w:rPr>
        <w:t>، وذلك نظير قول الله عز وجل</w:t>
      </w:r>
      <w:r>
        <w:rPr>
          <w:rFonts w:ascii="Traditional Arabic" w:hAnsi="Traditional Arabic" w:cs="Traditional Arabic" w:hint="cs"/>
          <w:color w:val="000000"/>
          <w:sz w:val="36"/>
          <w:szCs w:val="36"/>
          <w:rtl/>
        </w:rPr>
        <w:t xml:space="preserve"> : </w:t>
      </w:r>
      <w:r w:rsidRPr="00BB50CA">
        <w:rPr>
          <w:rFonts w:ascii="QCF_BSML" w:hAnsi="QCF_BSML" w:cs="QCF_BSML"/>
          <w:b/>
          <w:bCs/>
          <w:szCs w:val="24"/>
          <w:rtl/>
        </w:rPr>
        <w:t>(</w:t>
      </w:r>
      <w:r w:rsidRPr="00BB50CA">
        <w:rPr>
          <w:rFonts w:ascii="QCF_P150" w:hAnsi="QCF_P150" w:cs="QCF_P150"/>
          <w:szCs w:val="24"/>
          <w:rtl/>
        </w:rPr>
        <w:t>ﮕ</w:t>
      </w:r>
      <w:r>
        <w:rPr>
          <w:rFonts w:ascii="QCF_P150" w:hAnsi="QCF_P150" w:cs="QCF_P150"/>
          <w:szCs w:val="24"/>
          <w:rtl/>
        </w:rPr>
        <w:t xml:space="preserve"> </w:t>
      </w:r>
      <w:r w:rsidRPr="00BB50CA">
        <w:rPr>
          <w:rFonts w:ascii="QCF_P150" w:hAnsi="QCF_P150" w:cs="QCF_P150"/>
          <w:szCs w:val="24"/>
          <w:rtl/>
        </w:rPr>
        <w:t>ﮖ</w:t>
      </w:r>
      <w:r>
        <w:rPr>
          <w:rFonts w:ascii="QCF_P150" w:hAnsi="QCF_P150" w:cs="QCF_P150"/>
          <w:szCs w:val="24"/>
          <w:rtl/>
        </w:rPr>
        <w:t xml:space="preserve"> </w:t>
      </w:r>
      <w:r w:rsidRPr="00BB50CA">
        <w:rPr>
          <w:rFonts w:ascii="QCF_P150" w:hAnsi="QCF_P150" w:cs="QCF_P150"/>
          <w:szCs w:val="24"/>
          <w:rtl/>
        </w:rPr>
        <w:t>ﮗ</w:t>
      </w:r>
      <w:r>
        <w:rPr>
          <w:rFonts w:ascii="QCF_P150" w:hAnsi="QCF_P150" w:cs="QCF_P150"/>
          <w:szCs w:val="24"/>
          <w:rtl/>
        </w:rPr>
        <w:t xml:space="preserve"> </w:t>
      </w:r>
      <w:r w:rsidRPr="00BB50CA">
        <w:rPr>
          <w:rFonts w:ascii="QCF_P150" w:hAnsi="QCF_P150" w:cs="QCF_P150"/>
          <w:szCs w:val="24"/>
          <w:rtl/>
        </w:rPr>
        <w:t>ﮘ</w:t>
      </w:r>
      <w:r>
        <w:rPr>
          <w:rFonts w:ascii="QCF_P150" w:hAnsi="QCF_P150" w:cs="QCF_P150"/>
          <w:szCs w:val="24"/>
          <w:rtl/>
        </w:rPr>
        <w:t xml:space="preserve"> </w:t>
      </w:r>
      <w:r w:rsidRPr="00BB50CA">
        <w:rPr>
          <w:rFonts w:ascii="QCF_P150" w:hAnsi="QCF_P150" w:cs="QCF_P150"/>
          <w:szCs w:val="24"/>
          <w:rtl/>
        </w:rPr>
        <w:t>ﮙ</w:t>
      </w:r>
      <w:r>
        <w:rPr>
          <w:rFonts w:ascii="QCF_P150" w:hAnsi="QCF_P150" w:cs="QCF_P150"/>
          <w:szCs w:val="24"/>
          <w:rtl/>
        </w:rPr>
        <w:t xml:space="preserve"> </w:t>
      </w:r>
      <w:r w:rsidRPr="00BB50CA">
        <w:rPr>
          <w:rFonts w:ascii="QCF_P150" w:hAnsi="QCF_P150" w:cs="QCF_P150"/>
          <w:szCs w:val="24"/>
          <w:rtl/>
        </w:rPr>
        <w:t>ﮚ</w:t>
      </w:r>
      <w:r>
        <w:rPr>
          <w:rFonts w:ascii="QCF_P150" w:hAnsi="QCF_P150" w:cs="QCF_P150"/>
          <w:szCs w:val="24"/>
          <w:rtl/>
        </w:rPr>
        <w:t xml:space="preserve"> </w:t>
      </w:r>
      <w:r w:rsidRPr="00BB50CA">
        <w:rPr>
          <w:rFonts w:ascii="QCF_P150" w:hAnsi="QCF_P150" w:cs="QCF_P150"/>
          <w:szCs w:val="24"/>
          <w:rtl/>
        </w:rPr>
        <w:t>ﮛ</w:t>
      </w:r>
      <w:r>
        <w:rPr>
          <w:rFonts w:ascii="QCF_P150" w:hAnsi="QCF_P150" w:cs="QCF_P150"/>
          <w:szCs w:val="24"/>
          <w:rtl/>
        </w:rPr>
        <w:t xml:space="preserve"> </w:t>
      </w:r>
      <w:r w:rsidRPr="00BB50CA">
        <w:rPr>
          <w:rFonts w:ascii="QCF_P150" w:hAnsi="QCF_P150" w:cs="QCF_P150"/>
          <w:szCs w:val="24"/>
          <w:rtl/>
        </w:rPr>
        <w:t>ﮜ</w:t>
      </w:r>
      <w:r>
        <w:rPr>
          <w:rFonts w:ascii="QCF_P150" w:hAnsi="QCF_P150" w:cs="QCF_P150"/>
          <w:szCs w:val="24"/>
          <w:rtl/>
        </w:rPr>
        <w:t xml:space="preserve"> </w:t>
      </w:r>
      <w:r w:rsidRPr="00BB50CA">
        <w:rPr>
          <w:rFonts w:ascii="QCF_P150" w:hAnsi="QCF_P150" w:cs="QCF_P150"/>
          <w:szCs w:val="24"/>
          <w:rtl/>
        </w:rPr>
        <w:t>ﮝ</w:t>
      </w:r>
      <w:r>
        <w:rPr>
          <w:rFonts w:ascii="QCF_P150" w:hAnsi="QCF_P150" w:cs="QCF_P150"/>
          <w:szCs w:val="24"/>
          <w:rtl/>
        </w:rPr>
        <w:t xml:space="preserve"> </w:t>
      </w:r>
      <w:r w:rsidRPr="00BB50CA">
        <w:rPr>
          <w:rFonts w:ascii="QCF_P150" w:hAnsi="QCF_P150" w:cs="QCF_P150"/>
          <w:szCs w:val="24"/>
          <w:rtl/>
        </w:rPr>
        <w:t>ﮞ</w:t>
      </w:r>
      <w:r>
        <w:rPr>
          <w:rFonts w:ascii="QCF_P150" w:hAnsi="QCF_P150" w:cs="QCF_P150"/>
          <w:szCs w:val="24"/>
          <w:rtl/>
        </w:rPr>
        <w:t xml:space="preserve"> </w:t>
      </w:r>
      <w:r w:rsidRPr="00BB50CA">
        <w:rPr>
          <w:rFonts w:ascii="QCF_P150" w:hAnsi="QCF_P150" w:cs="QCF_P150"/>
          <w:szCs w:val="24"/>
          <w:rtl/>
        </w:rPr>
        <w:t>ﮟ</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Pr="00CC37BF">
        <w:rPr>
          <w:rFonts w:ascii="Traditional Arabic" w:hAnsi="Traditional Arabic" w:cs="Traditional Arabic"/>
          <w:color w:val="000000"/>
          <w:sz w:val="36"/>
          <w:szCs w:val="36"/>
          <w:rtl/>
        </w:rPr>
        <w:t>وقد قيل: إن معنى ذلك</w:t>
      </w:r>
      <w:r w:rsidR="006A50AE">
        <w:rPr>
          <w:rFonts w:ascii="Traditional Arabic" w:hAnsi="Traditional Arabic" w:cs="Traditional Arabic" w:hint="cs"/>
          <w:color w:val="000000"/>
          <w:sz w:val="36"/>
          <w:szCs w:val="36"/>
          <w:rtl/>
        </w:rPr>
        <w:t xml:space="preserve"> </w:t>
      </w:r>
      <w:r w:rsidRPr="00CC37BF">
        <w:rPr>
          <w:rFonts w:ascii="Traditional Arabic" w:hAnsi="Traditional Arabic" w:cs="Traditional Arabic"/>
          <w:color w:val="000000"/>
          <w:sz w:val="36"/>
          <w:szCs w:val="36"/>
          <w:rtl/>
        </w:rPr>
        <w:t>: أن يجاب القائل الكلمة القزعة بمثلها</w:t>
      </w:r>
      <w:r>
        <w:rPr>
          <w:rFonts w:ascii="Traditional Arabic" w:hAnsi="Traditional Arabic" w:cs="Traditional Arabic" w:hint="cs"/>
          <w:color w:val="000000"/>
          <w:sz w:val="36"/>
          <w:szCs w:val="36"/>
          <w:rtl/>
        </w:rPr>
        <w:t xml:space="preserve"> </w:t>
      </w:r>
      <w:r w:rsidR="00886A30">
        <w:rPr>
          <w:rFonts w:ascii="Traditional Arabic" w:hAnsi="Traditional Arabic" w:cs="Traditional Arabic" w:hint="cs"/>
          <w:color w:val="000000"/>
          <w:sz w:val="36"/>
          <w:szCs w:val="36"/>
          <w:rtl/>
        </w:rPr>
        <w:t>}</w:t>
      </w:r>
      <w:r w:rsidR="009D37FD">
        <w:rPr>
          <w:rStyle w:val="a4"/>
          <w:sz w:val="32"/>
          <w:rtl/>
        </w:rPr>
        <w:t>(</w:t>
      </w:r>
      <w:r w:rsidR="009D37FD">
        <w:rPr>
          <w:rStyle w:val="a4"/>
          <w:sz w:val="32"/>
          <w:rtl/>
        </w:rPr>
        <w:footnoteReference w:id="376"/>
      </w:r>
      <w:r w:rsidR="009D37FD">
        <w:rPr>
          <w:rStyle w:val="a4"/>
          <w:sz w:val="32"/>
          <w:rtl/>
        </w:rPr>
        <w:t>)</w:t>
      </w:r>
    </w:p>
    <w:p w:rsidR="00F5401A" w:rsidRDefault="00CC37BF" w:rsidP="005101C3">
      <w:pPr>
        <w:spacing w:line="240" w:lineRule="auto"/>
        <w:jc w:val="both"/>
        <w:rPr>
          <w:rFonts w:ascii="QCF_P487" w:hAnsi="QCF_P487" w:cs="QCF_P487"/>
          <w:szCs w:val="24"/>
          <w:rtl/>
        </w:rPr>
      </w:pPr>
      <w:r>
        <w:rPr>
          <w:rFonts w:ascii="Traditional Arabic" w:hAnsi="Traditional Arabic" w:cs="Traditional Arabic" w:hint="cs"/>
          <w:sz w:val="32"/>
          <w:szCs w:val="36"/>
          <w:rtl/>
        </w:rPr>
        <w:t>وفسَّر</w:t>
      </w:r>
      <w:r w:rsidR="001647C6" w:rsidRPr="001647C6">
        <w:rPr>
          <w:rFonts w:ascii="Traditional Arabic" w:hAnsi="Traditional Arabic" w:cs="Traditional Arabic"/>
          <w:sz w:val="32"/>
          <w:szCs w:val="36"/>
          <w:rtl/>
        </w:rPr>
        <w:t xml:space="preserve"> ابن كثير رحمه الله تعالى </w:t>
      </w:r>
      <w:r>
        <w:rPr>
          <w:rFonts w:ascii="Traditional Arabic" w:hAnsi="Traditional Arabic" w:cs="Traditional Arabic" w:hint="cs"/>
          <w:sz w:val="32"/>
          <w:szCs w:val="36"/>
          <w:rtl/>
        </w:rPr>
        <w:t>الآية بآية سورة البقرة وبغيرها من الآيات حيث يقول رحمه ال</w:t>
      </w:r>
      <w:r w:rsidR="00886A30">
        <w:rPr>
          <w:rFonts w:ascii="Traditional Arabic" w:hAnsi="Traditional Arabic" w:cs="Traditional Arabic" w:hint="cs"/>
          <w:sz w:val="32"/>
          <w:szCs w:val="36"/>
          <w:rtl/>
        </w:rPr>
        <w:t>ل</w:t>
      </w:r>
      <w:r>
        <w:rPr>
          <w:rFonts w:ascii="Traditional Arabic" w:hAnsi="Traditional Arabic" w:cs="Traditional Arabic" w:hint="cs"/>
          <w:sz w:val="32"/>
          <w:szCs w:val="36"/>
          <w:rtl/>
        </w:rPr>
        <w:t xml:space="preserve">ه تعالى </w:t>
      </w:r>
      <w:r w:rsidR="001647C6" w:rsidRPr="001647C6">
        <w:rPr>
          <w:rFonts w:ascii="Traditional Arabic" w:hAnsi="Traditional Arabic" w:cs="Traditional Arabic"/>
          <w:sz w:val="32"/>
          <w:szCs w:val="36"/>
          <w:rtl/>
        </w:rPr>
        <w:t>عند تفسيره لل</w:t>
      </w:r>
      <w:r w:rsidR="001647C6">
        <w:rPr>
          <w:rFonts w:ascii="Traditional Arabic" w:hAnsi="Traditional Arabic" w:cs="Traditional Arabic" w:hint="cs"/>
          <w:sz w:val="32"/>
          <w:szCs w:val="36"/>
          <w:rtl/>
        </w:rPr>
        <w:t>آية :</w:t>
      </w:r>
      <w:r w:rsidR="00886A30">
        <w:rPr>
          <w:rFonts w:ascii="Traditional Arabic" w:hAnsi="Traditional Arabic" w:cs="Traditional Arabic" w:hint="cs"/>
          <w:sz w:val="32"/>
          <w:szCs w:val="36"/>
          <w:rtl/>
        </w:rPr>
        <w:t>{</w:t>
      </w:r>
      <w:r w:rsidR="001647C6">
        <w:rPr>
          <w:rFonts w:ascii="Traditional Arabic" w:hAnsi="Traditional Arabic" w:cs="Traditional Arabic" w:hint="cs"/>
          <w:sz w:val="32"/>
          <w:szCs w:val="36"/>
          <w:rtl/>
        </w:rPr>
        <w:t xml:space="preserve"> </w:t>
      </w:r>
      <w:r w:rsidR="001647C6" w:rsidRPr="001647C6">
        <w:rPr>
          <w:rFonts w:ascii="Traditional Arabic" w:hAnsi="Traditional Arabic" w:cs="Traditional Arabic"/>
          <w:color w:val="000000"/>
          <w:sz w:val="36"/>
          <w:szCs w:val="36"/>
          <w:rtl/>
        </w:rPr>
        <w:t xml:space="preserve">قوله تعالى: </w:t>
      </w:r>
      <w:r w:rsidR="001647C6" w:rsidRPr="00BB50CA">
        <w:rPr>
          <w:rFonts w:ascii="QCF_BSML" w:hAnsi="QCF_BSML" w:cs="QCF_BSML"/>
          <w:b/>
          <w:bCs/>
          <w:szCs w:val="24"/>
          <w:rtl/>
        </w:rPr>
        <w:t>(</w:t>
      </w:r>
      <w:r w:rsidR="001647C6" w:rsidRPr="00BB50CA">
        <w:rPr>
          <w:rFonts w:ascii="QCF_P487" w:hAnsi="QCF_P487" w:cs="QCF_P487"/>
          <w:szCs w:val="24"/>
          <w:rtl/>
        </w:rPr>
        <w:t>ﮬ</w:t>
      </w:r>
      <w:r w:rsidR="001647C6">
        <w:rPr>
          <w:rFonts w:ascii="QCF_P487" w:hAnsi="QCF_P487" w:cs="QCF_P487"/>
          <w:szCs w:val="24"/>
          <w:rtl/>
        </w:rPr>
        <w:t xml:space="preserve"> </w:t>
      </w:r>
      <w:r w:rsidR="001647C6" w:rsidRPr="00BB50CA">
        <w:rPr>
          <w:rFonts w:ascii="QCF_P487" w:hAnsi="QCF_P487" w:cs="QCF_P487"/>
          <w:szCs w:val="24"/>
          <w:rtl/>
        </w:rPr>
        <w:t>ﮭ</w:t>
      </w:r>
      <w:r w:rsidR="001647C6">
        <w:rPr>
          <w:rFonts w:ascii="QCF_P487" w:hAnsi="QCF_P487" w:cs="QCF_P487"/>
          <w:szCs w:val="24"/>
          <w:rtl/>
        </w:rPr>
        <w:t xml:space="preserve"> </w:t>
      </w:r>
      <w:r w:rsidR="001647C6" w:rsidRPr="00BB50CA">
        <w:rPr>
          <w:rFonts w:ascii="QCF_P487" w:hAnsi="QCF_P487" w:cs="QCF_P487"/>
          <w:szCs w:val="24"/>
          <w:rtl/>
        </w:rPr>
        <w:t>ﮮ</w:t>
      </w:r>
      <w:r w:rsidR="001647C6">
        <w:rPr>
          <w:rFonts w:ascii="QCF_P487" w:hAnsi="QCF_P487" w:cs="QCF_P487"/>
          <w:szCs w:val="24"/>
          <w:rtl/>
        </w:rPr>
        <w:t xml:space="preserve"> </w:t>
      </w:r>
      <w:r w:rsidR="001647C6" w:rsidRPr="00BB50CA">
        <w:rPr>
          <w:rFonts w:ascii="QCF_P487" w:hAnsi="QCF_P487" w:cs="QCF_P487"/>
          <w:szCs w:val="24"/>
          <w:rtl/>
        </w:rPr>
        <w:t>ﮯ</w:t>
      </w:r>
      <w:r w:rsidR="001647C6">
        <w:rPr>
          <w:rFonts w:ascii="QCF_P487" w:hAnsi="QCF_P487" w:cs="QCF_P487"/>
          <w:szCs w:val="24"/>
          <w:rtl/>
        </w:rPr>
        <w:t xml:space="preserve"> </w:t>
      </w:r>
      <w:r w:rsidR="001647C6" w:rsidRPr="00BB50CA">
        <w:rPr>
          <w:rFonts w:ascii="QCF_BSML" w:hAnsi="QCF_BSML" w:cs="QCF_BSML"/>
          <w:b/>
          <w:bCs/>
          <w:szCs w:val="24"/>
          <w:rtl/>
        </w:rPr>
        <w:t>)</w:t>
      </w:r>
      <w:r w:rsidR="001647C6" w:rsidRPr="001647C6">
        <w:rPr>
          <w:rFonts w:ascii="Traditional Arabic" w:hAnsi="Traditional Arabic" w:cs="Traditional Arabic"/>
          <w:color w:val="000000"/>
          <w:sz w:val="36"/>
          <w:szCs w:val="36"/>
          <w:rtl/>
        </w:rPr>
        <w:t>كقوله تعالى:</w:t>
      </w:r>
      <w:r w:rsidR="001647C6" w:rsidRPr="001647C6">
        <w:rPr>
          <w:rFonts w:ascii="QCF_BSML" w:hAnsi="QCF_BSML" w:cs="QCF_BSML"/>
          <w:b/>
          <w:bCs/>
          <w:szCs w:val="24"/>
          <w:rtl/>
        </w:rPr>
        <w:t xml:space="preserve"> </w:t>
      </w:r>
      <w:r w:rsidR="001647C6" w:rsidRPr="00BB50CA">
        <w:rPr>
          <w:rFonts w:ascii="QCF_BSML" w:hAnsi="QCF_BSML" w:cs="QCF_BSML"/>
          <w:b/>
          <w:bCs/>
          <w:szCs w:val="24"/>
          <w:rtl/>
        </w:rPr>
        <w:t>(</w:t>
      </w:r>
      <w:r w:rsidR="001647C6" w:rsidRPr="00BB50CA">
        <w:rPr>
          <w:rFonts w:ascii="QCF_P030" w:hAnsi="QCF_P030" w:cs="QCF_P030"/>
          <w:szCs w:val="24"/>
          <w:rtl/>
        </w:rPr>
        <w:t>ﮍ</w:t>
      </w:r>
      <w:r w:rsidR="001647C6">
        <w:rPr>
          <w:rFonts w:ascii="QCF_P030" w:hAnsi="QCF_P030" w:cs="QCF_P030"/>
          <w:szCs w:val="24"/>
          <w:rtl/>
        </w:rPr>
        <w:t xml:space="preserve"> </w:t>
      </w:r>
      <w:r w:rsidR="001647C6" w:rsidRPr="00BB50CA">
        <w:rPr>
          <w:rFonts w:ascii="QCF_P030" w:hAnsi="QCF_P030" w:cs="QCF_P030"/>
          <w:szCs w:val="24"/>
          <w:rtl/>
        </w:rPr>
        <w:t>ﮎ</w:t>
      </w:r>
      <w:r w:rsidR="001647C6">
        <w:rPr>
          <w:rFonts w:ascii="QCF_P030" w:hAnsi="QCF_P030" w:cs="QCF_P030"/>
          <w:szCs w:val="24"/>
          <w:rtl/>
        </w:rPr>
        <w:t xml:space="preserve"> </w:t>
      </w:r>
      <w:r w:rsidR="001647C6" w:rsidRPr="00BB50CA">
        <w:rPr>
          <w:rFonts w:ascii="QCF_P030" w:hAnsi="QCF_P030" w:cs="QCF_P030"/>
          <w:szCs w:val="24"/>
          <w:rtl/>
        </w:rPr>
        <w:t>ﮏ</w:t>
      </w:r>
      <w:r w:rsidR="001647C6">
        <w:rPr>
          <w:rFonts w:ascii="QCF_P030" w:hAnsi="QCF_P030" w:cs="QCF_P030"/>
          <w:szCs w:val="24"/>
          <w:rtl/>
        </w:rPr>
        <w:t xml:space="preserve"> </w:t>
      </w:r>
      <w:r w:rsidR="001647C6" w:rsidRPr="00BB50CA">
        <w:rPr>
          <w:rFonts w:ascii="QCF_P030" w:hAnsi="QCF_P030" w:cs="QCF_P030"/>
          <w:szCs w:val="24"/>
          <w:rtl/>
        </w:rPr>
        <w:t>ﮐ</w:t>
      </w:r>
      <w:r w:rsidR="001647C6">
        <w:rPr>
          <w:rFonts w:ascii="QCF_P030" w:hAnsi="QCF_P030" w:cs="QCF_P030"/>
          <w:szCs w:val="24"/>
          <w:rtl/>
        </w:rPr>
        <w:t xml:space="preserve"> </w:t>
      </w:r>
      <w:r w:rsidR="001647C6" w:rsidRPr="00BB50CA">
        <w:rPr>
          <w:rFonts w:ascii="QCF_P030" w:hAnsi="QCF_P030" w:cs="QCF_P030"/>
          <w:szCs w:val="24"/>
          <w:rtl/>
        </w:rPr>
        <w:t>ﮑ</w:t>
      </w:r>
      <w:r w:rsidR="001647C6">
        <w:rPr>
          <w:rFonts w:ascii="QCF_P030" w:hAnsi="QCF_P030" w:cs="QCF_P030"/>
          <w:szCs w:val="24"/>
          <w:rtl/>
        </w:rPr>
        <w:t xml:space="preserve"> </w:t>
      </w:r>
      <w:r w:rsidR="001647C6" w:rsidRPr="00BB50CA">
        <w:rPr>
          <w:rFonts w:ascii="QCF_P030" w:hAnsi="QCF_P030" w:cs="QCF_P030"/>
          <w:szCs w:val="24"/>
          <w:rtl/>
        </w:rPr>
        <w:t>ﮒ</w:t>
      </w:r>
      <w:r w:rsidR="001647C6">
        <w:rPr>
          <w:rFonts w:ascii="QCF_P030" w:hAnsi="QCF_P030" w:cs="QCF_P030"/>
          <w:szCs w:val="24"/>
          <w:rtl/>
        </w:rPr>
        <w:t xml:space="preserve"> </w:t>
      </w:r>
      <w:r w:rsidR="001647C6" w:rsidRPr="00BB50CA">
        <w:rPr>
          <w:rFonts w:ascii="QCF_P030" w:hAnsi="QCF_P030" w:cs="QCF_P030"/>
          <w:szCs w:val="24"/>
          <w:rtl/>
        </w:rPr>
        <w:t>ﮓ</w:t>
      </w:r>
      <w:r w:rsidR="001647C6">
        <w:rPr>
          <w:rFonts w:ascii="QCF_P030" w:hAnsi="QCF_P030" w:cs="QCF_P030"/>
          <w:szCs w:val="24"/>
          <w:rtl/>
        </w:rPr>
        <w:t xml:space="preserve"> </w:t>
      </w:r>
      <w:r w:rsidR="001647C6" w:rsidRPr="00BB50CA">
        <w:rPr>
          <w:rFonts w:ascii="QCF_P030" w:hAnsi="QCF_P030" w:cs="QCF_P030"/>
          <w:szCs w:val="24"/>
          <w:rtl/>
        </w:rPr>
        <w:t>ﮔ</w:t>
      </w:r>
      <w:r w:rsidR="001647C6">
        <w:rPr>
          <w:rFonts w:ascii="QCF_P030" w:hAnsi="QCF_P030" w:cs="QCF_P030"/>
          <w:szCs w:val="24"/>
          <w:rtl/>
        </w:rPr>
        <w:t xml:space="preserve"> </w:t>
      </w:r>
      <w:r w:rsidR="001647C6" w:rsidRPr="00BB50CA">
        <w:rPr>
          <w:rFonts w:ascii="QCF_P030" w:hAnsi="QCF_P030" w:cs="QCF_P030"/>
          <w:szCs w:val="24"/>
          <w:rtl/>
        </w:rPr>
        <w:t>ﮕ</w:t>
      </w:r>
      <w:r w:rsidR="001647C6">
        <w:rPr>
          <w:rFonts w:ascii="QCF_P030" w:hAnsi="QCF_P030" w:cs="QCF_P030"/>
          <w:szCs w:val="24"/>
          <w:rtl/>
        </w:rPr>
        <w:t xml:space="preserve"> </w:t>
      </w:r>
      <w:r w:rsidR="001647C6" w:rsidRPr="00BB50CA">
        <w:rPr>
          <w:rFonts w:ascii="QCF_P030" w:hAnsi="QCF_P030" w:cs="QCF_P030"/>
          <w:szCs w:val="24"/>
          <w:rtl/>
        </w:rPr>
        <w:t>ﮖ</w:t>
      </w:r>
      <w:r w:rsidR="001647C6">
        <w:rPr>
          <w:rFonts w:ascii="QCF_P030" w:hAnsi="QCF_P030" w:cs="QCF_P030"/>
          <w:szCs w:val="24"/>
          <w:rtl/>
        </w:rPr>
        <w:t xml:space="preserve"> </w:t>
      </w:r>
      <w:r w:rsidR="001647C6" w:rsidRPr="00BB50CA">
        <w:rPr>
          <w:rFonts w:ascii="QCF_P030" w:hAnsi="QCF_P030" w:cs="QCF_P030"/>
          <w:szCs w:val="24"/>
          <w:rtl/>
        </w:rPr>
        <w:t>ﮗ</w:t>
      </w:r>
      <w:r w:rsidR="001647C6" w:rsidRPr="00BB50CA">
        <w:rPr>
          <w:rFonts w:ascii="QCF_BSML" w:hAnsi="QCF_BSML" w:cs="QCF_BSML"/>
          <w:b/>
          <w:bCs/>
          <w:szCs w:val="24"/>
          <w:rtl/>
        </w:rPr>
        <w:t>)</w:t>
      </w:r>
      <w:r w:rsidR="001647C6" w:rsidRPr="001647C6">
        <w:rPr>
          <w:rFonts w:ascii="Traditional Arabic" w:hAnsi="Traditional Arabic" w:cs="Traditional Arabic"/>
          <w:color w:val="000000"/>
          <w:sz w:val="36"/>
          <w:szCs w:val="36"/>
          <w:rtl/>
        </w:rPr>
        <w:t xml:space="preserve"> </w:t>
      </w:r>
      <w:r w:rsidR="001647C6">
        <w:rPr>
          <w:rFonts w:ascii="Traditional Arabic" w:hAnsi="Traditional Arabic" w:cs="Traditional Arabic"/>
          <w:color w:val="000000"/>
          <w:sz w:val="36"/>
          <w:szCs w:val="36"/>
          <w:rtl/>
        </w:rPr>
        <w:t>وكقول</w:t>
      </w:r>
      <w:r w:rsidR="001647C6">
        <w:rPr>
          <w:rFonts w:ascii="Traditional Arabic" w:hAnsi="Traditional Arabic" w:cs="Traditional Arabic" w:hint="cs"/>
          <w:color w:val="000000"/>
          <w:sz w:val="36"/>
          <w:szCs w:val="36"/>
          <w:rtl/>
        </w:rPr>
        <w:t>ه :</w:t>
      </w:r>
      <w:r w:rsidR="001647C6" w:rsidRPr="001647C6">
        <w:rPr>
          <w:rFonts w:ascii="Traditional Arabic" w:hAnsi="Traditional Arabic" w:cs="Traditional Arabic"/>
          <w:color w:val="000000"/>
          <w:sz w:val="36"/>
          <w:szCs w:val="36"/>
          <w:rtl/>
        </w:rPr>
        <w:t xml:space="preserve"> </w:t>
      </w:r>
      <w:r w:rsidR="001647C6" w:rsidRPr="00BB50CA">
        <w:rPr>
          <w:rFonts w:ascii="QCF_BSML" w:hAnsi="QCF_BSML" w:cs="QCF_BSML"/>
          <w:b/>
          <w:bCs/>
          <w:szCs w:val="24"/>
          <w:rtl/>
        </w:rPr>
        <w:t>(</w:t>
      </w:r>
      <w:r w:rsidR="001647C6" w:rsidRPr="00BB50CA">
        <w:rPr>
          <w:rFonts w:ascii="QCF_P281" w:hAnsi="QCF_P281" w:cs="QCF_P281"/>
          <w:szCs w:val="24"/>
          <w:rtl/>
        </w:rPr>
        <w:t>ﯡ</w:t>
      </w:r>
      <w:r w:rsidR="001647C6">
        <w:rPr>
          <w:rFonts w:ascii="QCF_P281" w:hAnsi="QCF_P281" w:cs="QCF_P281"/>
          <w:szCs w:val="24"/>
          <w:rtl/>
        </w:rPr>
        <w:t xml:space="preserve"> </w:t>
      </w:r>
      <w:r w:rsidR="001647C6" w:rsidRPr="00BB50CA">
        <w:rPr>
          <w:rFonts w:ascii="QCF_P281" w:hAnsi="QCF_P281" w:cs="QCF_P281"/>
          <w:szCs w:val="24"/>
          <w:rtl/>
        </w:rPr>
        <w:t>ﯢ</w:t>
      </w:r>
      <w:r w:rsidR="001647C6">
        <w:rPr>
          <w:rFonts w:ascii="QCF_P281" w:hAnsi="QCF_P281" w:cs="QCF_P281"/>
          <w:szCs w:val="24"/>
          <w:rtl/>
        </w:rPr>
        <w:t xml:space="preserve"> </w:t>
      </w:r>
      <w:r w:rsidR="001647C6" w:rsidRPr="00BB50CA">
        <w:rPr>
          <w:rFonts w:ascii="QCF_P281" w:hAnsi="QCF_P281" w:cs="QCF_P281"/>
          <w:szCs w:val="24"/>
          <w:rtl/>
        </w:rPr>
        <w:t>ﯣ</w:t>
      </w:r>
      <w:r w:rsidR="001647C6">
        <w:rPr>
          <w:rFonts w:ascii="QCF_P281" w:hAnsi="QCF_P281" w:cs="QCF_P281"/>
          <w:szCs w:val="24"/>
          <w:rtl/>
        </w:rPr>
        <w:t xml:space="preserve"> </w:t>
      </w:r>
      <w:r w:rsidR="001647C6" w:rsidRPr="00BB50CA">
        <w:rPr>
          <w:rFonts w:ascii="QCF_P281" w:hAnsi="QCF_P281" w:cs="QCF_P281"/>
          <w:szCs w:val="24"/>
          <w:rtl/>
        </w:rPr>
        <w:t>ﯤ</w:t>
      </w:r>
      <w:r w:rsidR="001647C6">
        <w:rPr>
          <w:rFonts w:ascii="QCF_P281" w:hAnsi="QCF_P281" w:cs="QCF_P281"/>
          <w:szCs w:val="24"/>
          <w:rtl/>
        </w:rPr>
        <w:t xml:space="preserve"> </w:t>
      </w:r>
      <w:r w:rsidR="001647C6" w:rsidRPr="00BB50CA">
        <w:rPr>
          <w:rFonts w:ascii="QCF_P281" w:hAnsi="QCF_P281" w:cs="QCF_P281"/>
          <w:szCs w:val="24"/>
          <w:rtl/>
        </w:rPr>
        <w:t>ﯥ</w:t>
      </w:r>
      <w:r w:rsidR="001647C6">
        <w:rPr>
          <w:rFonts w:ascii="QCF_P281" w:hAnsi="QCF_P281" w:cs="QCF_P281"/>
          <w:szCs w:val="24"/>
          <w:rtl/>
        </w:rPr>
        <w:t xml:space="preserve"> </w:t>
      </w:r>
      <w:r w:rsidR="001647C6" w:rsidRPr="00BB50CA">
        <w:rPr>
          <w:rFonts w:ascii="QCF_P281" w:hAnsi="QCF_P281" w:cs="QCF_P281"/>
          <w:szCs w:val="24"/>
          <w:rtl/>
        </w:rPr>
        <w:t>ﯦ</w:t>
      </w:r>
      <w:r w:rsidR="001647C6">
        <w:rPr>
          <w:rFonts w:ascii="QCF_P281" w:hAnsi="QCF_P281" w:cs="QCF_P281"/>
          <w:szCs w:val="24"/>
          <w:rtl/>
        </w:rPr>
        <w:t xml:space="preserve"> </w:t>
      </w:r>
      <w:r w:rsidR="001647C6" w:rsidRPr="00BB50CA">
        <w:rPr>
          <w:rFonts w:ascii="QCF_P281" w:hAnsi="QCF_P281" w:cs="QCF_P281"/>
          <w:szCs w:val="24"/>
          <w:rtl/>
        </w:rPr>
        <w:t>ﯧ</w:t>
      </w:r>
      <w:r w:rsidR="001647C6">
        <w:rPr>
          <w:rFonts w:ascii="QCF_P281" w:hAnsi="QCF_P281" w:cs="QCF_P281"/>
          <w:szCs w:val="24"/>
          <w:rtl/>
        </w:rPr>
        <w:t xml:space="preserve"> </w:t>
      </w:r>
      <w:r w:rsidR="001647C6" w:rsidRPr="00BB50CA">
        <w:rPr>
          <w:rFonts w:ascii="QCF_P281" w:hAnsi="QCF_P281" w:cs="QCF_P281"/>
          <w:szCs w:val="24"/>
          <w:rtl/>
        </w:rPr>
        <w:t>ﯨ</w:t>
      </w:r>
      <w:r w:rsidR="001647C6">
        <w:rPr>
          <w:rFonts w:ascii="QCF_P281" w:hAnsi="QCF_P281" w:cs="QCF_P281"/>
          <w:szCs w:val="24"/>
          <w:rtl/>
        </w:rPr>
        <w:t xml:space="preserve"> </w:t>
      </w:r>
      <w:r w:rsidR="001647C6" w:rsidRPr="00BB50CA">
        <w:rPr>
          <w:rFonts w:ascii="QCF_P281" w:hAnsi="QCF_P281" w:cs="QCF_P281"/>
          <w:szCs w:val="24"/>
          <w:rtl/>
        </w:rPr>
        <w:t>ﯩ</w:t>
      </w:r>
      <w:r w:rsidR="001647C6">
        <w:rPr>
          <w:rFonts w:ascii="QCF_P281" w:hAnsi="QCF_P281" w:cs="QCF_P281"/>
          <w:szCs w:val="24"/>
          <w:rtl/>
        </w:rPr>
        <w:t xml:space="preserve"> </w:t>
      </w:r>
      <w:r w:rsidR="001647C6" w:rsidRPr="00BB50CA">
        <w:rPr>
          <w:rFonts w:ascii="QCF_P281" w:hAnsi="QCF_P281" w:cs="QCF_P281"/>
          <w:szCs w:val="24"/>
          <w:rtl/>
        </w:rPr>
        <w:t>ﯪ</w:t>
      </w:r>
      <w:r w:rsidR="001647C6">
        <w:rPr>
          <w:rFonts w:ascii="QCF_P281" w:hAnsi="QCF_P281" w:cs="QCF_P281"/>
          <w:szCs w:val="24"/>
          <w:rtl/>
        </w:rPr>
        <w:t xml:space="preserve"> </w:t>
      </w:r>
      <w:r w:rsidR="001647C6" w:rsidRPr="00BB50CA">
        <w:rPr>
          <w:rFonts w:ascii="QCF_P281" w:hAnsi="QCF_P281" w:cs="QCF_P281"/>
          <w:szCs w:val="24"/>
          <w:rtl/>
        </w:rPr>
        <w:t>ﯫ</w:t>
      </w:r>
      <w:r w:rsidR="001647C6">
        <w:rPr>
          <w:rFonts w:ascii="QCF_P281" w:hAnsi="QCF_P281" w:cs="QCF_P281"/>
          <w:szCs w:val="24"/>
          <w:rtl/>
        </w:rPr>
        <w:t xml:space="preserve"> </w:t>
      </w:r>
      <w:r w:rsidR="001647C6" w:rsidRPr="00BB50CA">
        <w:rPr>
          <w:rFonts w:ascii="QCF_P281" w:hAnsi="QCF_P281" w:cs="QCF_P281"/>
          <w:szCs w:val="24"/>
          <w:rtl/>
        </w:rPr>
        <w:t>ﯬ</w:t>
      </w:r>
      <w:r w:rsidR="001647C6">
        <w:rPr>
          <w:rFonts w:ascii="QCF_P281" w:hAnsi="QCF_P281" w:cs="QCF_P281"/>
          <w:szCs w:val="24"/>
          <w:rtl/>
        </w:rPr>
        <w:t xml:space="preserve"> </w:t>
      </w:r>
      <w:r w:rsidR="001647C6" w:rsidRPr="00BB50CA">
        <w:rPr>
          <w:rFonts w:ascii="QCF_P281" w:hAnsi="QCF_P281" w:cs="QCF_P281"/>
          <w:szCs w:val="24"/>
          <w:rtl/>
        </w:rPr>
        <w:t>ﯭ</w:t>
      </w:r>
      <w:r w:rsidR="001647C6">
        <w:rPr>
          <w:rFonts w:ascii="QCF_P281" w:hAnsi="QCF_P281" w:cs="QCF_P281"/>
          <w:szCs w:val="24"/>
          <w:rtl/>
        </w:rPr>
        <w:t xml:space="preserve"> </w:t>
      </w:r>
      <w:r w:rsidR="001647C6" w:rsidRPr="00BB50CA">
        <w:rPr>
          <w:rFonts w:ascii="QCF_P281" w:hAnsi="QCF_P281" w:cs="QCF_P281"/>
          <w:szCs w:val="24"/>
          <w:rtl/>
        </w:rPr>
        <w:t>ﯮ</w:t>
      </w:r>
      <w:r w:rsidR="001647C6" w:rsidRPr="00BB50CA">
        <w:rPr>
          <w:rFonts w:ascii="QCF_BSML" w:hAnsi="QCF_BSML" w:cs="QCF_BSML"/>
          <w:b/>
          <w:bCs/>
          <w:szCs w:val="24"/>
          <w:rtl/>
        </w:rPr>
        <w:t>)</w:t>
      </w:r>
      <w:r w:rsidR="009D37FD">
        <w:rPr>
          <w:rStyle w:val="a4"/>
          <w:sz w:val="32"/>
          <w:rtl/>
        </w:rPr>
        <w:t>(</w:t>
      </w:r>
      <w:r w:rsidR="009D37FD" w:rsidRPr="001647C6">
        <w:rPr>
          <w:rStyle w:val="a4"/>
          <w:sz w:val="32"/>
          <w:rtl/>
        </w:rPr>
        <w:footnoteReference w:id="377"/>
      </w:r>
      <w:r w:rsidR="009D37FD">
        <w:rPr>
          <w:rStyle w:val="a4"/>
          <w:sz w:val="32"/>
          <w:rtl/>
        </w:rPr>
        <w:t>)</w:t>
      </w:r>
      <w:r w:rsidR="001647C6" w:rsidRPr="001647C6">
        <w:rPr>
          <w:rFonts w:ascii="Traditional Arabic" w:hAnsi="Traditional Arabic" w:cs="Traditional Arabic"/>
          <w:sz w:val="32"/>
          <w:szCs w:val="36"/>
          <w:rtl/>
        </w:rPr>
        <w:t xml:space="preserve"> </w:t>
      </w:r>
      <w:r w:rsidR="001647C6">
        <w:rPr>
          <w:rFonts w:ascii="QCF_BSML" w:hAnsi="QCF_BSML" w:cs="QCF_BSML"/>
          <w:b/>
          <w:bCs/>
          <w:szCs w:val="24"/>
          <w:rtl/>
        </w:rPr>
        <w:t xml:space="preserve"> </w:t>
      </w:r>
      <w:r w:rsidR="001647C6">
        <w:rPr>
          <w:rFonts w:ascii="QCF_P281" w:hAnsi="QCF_P281" w:cs="QCF_P281" w:hint="cs"/>
          <w:szCs w:val="24"/>
          <w:rtl/>
        </w:rPr>
        <w:t xml:space="preserve"> </w:t>
      </w:r>
      <w:r w:rsidR="001647C6" w:rsidRPr="001647C6">
        <w:rPr>
          <w:rFonts w:ascii="Traditional Arabic" w:hAnsi="Traditional Arabic" w:cs="Traditional Arabic"/>
          <w:color w:val="000000"/>
          <w:sz w:val="36"/>
          <w:szCs w:val="36"/>
          <w:rtl/>
        </w:rPr>
        <w:t>فشرع العدل وهو القصاص</w:t>
      </w:r>
      <w:r w:rsidR="00D31483">
        <w:rPr>
          <w:rFonts w:ascii="Traditional Arabic" w:hAnsi="Traditional Arabic" w:cs="Traditional Arabic" w:hint="cs"/>
          <w:color w:val="000000"/>
          <w:sz w:val="36"/>
          <w:szCs w:val="36"/>
          <w:rtl/>
        </w:rPr>
        <w:t xml:space="preserve"> </w:t>
      </w:r>
      <w:r w:rsidR="001647C6" w:rsidRPr="001647C6">
        <w:rPr>
          <w:rFonts w:ascii="Traditional Arabic" w:hAnsi="Traditional Arabic" w:cs="Traditional Arabic"/>
          <w:color w:val="000000"/>
          <w:sz w:val="36"/>
          <w:szCs w:val="36"/>
          <w:rtl/>
        </w:rPr>
        <w:t>، وندب إل</w:t>
      </w:r>
      <w:r w:rsidR="001647C6">
        <w:rPr>
          <w:rFonts w:ascii="Traditional Arabic" w:hAnsi="Traditional Arabic" w:cs="Traditional Arabic"/>
          <w:color w:val="000000"/>
          <w:sz w:val="36"/>
          <w:szCs w:val="36"/>
          <w:rtl/>
        </w:rPr>
        <w:t>ى الفضل وهو العفو</w:t>
      </w:r>
      <w:r w:rsidR="00D31483">
        <w:rPr>
          <w:rFonts w:ascii="Traditional Arabic" w:hAnsi="Traditional Arabic" w:cs="Traditional Arabic" w:hint="cs"/>
          <w:color w:val="000000"/>
          <w:sz w:val="36"/>
          <w:szCs w:val="36"/>
          <w:rtl/>
        </w:rPr>
        <w:t xml:space="preserve"> </w:t>
      </w:r>
      <w:r w:rsidR="001647C6">
        <w:rPr>
          <w:rFonts w:ascii="Traditional Arabic" w:hAnsi="Traditional Arabic" w:cs="Traditional Arabic"/>
          <w:color w:val="000000"/>
          <w:sz w:val="36"/>
          <w:szCs w:val="36"/>
          <w:rtl/>
        </w:rPr>
        <w:t>، كقوله</w:t>
      </w:r>
      <w:r w:rsidR="001647C6">
        <w:rPr>
          <w:rFonts w:ascii="Traditional Arabic" w:hAnsi="Traditional Arabic" w:cs="Traditional Arabic" w:hint="cs"/>
          <w:color w:val="000000"/>
          <w:sz w:val="36"/>
          <w:szCs w:val="36"/>
          <w:rtl/>
        </w:rPr>
        <w:t xml:space="preserve"> </w:t>
      </w:r>
      <w:r w:rsidR="001647C6">
        <w:rPr>
          <w:rFonts w:ascii="Traditional Arabic" w:hAnsi="Traditional Arabic" w:cs="Traditional Arabic"/>
          <w:color w:val="000000"/>
          <w:sz w:val="36"/>
          <w:szCs w:val="36"/>
          <w:rtl/>
        </w:rPr>
        <w:lastRenderedPageBreak/>
        <w:t>تعال</w:t>
      </w:r>
      <w:r w:rsidR="001647C6">
        <w:rPr>
          <w:rFonts w:ascii="Traditional Arabic" w:hAnsi="Traditional Arabic" w:cs="Traditional Arabic" w:hint="cs"/>
          <w:color w:val="000000"/>
          <w:sz w:val="36"/>
          <w:szCs w:val="36"/>
          <w:rtl/>
        </w:rPr>
        <w:t>ى :</w:t>
      </w:r>
      <w:r w:rsidR="001647C6" w:rsidRPr="001647C6">
        <w:rPr>
          <w:rFonts w:ascii="QCF_BSML" w:hAnsi="QCF_BSML" w:cs="QCF_BSML"/>
          <w:b/>
          <w:bCs/>
          <w:szCs w:val="24"/>
          <w:rtl/>
        </w:rPr>
        <w:t xml:space="preserve"> </w:t>
      </w:r>
      <w:r w:rsidR="001647C6" w:rsidRPr="00BB50CA">
        <w:rPr>
          <w:rFonts w:ascii="QCF_BSML" w:hAnsi="QCF_BSML" w:cs="QCF_BSML"/>
          <w:b/>
          <w:bCs/>
          <w:szCs w:val="24"/>
          <w:rtl/>
        </w:rPr>
        <w:t>(</w:t>
      </w:r>
      <w:r w:rsidR="001647C6">
        <w:rPr>
          <w:rFonts w:ascii="QCF_P115" w:hAnsi="QCF_P115" w:cs="QCF_P115"/>
          <w:szCs w:val="24"/>
          <w:rtl/>
        </w:rPr>
        <w:t xml:space="preserve"> </w:t>
      </w:r>
      <w:r w:rsidR="001647C6" w:rsidRPr="00BB50CA">
        <w:rPr>
          <w:rFonts w:ascii="QCF_P115" w:hAnsi="QCF_P115" w:cs="QCF_P115"/>
          <w:szCs w:val="24"/>
          <w:rtl/>
        </w:rPr>
        <w:t>ﯝ</w:t>
      </w:r>
      <w:r w:rsidR="001647C6">
        <w:rPr>
          <w:rFonts w:ascii="QCF_P115" w:hAnsi="QCF_P115" w:cs="QCF_P115"/>
          <w:szCs w:val="24"/>
          <w:rtl/>
        </w:rPr>
        <w:t xml:space="preserve"> </w:t>
      </w:r>
      <w:r w:rsidR="001647C6" w:rsidRPr="00BB50CA">
        <w:rPr>
          <w:rFonts w:ascii="QCF_P115" w:hAnsi="QCF_P115" w:cs="QCF_P115"/>
          <w:szCs w:val="24"/>
          <w:rtl/>
        </w:rPr>
        <w:t>ﯞ</w:t>
      </w:r>
      <w:r w:rsidR="001647C6">
        <w:rPr>
          <w:rFonts w:ascii="QCF_P115" w:hAnsi="QCF_P115" w:cs="QCF_P115"/>
          <w:szCs w:val="24"/>
          <w:rtl/>
        </w:rPr>
        <w:t xml:space="preserve"> </w:t>
      </w:r>
      <w:r w:rsidR="001647C6" w:rsidRPr="00BB50CA">
        <w:rPr>
          <w:rFonts w:ascii="QCF_P115" w:hAnsi="QCF_P115" w:cs="QCF_P115"/>
          <w:szCs w:val="24"/>
          <w:rtl/>
        </w:rPr>
        <w:t>ﯟ</w:t>
      </w:r>
      <w:r w:rsidR="001647C6">
        <w:rPr>
          <w:rFonts w:ascii="QCF_P115" w:hAnsi="QCF_P115" w:cs="QCF_P115"/>
          <w:szCs w:val="24"/>
          <w:rtl/>
        </w:rPr>
        <w:t xml:space="preserve"> </w:t>
      </w:r>
      <w:r w:rsidR="001647C6" w:rsidRPr="00BB50CA">
        <w:rPr>
          <w:rFonts w:ascii="QCF_P115" w:hAnsi="QCF_P115" w:cs="QCF_P115"/>
          <w:szCs w:val="24"/>
          <w:rtl/>
        </w:rPr>
        <w:t>ﯠ</w:t>
      </w:r>
      <w:r w:rsidR="001647C6">
        <w:rPr>
          <w:rFonts w:ascii="QCF_P115" w:hAnsi="QCF_P115" w:cs="QCF_P115"/>
          <w:szCs w:val="24"/>
          <w:rtl/>
        </w:rPr>
        <w:t xml:space="preserve"> </w:t>
      </w:r>
      <w:r w:rsidR="001647C6" w:rsidRPr="00BB50CA">
        <w:rPr>
          <w:rFonts w:ascii="QCF_P115" w:hAnsi="QCF_P115" w:cs="QCF_P115"/>
          <w:szCs w:val="24"/>
          <w:rtl/>
        </w:rPr>
        <w:t>ﯡ</w:t>
      </w:r>
      <w:r w:rsidR="001647C6">
        <w:rPr>
          <w:rFonts w:ascii="QCF_P115" w:hAnsi="QCF_P115" w:cs="QCF_P115"/>
          <w:szCs w:val="24"/>
          <w:rtl/>
        </w:rPr>
        <w:t xml:space="preserve"> </w:t>
      </w:r>
      <w:r w:rsidR="001647C6" w:rsidRPr="00BB50CA">
        <w:rPr>
          <w:rFonts w:ascii="QCF_P115" w:hAnsi="QCF_P115" w:cs="QCF_P115"/>
          <w:szCs w:val="24"/>
          <w:rtl/>
        </w:rPr>
        <w:t>ﯢ</w:t>
      </w:r>
      <w:r w:rsidR="001647C6">
        <w:rPr>
          <w:rFonts w:ascii="QCF_P115" w:hAnsi="QCF_P115" w:cs="QCF_P115"/>
          <w:szCs w:val="24"/>
          <w:rtl/>
        </w:rPr>
        <w:t xml:space="preserve"> </w:t>
      </w:r>
      <w:r w:rsidR="001647C6" w:rsidRPr="00BB50CA">
        <w:rPr>
          <w:rFonts w:ascii="QCF_P115" w:hAnsi="QCF_P115" w:cs="QCF_P115"/>
          <w:szCs w:val="24"/>
          <w:rtl/>
        </w:rPr>
        <w:t>ﯣ</w:t>
      </w:r>
      <w:r w:rsidR="001647C6">
        <w:rPr>
          <w:rFonts w:ascii="QCF_P115" w:hAnsi="QCF_P115" w:cs="QCF_P115"/>
          <w:szCs w:val="24"/>
          <w:rtl/>
        </w:rPr>
        <w:t xml:space="preserve"> </w:t>
      </w:r>
      <w:r w:rsidR="001647C6" w:rsidRPr="00BB50CA">
        <w:rPr>
          <w:rFonts w:ascii="QCF_P115" w:hAnsi="QCF_P115" w:cs="QCF_P115"/>
          <w:szCs w:val="24"/>
          <w:rtl/>
        </w:rPr>
        <w:t>ﯤ</w:t>
      </w:r>
      <w:r w:rsidR="001647C6">
        <w:rPr>
          <w:rFonts w:ascii="QCF_P115" w:hAnsi="QCF_P115" w:cs="QCF_P115"/>
          <w:szCs w:val="24"/>
          <w:rtl/>
        </w:rPr>
        <w:t xml:space="preserve"> </w:t>
      </w:r>
      <w:r w:rsidR="001647C6" w:rsidRPr="00BB50CA">
        <w:rPr>
          <w:rFonts w:ascii="QCF_P115" w:hAnsi="QCF_P115" w:cs="QCF_P115"/>
          <w:szCs w:val="24"/>
          <w:rtl/>
        </w:rPr>
        <w:t>ﯥ</w:t>
      </w:r>
      <w:r w:rsidR="001647C6">
        <w:rPr>
          <w:rFonts w:ascii="QCF_P115" w:hAnsi="QCF_P115" w:cs="QCF_P115"/>
          <w:szCs w:val="24"/>
          <w:rtl/>
        </w:rPr>
        <w:t xml:space="preserve"> </w:t>
      </w:r>
      <w:r w:rsidR="001647C6" w:rsidRPr="00BB50CA">
        <w:rPr>
          <w:rFonts w:ascii="QCF_P115" w:hAnsi="QCF_P115" w:cs="QCF_P115"/>
          <w:szCs w:val="24"/>
          <w:rtl/>
        </w:rPr>
        <w:t>ﯦ</w:t>
      </w:r>
      <w:r w:rsidR="001647C6">
        <w:rPr>
          <w:rFonts w:ascii="QCF_P115" w:hAnsi="QCF_P115" w:cs="QCF_P115"/>
          <w:szCs w:val="24"/>
          <w:rtl/>
        </w:rPr>
        <w:t xml:space="preserve"> </w:t>
      </w:r>
      <w:r w:rsidR="001647C6" w:rsidRPr="00BB50CA">
        <w:rPr>
          <w:rFonts w:ascii="QCF_BSML" w:hAnsi="QCF_BSML" w:cs="QCF_BSML"/>
          <w:b/>
          <w:bCs/>
          <w:szCs w:val="24"/>
          <w:rtl/>
        </w:rPr>
        <w:t>)</w:t>
      </w:r>
      <w:r w:rsidR="001647C6">
        <w:rPr>
          <w:rFonts w:ascii="QCF_BSML" w:hAnsi="QCF_BSML" w:cs="QCF_BSML"/>
          <w:b/>
          <w:bCs/>
          <w:szCs w:val="24"/>
          <w:rtl/>
        </w:rPr>
        <w:t xml:space="preserve"> </w:t>
      </w:r>
      <w:r w:rsidR="009D37FD">
        <w:rPr>
          <w:rStyle w:val="a4"/>
          <w:szCs w:val="40"/>
          <w:rtl/>
        </w:rPr>
        <w:t>(</w:t>
      </w:r>
      <w:r w:rsidR="009D37FD" w:rsidRPr="001647C6">
        <w:rPr>
          <w:rStyle w:val="a4"/>
          <w:szCs w:val="40"/>
          <w:rtl/>
        </w:rPr>
        <w:footnoteReference w:id="378"/>
      </w:r>
      <w:r w:rsidR="009D37FD">
        <w:rPr>
          <w:rStyle w:val="a4"/>
          <w:szCs w:val="40"/>
          <w:rtl/>
        </w:rPr>
        <w:t>)</w:t>
      </w:r>
      <w:r w:rsidR="001647C6" w:rsidRPr="001647C6">
        <w:rPr>
          <w:rFonts w:ascii="Traditional Arabic" w:hAnsi="Traditional Arabic" w:cs="Traditional Arabic"/>
          <w:color w:val="000000"/>
          <w:sz w:val="36"/>
          <w:szCs w:val="36"/>
          <w:rtl/>
        </w:rPr>
        <w:t xml:space="preserve"> ؛ ولهذا قال هاهنا: </w:t>
      </w:r>
      <w:r w:rsidR="001647C6" w:rsidRPr="00BB50CA">
        <w:rPr>
          <w:rFonts w:ascii="QCF_BSML" w:hAnsi="QCF_BSML" w:cs="QCF_BSML"/>
          <w:b/>
          <w:bCs/>
          <w:szCs w:val="24"/>
          <w:rtl/>
        </w:rPr>
        <w:t>(</w:t>
      </w:r>
      <w:r w:rsidR="001647C6">
        <w:rPr>
          <w:rFonts w:ascii="QCF_P487" w:hAnsi="QCF_P487" w:cs="QCF_P487"/>
          <w:szCs w:val="24"/>
          <w:rtl/>
        </w:rPr>
        <w:t xml:space="preserve"> </w:t>
      </w:r>
      <w:r w:rsidR="001647C6" w:rsidRPr="00BB50CA">
        <w:rPr>
          <w:rFonts w:ascii="QCF_P487" w:hAnsi="QCF_P487" w:cs="QCF_P487"/>
          <w:szCs w:val="24"/>
          <w:rtl/>
        </w:rPr>
        <w:t>ﮱ</w:t>
      </w:r>
      <w:r w:rsidR="001647C6">
        <w:rPr>
          <w:rFonts w:ascii="QCF_P487" w:hAnsi="QCF_P487" w:cs="QCF_P487"/>
          <w:szCs w:val="24"/>
          <w:rtl/>
        </w:rPr>
        <w:t xml:space="preserve"> </w:t>
      </w:r>
      <w:r w:rsidR="001647C6" w:rsidRPr="00BB50CA">
        <w:rPr>
          <w:rFonts w:ascii="QCF_P487" w:hAnsi="QCF_P487" w:cs="QCF_P487"/>
          <w:szCs w:val="24"/>
          <w:rtl/>
        </w:rPr>
        <w:t>ﯓ</w:t>
      </w:r>
      <w:r w:rsidR="001647C6">
        <w:rPr>
          <w:rFonts w:ascii="QCF_P487" w:hAnsi="QCF_P487" w:cs="QCF_P487"/>
          <w:szCs w:val="24"/>
          <w:rtl/>
        </w:rPr>
        <w:t xml:space="preserve"> </w:t>
      </w:r>
      <w:r w:rsidR="001647C6" w:rsidRPr="00BB50CA">
        <w:rPr>
          <w:rFonts w:ascii="QCF_P487" w:hAnsi="QCF_P487" w:cs="QCF_P487"/>
          <w:szCs w:val="24"/>
          <w:rtl/>
        </w:rPr>
        <w:t>ﯔ</w:t>
      </w:r>
      <w:r w:rsidR="001647C6">
        <w:rPr>
          <w:rFonts w:ascii="QCF_P487" w:hAnsi="QCF_P487" w:cs="QCF_P487"/>
          <w:szCs w:val="24"/>
          <w:rtl/>
        </w:rPr>
        <w:t xml:space="preserve"> </w:t>
      </w:r>
      <w:r w:rsidR="001647C6" w:rsidRPr="00BB50CA">
        <w:rPr>
          <w:rFonts w:ascii="QCF_P487" w:hAnsi="QCF_P487" w:cs="QCF_P487"/>
          <w:szCs w:val="24"/>
          <w:rtl/>
        </w:rPr>
        <w:t>ﯕ</w:t>
      </w:r>
      <w:r w:rsidR="001647C6">
        <w:rPr>
          <w:rFonts w:ascii="QCF_P487" w:hAnsi="QCF_P487" w:cs="QCF_P487"/>
          <w:szCs w:val="24"/>
          <w:rtl/>
        </w:rPr>
        <w:t xml:space="preserve"> </w:t>
      </w:r>
      <w:r w:rsidR="001647C6" w:rsidRPr="00BB50CA">
        <w:rPr>
          <w:rFonts w:ascii="QCF_P487" w:hAnsi="QCF_P487" w:cs="QCF_P487"/>
          <w:szCs w:val="24"/>
          <w:rtl/>
        </w:rPr>
        <w:t>ﯖ</w:t>
      </w:r>
      <w:r w:rsidR="001647C6">
        <w:rPr>
          <w:rFonts w:ascii="QCF_P487" w:hAnsi="QCF_P487" w:cs="QCF_P487"/>
          <w:szCs w:val="24"/>
          <w:rtl/>
        </w:rPr>
        <w:t xml:space="preserve"> </w:t>
      </w:r>
      <w:r w:rsidR="001647C6" w:rsidRPr="00BB50CA">
        <w:rPr>
          <w:rFonts w:ascii="QCF_P487" w:hAnsi="QCF_P487" w:cs="QCF_P487"/>
          <w:szCs w:val="24"/>
          <w:rtl/>
        </w:rPr>
        <w:t>ﯗ</w:t>
      </w:r>
      <w:r w:rsidR="001647C6">
        <w:rPr>
          <w:rFonts w:ascii="QCF_P487" w:hAnsi="QCF_P487" w:cs="QCF_P487"/>
          <w:szCs w:val="24"/>
          <w:rtl/>
        </w:rPr>
        <w:t xml:space="preserve"> </w:t>
      </w:r>
      <w:r w:rsidR="001647C6" w:rsidRPr="00BB50CA">
        <w:rPr>
          <w:rFonts w:ascii="QCF_P487" w:hAnsi="QCF_P487" w:cs="QCF_P487"/>
          <w:szCs w:val="24"/>
          <w:rtl/>
        </w:rPr>
        <w:t>ﯘ</w:t>
      </w:r>
      <w:r w:rsidR="001647C6">
        <w:rPr>
          <w:rFonts w:ascii="QCF_P487" w:hAnsi="QCF_P487" w:cs="QCF_P487"/>
          <w:szCs w:val="24"/>
          <w:rtl/>
        </w:rPr>
        <w:t xml:space="preserve"> </w:t>
      </w:r>
      <w:r w:rsidR="001647C6" w:rsidRPr="00BB50CA">
        <w:rPr>
          <w:rFonts w:ascii="QCF_BSML" w:hAnsi="QCF_BSML" w:cs="QCF_BSML"/>
          <w:b/>
          <w:bCs/>
          <w:szCs w:val="24"/>
          <w:rtl/>
        </w:rPr>
        <w:t>)</w:t>
      </w:r>
      <w:r w:rsidR="001647C6">
        <w:rPr>
          <w:rFonts w:ascii="QCF_BSML" w:hAnsi="QCF_BSML" w:cs="QCF_BSML"/>
          <w:b/>
          <w:bCs/>
          <w:szCs w:val="24"/>
          <w:rtl/>
        </w:rPr>
        <w:t xml:space="preserve"> </w:t>
      </w:r>
      <w:r w:rsidR="001647C6" w:rsidRPr="00BB50CA">
        <w:rPr>
          <w:rFonts w:ascii="QCF_BSML" w:hAnsi="QCF_BSML" w:cs="QCF_BSML"/>
          <w:b/>
          <w:bCs/>
          <w:szCs w:val="24"/>
          <w:rtl/>
        </w:rPr>
        <w:t xml:space="preserve"> </w:t>
      </w:r>
      <w:r w:rsidR="001647C6" w:rsidRPr="001647C6">
        <w:rPr>
          <w:rFonts w:ascii="Traditional Arabic" w:hAnsi="Traditional Arabic" w:cs="Traditional Arabic"/>
          <w:color w:val="000000"/>
          <w:sz w:val="36"/>
          <w:szCs w:val="36"/>
          <w:rtl/>
        </w:rPr>
        <w:t xml:space="preserve">أي: لا يضيع ذلك عند الله كما صح في الحديث: </w:t>
      </w:r>
      <w:r w:rsidR="004E0E88">
        <w:rPr>
          <w:rFonts w:ascii="Traditional Arabic" w:hAnsi="Traditional Arabic" w:cs="Traditional Arabic"/>
          <w:color w:val="000000"/>
          <w:sz w:val="36"/>
          <w:szCs w:val="36"/>
        </w:rPr>
        <w:t xml:space="preserve"> ))</w:t>
      </w:r>
      <w:r w:rsidR="001647C6" w:rsidRPr="001647C6">
        <w:rPr>
          <w:rFonts w:ascii="Traditional Arabic" w:hAnsi="Traditional Arabic" w:cs="Traditional Arabic"/>
          <w:color w:val="000000"/>
          <w:sz w:val="36"/>
          <w:szCs w:val="36"/>
          <w:rtl/>
        </w:rPr>
        <w:t>وما زاد الله عبدا</w:t>
      </w:r>
      <w:r w:rsidR="004E0E88">
        <w:rPr>
          <w:rFonts w:ascii="Traditional Arabic" w:hAnsi="Traditional Arabic" w:cs="Traditional Arabic" w:hint="cs"/>
          <w:color w:val="000000"/>
          <w:sz w:val="36"/>
          <w:szCs w:val="36"/>
          <w:rtl/>
        </w:rPr>
        <w:t>ً</w:t>
      </w:r>
      <w:r w:rsidR="001647C6" w:rsidRPr="001647C6">
        <w:rPr>
          <w:rFonts w:ascii="Traditional Arabic" w:hAnsi="Traditional Arabic" w:cs="Traditional Arabic"/>
          <w:color w:val="000000"/>
          <w:sz w:val="36"/>
          <w:szCs w:val="36"/>
          <w:rtl/>
        </w:rPr>
        <w:t xml:space="preserve"> بعفو</w:t>
      </w:r>
      <w:r w:rsidR="004E0E88">
        <w:rPr>
          <w:rFonts w:ascii="Traditional Arabic" w:hAnsi="Traditional Arabic" w:cs="Traditional Arabic" w:hint="cs"/>
          <w:color w:val="000000"/>
          <w:sz w:val="36"/>
          <w:szCs w:val="36"/>
          <w:rtl/>
        </w:rPr>
        <w:t>ٍ</w:t>
      </w:r>
      <w:r w:rsidR="001647C6" w:rsidRPr="001647C6">
        <w:rPr>
          <w:rFonts w:ascii="Traditional Arabic" w:hAnsi="Traditional Arabic" w:cs="Traditional Arabic"/>
          <w:color w:val="000000"/>
          <w:sz w:val="36"/>
          <w:szCs w:val="36"/>
          <w:rtl/>
        </w:rPr>
        <w:t xml:space="preserve"> إلا عزا</w:t>
      </w:r>
      <w:r w:rsidR="001647C6">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379"/>
      </w:r>
      <w:r w:rsidR="009D37FD">
        <w:rPr>
          <w:rStyle w:val="a4"/>
          <w:rtl/>
        </w:rPr>
        <w:t>)</w:t>
      </w:r>
      <w:r w:rsidR="001647C6">
        <w:rPr>
          <w:rFonts w:ascii="Traditional Arabic" w:hAnsi="Traditional Arabic" w:cs="Traditional Arabic"/>
          <w:color w:val="000000"/>
          <w:sz w:val="36"/>
          <w:szCs w:val="36"/>
          <w:rtl/>
        </w:rPr>
        <w:t xml:space="preserve"> وقوله: </w:t>
      </w:r>
      <w:r w:rsidR="001647C6" w:rsidRPr="00BB50CA">
        <w:rPr>
          <w:rFonts w:ascii="QCF_BSML" w:hAnsi="QCF_BSML" w:cs="QCF_BSML"/>
          <w:b/>
          <w:bCs/>
          <w:szCs w:val="24"/>
          <w:rtl/>
        </w:rPr>
        <w:t>(</w:t>
      </w:r>
      <w:r w:rsidR="001647C6">
        <w:rPr>
          <w:rFonts w:ascii="QCF_P115" w:hAnsi="QCF_P115" w:cs="QCF_P115"/>
          <w:szCs w:val="24"/>
          <w:rtl/>
        </w:rPr>
        <w:t xml:space="preserve"> </w:t>
      </w:r>
      <w:r w:rsidR="001647C6" w:rsidRPr="00BB50CA">
        <w:rPr>
          <w:rFonts w:ascii="QCF_P487" w:hAnsi="QCF_P487" w:cs="QCF_P487"/>
          <w:szCs w:val="24"/>
          <w:rtl/>
        </w:rPr>
        <w:t>ﯙ</w:t>
      </w:r>
      <w:r w:rsidR="001647C6">
        <w:rPr>
          <w:rFonts w:ascii="QCF_P487" w:hAnsi="QCF_P487" w:cs="QCF_P487"/>
          <w:szCs w:val="24"/>
          <w:rtl/>
        </w:rPr>
        <w:t xml:space="preserve"> </w:t>
      </w:r>
      <w:r w:rsidR="001647C6" w:rsidRPr="00BB50CA">
        <w:rPr>
          <w:rFonts w:ascii="QCF_P487" w:hAnsi="QCF_P487" w:cs="QCF_P487"/>
          <w:szCs w:val="24"/>
          <w:rtl/>
        </w:rPr>
        <w:t>ﯚ</w:t>
      </w:r>
      <w:r w:rsidR="001647C6">
        <w:rPr>
          <w:rFonts w:ascii="QCF_P487" w:hAnsi="QCF_P487" w:cs="QCF_P487"/>
          <w:szCs w:val="24"/>
          <w:rtl/>
        </w:rPr>
        <w:t xml:space="preserve"> </w:t>
      </w:r>
      <w:r w:rsidR="001647C6" w:rsidRPr="00BB50CA">
        <w:rPr>
          <w:rFonts w:ascii="QCF_P487" w:hAnsi="QCF_P487" w:cs="QCF_P487"/>
          <w:szCs w:val="24"/>
          <w:rtl/>
        </w:rPr>
        <w:t>ﯛ</w:t>
      </w:r>
      <w:r w:rsidR="001647C6">
        <w:rPr>
          <w:rFonts w:ascii="QCF_P487" w:hAnsi="QCF_P487" w:cs="QCF_P487"/>
          <w:szCs w:val="24"/>
          <w:rtl/>
        </w:rPr>
        <w:t xml:space="preserve"> </w:t>
      </w:r>
      <w:r w:rsidR="001647C6" w:rsidRPr="00BB50CA">
        <w:rPr>
          <w:rFonts w:ascii="QCF_P487" w:hAnsi="QCF_P487" w:cs="QCF_P487"/>
          <w:szCs w:val="24"/>
          <w:rtl/>
        </w:rPr>
        <w:t>ﯜ</w:t>
      </w:r>
      <w:r w:rsidR="001647C6">
        <w:rPr>
          <w:rFonts w:ascii="QCF_P487" w:hAnsi="QCF_P487" w:cs="QCF_P487"/>
          <w:szCs w:val="24"/>
          <w:rtl/>
        </w:rPr>
        <w:t xml:space="preserve"> </w:t>
      </w:r>
      <w:r w:rsidR="001647C6" w:rsidRPr="00BB50CA">
        <w:rPr>
          <w:rFonts w:ascii="QCF_P487" w:hAnsi="QCF_P487" w:cs="QCF_P487"/>
          <w:szCs w:val="24"/>
          <w:rtl/>
        </w:rPr>
        <w:t>ﯝ</w:t>
      </w:r>
      <w:r w:rsidR="001647C6" w:rsidRPr="00BB50CA">
        <w:rPr>
          <w:rFonts w:ascii="QCF_BSML" w:hAnsi="QCF_BSML" w:cs="QCF_BSML"/>
          <w:b/>
          <w:bCs/>
          <w:szCs w:val="24"/>
          <w:rtl/>
        </w:rPr>
        <w:t>)</w:t>
      </w:r>
      <w:r w:rsidR="001647C6">
        <w:rPr>
          <w:rFonts w:ascii="QCF_BSML" w:hAnsi="QCF_BSML" w:cs="QCF_BSML"/>
          <w:b/>
          <w:bCs/>
          <w:szCs w:val="24"/>
          <w:rtl/>
        </w:rPr>
        <w:t xml:space="preserve"> </w:t>
      </w:r>
      <w:r w:rsidR="001647C6" w:rsidRPr="00BB50CA">
        <w:rPr>
          <w:rFonts w:ascii="QCF_BSML" w:hAnsi="QCF_BSML" w:cs="QCF_BSML"/>
          <w:b/>
          <w:bCs/>
          <w:szCs w:val="24"/>
          <w:rtl/>
        </w:rPr>
        <w:t xml:space="preserve"> </w:t>
      </w:r>
      <w:r w:rsidR="001647C6">
        <w:rPr>
          <w:rFonts w:ascii="QCF_BSML" w:hAnsi="QCF_BSML" w:cs="QCF_BSML"/>
          <w:b/>
          <w:bCs/>
          <w:szCs w:val="24"/>
          <w:rtl/>
        </w:rPr>
        <w:t xml:space="preserve"> </w:t>
      </w:r>
      <w:r w:rsidR="001647C6" w:rsidRPr="001647C6">
        <w:rPr>
          <w:rFonts w:ascii="Traditional Arabic" w:hAnsi="Traditional Arabic" w:cs="Traditional Arabic"/>
          <w:color w:val="000000"/>
          <w:sz w:val="36"/>
          <w:szCs w:val="36"/>
          <w:rtl/>
        </w:rPr>
        <w:t xml:space="preserve"> أي: المعتدين</w:t>
      </w:r>
      <w:r w:rsidR="004E0E88">
        <w:rPr>
          <w:rFonts w:ascii="Traditional Arabic" w:hAnsi="Traditional Arabic" w:cs="Traditional Arabic" w:hint="cs"/>
          <w:color w:val="000000"/>
          <w:sz w:val="36"/>
          <w:szCs w:val="36"/>
          <w:rtl/>
        </w:rPr>
        <w:t xml:space="preserve"> </w:t>
      </w:r>
      <w:r w:rsidR="001647C6" w:rsidRPr="001647C6">
        <w:rPr>
          <w:rFonts w:ascii="Traditional Arabic" w:hAnsi="Traditional Arabic" w:cs="Traditional Arabic"/>
          <w:color w:val="000000"/>
          <w:sz w:val="36"/>
          <w:szCs w:val="36"/>
          <w:rtl/>
        </w:rPr>
        <w:t>، وهو المبتدئ بالسيئة</w:t>
      </w:r>
      <w:r w:rsidR="004E0E88">
        <w:rPr>
          <w:rFonts w:ascii="Traditional Arabic" w:hAnsi="Traditional Arabic" w:cs="Traditional Arabic" w:hint="cs"/>
          <w:color w:val="000000"/>
          <w:sz w:val="36"/>
          <w:szCs w:val="36"/>
          <w:rtl/>
        </w:rPr>
        <w:t xml:space="preserve"> </w:t>
      </w:r>
      <w:r w:rsidR="00886A30">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380"/>
      </w:r>
      <w:r w:rsidR="009D37FD">
        <w:rPr>
          <w:rStyle w:val="a4"/>
          <w:rtl/>
        </w:rPr>
        <w:t>)</w:t>
      </w:r>
      <w:r w:rsidR="004F0355">
        <w:rPr>
          <w:rFonts w:ascii="QCF_P487" w:hAnsi="QCF_P487" w:cs="QCF_P487" w:hint="cs"/>
          <w:szCs w:val="24"/>
          <w:rtl/>
        </w:rPr>
        <w:t xml:space="preserve"> </w:t>
      </w:r>
      <w:r w:rsidR="004F0355" w:rsidRPr="004F0355">
        <w:rPr>
          <w:rFonts w:ascii="Traditional Arabic" w:hAnsi="Traditional Arabic" w:cs="Traditional Arabic"/>
          <w:sz w:val="32"/>
          <w:szCs w:val="36"/>
          <w:rtl/>
        </w:rPr>
        <w:t>.</w:t>
      </w:r>
    </w:p>
    <w:p w:rsidR="00F5401A" w:rsidRPr="00F5401A" w:rsidRDefault="00BB1E57" w:rsidP="00C86B1F">
      <w:pPr>
        <w:spacing w:line="240" w:lineRule="auto"/>
        <w:jc w:val="both"/>
        <w:rPr>
          <w:rFonts w:ascii="QCF_P487" w:hAnsi="QCF_P487" w:cs="QCF_P487"/>
          <w:szCs w:val="24"/>
          <w:rtl/>
        </w:rPr>
      </w:pPr>
      <w:r w:rsidRPr="00BB1E57">
        <w:rPr>
          <w:rFonts w:ascii="Traditional Arabic" w:hAnsi="Traditional Arabic" w:cs="Traditional Arabic"/>
          <w:sz w:val="32"/>
          <w:szCs w:val="36"/>
          <w:rtl/>
        </w:rPr>
        <w:t>وقد أشار عدد</w:t>
      </w:r>
      <w:r w:rsidR="00F5401A">
        <w:rPr>
          <w:rFonts w:ascii="Traditional Arabic" w:hAnsi="Traditional Arabic" w:cs="Traditional Arabic" w:hint="cs"/>
          <w:sz w:val="32"/>
          <w:szCs w:val="36"/>
          <w:rtl/>
        </w:rPr>
        <w:t>ٌ</w:t>
      </w:r>
      <w:r w:rsidRPr="00BB1E57">
        <w:rPr>
          <w:rFonts w:ascii="Traditional Arabic" w:hAnsi="Traditional Arabic" w:cs="Traditional Arabic"/>
          <w:sz w:val="32"/>
          <w:szCs w:val="36"/>
          <w:rtl/>
        </w:rPr>
        <w:t xml:space="preserve"> من المفسرين رحمهم الله تعالى </w:t>
      </w:r>
      <w:r>
        <w:rPr>
          <w:rFonts w:ascii="Traditional Arabic" w:hAnsi="Traditional Arabic" w:cs="Traditional Arabic" w:hint="cs"/>
          <w:sz w:val="32"/>
          <w:szCs w:val="36"/>
          <w:rtl/>
        </w:rPr>
        <w:t xml:space="preserve">إلى هذه الآيات </w:t>
      </w:r>
      <w:r w:rsidR="006A50AE">
        <w:rPr>
          <w:rFonts w:ascii="Traditional Arabic" w:hAnsi="Traditional Arabic" w:cs="Traditional Arabic" w:hint="cs"/>
          <w:sz w:val="32"/>
          <w:szCs w:val="36"/>
          <w:rtl/>
        </w:rPr>
        <w:t xml:space="preserve">عند تفسيرهم لآية سورة الشورى </w:t>
      </w:r>
      <w:r>
        <w:rPr>
          <w:rFonts w:ascii="Traditional Arabic" w:hAnsi="Traditional Arabic" w:cs="Traditional Arabic" w:hint="cs"/>
          <w:sz w:val="32"/>
          <w:szCs w:val="36"/>
          <w:rtl/>
        </w:rPr>
        <w:t>،</w:t>
      </w:r>
      <w:r w:rsidR="006A50AE">
        <w:rPr>
          <w:rFonts w:ascii="Traditional Arabic" w:hAnsi="Traditional Arabic" w:cs="Traditional Arabic" w:hint="cs"/>
          <w:sz w:val="32"/>
          <w:szCs w:val="36"/>
          <w:rtl/>
        </w:rPr>
        <w:t xml:space="preserve"> </w:t>
      </w:r>
      <w:r w:rsidR="00CC37BF">
        <w:rPr>
          <w:rFonts w:ascii="Traditional Arabic" w:hAnsi="Traditional Arabic" w:cs="Traditional Arabic" w:hint="cs"/>
          <w:sz w:val="32"/>
          <w:szCs w:val="36"/>
          <w:rtl/>
        </w:rPr>
        <w:t>فذكر آية سورة الأنعام الشيخ المراغي</w:t>
      </w:r>
      <w:r w:rsidR="009D37FD">
        <w:rPr>
          <w:rStyle w:val="a4"/>
          <w:sz w:val="32"/>
          <w:rtl/>
        </w:rPr>
        <w:t>(</w:t>
      </w:r>
      <w:r w:rsidR="009D37FD">
        <w:rPr>
          <w:rStyle w:val="a4"/>
          <w:sz w:val="32"/>
          <w:rtl/>
        </w:rPr>
        <w:footnoteReference w:id="381"/>
      </w:r>
      <w:r w:rsidR="009D37FD">
        <w:rPr>
          <w:rStyle w:val="a4"/>
          <w:sz w:val="32"/>
          <w:rtl/>
        </w:rPr>
        <w:t>)</w:t>
      </w:r>
      <w:r w:rsidR="00CC37BF">
        <w:rPr>
          <w:rFonts w:ascii="Traditional Arabic" w:hAnsi="Traditional Arabic" w:cs="Traditional Arabic" w:hint="cs"/>
          <w:sz w:val="32"/>
          <w:szCs w:val="36"/>
          <w:rtl/>
        </w:rPr>
        <w:t xml:space="preserve"> والزحيلي </w:t>
      </w:r>
      <w:r w:rsidR="009D37FD">
        <w:rPr>
          <w:rStyle w:val="a4"/>
          <w:sz w:val="32"/>
          <w:rtl/>
        </w:rPr>
        <w:t>(</w:t>
      </w:r>
      <w:r w:rsidR="009D37FD">
        <w:rPr>
          <w:rStyle w:val="a4"/>
          <w:sz w:val="32"/>
          <w:rtl/>
        </w:rPr>
        <w:footnoteReference w:id="382"/>
      </w:r>
      <w:r w:rsidR="009D37FD">
        <w:rPr>
          <w:rStyle w:val="a4"/>
          <w:sz w:val="32"/>
          <w:rtl/>
        </w:rPr>
        <w:t>)</w:t>
      </w:r>
      <w:r>
        <w:rPr>
          <w:rFonts w:ascii="Traditional Arabic" w:hAnsi="Traditional Arabic" w:cs="Traditional Arabic" w:hint="cs"/>
          <w:sz w:val="32"/>
          <w:szCs w:val="36"/>
          <w:rtl/>
        </w:rPr>
        <w:t xml:space="preserve"> </w:t>
      </w:r>
      <w:r w:rsidR="006A50AE">
        <w:rPr>
          <w:rFonts w:ascii="Traditional Arabic" w:hAnsi="Traditional Arabic" w:cs="Traditional Arabic" w:hint="cs"/>
          <w:sz w:val="32"/>
          <w:szCs w:val="36"/>
          <w:rtl/>
        </w:rPr>
        <w:t xml:space="preserve">، </w:t>
      </w:r>
      <w:r w:rsidR="00CC37BF">
        <w:rPr>
          <w:rFonts w:ascii="Traditional Arabic" w:hAnsi="Traditional Arabic" w:cs="Traditional Arabic" w:hint="cs"/>
          <w:sz w:val="32"/>
          <w:szCs w:val="36"/>
          <w:rtl/>
        </w:rPr>
        <w:t>و</w:t>
      </w:r>
      <w:r>
        <w:rPr>
          <w:rFonts w:ascii="Traditional Arabic" w:hAnsi="Traditional Arabic" w:cs="Traditional Arabic" w:hint="cs"/>
          <w:sz w:val="32"/>
          <w:szCs w:val="36"/>
          <w:rtl/>
        </w:rPr>
        <w:t xml:space="preserve">ذكر آية سورة البقرة الزحيلي في تفسيره </w:t>
      </w:r>
      <w:r w:rsidR="009D37FD">
        <w:rPr>
          <w:rStyle w:val="a4"/>
          <w:sz w:val="32"/>
          <w:rtl/>
        </w:rPr>
        <w:t>(</w:t>
      </w:r>
      <w:r w:rsidR="009D37FD">
        <w:rPr>
          <w:rStyle w:val="a4"/>
          <w:sz w:val="32"/>
          <w:rtl/>
        </w:rPr>
        <w:footnoteReference w:id="383"/>
      </w:r>
      <w:r w:rsidR="009D37FD">
        <w:rPr>
          <w:rStyle w:val="a4"/>
          <w:sz w:val="32"/>
          <w:rtl/>
        </w:rPr>
        <w:t>)</w:t>
      </w:r>
      <w:r>
        <w:rPr>
          <w:rFonts w:ascii="Traditional Arabic" w:hAnsi="Traditional Arabic" w:cs="Traditional Arabic" w:hint="cs"/>
          <w:sz w:val="32"/>
          <w:szCs w:val="36"/>
          <w:rtl/>
        </w:rPr>
        <w:t>، وأشار إلى آية سورة النحل الرازي والثعالبي وابن عادل الدمشقي</w:t>
      </w:r>
      <w:r w:rsidR="009D37FD">
        <w:rPr>
          <w:rStyle w:val="a4"/>
          <w:sz w:val="32"/>
          <w:rtl/>
        </w:rPr>
        <w:t>(</w:t>
      </w:r>
      <w:r w:rsidR="009D37FD">
        <w:rPr>
          <w:rStyle w:val="a4"/>
          <w:sz w:val="32"/>
          <w:rtl/>
        </w:rPr>
        <w:footnoteReference w:id="384"/>
      </w:r>
      <w:r w:rsidR="009D37FD">
        <w:rPr>
          <w:rStyle w:val="a4"/>
          <w:sz w:val="32"/>
          <w:rtl/>
        </w:rPr>
        <w:t>)</w:t>
      </w:r>
      <w:r>
        <w:rPr>
          <w:rFonts w:ascii="Traditional Arabic" w:hAnsi="Traditional Arabic" w:cs="Traditional Arabic" w:hint="cs"/>
          <w:sz w:val="32"/>
          <w:szCs w:val="36"/>
          <w:rtl/>
        </w:rPr>
        <w:t xml:space="preserve"> والشيخ المراغي</w:t>
      </w:r>
      <w:r w:rsidR="00C86B1F">
        <w:rPr>
          <w:rFonts w:ascii="Traditional Arabic" w:hAnsi="Traditional Arabic" w:cs="Traditional Arabic" w:hint="cs"/>
          <w:sz w:val="32"/>
          <w:szCs w:val="36"/>
          <w:rtl/>
        </w:rPr>
        <w:t xml:space="preserve"> وسيد طنطاوي</w:t>
      </w:r>
      <w:r>
        <w:rPr>
          <w:rFonts w:ascii="Traditional Arabic" w:hAnsi="Traditional Arabic" w:cs="Traditional Arabic" w:hint="cs"/>
          <w:sz w:val="32"/>
          <w:szCs w:val="36"/>
          <w:rtl/>
        </w:rPr>
        <w:t xml:space="preserve"> والزحيلي </w:t>
      </w:r>
      <w:r w:rsidR="009D37FD">
        <w:rPr>
          <w:rStyle w:val="a4"/>
          <w:sz w:val="32"/>
          <w:rtl/>
        </w:rPr>
        <w:t>(</w:t>
      </w:r>
      <w:r w:rsidR="009D37FD">
        <w:rPr>
          <w:rStyle w:val="a4"/>
          <w:sz w:val="32"/>
          <w:rtl/>
        </w:rPr>
        <w:footnoteReference w:id="385"/>
      </w:r>
      <w:r w:rsidR="009D37FD">
        <w:rPr>
          <w:rStyle w:val="a4"/>
          <w:sz w:val="32"/>
          <w:rtl/>
        </w:rPr>
        <w:t>)</w:t>
      </w:r>
      <w:r>
        <w:rPr>
          <w:rFonts w:ascii="Traditional Arabic" w:hAnsi="Traditional Arabic" w:cs="Traditional Arabic" w:hint="cs"/>
          <w:sz w:val="32"/>
          <w:szCs w:val="36"/>
          <w:rtl/>
        </w:rPr>
        <w:t xml:space="preserve">، وذكر آية سورة المائدة الرازي وابن عادل </w:t>
      </w:r>
      <w:r w:rsidR="009D37FD">
        <w:rPr>
          <w:rStyle w:val="a4"/>
          <w:sz w:val="32"/>
          <w:rtl/>
        </w:rPr>
        <w:t>(</w:t>
      </w:r>
      <w:r w:rsidR="009D37FD">
        <w:rPr>
          <w:rStyle w:val="a4"/>
          <w:sz w:val="32"/>
          <w:rtl/>
        </w:rPr>
        <w:footnoteReference w:id="386"/>
      </w:r>
      <w:r w:rsidR="009D37FD">
        <w:rPr>
          <w:rStyle w:val="a4"/>
          <w:sz w:val="32"/>
          <w:rtl/>
        </w:rPr>
        <w:t>)</w:t>
      </w:r>
      <w:r>
        <w:rPr>
          <w:rFonts w:ascii="Traditional Arabic" w:hAnsi="Traditional Arabic" w:cs="Traditional Arabic" w:hint="cs"/>
          <w:sz w:val="32"/>
          <w:szCs w:val="36"/>
          <w:rtl/>
        </w:rPr>
        <w:t>.</w:t>
      </w:r>
    </w:p>
    <w:p w:rsidR="00FB78CD" w:rsidRPr="00F5401A" w:rsidRDefault="004E0E88" w:rsidP="005101C3">
      <w:pPr>
        <w:spacing w:line="240" w:lineRule="auto"/>
        <w:jc w:val="both"/>
        <w:rPr>
          <w:rFonts w:ascii="Traditional Arabic" w:hAnsi="Traditional Arabic" w:cs="Traditional Arabic"/>
          <w:sz w:val="32"/>
          <w:szCs w:val="36"/>
          <w:rtl/>
        </w:rPr>
      </w:pPr>
      <w:r w:rsidRPr="004E0E88">
        <w:rPr>
          <w:rFonts w:ascii="Traditional Arabic" w:hAnsi="Traditional Arabic" w:cs="Traditional Arabic"/>
          <w:b/>
          <w:bCs/>
          <w:sz w:val="32"/>
          <w:szCs w:val="36"/>
          <w:rtl/>
        </w:rPr>
        <w:t>وجه البيان :</w:t>
      </w:r>
    </w:p>
    <w:p w:rsidR="004F0355" w:rsidRPr="00FB78CD" w:rsidRDefault="004F0355" w:rsidP="005101C3">
      <w:pPr>
        <w:spacing w:line="240" w:lineRule="auto"/>
        <w:jc w:val="both"/>
        <w:rPr>
          <w:rFonts w:ascii="Traditional Arabic" w:hAnsi="Traditional Arabic" w:cs="Traditional Arabic"/>
          <w:b/>
          <w:bCs/>
          <w:sz w:val="32"/>
          <w:szCs w:val="36"/>
          <w:rtl/>
        </w:rPr>
      </w:pPr>
      <w:r w:rsidRPr="004F0355">
        <w:rPr>
          <w:rFonts w:ascii="Traditional Arabic" w:hAnsi="Traditional Arabic" w:cs="Traditional Arabic" w:hint="cs"/>
          <w:sz w:val="32"/>
          <w:szCs w:val="36"/>
          <w:rtl/>
        </w:rPr>
        <w:lastRenderedPageBreak/>
        <w:t>عند التأمل والنظر إلى هذه إلى هذه الآيات نجد أنها جاءت في موضعٍ واحدٍ ، فآية سورة الشورى كما مرَّ معنا في بيانها أن الله تعالى أخبر فيها أن جزاء المسيء السيئة على إساءته ، وإن عفا المظلوم عمن من أساء عليه ، فأجره على الله تعالى وسيجازيه على ذلك أعظم الجزاء .</w:t>
      </w:r>
    </w:p>
    <w:p w:rsidR="004F0355" w:rsidRDefault="004F0355"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وهذا المعنى هو م</w:t>
      </w:r>
      <w:r w:rsidR="006A50AE">
        <w:rPr>
          <w:rFonts w:ascii="Traditional Arabic" w:hAnsi="Traditional Arabic" w:cs="Traditional Arabic" w:hint="cs"/>
          <w:sz w:val="32"/>
          <w:szCs w:val="36"/>
          <w:rtl/>
        </w:rPr>
        <w:t xml:space="preserve">ا ذكره الله سبحانه وتعالى في آيات سور </w:t>
      </w:r>
      <w:r>
        <w:rPr>
          <w:rFonts w:ascii="Traditional Arabic" w:hAnsi="Traditional Arabic" w:cs="Traditional Arabic" w:hint="cs"/>
          <w:sz w:val="32"/>
          <w:szCs w:val="36"/>
          <w:rtl/>
        </w:rPr>
        <w:t xml:space="preserve">البقرة </w:t>
      </w:r>
      <w:r w:rsidR="00FB78CD">
        <w:rPr>
          <w:rFonts w:ascii="Traditional Arabic" w:hAnsi="Traditional Arabic" w:cs="Traditional Arabic" w:hint="cs"/>
          <w:sz w:val="32"/>
          <w:szCs w:val="36"/>
          <w:rtl/>
        </w:rPr>
        <w:t xml:space="preserve">والمائدة والنحل </w:t>
      </w:r>
      <w:r>
        <w:rPr>
          <w:rFonts w:ascii="Traditional Arabic" w:hAnsi="Traditional Arabic" w:cs="Traditional Arabic" w:hint="cs"/>
          <w:sz w:val="32"/>
          <w:szCs w:val="36"/>
          <w:rtl/>
        </w:rPr>
        <w:t xml:space="preserve">، حيث أخبر أن من اعتدى على إنسانٍ فمن حق المُعتدَى عليه أن يعتدي </w:t>
      </w:r>
      <w:r w:rsidR="00FB78CD">
        <w:rPr>
          <w:rFonts w:ascii="Traditional Arabic" w:hAnsi="Traditional Arabic" w:cs="Traditional Arabic" w:hint="cs"/>
          <w:sz w:val="32"/>
          <w:szCs w:val="36"/>
          <w:rtl/>
        </w:rPr>
        <w:t xml:space="preserve">على من اعتدى عليه بمثل ما اعتُدي عليه ، وأن الجروح يقتص فيها كذلك من الإنسان المعتدي </w:t>
      </w:r>
      <w:r w:rsidR="000615FF">
        <w:rPr>
          <w:rFonts w:ascii="Traditional Arabic" w:hAnsi="Traditional Arabic" w:cs="Traditional Arabic" w:hint="cs"/>
          <w:sz w:val="32"/>
          <w:szCs w:val="36"/>
          <w:rtl/>
        </w:rPr>
        <w:t xml:space="preserve">، </w:t>
      </w:r>
      <w:r w:rsidR="00FB78CD">
        <w:rPr>
          <w:rFonts w:ascii="Traditional Arabic" w:hAnsi="Traditional Arabic" w:cs="Traditional Arabic" w:hint="cs"/>
          <w:sz w:val="32"/>
          <w:szCs w:val="36"/>
          <w:rtl/>
        </w:rPr>
        <w:t xml:space="preserve">ومن عفا عن الجاني فهو كفارة له ، </w:t>
      </w:r>
      <w:r w:rsidR="000615FF">
        <w:rPr>
          <w:rFonts w:ascii="Traditional Arabic" w:hAnsi="Traditional Arabic" w:cs="Traditional Arabic" w:hint="cs"/>
          <w:sz w:val="32"/>
          <w:szCs w:val="36"/>
          <w:rtl/>
        </w:rPr>
        <w:t>ومن عاقب إنساناً فله أن يعاقبه بمثل ما فُعل به ، وإن صبر ولم يقتص لنفسه فهو خيرٌ له .</w:t>
      </w:r>
    </w:p>
    <w:p w:rsidR="006A50AE" w:rsidRDefault="006A50AE"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وأخبر سبحانه في آية سورة الأنعام أن من جاء بالسيئة يوم القيامة فإن الله تعالى سيجازيه </w:t>
      </w:r>
      <w:r w:rsidR="00D50976">
        <w:rPr>
          <w:rFonts w:ascii="Traditional Arabic" w:hAnsi="Traditional Arabic" w:cs="Traditional Arabic" w:hint="cs"/>
          <w:sz w:val="32"/>
          <w:szCs w:val="36"/>
          <w:rtl/>
        </w:rPr>
        <w:t>ما يستحق</w:t>
      </w:r>
      <w:r>
        <w:rPr>
          <w:rFonts w:ascii="Traditional Arabic" w:hAnsi="Traditional Arabic" w:cs="Traditional Arabic" w:hint="cs"/>
          <w:sz w:val="32"/>
          <w:szCs w:val="36"/>
          <w:rtl/>
        </w:rPr>
        <w:t>ه بسيئةٍ م</w:t>
      </w:r>
      <w:r w:rsidR="00D50976">
        <w:rPr>
          <w:rFonts w:ascii="Traditional Arabic" w:hAnsi="Traditional Arabic" w:cs="Traditional Arabic" w:hint="cs"/>
          <w:sz w:val="32"/>
          <w:szCs w:val="36"/>
          <w:rtl/>
        </w:rPr>
        <w:t>ثلها لا يزيد في عقابه جل وعلا .</w:t>
      </w:r>
    </w:p>
    <w:p w:rsidR="000615FF" w:rsidRDefault="00D50976"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ف</w:t>
      </w:r>
      <w:r w:rsidR="000615FF">
        <w:rPr>
          <w:rFonts w:ascii="Traditional Arabic" w:hAnsi="Traditional Arabic" w:cs="Traditional Arabic" w:hint="cs"/>
          <w:sz w:val="32"/>
          <w:szCs w:val="36"/>
          <w:rtl/>
        </w:rPr>
        <w:t>عند دراسة الآية المفسَّرة والآية المفسِّرة نجد أنهما في موضوعٍ واحد ، وجمع الآيات المتقاربة في المعنى أو الموضوع الواحد يدخل في المصطلح الموسع لتفسير القرآن بالقرآن والعلم عند الله تعالى .</w:t>
      </w:r>
    </w:p>
    <w:p w:rsidR="003A7EC1" w:rsidRDefault="003A7EC1" w:rsidP="005101C3">
      <w:pPr>
        <w:spacing w:line="240" w:lineRule="auto"/>
        <w:jc w:val="both"/>
        <w:rPr>
          <w:rFonts w:ascii="Traditional Arabic" w:hAnsi="Traditional Arabic" w:cs="Traditional Arabic"/>
          <w:b/>
          <w:bCs/>
          <w:sz w:val="32"/>
          <w:szCs w:val="36"/>
          <w:rtl/>
        </w:rPr>
      </w:pPr>
      <w:r w:rsidRPr="003A7EC1">
        <w:rPr>
          <w:rFonts w:ascii="Traditional Arabic" w:hAnsi="Traditional Arabic" w:cs="Traditional Arabic" w:hint="cs"/>
          <w:b/>
          <w:bCs/>
          <w:sz w:val="32"/>
          <w:szCs w:val="36"/>
          <w:rtl/>
        </w:rPr>
        <w:t>الأقوال الأخرى في معنى الآية :</w:t>
      </w:r>
    </w:p>
    <w:p w:rsidR="003A7EC1" w:rsidRPr="003A7EC1" w:rsidRDefault="003A7EC1" w:rsidP="005101C3">
      <w:pPr>
        <w:spacing w:line="240" w:lineRule="auto"/>
        <w:jc w:val="both"/>
        <w:rPr>
          <w:rFonts w:ascii="Traditional Arabic" w:hAnsi="Traditional Arabic" w:cs="Traditional Arabic"/>
          <w:b/>
          <w:bCs/>
          <w:sz w:val="32"/>
          <w:szCs w:val="36"/>
          <w:rtl/>
        </w:rPr>
      </w:pPr>
      <w:r w:rsidRPr="003A7EC1">
        <w:rPr>
          <w:rFonts w:ascii="Traditional Arabic" w:hAnsi="Traditional Arabic" w:cs="Traditional Arabic" w:hint="cs"/>
          <w:sz w:val="32"/>
          <w:szCs w:val="36"/>
          <w:rtl/>
        </w:rPr>
        <w:t>وللمفسرين رحمهم الله تعالى في معنى قوله تعالى</w:t>
      </w:r>
      <w:r>
        <w:rPr>
          <w:rFonts w:ascii="Traditional Arabic" w:hAnsi="Traditional Arabic" w:cs="Traditional Arabic" w:hint="cs"/>
          <w:b/>
          <w:bCs/>
          <w:sz w:val="32"/>
          <w:szCs w:val="36"/>
          <w:rtl/>
        </w:rPr>
        <w:t xml:space="preserve"> :</w:t>
      </w:r>
      <w:r w:rsidRPr="003A7EC1">
        <w:rPr>
          <w:rFonts w:ascii="QCF_BSML" w:hAnsi="QCF_BSML" w:cs="QCF_BSML"/>
          <w:b/>
          <w:bCs/>
          <w:szCs w:val="24"/>
          <w:rtl/>
        </w:rPr>
        <w:t xml:space="preserve"> </w:t>
      </w:r>
      <w:r w:rsidRPr="00BB50CA">
        <w:rPr>
          <w:rFonts w:ascii="QCF_BSML" w:hAnsi="QCF_BSML" w:cs="QCF_BSML"/>
          <w:b/>
          <w:bCs/>
          <w:szCs w:val="24"/>
          <w:rtl/>
        </w:rPr>
        <w:t>(</w:t>
      </w:r>
      <w:r w:rsidRPr="00BB50CA">
        <w:rPr>
          <w:rFonts w:ascii="QCF_P487" w:hAnsi="QCF_P487" w:cs="QCF_P487"/>
          <w:szCs w:val="24"/>
          <w:rtl/>
        </w:rPr>
        <w:t>ﮬ</w:t>
      </w:r>
      <w:r>
        <w:rPr>
          <w:rFonts w:ascii="QCF_P487" w:hAnsi="QCF_P487" w:cs="QCF_P487"/>
          <w:szCs w:val="24"/>
          <w:rtl/>
        </w:rPr>
        <w:t xml:space="preserve"> </w:t>
      </w:r>
      <w:r w:rsidRPr="00BB50CA">
        <w:rPr>
          <w:rFonts w:ascii="QCF_P487" w:hAnsi="QCF_P487" w:cs="QCF_P487"/>
          <w:szCs w:val="24"/>
          <w:rtl/>
        </w:rPr>
        <w:t>ﮭ</w:t>
      </w:r>
      <w:r>
        <w:rPr>
          <w:rFonts w:ascii="QCF_P487" w:hAnsi="QCF_P487" w:cs="QCF_P487"/>
          <w:szCs w:val="24"/>
          <w:rtl/>
        </w:rPr>
        <w:t xml:space="preserve"> </w:t>
      </w:r>
      <w:r w:rsidRPr="00BB50CA">
        <w:rPr>
          <w:rFonts w:ascii="QCF_P487" w:hAnsi="QCF_P487" w:cs="QCF_P487"/>
          <w:szCs w:val="24"/>
          <w:rtl/>
        </w:rPr>
        <w:t>ﮮ</w:t>
      </w:r>
      <w:r>
        <w:rPr>
          <w:rFonts w:ascii="QCF_P487" w:hAnsi="QCF_P487" w:cs="QCF_P487"/>
          <w:szCs w:val="24"/>
          <w:rtl/>
        </w:rPr>
        <w:t xml:space="preserve"> </w:t>
      </w:r>
      <w:r w:rsidRPr="00BB50CA">
        <w:rPr>
          <w:rFonts w:ascii="QCF_P487" w:hAnsi="QCF_P487" w:cs="QCF_P487"/>
          <w:szCs w:val="24"/>
          <w:rtl/>
        </w:rPr>
        <w:t>ﮯ</w:t>
      </w:r>
      <w:r>
        <w:rPr>
          <w:rFonts w:ascii="QCF_P487" w:hAnsi="QCF_P487" w:cs="QCF_P487"/>
          <w:szCs w:val="24"/>
          <w:rtl/>
        </w:rPr>
        <w:t xml:space="preserve"> </w:t>
      </w:r>
      <w:r w:rsidRPr="00BB50CA">
        <w:rPr>
          <w:rFonts w:ascii="QCF_P487" w:hAnsi="QCF_P487" w:cs="QCF_P487"/>
          <w:szCs w:val="24"/>
          <w:rtl/>
        </w:rPr>
        <w:t>ﮰ</w:t>
      </w:r>
      <w:r>
        <w:rPr>
          <w:rFonts w:ascii="QCF_P487" w:hAnsi="QCF_P487" w:cs="QCF_P487"/>
          <w:szCs w:val="24"/>
          <w:rtl/>
        </w:rPr>
        <w:t xml:space="preserve"> </w:t>
      </w:r>
      <w:r w:rsidRPr="00BB50CA">
        <w:rPr>
          <w:rFonts w:ascii="QCF_P487" w:hAnsi="QCF_P487" w:cs="QCF_P487"/>
          <w:szCs w:val="24"/>
          <w:rtl/>
        </w:rPr>
        <w:t>ﮱ</w:t>
      </w:r>
      <w:r>
        <w:rPr>
          <w:rFonts w:ascii="QCF_P487" w:hAnsi="QCF_P487" w:cs="QCF_P487"/>
          <w:szCs w:val="24"/>
          <w:rtl/>
        </w:rPr>
        <w:t xml:space="preserve"> </w:t>
      </w:r>
      <w:r w:rsidRPr="00BB50CA">
        <w:rPr>
          <w:rFonts w:ascii="QCF_P487" w:hAnsi="QCF_P487" w:cs="QCF_P487"/>
          <w:szCs w:val="24"/>
          <w:rtl/>
        </w:rPr>
        <w:t>ﯓ</w:t>
      </w:r>
      <w:r>
        <w:rPr>
          <w:rFonts w:ascii="QCF_P487" w:hAnsi="QCF_P487" w:cs="QCF_P487"/>
          <w:szCs w:val="24"/>
          <w:rtl/>
        </w:rPr>
        <w:t xml:space="preserve"> </w:t>
      </w:r>
      <w:r w:rsidRPr="00BB50CA">
        <w:rPr>
          <w:rFonts w:ascii="QCF_P487" w:hAnsi="QCF_P487" w:cs="QCF_P487"/>
          <w:szCs w:val="24"/>
          <w:rtl/>
        </w:rPr>
        <w:t>ﯔ</w:t>
      </w:r>
      <w:r>
        <w:rPr>
          <w:rFonts w:ascii="QCF_P487" w:hAnsi="QCF_P487" w:cs="QCF_P487"/>
          <w:szCs w:val="24"/>
          <w:rtl/>
        </w:rPr>
        <w:t xml:space="preserve"> </w:t>
      </w:r>
      <w:r w:rsidRPr="00BB50CA">
        <w:rPr>
          <w:rFonts w:ascii="QCF_P487" w:hAnsi="QCF_P487" w:cs="QCF_P487"/>
          <w:szCs w:val="24"/>
          <w:rtl/>
        </w:rPr>
        <w:t>ﯕ</w:t>
      </w:r>
      <w:r>
        <w:rPr>
          <w:rFonts w:ascii="QCF_P487" w:hAnsi="QCF_P487" w:cs="QCF_P487"/>
          <w:szCs w:val="24"/>
          <w:rtl/>
        </w:rPr>
        <w:t xml:space="preserve"> </w:t>
      </w:r>
      <w:r w:rsidRPr="00BB50CA">
        <w:rPr>
          <w:rFonts w:ascii="QCF_P487" w:hAnsi="QCF_P487" w:cs="QCF_P487"/>
          <w:szCs w:val="24"/>
          <w:rtl/>
        </w:rPr>
        <w:t>ﯖ</w:t>
      </w:r>
      <w:r>
        <w:rPr>
          <w:rFonts w:ascii="QCF_P487" w:hAnsi="QCF_P487" w:cs="QCF_P487"/>
          <w:szCs w:val="24"/>
          <w:rtl/>
        </w:rPr>
        <w:t xml:space="preserve"> </w:t>
      </w:r>
      <w:r w:rsidRPr="00BB50CA">
        <w:rPr>
          <w:rFonts w:ascii="QCF_P487" w:hAnsi="QCF_P487" w:cs="QCF_P487"/>
          <w:szCs w:val="24"/>
          <w:rtl/>
        </w:rPr>
        <w:t>ﯗ</w:t>
      </w:r>
      <w:r w:rsidRPr="00BB50CA">
        <w:rPr>
          <w:rFonts w:ascii="QCF_BSML" w:hAnsi="QCF_BSML" w:cs="QCF_BSML"/>
          <w:b/>
          <w:bCs/>
          <w:szCs w:val="24"/>
          <w:rtl/>
        </w:rPr>
        <w:t>)</w:t>
      </w:r>
      <w:r w:rsidR="009D37FD">
        <w:rPr>
          <w:rStyle w:val="a4"/>
          <w:sz w:val="32"/>
          <w:rtl/>
        </w:rPr>
        <w:t>(</w:t>
      </w:r>
      <w:r w:rsidR="009D37FD" w:rsidRPr="003A7EC1">
        <w:rPr>
          <w:rStyle w:val="a4"/>
          <w:sz w:val="32"/>
          <w:rtl/>
        </w:rPr>
        <w:footnoteReference w:id="387"/>
      </w:r>
      <w:r w:rsidR="009D37FD">
        <w:rPr>
          <w:rStyle w:val="a4"/>
          <w:sz w:val="32"/>
          <w:rtl/>
        </w:rPr>
        <w:t>)</w:t>
      </w:r>
      <w:r w:rsidRPr="003A7EC1">
        <w:rPr>
          <w:rFonts w:ascii="Traditional Arabic" w:hAnsi="Traditional Arabic" w:cs="Traditional Arabic" w:hint="cs"/>
          <w:sz w:val="32"/>
          <w:szCs w:val="36"/>
          <w:rtl/>
        </w:rPr>
        <w:t xml:space="preserve"> أقوال</w:t>
      </w:r>
      <w:r>
        <w:rPr>
          <w:rFonts w:ascii="Traditional Arabic" w:hAnsi="Traditional Arabic" w:cs="Traditional Arabic" w:hint="cs"/>
          <w:b/>
          <w:bCs/>
          <w:sz w:val="32"/>
          <w:szCs w:val="36"/>
          <w:rtl/>
        </w:rPr>
        <w:t xml:space="preserve"> </w:t>
      </w:r>
      <w:r w:rsidRPr="00991D0A">
        <w:rPr>
          <w:rFonts w:ascii="Traditional Arabic" w:hAnsi="Traditional Arabic" w:cs="Traditional Arabic" w:hint="cs"/>
          <w:b/>
          <w:bCs/>
          <w:sz w:val="32"/>
          <w:szCs w:val="36"/>
          <w:rtl/>
        </w:rPr>
        <w:t>:</w:t>
      </w:r>
      <w:r>
        <w:rPr>
          <w:rFonts w:ascii="Traditional Arabic" w:hAnsi="Traditional Arabic" w:cs="Traditional Arabic" w:hint="cs"/>
          <w:b/>
          <w:bCs/>
          <w:sz w:val="32"/>
          <w:szCs w:val="36"/>
          <w:rtl/>
        </w:rPr>
        <w:t xml:space="preserve"> </w:t>
      </w:r>
    </w:p>
    <w:p w:rsidR="00C173CE" w:rsidRPr="00C173CE" w:rsidRDefault="003A7EC1"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1 ـ </w:t>
      </w:r>
      <w:r w:rsidR="00C173CE" w:rsidRPr="00C173CE">
        <w:rPr>
          <w:rFonts w:ascii="Traditional Arabic" w:hAnsi="Traditional Arabic" w:cs="Traditional Arabic"/>
          <w:color w:val="000000"/>
          <w:sz w:val="36"/>
          <w:szCs w:val="36"/>
          <w:rtl/>
        </w:rPr>
        <w:t>ما يكون من الناس في الدنيا مما يصيب بعضهم بعضا</w:t>
      </w:r>
      <w:r w:rsidR="00F31869">
        <w:rPr>
          <w:rFonts w:ascii="Traditional Arabic" w:hAnsi="Traditional Arabic" w:cs="Traditional Arabic" w:hint="cs"/>
          <w:color w:val="000000"/>
          <w:sz w:val="36"/>
          <w:szCs w:val="36"/>
          <w:rtl/>
        </w:rPr>
        <w:t>ً</w:t>
      </w:r>
      <w:r w:rsidR="00C173CE" w:rsidRPr="00C173CE">
        <w:rPr>
          <w:rFonts w:ascii="Traditional Arabic" w:hAnsi="Traditional Arabic" w:cs="Traditional Arabic"/>
          <w:color w:val="000000"/>
          <w:sz w:val="36"/>
          <w:szCs w:val="36"/>
          <w:rtl/>
        </w:rPr>
        <w:t xml:space="preserve"> والقصاص</w:t>
      </w:r>
      <w:r>
        <w:rPr>
          <w:rFonts w:ascii="Traditional Arabic" w:hAnsi="Traditional Arabic" w:cs="Traditional Arabic" w:hint="cs"/>
          <w:color w:val="000000"/>
          <w:sz w:val="36"/>
          <w:szCs w:val="36"/>
          <w:rtl/>
        </w:rPr>
        <w:t xml:space="preserve"> روي هذا عن ابن جريج .</w:t>
      </w:r>
      <w:r w:rsidR="009D37FD">
        <w:rPr>
          <w:rStyle w:val="a4"/>
          <w:rtl/>
        </w:rPr>
        <w:t>(</w:t>
      </w:r>
      <w:r w:rsidR="009D37FD">
        <w:rPr>
          <w:rStyle w:val="a4"/>
          <w:rtl/>
        </w:rPr>
        <w:footnoteReference w:id="388"/>
      </w:r>
      <w:r w:rsidR="009D37FD">
        <w:rPr>
          <w:rStyle w:val="a4"/>
          <w:rtl/>
        </w:rPr>
        <w:t>)</w:t>
      </w:r>
    </w:p>
    <w:p w:rsidR="00C173CE" w:rsidRPr="00C173CE" w:rsidRDefault="003A7EC1"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2 ـ أن المعنى </w:t>
      </w:r>
      <w:r w:rsidR="00C173CE" w:rsidRPr="00C173CE">
        <w:rPr>
          <w:rFonts w:ascii="Traditional Arabic" w:hAnsi="Traditional Arabic" w:cs="Traditional Arabic"/>
          <w:color w:val="000000"/>
          <w:sz w:val="36"/>
          <w:szCs w:val="36"/>
          <w:rtl/>
        </w:rPr>
        <w:t>: إذا شتمك فاشتمه بمثلها من غير أن تعتدي</w:t>
      </w:r>
      <w:r>
        <w:rPr>
          <w:rFonts w:ascii="Traditional Arabic" w:hAnsi="Traditional Arabic" w:cs="Traditional Arabic" w:hint="cs"/>
          <w:color w:val="000000"/>
          <w:sz w:val="36"/>
          <w:szCs w:val="36"/>
          <w:rtl/>
        </w:rPr>
        <w:t xml:space="preserve"> </w:t>
      </w:r>
      <w:r w:rsidR="00F31869">
        <w:rPr>
          <w:rFonts w:ascii="Traditional Arabic" w:hAnsi="Traditional Arabic" w:cs="Traditional Arabic" w:hint="cs"/>
          <w:color w:val="000000"/>
          <w:sz w:val="36"/>
          <w:szCs w:val="36"/>
          <w:rtl/>
        </w:rPr>
        <w:t>قاله</w:t>
      </w:r>
      <w:r w:rsidR="00F31869" w:rsidRPr="00C173CE">
        <w:rPr>
          <w:rFonts w:ascii="Traditional Arabic" w:hAnsi="Traditional Arabic" w:cs="Traditional Arabic"/>
          <w:color w:val="000000"/>
          <w:sz w:val="36"/>
          <w:szCs w:val="36"/>
          <w:rtl/>
        </w:rPr>
        <w:t xml:space="preserve"> السدي ر</w:t>
      </w:r>
      <w:r w:rsidR="00F31869">
        <w:rPr>
          <w:rFonts w:ascii="Traditional Arabic" w:hAnsi="Traditional Arabic" w:cs="Traditional Arabic" w:hint="cs"/>
          <w:color w:val="000000"/>
          <w:sz w:val="36"/>
          <w:szCs w:val="36"/>
          <w:rtl/>
        </w:rPr>
        <w:t>حمه</w:t>
      </w:r>
      <w:r w:rsidR="00F31869" w:rsidRPr="00C173CE">
        <w:rPr>
          <w:rFonts w:ascii="Traditional Arabic" w:hAnsi="Traditional Arabic" w:cs="Traditional Arabic"/>
          <w:color w:val="000000"/>
          <w:sz w:val="36"/>
          <w:szCs w:val="36"/>
          <w:rtl/>
        </w:rPr>
        <w:t xml:space="preserve"> الله </w:t>
      </w:r>
      <w:r w:rsidR="00F31869">
        <w:rPr>
          <w:rFonts w:ascii="Traditional Arabic" w:hAnsi="Traditional Arabic" w:cs="Traditional Arabic" w:hint="cs"/>
          <w:color w:val="000000"/>
          <w:sz w:val="36"/>
          <w:szCs w:val="36"/>
          <w:rtl/>
        </w:rPr>
        <w:t>تعالى</w:t>
      </w:r>
      <w:r w:rsidR="00C173CE" w:rsidRPr="00C173CE">
        <w:rPr>
          <w:rFonts w:ascii="Traditional Arabic" w:hAnsi="Traditional Arabic" w:cs="Traditional Arabic"/>
          <w:color w:val="000000"/>
          <w:sz w:val="36"/>
          <w:szCs w:val="36"/>
          <w:rtl/>
        </w:rPr>
        <w:t>.</w:t>
      </w:r>
      <w:r w:rsidR="009D37FD">
        <w:rPr>
          <w:rStyle w:val="a4"/>
          <w:rtl/>
        </w:rPr>
        <w:t>(</w:t>
      </w:r>
      <w:r w:rsidR="009D37FD">
        <w:rPr>
          <w:rStyle w:val="a4"/>
          <w:rtl/>
        </w:rPr>
        <w:footnoteReference w:id="389"/>
      </w:r>
      <w:r w:rsidR="009D37FD">
        <w:rPr>
          <w:rStyle w:val="a4"/>
          <w:rtl/>
        </w:rPr>
        <w:t>)</w:t>
      </w:r>
    </w:p>
    <w:p w:rsidR="00D61803" w:rsidRDefault="00F31869" w:rsidP="005939C6">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p>
    <w:p w:rsidR="00C173CE" w:rsidRPr="00047C56" w:rsidRDefault="00F31869"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3 ـ قال</w:t>
      </w:r>
      <w:r w:rsidR="00C173CE" w:rsidRPr="00C173CE">
        <w:rPr>
          <w:rFonts w:ascii="Traditional Arabic" w:hAnsi="Traditional Arabic" w:cs="Traditional Arabic"/>
          <w:color w:val="000000"/>
          <w:sz w:val="36"/>
          <w:szCs w:val="36"/>
          <w:rtl/>
        </w:rPr>
        <w:t xml:space="preserve"> ابن أبي نجيح</w:t>
      </w:r>
      <w:r w:rsidR="009D37FD">
        <w:rPr>
          <w:rStyle w:val="a4"/>
          <w:rtl/>
        </w:rPr>
        <w:t>(</w:t>
      </w:r>
      <w:r w:rsidR="009D37FD">
        <w:rPr>
          <w:rStyle w:val="a4"/>
          <w:rtl/>
        </w:rPr>
        <w:footnoteReference w:id="390"/>
      </w:r>
      <w:r w:rsidR="009D37FD">
        <w:rPr>
          <w:rStyle w:val="a4"/>
          <w:rtl/>
        </w:rPr>
        <w:t>)</w:t>
      </w:r>
      <w:r w:rsidR="00C173CE" w:rsidRPr="00C173CE">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أن المعنى </w:t>
      </w:r>
      <w:r w:rsidR="00C173CE" w:rsidRPr="00C173CE">
        <w:rPr>
          <w:rFonts w:ascii="Traditional Arabic" w:hAnsi="Traditional Arabic" w:cs="Traditional Arabic"/>
          <w:color w:val="000000"/>
          <w:sz w:val="36"/>
          <w:szCs w:val="36"/>
          <w:rtl/>
        </w:rPr>
        <w:t>: يقول أخزاه الله فيقول أخزاه الله</w:t>
      </w:r>
      <w:r w:rsidR="00047C56">
        <w:rPr>
          <w:rFonts w:ascii="Traditional Arabic" w:hAnsi="Traditional Arabic" w:cs="Traditional Arabic" w:hint="cs"/>
          <w:color w:val="000000"/>
          <w:sz w:val="36"/>
          <w:szCs w:val="36"/>
          <w:rtl/>
        </w:rPr>
        <w:t xml:space="preserve"> </w:t>
      </w:r>
      <w:r w:rsidR="00C173CE">
        <w:rPr>
          <w:rFonts w:ascii="Traditional Arabic" w:hAnsi="Traditional Arabic" w:cs="Traditional Arabic" w:hint="cs"/>
          <w:color w:val="000000"/>
          <w:sz w:val="44"/>
          <w:szCs w:val="44"/>
          <w:rtl/>
        </w:rPr>
        <w:t xml:space="preserve"> </w:t>
      </w:r>
      <w:r w:rsidR="00553FDA" w:rsidRPr="00553FDA">
        <w:rPr>
          <w:rFonts w:ascii="Traditional Arabic" w:hAnsi="Traditional Arabic" w:cs="Traditional Arabic"/>
          <w:color w:val="000000"/>
          <w:sz w:val="36"/>
          <w:szCs w:val="36"/>
          <w:rtl/>
        </w:rPr>
        <w:t>ولا يقابل القذف بقذف ولا الكذب بكذب</w:t>
      </w:r>
      <w:r w:rsidR="00553FDA">
        <w:rPr>
          <w:rFonts w:ascii="Traditional Arabic" w:hAnsi="Traditional Arabic" w:cs="Traditional Arabic"/>
          <w:b/>
          <w:bCs/>
          <w:color w:val="000000"/>
          <w:sz w:val="44"/>
          <w:szCs w:val="44"/>
          <w:rtl/>
        </w:rPr>
        <w:t xml:space="preserve"> </w:t>
      </w:r>
      <w:r w:rsidR="009D37FD">
        <w:rPr>
          <w:rStyle w:val="a4"/>
          <w:sz w:val="44"/>
          <w:szCs w:val="44"/>
          <w:rtl/>
        </w:rPr>
        <w:t>(</w:t>
      </w:r>
      <w:r w:rsidR="009D37FD">
        <w:rPr>
          <w:rStyle w:val="a4"/>
          <w:sz w:val="44"/>
          <w:szCs w:val="44"/>
          <w:rtl/>
        </w:rPr>
        <w:footnoteReference w:id="391"/>
      </w:r>
      <w:r w:rsidR="009D37FD">
        <w:rPr>
          <w:rStyle w:val="a4"/>
          <w:sz w:val="44"/>
          <w:szCs w:val="44"/>
          <w:rtl/>
        </w:rPr>
        <w:t>)</w:t>
      </w:r>
      <w:r w:rsidR="00047C56">
        <w:rPr>
          <w:rFonts w:ascii="Traditional Arabic" w:hAnsi="Traditional Arabic" w:cs="Traditional Arabic" w:hint="cs"/>
          <w:color w:val="000000"/>
          <w:sz w:val="44"/>
          <w:szCs w:val="44"/>
          <w:rtl/>
        </w:rPr>
        <w:t xml:space="preserve"> </w:t>
      </w:r>
      <w:r w:rsidR="00047C56" w:rsidRPr="00047C56">
        <w:rPr>
          <w:rFonts w:ascii="Traditional Arabic" w:hAnsi="Traditional Arabic" w:cs="Traditional Arabic" w:hint="cs"/>
          <w:color w:val="000000"/>
          <w:sz w:val="36"/>
          <w:szCs w:val="36"/>
          <w:rtl/>
        </w:rPr>
        <w:t>، وقاله مجاهد والسدي .</w:t>
      </w:r>
      <w:r w:rsidR="009D37FD">
        <w:rPr>
          <w:rStyle w:val="a4"/>
          <w:rtl/>
        </w:rPr>
        <w:t>(</w:t>
      </w:r>
      <w:r w:rsidR="009D37FD">
        <w:rPr>
          <w:rStyle w:val="a4"/>
          <w:rtl/>
        </w:rPr>
        <w:footnoteReference w:id="392"/>
      </w:r>
      <w:r w:rsidR="009D37FD">
        <w:rPr>
          <w:rStyle w:val="a4"/>
          <w:rtl/>
        </w:rPr>
        <w:t>)</w:t>
      </w:r>
    </w:p>
    <w:p w:rsidR="00047C56" w:rsidRDefault="00047C56" w:rsidP="005101C3">
      <w:pPr>
        <w:autoSpaceDE w:val="0"/>
        <w:autoSpaceDN w:val="0"/>
        <w:adjustRightInd w:val="0"/>
        <w:spacing w:after="0" w:line="240" w:lineRule="auto"/>
        <w:jc w:val="both"/>
        <w:rPr>
          <w:rFonts w:ascii="Traditional Arabic" w:hAnsi="Traditional Arabic" w:cs="Traditional Arabic"/>
          <w:color w:val="000000"/>
          <w:sz w:val="28"/>
          <w:szCs w:val="28"/>
          <w:rtl/>
        </w:rPr>
      </w:pPr>
      <w:r w:rsidRPr="00047C56">
        <w:rPr>
          <w:rFonts w:ascii="Traditional Arabic" w:hAnsi="Traditional Arabic" w:cs="Traditional Arabic" w:hint="cs"/>
          <w:color w:val="000000"/>
          <w:sz w:val="36"/>
          <w:szCs w:val="36"/>
          <w:rtl/>
        </w:rPr>
        <w:t xml:space="preserve">4 ـ </w:t>
      </w:r>
      <w:r>
        <w:rPr>
          <w:rFonts w:ascii="Traditional Arabic" w:hAnsi="Traditional Arabic" w:cs="Traditional Arabic" w:hint="cs"/>
          <w:color w:val="000000"/>
          <w:sz w:val="36"/>
          <w:szCs w:val="36"/>
          <w:rtl/>
        </w:rPr>
        <w:t xml:space="preserve">قال مقاتل بن سليمان : </w:t>
      </w:r>
      <w:r w:rsidRPr="00047C56">
        <w:rPr>
          <w:rFonts w:ascii="Traditional Arabic" w:hAnsi="Traditional Arabic" w:cs="Traditional Arabic"/>
          <w:color w:val="000000"/>
          <w:sz w:val="36"/>
          <w:szCs w:val="36"/>
          <w:rtl/>
        </w:rPr>
        <w:t>أن يقتص منه المجروح كما أساء إليه ، ولا يزيد شيئاً</w:t>
      </w:r>
      <w:r>
        <w:rPr>
          <w:rFonts w:ascii="Traditional Arabic" w:hAnsi="Traditional Arabic" w:cs="Traditional Arabic" w:hint="cs"/>
          <w:color w:val="000000"/>
          <w:sz w:val="28"/>
          <w:szCs w:val="28"/>
          <w:rtl/>
        </w:rPr>
        <w:t xml:space="preserve"> .</w:t>
      </w:r>
      <w:r w:rsidR="009D37FD">
        <w:rPr>
          <w:rStyle w:val="a4"/>
          <w:sz w:val="28"/>
          <w:szCs w:val="28"/>
          <w:rtl/>
        </w:rPr>
        <w:t>(</w:t>
      </w:r>
      <w:r w:rsidR="009D37FD">
        <w:rPr>
          <w:rStyle w:val="a4"/>
          <w:sz w:val="28"/>
          <w:szCs w:val="28"/>
          <w:rtl/>
        </w:rPr>
        <w:footnoteReference w:id="393"/>
      </w:r>
      <w:r w:rsidR="009D37FD">
        <w:rPr>
          <w:rStyle w:val="a4"/>
          <w:sz w:val="28"/>
          <w:szCs w:val="28"/>
          <w:rtl/>
        </w:rPr>
        <w:t>)</w:t>
      </w:r>
    </w:p>
    <w:p w:rsidR="00D50976" w:rsidRPr="00D50976" w:rsidRDefault="00D5097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D50976">
        <w:rPr>
          <w:rFonts w:ascii="Traditional Arabic" w:hAnsi="Traditional Arabic" w:cs="Traditional Arabic" w:hint="cs"/>
          <w:color w:val="000000"/>
          <w:sz w:val="36"/>
          <w:szCs w:val="36"/>
          <w:rtl/>
        </w:rPr>
        <w:t xml:space="preserve">5 ـ </w:t>
      </w:r>
      <w:r>
        <w:rPr>
          <w:rFonts w:ascii="Traditional Arabic" w:hAnsi="Traditional Arabic" w:cs="Traditional Arabic" w:hint="cs"/>
          <w:sz w:val="36"/>
          <w:szCs w:val="36"/>
          <w:rtl/>
        </w:rPr>
        <w:t xml:space="preserve">أن </w:t>
      </w:r>
      <w:r w:rsidRPr="00D50976">
        <w:rPr>
          <w:rFonts w:ascii="Traditional Arabic" w:hAnsi="Traditional Arabic" w:cs="Traditional Arabic"/>
          <w:sz w:val="36"/>
          <w:szCs w:val="36"/>
          <w:rtl/>
        </w:rPr>
        <w:t>جزاء سيئة</w:t>
      </w:r>
      <w:r w:rsidRPr="00D50976">
        <w:rPr>
          <w:rFonts w:ascii="Traditional Arabic" w:hAnsi="Traditional Arabic" w:cs="Traditional Arabic"/>
          <w:color w:val="000000"/>
          <w:sz w:val="36"/>
          <w:szCs w:val="36"/>
          <w:rtl/>
        </w:rPr>
        <w:t xml:space="preserve"> المسيء عقوبته بما أوجبه الله عليه</w:t>
      </w:r>
      <w:r>
        <w:rPr>
          <w:rFonts w:ascii="Traditional Arabic" w:hAnsi="Traditional Arabic" w:cs="Traditional Arabic" w:hint="cs"/>
          <w:color w:val="000000"/>
          <w:sz w:val="36"/>
          <w:szCs w:val="36"/>
          <w:rtl/>
        </w:rPr>
        <w:t xml:space="preserve"> قاله ابن جرير .</w:t>
      </w:r>
      <w:r w:rsidR="009D37FD">
        <w:rPr>
          <w:rStyle w:val="a4"/>
          <w:rtl/>
        </w:rPr>
        <w:t>(</w:t>
      </w:r>
      <w:r w:rsidR="009D37FD">
        <w:rPr>
          <w:rStyle w:val="a4"/>
          <w:rtl/>
        </w:rPr>
        <w:footnoteReference w:id="394"/>
      </w:r>
      <w:r w:rsidR="009D37FD">
        <w:rPr>
          <w:rStyle w:val="a4"/>
          <w:rtl/>
        </w:rPr>
        <w:t>)</w:t>
      </w:r>
    </w:p>
    <w:p w:rsidR="00047C56" w:rsidRDefault="00D5097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6</w:t>
      </w:r>
      <w:r w:rsidR="00047C56" w:rsidRPr="00047C56">
        <w:rPr>
          <w:rFonts w:ascii="Traditional Arabic" w:hAnsi="Traditional Arabic" w:cs="Traditional Arabic" w:hint="cs"/>
          <w:color w:val="000000"/>
          <w:sz w:val="36"/>
          <w:szCs w:val="36"/>
          <w:rtl/>
        </w:rPr>
        <w:t xml:space="preserve"> ـ </w:t>
      </w:r>
      <w:r w:rsidR="00047C56">
        <w:rPr>
          <w:rFonts w:ascii="Traditional Arabic" w:hAnsi="Traditional Arabic" w:cs="Traditional Arabic" w:hint="cs"/>
          <w:color w:val="000000"/>
          <w:sz w:val="36"/>
          <w:szCs w:val="36"/>
          <w:rtl/>
        </w:rPr>
        <w:t xml:space="preserve">أن الآية منسوخة بآيات الجهاد قاله ابن زيد </w:t>
      </w:r>
      <w:r w:rsidR="009D37FD">
        <w:rPr>
          <w:rStyle w:val="a4"/>
          <w:rtl/>
        </w:rPr>
        <w:t>(</w:t>
      </w:r>
      <w:r w:rsidR="009D37FD">
        <w:rPr>
          <w:rStyle w:val="a4"/>
          <w:rtl/>
        </w:rPr>
        <w:footnoteReference w:id="395"/>
      </w:r>
      <w:r w:rsidR="009D37FD">
        <w:rPr>
          <w:rStyle w:val="a4"/>
          <w:rtl/>
        </w:rPr>
        <w:t>)</w:t>
      </w:r>
      <w:r w:rsidR="00047C56">
        <w:rPr>
          <w:rFonts w:ascii="Traditional Arabic" w:hAnsi="Traditional Arabic" w:cs="Traditional Arabic" w:hint="cs"/>
          <w:color w:val="000000"/>
          <w:sz w:val="36"/>
          <w:szCs w:val="36"/>
          <w:rtl/>
        </w:rPr>
        <w:t xml:space="preserve"> .</w:t>
      </w:r>
    </w:p>
    <w:p w:rsidR="00047C56" w:rsidRDefault="00F31869"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F31869">
        <w:rPr>
          <w:rFonts w:ascii="Traditional Arabic" w:hAnsi="Traditional Arabic" w:cs="Traditional Arabic" w:hint="cs"/>
          <w:b/>
          <w:bCs/>
          <w:color w:val="000000"/>
          <w:sz w:val="36"/>
          <w:szCs w:val="36"/>
          <w:rtl/>
        </w:rPr>
        <w:t xml:space="preserve">القول الراجح : </w:t>
      </w:r>
    </w:p>
    <w:p w:rsidR="00CF5EF8" w:rsidRDefault="00CF5EF8"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CF5EF8">
        <w:rPr>
          <w:rFonts w:ascii="Traditional Arabic" w:hAnsi="Traditional Arabic" w:cs="Traditional Arabic" w:hint="cs"/>
          <w:color w:val="000000"/>
          <w:sz w:val="36"/>
          <w:szCs w:val="36"/>
          <w:rtl/>
        </w:rPr>
        <w:t xml:space="preserve">الظاهر والله تعالى أعلم أن المراد بالآية الكريمة </w:t>
      </w:r>
      <w:r>
        <w:rPr>
          <w:rFonts w:ascii="Traditional Arabic" w:hAnsi="Traditional Arabic" w:cs="Traditional Arabic" w:hint="cs"/>
          <w:color w:val="000000"/>
          <w:sz w:val="36"/>
          <w:szCs w:val="36"/>
          <w:rtl/>
        </w:rPr>
        <w:t xml:space="preserve">هو أن </w:t>
      </w:r>
      <w:r w:rsidRPr="00CF5EF8">
        <w:rPr>
          <w:rFonts w:ascii="Traditional Arabic" w:hAnsi="Traditional Arabic" w:cs="Traditional Arabic"/>
          <w:color w:val="000000"/>
          <w:sz w:val="36"/>
          <w:szCs w:val="36"/>
          <w:rtl/>
        </w:rPr>
        <w:t xml:space="preserve">جزاء سيئة </w:t>
      </w:r>
      <w:r w:rsidR="00553FDA" w:rsidRPr="00CF5EF8">
        <w:rPr>
          <w:rFonts w:ascii="Traditional Arabic" w:hAnsi="Traditional Arabic" w:cs="Traditional Arabic" w:hint="cs"/>
          <w:color w:val="000000"/>
          <w:sz w:val="36"/>
          <w:szCs w:val="36"/>
          <w:rtl/>
        </w:rPr>
        <w:t>المسي</w:t>
      </w:r>
      <w:r w:rsidR="00553FDA">
        <w:rPr>
          <w:rFonts w:ascii="Traditional Arabic" w:hAnsi="Traditional Arabic" w:cs="Traditional Arabic" w:hint="cs"/>
          <w:color w:val="000000"/>
          <w:sz w:val="36"/>
          <w:szCs w:val="36"/>
          <w:rtl/>
        </w:rPr>
        <w:t>ء</w:t>
      </w:r>
      <w:r w:rsidRPr="00CF5EF8">
        <w:rPr>
          <w:rFonts w:ascii="Traditional Arabic" w:hAnsi="Traditional Arabic" w:cs="Traditional Arabic"/>
          <w:color w:val="000000"/>
          <w:sz w:val="36"/>
          <w:szCs w:val="36"/>
          <w:rtl/>
        </w:rPr>
        <w:t xml:space="preserve"> عقوبته بما أوجبه الله عليه </w:t>
      </w:r>
      <w:r>
        <w:rPr>
          <w:rFonts w:ascii="Traditional Arabic" w:hAnsi="Traditional Arabic" w:cs="Traditional Arabic" w:hint="cs"/>
          <w:color w:val="000000"/>
          <w:sz w:val="36"/>
          <w:szCs w:val="36"/>
          <w:rtl/>
        </w:rPr>
        <w:t xml:space="preserve">، </w:t>
      </w:r>
      <w:r w:rsidR="00553FDA">
        <w:rPr>
          <w:rFonts w:ascii="Traditional Arabic" w:hAnsi="Traditional Arabic" w:cs="Traditional Arabic" w:hint="cs"/>
          <w:color w:val="000000"/>
          <w:sz w:val="36"/>
          <w:szCs w:val="36"/>
          <w:rtl/>
        </w:rPr>
        <w:t xml:space="preserve">وهو </w:t>
      </w:r>
      <w:r w:rsidR="00FC4C53">
        <w:rPr>
          <w:rFonts w:ascii="Traditional Arabic" w:hAnsi="Traditional Arabic" w:cs="Traditional Arabic" w:hint="cs"/>
          <w:color w:val="000000"/>
          <w:sz w:val="36"/>
          <w:szCs w:val="36"/>
          <w:rtl/>
        </w:rPr>
        <w:t xml:space="preserve">أن يعاقب على إساءته في الآخرة بمثلها ، أو </w:t>
      </w:r>
      <w:r w:rsidR="00553FDA">
        <w:rPr>
          <w:rFonts w:ascii="Traditional Arabic" w:hAnsi="Traditional Arabic" w:cs="Traditional Arabic" w:hint="cs"/>
          <w:color w:val="000000"/>
          <w:sz w:val="36"/>
          <w:szCs w:val="36"/>
          <w:rtl/>
        </w:rPr>
        <w:t xml:space="preserve">أن يُقتص المظلوم من الظالم سواءً أكانت هذه المظلمة بالقول أو الفعل ، فالله تعالى أخبر في الآيات السابقة ما يدل على هذا المعنى ، حيث أخبر سبحانه أن من كانت له مظلمةٌ عند غيره فله أن </w:t>
      </w:r>
      <w:r w:rsidR="009315FE">
        <w:rPr>
          <w:rFonts w:ascii="Traditional Arabic" w:hAnsi="Traditional Arabic" w:cs="Traditional Arabic" w:hint="cs"/>
          <w:color w:val="000000"/>
          <w:sz w:val="36"/>
          <w:szCs w:val="36"/>
          <w:rtl/>
        </w:rPr>
        <w:t>يأخذ بالثأر من ظالمه من غير أن يزيد في الاعتداء .</w:t>
      </w:r>
    </w:p>
    <w:p w:rsidR="009315FE" w:rsidRPr="00553FDA" w:rsidRDefault="009315FE"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فلا</w:t>
      </w:r>
      <w:r w:rsidR="00FC4C53">
        <w:rPr>
          <w:rFonts w:ascii="Traditional Arabic" w:hAnsi="Traditional Arabic" w:cs="Traditional Arabic" w:hint="cs"/>
          <w:color w:val="000000"/>
          <w:sz w:val="36"/>
          <w:szCs w:val="36"/>
          <w:rtl/>
        </w:rPr>
        <w:t xml:space="preserve"> منافاة بين الخمسة</w:t>
      </w:r>
      <w:r>
        <w:rPr>
          <w:rFonts w:ascii="Traditional Arabic" w:hAnsi="Traditional Arabic" w:cs="Traditional Arabic" w:hint="cs"/>
          <w:color w:val="000000"/>
          <w:sz w:val="36"/>
          <w:szCs w:val="36"/>
          <w:rtl/>
        </w:rPr>
        <w:t xml:space="preserve"> الأقوال الأولى في معنى الآية ، وأما قول ابن زيدٍ بأن الآية منسوخةٌ بالآيات التي جاء فيها الحث على جهاد الكفار </w:t>
      </w:r>
      <w:r w:rsidR="0059452D">
        <w:rPr>
          <w:rFonts w:ascii="Traditional Arabic" w:hAnsi="Traditional Arabic" w:cs="Traditional Arabic" w:hint="cs"/>
          <w:color w:val="000000"/>
          <w:sz w:val="36"/>
          <w:szCs w:val="36"/>
          <w:rtl/>
        </w:rPr>
        <w:t xml:space="preserve">فلا يمكن الجزم بصحته </w:t>
      </w:r>
      <w:r>
        <w:rPr>
          <w:rFonts w:ascii="Traditional Arabic" w:hAnsi="Traditional Arabic" w:cs="Traditional Arabic" w:hint="cs"/>
          <w:color w:val="000000"/>
          <w:sz w:val="36"/>
          <w:szCs w:val="36"/>
          <w:rtl/>
        </w:rPr>
        <w:t>.</w:t>
      </w:r>
    </w:p>
    <w:p w:rsidR="003A3C34" w:rsidRPr="003A3C34" w:rsidRDefault="003A3C34"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3A3C34">
        <w:rPr>
          <w:rFonts w:ascii="Traditional Arabic" w:hAnsi="Traditional Arabic" w:cs="Traditional Arabic"/>
          <w:color w:val="000000"/>
          <w:sz w:val="36"/>
          <w:szCs w:val="36"/>
          <w:rtl/>
        </w:rPr>
        <w:t xml:space="preserve"> </w:t>
      </w:r>
      <w:r w:rsidR="0059452D">
        <w:rPr>
          <w:rFonts w:ascii="Traditional Arabic" w:hAnsi="Traditional Arabic" w:cs="Traditional Arabic" w:hint="cs"/>
          <w:color w:val="000000"/>
          <w:sz w:val="36"/>
          <w:szCs w:val="36"/>
          <w:rtl/>
        </w:rPr>
        <w:t>يقول</w:t>
      </w:r>
      <w:r w:rsidRPr="003A3C34">
        <w:rPr>
          <w:rFonts w:ascii="Traditional Arabic" w:hAnsi="Traditional Arabic" w:cs="Traditional Arabic"/>
          <w:color w:val="000000"/>
          <w:sz w:val="36"/>
          <w:szCs w:val="36"/>
          <w:rtl/>
        </w:rPr>
        <w:t xml:space="preserve"> ابن زيد في</w:t>
      </w:r>
      <w:r w:rsidR="0059452D">
        <w:rPr>
          <w:rFonts w:ascii="Traditional Arabic" w:hAnsi="Traditional Arabic" w:cs="Traditional Arabic" w:hint="cs"/>
          <w:color w:val="000000"/>
          <w:sz w:val="36"/>
          <w:szCs w:val="36"/>
          <w:rtl/>
        </w:rPr>
        <w:t xml:space="preserve"> معنى قول الله تعالى </w:t>
      </w:r>
      <w:r w:rsidRPr="003A3C34">
        <w:rPr>
          <w:rFonts w:ascii="Traditional Arabic" w:hAnsi="Traditional Arabic" w:cs="Traditional Arabic"/>
          <w:color w:val="000000"/>
          <w:sz w:val="36"/>
          <w:szCs w:val="36"/>
          <w:rtl/>
        </w:rPr>
        <w:t>:</w:t>
      </w:r>
      <w:r w:rsidR="0059452D" w:rsidRPr="0059452D">
        <w:rPr>
          <w:rFonts w:ascii="QCF_BSML" w:hAnsi="QCF_BSML" w:cs="QCF_BSML"/>
          <w:b/>
          <w:bCs/>
          <w:szCs w:val="24"/>
          <w:rtl/>
        </w:rPr>
        <w:t xml:space="preserve"> </w:t>
      </w:r>
      <w:r w:rsidR="0059452D" w:rsidRPr="00BB50CA">
        <w:rPr>
          <w:rFonts w:ascii="QCF_BSML" w:hAnsi="QCF_BSML" w:cs="QCF_BSML"/>
          <w:b/>
          <w:bCs/>
          <w:szCs w:val="24"/>
          <w:rtl/>
        </w:rPr>
        <w:t>(</w:t>
      </w:r>
      <w:r w:rsidR="0059452D" w:rsidRPr="00BB50CA">
        <w:rPr>
          <w:rFonts w:ascii="QCF_P487" w:hAnsi="QCF_P487" w:cs="QCF_P487"/>
          <w:szCs w:val="24"/>
          <w:rtl/>
        </w:rPr>
        <w:t>ﮥ</w:t>
      </w:r>
      <w:r w:rsidR="0059452D">
        <w:rPr>
          <w:rFonts w:ascii="QCF_P487" w:hAnsi="QCF_P487" w:cs="QCF_P487"/>
          <w:szCs w:val="24"/>
          <w:rtl/>
        </w:rPr>
        <w:t xml:space="preserve"> </w:t>
      </w:r>
      <w:r w:rsidR="0059452D" w:rsidRPr="00BB50CA">
        <w:rPr>
          <w:rFonts w:ascii="QCF_P487" w:hAnsi="QCF_P487" w:cs="QCF_P487"/>
          <w:szCs w:val="24"/>
          <w:rtl/>
        </w:rPr>
        <w:t>ﮦ</w:t>
      </w:r>
      <w:r w:rsidR="0059452D">
        <w:rPr>
          <w:rFonts w:ascii="QCF_P487" w:hAnsi="QCF_P487" w:cs="QCF_P487"/>
          <w:szCs w:val="24"/>
          <w:rtl/>
        </w:rPr>
        <w:t xml:space="preserve"> </w:t>
      </w:r>
      <w:r w:rsidR="0059452D" w:rsidRPr="00BB50CA">
        <w:rPr>
          <w:rFonts w:ascii="QCF_P487" w:hAnsi="QCF_P487" w:cs="QCF_P487"/>
          <w:szCs w:val="24"/>
          <w:rtl/>
        </w:rPr>
        <w:t>ﮧ</w:t>
      </w:r>
      <w:r w:rsidR="0059452D">
        <w:rPr>
          <w:rFonts w:ascii="QCF_P487" w:hAnsi="QCF_P487" w:cs="QCF_P487"/>
          <w:szCs w:val="24"/>
          <w:rtl/>
        </w:rPr>
        <w:t xml:space="preserve"> </w:t>
      </w:r>
      <w:r w:rsidR="0059452D" w:rsidRPr="00BB50CA">
        <w:rPr>
          <w:rFonts w:ascii="QCF_P487" w:hAnsi="QCF_P487" w:cs="QCF_P487"/>
          <w:szCs w:val="24"/>
          <w:rtl/>
        </w:rPr>
        <w:t>ﮨ</w:t>
      </w:r>
      <w:r w:rsidR="0059452D">
        <w:rPr>
          <w:rFonts w:ascii="QCF_P487" w:hAnsi="QCF_P487" w:cs="QCF_P487"/>
          <w:szCs w:val="24"/>
          <w:rtl/>
        </w:rPr>
        <w:t xml:space="preserve"> </w:t>
      </w:r>
      <w:r w:rsidR="0059452D" w:rsidRPr="00BB50CA">
        <w:rPr>
          <w:rFonts w:ascii="QCF_P487" w:hAnsi="QCF_P487" w:cs="QCF_P487"/>
          <w:szCs w:val="24"/>
          <w:rtl/>
        </w:rPr>
        <w:t>ﮩ</w:t>
      </w:r>
      <w:r w:rsidR="0059452D">
        <w:rPr>
          <w:rFonts w:ascii="QCF_P487" w:hAnsi="QCF_P487" w:cs="QCF_P487"/>
          <w:szCs w:val="24"/>
          <w:rtl/>
        </w:rPr>
        <w:t xml:space="preserve"> </w:t>
      </w:r>
      <w:r w:rsidR="0059452D" w:rsidRPr="00BB50CA">
        <w:rPr>
          <w:rFonts w:ascii="QCF_P487" w:hAnsi="QCF_P487" w:cs="QCF_P487"/>
          <w:szCs w:val="24"/>
          <w:rtl/>
        </w:rPr>
        <w:t>ﮪ</w:t>
      </w:r>
      <w:r w:rsidR="0059452D">
        <w:rPr>
          <w:rFonts w:ascii="QCF_P487" w:hAnsi="QCF_P487" w:cs="QCF_P487"/>
          <w:szCs w:val="24"/>
          <w:rtl/>
        </w:rPr>
        <w:t xml:space="preserve"> </w:t>
      </w:r>
      <w:r w:rsidR="0059452D" w:rsidRPr="00BB50CA">
        <w:rPr>
          <w:rFonts w:ascii="QCF_P487" w:hAnsi="QCF_P487" w:cs="QCF_P487"/>
          <w:szCs w:val="24"/>
          <w:rtl/>
        </w:rPr>
        <w:t>ﮫ</w:t>
      </w:r>
      <w:r w:rsidR="0059452D" w:rsidRPr="00BB50CA">
        <w:rPr>
          <w:rFonts w:ascii="QCF_BSML" w:hAnsi="QCF_BSML" w:cs="QCF_BSML"/>
          <w:b/>
          <w:bCs/>
          <w:szCs w:val="24"/>
          <w:rtl/>
        </w:rPr>
        <w:t>)</w:t>
      </w:r>
      <w:r w:rsidR="009D37FD">
        <w:rPr>
          <w:rStyle w:val="a4"/>
          <w:rtl/>
        </w:rPr>
        <w:t>(</w:t>
      </w:r>
      <w:r w:rsidR="009D37FD">
        <w:rPr>
          <w:rStyle w:val="a4"/>
          <w:rtl/>
        </w:rPr>
        <w:footnoteReference w:id="396"/>
      </w:r>
      <w:r w:rsidR="009D37FD">
        <w:rPr>
          <w:rStyle w:val="a4"/>
          <w:rtl/>
        </w:rPr>
        <w:t>)</w:t>
      </w:r>
      <w:r w:rsidRPr="003A3C34">
        <w:rPr>
          <w:rFonts w:ascii="Traditional Arabic" w:hAnsi="Traditional Arabic" w:cs="Traditional Arabic"/>
          <w:color w:val="000000"/>
          <w:sz w:val="36"/>
          <w:szCs w:val="36"/>
          <w:rtl/>
        </w:rPr>
        <w:t xml:space="preserve"> </w:t>
      </w:r>
      <w:r w:rsidR="0059452D">
        <w:rPr>
          <w:rFonts w:ascii="Traditional Arabic" w:hAnsi="Traditional Arabic" w:cs="Traditional Arabic" w:hint="cs"/>
          <w:color w:val="000000"/>
          <w:sz w:val="36"/>
          <w:szCs w:val="36"/>
          <w:rtl/>
        </w:rPr>
        <w:t xml:space="preserve">قال : </w:t>
      </w:r>
      <w:r w:rsidR="00886A30">
        <w:rPr>
          <w:rFonts w:ascii="Traditional Arabic" w:hAnsi="Traditional Arabic" w:cs="Traditional Arabic" w:hint="cs"/>
          <w:color w:val="000000"/>
          <w:sz w:val="36"/>
          <w:szCs w:val="36"/>
          <w:rtl/>
        </w:rPr>
        <w:t>{</w:t>
      </w:r>
      <w:r w:rsidR="0059452D">
        <w:rPr>
          <w:rFonts w:ascii="Traditional Arabic" w:hAnsi="Traditional Arabic" w:cs="Traditional Arabic" w:hint="cs"/>
          <w:color w:val="000000"/>
          <w:sz w:val="36"/>
          <w:szCs w:val="36"/>
          <w:rtl/>
        </w:rPr>
        <w:t xml:space="preserve"> </w:t>
      </w:r>
      <w:r w:rsidRPr="003A3C34">
        <w:rPr>
          <w:rFonts w:ascii="Traditional Arabic" w:hAnsi="Traditional Arabic" w:cs="Traditional Arabic"/>
          <w:color w:val="000000"/>
          <w:sz w:val="36"/>
          <w:szCs w:val="36"/>
          <w:rtl/>
        </w:rPr>
        <w:t>من المشركين</w:t>
      </w:r>
      <w:r w:rsidR="0059452D">
        <w:rPr>
          <w:rFonts w:ascii="Traditional Arabic" w:hAnsi="Traditional Arabic" w:cs="Traditional Arabic" w:hint="cs"/>
          <w:color w:val="000000"/>
          <w:sz w:val="36"/>
          <w:szCs w:val="36"/>
          <w:rtl/>
        </w:rPr>
        <w:t xml:space="preserve"> </w:t>
      </w:r>
      <w:r w:rsidR="0059452D" w:rsidRPr="00BB50CA">
        <w:rPr>
          <w:rFonts w:ascii="QCF_BSML" w:hAnsi="QCF_BSML" w:cs="QCF_BSML"/>
          <w:b/>
          <w:bCs/>
          <w:szCs w:val="24"/>
          <w:rtl/>
        </w:rPr>
        <w:t>(</w:t>
      </w:r>
      <w:r w:rsidR="0059452D" w:rsidRPr="00BB50CA">
        <w:rPr>
          <w:rFonts w:ascii="QCF_P487" w:hAnsi="QCF_P487" w:cs="QCF_P487"/>
          <w:szCs w:val="24"/>
          <w:rtl/>
        </w:rPr>
        <w:t>ﮬ</w:t>
      </w:r>
      <w:r w:rsidR="0059452D">
        <w:rPr>
          <w:rFonts w:ascii="QCF_P487" w:hAnsi="QCF_P487" w:cs="QCF_P487"/>
          <w:szCs w:val="24"/>
          <w:rtl/>
        </w:rPr>
        <w:t xml:space="preserve"> </w:t>
      </w:r>
      <w:r w:rsidR="0059452D" w:rsidRPr="00BB50CA">
        <w:rPr>
          <w:rFonts w:ascii="QCF_P487" w:hAnsi="QCF_P487" w:cs="QCF_P487"/>
          <w:szCs w:val="24"/>
          <w:rtl/>
        </w:rPr>
        <w:t>ﮭ</w:t>
      </w:r>
      <w:r w:rsidR="0059452D">
        <w:rPr>
          <w:rFonts w:ascii="QCF_P487" w:hAnsi="QCF_P487" w:cs="QCF_P487"/>
          <w:szCs w:val="24"/>
          <w:rtl/>
        </w:rPr>
        <w:t xml:space="preserve"> </w:t>
      </w:r>
      <w:r w:rsidR="0059452D" w:rsidRPr="00BB50CA">
        <w:rPr>
          <w:rFonts w:ascii="QCF_P487" w:hAnsi="QCF_P487" w:cs="QCF_P487"/>
          <w:szCs w:val="24"/>
          <w:rtl/>
        </w:rPr>
        <w:t>ﮮ</w:t>
      </w:r>
      <w:r w:rsidR="0059452D">
        <w:rPr>
          <w:rFonts w:ascii="QCF_P487" w:hAnsi="QCF_P487" w:cs="QCF_P487"/>
          <w:szCs w:val="24"/>
          <w:rtl/>
        </w:rPr>
        <w:t xml:space="preserve"> </w:t>
      </w:r>
      <w:r w:rsidR="0059452D" w:rsidRPr="00BB50CA">
        <w:rPr>
          <w:rFonts w:ascii="QCF_P487" w:hAnsi="QCF_P487" w:cs="QCF_P487"/>
          <w:szCs w:val="24"/>
          <w:rtl/>
        </w:rPr>
        <w:t>ﮯ</w:t>
      </w:r>
      <w:r w:rsidR="0059452D">
        <w:rPr>
          <w:rFonts w:ascii="QCF_P487" w:hAnsi="QCF_P487" w:cs="QCF_P487"/>
          <w:szCs w:val="24"/>
          <w:rtl/>
        </w:rPr>
        <w:t xml:space="preserve"> </w:t>
      </w:r>
      <w:r w:rsidR="0059452D" w:rsidRPr="00BB50CA">
        <w:rPr>
          <w:rFonts w:ascii="QCF_P487" w:hAnsi="QCF_P487" w:cs="QCF_P487"/>
          <w:szCs w:val="24"/>
          <w:rtl/>
        </w:rPr>
        <w:t>ﮰ</w:t>
      </w:r>
      <w:r w:rsidR="0059452D">
        <w:rPr>
          <w:rFonts w:ascii="QCF_P487" w:hAnsi="QCF_P487" w:cs="QCF_P487"/>
          <w:szCs w:val="24"/>
          <w:rtl/>
        </w:rPr>
        <w:t xml:space="preserve"> </w:t>
      </w:r>
      <w:r w:rsidR="0059452D" w:rsidRPr="00BB50CA">
        <w:rPr>
          <w:rFonts w:ascii="QCF_P487" w:hAnsi="QCF_P487" w:cs="QCF_P487"/>
          <w:szCs w:val="24"/>
          <w:rtl/>
        </w:rPr>
        <w:t>ﮱ</w:t>
      </w:r>
      <w:r w:rsidR="0059452D">
        <w:rPr>
          <w:rFonts w:ascii="QCF_P487" w:hAnsi="QCF_P487" w:cs="QCF_P487"/>
          <w:szCs w:val="24"/>
          <w:rtl/>
        </w:rPr>
        <w:t xml:space="preserve"> </w:t>
      </w:r>
      <w:r w:rsidR="0059452D" w:rsidRPr="00BB50CA">
        <w:rPr>
          <w:rFonts w:ascii="QCF_P487" w:hAnsi="QCF_P487" w:cs="QCF_P487"/>
          <w:szCs w:val="24"/>
          <w:rtl/>
        </w:rPr>
        <w:t>ﯓ</w:t>
      </w:r>
      <w:r w:rsidR="0059452D">
        <w:rPr>
          <w:rFonts w:ascii="QCF_P487" w:hAnsi="QCF_P487" w:cs="QCF_P487"/>
          <w:szCs w:val="24"/>
          <w:rtl/>
        </w:rPr>
        <w:t xml:space="preserve"> </w:t>
      </w:r>
      <w:r w:rsidR="0059452D" w:rsidRPr="00BB50CA">
        <w:rPr>
          <w:rFonts w:ascii="QCF_P487" w:hAnsi="QCF_P487" w:cs="QCF_P487"/>
          <w:szCs w:val="24"/>
          <w:rtl/>
        </w:rPr>
        <w:t>ﯔ</w:t>
      </w:r>
      <w:r w:rsidR="0059452D">
        <w:rPr>
          <w:rFonts w:ascii="QCF_P487" w:hAnsi="QCF_P487" w:cs="QCF_P487"/>
          <w:szCs w:val="24"/>
          <w:rtl/>
        </w:rPr>
        <w:t xml:space="preserve"> </w:t>
      </w:r>
      <w:r w:rsidR="0059452D" w:rsidRPr="00BB50CA">
        <w:rPr>
          <w:rFonts w:ascii="QCF_P487" w:hAnsi="QCF_P487" w:cs="QCF_P487"/>
          <w:szCs w:val="24"/>
          <w:rtl/>
        </w:rPr>
        <w:t>ﯕ</w:t>
      </w:r>
      <w:r w:rsidR="0059452D">
        <w:rPr>
          <w:rFonts w:ascii="QCF_P487" w:hAnsi="QCF_P487" w:cs="QCF_P487"/>
          <w:szCs w:val="24"/>
          <w:rtl/>
        </w:rPr>
        <w:t xml:space="preserve"> </w:t>
      </w:r>
      <w:r w:rsidR="0059452D" w:rsidRPr="00BB50CA">
        <w:rPr>
          <w:rFonts w:ascii="QCF_P487" w:hAnsi="QCF_P487" w:cs="QCF_P487"/>
          <w:szCs w:val="24"/>
          <w:rtl/>
        </w:rPr>
        <w:t>ﯖ</w:t>
      </w:r>
      <w:r w:rsidR="0059452D">
        <w:rPr>
          <w:rFonts w:ascii="QCF_P487" w:hAnsi="QCF_P487" w:cs="QCF_P487"/>
          <w:szCs w:val="24"/>
          <w:rtl/>
        </w:rPr>
        <w:t xml:space="preserve"> </w:t>
      </w:r>
      <w:r w:rsidR="0059452D" w:rsidRPr="00BB50CA">
        <w:rPr>
          <w:rFonts w:ascii="QCF_P487" w:hAnsi="QCF_P487" w:cs="QCF_P487"/>
          <w:szCs w:val="24"/>
          <w:rtl/>
        </w:rPr>
        <w:t>ﯗ</w:t>
      </w:r>
      <w:r w:rsidR="0059452D">
        <w:rPr>
          <w:rFonts w:ascii="QCF_P487" w:hAnsi="QCF_P487" w:cs="QCF_P487"/>
          <w:szCs w:val="24"/>
          <w:rtl/>
        </w:rPr>
        <w:t xml:space="preserve"> </w:t>
      </w:r>
      <w:r w:rsidR="0059452D" w:rsidRPr="00BB50CA">
        <w:rPr>
          <w:rFonts w:ascii="QCF_P487" w:hAnsi="QCF_P487" w:cs="QCF_P487"/>
          <w:szCs w:val="24"/>
          <w:rtl/>
        </w:rPr>
        <w:t>ﯘ</w:t>
      </w:r>
      <w:r w:rsidR="0059452D">
        <w:rPr>
          <w:rFonts w:ascii="QCF_P487" w:hAnsi="QCF_P487" w:cs="QCF_P487"/>
          <w:szCs w:val="24"/>
          <w:rtl/>
        </w:rPr>
        <w:t xml:space="preserve"> </w:t>
      </w:r>
      <w:r w:rsidR="0059452D" w:rsidRPr="00BB50CA">
        <w:rPr>
          <w:rFonts w:ascii="QCF_P487" w:hAnsi="QCF_P487" w:cs="QCF_P487"/>
          <w:szCs w:val="24"/>
          <w:rtl/>
        </w:rPr>
        <w:t>ﯙ</w:t>
      </w:r>
      <w:r w:rsidR="0059452D">
        <w:rPr>
          <w:rFonts w:ascii="QCF_P487" w:hAnsi="QCF_P487" w:cs="QCF_P487"/>
          <w:szCs w:val="24"/>
          <w:rtl/>
        </w:rPr>
        <w:t xml:space="preserve"> </w:t>
      </w:r>
      <w:r w:rsidR="0059452D" w:rsidRPr="00BB50CA">
        <w:rPr>
          <w:rFonts w:ascii="QCF_P487" w:hAnsi="QCF_P487" w:cs="QCF_P487"/>
          <w:szCs w:val="24"/>
          <w:rtl/>
        </w:rPr>
        <w:t>ﯚ</w:t>
      </w:r>
      <w:r w:rsidR="0059452D">
        <w:rPr>
          <w:rFonts w:ascii="QCF_P487" w:hAnsi="QCF_P487" w:cs="QCF_P487"/>
          <w:szCs w:val="24"/>
          <w:rtl/>
        </w:rPr>
        <w:t xml:space="preserve"> </w:t>
      </w:r>
      <w:r w:rsidR="0059452D" w:rsidRPr="00BB50CA">
        <w:rPr>
          <w:rFonts w:ascii="QCF_P487" w:hAnsi="QCF_P487" w:cs="QCF_P487"/>
          <w:szCs w:val="24"/>
          <w:rtl/>
        </w:rPr>
        <w:t>ﯛ</w:t>
      </w:r>
      <w:r w:rsidR="0059452D">
        <w:rPr>
          <w:rFonts w:ascii="QCF_P487" w:hAnsi="QCF_P487" w:cs="QCF_P487"/>
          <w:szCs w:val="24"/>
          <w:rtl/>
        </w:rPr>
        <w:t xml:space="preserve"> </w:t>
      </w:r>
      <w:r w:rsidR="0059452D" w:rsidRPr="00BB50CA">
        <w:rPr>
          <w:rFonts w:ascii="QCF_P487" w:hAnsi="QCF_P487" w:cs="QCF_P487"/>
          <w:szCs w:val="24"/>
          <w:rtl/>
        </w:rPr>
        <w:t>ﯜ</w:t>
      </w:r>
      <w:r w:rsidR="0059452D">
        <w:rPr>
          <w:rFonts w:ascii="QCF_P487" w:hAnsi="QCF_P487" w:cs="QCF_P487"/>
          <w:szCs w:val="24"/>
          <w:rtl/>
        </w:rPr>
        <w:t xml:space="preserve"> </w:t>
      </w:r>
      <w:r w:rsidR="0059452D" w:rsidRPr="00BB50CA">
        <w:rPr>
          <w:rFonts w:ascii="QCF_P487" w:hAnsi="QCF_P487" w:cs="QCF_P487"/>
          <w:szCs w:val="24"/>
          <w:rtl/>
        </w:rPr>
        <w:t>ﯝ</w:t>
      </w:r>
      <w:r w:rsidR="0059452D" w:rsidRPr="00BB50CA">
        <w:rPr>
          <w:rFonts w:ascii="QCF_BSML" w:hAnsi="QCF_BSML" w:cs="QCF_BSML"/>
          <w:b/>
          <w:bCs/>
          <w:szCs w:val="24"/>
          <w:rtl/>
        </w:rPr>
        <w:t>)</w:t>
      </w:r>
      <w:r w:rsidR="009D37FD">
        <w:rPr>
          <w:rStyle w:val="a4"/>
          <w:sz w:val="32"/>
          <w:rtl/>
        </w:rPr>
        <w:t>(</w:t>
      </w:r>
      <w:r w:rsidR="009D37FD" w:rsidRPr="0059452D">
        <w:rPr>
          <w:rStyle w:val="a4"/>
          <w:sz w:val="32"/>
          <w:rtl/>
        </w:rPr>
        <w:footnoteReference w:id="397"/>
      </w:r>
      <w:r w:rsidR="009D37FD">
        <w:rPr>
          <w:rStyle w:val="a4"/>
          <w:sz w:val="32"/>
          <w:rtl/>
        </w:rPr>
        <w:t>)</w:t>
      </w:r>
      <w:r w:rsidR="0059452D">
        <w:rPr>
          <w:rFonts w:ascii="Traditional Arabic" w:hAnsi="Traditional Arabic" w:cs="Traditional Arabic" w:hint="cs"/>
          <w:color w:val="000000"/>
          <w:sz w:val="36"/>
          <w:szCs w:val="36"/>
          <w:rtl/>
        </w:rPr>
        <w:t xml:space="preserve"> </w:t>
      </w:r>
      <w:r w:rsidR="0059452D" w:rsidRPr="003A3C34">
        <w:rPr>
          <w:rFonts w:ascii="Traditional Arabic" w:hAnsi="Traditional Arabic" w:cs="Traditional Arabic"/>
          <w:color w:val="000000"/>
          <w:sz w:val="36"/>
          <w:szCs w:val="36"/>
          <w:rtl/>
        </w:rPr>
        <w:t xml:space="preserve"> </w:t>
      </w:r>
      <w:r w:rsidRPr="003A3C34">
        <w:rPr>
          <w:rFonts w:ascii="Traditional Arabic" w:hAnsi="Traditional Arabic" w:cs="Traditional Arabic"/>
          <w:color w:val="000000"/>
          <w:sz w:val="36"/>
          <w:szCs w:val="36"/>
          <w:rtl/>
        </w:rPr>
        <w:t>، ليس أمركم أن تعفوا عنهم لأنه أحبهم</w:t>
      </w:r>
      <w:r w:rsidR="0059452D">
        <w:rPr>
          <w:rFonts w:ascii="Traditional Arabic" w:hAnsi="Traditional Arabic" w:cs="Traditional Arabic" w:hint="cs"/>
          <w:color w:val="000000"/>
          <w:sz w:val="36"/>
          <w:szCs w:val="36"/>
          <w:rtl/>
        </w:rPr>
        <w:t xml:space="preserve"> </w:t>
      </w:r>
      <w:r w:rsidR="0059452D" w:rsidRPr="00BB50CA">
        <w:rPr>
          <w:rFonts w:ascii="QCF_BSML" w:hAnsi="QCF_BSML" w:cs="QCF_BSML"/>
          <w:b/>
          <w:bCs/>
          <w:szCs w:val="24"/>
          <w:rtl/>
        </w:rPr>
        <w:t>(</w:t>
      </w:r>
      <w:r w:rsidR="0059452D" w:rsidRPr="00BB50CA">
        <w:rPr>
          <w:rFonts w:ascii="QCF_P487" w:hAnsi="QCF_P487" w:cs="QCF_P487"/>
          <w:szCs w:val="24"/>
          <w:rtl/>
        </w:rPr>
        <w:t>ﯞ</w:t>
      </w:r>
      <w:r w:rsidR="0059452D">
        <w:rPr>
          <w:rFonts w:ascii="QCF_P487" w:hAnsi="QCF_P487" w:cs="QCF_P487"/>
          <w:szCs w:val="24"/>
          <w:rtl/>
        </w:rPr>
        <w:t xml:space="preserve"> </w:t>
      </w:r>
      <w:r w:rsidR="0059452D" w:rsidRPr="00BB50CA">
        <w:rPr>
          <w:rFonts w:ascii="QCF_P487" w:hAnsi="QCF_P487" w:cs="QCF_P487"/>
          <w:szCs w:val="24"/>
          <w:rtl/>
        </w:rPr>
        <w:t>ﯟ</w:t>
      </w:r>
      <w:r w:rsidR="0059452D">
        <w:rPr>
          <w:rFonts w:ascii="QCF_P487" w:hAnsi="QCF_P487" w:cs="QCF_P487"/>
          <w:szCs w:val="24"/>
          <w:rtl/>
        </w:rPr>
        <w:t xml:space="preserve"> </w:t>
      </w:r>
      <w:r w:rsidR="0059452D" w:rsidRPr="00BB50CA">
        <w:rPr>
          <w:rFonts w:ascii="QCF_P487" w:hAnsi="QCF_P487" w:cs="QCF_P487"/>
          <w:szCs w:val="24"/>
          <w:rtl/>
        </w:rPr>
        <w:t>ﯠ</w:t>
      </w:r>
      <w:r w:rsidR="0059452D">
        <w:rPr>
          <w:rFonts w:ascii="QCF_P487" w:hAnsi="QCF_P487" w:cs="QCF_P487"/>
          <w:szCs w:val="24"/>
          <w:rtl/>
        </w:rPr>
        <w:t xml:space="preserve"> </w:t>
      </w:r>
      <w:r w:rsidR="0059452D" w:rsidRPr="00BB50CA">
        <w:rPr>
          <w:rFonts w:ascii="QCF_P487" w:hAnsi="QCF_P487" w:cs="QCF_P487"/>
          <w:szCs w:val="24"/>
          <w:rtl/>
        </w:rPr>
        <w:t>ﯡ</w:t>
      </w:r>
      <w:r w:rsidR="0059452D">
        <w:rPr>
          <w:rFonts w:ascii="QCF_P487" w:hAnsi="QCF_P487" w:cs="QCF_P487"/>
          <w:szCs w:val="24"/>
          <w:rtl/>
        </w:rPr>
        <w:t xml:space="preserve"> </w:t>
      </w:r>
      <w:r w:rsidR="0059452D" w:rsidRPr="00BB50CA">
        <w:rPr>
          <w:rFonts w:ascii="QCF_P487" w:hAnsi="QCF_P487" w:cs="QCF_P487"/>
          <w:szCs w:val="24"/>
          <w:rtl/>
        </w:rPr>
        <w:t>ﯢ</w:t>
      </w:r>
      <w:r w:rsidR="0059452D">
        <w:rPr>
          <w:rFonts w:ascii="QCF_P487" w:hAnsi="QCF_P487" w:cs="QCF_P487"/>
          <w:szCs w:val="24"/>
          <w:rtl/>
        </w:rPr>
        <w:t xml:space="preserve"> </w:t>
      </w:r>
      <w:r w:rsidR="0059452D" w:rsidRPr="00BB50CA">
        <w:rPr>
          <w:rFonts w:ascii="QCF_P487" w:hAnsi="QCF_P487" w:cs="QCF_P487"/>
          <w:szCs w:val="24"/>
          <w:rtl/>
        </w:rPr>
        <w:t>ﯣ</w:t>
      </w:r>
      <w:r w:rsidR="0059452D">
        <w:rPr>
          <w:rFonts w:ascii="QCF_P487" w:hAnsi="QCF_P487" w:cs="QCF_P487"/>
          <w:szCs w:val="24"/>
          <w:rtl/>
        </w:rPr>
        <w:t xml:space="preserve"> </w:t>
      </w:r>
      <w:r w:rsidR="0059452D" w:rsidRPr="00BB50CA">
        <w:rPr>
          <w:rFonts w:ascii="QCF_P487" w:hAnsi="QCF_P487" w:cs="QCF_P487"/>
          <w:szCs w:val="24"/>
          <w:rtl/>
        </w:rPr>
        <w:t>ﯤ</w:t>
      </w:r>
      <w:r w:rsidR="0059452D">
        <w:rPr>
          <w:rFonts w:ascii="QCF_P487" w:hAnsi="QCF_P487" w:cs="QCF_P487"/>
          <w:szCs w:val="24"/>
          <w:rtl/>
        </w:rPr>
        <w:t xml:space="preserve"> </w:t>
      </w:r>
      <w:r w:rsidR="0059452D" w:rsidRPr="00BB50CA">
        <w:rPr>
          <w:rFonts w:ascii="QCF_P487" w:hAnsi="QCF_P487" w:cs="QCF_P487"/>
          <w:szCs w:val="24"/>
          <w:rtl/>
        </w:rPr>
        <w:t>ﯥ</w:t>
      </w:r>
      <w:r w:rsidR="0059452D">
        <w:rPr>
          <w:rFonts w:ascii="QCF_P487" w:hAnsi="QCF_P487" w:cs="QCF_P487"/>
          <w:szCs w:val="24"/>
          <w:rtl/>
        </w:rPr>
        <w:t xml:space="preserve"> </w:t>
      </w:r>
      <w:r w:rsidR="0059452D" w:rsidRPr="00BB50CA">
        <w:rPr>
          <w:rFonts w:ascii="QCF_P487" w:hAnsi="QCF_P487" w:cs="QCF_P487"/>
          <w:szCs w:val="24"/>
          <w:rtl/>
        </w:rPr>
        <w:t>ﯦ</w:t>
      </w:r>
      <w:r w:rsidR="0059452D">
        <w:rPr>
          <w:rFonts w:ascii="QCF_P487" w:hAnsi="QCF_P487" w:cs="QCF_P487"/>
          <w:szCs w:val="24"/>
          <w:rtl/>
        </w:rPr>
        <w:t xml:space="preserve"> </w:t>
      </w:r>
      <w:r w:rsidR="0059452D" w:rsidRPr="00BB50CA">
        <w:rPr>
          <w:rFonts w:ascii="QCF_P487" w:hAnsi="QCF_P487" w:cs="QCF_P487"/>
          <w:szCs w:val="24"/>
          <w:rtl/>
        </w:rPr>
        <w:t>ﯧ</w:t>
      </w:r>
      <w:r w:rsidR="0059452D" w:rsidRPr="00BB50CA">
        <w:rPr>
          <w:rFonts w:ascii="QCF_BSML" w:hAnsi="QCF_BSML" w:cs="QCF_BSML"/>
          <w:b/>
          <w:bCs/>
          <w:szCs w:val="24"/>
          <w:rtl/>
        </w:rPr>
        <w:t>)</w:t>
      </w:r>
      <w:r w:rsidR="0059452D">
        <w:rPr>
          <w:rFonts w:ascii="QCF_BSML" w:hAnsi="QCF_BSML" w:cs="QCF_BSML"/>
          <w:b/>
          <w:bCs/>
          <w:szCs w:val="24"/>
          <w:rtl/>
        </w:rPr>
        <w:t xml:space="preserve"> </w:t>
      </w:r>
      <w:r w:rsidR="0059452D" w:rsidRPr="00BB50CA">
        <w:rPr>
          <w:rFonts w:ascii="QCF_BSML" w:hAnsi="QCF_BSML" w:cs="QCF_BSML"/>
          <w:b/>
          <w:bCs/>
          <w:szCs w:val="24"/>
          <w:rtl/>
        </w:rPr>
        <w:t xml:space="preserve"> </w:t>
      </w:r>
      <w:r w:rsidR="0059452D">
        <w:rPr>
          <w:rFonts w:ascii="QCF_BSML" w:hAnsi="QCF_BSML" w:cs="QCF_BSML"/>
          <w:b/>
          <w:bCs/>
          <w:szCs w:val="24"/>
          <w:rtl/>
        </w:rPr>
        <w:t xml:space="preserve"> </w:t>
      </w:r>
      <w:r w:rsidR="009D37FD">
        <w:rPr>
          <w:rStyle w:val="a4"/>
          <w:rtl/>
        </w:rPr>
        <w:t>(</w:t>
      </w:r>
      <w:r w:rsidR="009D37FD">
        <w:rPr>
          <w:rStyle w:val="a4"/>
          <w:rtl/>
        </w:rPr>
        <w:footnoteReference w:id="398"/>
      </w:r>
      <w:r w:rsidR="009D37FD">
        <w:rPr>
          <w:rStyle w:val="a4"/>
          <w:rtl/>
        </w:rPr>
        <w:t>)</w:t>
      </w:r>
      <w:r w:rsidRPr="003A3C34">
        <w:rPr>
          <w:rFonts w:ascii="Traditional Arabic" w:hAnsi="Traditional Arabic" w:cs="Traditional Arabic"/>
          <w:color w:val="000000"/>
          <w:sz w:val="36"/>
          <w:szCs w:val="36"/>
          <w:rtl/>
        </w:rPr>
        <w:t>، ثم نسخ هذا كله وأمره بالجهاد</w:t>
      </w:r>
      <w:r w:rsidR="00886A30">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399"/>
      </w:r>
      <w:r w:rsidR="009D37FD">
        <w:rPr>
          <w:rStyle w:val="a4"/>
          <w:rtl/>
        </w:rPr>
        <w:t>)</w:t>
      </w:r>
      <w:r w:rsidR="0059452D">
        <w:rPr>
          <w:rFonts w:ascii="Traditional Arabic" w:hAnsi="Traditional Arabic" w:cs="Traditional Arabic" w:hint="cs"/>
          <w:color w:val="000000"/>
          <w:sz w:val="36"/>
          <w:szCs w:val="36"/>
          <w:rtl/>
        </w:rPr>
        <w:t>.</w:t>
      </w:r>
    </w:p>
    <w:p w:rsidR="00C173CE" w:rsidRPr="003A3C34" w:rsidRDefault="0059452D"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يقول الإمام الطبري رحمه الله تعالى معلقاً على كلام ابن زيد رحمه الله </w:t>
      </w:r>
      <w:r w:rsidR="00512CF6">
        <w:rPr>
          <w:rFonts w:ascii="Traditional Arabic" w:hAnsi="Traditional Arabic" w:cs="Traditional Arabic" w:hint="cs"/>
          <w:color w:val="000000"/>
          <w:sz w:val="36"/>
          <w:szCs w:val="36"/>
          <w:rtl/>
        </w:rPr>
        <w:t xml:space="preserve">: </w:t>
      </w:r>
      <w:r w:rsidR="00886A30">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003A3C34" w:rsidRPr="003A3C34">
        <w:rPr>
          <w:rFonts w:ascii="Traditional Arabic" w:hAnsi="Traditional Arabic" w:cs="Traditional Arabic"/>
          <w:color w:val="000000"/>
          <w:sz w:val="36"/>
          <w:szCs w:val="36"/>
          <w:rtl/>
        </w:rPr>
        <w:t>فعلى قول ابن زيد هذا تأويل الكلام</w:t>
      </w:r>
      <w:r>
        <w:rPr>
          <w:rFonts w:ascii="Traditional Arabic" w:hAnsi="Traditional Arabic" w:cs="Traditional Arabic" w:hint="cs"/>
          <w:color w:val="000000"/>
          <w:sz w:val="36"/>
          <w:szCs w:val="36"/>
          <w:rtl/>
        </w:rPr>
        <w:t xml:space="preserve"> </w:t>
      </w:r>
      <w:r w:rsidR="003A3C34" w:rsidRPr="003A3C34">
        <w:rPr>
          <w:rFonts w:ascii="Traditional Arabic" w:hAnsi="Traditional Arabic" w:cs="Traditional Arabic"/>
          <w:color w:val="000000"/>
          <w:sz w:val="36"/>
          <w:szCs w:val="36"/>
          <w:rtl/>
        </w:rPr>
        <w:t>: وجزاء سيئة من المشركين إليك</w:t>
      </w:r>
      <w:r>
        <w:rPr>
          <w:rFonts w:ascii="Traditional Arabic" w:hAnsi="Traditional Arabic" w:cs="Traditional Arabic" w:hint="cs"/>
          <w:color w:val="000000"/>
          <w:sz w:val="36"/>
          <w:szCs w:val="36"/>
          <w:rtl/>
        </w:rPr>
        <w:t xml:space="preserve"> </w:t>
      </w:r>
      <w:r w:rsidR="003A3C34" w:rsidRPr="003A3C34">
        <w:rPr>
          <w:rFonts w:ascii="Traditional Arabic" w:hAnsi="Traditional Arabic" w:cs="Traditional Arabic"/>
          <w:color w:val="000000"/>
          <w:sz w:val="36"/>
          <w:szCs w:val="36"/>
          <w:rtl/>
        </w:rPr>
        <w:t>، سيئة مثلها منكم إليهم</w:t>
      </w:r>
      <w:r>
        <w:rPr>
          <w:rFonts w:ascii="Traditional Arabic" w:hAnsi="Traditional Arabic" w:cs="Traditional Arabic" w:hint="cs"/>
          <w:color w:val="000000"/>
          <w:sz w:val="36"/>
          <w:szCs w:val="36"/>
          <w:rtl/>
        </w:rPr>
        <w:t xml:space="preserve"> </w:t>
      </w:r>
      <w:r w:rsidR="003A3C34" w:rsidRPr="003A3C34">
        <w:rPr>
          <w:rFonts w:ascii="Traditional Arabic" w:hAnsi="Traditional Arabic" w:cs="Traditional Arabic"/>
          <w:color w:val="000000"/>
          <w:sz w:val="36"/>
          <w:szCs w:val="36"/>
          <w:rtl/>
        </w:rPr>
        <w:t>، وإن عفوتم وأصلحتم في العفو</w:t>
      </w:r>
      <w:r>
        <w:rPr>
          <w:rFonts w:ascii="Traditional Arabic" w:hAnsi="Traditional Arabic" w:cs="Traditional Arabic" w:hint="cs"/>
          <w:color w:val="000000"/>
          <w:sz w:val="36"/>
          <w:szCs w:val="36"/>
          <w:rtl/>
        </w:rPr>
        <w:t xml:space="preserve"> </w:t>
      </w:r>
      <w:r w:rsidR="003A3C34" w:rsidRPr="003A3C34">
        <w:rPr>
          <w:rFonts w:ascii="Traditional Arabic" w:hAnsi="Traditional Arabic" w:cs="Traditional Arabic"/>
          <w:color w:val="000000"/>
          <w:sz w:val="36"/>
          <w:szCs w:val="36"/>
          <w:rtl/>
        </w:rPr>
        <w:t>، فأجركم في عفوكم عنهم إلى الله</w:t>
      </w:r>
      <w:r>
        <w:rPr>
          <w:rFonts w:ascii="Traditional Arabic" w:hAnsi="Traditional Arabic" w:cs="Traditional Arabic" w:hint="cs"/>
          <w:color w:val="000000"/>
          <w:sz w:val="36"/>
          <w:szCs w:val="36"/>
          <w:rtl/>
        </w:rPr>
        <w:t xml:space="preserve"> </w:t>
      </w:r>
      <w:r w:rsidR="003A3C34" w:rsidRPr="003A3C34">
        <w:rPr>
          <w:rFonts w:ascii="Traditional Arabic" w:hAnsi="Traditional Arabic" w:cs="Traditional Arabic"/>
          <w:color w:val="000000"/>
          <w:sz w:val="36"/>
          <w:szCs w:val="36"/>
          <w:rtl/>
        </w:rPr>
        <w:t>، إنه لا يحب الكافرين</w:t>
      </w:r>
      <w:r>
        <w:rPr>
          <w:rFonts w:ascii="Traditional Arabic" w:hAnsi="Traditional Arabic" w:cs="Traditional Arabic" w:hint="cs"/>
          <w:color w:val="000000"/>
          <w:sz w:val="36"/>
          <w:szCs w:val="36"/>
          <w:rtl/>
        </w:rPr>
        <w:t xml:space="preserve"> </w:t>
      </w:r>
      <w:r w:rsidR="003A3C34" w:rsidRPr="003A3C34">
        <w:rPr>
          <w:rFonts w:ascii="Traditional Arabic" w:hAnsi="Traditional Arabic" w:cs="Traditional Arabic"/>
          <w:color w:val="000000"/>
          <w:sz w:val="36"/>
          <w:szCs w:val="36"/>
          <w:rtl/>
        </w:rPr>
        <w:t>; وهذا على قوله كقول الله عز وجل</w:t>
      </w:r>
      <w:r>
        <w:rPr>
          <w:rFonts w:ascii="Traditional Arabic" w:hAnsi="Traditional Arabic" w:cs="Traditional Arabic" w:hint="cs"/>
          <w:color w:val="000000"/>
          <w:sz w:val="36"/>
          <w:szCs w:val="36"/>
          <w:rtl/>
        </w:rPr>
        <w:t xml:space="preserve"> : </w:t>
      </w:r>
      <w:r w:rsidRPr="00BB50CA">
        <w:rPr>
          <w:rFonts w:ascii="QCF_BSML" w:hAnsi="QCF_BSML" w:cs="QCF_BSML"/>
          <w:b/>
          <w:bCs/>
          <w:szCs w:val="24"/>
          <w:rtl/>
        </w:rPr>
        <w:t>(</w:t>
      </w:r>
      <w:r w:rsidRPr="00BB50CA">
        <w:rPr>
          <w:rFonts w:ascii="QCF_P030" w:hAnsi="QCF_P030" w:cs="QCF_P030"/>
          <w:szCs w:val="24"/>
          <w:rtl/>
        </w:rPr>
        <w:t>ﮎ</w:t>
      </w:r>
      <w:r>
        <w:rPr>
          <w:rFonts w:ascii="QCF_P030" w:hAnsi="QCF_P030" w:cs="QCF_P030"/>
          <w:szCs w:val="24"/>
          <w:rtl/>
        </w:rPr>
        <w:t xml:space="preserve"> </w:t>
      </w:r>
      <w:r w:rsidRPr="00BB50CA">
        <w:rPr>
          <w:rFonts w:ascii="QCF_P030" w:hAnsi="QCF_P030" w:cs="QCF_P030"/>
          <w:szCs w:val="24"/>
          <w:rtl/>
        </w:rPr>
        <w:t>ﮏ</w:t>
      </w:r>
      <w:r>
        <w:rPr>
          <w:rFonts w:ascii="QCF_P030" w:hAnsi="QCF_P030" w:cs="QCF_P030"/>
          <w:szCs w:val="24"/>
          <w:rtl/>
        </w:rPr>
        <w:t xml:space="preserve"> </w:t>
      </w:r>
      <w:r w:rsidRPr="00BB50CA">
        <w:rPr>
          <w:rFonts w:ascii="QCF_P030" w:hAnsi="QCF_P030" w:cs="QCF_P030"/>
          <w:szCs w:val="24"/>
          <w:rtl/>
        </w:rPr>
        <w:t>ﮐ</w:t>
      </w:r>
      <w:r>
        <w:rPr>
          <w:rFonts w:ascii="QCF_P030" w:hAnsi="QCF_P030" w:cs="QCF_P030"/>
          <w:szCs w:val="24"/>
          <w:rtl/>
        </w:rPr>
        <w:t xml:space="preserve"> </w:t>
      </w:r>
      <w:r w:rsidRPr="00BB50CA">
        <w:rPr>
          <w:rFonts w:ascii="QCF_P030" w:hAnsi="QCF_P030" w:cs="QCF_P030"/>
          <w:szCs w:val="24"/>
          <w:rtl/>
        </w:rPr>
        <w:t>ﮑ</w:t>
      </w:r>
      <w:r>
        <w:rPr>
          <w:rFonts w:ascii="QCF_P030" w:hAnsi="QCF_P030" w:cs="QCF_P030"/>
          <w:szCs w:val="24"/>
          <w:rtl/>
        </w:rPr>
        <w:t xml:space="preserve"> </w:t>
      </w:r>
      <w:r w:rsidRPr="00BB50CA">
        <w:rPr>
          <w:rFonts w:ascii="QCF_P030" w:hAnsi="QCF_P030" w:cs="QCF_P030"/>
          <w:szCs w:val="24"/>
          <w:rtl/>
        </w:rPr>
        <w:t>ﮒ</w:t>
      </w:r>
      <w:r>
        <w:rPr>
          <w:rFonts w:ascii="QCF_P030" w:hAnsi="QCF_P030" w:cs="QCF_P030"/>
          <w:szCs w:val="24"/>
          <w:rtl/>
        </w:rPr>
        <w:t xml:space="preserve"> </w:t>
      </w:r>
      <w:r w:rsidRPr="00BB50CA">
        <w:rPr>
          <w:rFonts w:ascii="QCF_P030" w:hAnsi="QCF_P030" w:cs="QCF_P030"/>
          <w:szCs w:val="24"/>
          <w:rtl/>
        </w:rPr>
        <w:t>ﮓ</w:t>
      </w:r>
      <w:r>
        <w:rPr>
          <w:rFonts w:ascii="QCF_P030" w:hAnsi="QCF_P030" w:cs="QCF_P030"/>
          <w:szCs w:val="24"/>
          <w:rtl/>
        </w:rPr>
        <w:t xml:space="preserve"> </w:t>
      </w:r>
      <w:r w:rsidRPr="00BB50CA">
        <w:rPr>
          <w:rFonts w:ascii="QCF_P030" w:hAnsi="QCF_P030" w:cs="QCF_P030"/>
          <w:szCs w:val="24"/>
          <w:rtl/>
        </w:rPr>
        <w:t>ﮔ</w:t>
      </w:r>
      <w:r>
        <w:rPr>
          <w:rFonts w:ascii="QCF_P030" w:hAnsi="QCF_P030" w:cs="QCF_P030"/>
          <w:szCs w:val="24"/>
          <w:rtl/>
        </w:rPr>
        <w:t xml:space="preserve"> </w:t>
      </w:r>
      <w:r w:rsidRPr="00BB50CA">
        <w:rPr>
          <w:rFonts w:ascii="QCF_P030" w:hAnsi="QCF_P030" w:cs="QCF_P030"/>
          <w:szCs w:val="24"/>
          <w:rtl/>
        </w:rPr>
        <w:t>ﮕ</w:t>
      </w:r>
      <w:r>
        <w:rPr>
          <w:rFonts w:ascii="QCF_P030" w:hAnsi="QCF_P030" w:cs="QCF_P030"/>
          <w:szCs w:val="24"/>
          <w:rtl/>
        </w:rPr>
        <w:t xml:space="preserve"> </w:t>
      </w:r>
      <w:r w:rsidRPr="00BB50CA">
        <w:rPr>
          <w:rFonts w:ascii="QCF_P030" w:hAnsi="QCF_P030" w:cs="QCF_P030"/>
          <w:szCs w:val="24"/>
          <w:rtl/>
        </w:rPr>
        <w:t>ﮖ</w:t>
      </w:r>
      <w:r>
        <w:rPr>
          <w:rFonts w:ascii="QCF_P030" w:hAnsi="QCF_P030" w:cs="QCF_P030"/>
          <w:szCs w:val="24"/>
          <w:rtl/>
        </w:rPr>
        <w:t xml:space="preserve"> </w:t>
      </w:r>
      <w:r w:rsidRPr="00BB50CA">
        <w:rPr>
          <w:rFonts w:ascii="QCF_P030" w:hAnsi="QCF_P030" w:cs="QCF_P030"/>
          <w:szCs w:val="24"/>
          <w:rtl/>
        </w:rPr>
        <w:t>ﮗ</w:t>
      </w:r>
      <w:r w:rsidRPr="00BB50CA">
        <w:rPr>
          <w:rFonts w:ascii="QCF_BSML" w:hAnsi="QCF_BSML" w:cs="QCF_BSML"/>
          <w:b/>
          <w:bCs/>
          <w:szCs w:val="24"/>
          <w:rtl/>
        </w:rPr>
        <w:t>)</w:t>
      </w:r>
      <w:r w:rsidR="009D37FD">
        <w:rPr>
          <w:rStyle w:val="a4"/>
          <w:sz w:val="32"/>
          <w:rtl/>
        </w:rPr>
        <w:t>(</w:t>
      </w:r>
      <w:r w:rsidR="009D37FD" w:rsidRPr="0059452D">
        <w:rPr>
          <w:rStyle w:val="a4"/>
          <w:sz w:val="32"/>
          <w:rtl/>
        </w:rPr>
        <w:footnoteReference w:id="400"/>
      </w:r>
      <w:r w:rsidR="009D37FD">
        <w:rPr>
          <w:rStyle w:val="a4"/>
          <w:sz w:val="32"/>
          <w:rtl/>
        </w:rPr>
        <w:t>)</w:t>
      </w:r>
      <w:r>
        <w:rPr>
          <w:rFonts w:ascii="QCF_P030" w:hAnsi="QCF_P030" w:cs="QCF_P030" w:hint="cs"/>
          <w:szCs w:val="24"/>
          <w:rtl/>
        </w:rPr>
        <w:t xml:space="preserve">    </w:t>
      </w:r>
      <w:r w:rsidR="003A3C34" w:rsidRPr="003A3C34">
        <w:rPr>
          <w:rFonts w:ascii="Traditional Arabic" w:hAnsi="Traditional Arabic" w:cs="Traditional Arabic"/>
          <w:color w:val="000000"/>
          <w:sz w:val="36"/>
          <w:szCs w:val="36"/>
          <w:rtl/>
        </w:rPr>
        <w:t xml:space="preserve"> وللذي قال من ذلك وجه</w:t>
      </w:r>
      <w:r>
        <w:rPr>
          <w:rFonts w:ascii="Traditional Arabic" w:hAnsi="Traditional Arabic" w:cs="Traditional Arabic" w:hint="cs"/>
          <w:color w:val="000000"/>
          <w:sz w:val="36"/>
          <w:szCs w:val="36"/>
          <w:rtl/>
        </w:rPr>
        <w:t xml:space="preserve"> ،</w:t>
      </w:r>
      <w:r w:rsidR="003A3C34" w:rsidRPr="003A3C34">
        <w:rPr>
          <w:rFonts w:ascii="Traditional Arabic" w:hAnsi="Traditional Arabic" w:cs="Traditional Arabic"/>
          <w:color w:val="000000"/>
          <w:sz w:val="36"/>
          <w:szCs w:val="36"/>
          <w:rtl/>
        </w:rPr>
        <w:t xml:space="preserve"> غير أن الصواب عندنا</w:t>
      </w:r>
      <w:r>
        <w:rPr>
          <w:rFonts w:ascii="Traditional Arabic" w:hAnsi="Traditional Arabic" w:cs="Traditional Arabic" w:hint="cs"/>
          <w:color w:val="000000"/>
          <w:sz w:val="36"/>
          <w:szCs w:val="36"/>
          <w:rtl/>
        </w:rPr>
        <w:t xml:space="preserve"> </w:t>
      </w:r>
      <w:r w:rsidR="003A3C34" w:rsidRPr="003A3C34">
        <w:rPr>
          <w:rFonts w:ascii="Traditional Arabic" w:hAnsi="Traditional Arabic" w:cs="Traditional Arabic"/>
          <w:color w:val="000000"/>
          <w:sz w:val="36"/>
          <w:szCs w:val="36"/>
          <w:rtl/>
        </w:rPr>
        <w:t>: أن تحمل الآية على الظاهر ما لم ينقله إلى الباطن ما يجب التسليم لها</w:t>
      </w:r>
      <w:r>
        <w:rPr>
          <w:rFonts w:ascii="Traditional Arabic" w:hAnsi="Traditional Arabic" w:cs="Traditional Arabic" w:hint="cs"/>
          <w:color w:val="000000"/>
          <w:sz w:val="36"/>
          <w:szCs w:val="36"/>
          <w:rtl/>
        </w:rPr>
        <w:t xml:space="preserve"> </w:t>
      </w:r>
      <w:r w:rsidR="003A3C34" w:rsidRPr="003A3C34">
        <w:rPr>
          <w:rFonts w:ascii="Traditional Arabic" w:hAnsi="Traditional Arabic" w:cs="Traditional Arabic"/>
          <w:color w:val="000000"/>
          <w:sz w:val="36"/>
          <w:szCs w:val="36"/>
          <w:rtl/>
        </w:rPr>
        <w:t>، ولم يثبت حجة في قوله</w:t>
      </w:r>
      <w:r>
        <w:rPr>
          <w:rFonts w:ascii="Traditional Arabic" w:hAnsi="Traditional Arabic" w:cs="Traditional Arabic" w:hint="cs"/>
          <w:color w:val="000000"/>
          <w:sz w:val="36"/>
          <w:szCs w:val="36"/>
          <w:rtl/>
        </w:rPr>
        <w:t xml:space="preserve"> </w:t>
      </w:r>
      <w:r w:rsidR="003A3C34" w:rsidRPr="003A3C34">
        <w:rPr>
          <w:rFonts w:ascii="Traditional Arabic" w:hAnsi="Traditional Arabic" w:cs="Traditional Arabic"/>
          <w:color w:val="000000"/>
          <w:sz w:val="36"/>
          <w:szCs w:val="36"/>
          <w:rtl/>
        </w:rPr>
        <w:t>:</w:t>
      </w:r>
      <w:r w:rsidRPr="0059452D">
        <w:rPr>
          <w:rFonts w:ascii="QCF_BSML" w:hAnsi="QCF_BSML" w:cs="QCF_BSML"/>
          <w:b/>
          <w:bCs/>
          <w:szCs w:val="24"/>
          <w:rtl/>
        </w:rPr>
        <w:t xml:space="preserve"> </w:t>
      </w:r>
      <w:r w:rsidRPr="00BB50CA">
        <w:rPr>
          <w:rFonts w:ascii="QCF_BSML" w:hAnsi="QCF_BSML" w:cs="QCF_BSML"/>
          <w:b/>
          <w:bCs/>
          <w:szCs w:val="24"/>
          <w:rtl/>
        </w:rPr>
        <w:t>(</w:t>
      </w:r>
      <w:r w:rsidRPr="00BB50CA">
        <w:rPr>
          <w:rFonts w:ascii="QCF_P487" w:hAnsi="QCF_P487" w:cs="QCF_P487"/>
          <w:szCs w:val="24"/>
          <w:rtl/>
        </w:rPr>
        <w:t>ﮬ</w:t>
      </w:r>
      <w:r>
        <w:rPr>
          <w:rFonts w:ascii="QCF_P487" w:hAnsi="QCF_P487" w:cs="QCF_P487"/>
          <w:szCs w:val="24"/>
          <w:rtl/>
        </w:rPr>
        <w:t xml:space="preserve"> </w:t>
      </w:r>
      <w:r w:rsidRPr="00BB50CA">
        <w:rPr>
          <w:rFonts w:ascii="QCF_P487" w:hAnsi="QCF_P487" w:cs="QCF_P487"/>
          <w:szCs w:val="24"/>
          <w:rtl/>
        </w:rPr>
        <w:t>ﮭ</w:t>
      </w:r>
      <w:r>
        <w:rPr>
          <w:rFonts w:ascii="QCF_P487" w:hAnsi="QCF_P487" w:cs="QCF_P487"/>
          <w:szCs w:val="24"/>
          <w:rtl/>
        </w:rPr>
        <w:t xml:space="preserve"> </w:t>
      </w:r>
      <w:r w:rsidRPr="00BB50CA">
        <w:rPr>
          <w:rFonts w:ascii="QCF_P487" w:hAnsi="QCF_P487" w:cs="QCF_P487"/>
          <w:szCs w:val="24"/>
          <w:rtl/>
        </w:rPr>
        <w:t>ﮮ</w:t>
      </w:r>
      <w:r>
        <w:rPr>
          <w:rFonts w:ascii="QCF_P487" w:hAnsi="QCF_P487" w:cs="QCF_P487"/>
          <w:szCs w:val="24"/>
          <w:rtl/>
        </w:rPr>
        <w:t xml:space="preserve"> </w:t>
      </w:r>
      <w:r w:rsidRPr="00BB50CA">
        <w:rPr>
          <w:rFonts w:ascii="QCF_P487" w:hAnsi="QCF_P487" w:cs="QCF_P487"/>
          <w:szCs w:val="24"/>
          <w:rtl/>
        </w:rPr>
        <w:t>ﮯ</w:t>
      </w:r>
      <w:r>
        <w:rPr>
          <w:rFonts w:ascii="QCF_P487" w:hAnsi="QCF_P487" w:cs="QCF_P487"/>
          <w:szCs w:val="24"/>
          <w:rtl/>
        </w:rPr>
        <w:t xml:space="preserve"> </w:t>
      </w:r>
      <w:r w:rsidRPr="00BB50CA">
        <w:rPr>
          <w:rFonts w:ascii="QCF_P487" w:hAnsi="QCF_P487" w:cs="QCF_P487"/>
          <w:szCs w:val="24"/>
          <w:rtl/>
        </w:rPr>
        <w:t>ﮰ</w:t>
      </w:r>
      <w:r w:rsidRPr="00BB50CA">
        <w:rPr>
          <w:rFonts w:ascii="QCF_BSML" w:hAnsi="QCF_BSML" w:cs="QCF_BSML"/>
          <w:b/>
          <w:bCs/>
          <w:szCs w:val="24"/>
          <w:rtl/>
        </w:rPr>
        <w:t>)</w:t>
      </w:r>
      <w:r w:rsidRPr="003A3C34">
        <w:rPr>
          <w:rFonts w:ascii="Traditional Arabic" w:hAnsi="Traditional Arabic" w:cs="Traditional Arabic"/>
          <w:color w:val="000000"/>
          <w:sz w:val="36"/>
          <w:szCs w:val="36"/>
          <w:rtl/>
        </w:rPr>
        <w:t xml:space="preserve"> </w:t>
      </w:r>
      <w:r w:rsidR="003A3C34" w:rsidRPr="003A3C34">
        <w:rPr>
          <w:rFonts w:ascii="Traditional Arabic" w:hAnsi="Traditional Arabic" w:cs="Traditional Arabic"/>
          <w:color w:val="000000"/>
          <w:sz w:val="36"/>
          <w:szCs w:val="36"/>
          <w:rtl/>
        </w:rPr>
        <w:t>أنه مراد به المشركون دون المسلمين</w:t>
      </w:r>
      <w:r>
        <w:rPr>
          <w:rFonts w:ascii="Traditional Arabic" w:hAnsi="Traditional Arabic" w:cs="Traditional Arabic" w:hint="cs"/>
          <w:color w:val="000000"/>
          <w:sz w:val="36"/>
          <w:szCs w:val="36"/>
          <w:rtl/>
        </w:rPr>
        <w:t xml:space="preserve"> </w:t>
      </w:r>
      <w:r w:rsidR="003A3C34" w:rsidRPr="003A3C34">
        <w:rPr>
          <w:rFonts w:ascii="Traditional Arabic" w:hAnsi="Traditional Arabic" w:cs="Traditional Arabic"/>
          <w:color w:val="000000"/>
          <w:sz w:val="36"/>
          <w:szCs w:val="36"/>
          <w:rtl/>
        </w:rPr>
        <w:t>، ولا بأن هذه الآية منسوخة</w:t>
      </w:r>
      <w:r>
        <w:rPr>
          <w:rFonts w:ascii="Traditional Arabic" w:hAnsi="Traditional Arabic" w:cs="Traditional Arabic" w:hint="cs"/>
          <w:color w:val="000000"/>
          <w:sz w:val="36"/>
          <w:szCs w:val="36"/>
          <w:rtl/>
        </w:rPr>
        <w:t xml:space="preserve"> </w:t>
      </w:r>
      <w:r w:rsidR="003A3C34" w:rsidRPr="003A3C34">
        <w:rPr>
          <w:rFonts w:ascii="Traditional Arabic" w:hAnsi="Traditional Arabic" w:cs="Traditional Arabic"/>
          <w:color w:val="000000"/>
          <w:sz w:val="36"/>
          <w:szCs w:val="36"/>
          <w:rtl/>
        </w:rPr>
        <w:t>، فنسلم لها بأن ذلك كذلك</w:t>
      </w:r>
      <w:r>
        <w:rPr>
          <w:rFonts w:ascii="Traditional Arabic" w:hAnsi="Traditional Arabic" w:cs="Traditional Arabic" w:hint="cs"/>
          <w:color w:val="000000"/>
          <w:sz w:val="36"/>
          <w:szCs w:val="36"/>
          <w:rtl/>
        </w:rPr>
        <w:t xml:space="preserve"> </w:t>
      </w:r>
      <w:r w:rsidR="00886A30">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401"/>
      </w:r>
      <w:r w:rsidR="009D37FD">
        <w:rPr>
          <w:rStyle w:val="a4"/>
          <w:rtl/>
        </w:rPr>
        <w:t>)</w:t>
      </w:r>
      <w:r w:rsidR="0094149B">
        <w:rPr>
          <w:rFonts w:ascii="Traditional Arabic" w:hAnsi="Traditional Arabic" w:cs="Traditional Arabic" w:hint="cs"/>
          <w:color w:val="000000"/>
          <w:sz w:val="36"/>
          <w:szCs w:val="36"/>
          <w:rtl/>
        </w:rPr>
        <w:t xml:space="preserve"> </w:t>
      </w:r>
    </w:p>
    <w:p w:rsidR="001647C6" w:rsidRDefault="001E2E1F" w:rsidP="005101C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وعلى هذا فيصح تفسير الآية بالآيات السابقة والعلم عند الله تعالى .</w:t>
      </w:r>
    </w:p>
    <w:p w:rsidR="00385F7C" w:rsidRDefault="00385F7C" w:rsidP="005101C3">
      <w:pPr>
        <w:spacing w:line="240" w:lineRule="auto"/>
        <w:jc w:val="both"/>
        <w:rPr>
          <w:rFonts w:ascii="Traditional Arabic" w:hAnsi="Traditional Arabic" w:cs="Traditional Arabic"/>
          <w:sz w:val="32"/>
          <w:szCs w:val="36"/>
          <w:rtl/>
        </w:rPr>
      </w:pPr>
    </w:p>
    <w:p w:rsidR="00385F7C" w:rsidRDefault="00385F7C" w:rsidP="005101C3">
      <w:pPr>
        <w:spacing w:line="240" w:lineRule="auto"/>
        <w:jc w:val="both"/>
        <w:rPr>
          <w:rFonts w:ascii="Traditional Arabic" w:hAnsi="Traditional Arabic" w:cs="Traditional Arabic"/>
          <w:sz w:val="32"/>
          <w:szCs w:val="36"/>
          <w:rtl/>
        </w:rPr>
      </w:pPr>
    </w:p>
    <w:p w:rsidR="00385F7C" w:rsidRDefault="00385F7C" w:rsidP="005101C3">
      <w:pPr>
        <w:spacing w:line="240" w:lineRule="auto"/>
        <w:jc w:val="both"/>
        <w:rPr>
          <w:rFonts w:ascii="Traditional Arabic" w:hAnsi="Traditional Arabic" w:cs="Traditional Arabic"/>
          <w:sz w:val="32"/>
          <w:szCs w:val="36"/>
          <w:rtl/>
        </w:rPr>
      </w:pPr>
    </w:p>
    <w:p w:rsidR="00385F7C" w:rsidRDefault="00385F7C" w:rsidP="005101C3">
      <w:pPr>
        <w:spacing w:line="240" w:lineRule="auto"/>
        <w:jc w:val="both"/>
        <w:rPr>
          <w:rFonts w:ascii="Traditional Arabic" w:hAnsi="Traditional Arabic" w:cs="Traditional Arabic"/>
          <w:sz w:val="32"/>
          <w:szCs w:val="36"/>
          <w:rtl/>
        </w:rPr>
      </w:pPr>
    </w:p>
    <w:p w:rsidR="00385F7C" w:rsidRDefault="00385F7C" w:rsidP="005101C3">
      <w:pPr>
        <w:spacing w:line="240" w:lineRule="auto"/>
        <w:jc w:val="both"/>
        <w:rPr>
          <w:rFonts w:ascii="QCF_P487" w:hAnsi="QCF_P487" w:cs="QCF_P487"/>
          <w:szCs w:val="24"/>
          <w:rtl/>
        </w:rPr>
      </w:pPr>
      <w:r w:rsidRPr="00385F7C">
        <w:rPr>
          <w:rFonts w:ascii="Traditional Arabic" w:hAnsi="Traditional Arabic" w:cs="Traditional Arabic" w:hint="cs"/>
          <w:b/>
          <w:bCs/>
          <w:sz w:val="40"/>
          <w:szCs w:val="44"/>
          <w:rtl/>
        </w:rPr>
        <w:lastRenderedPageBreak/>
        <w:t>الآية المفسرة قوله تعالى</w:t>
      </w:r>
      <w:r w:rsidRPr="00385F7C">
        <w:rPr>
          <w:rFonts w:ascii="Traditional Arabic" w:hAnsi="Traditional Arabic" w:cs="Traditional Arabic" w:hint="cs"/>
          <w:sz w:val="40"/>
          <w:szCs w:val="44"/>
          <w:rtl/>
        </w:rPr>
        <w:t xml:space="preserve"> </w:t>
      </w:r>
      <w:r w:rsidRPr="00385F7C">
        <w:rPr>
          <w:rFonts w:ascii="Traditional Arabic" w:hAnsi="Traditional Arabic" w:cs="Traditional Arabic" w:hint="cs"/>
          <w:b/>
          <w:bCs/>
          <w:sz w:val="40"/>
          <w:szCs w:val="44"/>
          <w:rtl/>
        </w:rPr>
        <w:t>:</w:t>
      </w:r>
      <w:r>
        <w:rPr>
          <w:rFonts w:ascii="Traditional Arabic" w:hAnsi="Traditional Arabic" w:cs="Traditional Arabic" w:hint="cs"/>
          <w:sz w:val="32"/>
          <w:szCs w:val="36"/>
          <w:rtl/>
        </w:rPr>
        <w:t xml:space="preserve"> </w:t>
      </w:r>
      <w:r w:rsidRPr="00BB50CA">
        <w:rPr>
          <w:rFonts w:ascii="QCF_BSML" w:hAnsi="QCF_BSML" w:cs="QCF_BSML"/>
          <w:b/>
          <w:bCs/>
          <w:szCs w:val="24"/>
          <w:rtl/>
        </w:rPr>
        <w:t>(</w:t>
      </w:r>
      <w:r w:rsidRPr="00BB50CA">
        <w:rPr>
          <w:rFonts w:ascii="QCF_P487" w:hAnsi="QCF_P487" w:cs="QCF_P487"/>
          <w:szCs w:val="24"/>
          <w:rtl/>
        </w:rPr>
        <w:t>ﰂ</w:t>
      </w:r>
      <w:r>
        <w:rPr>
          <w:rFonts w:ascii="QCF_P487" w:hAnsi="QCF_P487" w:cs="QCF_P487"/>
          <w:szCs w:val="24"/>
          <w:rtl/>
        </w:rPr>
        <w:t xml:space="preserve"> </w:t>
      </w:r>
      <w:r w:rsidRPr="00BB50CA">
        <w:rPr>
          <w:rFonts w:ascii="QCF_P487" w:hAnsi="QCF_P487" w:cs="QCF_P487"/>
          <w:szCs w:val="24"/>
          <w:rtl/>
        </w:rPr>
        <w:t>ﰃ</w:t>
      </w:r>
      <w:r>
        <w:rPr>
          <w:rFonts w:ascii="QCF_P487" w:hAnsi="QCF_P487" w:cs="QCF_P487"/>
          <w:szCs w:val="24"/>
          <w:rtl/>
        </w:rPr>
        <w:t xml:space="preserve"> </w:t>
      </w:r>
      <w:r w:rsidRPr="00BB50CA">
        <w:rPr>
          <w:rFonts w:ascii="QCF_P487" w:hAnsi="QCF_P487" w:cs="QCF_P487"/>
          <w:szCs w:val="24"/>
          <w:rtl/>
        </w:rPr>
        <w:t>ﰄ</w:t>
      </w:r>
      <w:r>
        <w:rPr>
          <w:rFonts w:ascii="QCF_P487" w:hAnsi="QCF_P487" w:cs="QCF_P487"/>
          <w:szCs w:val="24"/>
          <w:rtl/>
        </w:rPr>
        <w:t xml:space="preserve"> </w:t>
      </w:r>
      <w:r w:rsidRPr="00BB50CA">
        <w:rPr>
          <w:rFonts w:ascii="QCF_P487" w:hAnsi="QCF_P487" w:cs="QCF_P487"/>
          <w:szCs w:val="24"/>
          <w:rtl/>
        </w:rPr>
        <w:t>ﰅ</w:t>
      </w:r>
      <w:r>
        <w:rPr>
          <w:rFonts w:ascii="QCF_P487" w:hAnsi="QCF_P487" w:cs="QCF_P487"/>
          <w:szCs w:val="24"/>
          <w:rtl/>
        </w:rPr>
        <w:t xml:space="preserve"> </w:t>
      </w:r>
      <w:r w:rsidRPr="00BB50CA">
        <w:rPr>
          <w:rFonts w:ascii="QCF_P487" w:hAnsi="QCF_P487" w:cs="QCF_P487"/>
          <w:szCs w:val="24"/>
          <w:rtl/>
        </w:rPr>
        <w:t>ﰆ</w:t>
      </w:r>
      <w:r>
        <w:rPr>
          <w:rFonts w:ascii="QCF_P487" w:hAnsi="QCF_P487" w:cs="QCF_P487"/>
          <w:szCs w:val="24"/>
          <w:rtl/>
        </w:rPr>
        <w:t xml:space="preserve"> </w:t>
      </w:r>
      <w:r w:rsidRPr="00BB50CA">
        <w:rPr>
          <w:rFonts w:ascii="QCF_P487" w:hAnsi="QCF_P487" w:cs="QCF_P487"/>
          <w:szCs w:val="24"/>
          <w:rtl/>
        </w:rPr>
        <w:t>ﰇ</w:t>
      </w:r>
      <w:r>
        <w:rPr>
          <w:rFonts w:ascii="QCF_P487" w:hAnsi="QCF_P487" w:cs="QCF_P487"/>
          <w:szCs w:val="24"/>
          <w:rtl/>
        </w:rPr>
        <w:t xml:space="preserve"> </w:t>
      </w:r>
      <w:r w:rsidRPr="00BB50CA">
        <w:rPr>
          <w:rFonts w:ascii="QCF_P487" w:hAnsi="QCF_P487" w:cs="QCF_P487"/>
          <w:szCs w:val="24"/>
          <w:rtl/>
        </w:rPr>
        <w:t>ﰈ</w:t>
      </w:r>
      <w:r>
        <w:rPr>
          <w:rFonts w:ascii="QCF_P487" w:hAnsi="QCF_P487" w:cs="QCF_P487"/>
          <w:szCs w:val="24"/>
          <w:rtl/>
        </w:rPr>
        <w:t xml:space="preserve"> </w:t>
      </w:r>
      <w:r w:rsidRPr="00BB50CA">
        <w:rPr>
          <w:rFonts w:ascii="QCF_P487" w:hAnsi="QCF_P487" w:cs="QCF_P487"/>
          <w:szCs w:val="24"/>
          <w:rtl/>
        </w:rPr>
        <w:t>ﰉ</w:t>
      </w:r>
      <w:r>
        <w:rPr>
          <w:rFonts w:ascii="QCF_P487" w:hAnsi="QCF_P487" w:cs="QCF_P487"/>
          <w:szCs w:val="24"/>
          <w:rtl/>
        </w:rPr>
        <w:t xml:space="preserve"> </w:t>
      </w:r>
      <w:r w:rsidRPr="00BB50CA">
        <w:rPr>
          <w:rFonts w:ascii="QCF_P487" w:hAnsi="QCF_P487" w:cs="QCF_P487"/>
          <w:szCs w:val="24"/>
          <w:rtl/>
        </w:rPr>
        <w:t>ﰊ</w:t>
      </w:r>
      <w:r>
        <w:rPr>
          <w:rFonts w:ascii="QCF_P487" w:hAnsi="QCF_P487" w:cs="QCF_P487"/>
          <w:szCs w:val="24"/>
          <w:rtl/>
        </w:rPr>
        <w:t xml:space="preserve"> </w:t>
      </w:r>
      <w:r w:rsidRPr="00BB50CA">
        <w:rPr>
          <w:rFonts w:ascii="QCF_P487" w:hAnsi="QCF_P487" w:cs="QCF_P487"/>
          <w:szCs w:val="24"/>
          <w:rtl/>
        </w:rPr>
        <w:t>ﰋ</w:t>
      </w:r>
      <w:r>
        <w:rPr>
          <w:rFonts w:ascii="QCF_P487" w:hAnsi="QCF_P487" w:cs="QCF_P487"/>
          <w:szCs w:val="24"/>
          <w:rtl/>
        </w:rPr>
        <w:t xml:space="preserve"> </w:t>
      </w:r>
      <w:r w:rsidRPr="00BB50CA">
        <w:rPr>
          <w:rFonts w:ascii="QCF_P487" w:hAnsi="QCF_P487" w:cs="QCF_P487"/>
          <w:szCs w:val="24"/>
          <w:rtl/>
        </w:rPr>
        <w:t>ﰌ</w:t>
      </w:r>
      <w:r>
        <w:rPr>
          <w:rFonts w:ascii="QCF_P487" w:hAnsi="QCF_P487" w:cs="QCF_P487"/>
          <w:szCs w:val="24"/>
          <w:rtl/>
        </w:rPr>
        <w:t xml:space="preserve"> </w:t>
      </w:r>
      <w:r w:rsidRPr="00BB50CA">
        <w:rPr>
          <w:rFonts w:ascii="QCF_P487" w:hAnsi="QCF_P487" w:cs="QCF_P487"/>
          <w:szCs w:val="24"/>
          <w:rtl/>
        </w:rPr>
        <w:t>ﰍ</w:t>
      </w:r>
      <w:r>
        <w:rPr>
          <w:rFonts w:ascii="QCF_P487" w:hAnsi="QCF_P487" w:cs="QCF_P487"/>
          <w:szCs w:val="24"/>
          <w:rtl/>
        </w:rPr>
        <w:t xml:space="preserve"> </w:t>
      </w:r>
      <w:r w:rsidRPr="00BB50CA">
        <w:rPr>
          <w:rFonts w:ascii="QCF_P487" w:hAnsi="QCF_P487" w:cs="QCF_P487"/>
          <w:szCs w:val="24"/>
          <w:rtl/>
        </w:rPr>
        <w:t>ﰎ</w:t>
      </w:r>
      <w:r>
        <w:rPr>
          <w:rFonts w:ascii="QCF_P487" w:hAnsi="QCF_P487" w:cs="QCF_P487"/>
          <w:szCs w:val="24"/>
          <w:rtl/>
        </w:rPr>
        <w:t xml:space="preserve"> </w:t>
      </w:r>
      <w:r w:rsidRPr="00BB50CA">
        <w:rPr>
          <w:rFonts w:ascii="QCF_P487" w:hAnsi="QCF_P487" w:cs="QCF_P487"/>
          <w:szCs w:val="24"/>
          <w:rtl/>
        </w:rPr>
        <w:t>ﰏ</w:t>
      </w:r>
      <w:r>
        <w:rPr>
          <w:rFonts w:ascii="QCF_P487" w:hAnsi="QCF_P487" w:cs="QCF_P487"/>
          <w:szCs w:val="24"/>
          <w:rtl/>
        </w:rPr>
        <w:t xml:space="preserve"> </w:t>
      </w:r>
      <w:r w:rsidRPr="00BB50CA">
        <w:rPr>
          <w:rFonts w:ascii="QCF_P487" w:hAnsi="QCF_P487" w:cs="QCF_P487"/>
          <w:szCs w:val="24"/>
          <w:rtl/>
        </w:rPr>
        <w:t>ﰐ</w:t>
      </w:r>
      <w:r>
        <w:rPr>
          <w:rFonts w:ascii="QCF_P487" w:hAnsi="QCF_P487" w:cs="QCF_P487"/>
          <w:szCs w:val="24"/>
          <w:rtl/>
        </w:rPr>
        <w:t xml:space="preserve"> </w:t>
      </w:r>
      <w:r w:rsidRPr="00BB50CA">
        <w:rPr>
          <w:rFonts w:ascii="QCF_P487" w:hAnsi="QCF_P487" w:cs="QCF_P487"/>
          <w:szCs w:val="24"/>
          <w:rtl/>
        </w:rPr>
        <w:t>ﰑ</w:t>
      </w:r>
      <w:r>
        <w:rPr>
          <w:rFonts w:ascii="QCF_P487" w:hAnsi="QCF_P487" w:cs="QCF_P487"/>
          <w:szCs w:val="24"/>
          <w:rtl/>
        </w:rPr>
        <w:t xml:space="preserve"> </w:t>
      </w:r>
      <w:r w:rsidRPr="00BB50CA">
        <w:rPr>
          <w:rFonts w:ascii="QCF_P487" w:hAnsi="QCF_P487" w:cs="QCF_P487"/>
          <w:szCs w:val="24"/>
          <w:rtl/>
        </w:rPr>
        <w:t>ﰒ</w:t>
      </w:r>
      <w:r>
        <w:rPr>
          <w:rFonts w:ascii="QCF_P487" w:hAnsi="QCF_P487" w:cs="QCF_P487"/>
          <w:szCs w:val="24"/>
          <w:rtl/>
        </w:rPr>
        <w:t xml:space="preserve"> </w:t>
      </w:r>
      <w:r w:rsidRPr="00BB50CA">
        <w:rPr>
          <w:rFonts w:ascii="QCF_P487" w:hAnsi="QCF_P487" w:cs="QCF_P487"/>
          <w:szCs w:val="24"/>
          <w:rtl/>
        </w:rPr>
        <w:t>ﰓ</w:t>
      </w:r>
      <w:r>
        <w:rPr>
          <w:rFonts w:ascii="QCF_P487" w:hAnsi="QCF_P487" w:cs="QCF_P487"/>
          <w:szCs w:val="24"/>
          <w:rtl/>
        </w:rPr>
        <w:t xml:space="preserve"> </w:t>
      </w:r>
      <w:r w:rsidRPr="00BB50CA">
        <w:rPr>
          <w:rFonts w:ascii="QCF_P487" w:hAnsi="QCF_P487" w:cs="QCF_P487"/>
          <w:szCs w:val="24"/>
          <w:rtl/>
        </w:rPr>
        <w:t>ﰔ</w:t>
      </w:r>
      <w:r>
        <w:rPr>
          <w:rFonts w:ascii="QCF_P487" w:hAnsi="QCF_P487" w:cs="QCF_P487"/>
          <w:szCs w:val="24"/>
          <w:rtl/>
        </w:rPr>
        <w:t xml:space="preserve"> </w:t>
      </w:r>
      <w:r w:rsidRPr="00BB50CA">
        <w:rPr>
          <w:rFonts w:ascii="QCF_P487" w:hAnsi="QCF_P487" w:cs="QCF_P487"/>
          <w:szCs w:val="24"/>
          <w:rtl/>
        </w:rPr>
        <w:t>ﰕ</w:t>
      </w:r>
      <w:r>
        <w:rPr>
          <w:rFonts w:ascii="QCF_P487" w:hAnsi="QCF_P487" w:cs="QCF_P487"/>
          <w:szCs w:val="24"/>
          <w:rtl/>
        </w:rPr>
        <w:t xml:space="preserve"> </w:t>
      </w:r>
      <w:r w:rsidRPr="00BB50CA">
        <w:rPr>
          <w:rFonts w:ascii="QCF_P487" w:hAnsi="QCF_P487" w:cs="QCF_P487"/>
          <w:szCs w:val="24"/>
          <w:rtl/>
        </w:rPr>
        <w:t>ﰖ</w:t>
      </w:r>
      <w:r>
        <w:rPr>
          <w:rFonts w:ascii="QCF_P487" w:hAnsi="QCF_P487" w:cs="QCF_P487"/>
          <w:szCs w:val="24"/>
          <w:rtl/>
        </w:rPr>
        <w:t xml:space="preserve"> </w:t>
      </w:r>
      <w:r w:rsidRPr="00BB50CA">
        <w:rPr>
          <w:rFonts w:ascii="QCF_P487" w:hAnsi="QCF_P487" w:cs="QCF_P487"/>
          <w:szCs w:val="24"/>
          <w:rtl/>
        </w:rPr>
        <w:t>ﰗ</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Pr="00385F7C">
        <w:rPr>
          <w:rFonts w:ascii="Traditional Arabic" w:hAnsi="Traditional Arabic" w:cs="Traditional Arabic"/>
          <w:sz w:val="36"/>
          <w:szCs w:val="32"/>
          <w:rtl/>
        </w:rPr>
        <w:t>الشورى</w:t>
      </w:r>
      <w:r>
        <w:rPr>
          <w:rFonts w:ascii="Traditional Arabic" w:hAnsi="Traditional Arabic" w:cs="Traditional Arabic" w:hint="cs"/>
          <w:sz w:val="36"/>
          <w:szCs w:val="32"/>
          <w:rtl/>
        </w:rPr>
        <w:t xml:space="preserve"> </w:t>
      </w:r>
      <w:r w:rsidRPr="00385F7C">
        <w:rPr>
          <w:rFonts w:ascii="Traditional Arabic" w:hAnsi="Traditional Arabic" w:cs="Traditional Arabic"/>
          <w:sz w:val="36"/>
          <w:szCs w:val="32"/>
          <w:rtl/>
        </w:rPr>
        <w:t>:44</w:t>
      </w:r>
    </w:p>
    <w:p w:rsidR="00385F7C" w:rsidRDefault="00385F7C" w:rsidP="005101C3">
      <w:pPr>
        <w:spacing w:line="240" w:lineRule="auto"/>
        <w:jc w:val="both"/>
        <w:rPr>
          <w:rFonts w:ascii="Traditional Arabic" w:hAnsi="Traditional Arabic" w:cs="Traditional Arabic"/>
          <w:sz w:val="36"/>
          <w:szCs w:val="36"/>
          <w:rtl/>
        </w:rPr>
      </w:pPr>
      <w:r w:rsidRPr="00385F7C">
        <w:rPr>
          <w:rFonts w:ascii="Traditional Arabic" w:hAnsi="Traditional Arabic" w:cs="Traditional Arabic"/>
          <w:sz w:val="32"/>
          <w:szCs w:val="36"/>
          <w:rtl/>
        </w:rPr>
        <w:t xml:space="preserve">يخبر </w:t>
      </w:r>
      <w:r w:rsidRPr="00385F7C">
        <w:rPr>
          <w:rFonts w:ascii="Traditional Arabic" w:hAnsi="Traditional Arabic" w:cs="Traditional Arabic"/>
          <w:sz w:val="36"/>
          <w:szCs w:val="36"/>
          <w:rtl/>
        </w:rPr>
        <w:t xml:space="preserve">تعالى </w:t>
      </w:r>
      <w:r>
        <w:rPr>
          <w:rFonts w:ascii="Traditional Arabic" w:hAnsi="Traditional Arabic" w:cs="Traditional Arabic" w:hint="cs"/>
          <w:sz w:val="36"/>
          <w:szCs w:val="36"/>
          <w:rtl/>
        </w:rPr>
        <w:t xml:space="preserve">أنه من أضله الله ، </w:t>
      </w:r>
      <w:r w:rsidRPr="00385F7C">
        <w:rPr>
          <w:rFonts w:ascii="Traditional Arabic" w:hAnsi="Traditional Arabic" w:cs="Traditional Arabic"/>
          <w:color w:val="000000"/>
          <w:sz w:val="36"/>
          <w:szCs w:val="36"/>
          <w:rtl/>
        </w:rPr>
        <w:t xml:space="preserve">فما له من أحد </w:t>
      </w:r>
      <w:r w:rsidR="00B01026">
        <w:rPr>
          <w:rFonts w:ascii="Traditional Arabic" w:hAnsi="Traditional Arabic" w:cs="Traditional Arabic" w:hint="cs"/>
          <w:color w:val="000000"/>
          <w:sz w:val="36"/>
          <w:szCs w:val="36"/>
          <w:rtl/>
        </w:rPr>
        <w:t>يتولى</w:t>
      </w:r>
      <w:r w:rsidRPr="00385F7C">
        <w:rPr>
          <w:rFonts w:ascii="Traditional Arabic" w:hAnsi="Traditional Arabic" w:cs="Traditional Arabic"/>
          <w:color w:val="000000"/>
          <w:sz w:val="36"/>
          <w:szCs w:val="36"/>
          <w:rtl/>
        </w:rPr>
        <w:t xml:space="preserve"> هدايته بعد إضلال الله إياه ويمنعه من عذاب الله</w:t>
      </w:r>
      <w:r w:rsidR="00773477">
        <w:rPr>
          <w:rFonts w:ascii="Traditional Arabic" w:hAnsi="Traditional Arabic" w:cs="Traditional Arabic" w:hint="cs"/>
          <w:sz w:val="36"/>
          <w:szCs w:val="36"/>
          <w:rtl/>
        </w:rPr>
        <w:t xml:space="preserve"> ، </w:t>
      </w:r>
      <w:r w:rsidR="00B01026">
        <w:rPr>
          <w:rFonts w:ascii="Traditional Arabic" w:hAnsi="Traditional Arabic" w:cs="Traditional Arabic"/>
          <w:color w:val="000000"/>
          <w:sz w:val="36"/>
          <w:szCs w:val="36"/>
          <w:rtl/>
        </w:rPr>
        <w:t xml:space="preserve">ثم يخبر الله تعالى الكافرين </w:t>
      </w:r>
      <w:r w:rsidR="00773477" w:rsidRPr="00773477">
        <w:rPr>
          <w:rFonts w:ascii="Traditional Arabic" w:hAnsi="Traditional Arabic" w:cs="Traditional Arabic"/>
          <w:color w:val="000000"/>
          <w:sz w:val="36"/>
          <w:szCs w:val="36"/>
          <w:rtl/>
        </w:rPr>
        <w:t>الظالمين أنفسهم بكفرهم ، أنهم حينما يرون العذاب يوم القيامة ، يتمنون الرجعة إلى الدنيا ليعملوا صالحا</w:t>
      </w:r>
      <w:r w:rsidR="00773477">
        <w:rPr>
          <w:rFonts w:ascii="Traditional Arabic" w:hAnsi="Traditional Arabic" w:cs="Traditional Arabic" w:hint="cs"/>
          <w:color w:val="000000"/>
          <w:sz w:val="36"/>
          <w:szCs w:val="36"/>
          <w:rtl/>
        </w:rPr>
        <w:t>ً</w:t>
      </w:r>
      <w:r w:rsidR="00773477" w:rsidRPr="00773477">
        <w:rPr>
          <w:rFonts w:ascii="Traditional Arabic" w:hAnsi="Traditional Arabic" w:cs="Traditional Arabic"/>
          <w:color w:val="000000"/>
          <w:sz w:val="36"/>
          <w:szCs w:val="36"/>
          <w:rtl/>
        </w:rPr>
        <w:t xml:space="preserve"> غير الذي كانوا يعملون ، وليؤمنوا ويطيعوا الرسول ، ويقولون : هل من سبيل</w:t>
      </w:r>
      <w:r w:rsidR="00773477">
        <w:rPr>
          <w:rFonts w:ascii="Traditional Arabic" w:hAnsi="Traditional Arabic" w:cs="Traditional Arabic" w:hint="cs"/>
          <w:color w:val="000000"/>
          <w:sz w:val="36"/>
          <w:szCs w:val="36"/>
          <w:rtl/>
        </w:rPr>
        <w:t>ٍ</w:t>
      </w:r>
      <w:r w:rsidR="00773477" w:rsidRPr="00773477">
        <w:rPr>
          <w:rFonts w:ascii="Traditional Arabic" w:hAnsi="Traditional Arabic" w:cs="Traditional Arabic"/>
          <w:color w:val="000000"/>
          <w:sz w:val="36"/>
          <w:szCs w:val="36"/>
          <w:rtl/>
        </w:rPr>
        <w:t xml:space="preserve"> إلى الرجعة إلى الدنيا لنعمل صالحا غير الذي كنا نعمل</w:t>
      </w:r>
      <w:r w:rsidR="00773477">
        <w:rPr>
          <w:rFonts w:ascii="Traditional Arabic" w:hAnsi="Traditional Arabic" w:cs="Traditional Arabic" w:hint="cs"/>
          <w:color w:val="000000"/>
          <w:sz w:val="36"/>
          <w:szCs w:val="36"/>
          <w:rtl/>
        </w:rPr>
        <w:t xml:space="preserve"> </w:t>
      </w:r>
      <w:r w:rsidR="00773477" w:rsidRPr="00773477">
        <w:rPr>
          <w:rFonts w:ascii="Traditional Arabic" w:hAnsi="Traditional Arabic" w:cs="Traditional Arabic"/>
          <w:color w:val="000000"/>
          <w:sz w:val="36"/>
          <w:szCs w:val="36"/>
          <w:rtl/>
        </w:rPr>
        <w:t>؟</w:t>
      </w:r>
      <w:r w:rsidR="00773477">
        <w:rPr>
          <w:rFonts w:ascii="Traditional Arabic" w:hAnsi="Traditional Arabic" w:cs="Traditional Arabic" w:hint="cs"/>
          <w:sz w:val="28"/>
          <w:szCs w:val="28"/>
          <w:rtl/>
        </w:rPr>
        <w:t xml:space="preserve"> </w:t>
      </w:r>
      <w:r w:rsidR="00773477" w:rsidRPr="00773477">
        <w:rPr>
          <w:rFonts w:ascii="Traditional Arabic" w:hAnsi="Traditional Arabic" w:cs="Traditional Arabic" w:hint="cs"/>
          <w:sz w:val="36"/>
          <w:szCs w:val="36"/>
          <w:rtl/>
        </w:rPr>
        <w:t>.</w:t>
      </w:r>
      <w:r w:rsidR="009D37FD">
        <w:rPr>
          <w:rStyle w:val="a4"/>
          <w:rtl/>
        </w:rPr>
        <w:t>(</w:t>
      </w:r>
      <w:r w:rsidR="009D37FD" w:rsidRPr="00773477">
        <w:rPr>
          <w:rStyle w:val="a4"/>
          <w:rtl/>
        </w:rPr>
        <w:footnoteReference w:id="402"/>
      </w:r>
      <w:r w:rsidR="009D37FD">
        <w:rPr>
          <w:rStyle w:val="a4"/>
          <w:rtl/>
        </w:rPr>
        <w:t>)</w:t>
      </w:r>
    </w:p>
    <w:p w:rsidR="005E4B2C" w:rsidRDefault="005E4B2C" w:rsidP="005101C3">
      <w:pPr>
        <w:spacing w:line="240" w:lineRule="auto"/>
        <w:jc w:val="both"/>
        <w:rPr>
          <w:rFonts w:ascii="Traditional Arabic" w:hAnsi="Traditional Arabic" w:cs="Traditional Arabic"/>
          <w:b/>
          <w:bCs/>
          <w:sz w:val="36"/>
          <w:szCs w:val="36"/>
          <w:rtl/>
        </w:rPr>
      </w:pPr>
      <w:r w:rsidRPr="005E4B2C">
        <w:rPr>
          <w:rFonts w:ascii="Traditional Arabic" w:hAnsi="Traditional Arabic" w:cs="Traditional Arabic" w:hint="cs"/>
          <w:b/>
          <w:bCs/>
          <w:sz w:val="36"/>
          <w:szCs w:val="36"/>
          <w:rtl/>
        </w:rPr>
        <w:t xml:space="preserve">تفسير القرآن بالقرآن : </w:t>
      </w:r>
    </w:p>
    <w:p w:rsidR="00FB2860" w:rsidRDefault="00FB2860" w:rsidP="005101C3">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وفيه </w:t>
      </w:r>
      <w:r w:rsidR="001174D0">
        <w:rPr>
          <w:rFonts w:ascii="Traditional Arabic" w:hAnsi="Traditional Arabic" w:cs="Traditional Arabic" w:hint="cs"/>
          <w:b/>
          <w:bCs/>
          <w:sz w:val="36"/>
          <w:szCs w:val="36"/>
          <w:rtl/>
        </w:rPr>
        <w:t>ثلاث مطالب :</w:t>
      </w:r>
      <w:r>
        <w:rPr>
          <w:rFonts w:ascii="Traditional Arabic" w:hAnsi="Traditional Arabic" w:cs="Traditional Arabic" w:hint="cs"/>
          <w:b/>
          <w:bCs/>
          <w:sz w:val="36"/>
          <w:szCs w:val="36"/>
          <w:rtl/>
        </w:rPr>
        <w:t xml:space="preserve"> : </w:t>
      </w:r>
    </w:p>
    <w:p w:rsidR="00FB2860" w:rsidRDefault="00FB2860" w:rsidP="005101C3">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الأول : بيان قوله تعالى : </w:t>
      </w:r>
      <w:r w:rsidRPr="00BB50CA">
        <w:rPr>
          <w:rFonts w:ascii="QCF_BSML" w:hAnsi="QCF_BSML" w:cs="QCF_BSML"/>
          <w:b/>
          <w:bCs/>
          <w:szCs w:val="24"/>
          <w:rtl/>
        </w:rPr>
        <w:t>(</w:t>
      </w:r>
      <w:r w:rsidRPr="00BB50CA">
        <w:rPr>
          <w:rFonts w:ascii="QCF_P487" w:hAnsi="QCF_P487" w:cs="QCF_P487"/>
          <w:szCs w:val="24"/>
          <w:rtl/>
        </w:rPr>
        <w:t>ﰂ</w:t>
      </w:r>
      <w:r>
        <w:rPr>
          <w:rFonts w:ascii="QCF_P487" w:hAnsi="QCF_P487" w:cs="QCF_P487"/>
          <w:szCs w:val="24"/>
          <w:rtl/>
        </w:rPr>
        <w:t xml:space="preserve"> </w:t>
      </w:r>
      <w:r w:rsidRPr="00BB50CA">
        <w:rPr>
          <w:rFonts w:ascii="QCF_P487" w:hAnsi="QCF_P487" w:cs="QCF_P487"/>
          <w:szCs w:val="24"/>
          <w:rtl/>
        </w:rPr>
        <w:t>ﰃ</w:t>
      </w:r>
      <w:r>
        <w:rPr>
          <w:rFonts w:ascii="QCF_P487" w:hAnsi="QCF_P487" w:cs="QCF_P487"/>
          <w:szCs w:val="24"/>
          <w:rtl/>
        </w:rPr>
        <w:t xml:space="preserve"> </w:t>
      </w:r>
      <w:r w:rsidRPr="00BB50CA">
        <w:rPr>
          <w:rFonts w:ascii="QCF_P487" w:hAnsi="QCF_P487" w:cs="QCF_P487"/>
          <w:szCs w:val="24"/>
          <w:rtl/>
        </w:rPr>
        <w:t>ﰄ</w:t>
      </w:r>
      <w:r>
        <w:rPr>
          <w:rFonts w:ascii="QCF_P487" w:hAnsi="QCF_P487" w:cs="QCF_P487"/>
          <w:szCs w:val="24"/>
          <w:rtl/>
        </w:rPr>
        <w:t xml:space="preserve"> </w:t>
      </w:r>
      <w:r w:rsidRPr="00BB50CA">
        <w:rPr>
          <w:rFonts w:ascii="QCF_P487" w:hAnsi="QCF_P487" w:cs="QCF_P487"/>
          <w:szCs w:val="24"/>
          <w:rtl/>
        </w:rPr>
        <w:t>ﰅ</w:t>
      </w:r>
      <w:r>
        <w:rPr>
          <w:rFonts w:ascii="QCF_P487" w:hAnsi="QCF_P487" w:cs="QCF_P487"/>
          <w:szCs w:val="24"/>
          <w:rtl/>
        </w:rPr>
        <w:t xml:space="preserve"> </w:t>
      </w:r>
      <w:r w:rsidRPr="00BB50CA">
        <w:rPr>
          <w:rFonts w:ascii="QCF_P487" w:hAnsi="QCF_P487" w:cs="QCF_P487"/>
          <w:szCs w:val="24"/>
          <w:rtl/>
        </w:rPr>
        <w:t>ﰆ</w:t>
      </w:r>
      <w:r>
        <w:rPr>
          <w:rFonts w:ascii="QCF_P487" w:hAnsi="QCF_P487" w:cs="QCF_P487"/>
          <w:szCs w:val="24"/>
          <w:rtl/>
        </w:rPr>
        <w:t xml:space="preserve"> </w:t>
      </w:r>
      <w:r w:rsidRPr="00BB50CA">
        <w:rPr>
          <w:rFonts w:ascii="QCF_P487" w:hAnsi="QCF_P487" w:cs="QCF_P487"/>
          <w:szCs w:val="24"/>
          <w:rtl/>
        </w:rPr>
        <w:t>ﰇ</w:t>
      </w:r>
      <w:r>
        <w:rPr>
          <w:rFonts w:ascii="QCF_P487" w:hAnsi="QCF_P487" w:cs="QCF_P487"/>
          <w:szCs w:val="24"/>
          <w:rtl/>
        </w:rPr>
        <w:t xml:space="preserve"> </w:t>
      </w:r>
      <w:r w:rsidRPr="00BB50CA">
        <w:rPr>
          <w:rFonts w:ascii="QCF_P487" w:hAnsi="QCF_P487" w:cs="QCF_P487"/>
          <w:szCs w:val="24"/>
          <w:rtl/>
        </w:rPr>
        <w:t>ﰈ</w:t>
      </w:r>
      <w:r>
        <w:rPr>
          <w:rFonts w:ascii="QCF_P487" w:hAnsi="QCF_P487" w:cs="QCF_P487"/>
          <w:szCs w:val="24"/>
          <w:rtl/>
        </w:rPr>
        <w:t xml:space="preserve"> </w:t>
      </w:r>
      <w:r w:rsidRPr="00BB50CA">
        <w:rPr>
          <w:rFonts w:ascii="QCF_P487" w:hAnsi="QCF_P487" w:cs="QCF_P487"/>
          <w:szCs w:val="24"/>
          <w:rtl/>
        </w:rPr>
        <w:t>ﰉ</w:t>
      </w:r>
      <w:r>
        <w:rPr>
          <w:rFonts w:ascii="QCF_P487" w:hAnsi="QCF_P487" w:cs="QCF_P487"/>
          <w:szCs w:val="24"/>
          <w:rtl/>
        </w:rPr>
        <w:t xml:space="preserve"> </w:t>
      </w:r>
      <w:r w:rsidRPr="00BB50CA">
        <w:rPr>
          <w:rFonts w:ascii="QCF_P487" w:hAnsi="QCF_P487" w:cs="QCF_P487"/>
          <w:szCs w:val="24"/>
          <w:rtl/>
        </w:rPr>
        <w:t>ﰊ</w:t>
      </w:r>
      <w:r>
        <w:rPr>
          <w:rFonts w:ascii="QCF_P487" w:hAnsi="QCF_P487" w:cs="QCF_P487"/>
          <w:szCs w:val="24"/>
          <w:rtl/>
        </w:rPr>
        <w:t xml:space="preserve"> </w:t>
      </w:r>
      <w:r w:rsidRPr="00BB50CA">
        <w:rPr>
          <w:rFonts w:ascii="QCF_P487" w:hAnsi="QCF_P487" w:cs="QCF_P487"/>
          <w:szCs w:val="24"/>
          <w:rtl/>
        </w:rPr>
        <w:t>ﰋ</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Traditional Arabic" w:hAnsi="Traditional Arabic" w:cs="Traditional Arabic" w:hint="cs"/>
          <w:b/>
          <w:bCs/>
          <w:sz w:val="36"/>
          <w:szCs w:val="36"/>
          <w:rtl/>
        </w:rPr>
        <w:t xml:space="preserve">بقول الله تعالى : </w:t>
      </w:r>
      <w:r w:rsidRPr="00BB50CA">
        <w:rPr>
          <w:rFonts w:ascii="QCF_BSML" w:hAnsi="QCF_BSML" w:cs="QCF_BSML"/>
          <w:b/>
          <w:bCs/>
          <w:szCs w:val="24"/>
          <w:rtl/>
        </w:rPr>
        <w:t>(</w:t>
      </w:r>
      <w:r>
        <w:rPr>
          <w:rFonts w:ascii="QCF_P295" w:hAnsi="QCF_P295" w:cs="QCF_P295" w:hint="cs"/>
          <w:szCs w:val="24"/>
          <w:rtl/>
        </w:rPr>
        <w:t xml:space="preserve"> </w:t>
      </w:r>
      <w:r w:rsidRPr="00C50189">
        <w:rPr>
          <w:rFonts w:ascii="QCF_P295" w:hAnsi="QCF_P295" w:cs="QCF_P295"/>
          <w:szCs w:val="24"/>
          <w:rtl/>
        </w:rPr>
        <w:t xml:space="preserve"> </w:t>
      </w:r>
      <w:r w:rsidRPr="00BB50CA">
        <w:rPr>
          <w:rFonts w:ascii="QCF_P295" w:hAnsi="QCF_P295" w:cs="QCF_P295"/>
          <w:szCs w:val="24"/>
          <w:rtl/>
        </w:rPr>
        <w:t>ﮄ</w:t>
      </w:r>
      <w:r>
        <w:rPr>
          <w:rFonts w:ascii="QCF_P295" w:hAnsi="QCF_P295" w:cs="QCF_P295"/>
          <w:szCs w:val="24"/>
          <w:rtl/>
        </w:rPr>
        <w:t xml:space="preserve"> </w:t>
      </w:r>
      <w:r w:rsidRPr="00BB50CA">
        <w:rPr>
          <w:rFonts w:ascii="QCF_P295" w:hAnsi="QCF_P295" w:cs="QCF_P295"/>
          <w:szCs w:val="24"/>
          <w:rtl/>
        </w:rPr>
        <w:t>ﮅ</w:t>
      </w:r>
      <w:r>
        <w:rPr>
          <w:rFonts w:ascii="QCF_P295" w:hAnsi="QCF_P295" w:cs="QCF_P295"/>
          <w:szCs w:val="24"/>
          <w:rtl/>
        </w:rPr>
        <w:t xml:space="preserve"> </w:t>
      </w:r>
      <w:r w:rsidRPr="00BB50CA">
        <w:rPr>
          <w:rFonts w:ascii="QCF_P295" w:hAnsi="QCF_P295" w:cs="QCF_P295"/>
          <w:szCs w:val="24"/>
          <w:rtl/>
        </w:rPr>
        <w:t>ﮆ</w:t>
      </w:r>
      <w:r>
        <w:rPr>
          <w:rFonts w:ascii="QCF_P295" w:hAnsi="QCF_P295" w:cs="QCF_P295"/>
          <w:szCs w:val="24"/>
          <w:rtl/>
        </w:rPr>
        <w:t xml:space="preserve"> </w:t>
      </w:r>
      <w:r w:rsidRPr="00BB50CA">
        <w:rPr>
          <w:rFonts w:ascii="QCF_P295" w:hAnsi="QCF_P295" w:cs="QCF_P295"/>
          <w:szCs w:val="24"/>
          <w:rtl/>
        </w:rPr>
        <w:t>ﮇ</w:t>
      </w:r>
      <w:r>
        <w:rPr>
          <w:rFonts w:ascii="QCF_P295" w:hAnsi="QCF_P295" w:cs="QCF_P295"/>
          <w:szCs w:val="24"/>
          <w:rtl/>
        </w:rPr>
        <w:t xml:space="preserve"> </w:t>
      </w:r>
      <w:r w:rsidRPr="00BB50CA">
        <w:rPr>
          <w:rFonts w:ascii="QCF_P295" w:hAnsi="QCF_P295" w:cs="QCF_P295"/>
          <w:szCs w:val="24"/>
          <w:rtl/>
        </w:rPr>
        <w:t>ﮈ</w:t>
      </w:r>
      <w:r>
        <w:rPr>
          <w:rFonts w:ascii="QCF_P295" w:hAnsi="QCF_P295" w:cs="QCF_P295"/>
          <w:szCs w:val="24"/>
          <w:rtl/>
        </w:rPr>
        <w:t xml:space="preserve"> </w:t>
      </w:r>
      <w:r w:rsidRPr="00BB50CA">
        <w:rPr>
          <w:rFonts w:ascii="QCF_P295" w:hAnsi="QCF_P295" w:cs="QCF_P295"/>
          <w:szCs w:val="24"/>
          <w:rtl/>
        </w:rPr>
        <w:t>ﮉ</w:t>
      </w:r>
      <w:r>
        <w:rPr>
          <w:rFonts w:ascii="QCF_P295" w:hAnsi="QCF_P295" w:cs="QCF_P295"/>
          <w:szCs w:val="24"/>
          <w:rtl/>
        </w:rPr>
        <w:t xml:space="preserve"> </w:t>
      </w:r>
      <w:r w:rsidRPr="00BB50CA">
        <w:rPr>
          <w:rFonts w:ascii="QCF_P295" w:hAnsi="QCF_P295" w:cs="QCF_P295"/>
          <w:szCs w:val="24"/>
          <w:rtl/>
        </w:rPr>
        <w:t>ﮊ</w:t>
      </w:r>
      <w:r>
        <w:rPr>
          <w:rFonts w:ascii="QCF_P295" w:hAnsi="QCF_P295" w:cs="QCF_P295"/>
          <w:szCs w:val="24"/>
          <w:rtl/>
        </w:rPr>
        <w:t xml:space="preserve"> </w:t>
      </w:r>
      <w:r w:rsidRPr="00BB50CA">
        <w:rPr>
          <w:rFonts w:ascii="QCF_P295" w:hAnsi="QCF_P295" w:cs="QCF_P295"/>
          <w:szCs w:val="24"/>
          <w:rtl/>
        </w:rPr>
        <w:t>ﮋ</w:t>
      </w:r>
      <w:r w:rsidRPr="00BB50CA">
        <w:rPr>
          <w:rFonts w:ascii="QCF_BSML" w:hAnsi="QCF_BSML" w:cs="QCF_BSML"/>
          <w:b/>
          <w:bCs/>
          <w:szCs w:val="24"/>
          <w:rtl/>
        </w:rPr>
        <w:t>)</w:t>
      </w:r>
      <w:r>
        <w:rPr>
          <w:rFonts w:ascii="Traditional Arabic" w:hAnsi="Traditional Arabic" w:cs="Traditional Arabic" w:hint="cs"/>
          <w:color w:val="000000"/>
          <w:sz w:val="36"/>
          <w:szCs w:val="36"/>
          <w:rtl/>
        </w:rPr>
        <w:t xml:space="preserve"> .</w:t>
      </w:r>
      <w:r w:rsidR="009D37FD">
        <w:rPr>
          <w:rStyle w:val="a4"/>
          <w:b/>
          <w:bCs/>
          <w:rtl/>
        </w:rPr>
        <w:t>(</w:t>
      </w:r>
      <w:r w:rsidR="009D37FD">
        <w:rPr>
          <w:rStyle w:val="a4"/>
          <w:b/>
          <w:bCs/>
          <w:rtl/>
        </w:rPr>
        <w:footnoteReference w:id="403"/>
      </w:r>
      <w:r w:rsidR="009D37FD">
        <w:rPr>
          <w:rStyle w:val="a4"/>
          <w:b/>
          <w:bCs/>
          <w:rtl/>
        </w:rPr>
        <w:t>)</w:t>
      </w:r>
    </w:p>
    <w:p w:rsidR="00815BAD" w:rsidRPr="00E7178F" w:rsidRDefault="005E4B2C"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5E4B2C">
        <w:rPr>
          <w:rFonts w:ascii="Traditional Arabic" w:hAnsi="Traditional Arabic" w:cs="Traditional Arabic" w:hint="cs"/>
          <w:sz w:val="36"/>
          <w:szCs w:val="36"/>
          <w:rtl/>
        </w:rPr>
        <w:t xml:space="preserve">فسرها بذلك </w:t>
      </w:r>
      <w:r w:rsidR="00E66790">
        <w:rPr>
          <w:rFonts w:ascii="Traditional Arabic" w:hAnsi="Traditional Arabic" w:cs="Traditional Arabic" w:hint="cs"/>
          <w:sz w:val="36"/>
          <w:szCs w:val="36"/>
          <w:rtl/>
        </w:rPr>
        <w:t>عددٌ من المفسرين</w:t>
      </w:r>
      <w:r w:rsidR="009D37FD">
        <w:rPr>
          <w:rStyle w:val="a4"/>
          <w:rtl/>
        </w:rPr>
        <w:t>(</w:t>
      </w:r>
      <w:r w:rsidR="009D37FD">
        <w:rPr>
          <w:rStyle w:val="a4"/>
          <w:rtl/>
        </w:rPr>
        <w:footnoteReference w:id="404"/>
      </w:r>
      <w:r w:rsidR="009D37FD">
        <w:rPr>
          <w:rStyle w:val="a4"/>
          <w:rtl/>
        </w:rPr>
        <w:t>)</w:t>
      </w:r>
      <w:r w:rsidR="00E66790">
        <w:rPr>
          <w:rFonts w:ascii="Traditional Arabic" w:hAnsi="Traditional Arabic" w:cs="Traditional Arabic" w:hint="cs"/>
          <w:sz w:val="36"/>
          <w:szCs w:val="36"/>
          <w:rtl/>
        </w:rPr>
        <w:t xml:space="preserve"> منهم ابن كثير</w:t>
      </w:r>
      <w:r w:rsidRPr="005E4B2C">
        <w:rPr>
          <w:rFonts w:ascii="Traditional Arabic" w:hAnsi="Traditional Arabic" w:cs="Traditional Arabic" w:hint="cs"/>
          <w:sz w:val="36"/>
          <w:szCs w:val="36"/>
          <w:rtl/>
        </w:rPr>
        <w:t xml:space="preserve"> رحمه الله حيث يقول : </w:t>
      </w:r>
      <w:r w:rsidR="00B01026">
        <w:rPr>
          <w:rFonts w:ascii="Traditional Arabic" w:hAnsi="Traditional Arabic" w:cs="Traditional Arabic" w:hint="cs"/>
          <w:sz w:val="36"/>
          <w:szCs w:val="36"/>
          <w:rtl/>
        </w:rPr>
        <w:t>{</w:t>
      </w:r>
      <w:r w:rsidRPr="005E4B2C">
        <w:rPr>
          <w:rFonts w:ascii="Traditional Arabic" w:hAnsi="Traditional Arabic" w:cs="Traditional Arabic" w:hint="cs"/>
          <w:sz w:val="36"/>
          <w:szCs w:val="36"/>
          <w:rtl/>
        </w:rPr>
        <w:t xml:space="preserve"> </w:t>
      </w:r>
      <w:r w:rsidRPr="005E4B2C">
        <w:rPr>
          <w:rFonts w:ascii="Traditional Arabic" w:hAnsi="Traditional Arabic" w:cs="Traditional Arabic"/>
          <w:color w:val="000000"/>
          <w:sz w:val="36"/>
          <w:szCs w:val="36"/>
          <w:rtl/>
        </w:rPr>
        <w:t>يقول تعالى مخبرا</w:t>
      </w:r>
      <w:r>
        <w:rPr>
          <w:rFonts w:ascii="Traditional Arabic" w:hAnsi="Traditional Arabic" w:cs="Traditional Arabic" w:hint="cs"/>
          <w:color w:val="000000"/>
          <w:sz w:val="36"/>
          <w:szCs w:val="36"/>
          <w:rtl/>
        </w:rPr>
        <w:t>ً</w:t>
      </w:r>
      <w:r w:rsidRPr="005E4B2C">
        <w:rPr>
          <w:rFonts w:ascii="Traditional Arabic" w:hAnsi="Traditional Arabic" w:cs="Traditional Arabic"/>
          <w:color w:val="000000"/>
          <w:sz w:val="36"/>
          <w:szCs w:val="36"/>
          <w:rtl/>
        </w:rPr>
        <w:t xml:space="preserve"> عن نفسه الكريمة</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xml:space="preserve">: إنه ما شاء </w:t>
      </w:r>
      <w:r w:rsidRPr="005E4B2C">
        <w:rPr>
          <w:rFonts w:ascii="Traditional Arabic" w:hAnsi="Traditional Arabic" w:cs="Traditional Arabic"/>
          <w:color w:val="000000"/>
          <w:sz w:val="36"/>
          <w:szCs w:val="36"/>
          <w:rtl/>
        </w:rPr>
        <w:t>كان ولا راد له</w:t>
      </w:r>
      <w:r>
        <w:rPr>
          <w:rFonts w:ascii="Traditional Arabic" w:hAnsi="Traditional Arabic" w:cs="Traditional Arabic" w:hint="cs"/>
          <w:color w:val="000000"/>
          <w:sz w:val="36"/>
          <w:szCs w:val="36"/>
          <w:rtl/>
        </w:rPr>
        <w:t xml:space="preserve"> </w:t>
      </w:r>
      <w:r w:rsidRPr="005E4B2C">
        <w:rPr>
          <w:rFonts w:ascii="Traditional Arabic" w:hAnsi="Traditional Arabic" w:cs="Traditional Arabic"/>
          <w:color w:val="000000"/>
          <w:sz w:val="36"/>
          <w:szCs w:val="36"/>
          <w:rtl/>
        </w:rPr>
        <w:t>، وم</w:t>
      </w:r>
      <w:r>
        <w:rPr>
          <w:rFonts w:ascii="Traditional Arabic" w:hAnsi="Traditional Arabic" w:cs="Traditional Arabic"/>
          <w:color w:val="000000"/>
          <w:sz w:val="36"/>
          <w:szCs w:val="36"/>
          <w:rtl/>
        </w:rPr>
        <w:t xml:space="preserve">ا لم يشأ لم يكن فلا موجد له </w:t>
      </w:r>
      <w:r>
        <w:rPr>
          <w:rFonts w:ascii="Traditional Arabic" w:hAnsi="Traditional Arabic" w:cs="Traditional Arabic" w:hint="cs"/>
          <w:color w:val="000000"/>
          <w:sz w:val="36"/>
          <w:szCs w:val="36"/>
          <w:rtl/>
        </w:rPr>
        <w:t xml:space="preserve">، </w:t>
      </w:r>
      <w:r w:rsidRPr="005E4B2C">
        <w:rPr>
          <w:rFonts w:ascii="Traditional Arabic" w:hAnsi="Traditional Arabic" w:cs="Traditional Arabic"/>
          <w:color w:val="000000"/>
          <w:sz w:val="36"/>
          <w:szCs w:val="36"/>
          <w:rtl/>
        </w:rPr>
        <w:t>وأنه من هداه فلا مُضِل له</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xml:space="preserve">، ومن يضلل </w:t>
      </w:r>
      <w:r w:rsidRPr="005E4B2C">
        <w:rPr>
          <w:rFonts w:ascii="Traditional Arabic" w:hAnsi="Traditional Arabic" w:cs="Traditional Arabic"/>
          <w:color w:val="000000"/>
          <w:sz w:val="36"/>
          <w:szCs w:val="36"/>
          <w:rtl/>
        </w:rPr>
        <w:t>فلا هادي له</w:t>
      </w:r>
      <w:r>
        <w:rPr>
          <w:rFonts w:ascii="Traditional Arabic" w:hAnsi="Traditional Arabic" w:cs="Traditional Arabic" w:hint="cs"/>
          <w:color w:val="000000"/>
          <w:sz w:val="36"/>
          <w:szCs w:val="36"/>
          <w:rtl/>
        </w:rPr>
        <w:t xml:space="preserve"> </w:t>
      </w:r>
      <w:r w:rsidR="00C50189">
        <w:rPr>
          <w:rFonts w:ascii="Traditional Arabic" w:hAnsi="Traditional Arabic" w:cs="Traditional Arabic"/>
          <w:color w:val="000000"/>
          <w:sz w:val="36"/>
          <w:szCs w:val="36"/>
          <w:rtl/>
        </w:rPr>
        <w:t>، كما قال</w:t>
      </w:r>
      <w:r w:rsidR="00C50189">
        <w:rPr>
          <w:rFonts w:ascii="Traditional Arabic" w:hAnsi="Traditional Arabic" w:cs="Traditional Arabic" w:hint="cs"/>
          <w:color w:val="000000"/>
          <w:sz w:val="36"/>
          <w:szCs w:val="36"/>
          <w:rtl/>
        </w:rPr>
        <w:t xml:space="preserve"> : </w:t>
      </w:r>
      <w:r w:rsidR="00C50189" w:rsidRPr="00C50189">
        <w:rPr>
          <w:rFonts w:ascii="QCF_BSML" w:hAnsi="QCF_BSML" w:cs="QCF_BSML"/>
          <w:b/>
          <w:bCs/>
          <w:szCs w:val="24"/>
          <w:rtl/>
        </w:rPr>
        <w:t xml:space="preserve"> </w:t>
      </w:r>
      <w:r w:rsidR="00C50189" w:rsidRPr="00BB50CA">
        <w:rPr>
          <w:rFonts w:ascii="QCF_BSML" w:hAnsi="QCF_BSML" w:cs="QCF_BSML"/>
          <w:b/>
          <w:bCs/>
          <w:szCs w:val="24"/>
          <w:rtl/>
        </w:rPr>
        <w:t>(</w:t>
      </w:r>
      <w:r w:rsidR="00C50189">
        <w:rPr>
          <w:rFonts w:ascii="QCF_P295" w:hAnsi="QCF_P295" w:cs="QCF_P295" w:hint="cs"/>
          <w:szCs w:val="24"/>
          <w:rtl/>
        </w:rPr>
        <w:t xml:space="preserve"> </w:t>
      </w:r>
      <w:r w:rsidR="00C50189" w:rsidRPr="00C50189">
        <w:rPr>
          <w:rFonts w:ascii="QCF_P295" w:hAnsi="QCF_P295" w:cs="QCF_P295"/>
          <w:szCs w:val="24"/>
          <w:rtl/>
        </w:rPr>
        <w:t xml:space="preserve"> </w:t>
      </w:r>
      <w:r w:rsidR="00C50189" w:rsidRPr="00BB50CA">
        <w:rPr>
          <w:rFonts w:ascii="QCF_P295" w:hAnsi="QCF_P295" w:cs="QCF_P295"/>
          <w:szCs w:val="24"/>
          <w:rtl/>
        </w:rPr>
        <w:t>ﮄ</w:t>
      </w:r>
      <w:r w:rsidR="00C50189">
        <w:rPr>
          <w:rFonts w:ascii="QCF_P295" w:hAnsi="QCF_P295" w:cs="QCF_P295"/>
          <w:szCs w:val="24"/>
          <w:rtl/>
        </w:rPr>
        <w:t xml:space="preserve"> </w:t>
      </w:r>
      <w:r w:rsidR="00C50189" w:rsidRPr="00BB50CA">
        <w:rPr>
          <w:rFonts w:ascii="QCF_P295" w:hAnsi="QCF_P295" w:cs="QCF_P295"/>
          <w:szCs w:val="24"/>
          <w:rtl/>
        </w:rPr>
        <w:t>ﮅ</w:t>
      </w:r>
      <w:r w:rsidR="00C50189">
        <w:rPr>
          <w:rFonts w:ascii="QCF_P295" w:hAnsi="QCF_P295" w:cs="QCF_P295"/>
          <w:szCs w:val="24"/>
          <w:rtl/>
        </w:rPr>
        <w:t xml:space="preserve"> </w:t>
      </w:r>
      <w:r w:rsidR="00C50189" w:rsidRPr="00BB50CA">
        <w:rPr>
          <w:rFonts w:ascii="QCF_P295" w:hAnsi="QCF_P295" w:cs="QCF_P295"/>
          <w:szCs w:val="24"/>
          <w:rtl/>
        </w:rPr>
        <w:t>ﮆ</w:t>
      </w:r>
      <w:r w:rsidR="00C50189">
        <w:rPr>
          <w:rFonts w:ascii="QCF_P295" w:hAnsi="QCF_P295" w:cs="QCF_P295"/>
          <w:szCs w:val="24"/>
          <w:rtl/>
        </w:rPr>
        <w:t xml:space="preserve"> </w:t>
      </w:r>
      <w:r w:rsidR="00C50189" w:rsidRPr="00BB50CA">
        <w:rPr>
          <w:rFonts w:ascii="QCF_P295" w:hAnsi="QCF_P295" w:cs="QCF_P295"/>
          <w:szCs w:val="24"/>
          <w:rtl/>
        </w:rPr>
        <w:t>ﮇ</w:t>
      </w:r>
      <w:r w:rsidR="00C50189">
        <w:rPr>
          <w:rFonts w:ascii="QCF_P295" w:hAnsi="QCF_P295" w:cs="QCF_P295"/>
          <w:szCs w:val="24"/>
          <w:rtl/>
        </w:rPr>
        <w:t xml:space="preserve"> </w:t>
      </w:r>
      <w:r w:rsidR="00C50189" w:rsidRPr="00BB50CA">
        <w:rPr>
          <w:rFonts w:ascii="QCF_P295" w:hAnsi="QCF_P295" w:cs="QCF_P295"/>
          <w:szCs w:val="24"/>
          <w:rtl/>
        </w:rPr>
        <w:t>ﮈ</w:t>
      </w:r>
      <w:r w:rsidR="00C50189">
        <w:rPr>
          <w:rFonts w:ascii="QCF_P295" w:hAnsi="QCF_P295" w:cs="QCF_P295"/>
          <w:szCs w:val="24"/>
          <w:rtl/>
        </w:rPr>
        <w:t xml:space="preserve"> </w:t>
      </w:r>
      <w:r w:rsidR="00C50189" w:rsidRPr="00BB50CA">
        <w:rPr>
          <w:rFonts w:ascii="QCF_P295" w:hAnsi="QCF_P295" w:cs="QCF_P295"/>
          <w:szCs w:val="24"/>
          <w:rtl/>
        </w:rPr>
        <w:t>ﮉ</w:t>
      </w:r>
      <w:r w:rsidR="00C50189">
        <w:rPr>
          <w:rFonts w:ascii="QCF_P295" w:hAnsi="QCF_P295" w:cs="QCF_P295"/>
          <w:szCs w:val="24"/>
          <w:rtl/>
        </w:rPr>
        <w:t xml:space="preserve"> </w:t>
      </w:r>
      <w:r w:rsidR="00C50189" w:rsidRPr="00BB50CA">
        <w:rPr>
          <w:rFonts w:ascii="QCF_P295" w:hAnsi="QCF_P295" w:cs="QCF_P295"/>
          <w:szCs w:val="24"/>
          <w:rtl/>
        </w:rPr>
        <w:t>ﮊ</w:t>
      </w:r>
      <w:r w:rsidR="00C50189">
        <w:rPr>
          <w:rFonts w:ascii="QCF_P295" w:hAnsi="QCF_P295" w:cs="QCF_P295"/>
          <w:szCs w:val="24"/>
          <w:rtl/>
        </w:rPr>
        <w:t xml:space="preserve"> </w:t>
      </w:r>
      <w:r w:rsidR="00C50189" w:rsidRPr="00BB50CA">
        <w:rPr>
          <w:rFonts w:ascii="QCF_P295" w:hAnsi="QCF_P295" w:cs="QCF_P295"/>
          <w:szCs w:val="24"/>
          <w:rtl/>
        </w:rPr>
        <w:t>ﮋ</w:t>
      </w:r>
      <w:r w:rsidR="00C50189" w:rsidRPr="00BB50CA">
        <w:rPr>
          <w:rFonts w:ascii="QCF_BSML" w:hAnsi="QCF_BSML" w:cs="QCF_BSML"/>
          <w:b/>
          <w:bCs/>
          <w:szCs w:val="24"/>
          <w:rtl/>
        </w:rPr>
        <w:t>)</w:t>
      </w:r>
      <w:r w:rsidR="00C50189">
        <w:rPr>
          <w:rFonts w:ascii="Traditional Arabic" w:hAnsi="Traditional Arabic" w:cs="Traditional Arabic" w:hint="cs"/>
          <w:color w:val="000000"/>
          <w:sz w:val="36"/>
          <w:szCs w:val="36"/>
          <w:rtl/>
        </w:rPr>
        <w:t xml:space="preserve"> </w:t>
      </w:r>
      <w:r w:rsidR="00B01026">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405"/>
      </w:r>
      <w:r w:rsidR="009D37FD">
        <w:rPr>
          <w:rStyle w:val="a4"/>
          <w:rtl/>
        </w:rPr>
        <w:t>)</w:t>
      </w:r>
      <w:r w:rsidR="00C50189">
        <w:rPr>
          <w:rFonts w:ascii="Traditional Arabic" w:hAnsi="Traditional Arabic" w:cs="Traditional Arabic" w:hint="cs"/>
          <w:color w:val="000000"/>
          <w:sz w:val="36"/>
          <w:szCs w:val="36"/>
          <w:rtl/>
        </w:rPr>
        <w:t>.</w:t>
      </w:r>
    </w:p>
    <w:p w:rsidR="00BA7507" w:rsidRDefault="00BA7507"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وجه البيان :</w:t>
      </w:r>
    </w:p>
    <w:p w:rsidR="00B3484A" w:rsidRDefault="00BA7507"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BA7507">
        <w:rPr>
          <w:rFonts w:ascii="Traditional Arabic" w:hAnsi="Traditional Arabic" w:cs="Traditional Arabic" w:hint="cs"/>
          <w:color w:val="000000"/>
          <w:sz w:val="36"/>
          <w:szCs w:val="36"/>
          <w:rtl/>
        </w:rPr>
        <w:t xml:space="preserve">أخبر الله تعالى في آية سورة الشورى </w:t>
      </w:r>
      <w:r w:rsidR="00B3484A">
        <w:rPr>
          <w:rFonts w:ascii="Traditional Arabic" w:hAnsi="Traditional Arabic" w:cs="Traditional Arabic" w:hint="cs"/>
          <w:color w:val="000000"/>
          <w:sz w:val="36"/>
          <w:szCs w:val="36"/>
          <w:rtl/>
        </w:rPr>
        <w:t xml:space="preserve">أنه من </w:t>
      </w:r>
      <w:r w:rsidRPr="00BA7507">
        <w:rPr>
          <w:rFonts w:ascii="Traditional Arabic" w:hAnsi="Traditional Arabic" w:cs="Traditional Arabic"/>
          <w:color w:val="000000"/>
          <w:sz w:val="36"/>
          <w:szCs w:val="36"/>
          <w:rtl/>
        </w:rPr>
        <w:t>يخذله ا</w:t>
      </w:r>
      <w:r w:rsidR="00B3484A">
        <w:rPr>
          <w:rFonts w:ascii="Traditional Arabic" w:hAnsi="Traditional Arabic" w:cs="Traditional Arabic" w:hint="cs"/>
          <w:color w:val="000000"/>
          <w:sz w:val="36"/>
          <w:szCs w:val="36"/>
          <w:rtl/>
        </w:rPr>
        <w:t>لله</w:t>
      </w:r>
      <w:r w:rsidRPr="00BA7507">
        <w:rPr>
          <w:rFonts w:ascii="Traditional Arabic" w:hAnsi="Traditional Arabic" w:cs="Traditional Arabic"/>
          <w:color w:val="000000"/>
          <w:sz w:val="36"/>
          <w:szCs w:val="36"/>
          <w:rtl/>
        </w:rPr>
        <w:t xml:space="preserve"> بإضلاله إياه</w:t>
      </w:r>
      <w:r w:rsidR="00B3484A">
        <w:rPr>
          <w:rFonts w:ascii="Traditional Arabic" w:hAnsi="Traditional Arabic" w:cs="Traditional Arabic" w:hint="cs"/>
          <w:color w:val="000000"/>
          <w:sz w:val="36"/>
          <w:szCs w:val="36"/>
          <w:rtl/>
        </w:rPr>
        <w:t xml:space="preserve"> </w:t>
      </w:r>
      <w:r w:rsidRPr="00BA7507">
        <w:rPr>
          <w:rFonts w:ascii="Traditional Arabic" w:hAnsi="Traditional Arabic" w:cs="Traditional Arabic"/>
          <w:color w:val="000000"/>
          <w:sz w:val="36"/>
          <w:szCs w:val="36"/>
          <w:rtl/>
        </w:rPr>
        <w:t xml:space="preserve">، </w:t>
      </w:r>
      <w:r w:rsidR="00B3484A">
        <w:rPr>
          <w:rFonts w:ascii="Traditional Arabic" w:hAnsi="Traditional Arabic" w:cs="Traditional Arabic" w:hint="cs"/>
          <w:color w:val="000000"/>
          <w:sz w:val="36"/>
          <w:szCs w:val="36"/>
          <w:rtl/>
        </w:rPr>
        <w:t>ل</w:t>
      </w:r>
      <w:r w:rsidRPr="00BA7507">
        <w:rPr>
          <w:rFonts w:ascii="Traditional Arabic" w:hAnsi="Traditional Arabic" w:cs="Traditional Arabic"/>
          <w:color w:val="000000"/>
          <w:sz w:val="36"/>
          <w:szCs w:val="36"/>
          <w:rtl/>
        </w:rPr>
        <w:t>اقترافه المعاصي والآثام</w:t>
      </w:r>
      <w:r w:rsidR="00B3484A">
        <w:rPr>
          <w:rFonts w:ascii="Traditional Arabic" w:hAnsi="Traditional Arabic" w:cs="Traditional Arabic" w:hint="cs"/>
          <w:color w:val="000000"/>
          <w:sz w:val="36"/>
          <w:szCs w:val="36"/>
          <w:rtl/>
        </w:rPr>
        <w:t xml:space="preserve"> </w:t>
      </w:r>
      <w:r w:rsidRPr="00BA7507">
        <w:rPr>
          <w:rFonts w:ascii="Traditional Arabic" w:hAnsi="Traditional Arabic" w:cs="Traditional Arabic"/>
          <w:color w:val="000000"/>
          <w:sz w:val="36"/>
          <w:szCs w:val="36"/>
          <w:rtl/>
        </w:rPr>
        <w:t>، فما له من أحد يتولى هدايته ونصره</w:t>
      </w:r>
      <w:r w:rsidR="00B3484A">
        <w:rPr>
          <w:rFonts w:ascii="Traditional Arabic" w:hAnsi="Traditional Arabic" w:cs="Traditional Arabic" w:hint="cs"/>
          <w:color w:val="000000"/>
          <w:sz w:val="36"/>
          <w:szCs w:val="36"/>
          <w:rtl/>
        </w:rPr>
        <w:t xml:space="preserve"> </w:t>
      </w:r>
      <w:r w:rsidRPr="00BA7507">
        <w:rPr>
          <w:rFonts w:ascii="Traditional Arabic" w:hAnsi="Traditional Arabic" w:cs="Traditional Arabic"/>
          <w:color w:val="000000"/>
          <w:sz w:val="36"/>
          <w:szCs w:val="36"/>
          <w:rtl/>
        </w:rPr>
        <w:t xml:space="preserve">، والأخذ بيده إلى طريق الهدى والرشاد </w:t>
      </w:r>
      <w:r w:rsidRPr="00BA7507">
        <w:rPr>
          <w:rFonts w:ascii="Traditional Arabic" w:hAnsi="Traditional Arabic" w:cs="Traditional Arabic"/>
          <w:color w:val="000000"/>
          <w:sz w:val="36"/>
          <w:szCs w:val="36"/>
          <w:rtl/>
        </w:rPr>
        <w:lastRenderedPageBreak/>
        <w:t>والفوز</w:t>
      </w:r>
      <w:r w:rsidR="00B3484A">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406"/>
      </w:r>
      <w:r w:rsidR="009D37FD">
        <w:rPr>
          <w:rStyle w:val="a4"/>
          <w:rtl/>
        </w:rPr>
        <w:t>)</w:t>
      </w:r>
      <w:r w:rsidR="00B3484A">
        <w:rPr>
          <w:rFonts w:ascii="Traditional Arabic" w:hAnsi="Traditional Arabic" w:cs="Traditional Arabic" w:hint="cs"/>
          <w:color w:val="000000"/>
          <w:sz w:val="36"/>
          <w:szCs w:val="36"/>
          <w:rtl/>
        </w:rPr>
        <w:t>، وهذا المعنى ه</w:t>
      </w:r>
      <w:r w:rsidR="00815BAD">
        <w:rPr>
          <w:rFonts w:ascii="Traditional Arabic" w:hAnsi="Traditional Arabic" w:cs="Traditional Arabic" w:hint="cs"/>
          <w:color w:val="000000"/>
          <w:sz w:val="36"/>
          <w:szCs w:val="36"/>
          <w:rtl/>
        </w:rPr>
        <w:t>و</w:t>
      </w:r>
      <w:r w:rsidR="00B3484A">
        <w:rPr>
          <w:rFonts w:ascii="Traditional Arabic" w:hAnsi="Traditional Arabic" w:cs="Traditional Arabic" w:hint="cs"/>
          <w:color w:val="000000"/>
          <w:sz w:val="36"/>
          <w:szCs w:val="36"/>
          <w:rtl/>
        </w:rPr>
        <w:t xml:space="preserve"> ما أكده الله تعالى في آية سورة الكهف حيث أخبر سبحانه وتعالى أنه من يضله الله فلا هادي له ، و</w:t>
      </w:r>
      <w:r w:rsidR="00B3484A">
        <w:rPr>
          <w:rFonts w:ascii="Traditional Arabic" w:hAnsi="Traditional Arabic" w:cs="Traditional Arabic"/>
          <w:color w:val="000000"/>
          <w:sz w:val="36"/>
          <w:szCs w:val="36"/>
          <w:rtl/>
        </w:rPr>
        <w:t>ل</w:t>
      </w:r>
      <w:r w:rsidR="00B3484A">
        <w:rPr>
          <w:rFonts w:ascii="Traditional Arabic" w:hAnsi="Traditional Arabic" w:cs="Traditional Arabic" w:hint="cs"/>
          <w:color w:val="000000"/>
          <w:sz w:val="36"/>
          <w:szCs w:val="36"/>
          <w:rtl/>
        </w:rPr>
        <w:t>ن</w:t>
      </w:r>
      <w:r w:rsidR="00B3484A" w:rsidRPr="00B3484A">
        <w:rPr>
          <w:rFonts w:ascii="Traditional Arabic" w:hAnsi="Traditional Arabic" w:cs="Traditional Arabic"/>
          <w:color w:val="000000"/>
          <w:sz w:val="36"/>
          <w:szCs w:val="36"/>
          <w:rtl/>
        </w:rPr>
        <w:t xml:space="preserve"> </w:t>
      </w:r>
      <w:r w:rsidR="00B3484A">
        <w:rPr>
          <w:rFonts w:ascii="Traditional Arabic" w:hAnsi="Traditional Arabic" w:cs="Traditional Arabic" w:hint="cs"/>
          <w:color w:val="000000"/>
          <w:sz w:val="36"/>
          <w:szCs w:val="36"/>
          <w:rtl/>
        </w:rPr>
        <w:t>ي</w:t>
      </w:r>
      <w:r w:rsidR="00B3484A" w:rsidRPr="00B3484A">
        <w:rPr>
          <w:rFonts w:ascii="Traditional Arabic" w:hAnsi="Traditional Arabic" w:cs="Traditional Arabic"/>
          <w:color w:val="000000"/>
          <w:sz w:val="36"/>
          <w:szCs w:val="36"/>
          <w:rtl/>
        </w:rPr>
        <w:t>جد من يتولاه ويدبر</w:t>
      </w:r>
      <w:r w:rsidR="00B3484A">
        <w:rPr>
          <w:rFonts w:ascii="Traditional Arabic" w:hAnsi="Traditional Arabic" w:cs="Traditional Arabic" w:hint="cs"/>
          <w:color w:val="000000"/>
          <w:sz w:val="36"/>
          <w:szCs w:val="36"/>
          <w:rtl/>
        </w:rPr>
        <w:t xml:space="preserve"> حاله </w:t>
      </w:r>
      <w:r w:rsidR="00B3484A" w:rsidRPr="00B3484A">
        <w:rPr>
          <w:rFonts w:ascii="Traditional Arabic" w:hAnsi="Traditional Arabic" w:cs="Traditional Arabic"/>
          <w:color w:val="000000"/>
          <w:sz w:val="36"/>
          <w:szCs w:val="36"/>
          <w:rtl/>
        </w:rPr>
        <w:t xml:space="preserve">، ولا يرشده إلى </w:t>
      </w:r>
      <w:r w:rsidR="00B3484A">
        <w:rPr>
          <w:rFonts w:ascii="Traditional Arabic" w:hAnsi="Traditional Arabic" w:cs="Traditional Arabic" w:hint="cs"/>
          <w:color w:val="000000"/>
          <w:sz w:val="36"/>
          <w:szCs w:val="36"/>
          <w:rtl/>
        </w:rPr>
        <w:t xml:space="preserve">ما فيه سعادته وإلى </w:t>
      </w:r>
      <w:r w:rsidR="00B3484A" w:rsidRPr="00B3484A">
        <w:rPr>
          <w:rFonts w:ascii="Traditional Arabic" w:hAnsi="Traditional Arabic" w:cs="Traditional Arabic"/>
          <w:color w:val="000000"/>
          <w:sz w:val="36"/>
          <w:szCs w:val="36"/>
          <w:rtl/>
        </w:rPr>
        <w:t>الخير والفلاح</w:t>
      </w:r>
      <w:r w:rsidR="00B3484A">
        <w:rPr>
          <w:rFonts w:ascii="Traditional Arabic" w:hAnsi="Traditional Arabic" w:cs="Traditional Arabic" w:hint="cs"/>
          <w:color w:val="000000"/>
          <w:sz w:val="36"/>
          <w:szCs w:val="36"/>
          <w:rtl/>
        </w:rPr>
        <w:t xml:space="preserve"> </w:t>
      </w:r>
      <w:r w:rsidR="00B3484A" w:rsidRPr="00B3484A">
        <w:rPr>
          <w:rFonts w:ascii="Traditional Arabic" w:hAnsi="Traditional Arabic" w:cs="Traditional Arabic"/>
          <w:color w:val="000000"/>
          <w:sz w:val="36"/>
          <w:szCs w:val="36"/>
          <w:rtl/>
        </w:rPr>
        <w:t>، لأن الله قد حكم عليه بالضلال</w:t>
      </w:r>
      <w:r w:rsidR="00B3484A">
        <w:rPr>
          <w:rFonts w:ascii="Traditional Arabic" w:hAnsi="Traditional Arabic" w:cs="Traditional Arabic" w:hint="cs"/>
          <w:color w:val="000000"/>
          <w:sz w:val="36"/>
          <w:szCs w:val="36"/>
          <w:rtl/>
        </w:rPr>
        <w:t xml:space="preserve"> </w:t>
      </w:r>
      <w:r w:rsidR="00B3484A" w:rsidRPr="00B3484A">
        <w:rPr>
          <w:rFonts w:ascii="Traditional Arabic" w:hAnsi="Traditional Arabic" w:cs="Traditional Arabic"/>
          <w:color w:val="000000"/>
          <w:sz w:val="36"/>
          <w:szCs w:val="36"/>
          <w:rtl/>
        </w:rPr>
        <w:t>، ولا راد لحكمه</w:t>
      </w:r>
      <w:r w:rsidR="00B3484A">
        <w:rPr>
          <w:rFonts w:ascii="Traditional Arabic" w:hAnsi="Traditional Arabic" w:cs="Traditional Arabic" w:hint="cs"/>
          <w:color w:val="000000"/>
          <w:sz w:val="36"/>
          <w:szCs w:val="36"/>
          <w:rtl/>
        </w:rPr>
        <w:t xml:space="preserve"> </w:t>
      </w:r>
      <w:r w:rsidR="00B3484A" w:rsidRPr="00B3484A">
        <w:rPr>
          <w:rFonts w:ascii="Traditional Arabic" w:hAnsi="Traditional Arabic" w:cs="Traditional Arabic"/>
          <w:color w:val="000000"/>
          <w:sz w:val="36"/>
          <w:szCs w:val="36"/>
          <w:rtl/>
        </w:rPr>
        <w:t>.</w:t>
      </w:r>
      <w:r w:rsidR="009D37FD">
        <w:rPr>
          <w:rStyle w:val="a4"/>
          <w:rtl/>
        </w:rPr>
        <w:t>(</w:t>
      </w:r>
      <w:r w:rsidR="009D37FD" w:rsidRPr="00B3484A">
        <w:rPr>
          <w:rStyle w:val="a4"/>
          <w:rtl/>
        </w:rPr>
        <w:footnoteReference w:id="407"/>
      </w:r>
      <w:r w:rsidR="009D37FD">
        <w:rPr>
          <w:rStyle w:val="a4"/>
          <w:rtl/>
        </w:rPr>
        <w:t>)</w:t>
      </w:r>
    </w:p>
    <w:p w:rsidR="00815BAD" w:rsidRDefault="00815BAD"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815BAD">
        <w:rPr>
          <w:rFonts w:ascii="Traditional Arabic" w:hAnsi="Traditional Arabic" w:cs="Traditional Arabic" w:hint="cs"/>
          <w:color w:val="000000"/>
          <w:sz w:val="36"/>
          <w:szCs w:val="36"/>
          <w:rtl/>
        </w:rPr>
        <w:t xml:space="preserve">فالناظر إلى </w:t>
      </w:r>
      <w:r w:rsidR="00B3484A" w:rsidRPr="00815BAD">
        <w:rPr>
          <w:rFonts w:ascii="Traditional Arabic" w:hAnsi="Traditional Arabic" w:cs="Traditional Arabic" w:hint="cs"/>
          <w:color w:val="000000"/>
          <w:sz w:val="36"/>
          <w:szCs w:val="36"/>
          <w:rtl/>
        </w:rPr>
        <w:t xml:space="preserve">الآيتين </w:t>
      </w:r>
      <w:r w:rsidRPr="00815BAD">
        <w:rPr>
          <w:rFonts w:ascii="Traditional Arabic" w:hAnsi="Traditional Arabic" w:cs="Traditional Arabic" w:hint="cs"/>
          <w:color w:val="000000"/>
          <w:sz w:val="36"/>
          <w:szCs w:val="36"/>
          <w:rtl/>
        </w:rPr>
        <w:t xml:space="preserve">وإلى معناهما يجد أنهما </w:t>
      </w:r>
      <w:r w:rsidR="00B3484A" w:rsidRPr="00815BAD">
        <w:rPr>
          <w:rFonts w:ascii="Traditional Arabic" w:hAnsi="Traditional Arabic" w:cs="Traditional Arabic" w:hint="cs"/>
          <w:color w:val="000000"/>
          <w:sz w:val="36"/>
          <w:szCs w:val="36"/>
          <w:rtl/>
        </w:rPr>
        <w:t>جا</w:t>
      </w:r>
      <w:r w:rsidRPr="00815BAD">
        <w:rPr>
          <w:rFonts w:ascii="Traditional Arabic" w:hAnsi="Traditional Arabic" w:cs="Traditional Arabic" w:hint="cs"/>
          <w:color w:val="000000"/>
          <w:sz w:val="36"/>
          <w:szCs w:val="36"/>
          <w:rtl/>
        </w:rPr>
        <w:t xml:space="preserve">ءتا في موضوعٍ واحدٍ ، وهو بيان أنه من أضله الله فلا أحد يتولى أمره ، وجمع الآيات المتشابهة في المعنى أو الموضوع يدخل في المصطلح الموسع لتفسير القرآن بالقرآن </w:t>
      </w:r>
      <w:r>
        <w:rPr>
          <w:rFonts w:ascii="Traditional Arabic" w:hAnsi="Traditional Arabic" w:cs="Traditional Arabic" w:hint="cs"/>
          <w:b/>
          <w:bCs/>
          <w:color w:val="000000"/>
          <w:sz w:val="44"/>
          <w:szCs w:val="44"/>
          <w:rtl/>
        </w:rPr>
        <w:t>.</w:t>
      </w:r>
    </w:p>
    <w:p w:rsidR="00780E67" w:rsidRPr="00BA7507" w:rsidRDefault="00780E67"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b/>
          <w:bCs/>
          <w:sz w:val="36"/>
          <w:szCs w:val="36"/>
          <w:rtl/>
        </w:rPr>
        <w:t xml:space="preserve">المطلب الثاني : تفسير الآية بقول الله تعالى : </w:t>
      </w:r>
      <w:r w:rsidRPr="00BB50CA">
        <w:rPr>
          <w:rFonts w:ascii="QCF_BSML" w:hAnsi="QCF_BSML" w:cs="QCF_BSML"/>
          <w:b/>
          <w:bCs/>
          <w:szCs w:val="24"/>
          <w:rtl/>
        </w:rPr>
        <w:t>(</w:t>
      </w:r>
      <w:r w:rsidRPr="00BB50CA">
        <w:rPr>
          <w:rFonts w:ascii="QCF_P130" w:hAnsi="QCF_P130" w:cs="QCF_P130"/>
          <w:szCs w:val="24"/>
          <w:rtl/>
        </w:rPr>
        <w:t>ﰔ</w:t>
      </w:r>
      <w:r>
        <w:rPr>
          <w:rFonts w:ascii="QCF_P130" w:hAnsi="QCF_P130" w:cs="QCF_P130"/>
          <w:szCs w:val="24"/>
          <w:rtl/>
        </w:rPr>
        <w:t xml:space="preserve"> </w:t>
      </w:r>
      <w:r w:rsidRPr="00BB50CA">
        <w:rPr>
          <w:rFonts w:ascii="QCF_P130" w:hAnsi="QCF_P130" w:cs="QCF_P130"/>
          <w:szCs w:val="24"/>
          <w:rtl/>
        </w:rPr>
        <w:t>ﰕ</w:t>
      </w:r>
      <w:r>
        <w:rPr>
          <w:rFonts w:ascii="QCF_P130" w:hAnsi="QCF_P130" w:cs="QCF_P130"/>
          <w:szCs w:val="24"/>
          <w:rtl/>
        </w:rPr>
        <w:t xml:space="preserve"> </w:t>
      </w:r>
      <w:r w:rsidRPr="00BB50CA">
        <w:rPr>
          <w:rFonts w:ascii="QCF_P130" w:hAnsi="QCF_P130" w:cs="QCF_P130"/>
          <w:szCs w:val="24"/>
          <w:rtl/>
        </w:rPr>
        <w:t>ﰖ</w:t>
      </w:r>
      <w:r>
        <w:rPr>
          <w:rFonts w:ascii="QCF_P130" w:hAnsi="QCF_P130" w:cs="QCF_P130"/>
          <w:szCs w:val="24"/>
          <w:rtl/>
        </w:rPr>
        <w:t xml:space="preserve"> </w:t>
      </w:r>
      <w:r w:rsidRPr="00BB50CA">
        <w:rPr>
          <w:rFonts w:ascii="QCF_P130" w:hAnsi="QCF_P130" w:cs="QCF_P130"/>
          <w:szCs w:val="24"/>
          <w:rtl/>
        </w:rPr>
        <w:t>ﰗ</w:t>
      </w:r>
      <w:r>
        <w:rPr>
          <w:rFonts w:ascii="QCF_P130" w:hAnsi="QCF_P130" w:cs="QCF_P130"/>
          <w:szCs w:val="24"/>
          <w:rtl/>
        </w:rPr>
        <w:t xml:space="preserve"> </w:t>
      </w:r>
      <w:r w:rsidRPr="00BB50CA">
        <w:rPr>
          <w:rFonts w:ascii="QCF_P130" w:hAnsi="QCF_P130" w:cs="QCF_P130"/>
          <w:szCs w:val="24"/>
          <w:rtl/>
        </w:rPr>
        <w:t>ﰘ</w:t>
      </w:r>
      <w:r>
        <w:rPr>
          <w:rFonts w:ascii="QCF_P130" w:hAnsi="QCF_P130" w:cs="QCF_P130"/>
          <w:szCs w:val="24"/>
          <w:rtl/>
        </w:rPr>
        <w:t xml:space="preserve"> </w:t>
      </w:r>
      <w:r w:rsidRPr="00BB50CA">
        <w:rPr>
          <w:rFonts w:ascii="QCF_P130" w:hAnsi="QCF_P130" w:cs="QCF_P130"/>
          <w:szCs w:val="24"/>
          <w:rtl/>
        </w:rPr>
        <w:t>ﰙ</w:t>
      </w:r>
      <w:r>
        <w:rPr>
          <w:rFonts w:ascii="QCF_P130" w:hAnsi="QCF_P130" w:cs="QCF_P130"/>
          <w:szCs w:val="24"/>
          <w:rtl/>
        </w:rPr>
        <w:t xml:space="preserve"> </w:t>
      </w:r>
      <w:r w:rsidRPr="00BB50CA">
        <w:rPr>
          <w:rFonts w:ascii="QCF_P130" w:hAnsi="QCF_P130" w:cs="QCF_P130"/>
          <w:szCs w:val="24"/>
          <w:rtl/>
        </w:rPr>
        <w:t>ﰚ</w:t>
      </w:r>
      <w:r>
        <w:rPr>
          <w:rFonts w:ascii="QCF_P130" w:hAnsi="QCF_P130" w:cs="QCF_P130"/>
          <w:szCs w:val="24"/>
          <w:rtl/>
        </w:rPr>
        <w:t xml:space="preserve"> </w:t>
      </w:r>
      <w:r w:rsidRPr="00BB50CA">
        <w:rPr>
          <w:rFonts w:ascii="QCF_P130" w:hAnsi="QCF_P130" w:cs="QCF_P130"/>
          <w:szCs w:val="24"/>
          <w:rtl/>
        </w:rPr>
        <w:t>ﰛ</w:t>
      </w:r>
      <w:r>
        <w:rPr>
          <w:rFonts w:ascii="QCF_P130" w:hAnsi="QCF_P130" w:cs="QCF_P130"/>
          <w:szCs w:val="24"/>
          <w:rtl/>
        </w:rPr>
        <w:t xml:space="preserve"> </w:t>
      </w:r>
      <w:r w:rsidRPr="00BB50CA">
        <w:rPr>
          <w:rFonts w:ascii="QCF_P130" w:hAnsi="QCF_P130" w:cs="QCF_P130"/>
          <w:szCs w:val="24"/>
          <w:rtl/>
        </w:rPr>
        <w:t>ﰜ</w:t>
      </w:r>
      <w:r>
        <w:rPr>
          <w:rFonts w:ascii="QCF_P130" w:hAnsi="QCF_P130" w:cs="QCF_P130"/>
          <w:szCs w:val="24"/>
          <w:rtl/>
        </w:rPr>
        <w:t xml:space="preserve"> </w:t>
      </w:r>
      <w:r w:rsidRPr="00BB50CA">
        <w:rPr>
          <w:rFonts w:ascii="QCF_P130" w:hAnsi="QCF_P130" w:cs="QCF_P130"/>
          <w:szCs w:val="24"/>
          <w:rtl/>
        </w:rPr>
        <w:t>ﰝ</w:t>
      </w:r>
      <w:r>
        <w:rPr>
          <w:rFonts w:ascii="QCF_P130" w:hAnsi="QCF_P130" w:cs="QCF_P130"/>
          <w:szCs w:val="24"/>
          <w:rtl/>
        </w:rPr>
        <w:t xml:space="preserve"> </w:t>
      </w:r>
      <w:r w:rsidRPr="00BB50CA">
        <w:rPr>
          <w:rFonts w:ascii="QCF_P130" w:hAnsi="QCF_P130" w:cs="QCF_P130"/>
          <w:szCs w:val="24"/>
          <w:rtl/>
        </w:rPr>
        <w:t>ﰞ</w:t>
      </w:r>
      <w:r>
        <w:rPr>
          <w:rFonts w:ascii="QCF_P130" w:hAnsi="QCF_P130" w:cs="QCF_P130"/>
          <w:szCs w:val="24"/>
          <w:rtl/>
        </w:rPr>
        <w:t xml:space="preserve"> </w:t>
      </w:r>
      <w:r w:rsidRPr="00BB50CA">
        <w:rPr>
          <w:rFonts w:ascii="QCF_P130" w:hAnsi="QCF_P130" w:cs="QCF_P130"/>
          <w:szCs w:val="24"/>
          <w:rtl/>
        </w:rPr>
        <w:t>ﰟ</w:t>
      </w:r>
      <w:r>
        <w:rPr>
          <w:rFonts w:ascii="QCF_P130" w:hAnsi="QCF_P130" w:cs="QCF_P130"/>
          <w:szCs w:val="24"/>
          <w:rtl/>
        </w:rPr>
        <w:t xml:space="preserve"> </w:t>
      </w:r>
      <w:r w:rsidRPr="00BB50CA">
        <w:rPr>
          <w:rFonts w:ascii="QCF_P130" w:hAnsi="QCF_P130" w:cs="QCF_P130"/>
          <w:szCs w:val="24"/>
          <w:rtl/>
        </w:rPr>
        <w:t>ﰠ</w:t>
      </w:r>
      <w:r>
        <w:rPr>
          <w:rFonts w:ascii="QCF_P130" w:hAnsi="QCF_P130" w:cs="QCF_P130"/>
          <w:szCs w:val="24"/>
          <w:rtl/>
        </w:rPr>
        <w:t xml:space="preserve"> </w:t>
      </w:r>
      <w:r w:rsidRPr="00BB50CA">
        <w:rPr>
          <w:rFonts w:ascii="QCF_P130" w:hAnsi="QCF_P130" w:cs="QCF_P130"/>
          <w:szCs w:val="24"/>
          <w:rtl/>
        </w:rPr>
        <w:t>ﰡ</w:t>
      </w:r>
      <w:r>
        <w:rPr>
          <w:rFonts w:ascii="QCF_P130" w:hAnsi="QCF_P130" w:cs="QCF_P130"/>
          <w:szCs w:val="24"/>
          <w:rtl/>
        </w:rPr>
        <w:t xml:space="preserve"> </w:t>
      </w:r>
      <w:r w:rsidRPr="00BB50CA">
        <w:rPr>
          <w:rFonts w:ascii="QCF_P130" w:hAnsi="QCF_P130" w:cs="QCF_P130"/>
          <w:szCs w:val="24"/>
          <w:rtl/>
        </w:rPr>
        <w:t>ﰢ</w:t>
      </w:r>
      <w:r>
        <w:rPr>
          <w:rFonts w:ascii="QCF_P130" w:hAnsi="QCF_P130" w:cs="QCF_P130"/>
          <w:szCs w:val="24"/>
          <w:rtl/>
        </w:rPr>
        <w:t xml:space="preserve"> </w:t>
      </w:r>
      <w:r w:rsidRPr="00BB50CA">
        <w:rPr>
          <w:rFonts w:ascii="QCF_P130" w:hAnsi="QCF_P130" w:cs="QCF_P130"/>
          <w:szCs w:val="24"/>
          <w:rtl/>
        </w:rPr>
        <w:t>ﰣ</w:t>
      </w:r>
      <w:r>
        <w:rPr>
          <w:rFonts w:ascii="QCF_P130" w:hAnsi="QCF_P130" w:cs="QCF_P130"/>
          <w:szCs w:val="24"/>
          <w:rtl/>
        </w:rPr>
        <w:t xml:space="preserve"> </w:t>
      </w:r>
      <w:r w:rsidRPr="00BB50CA">
        <w:rPr>
          <w:rFonts w:ascii="QCF_P130" w:hAnsi="QCF_P130" w:cs="QCF_P130"/>
          <w:szCs w:val="24"/>
          <w:rtl/>
        </w:rPr>
        <w:t>ﰤ</w:t>
      </w:r>
      <w:r w:rsidRPr="00BB50CA">
        <w:rPr>
          <w:rFonts w:ascii="QCF_P131" w:hAnsi="QCF_P131" w:cs="QCF_P131"/>
          <w:szCs w:val="24"/>
          <w:rtl/>
        </w:rPr>
        <w:t>ﭑ</w:t>
      </w:r>
      <w:r>
        <w:rPr>
          <w:rFonts w:ascii="QCF_P131" w:hAnsi="QCF_P131" w:cs="QCF_P131"/>
          <w:szCs w:val="24"/>
          <w:rtl/>
        </w:rPr>
        <w:t xml:space="preserve"> </w:t>
      </w:r>
      <w:r w:rsidRPr="00BB50CA">
        <w:rPr>
          <w:rFonts w:ascii="QCF_P131" w:hAnsi="QCF_P131" w:cs="QCF_P131"/>
          <w:szCs w:val="24"/>
          <w:rtl/>
        </w:rPr>
        <w:t>ﭒ</w:t>
      </w:r>
      <w:r>
        <w:rPr>
          <w:rFonts w:ascii="QCF_P131" w:hAnsi="QCF_P131" w:cs="QCF_P131"/>
          <w:szCs w:val="24"/>
          <w:rtl/>
        </w:rPr>
        <w:t xml:space="preserve"> </w:t>
      </w:r>
      <w:r w:rsidRPr="00BB50CA">
        <w:rPr>
          <w:rFonts w:ascii="QCF_P131" w:hAnsi="QCF_P131" w:cs="QCF_P131"/>
          <w:szCs w:val="24"/>
          <w:rtl/>
        </w:rPr>
        <w:t>ﭓ</w:t>
      </w:r>
      <w:r>
        <w:rPr>
          <w:rFonts w:ascii="QCF_P131" w:hAnsi="QCF_P131" w:cs="QCF_P131"/>
          <w:szCs w:val="24"/>
          <w:rtl/>
        </w:rPr>
        <w:t xml:space="preserve"> </w:t>
      </w:r>
      <w:r w:rsidRPr="00BB50CA">
        <w:rPr>
          <w:rFonts w:ascii="QCF_P131" w:hAnsi="QCF_P131" w:cs="QCF_P131"/>
          <w:szCs w:val="24"/>
          <w:rtl/>
        </w:rPr>
        <w:t>ﭔ</w:t>
      </w:r>
      <w:r>
        <w:rPr>
          <w:rFonts w:ascii="QCF_P131" w:hAnsi="QCF_P131" w:cs="QCF_P131"/>
          <w:szCs w:val="24"/>
          <w:rtl/>
        </w:rPr>
        <w:t xml:space="preserve"> </w:t>
      </w:r>
      <w:r w:rsidRPr="00BB50CA">
        <w:rPr>
          <w:rFonts w:ascii="QCF_P131" w:hAnsi="QCF_P131" w:cs="QCF_P131"/>
          <w:szCs w:val="24"/>
          <w:rtl/>
        </w:rPr>
        <w:t>ﭕ</w:t>
      </w:r>
      <w:r>
        <w:rPr>
          <w:rFonts w:ascii="QCF_P131" w:hAnsi="QCF_P131" w:cs="QCF_P131"/>
          <w:szCs w:val="24"/>
          <w:rtl/>
        </w:rPr>
        <w:t xml:space="preserve"> </w:t>
      </w:r>
      <w:r w:rsidRPr="00BB50CA">
        <w:rPr>
          <w:rFonts w:ascii="QCF_P131" w:hAnsi="QCF_P131" w:cs="QCF_P131"/>
          <w:szCs w:val="24"/>
          <w:rtl/>
        </w:rPr>
        <w:t>ﭖ</w:t>
      </w:r>
      <w:r>
        <w:rPr>
          <w:rFonts w:ascii="QCF_P131" w:hAnsi="QCF_P131" w:cs="QCF_P131"/>
          <w:szCs w:val="24"/>
          <w:rtl/>
        </w:rPr>
        <w:t xml:space="preserve"> </w:t>
      </w:r>
      <w:r w:rsidRPr="00BB50CA">
        <w:rPr>
          <w:rFonts w:ascii="QCF_P131" w:hAnsi="QCF_P131" w:cs="QCF_P131"/>
          <w:szCs w:val="24"/>
          <w:rtl/>
        </w:rPr>
        <w:t>ﭗ</w:t>
      </w:r>
      <w:r>
        <w:rPr>
          <w:rFonts w:ascii="QCF_P131" w:hAnsi="QCF_P131" w:cs="QCF_P131"/>
          <w:szCs w:val="24"/>
          <w:rtl/>
        </w:rPr>
        <w:t xml:space="preserve"> </w:t>
      </w:r>
      <w:r w:rsidRPr="00BB50CA">
        <w:rPr>
          <w:rFonts w:ascii="QCF_P131" w:hAnsi="QCF_P131" w:cs="QCF_P131"/>
          <w:szCs w:val="24"/>
          <w:rtl/>
        </w:rPr>
        <w:t>ﭘ</w:t>
      </w:r>
      <w:r>
        <w:rPr>
          <w:rFonts w:ascii="QCF_P131" w:hAnsi="QCF_P131" w:cs="QCF_P131"/>
          <w:szCs w:val="24"/>
          <w:rtl/>
        </w:rPr>
        <w:t xml:space="preserve"> </w:t>
      </w:r>
      <w:r w:rsidRPr="00BB50CA">
        <w:rPr>
          <w:rFonts w:ascii="QCF_P131" w:hAnsi="QCF_P131" w:cs="QCF_P131"/>
          <w:szCs w:val="24"/>
          <w:rtl/>
        </w:rPr>
        <w:t>ﭙ</w:t>
      </w:r>
      <w:r>
        <w:rPr>
          <w:rFonts w:ascii="QCF_P131" w:hAnsi="QCF_P131" w:cs="QCF_P131"/>
          <w:szCs w:val="24"/>
          <w:rtl/>
        </w:rPr>
        <w:t xml:space="preserve"> </w:t>
      </w:r>
      <w:r w:rsidRPr="00BB50CA">
        <w:rPr>
          <w:rFonts w:ascii="QCF_P131" w:hAnsi="QCF_P131" w:cs="QCF_P131"/>
          <w:szCs w:val="24"/>
          <w:rtl/>
        </w:rPr>
        <w:t>ﭚ</w:t>
      </w:r>
      <w:r>
        <w:rPr>
          <w:rFonts w:ascii="QCF_P131" w:hAnsi="QCF_P131" w:cs="QCF_P131"/>
          <w:szCs w:val="24"/>
          <w:rtl/>
        </w:rPr>
        <w:t xml:space="preserve"> </w:t>
      </w:r>
      <w:r w:rsidRPr="00BB50CA">
        <w:rPr>
          <w:rFonts w:ascii="QCF_P131" w:hAnsi="QCF_P131" w:cs="QCF_P131"/>
          <w:szCs w:val="24"/>
          <w:rtl/>
        </w:rPr>
        <w:t>ﭛ</w:t>
      </w:r>
      <w:r>
        <w:rPr>
          <w:rFonts w:ascii="QCF_P131" w:hAnsi="QCF_P131" w:cs="QCF_P131"/>
          <w:szCs w:val="24"/>
          <w:rtl/>
        </w:rPr>
        <w:t xml:space="preserve"> </w:t>
      </w:r>
      <w:r w:rsidRPr="00BB50CA">
        <w:rPr>
          <w:rFonts w:ascii="QCF_P131" w:hAnsi="QCF_P131" w:cs="QCF_P131"/>
          <w:szCs w:val="24"/>
          <w:rtl/>
        </w:rPr>
        <w:t>ﭜ</w:t>
      </w:r>
      <w:r>
        <w:rPr>
          <w:rFonts w:ascii="QCF_P131" w:hAnsi="QCF_P131" w:cs="QCF_P131"/>
          <w:szCs w:val="24"/>
          <w:rtl/>
        </w:rPr>
        <w:t xml:space="preserve"> </w:t>
      </w:r>
      <w:r w:rsidRPr="00BB50CA">
        <w:rPr>
          <w:rFonts w:ascii="QCF_P131" w:hAnsi="QCF_P131" w:cs="QCF_P131"/>
          <w:szCs w:val="24"/>
          <w:rtl/>
        </w:rPr>
        <w:t>ﭝ</w:t>
      </w:r>
      <w:r>
        <w:rPr>
          <w:rFonts w:ascii="QCF_P131" w:hAnsi="QCF_P131" w:cs="QCF_P131"/>
          <w:szCs w:val="24"/>
          <w:rtl/>
        </w:rPr>
        <w:t xml:space="preserve"> </w:t>
      </w:r>
      <w:r w:rsidRPr="00BB50CA">
        <w:rPr>
          <w:rFonts w:ascii="QCF_P131" w:hAnsi="QCF_P131" w:cs="QCF_P131"/>
          <w:szCs w:val="24"/>
          <w:rtl/>
        </w:rPr>
        <w:t>ﭞ</w:t>
      </w:r>
      <w:r>
        <w:rPr>
          <w:rFonts w:ascii="QCF_P131" w:hAnsi="QCF_P131" w:cs="QCF_P131"/>
          <w:szCs w:val="24"/>
          <w:rtl/>
        </w:rPr>
        <w:t xml:space="preserve"> </w:t>
      </w:r>
      <w:r w:rsidRPr="00BB50CA">
        <w:rPr>
          <w:rFonts w:ascii="QCF_P131" w:hAnsi="QCF_P131" w:cs="QCF_P131"/>
          <w:szCs w:val="24"/>
          <w:rtl/>
        </w:rPr>
        <w:t>ﭟ</w:t>
      </w:r>
      <w:r>
        <w:rPr>
          <w:rFonts w:ascii="QCF_P131" w:hAnsi="QCF_P131" w:cs="QCF_P131"/>
          <w:szCs w:val="24"/>
          <w:rtl/>
        </w:rPr>
        <w:t xml:space="preserve"> </w:t>
      </w:r>
      <w:r w:rsidRPr="00BB50CA">
        <w:rPr>
          <w:rFonts w:ascii="QCF_P131" w:hAnsi="QCF_P131" w:cs="QCF_P131"/>
          <w:szCs w:val="24"/>
          <w:rtl/>
        </w:rPr>
        <w:t>ﭠ</w:t>
      </w:r>
      <w:r>
        <w:rPr>
          <w:rFonts w:ascii="QCF_P131" w:hAnsi="QCF_P131" w:cs="QCF_P131"/>
          <w:szCs w:val="24"/>
          <w:rtl/>
        </w:rPr>
        <w:t xml:space="preserve"> </w:t>
      </w:r>
      <w:r w:rsidRPr="00BB50CA">
        <w:rPr>
          <w:rFonts w:ascii="QCF_P131" w:hAnsi="QCF_P131" w:cs="QCF_P131"/>
          <w:szCs w:val="24"/>
          <w:rtl/>
        </w:rPr>
        <w:t>ﭡ</w:t>
      </w:r>
      <w:r>
        <w:rPr>
          <w:rFonts w:ascii="QCF_P131" w:hAnsi="QCF_P131" w:cs="QCF_P131"/>
          <w:szCs w:val="24"/>
          <w:rtl/>
        </w:rPr>
        <w:t xml:space="preserve"> </w:t>
      </w:r>
      <w:r w:rsidRPr="00BB50CA">
        <w:rPr>
          <w:rFonts w:ascii="QCF_P131" w:hAnsi="QCF_P131" w:cs="QCF_P131"/>
          <w:szCs w:val="24"/>
          <w:rtl/>
        </w:rPr>
        <w:t>ﭢ</w:t>
      </w:r>
      <w:r w:rsidRPr="00BB50CA">
        <w:rPr>
          <w:rFonts w:ascii="QCF_BSML" w:hAnsi="QCF_BSML" w:cs="QCF_BSML"/>
          <w:b/>
          <w:bCs/>
          <w:szCs w:val="24"/>
          <w:rtl/>
        </w:rPr>
        <w:t>)</w:t>
      </w:r>
      <w:r>
        <w:rPr>
          <w:rFonts w:ascii="QCF_BSML" w:hAnsi="QCF_BSML" w:cs="QCF_BSML"/>
          <w:b/>
          <w:bCs/>
          <w:szCs w:val="24"/>
          <w:rtl/>
        </w:rPr>
        <w:t xml:space="preserve"> </w:t>
      </w:r>
      <w:r w:rsidR="009D37FD">
        <w:rPr>
          <w:rStyle w:val="a4"/>
          <w:b/>
          <w:bCs/>
          <w:sz w:val="32"/>
          <w:rtl/>
        </w:rPr>
        <w:t>(</w:t>
      </w:r>
      <w:r w:rsidR="009D37FD" w:rsidRPr="005E4B2C">
        <w:rPr>
          <w:rStyle w:val="a4"/>
          <w:b/>
          <w:bCs/>
          <w:sz w:val="32"/>
          <w:rtl/>
        </w:rPr>
        <w:footnoteReference w:id="408"/>
      </w:r>
      <w:r w:rsidR="009D37FD">
        <w:rPr>
          <w:rStyle w:val="a4"/>
          <w:b/>
          <w:bCs/>
          <w:sz w:val="32"/>
          <w:rtl/>
        </w:rPr>
        <w:t>)</w:t>
      </w:r>
    </w:p>
    <w:p w:rsidR="005E4B2C" w:rsidRDefault="00780E67"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يقول ابن كثيرٍ رحمه الله : </w:t>
      </w:r>
      <w:r w:rsidR="00B0102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005E4B2C" w:rsidRPr="005E4B2C">
        <w:rPr>
          <w:rFonts w:ascii="Traditional Arabic" w:hAnsi="Traditional Arabic" w:cs="Traditional Arabic"/>
          <w:color w:val="000000"/>
          <w:sz w:val="36"/>
          <w:szCs w:val="36"/>
          <w:rtl/>
        </w:rPr>
        <w:t>ثم قال مخبرا</w:t>
      </w:r>
      <w:r w:rsidR="005E4B2C">
        <w:rPr>
          <w:rFonts w:ascii="Traditional Arabic" w:hAnsi="Traditional Arabic" w:cs="Traditional Arabic" w:hint="cs"/>
          <w:color w:val="000000"/>
          <w:sz w:val="36"/>
          <w:szCs w:val="36"/>
          <w:rtl/>
        </w:rPr>
        <w:t>ً</w:t>
      </w:r>
      <w:r w:rsidR="005E4B2C" w:rsidRPr="005E4B2C">
        <w:rPr>
          <w:rFonts w:ascii="Traditional Arabic" w:hAnsi="Traditional Arabic" w:cs="Traditional Arabic"/>
          <w:color w:val="000000"/>
          <w:sz w:val="36"/>
          <w:szCs w:val="36"/>
          <w:rtl/>
        </w:rPr>
        <w:t xml:space="preserve"> عن الظالمين</w:t>
      </w:r>
      <w:r w:rsidR="005E4B2C">
        <w:rPr>
          <w:rFonts w:ascii="Traditional Arabic" w:hAnsi="Traditional Arabic" w:cs="Traditional Arabic" w:hint="cs"/>
          <w:color w:val="000000"/>
          <w:sz w:val="36"/>
          <w:szCs w:val="36"/>
          <w:rtl/>
        </w:rPr>
        <w:t xml:space="preserve"> </w:t>
      </w:r>
      <w:r w:rsidR="005E4B2C" w:rsidRPr="005E4B2C">
        <w:rPr>
          <w:rFonts w:ascii="Traditional Arabic" w:hAnsi="Traditional Arabic" w:cs="Traditional Arabic"/>
          <w:color w:val="000000"/>
          <w:sz w:val="36"/>
          <w:szCs w:val="36"/>
          <w:rtl/>
        </w:rPr>
        <w:t xml:space="preserve">، وهم المشركون بالله </w:t>
      </w:r>
      <w:r w:rsidR="00C50189" w:rsidRPr="00BB50CA">
        <w:rPr>
          <w:rFonts w:ascii="QCF_BSML" w:hAnsi="QCF_BSML" w:cs="QCF_BSML"/>
          <w:b/>
          <w:bCs/>
          <w:szCs w:val="24"/>
          <w:rtl/>
        </w:rPr>
        <w:t>(</w:t>
      </w:r>
      <w:r w:rsidR="00C50189" w:rsidRPr="00BB50CA">
        <w:rPr>
          <w:rFonts w:ascii="QCF_P487" w:hAnsi="QCF_P487" w:cs="QCF_P487"/>
          <w:szCs w:val="24"/>
          <w:rtl/>
        </w:rPr>
        <w:t>ﰎ</w:t>
      </w:r>
      <w:r w:rsidR="00C50189">
        <w:rPr>
          <w:rFonts w:ascii="QCF_P487" w:hAnsi="QCF_P487" w:cs="QCF_P487"/>
          <w:szCs w:val="24"/>
          <w:rtl/>
        </w:rPr>
        <w:t xml:space="preserve"> </w:t>
      </w:r>
      <w:r w:rsidR="00C50189" w:rsidRPr="00BB50CA">
        <w:rPr>
          <w:rFonts w:ascii="QCF_P487" w:hAnsi="QCF_P487" w:cs="QCF_P487"/>
          <w:szCs w:val="24"/>
          <w:rtl/>
        </w:rPr>
        <w:t>ﰏ</w:t>
      </w:r>
      <w:r w:rsidR="00C50189">
        <w:rPr>
          <w:rFonts w:ascii="QCF_P487" w:hAnsi="QCF_P487" w:cs="QCF_P487"/>
          <w:szCs w:val="24"/>
          <w:rtl/>
        </w:rPr>
        <w:t xml:space="preserve"> </w:t>
      </w:r>
      <w:r w:rsidR="00C50189" w:rsidRPr="00BB50CA">
        <w:rPr>
          <w:rFonts w:ascii="QCF_P487" w:hAnsi="QCF_P487" w:cs="QCF_P487"/>
          <w:szCs w:val="24"/>
          <w:rtl/>
        </w:rPr>
        <w:t>ﰐ</w:t>
      </w:r>
      <w:r w:rsidR="00C50189" w:rsidRPr="00BB50CA">
        <w:rPr>
          <w:rFonts w:ascii="QCF_BSML" w:hAnsi="QCF_BSML" w:cs="QCF_BSML"/>
          <w:b/>
          <w:bCs/>
          <w:szCs w:val="24"/>
          <w:rtl/>
        </w:rPr>
        <w:t>)</w:t>
      </w:r>
      <w:r w:rsidR="00C50189">
        <w:rPr>
          <w:rFonts w:ascii="QCF_P487" w:hAnsi="QCF_P487" w:cs="QCF_P487"/>
          <w:szCs w:val="24"/>
          <w:rtl/>
        </w:rPr>
        <w:t xml:space="preserve"> </w:t>
      </w:r>
      <w:r w:rsidR="005E4B2C" w:rsidRPr="005E4B2C">
        <w:rPr>
          <w:rFonts w:ascii="Traditional Arabic" w:hAnsi="Traditional Arabic" w:cs="Traditional Arabic"/>
          <w:color w:val="000000"/>
          <w:sz w:val="36"/>
          <w:szCs w:val="36"/>
          <w:rtl/>
        </w:rPr>
        <w:t xml:space="preserve"> أي</w:t>
      </w:r>
      <w:r w:rsidR="005E4B2C">
        <w:rPr>
          <w:rFonts w:ascii="Traditional Arabic" w:hAnsi="Traditional Arabic" w:cs="Traditional Arabic" w:hint="cs"/>
          <w:color w:val="000000"/>
          <w:sz w:val="36"/>
          <w:szCs w:val="36"/>
          <w:rtl/>
        </w:rPr>
        <w:t xml:space="preserve"> </w:t>
      </w:r>
      <w:r w:rsidR="005E4B2C" w:rsidRPr="005E4B2C">
        <w:rPr>
          <w:rFonts w:ascii="Traditional Arabic" w:hAnsi="Traditional Arabic" w:cs="Traditional Arabic"/>
          <w:color w:val="000000"/>
          <w:sz w:val="36"/>
          <w:szCs w:val="36"/>
          <w:rtl/>
        </w:rPr>
        <w:t>: يوم القيامة يتمنون</w:t>
      </w:r>
      <w:r w:rsidR="005E4B2C" w:rsidRPr="005E4B2C">
        <w:rPr>
          <w:rFonts w:ascii="Simplified Arabic" w:hAnsi="Traditional Arabic" w:cs="Simplified Arabic" w:hint="cs"/>
          <w:color w:val="FF0000"/>
          <w:sz w:val="36"/>
          <w:szCs w:val="36"/>
          <w:rtl/>
        </w:rPr>
        <w:t xml:space="preserve"> </w:t>
      </w:r>
      <w:r w:rsidR="005E4B2C" w:rsidRPr="005E4B2C">
        <w:rPr>
          <w:rFonts w:ascii="Traditional Arabic" w:hAnsi="Traditional Arabic" w:cs="Traditional Arabic"/>
          <w:color w:val="000000"/>
          <w:sz w:val="36"/>
          <w:szCs w:val="36"/>
          <w:rtl/>
        </w:rPr>
        <w:t>الرجعة إلى الدنيا</w:t>
      </w:r>
      <w:r w:rsidR="005E4B2C">
        <w:rPr>
          <w:rFonts w:ascii="Traditional Arabic" w:hAnsi="Traditional Arabic" w:cs="Traditional Arabic" w:hint="cs"/>
          <w:color w:val="000000"/>
          <w:sz w:val="36"/>
          <w:szCs w:val="36"/>
          <w:rtl/>
        </w:rPr>
        <w:t xml:space="preserve"> </w:t>
      </w:r>
      <w:r w:rsidR="005E4B2C" w:rsidRPr="005E4B2C">
        <w:rPr>
          <w:rFonts w:ascii="Traditional Arabic" w:hAnsi="Traditional Arabic" w:cs="Traditional Arabic"/>
          <w:color w:val="000000"/>
          <w:sz w:val="36"/>
          <w:szCs w:val="36"/>
          <w:rtl/>
        </w:rPr>
        <w:t xml:space="preserve">، </w:t>
      </w:r>
      <w:r w:rsidR="00C50189" w:rsidRPr="00BB50CA">
        <w:rPr>
          <w:rFonts w:ascii="QCF_BSML" w:hAnsi="QCF_BSML" w:cs="QCF_BSML"/>
          <w:b/>
          <w:bCs/>
          <w:szCs w:val="24"/>
          <w:rtl/>
        </w:rPr>
        <w:t>(</w:t>
      </w:r>
      <w:r w:rsidR="00C50189" w:rsidRPr="00BB50CA">
        <w:rPr>
          <w:rFonts w:ascii="QCF_P487" w:hAnsi="QCF_P487" w:cs="QCF_P487"/>
          <w:szCs w:val="24"/>
          <w:rtl/>
        </w:rPr>
        <w:t>ﰑ</w:t>
      </w:r>
      <w:r w:rsidR="00C50189">
        <w:rPr>
          <w:rFonts w:ascii="QCF_P487" w:hAnsi="QCF_P487" w:cs="QCF_P487"/>
          <w:szCs w:val="24"/>
          <w:rtl/>
        </w:rPr>
        <w:t xml:space="preserve"> </w:t>
      </w:r>
      <w:r w:rsidR="00C50189" w:rsidRPr="00BB50CA">
        <w:rPr>
          <w:rFonts w:ascii="QCF_P487" w:hAnsi="QCF_P487" w:cs="QCF_P487"/>
          <w:szCs w:val="24"/>
          <w:rtl/>
        </w:rPr>
        <w:t>ﰒ</w:t>
      </w:r>
      <w:r w:rsidR="00C50189">
        <w:rPr>
          <w:rFonts w:ascii="QCF_P487" w:hAnsi="QCF_P487" w:cs="QCF_P487"/>
          <w:szCs w:val="24"/>
          <w:rtl/>
        </w:rPr>
        <w:t xml:space="preserve"> </w:t>
      </w:r>
      <w:r w:rsidR="00C50189" w:rsidRPr="00BB50CA">
        <w:rPr>
          <w:rFonts w:ascii="QCF_P487" w:hAnsi="QCF_P487" w:cs="QCF_P487"/>
          <w:szCs w:val="24"/>
          <w:rtl/>
        </w:rPr>
        <w:t>ﰓ</w:t>
      </w:r>
      <w:r w:rsidR="00C50189">
        <w:rPr>
          <w:rFonts w:ascii="QCF_P487" w:hAnsi="QCF_P487" w:cs="QCF_P487"/>
          <w:szCs w:val="24"/>
          <w:rtl/>
        </w:rPr>
        <w:t xml:space="preserve"> </w:t>
      </w:r>
      <w:r w:rsidR="00C50189" w:rsidRPr="00BB50CA">
        <w:rPr>
          <w:rFonts w:ascii="QCF_P487" w:hAnsi="QCF_P487" w:cs="QCF_P487"/>
          <w:szCs w:val="24"/>
          <w:rtl/>
        </w:rPr>
        <w:t>ﰔ</w:t>
      </w:r>
      <w:r w:rsidR="00C50189">
        <w:rPr>
          <w:rFonts w:ascii="QCF_P487" w:hAnsi="QCF_P487" w:cs="QCF_P487"/>
          <w:szCs w:val="24"/>
          <w:rtl/>
        </w:rPr>
        <w:t xml:space="preserve"> </w:t>
      </w:r>
      <w:r w:rsidR="00C50189" w:rsidRPr="00BB50CA">
        <w:rPr>
          <w:rFonts w:ascii="QCF_P487" w:hAnsi="QCF_P487" w:cs="QCF_P487"/>
          <w:szCs w:val="24"/>
          <w:rtl/>
        </w:rPr>
        <w:t>ﰕ</w:t>
      </w:r>
      <w:r w:rsidR="00C50189">
        <w:rPr>
          <w:rFonts w:ascii="QCF_P487" w:hAnsi="QCF_P487" w:cs="QCF_P487"/>
          <w:szCs w:val="24"/>
          <w:rtl/>
        </w:rPr>
        <w:t xml:space="preserve"> </w:t>
      </w:r>
      <w:r w:rsidR="00C50189" w:rsidRPr="00BB50CA">
        <w:rPr>
          <w:rFonts w:ascii="QCF_P487" w:hAnsi="QCF_P487" w:cs="QCF_P487"/>
          <w:szCs w:val="24"/>
          <w:rtl/>
        </w:rPr>
        <w:t>ﰖ</w:t>
      </w:r>
      <w:r w:rsidR="00C50189">
        <w:rPr>
          <w:rFonts w:ascii="QCF_P487" w:hAnsi="QCF_P487" w:cs="QCF_P487"/>
          <w:szCs w:val="24"/>
          <w:rtl/>
        </w:rPr>
        <w:t xml:space="preserve"> </w:t>
      </w:r>
      <w:r w:rsidR="00C50189" w:rsidRPr="00BB50CA">
        <w:rPr>
          <w:rFonts w:ascii="QCF_P487" w:hAnsi="QCF_P487" w:cs="QCF_P487"/>
          <w:szCs w:val="24"/>
          <w:rtl/>
        </w:rPr>
        <w:t>ﰗ</w:t>
      </w:r>
      <w:r w:rsidR="00C50189" w:rsidRPr="00BB50CA">
        <w:rPr>
          <w:rFonts w:ascii="QCF_BSML" w:hAnsi="QCF_BSML" w:cs="QCF_BSML"/>
          <w:b/>
          <w:bCs/>
          <w:szCs w:val="24"/>
          <w:rtl/>
        </w:rPr>
        <w:t>)</w:t>
      </w:r>
      <w:r w:rsidR="00C50189">
        <w:rPr>
          <w:rFonts w:ascii="Traditional Arabic" w:hAnsi="Traditional Arabic" w:cs="Traditional Arabic" w:hint="cs"/>
          <w:color w:val="000000"/>
          <w:sz w:val="36"/>
          <w:szCs w:val="36"/>
          <w:rtl/>
        </w:rPr>
        <w:t xml:space="preserve"> </w:t>
      </w:r>
      <w:r w:rsidR="00C50189">
        <w:rPr>
          <w:rFonts w:ascii="Traditional Arabic" w:hAnsi="Traditional Arabic" w:cs="Traditional Arabic"/>
          <w:color w:val="000000"/>
          <w:sz w:val="36"/>
          <w:szCs w:val="36"/>
          <w:rtl/>
        </w:rPr>
        <w:t>، كما قال تعالى</w:t>
      </w:r>
      <w:r w:rsidR="00C50189">
        <w:rPr>
          <w:rFonts w:ascii="Traditional Arabic" w:hAnsi="Traditional Arabic" w:cs="Traditional Arabic" w:hint="cs"/>
          <w:color w:val="000000"/>
          <w:sz w:val="36"/>
          <w:szCs w:val="36"/>
          <w:rtl/>
        </w:rPr>
        <w:t xml:space="preserve"> :</w:t>
      </w:r>
      <w:r w:rsidR="00C50189" w:rsidRPr="00C50189">
        <w:rPr>
          <w:rFonts w:ascii="QCF_BSML" w:hAnsi="QCF_BSML" w:cs="QCF_BSML"/>
          <w:b/>
          <w:bCs/>
          <w:szCs w:val="24"/>
          <w:rtl/>
        </w:rPr>
        <w:t xml:space="preserve"> </w:t>
      </w:r>
      <w:r w:rsidR="00C50189">
        <w:rPr>
          <w:rFonts w:ascii="QCF_BSML" w:hAnsi="QCF_BSML" w:cs="QCF_BSML" w:hint="cs"/>
          <w:b/>
          <w:bCs/>
          <w:szCs w:val="24"/>
          <w:rtl/>
        </w:rPr>
        <w:t xml:space="preserve"> </w:t>
      </w:r>
      <w:r w:rsidR="00C50189" w:rsidRPr="00BB50CA">
        <w:rPr>
          <w:rFonts w:ascii="QCF_BSML" w:hAnsi="QCF_BSML" w:cs="QCF_BSML"/>
          <w:b/>
          <w:bCs/>
          <w:szCs w:val="24"/>
          <w:rtl/>
        </w:rPr>
        <w:t>(</w:t>
      </w:r>
      <w:r w:rsidR="00C50189" w:rsidRPr="00BB50CA">
        <w:rPr>
          <w:rFonts w:ascii="QCF_P130" w:hAnsi="QCF_P130" w:cs="QCF_P130"/>
          <w:szCs w:val="24"/>
          <w:rtl/>
        </w:rPr>
        <w:t>ﰔ</w:t>
      </w:r>
      <w:r w:rsidR="00C50189">
        <w:rPr>
          <w:rFonts w:ascii="QCF_P130" w:hAnsi="QCF_P130" w:cs="QCF_P130"/>
          <w:szCs w:val="24"/>
          <w:rtl/>
        </w:rPr>
        <w:t xml:space="preserve"> </w:t>
      </w:r>
      <w:r w:rsidR="00C50189" w:rsidRPr="00BB50CA">
        <w:rPr>
          <w:rFonts w:ascii="QCF_P130" w:hAnsi="QCF_P130" w:cs="QCF_P130"/>
          <w:szCs w:val="24"/>
          <w:rtl/>
        </w:rPr>
        <w:t>ﰕ</w:t>
      </w:r>
      <w:r w:rsidR="00C50189">
        <w:rPr>
          <w:rFonts w:ascii="QCF_P130" w:hAnsi="QCF_P130" w:cs="QCF_P130"/>
          <w:szCs w:val="24"/>
          <w:rtl/>
        </w:rPr>
        <w:t xml:space="preserve"> </w:t>
      </w:r>
      <w:r w:rsidR="00C50189" w:rsidRPr="00BB50CA">
        <w:rPr>
          <w:rFonts w:ascii="QCF_P130" w:hAnsi="QCF_P130" w:cs="QCF_P130"/>
          <w:szCs w:val="24"/>
          <w:rtl/>
        </w:rPr>
        <w:t>ﰖ</w:t>
      </w:r>
      <w:r w:rsidR="00C50189">
        <w:rPr>
          <w:rFonts w:ascii="QCF_P130" w:hAnsi="QCF_P130" w:cs="QCF_P130"/>
          <w:szCs w:val="24"/>
          <w:rtl/>
        </w:rPr>
        <w:t xml:space="preserve"> </w:t>
      </w:r>
      <w:r w:rsidR="00C50189" w:rsidRPr="00BB50CA">
        <w:rPr>
          <w:rFonts w:ascii="QCF_P130" w:hAnsi="QCF_P130" w:cs="QCF_P130"/>
          <w:szCs w:val="24"/>
          <w:rtl/>
        </w:rPr>
        <w:t>ﰗ</w:t>
      </w:r>
      <w:r w:rsidR="00C50189">
        <w:rPr>
          <w:rFonts w:ascii="QCF_P130" w:hAnsi="QCF_P130" w:cs="QCF_P130"/>
          <w:szCs w:val="24"/>
          <w:rtl/>
        </w:rPr>
        <w:t xml:space="preserve"> </w:t>
      </w:r>
      <w:r w:rsidR="00C50189" w:rsidRPr="00BB50CA">
        <w:rPr>
          <w:rFonts w:ascii="QCF_P130" w:hAnsi="QCF_P130" w:cs="QCF_P130"/>
          <w:szCs w:val="24"/>
          <w:rtl/>
        </w:rPr>
        <w:t>ﰘ</w:t>
      </w:r>
      <w:r w:rsidR="00C50189">
        <w:rPr>
          <w:rFonts w:ascii="QCF_P130" w:hAnsi="QCF_P130" w:cs="QCF_P130"/>
          <w:szCs w:val="24"/>
          <w:rtl/>
        </w:rPr>
        <w:t xml:space="preserve"> </w:t>
      </w:r>
      <w:r w:rsidR="00C50189" w:rsidRPr="00BB50CA">
        <w:rPr>
          <w:rFonts w:ascii="QCF_P130" w:hAnsi="QCF_P130" w:cs="QCF_P130"/>
          <w:szCs w:val="24"/>
          <w:rtl/>
        </w:rPr>
        <w:t>ﰙ</w:t>
      </w:r>
      <w:r w:rsidR="00C50189">
        <w:rPr>
          <w:rFonts w:ascii="QCF_P130" w:hAnsi="QCF_P130" w:cs="QCF_P130"/>
          <w:szCs w:val="24"/>
          <w:rtl/>
        </w:rPr>
        <w:t xml:space="preserve"> </w:t>
      </w:r>
      <w:r w:rsidR="00C50189" w:rsidRPr="00BB50CA">
        <w:rPr>
          <w:rFonts w:ascii="QCF_P130" w:hAnsi="QCF_P130" w:cs="QCF_P130"/>
          <w:szCs w:val="24"/>
          <w:rtl/>
        </w:rPr>
        <w:t>ﰚ</w:t>
      </w:r>
      <w:r w:rsidR="00C50189">
        <w:rPr>
          <w:rFonts w:ascii="QCF_P130" w:hAnsi="QCF_P130" w:cs="QCF_P130"/>
          <w:szCs w:val="24"/>
          <w:rtl/>
        </w:rPr>
        <w:t xml:space="preserve"> </w:t>
      </w:r>
      <w:r w:rsidR="00C50189" w:rsidRPr="00BB50CA">
        <w:rPr>
          <w:rFonts w:ascii="QCF_P130" w:hAnsi="QCF_P130" w:cs="QCF_P130"/>
          <w:szCs w:val="24"/>
          <w:rtl/>
        </w:rPr>
        <w:t>ﰛ</w:t>
      </w:r>
      <w:r w:rsidR="00C50189">
        <w:rPr>
          <w:rFonts w:ascii="QCF_P130" w:hAnsi="QCF_P130" w:cs="QCF_P130"/>
          <w:szCs w:val="24"/>
          <w:rtl/>
        </w:rPr>
        <w:t xml:space="preserve"> </w:t>
      </w:r>
      <w:r w:rsidR="00C50189" w:rsidRPr="00BB50CA">
        <w:rPr>
          <w:rFonts w:ascii="QCF_P130" w:hAnsi="QCF_P130" w:cs="QCF_P130"/>
          <w:szCs w:val="24"/>
          <w:rtl/>
        </w:rPr>
        <w:t>ﰜ</w:t>
      </w:r>
      <w:r w:rsidR="00C50189">
        <w:rPr>
          <w:rFonts w:ascii="QCF_P130" w:hAnsi="QCF_P130" w:cs="QCF_P130"/>
          <w:szCs w:val="24"/>
          <w:rtl/>
        </w:rPr>
        <w:t xml:space="preserve"> </w:t>
      </w:r>
      <w:r w:rsidR="00C50189" w:rsidRPr="00BB50CA">
        <w:rPr>
          <w:rFonts w:ascii="QCF_P130" w:hAnsi="QCF_P130" w:cs="QCF_P130"/>
          <w:szCs w:val="24"/>
          <w:rtl/>
        </w:rPr>
        <w:t>ﰝ</w:t>
      </w:r>
      <w:r w:rsidR="00C50189">
        <w:rPr>
          <w:rFonts w:ascii="QCF_P130" w:hAnsi="QCF_P130" w:cs="QCF_P130"/>
          <w:szCs w:val="24"/>
          <w:rtl/>
        </w:rPr>
        <w:t xml:space="preserve"> </w:t>
      </w:r>
      <w:r w:rsidR="00C50189" w:rsidRPr="00BB50CA">
        <w:rPr>
          <w:rFonts w:ascii="QCF_P130" w:hAnsi="QCF_P130" w:cs="QCF_P130"/>
          <w:szCs w:val="24"/>
          <w:rtl/>
        </w:rPr>
        <w:t>ﰞ</w:t>
      </w:r>
      <w:r w:rsidR="00C50189">
        <w:rPr>
          <w:rFonts w:ascii="QCF_P130" w:hAnsi="QCF_P130" w:cs="QCF_P130"/>
          <w:szCs w:val="24"/>
          <w:rtl/>
        </w:rPr>
        <w:t xml:space="preserve"> </w:t>
      </w:r>
      <w:r w:rsidR="00C50189" w:rsidRPr="00BB50CA">
        <w:rPr>
          <w:rFonts w:ascii="QCF_P130" w:hAnsi="QCF_P130" w:cs="QCF_P130"/>
          <w:szCs w:val="24"/>
          <w:rtl/>
        </w:rPr>
        <w:t>ﰟ</w:t>
      </w:r>
      <w:r w:rsidR="00C50189">
        <w:rPr>
          <w:rFonts w:ascii="QCF_P130" w:hAnsi="QCF_P130" w:cs="QCF_P130"/>
          <w:szCs w:val="24"/>
          <w:rtl/>
        </w:rPr>
        <w:t xml:space="preserve"> </w:t>
      </w:r>
      <w:r w:rsidR="00C50189" w:rsidRPr="00BB50CA">
        <w:rPr>
          <w:rFonts w:ascii="QCF_P130" w:hAnsi="QCF_P130" w:cs="QCF_P130"/>
          <w:szCs w:val="24"/>
          <w:rtl/>
        </w:rPr>
        <w:t>ﰠ</w:t>
      </w:r>
      <w:r w:rsidR="00C50189">
        <w:rPr>
          <w:rFonts w:ascii="QCF_P130" w:hAnsi="QCF_P130" w:cs="QCF_P130"/>
          <w:szCs w:val="24"/>
          <w:rtl/>
        </w:rPr>
        <w:t xml:space="preserve"> </w:t>
      </w:r>
      <w:r w:rsidR="00C50189" w:rsidRPr="00BB50CA">
        <w:rPr>
          <w:rFonts w:ascii="QCF_P130" w:hAnsi="QCF_P130" w:cs="QCF_P130"/>
          <w:szCs w:val="24"/>
          <w:rtl/>
        </w:rPr>
        <w:t>ﰡ</w:t>
      </w:r>
      <w:r w:rsidR="00C50189">
        <w:rPr>
          <w:rFonts w:ascii="QCF_P130" w:hAnsi="QCF_P130" w:cs="QCF_P130"/>
          <w:szCs w:val="24"/>
          <w:rtl/>
        </w:rPr>
        <w:t xml:space="preserve"> </w:t>
      </w:r>
      <w:r w:rsidR="00C50189" w:rsidRPr="00BB50CA">
        <w:rPr>
          <w:rFonts w:ascii="QCF_P130" w:hAnsi="QCF_P130" w:cs="QCF_P130"/>
          <w:szCs w:val="24"/>
          <w:rtl/>
        </w:rPr>
        <w:t>ﰢ</w:t>
      </w:r>
      <w:r w:rsidR="00C50189">
        <w:rPr>
          <w:rFonts w:ascii="QCF_P130" w:hAnsi="QCF_P130" w:cs="QCF_P130"/>
          <w:szCs w:val="24"/>
          <w:rtl/>
        </w:rPr>
        <w:t xml:space="preserve"> </w:t>
      </w:r>
      <w:r w:rsidR="00C50189" w:rsidRPr="00BB50CA">
        <w:rPr>
          <w:rFonts w:ascii="QCF_P130" w:hAnsi="QCF_P130" w:cs="QCF_P130"/>
          <w:szCs w:val="24"/>
          <w:rtl/>
        </w:rPr>
        <w:t>ﰣ</w:t>
      </w:r>
      <w:r w:rsidR="00C50189">
        <w:rPr>
          <w:rFonts w:ascii="QCF_P130" w:hAnsi="QCF_P130" w:cs="QCF_P130"/>
          <w:szCs w:val="24"/>
          <w:rtl/>
        </w:rPr>
        <w:t xml:space="preserve"> </w:t>
      </w:r>
      <w:r w:rsidR="00C50189" w:rsidRPr="00BB50CA">
        <w:rPr>
          <w:rFonts w:ascii="QCF_P130" w:hAnsi="QCF_P130" w:cs="QCF_P130"/>
          <w:szCs w:val="24"/>
          <w:rtl/>
        </w:rPr>
        <w:t>ﰤ</w:t>
      </w:r>
      <w:r w:rsidR="00C50189" w:rsidRPr="00BB50CA">
        <w:rPr>
          <w:rFonts w:ascii="QCF_P131" w:hAnsi="QCF_P131" w:cs="QCF_P131"/>
          <w:szCs w:val="24"/>
          <w:rtl/>
        </w:rPr>
        <w:t>ﭑ</w:t>
      </w:r>
      <w:r w:rsidR="00C50189">
        <w:rPr>
          <w:rFonts w:ascii="QCF_P131" w:hAnsi="QCF_P131" w:cs="QCF_P131"/>
          <w:szCs w:val="24"/>
          <w:rtl/>
        </w:rPr>
        <w:t xml:space="preserve"> </w:t>
      </w:r>
      <w:r w:rsidR="00C50189" w:rsidRPr="00BB50CA">
        <w:rPr>
          <w:rFonts w:ascii="QCF_P131" w:hAnsi="QCF_P131" w:cs="QCF_P131"/>
          <w:szCs w:val="24"/>
          <w:rtl/>
        </w:rPr>
        <w:t>ﭒ</w:t>
      </w:r>
      <w:r w:rsidR="00C50189">
        <w:rPr>
          <w:rFonts w:ascii="QCF_P131" w:hAnsi="QCF_P131" w:cs="QCF_P131"/>
          <w:szCs w:val="24"/>
          <w:rtl/>
        </w:rPr>
        <w:t xml:space="preserve"> </w:t>
      </w:r>
      <w:r w:rsidR="00C50189" w:rsidRPr="00BB50CA">
        <w:rPr>
          <w:rFonts w:ascii="QCF_P131" w:hAnsi="QCF_P131" w:cs="QCF_P131"/>
          <w:szCs w:val="24"/>
          <w:rtl/>
        </w:rPr>
        <w:t>ﭓ</w:t>
      </w:r>
      <w:r w:rsidR="00C50189">
        <w:rPr>
          <w:rFonts w:ascii="QCF_P131" w:hAnsi="QCF_P131" w:cs="QCF_P131"/>
          <w:szCs w:val="24"/>
          <w:rtl/>
        </w:rPr>
        <w:t xml:space="preserve"> </w:t>
      </w:r>
      <w:r w:rsidR="00C50189" w:rsidRPr="00BB50CA">
        <w:rPr>
          <w:rFonts w:ascii="QCF_P131" w:hAnsi="QCF_P131" w:cs="QCF_P131"/>
          <w:szCs w:val="24"/>
          <w:rtl/>
        </w:rPr>
        <w:t>ﭔ</w:t>
      </w:r>
      <w:r w:rsidR="00C50189">
        <w:rPr>
          <w:rFonts w:ascii="QCF_P131" w:hAnsi="QCF_P131" w:cs="QCF_P131"/>
          <w:szCs w:val="24"/>
          <w:rtl/>
        </w:rPr>
        <w:t xml:space="preserve"> </w:t>
      </w:r>
      <w:r w:rsidR="00C50189" w:rsidRPr="00BB50CA">
        <w:rPr>
          <w:rFonts w:ascii="QCF_P131" w:hAnsi="QCF_P131" w:cs="QCF_P131"/>
          <w:szCs w:val="24"/>
          <w:rtl/>
        </w:rPr>
        <w:t>ﭕ</w:t>
      </w:r>
      <w:r w:rsidR="00C50189">
        <w:rPr>
          <w:rFonts w:ascii="QCF_P131" w:hAnsi="QCF_P131" w:cs="QCF_P131"/>
          <w:szCs w:val="24"/>
          <w:rtl/>
        </w:rPr>
        <w:t xml:space="preserve"> </w:t>
      </w:r>
      <w:r w:rsidR="00C50189" w:rsidRPr="00BB50CA">
        <w:rPr>
          <w:rFonts w:ascii="QCF_P131" w:hAnsi="QCF_P131" w:cs="QCF_P131"/>
          <w:szCs w:val="24"/>
          <w:rtl/>
        </w:rPr>
        <w:t>ﭖ</w:t>
      </w:r>
      <w:r w:rsidR="00C50189">
        <w:rPr>
          <w:rFonts w:ascii="QCF_P131" w:hAnsi="QCF_P131" w:cs="QCF_P131"/>
          <w:szCs w:val="24"/>
          <w:rtl/>
        </w:rPr>
        <w:t xml:space="preserve"> </w:t>
      </w:r>
      <w:r w:rsidR="00C50189" w:rsidRPr="00BB50CA">
        <w:rPr>
          <w:rFonts w:ascii="QCF_P131" w:hAnsi="QCF_P131" w:cs="QCF_P131"/>
          <w:szCs w:val="24"/>
          <w:rtl/>
        </w:rPr>
        <w:t>ﭗ</w:t>
      </w:r>
      <w:r w:rsidR="00C50189">
        <w:rPr>
          <w:rFonts w:ascii="QCF_P131" w:hAnsi="QCF_P131" w:cs="QCF_P131"/>
          <w:szCs w:val="24"/>
          <w:rtl/>
        </w:rPr>
        <w:t xml:space="preserve"> </w:t>
      </w:r>
      <w:r w:rsidR="00C50189" w:rsidRPr="00BB50CA">
        <w:rPr>
          <w:rFonts w:ascii="QCF_P131" w:hAnsi="QCF_P131" w:cs="QCF_P131"/>
          <w:szCs w:val="24"/>
          <w:rtl/>
        </w:rPr>
        <w:t>ﭘ</w:t>
      </w:r>
      <w:r w:rsidR="00C50189">
        <w:rPr>
          <w:rFonts w:ascii="QCF_P131" w:hAnsi="QCF_P131" w:cs="QCF_P131"/>
          <w:szCs w:val="24"/>
          <w:rtl/>
        </w:rPr>
        <w:t xml:space="preserve"> </w:t>
      </w:r>
      <w:r w:rsidR="00C50189" w:rsidRPr="00BB50CA">
        <w:rPr>
          <w:rFonts w:ascii="QCF_P131" w:hAnsi="QCF_P131" w:cs="QCF_P131"/>
          <w:szCs w:val="24"/>
          <w:rtl/>
        </w:rPr>
        <w:t>ﭙ</w:t>
      </w:r>
      <w:r w:rsidR="00C50189">
        <w:rPr>
          <w:rFonts w:ascii="QCF_P131" w:hAnsi="QCF_P131" w:cs="QCF_P131"/>
          <w:szCs w:val="24"/>
          <w:rtl/>
        </w:rPr>
        <w:t xml:space="preserve"> </w:t>
      </w:r>
      <w:r w:rsidR="00C50189" w:rsidRPr="00BB50CA">
        <w:rPr>
          <w:rFonts w:ascii="QCF_P131" w:hAnsi="QCF_P131" w:cs="QCF_P131"/>
          <w:szCs w:val="24"/>
          <w:rtl/>
        </w:rPr>
        <w:t>ﭚ</w:t>
      </w:r>
      <w:r w:rsidR="00C50189">
        <w:rPr>
          <w:rFonts w:ascii="QCF_P131" w:hAnsi="QCF_P131" w:cs="QCF_P131"/>
          <w:szCs w:val="24"/>
          <w:rtl/>
        </w:rPr>
        <w:t xml:space="preserve"> </w:t>
      </w:r>
      <w:r w:rsidR="00C50189" w:rsidRPr="00BB50CA">
        <w:rPr>
          <w:rFonts w:ascii="QCF_P131" w:hAnsi="QCF_P131" w:cs="QCF_P131"/>
          <w:szCs w:val="24"/>
          <w:rtl/>
        </w:rPr>
        <w:t>ﭛ</w:t>
      </w:r>
      <w:r w:rsidR="00C50189">
        <w:rPr>
          <w:rFonts w:ascii="QCF_P131" w:hAnsi="QCF_P131" w:cs="QCF_P131"/>
          <w:szCs w:val="24"/>
          <w:rtl/>
        </w:rPr>
        <w:t xml:space="preserve"> </w:t>
      </w:r>
      <w:r w:rsidR="00C50189" w:rsidRPr="00BB50CA">
        <w:rPr>
          <w:rFonts w:ascii="QCF_P131" w:hAnsi="QCF_P131" w:cs="QCF_P131"/>
          <w:szCs w:val="24"/>
          <w:rtl/>
        </w:rPr>
        <w:t>ﭜ</w:t>
      </w:r>
      <w:r w:rsidR="00C50189">
        <w:rPr>
          <w:rFonts w:ascii="QCF_P131" w:hAnsi="QCF_P131" w:cs="QCF_P131"/>
          <w:szCs w:val="24"/>
          <w:rtl/>
        </w:rPr>
        <w:t xml:space="preserve"> </w:t>
      </w:r>
      <w:r w:rsidR="00C50189" w:rsidRPr="00BB50CA">
        <w:rPr>
          <w:rFonts w:ascii="QCF_P131" w:hAnsi="QCF_P131" w:cs="QCF_P131"/>
          <w:szCs w:val="24"/>
          <w:rtl/>
        </w:rPr>
        <w:t>ﭝ</w:t>
      </w:r>
      <w:r w:rsidR="00C50189">
        <w:rPr>
          <w:rFonts w:ascii="QCF_P131" w:hAnsi="QCF_P131" w:cs="QCF_P131"/>
          <w:szCs w:val="24"/>
          <w:rtl/>
        </w:rPr>
        <w:t xml:space="preserve"> </w:t>
      </w:r>
      <w:r w:rsidR="00C50189" w:rsidRPr="00BB50CA">
        <w:rPr>
          <w:rFonts w:ascii="QCF_P131" w:hAnsi="QCF_P131" w:cs="QCF_P131"/>
          <w:szCs w:val="24"/>
          <w:rtl/>
        </w:rPr>
        <w:t>ﭞ</w:t>
      </w:r>
      <w:r w:rsidR="00C50189">
        <w:rPr>
          <w:rFonts w:ascii="QCF_P131" w:hAnsi="QCF_P131" w:cs="QCF_P131"/>
          <w:szCs w:val="24"/>
          <w:rtl/>
        </w:rPr>
        <w:t xml:space="preserve"> </w:t>
      </w:r>
      <w:r w:rsidR="00C50189" w:rsidRPr="00BB50CA">
        <w:rPr>
          <w:rFonts w:ascii="QCF_P131" w:hAnsi="QCF_P131" w:cs="QCF_P131"/>
          <w:szCs w:val="24"/>
          <w:rtl/>
        </w:rPr>
        <w:t>ﭟ</w:t>
      </w:r>
      <w:r w:rsidR="00C50189">
        <w:rPr>
          <w:rFonts w:ascii="QCF_P131" w:hAnsi="QCF_P131" w:cs="QCF_P131"/>
          <w:szCs w:val="24"/>
          <w:rtl/>
        </w:rPr>
        <w:t xml:space="preserve"> </w:t>
      </w:r>
      <w:r w:rsidR="00C50189" w:rsidRPr="00BB50CA">
        <w:rPr>
          <w:rFonts w:ascii="QCF_P131" w:hAnsi="QCF_P131" w:cs="QCF_P131"/>
          <w:szCs w:val="24"/>
          <w:rtl/>
        </w:rPr>
        <w:t>ﭠ</w:t>
      </w:r>
      <w:r w:rsidR="00C50189">
        <w:rPr>
          <w:rFonts w:ascii="QCF_P131" w:hAnsi="QCF_P131" w:cs="QCF_P131"/>
          <w:szCs w:val="24"/>
          <w:rtl/>
        </w:rPr>
        <w:t xml:space="preserve"> </w:t>
      </w:r>
      <w:r w:rsidR="00C50189" w:rsidRPr="00BB50CA">
        <w:rPr>
          <w:rFonts w:ascii="QCF_P131" w:hAnsi="QCF_P131" w:cs="QCF_P131"/>
          <w:szCs w:val="24"/>
          <w:rtl/>
        </w:rPr>
        <w:t>ﭡ</w:t>
      </w:r>
      <w:r w:rsidR="00C50189">
        <w:rPr>
          <w:rFonts w:ascii="QCF_P131" w:hAnsi="QCF_P131" w:cs="QCF_P131"/>
          <w:szCs w:val="24"/>
          <w:rtl/>
        </w:rPr>
        <w:t xml:space="preserve"> </w:t>
      </w:r>
      <w:r w:rsidR="00C50189" w:rsidRPr="00BB50CA">
        <w:rPr>
          <w:rFonts w:ascii="QCF_P131" w:hAnsi="QCF_P131" w:cs="QCF_P131"/>
          <w:szCs w:val="24"/>
          <w:rtl/>
        </w:rPr>
        <w:t>ﭢ</w:t>
      </w:r>
      <w:r w:rsidR="00C50189" w:rsidRPr="00BB50CA">
        <w:rPr>
          <w:rFonts w:ascii="QCF_BSML" w:hAnsi="QCF_BSML" w:cs="QCF_BSML"/>
          <w:b/>
          <w:bCs/>
          <w:szCs w:val="24"/>
          <w:rtl/>
        </w:rPr>
        <w:t>)</w:t>
      </w:r>
      <w:r w:rsidR="00C50189">
        <w:rPr>
          <w:rFonts w:ascii="Traditional Arabic" w:hAnsi="Traditional Arabic" w:cs="Traditional Arabic" w:hint="cs"/>
          <w:color w:val="000000"/>
          <w:sz w:val="36"/>
          <w:szCs w:val="36"/>
          <w:rtl/>
        </w:rPr>
        <w:t xml:space="preserve"> </w:t>
      </w:r>
      <w:r w:rsidR="00B01026">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409"/>
      </w:r>
      <w:r w:rsidR="009D37FD">
        <w:rPr>
          <w:rStyle w:val="a4"/>
          <w:rtl/>
        </w:rPr>
        <w:t>)</w:t>
      </w:r>
      <w:r w:rsidR="005E4B2C" w:rsidRPr="005E4B2C">
        <w:rPr>
          <w:rFonts w:ascii="Traditional Arabic" w:hAnsi="Traditional Arabic" w:cs="Traditional Arabic"/>
          <w:color w:val="000000"/>
          <w:sz w:val="36"/>
          <w:szCs w:val="36"/>
          <w:rtl/>
        </w:rPr>
        <w:t xml:space="preserve"> .</w:t>
      </w:r>
    </w:p>
    <w:p w:rsidR="00780E67" w:rsidRPr="00273BC2" w:rsidRDefault="00B0102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ويقول الزحيلي في تفسير الآية : {</w:t>
      </w:r>
      <w:r w:rsidR="007626BC" w:rsidRPr="007626BC">
        <w:rPr>
          <w:rFonts w:ascii="Traditional Arabic" w:hAnsi="Traditional Arabic" w:cs="Traditional Arabic" w:hint="cs"/>
          <w:color w:val="000000"/>
          <w:sz w:val="36"/>
          <w:szCs w:val="36"/>
          <w:rtl/>
        </w:rPr>
        <w:t xml:space="preserve"> </w:t>
      </w:r>
      <w:r w:rsidR="007626BC" w:rsidRPr="007626BC">
        <w:rPr>
          <w:rFonts w:ascii="Traditional Arabic" w:hAnsi="Traditional Arabic" w:cs="Traditional Arabic"/>
          <w:color w:val="000000"/>
          <w:sz w:val="36"/>
          <w:szCs w:val="36"/>
          <w:rtl/>
        </w:rPr>
        <w:t>أي وتبصر المشركين الكافرين باللّه المكذبين بالبعث</w:t>
      </w:r>
      <w:r w:rsidR="00780E67">
        <w:rPr>
          <w:rFonts w:ascii="Traditional Arabic" w:hAnsi="Traditional Arabic" w:cs="Traditional Arabic" w:hint="cs"/>
          <w:color w:val="000000"/>
          <w:sz w:val="36"/>
          <w:szCs w:val="36"/>
          <w:rtl/>
        </w:rPr>
        <w:t xml:space="preserve"> </w:t>
      </w:r>
      <w:r w:rsidR="007626BC" w:rsidRPr="007626BC">
        <w:rPr>
          <w:rFonts w:ascii="Traditional Arabic" w:hAnsi="Traditional Arabic" w:cs="Traditional Arabic"/>
          <w:color w:val="000000"/>
          <w:sz w:val="36"/>
          <w:szCs w:val="36"/>
          <w:rtl/>
        </w:rPr>
        <w:t>، حين نظروا إلى النار</w:t>
      </w:r>
      <w:r w:rsidR="00780E67">
        <w:rPr>
          <w:rFonts w:ascii="Traditional Arabic" w:hAnsi="Traditional Arabic" w:cs="Traditional Arabic" w:hint="cs"/>
          <w:color w:val="000000"/>
          <w:sz w:val="36"/>
          <w:szCs w:val="36"/>
          <w:rtl/>
        </w:rPr>
        <w:t xml:space="preserve"> </w:t>
      </w:r>
      <w:r w:rsidR="007626BC" w:rsidRPr="007626BC">
        <w:rPr>
          <w:rFonts w:ascii="Traditional Arabic" w:hAnsi="Traditional Arabic" w:cs="Traditional Arabic"/>
          <w:color w:val="000000"/>
          <w:sz w:val="36"/>
          <w:szCs w:val="36"/>
          <w:rtl/>
        </w:rPr>
        <w:t>،عاينوا العذاب</w:t>
      </w:r>
      <w:r w:rsidR="00780E67">
        <w:rPr>
          <w:rFonts w:ascii="Traditional Arabic" w:hAnsi="Traditional Arabic" w:cs="Traditional Arabic" w:hint="cs"/>
          <w:color w:val="000000"/>
          <w:sz w:val="36"/>
          <w:szCs w:val="36"/>
          <w:rtl/>
        </w:rPr>
        <w:t xml:space="preserve"> </w:t>
      </w:r>
      <w:r w:rsidR="007626BC" w:rsidRPr="007626BC">
        <w:rPr>
          <w:rFonts w:ascii="Traditional Arabic" w:hAnsi="Traditional Arabic" w:cs="Traditional Arabic"/>
          <w:color w:val="000000"/>
          <w:sz w:val="36"/>
          <w:szCs w:val="36"/>
          <w:rtl/>
        </w:rPr>
        <w:t>، يتمنون الرجوع إلى الدنيا من أي طريق</w:t>
      </w:r>
      <w:r w:rsidR="00780E67">
        <w:rPr>
          <w:rFonts w:ascii="Traditional Arabic" w:hAnsi="Traditional Arabic" w:cs="Traditional Arabic" w:hint="cs"/>
          <w:color w:val="000000"/>
          <w:sz w:val="36"/>
          <w:szCs w:val="36"/>
          <w:rtl/>
        </w:rPr>
        <w:t xml:space="preserve"> </w:t>
      </w:r>
      <w:r w:rsidR="007626BC" w:rsidRPr="007626BC">
        <w:rPr>
          <w:rFonts w:ascii="Traditional Arabic" w:hAnsi="Traditional Arabic" w:cs="Traditional Arabic"/>
          <w:color w:val="000000"/>
          <w:sz w:val="36"/>
          <w:szCs w:val="36"/>
          <w:rtl/>
        </w:rPr>
        <w:t>، قائلين: هل من سبيل إلى الرجعة</w:t>
      </w:r>
      <w:r w:rsidR="00780E67">
        <w:rPr>
          <w:rFonts w:ascii="Traditional Arabic" w:hAnsi="Traditional Arabic" w:cs="Traditional Arabic" w:hint="cs"/>
          <w:color w:val="000000"/>
          <w:sz w:val="36"/>
          <w:szCs w:val="36"/>
          <w:rtl/>
        </w:rPr>
        <w:t xml:space="preserve"> </w:t>
      </w:r>
      <w:r w:rsidR="007626BC" w:rsidRPr="007626BC">
        <w:rPr>
          <w:rFonts w:ascii="Traditional Arabic" w:hAnsi="Traditional Arabic" w:cs="Traditional Arabic"/>
          <w:color w:val="000000"/>
          <w:sz w:val="36"/>
          <w:szCs w:val="36"/>
          <w:rtl/>
        </w:rPr>
        <w:t>؟</w:t>
      </w:r>
      <w:r w:rsidR="00273BC2">
        <w:rPr>
          <w:rFonts w:ascii="Traditional Arabic" w:hAnsi="Traditional Arabic" w:cs="Traditional Arabic" w:hint="cs"/>
          <w:color w:val="000000"/>
          <w:sz w:val="36"/>
          <w:szCs w:val="36"/>
          <w:rtl/>
        </w:rPr>
        <w:t xml:space="preserve"> </w:t>
      </w:r>
      <w:r w:rsidR="007626BC" w:rsidRPr="007626BC">
        <w:rPr>
          <w:rFonts w:ascii="Traditional Arabic" w:hAnsi="Traditional Arabic" w:cs="Traditional Arabic"/>
          <w:color w:val="000000"/>
          <w:sz w:val="36"/>
          <w:szCs w:val="36"/>
          <w:rtl/>
        </w:rPr>
        <w:t>ونظير الآية قوله:</w:t>
      </w:r>
      <w:r w:rsidR="007626BC">
        <w:rPr>
          <w:rFonts w:ascii="Traditional Arabic" w:hAnsi="Traditional Arabic" w:cs="Traditional Arabic" w:hint="cs"/>
          <w:color w:val="000000"/>
          <w:sz w:val="36"/>
          <w:szCs w:val="36"/>
          <w:rtl/>
        </w:rPr>
        <w:t xml:space="preserve"> </w:t>
      </w:r>
      <w:r w:rsidR="007626BC" w:rsidRPr="00BB50CA">
        <w:rPr>
          <w:rFonts w:ascii="QCF_BSML" w:hAnsi="QCF_BSML" w:cs="QCF_BSML"/>
          <w:b/>
          <w:bCs/>
          <w:szCs w:val="24"/>
          <w:rtl/>
        </w:rPr>
        <w:t>(</w:t>
      </w:r>
      <w:r w:rsidR="007626BC" w:rsidRPr="00BB50CA">
        <w:rPr>
          <w:rFonts w:ascii="QCF_P130" w:hAnsi="QCF_P130" w:cs="QCF_P130"/>
          <w:szCs w:val="24"/>
          <w:rtl/>
        </w:rPr>
        <w:t>ﰔ</w:t>
      </w:r>
      <w:r w:rsidR="007626BC">
        <w:rPr>
          <w:rFonts w:ascii="QCF_P130" w:hAnsi="QCF_P130" w:cs="QCF_P130"/>
          <w:szCs w:val="24"/>
          <w:rtl/>
        </w:rPr>
        <w:t xml:space="preserve"> </w:t>
      </w:r>
      <w:r w:rsidR="007626BC" w:rsidRPr="00BB50CA">
        <w:rPr>
          <w:rFonts w:ascii="QCF_P130" w:hAnsi="QCF_P130" w:cs="QCF_P130"/>
          <w:szCs w:val="24"/>
          <w:rtl/>
        </w:rPr>
        <w:t>ﰕ</w:t>
      </w:r>
      <w:r w:rsidR="007626BC">
        <w:rPr>
          <w:rFonts w:ascii="QCF_P130" w:hAnsi="QCF_P130" w:cs="QCF_P130"/>
          <w:szCs w:val="24"/>
          <w:rtl/>
        </w:rPr>
        <w:t xml:space="preserve"> </w:t>
      </w:r>
      <w:r w:rsidR="007626BC" w:rsidRPr="00BB50CA">
        <w:rPr>
          <w:rFonts w:ascii="QCF_P130" w:hAnsi="QCF_P130" w:cs="QCF_P130"/>
          <w:szCs w:val="24"/>
          <w:rtl/>
        </w:rPr>
        <w:t>ﰖ</w:t>
      </w:r>
      <w:r w:rsidR="007626BC">
        <w:rPr>
          <w:rFonts w:ascii="QCF_P130" w:hAnsi="QCF_P130" w:cs="QCF_P130"/>
          <w:szCs w:val="24"/>
          <w:rtl/>
        </w:rPr>
        <w:t xml:space="preserve"> </w:t>
      </w:r>
      <w:r w:rsidR="007626BC" w:rsidRPr="00BB50CA">
        <w:rPr>
          <w:rFonts w:ascii="QCF_P130" w:hAnsi="QCF_P130" w:cs="QCF_P130"/>
          <w:szCs w:val="24"/>
          <w:rtl/>
        </w:rPr>
        <w:t>ﰗ</w:t>
      </w:r>
      <w:r w:rsidR="007626BC">
        <w:rPr>
          <w:rFonts w:ascii="QCF_P130" w:hAnsi="QCF_P130" w:cs="QCF_P130"/>
          <w:szCs w:val="24"/>
          <w:rtl/>
        </w:rPr>
        <w:t xml:space="preserve"> </w:t>
      </w:r>
      <w:r w:rsidR="007626BC" w:rsidRPr="00BB50CA">
        <w:rPr>
          <w:rFonts w:ascii="QCF_P130" w:hAnsi="QCF_P130" w:cs="QCF_P130"/>
          <w:szCs w:val="24"/>
          <w:rtl/>
        </w:rPr>
        <w:t>ﰘ</w:t>
      </w:r>
      <w:r w:rsidR="007626BC">
        <w:rPr>
          <w:rFonts w:ascii="QCF_P130" w:hAnsi="QCF_P130" w:cs="QCF_P130"/>
          <w:szCs w:val="24"/>
          <w:rtl/>
        </w:rPr>
        <w:t xml:space="preserve"> </w:t>
      </w:r>
      <w:r w:rsidR="007626BC" w:rsidRPr="00BB50CA">
        <w:rPr>
          <w:rFonts w:ascii="QCF_P130" w:hAnsi="QCF_P130" w:cs="QCF_P130"/>
          <w:szCs w:val="24"/>
          <w:rtl/>
        </w:rPr>
        <w:t>ﰙ</w:t>
      </w:r>
      <w:r w:rsidR="007626BC">
        <w:rPr>
          <w:rFonts w:ascii="QCF_P130" w:hAnsi="QCF_P130" w:cs="QCF_P130"/>
          <w:szCs w:val="24"/>
          <w:rtl/>
        </w:rPr>
        <w:t xml:space="preserve"> </w:t>
      </w:r>
      <w:r w:rsidR="007626BC" w:rsidRPr="00BB50CA">
        <w:rPr>
          <w:rFonts w:ascii="QCF_P130" w:hAnsi="QCF_P130" w:cs="QCF_P130"/>
          <w:szCs w:val="24"/>
          <w:rtl/>
        </w:rPr>
        <w:t>ﰚ</w:t>
      </w:r>
      <w:r w:rsidR="007626BC">
        <w:rPr>
          <w:rFonts w:ascii="QCF_P130" w:hAnsi="QCF_P130" w:cs="QCF_P130"/>
          <w:szCs w:val="24"/>
          <w:rtl/>
        </w:rPr>
        <w:t xml:space="preserve"> </w:t>
      </w:r>
      <w:r w:rsidR="007626BC" w:rsidRPr="00BB50CA">
        <w:rPr>
          <w:rFonts w:ascii="QCF_P130" w:hAnsi="QCF_P130" w:cs="QCF_P130"/>
          <w:szCs w:val="24"/>
          <w:rtl/>
        </w:rPr>
        <w:t>ﰛ</w:t>
      </w:r>
      <w:r w:rsidR="007626BC">
        <w:rPr>
          <w:rFonts w:ascii="QCF_P130" w:hAnsi="QCF_P130" w:cs="QCF_P130"/>
          <w:szCs w:val="24"/>
          <w:rtl/>
        </w:rPr>
        <w:t xml:space="preserve"> </w:t>
      </w:r>
      <w:r w:rsidR="007626BC" w:rsidRPr="00BB50CA">
        <w:rPr>
          <w:rFonts w:ascii="QCF_P130" w:hAnsi="QCF_P130" w:cs="QCF_P130"/>
          <w:szCs w:val="24"/>
          <w:rtl/>
        </w:rPr>
        <w:t>ﰜ</w:t>
      </w:r>
      <w:r w:rsidR="007626BC">
        <w:rPr>
          <w:rFonts w:ascii="QCF_P130" w:hAnsi="QCF_P130" w:cs="QCF_P130"/>
          <w:szCs w:val="24"/>
          <w:rtl/>
        </w:rPr>
        <w:t xml:space="preserve"> </w:t>
      </w:r>
      <w:r w:rsidR="007626BC" w:rsidRPr="00BB50CA">
        <w:rPr>
          <w:rFonts w:ascii="QCF_P130" w:hAnsi="QCF_P130" w:cs="QCF_P130"/>
          <w:szCs w:val="24"/>
          <w:rtl/>
        </w:rPr>
        <w:t>ﰝ</w:t>
      </w:r>
      <w:r w:rsidR="007626BC">
        <w:rPr>
          <w:rFonts w:ascii="QCF_P130" w:hAnsi="QCF_P130" w:cs="QCF_P130"/>
          <w:szCs w:val="24"/>
          <w:rtl/>
        </w:rPr>
        <w:t xml:space="preserve"> </w:t>
      </w:r>
      <w:r w:rsidR="007626BC" w:rsidRPr="00BB50CA">
        <w:rPr>
          <w:rFonts w:ascii="QCF_P130" w:hAnsi="QCF_P130" w:cs="QCF_P130"/>
          <w:szCs w:val="24"/>
          <w:rtl/>
        </w:rPr>
        <w:t>ﰞ</w:t>
      </w:r>
      <w:r w:rsidR="007626BC">
        <w:rPr>
          <w:rFonts w:ascii="QCF_P130" w:hAnsi="QCF_P130" w:cs="QCF_P130"/>
          <w:szCs w:val="24"/>
          <w:rtl/>
        </w:rPr>
        <w:t xml:space="preserve"> </w:t>
      </w:r>
      <w:r w:rsidR="007626BC" w:rsidRPr="00BB50CA">
        <w:rPr>
          <w:rFonts w:ascii="QCF_P130" w:hAnsi="QCF_P130" w:cs="QCF_P130"/>
          <w:szCs w:val="24"/>
          <w:rtl/>
        </w:rPr>
        <w:t>ﰟ</w:t>
      </w:r>
      <w:r w:rsidR="007626BC">
        <w:rPr>
          <w:rFonts w:ascii="QCF_P130" w:hAnsi="QCF_P130" w:cs="QCF_P130"/>
          <w:szCs w:val="24"/>
          <w:rtl/>
        </w:rPr>
        <w:t xml:space="preserve"> </w:t>
      </w:r>
      <w:r w:rsidR="007626BC" w:rsidRPr="00BB50CA">
        <w:rPr>
          <w:rFonts w:ascii="QCF_P130" w:hAnsi="QCF_P130" w:cs="QCF_P130"/>
          <w:szCs w:val="24"/>
          <w:rtl/>
        </w:rPr>
        <w:t>ﰠ</w:t>
      </w:r>
      <w:r w:rsidR="007626BC">
        <w:rPr>
          <w:rFonts w:ascii="QCF_P130" w:hAnsi="QCF_P130" w:cs="QCF_P130"/>
          <w:szCs w:val="24"/>
          <w:rtl/>
        </w:rPr>
        <w:t xml:space="preserve"> </w:t>
      </w:r>
      <w:r w:rsidR="007626BC" w:rsidRPr="00BB50CA">
        <w:rPr>
          <w:rFonts w:ascii="QCF_P130" w:hAnsi="QCF_P130" w:cs="QCF_P130"/>
          <w:szCs w:val="24"/>
          <w:rtl/>
        </w:rPr>
        <w:t>ﰡ</w:t>
      </w:r>
      <w:r w:rsidR="007626BC">
        <w:rPr>
          <w:rFonts w:ascii="QCF_P130" w:hAnsi="QCF_P130" w:cs="QCF_P130"/>
          <w:szCs w:val="24"/>
          <w:rtl/>
        </w:rPr>
        <w:t xml:space="preserve"> </w:t>
      </w:r>
      <w:r w:rsidR="007626BC" w:rsidRPr="00BB50CA">
        <w:rPr>
          <w:rFonts w:ascii="QCF_P130" w:hAnsi="QCF_P130" w:cs="QCF_P130"/>
          <w:szCs w:val="24"/>
          <w:rtl/>
        </w:rPr>
        <w:t>ﰢ</w:t>
      </w:r>
      <w:r w:rsidR="007626BC">
        <w:rPr>
          <w:rFonts w:ascii="QCF_P130" w:hAnsi="QCF_P130" w:cs="QCF_P130"/>
          <w:szCs w:val="24"/>
          <w:rtl/>
        </w:rPr>
        <w:t xml:space="preserve"> </w:t>
      </w:r>
      <w:r w:rsidR="007626BC" w:rsidRPr="00BB50CA">
        <w:rPr>
          <w:rFonts w:ascii="QCF_P130" w:hAnsi="QCF_P130" w:cs="QCF_P130"/>
          <w:szCs w:val="24"/>
          <w:rtl/>
        </w:rPr>
        <w:t>ﰣ</w:t>
      </w:r>
      <w:r w:rsidR="007626BC">
        <w:rPr>
          <w:rFonts w:ascii="QCF_P130" w:hAnsi="QCF_P130" w:cs="QCF_P130"/>
          <w:szCs w:val="24"/>
          <w:rtl/>
        </w:rPr>
        <w:t xml:space="preserve"> </w:t>
      </w:r>
      <w:r w:rsidR="007626BC" w:rsidRPr="00BB50CA">
        <w:rPr>
          <w:rFonts w:ascii="QCF_P130" w:hAnsi="QCF_P130" w:cs="QCF_P130"/>
          <w:szCs w:val="24"/>
          <w:rtl/>
        </w:rPr>
        <w:t>ﰤ</w:t>
      </w:r>
      <w:r w:rsidR="007626BC" w:rsidRPr="00BB50CA">
        <w:rPr>
          <w:rFonts w:ascii="QCF_P131" w:hAnsi="QCF_P131" w:cs="QCF_P131"/>
          <w:szCs w:val="24"/>
          <w:rtl/>
        </w:rPr>
        <w:t>ﭑ</w:t>
      </w:r>
      <w:r w:rsidR="007626BC">
        <w:rPr>
          <w:rFonts w:ascii="QCF_P131" w:hAnsi="QCF_P131" w:cs="QCF_P131"/>
          <w:szCs w:val="24"/>
          <w:rtl/>
        </w:rPr>
        <w:t xml:space="preserve"> </w:t>
      </w:r>
      <w:r w:rsidR="007626BC" w:rsidRPr="00BB50CA">
        <w:rPr>
          <w:rFonts w:ascii="QCF_P131" w:hAnsi="QCF_P131" w:cs="QCF_P131"/>
          <w:szCs w:val="24"/>
          <w:rtl/>
        </w:rPr>
        <w:t>ﭒ</w:t>
      </w:r>
      <w:r w:rsidR="007626BC">
        <w:rPr>
          <w:rFonts w:ascii="QCF_P131" w:hAnsi="QCF_P131" w:cs="QCF_P131"/>
          <w:szCs w:val="24"/>
          <w:rtl/>
        </w:rPr>
        <w:t xml:space="preserve"> </w:t>
      </w:r>
      <w:r w:rsidR="007626BC" w:rsidRPr="00BB50CA">
        <w:rPr>
          <w:rFonts w:ascii="QCF_P131" w:hAnsi="QCF_P131" w:cs="QCF_P131"/>
          <w:szCs w:val="24"/>
          <w:rtl/>
        </w:rPr>
        <w:t>ﭓ</w:t>
      </w:r>
      <w:r w:rsidR="007626BC">
        <w:rPr>
          <w:rFonts w:ascii="QCF_P131" w:hAnsi="QCF_P131" w:cs="QCF_P131"/>
          <w:szCs w:val="24"/>
          <w:rtl/>
        </w:rPr>
        <w:t xml:space="preserve"> </w:t>
      </w:r>
      <w:r w:rsidR="007626BC" w:rsidRPr="00BB50CA">
        <w:rPr>
          <w:rFonts w:ascii="QCF_P131" w:hAnsi="QCF_P131" w:cs="QCF_P131"/>
          <w:szCs w:val="24"/>
          <w:rtl/>
        </w:rPr>
        <w:t>ﭔ</w:t>
      </w:r>
      <w:r w:rsidR="007626BC">
        <w:rPr>
          <w:rFonts w:ascii="QCF_P131" w:hAnsi="QCF_P131" w:cs="QCF_P131"/>
          <w:szCs w:val="24"/>
          <w:rtl/>
        </w:rPr>
        <w:t xml:space="preserve"> </w:t>
      </w:r>
      <w:r w:rsidR="007626BC" w:rsidRPr="00BB50CA">
        <w:rPr>
          <w:rFonts w:ascii="QCF_P131" w:hAnsi="QCF_P131" w:cs="QCF_P131"/>
          <w:szCs w:val="24"/>
          <w:rtl/>
        </w:rPr>
        <w:t>ﭕ</w:t>
      </w:r>
      <w:r w:rsidR="007626BC">
        <w:rPr>
          <w:rFonts w:ascii="QCF_P131" w:hAnsi="QCF_P131" w:cs="QCF_P131"/>
          <w:szCs w:val="24"/>
          <w:rtl/>
        </w:rPr>
        <w:t xml:space="preserve"> </w:t>
      </w:r>
      <w:r w:rsidR="007626BC" w:rsidRPr="00BB50CA">
        <w:rPr>
          <w:rFonts w:ascii="QCF_P131" w:hAnsi="QCF_P131" w:cs="QCF_P131"/>
          <w:szCs w:val="24"/>
          <w:rtl/>
        </w:rPr>
        <w:t>ﭖ</w:t>
      </w:r>
      <w:r w:rsidR="007626BC">
        <w:rPr>
          <w:rFonts w:ascii="QCF_P131" w:hAnsi="QCF_P131" w:cs="QCF_P131"/>
          <w:szCs w:val="24"/>
          <w:rtl/>
        </w:rPr>
        <w:t xml:space="preserve"> </w:t>
      </w:r>
      <w:r w:rsidR="007626BC" w:rsidRPr="00BB50CA">
        <w:rPr>
          <w:rFonts w:ascii="QCF_P131" w:hAnsi="QCF_P131" w:cs="QCF_P131"/>
          <w:szCs w:val="24"/>
          <w:rtl/>
        </w:rPr>
        <w:t>ﭗ</w:t>
      </w:r>
      <w:r w:rsidR="007626BC">
        <w:rPr>
          <w:rFonts w:ascii="QCF_P131" w:hAnsi="QCF_P131" w:cs="QCF_P131"/>
          <w:szCs w:val="24"/>
          <w:rtl/>
        </w:rPr>
        <w:t xml:space="preserve"> </w:t>
      </w:r>
      <w:r w:rsidR="007626BC" w:rsidRPr="00BB50CA">
        <w:rPr>
          <w:rFonts w:ascii="QCF_P131" w:hAnsi="QCF_P131" w:cs="QCF_P131"/>
          <w:szCs w:val="24"/>
          <w:rtl/>
        </w:rPr>
        <w:t>ﭘ</w:t>
      </w:r>
      <w:r w:rsidR="007626BC">
        <w:rPr>
          <w:rFonts w:ascii="QCF_P131" w:hAnsi="QCF_P131" w:cs="QCF_P131"/>
          <w:szCs w:val="24"/>
          <w:rtl/>
        </w:rPr>
        <w:t xml:space="preserve"> </w:t>
      </w:r>
      <w:r w:rsidR="007626BC" w:rsidRPr="00BB50CA">
        <w:rPr>
          <w:rFonts w:ascii="QCF_P131" w:hAnsi="QCF_P131" w:cs="QCF_P131"/>
          <w:szCs w:val="24"/>
          <w:rtl/>
        </w:rPr>
        <w:t>ﭙ</w:t>
      </w:r>
      <w:r w:rsidR="007626BC">
        <w:rPr>
          <w:rFonts w:ascii="QCF_P131" w:hAnsi="QCF_P131" w:cs="QCF_P131"/>
          <w:szCs w:val="24"/>
          <w:rtl/>
        </w:rPr>
        <w:t xml:space="preserve"> </w:t>
      </w:r>
      <w:r w:rsidR="007626BC" w:rsidRPr="00BB50CA">
        <w:rPr>
          <w:rFonts w:ascii="QCF_P131" w:hAnsi="QCF_P131" w:cs="QCF_P131"/>
          <w:szCs w:val="24"/>
          <w:rtl/>
        </w:rPr>
        <w:t>ﭚ</w:t>
      </w:r>
      <w:r w:rsidR="007626BC">
        <w:rPr>
          <w:rFonts w:ascii="QCF_P131" w:hAnsi="QCF_P131" w:cs="QCF_P131"/>
          <w:szCs w:val="24"/>
          <w:rtl/>
        </w:rPr>
        <w:t xml:space="preserve"> </w:t>
      </w:r>
      <w:r w:rsidR="007626BC" w:rsidRPr="00BB50CA">
        <w:rPr>
          <w:rFonts w:ascii="QCF_P131" w:hAnsi="QCF_P131" w:cs="QCF_P131"/>
          <w:szCs w:val="24"/>
          <w:rtl/>
        </w:rPr>
        <w:t>ﭛ</w:t>
      </w:r>
      <w:r w:rsidR="007626BC">
        <w:rPr>
          <w:rFonts w:ascii="QCF_P131" w:hAnsi="QCF_P131" w:cs="QCF_P131"/>
          <w:szCs w:val="24"/>
          <w:rtl/>
        </w:rPr>
        <w:t xml:space="preserve"> </w:t>
      </w:r>
      <w:r w:rsidR="007626BC" w:rsidRPr="00BB50CA">
        <w:rPr>
          <w:rFonts w:ascii="QCF_P131" w:hAnsi="QCF_P131" w:cs="QCF_P131"/>
          <w:szCs w:val="24"/>
          <w:rtl/>
        </w:rPr>
        <w:t>ﭜ</w:t>
      </w:r>
      <w:r w:rsidR="007626BC">
        <w:rPr>
          <w:rFonts w:ascii="QCF_P131" w:hAnsi="QCF_P131" w:cs="QCF_P131"/>
          <w:szCs w:val="24"/>
          <w:rtl/>
        </w:rPr>
        <w:t xml:space="preserve"> </w:t>
      </w:r>
      <w:r w:rsidR="007626BC" w:rsidRPr="00BB50CA">
        <w:rPr>
          <w:rFonts w:ascii="QCF_P131" w:hAnsi="QCF_P131" w:cs="QCF_P131"/>
          <w:szCs w:val="24"/>
          <w:rtl/>
        </w:rPr>
        <w:t>ﭝ</w:t>
      </w:r>
      <w:r w:rsidR="007626BC">
        <w:rPr>
          <w:rFonts w:ascii="QCF_P131" w:hAnsi="QCF_P131" w:cs="QCF_P131"/>
          <w:szCs w:val="24"/>
          <w:rtl/>
        </w:rPr>
        <w:t xml:space="preserve"> </w:t>
      </w:r>
      <w:r w:rsidR="007626BC" w:rsidRPr="00BB50CA">
        <w:rPr>
          <w:rFonts w:ascii="QCF_P131" w:hAnsi="QCF_P131" w:cs="QCF_P131"/>
          <w:szCs w:val="24"/>
          <w:rtl/>
        </w:rPr>
        <w:t>ﭞ</w:t>
      </w:r>
      <w:r w:rsidR="007626BC">
        <w:rPr>
          <w:rFonts w:ascii="QCF_P131" w:hAnsi="QCF_P131" w:cs="QCF_P131"/>
          <w:szCs w:val="24"/>
          <w:rtl/>
        </w:rPr>
        <w:t xml:space="preserve"> </w:t>
      </w:r>
      <w:r w:rsidR="007626BC" w:rsidRPr="00BB50CA">
        <w:rPr>
          <w:rFonts w:ascii="QCF_P131" w:hAnsi="QCF_P131" w:cs="QCF_P131"/>
          <w:szCs w:val="24"/>
          <w:rtl/>
        </w:rPr>
        <w:t>ﭟ</w:t>
      </w:r>
      <w:r w:rsidR="007626BC">
        <w:rPr>
          <w:rFonts w:ascii="QCF_P131" w:hAnsi="QCF_P131" w:cs="QCF_P131"/>
          <w:szCs w:val="24"/>
          <w:rtl/>
        </w:rPr>
        <w:t xml:space="preserve"> </w:t>
      </w:r>
      <w:r w:rsidR="007626BC" w:rsidRPr="00BB50CA">
        <w:rPr>
          <w:rFonts w:ascii="QCF_P131" w:hAnsi="QCF_P131" w:cs="QCF_P131"/>
          <w:szCs w:val="24"/>
          <w:rtl/>
        </w:rPr>
        <w:t>ﭠ</w:t>
      </w:r>
      <w:r w:rsidR="007626BC">
        <w:rPr>
          <w:rFonts w:ascii="QCF_P131" w:hAnsi="QCF_P131" w:cs="QCF_P131"/>
          <w:szCs w:val="24"/>
          <w:rtl/>
        </w:rPr>
        <w:t xml:space="preserve"> </w:t>
      </w:r>
      <w:r w:rsidR="007626BC" w:rsidRPr="00BB50CA">
        <w:rPr>
          <w:rFonts w:ascii="QCF_P131" w:hAnsi="QCF_P131" w:cs="QCF_P131"/>
          <w:szCs w:val="24"/>
          <w:rtl/>
        </w:rPr>
        <w:t>ﭡ</w:t>
      </w:r>
      <w:r w:rsidR="007626BC">
        <w:rPr>
          <w:rFonts w:ascii="QCF_P131" w:hAnsi="QCF_P131" w:cs="QCF_P131"/>
          <w:szCs w:val="24"/>
          <w:rtl/>
        </w:rPr>
        <w:t xml:space="preserve"> </w:t>
      </w:r>
      <w:r w:rsidR="007626BC" w:rsidRPr="00BB50CA">
        <w:rPr>
          <w:rFonts w:ascii="QCF_P131" w:hAnsi="QCF_P131" w:cs="QCF_P131"/>
          <w:szCs w:val="24"/>
          <w:rtl/>
        </w:rPr>
        <w:t>ﭢ</w:t>
      </w:r>
      <w:r w:rsidR="007626BC" w:rsidRPr="00BB50CA">
        <w:rPr>
          <w:rFonts w:ascii="QCF_BSML" w:hAnsi="QCF_BSML" w:cs="QCF_BSML"/>
          <w:b/>
          <w:bCs/>
          <w:szCs w:val="24"/>
          <w:rtl/>
        </w:rPr>
        <w:t>)</w:t>
      </w:r>
      <w:r>
        <w:rPr>
          <w:rFonts w:ascii="Traditional Arabic" w:hAnsi="Traditional Arabic" w:cs="Traditional Arabic" w:hint="cs"/>
          <w:sz w:val="32"/>
          <w:szCs w:val="36"/>
          <w:rtl/>
        </w:rPr>
        <w:t>}</w:t>
      </w:r>
      <w:r w:rsidR="009D37FD">
        <w:rPr>
          <w:rStyle w:val="a4"/>
          <w:rtl/>
        </w:rPr>
        <w:t>(</w:t>
      </w:r>
      <w:r w:rsidR="009D37FD">
        <w:rPr>
          <w:rStyle w:val="a4"/>
          <w:rtl/>
        </w:rPr>
        <w:footnoteReference w:id="410"/>
      </w:r>
      <w:r w:rsidR="009D37FD">
        <w:rPr>
          <w:rStyle w:val="a4"/>
          <w:rtl/>
        </w:rPr>
        <w:t>)</w:t>
      </w:r>
    </w:p>
    <w:p w:rsidR="00C50189" w:rsidRPr="00780E67" w:rsidRDefault="00C50189" w:rsidP="005101C3">
      <w:pPr>
        <w:spacing w:line="240" w:lineRule="auto"/>
        <w:jc w:val="both"/>
        <w:rPr>
          <w:rFonts w:ascii="Traditional Arabic" w:hAnsi="Traditional Arabic" w:cs="Traditional Arabic"/>
          <w:b/>
          <w:bCs/>
          <w:sz w:val="32"/>
          <w:szCs w:val="36"/>
          <w:rtl/>
        </w:rPr>
      </w:pPr>
      <w:r w:rsidRPr="00C50189">
        <w:rPr>
          <w:rFonts w:ascii="Traditional Arabic" w:hAnsi="Traditional Arabic" w:cs="Traditional Arabic" w:hint="cs"/>
          <w:b/>
          <w:bCs/>
          <w:color w:val="000000"/>
          <w:sz w:val="36"/>
          <w:szCs w:val="36"/>
          <w:rtl/>
        </w:rPr>
        <w:t>وجه البيان :</w:t>
      </w:r>
    </w:p>
    <w:p w:rsidR="00B56EFF" w:rsidRDefault="00A83954"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أخبر الله تعالى في آية سورة الشورى أن المشركين عندما يشاهدون العذاب يوم القيامة يتمنون الرجوع إلى الدنيا ليؤمنوا بالذي كذبوا به من قبل ، </w:t>
      </w:r>
      <w:r w:rsidR="00B56EFF">
        <w:rPr>
          <w:rFonts w:ascii="Traditional Arabic" w:hAnsi="Traditional Arabic" w:cs="Traditional Arabic" w:hint="cs"/>
          <w:color w:val="000000"/>
          <w:sz w:val="36"/>
          <w:szCs w:val="36"/>
          <w:rtl/>
        </w:rPr>
        <w:t>وأكد الله تعال</w:t>
      </w:r>
      <w:r w:rsidR="00FB2860">
        <w:rPr>
          <w:rFonts w:ascii="Traditional Arabic" w:hAnsi="Traditional Arabic" w:cs="Traditional Arabic" w:hint="cs"/>
          <w:color w:val="000000"/>
          <w:sz w:val="36"/>
          <w:szCs w:val="36"/>
          <w:rtl/>
        </w:rPr>
        <w:t>ى</w:t>
      </w:r>
      <w:r w:rsidR="00B56EFF">
        <w:rPr>
          <w:rFonts w:ascii="Traditional Arabic" w:hAnsi="Traditional Arabic" w:cs="Traditional Arabic" w:hint="cs"/>
          <w:color w:val="000000"/>
          <w:sz w:val="36"/>
          <w:szCs w:val="36"/>
          <w:rtl/>
        </w:rPr>
        <w:t xml:space="preserve"> هذا المعنى في </w:t>
      </w:r>
      <w:r w:rsidR="00B56EFF">
        <w:rPr>
          <w:rFonts w:ascii="Traditional Arabic" w:hAnsi="Traditional Arabic" w:cs="Traditional Arabic" w:hint="cs"/>
          <w:color w:val="000000"/>
          <w:sz w:val="36"/>
          <w:szCs w:val="36"/>
          <w:rtl/>
        </w:rPr>
        <w:lastRenderedPageBreak/>
        <w:t>آية</w:t>
      </w:r>
      <w:r w:rsidR="00C74487" w:rsidRPr="0072663C">
        <w:rPr>
          <w:rFonts w:ascii="Traditional Arabic" w:hAnsi="Traditional Arabic" w:cs="Traditional Arabic" w:hint="cs"/>
          <w:color w:val="000000"/>
          <w:sz w:val="36"/>
          <w:szCs w:val="36"/>
          <w:rtl/>
        </w:rPr>
        <w:t xml:space="preserve"> سورة الأنعام </w:t>
      </w:r>
      <w:r w:rsidR="00B56EFF">
        <w:rPr>
          <w:rFonts w:ascii="Traditional Arabic" w:hAnsi="Traditional Arabic" w:cs="Traditional Arabic" w:hint="cs"/>
          <w:color w:val="000000"/>
          <w:sz w:val="36"/>
          <w:szCs w:val="36"/>
          <w:rtl/>
        </w:rPr>
        <w:t xml:space="preserve">في قوله سبحانه : </w:t>
      </w:r>
      <w:r w:rsidR="00B56EFF" w:rsidRPr="00BB50CA">
        <w:rPr>
          <w:rFonts w:ascii="QCF_BSML" w:hAnsi="QCF_BSML" w:cs="QCF_BSML"/>
          <w:b/>
          <w:bCs/>
          <w:szCs w:val="24"/>
          <w:rtl/>
        </w:rPr>
        <w:t>(</w:t>
      </w:r>
      <w:r w:rsidR="00B56EFF" w:rsidRPr="00BB50CA">
        <w:rPr>
          <w:rFonts w:ascii="QCF_P130" w:hAnsi="QCF_P130" w:cs="QCF_P130"/>
          <w:szCs w:val="24"/>
          <w:rtl/>
        </w:rPr>
        <w:t>ﰔ</w:t>
      </w:r>
      <w:r w:rsidR="00B56EFF">
        <w:rPr>
          <w:rFonts w:ascii="QCF_P130" w:hAnsi="QCF_P130" w:cs="QCF_P130"/>
          <w:szCs w:val="24"/>
          <w:rtl/>
        </w:rPr>
        <w:t xml:space="preserve"> </w:t>
      </w:r>
      <w:r w:rsidR="00B56EFF" w:rsidRPr="00BB50CA">
        <w:rPr>
          <w:rFonts w:ascii="QCF_P130" w:hAnsi="QCF_P130" w:cs="QCF_P130"/>
          <w:szCs w:val="24"/>
          <w:rtl/>
        </w:rPr>
        <w:t>ﰕ</w:t>
      </w:r>
      <w:r w:rsidR="00B56EFF">
        <w:rPr>
          <w:rFonts w:ascii="QCF_P130" w:hAnsi="QCF_P130" w:cs="QCF_P130"/>
          <w:szCs w:val="24"/>
          <w:rtl/>
        </w:rPr>
        <w:t xml:space="preserve"> </w:t>
      </w:r>
      <w:r w:rsidR="00B56EFF" w:rsidRPr="00BB50CA">
        <w:rPr>
          <w:rFonts w:ascii="QCF_P130" w:hAnsi="QCF_P130" w:cs="QCF_P130"/>
          <w:szCs w:val="24"/>
          <w:rtl/>
        </w:rPr>
        <w:t>ﰖ</w:t>
      </w:r>
      <w:r w:rsidR="00B56EFF">
        <w:rPr>
          <w:rFonts w:ascii="QCF_P130" w:hAnsi="QCF_P130" w:cs="QCF_P130"/>
          <w:szCs w:val="24"/>
          <w:rtl/>
        </w:rPr>
        <w:t xml:space="preserve"> </w:t>
      </w:r>
      <w:r w:rsidR="00B56EFF" w:rsidRPr="00BB50CA">
        <w:rPr>
          <w:rFonts w:ascii="QCF_P130" w:hAnsi="QCF_P130" w:cs="QCF_P130"/>
          <w:szCs w:val="24"/>
          <w:rtl/>
        </w:rPr>
        <w:t>ﰗ</w:t>
      </w:r>
      <w:r w:rsidR="00B56EFF">
        <w:rPr>
          <w:rFonts w:ascii="QCF_P130" w:hAnsi="QCF_P130" w:cs="QCF_P130"/>
          <w:szCs w:val="24"/>
          <w:rtl/>
        </w:rPr>
        <w:t xml:space="preserve"> </w:t>
      </w:r>
      <w:r w:rsidR="00B56EFF" w:rsidRPr="00BB50CA">
        <w:rPr>
          <w:rFonts w:ascii="QCF_P130" w:hAnsi="QCF_P130" w:cs="QCF_P130"/>
          <w:szCs w:val="24"/>
          <w:rtl/>
        </w:rPr>
        <w:t>ﰘ</w:t>
      </w:r>
      <w:r w:rsidR="00B56EFF">
        <w:rPr>
          <w:rFonts w:ascii="QCF_P130" w:hAnsi="QCF_P130" w:cs="QCF_P130"/>
          <w:szCs w:val="24"/>
          <w:rtl/>
        </w:rPr>
        <w:t xml:space="preserve"> </w:t>
      </w:r>
      <w:r w:rsidR="00B56EFF" w:rsidRPr="00BB50CA">
        <w:rPr>
          <w:rFonts w:ascii="QCF_P130" w:hAnsi="QCF_P130" w:cs="QCF_P130"/>
          <w:szCs w:val="24"/>
          <w:rtl/>
        </w:rPr>
        <w:t>ﰙ</w:t>
      </w:r>
      <w:r w:rsidR="00B56EFF">
        <w:rPr>
          <w:rFonts w:ascii="QCF_P130" w:hAnsi="QCF_P130" w:cs="QCF_P130"/>
          <w:szCs w:val="24"/>
          <w:rtl/>
        </w:rPr>
        <w:t xml:space="preserve"> </w:t>
      </w:r>
      <w:r w:rsidR="00B56EFF" w:rsidRPr="00BB50CA">
        <w:rPr>
          <w:rFonts w:ascii="QCF_P130" w:hAnsi="QCF_P130" w:cs="QCF_P130"/>
          <w:szCs w:val="24"/>
          <w:rtl/>
        </w:rPr>
        <w:t>ﰚ</w:t>
      </w:r>
      <w:r w:rsidR="00B56EFF">
        <w:rPr>
          <w:rFonts w:ascii="QCF_P130" w:hAnsi="QCF_P130" w:cs="QCF_P130"/>
          <w:szCs w:val="24"/>
          <w:rtl/>
        </w:rPr>
        <w:t xml:space="preserve"> </w:t>
      </w:r>
      <w:r w:rsidR="00B56EFF" w:rsidRPr="00BB50CA">
        <w:rPr>
          <w:rFonts w:ascii="QCF_P130" w:hAnsi="QCF_P130" w:cs="QCF_P130"/>
          <w:szCs w:val="24"/>
          <w:rtl/>
        </w:rPr>
        <w:t>ﰛ</w:t>
      </w:r>
      <w:r w:rsidR="00B56EFF">
        <w:rPr>
          <w:rFonts w:ascii="QCF_P130" w:hAnsi="QCF_P130" w:cs="QCF_P130"/>
          <w:szCs w:val="24"/>
          <w:rtl/>
        </w:rPr>
        <w:t xml:space="preserve"> </w:t>
      </w:r>
      <w:r w:rsidR="00B56EFF" w:rsidRPr="00BB50CA">
        <w:rPr>
          <w:rFonts w:ascii="QCF_P130" w:hAnsi="QCF_P130" w:cs="QCF_P130"/>
          <w:szCs w:val="24"/>
          <w:rtl/>
        </w:rPr>
        <w:t>ﰜ</w:t>
      </w:r>
      <w:r w:rsidR="00B56EFF">
        <w:rPr>
          <w:rFonts w:ascii="QCF_P130" w:hAnsi="QCF_P130" w:cs="QCF_P130"/>
          <w:szCs w:val="24"/>
          <w:rtl/>
        </w:rPr>
        <w:t xml:space="preserve"> </w:t>
      </w:r>
      <w:r w:rsidR="00B56EFF" w:rsidRPr="00BB50CA">
        <w:rPr>
          <w:rFonts w:ascii="QCF_P130" w:hAnsi="QCF_P130" w:cs="QCF_P130"/>
          <w:szCs w:val="24"/>
          <w:rtl/>
        </w:rPr>
        <w:t>ﰝ</w:t>
      </w:r>
      <w:r w:rsidR="00B56EFF">
        <w:rPr>
          <w:rFonts w:ascii="QCF_P130" w:hAnsi="QCF_P130" w:cs="QCF_P130"/>
          <w:szCs w:val="24"/>
          <w:rtl/>
        </w:rPr>
        <w:t xml:space="preserve"> </w:t>
      </w:r>
      <w:r w:rsidR="00B56EFF" w:rsidRPr="00BB50CA">
        <w:rPr>
          <w:rFonts w:ascii="QCF_P130" w:hAnsi="QCF_P130" w:cs="QCF_P130"/>
          <w:szCs w:val="24"/>
          <w:rtl/>
        </w:rPr>
        <w:t>ﰞ</w:t>
      </w:r>
      <w:r w:rsidR="00B56EFF">
        <w:rPr>
          <w:rFonts w:ascii="QCF_P130" w:hAnsi="QCF_P130" w:cs="QCF_P130"/>
          <w:szCs w:val="24"/>
          <w:rtl/>
        </w:rPr>
        <w:t xml:space="preserve"> </w:t>
      </w:r>
      <w:r w:rsidR="00B56EFF" w:rsidRPr="00BB50CA">
        <w:rPr>
          <w:rFonts w:ascii="QCF_P130" w:hAnsi="QCF_P130" w:cs="QCF_P130"/>
          <w:szCs w:val="24"/>
          <w:rtl/>
        </w:rPr>
        <w:t>ﰟ</w:t>
      </w:r>
      <w:r w:rsidR="00B56EFF">
        <w:rPr>
          <w:rFonts w:ascii="QCF_P130" w:hAnsi="QCF_P130" w:cs="QCF_P130"/>
          <w:szCs w:val="24"/>
          <w:rtl/>
        </w:rPr>
        <w:t xml:space="preserve"> </w:t>
      </w:r>
      <w:r w:rsidR="00B56EFF" w:rsidRPr="00BB50CA">
        <w:rPr>
          <w:rFonts w:ascii="QCF_P130" w:hAnsi="QCF_P130" w:cs="QCF_P130"/>
          <w:szCs w:val="24"/>
          <w:rtl/>
        </w:rPr>
        <w:t>ﰠ</w:t>
      </w:r>
      <w:r w:rsidR="00B56EFF">
        <w:rPr>
          <w:rFonts w:ascii="QCF_P130" w:hAnsi="QCF_P130" w:cs="QCF_P130"/>
          <w:szCs w:val="24"/>
          <w:rtl/>
        </w:rPr>
        <w:t xml:space="preserve"> </w:t>
      </w:r>
      <w:r w:rsidR="00B56EFF" w:rsidRPr="00BB50CA">
        <w:rPr>
          <w:rFonts w:ascii="QCF_P130" w:hAnsi="QCF_P130" w:cs="QCF_P130"/>
          <w:szCs w:val="24"/>
          <w:rtl/>
        </w:rPr>
        <w:t>ﰡ</w:t>
      </w:r>
      <w:r w:rsidR="00B56EFF">
        <w:rPr>
          <w:rFonts w:ascii="QCF_P130" w:hAnsi="QCF_P130" w:cs="QCF_P130"/>
          <w:szCs w:val="24"/>
          <w:rtl/>
        </w:rPr>
        <w:t xml:space="preserve"> </w:t>
      </w:r>
      <w:r w:rsidR="00B56EFF" w:rsidRPr="00BB50CA">
        <w:rPr>
          <w:rFonts w:ascii="QCF_P130" w:hAnsi="QCF_P130" w:cs="QCF_P130"/>
          <w:szCs w:val="24"/>
          <w:rtl/>
        </w:rPr>
        <w:t>ﰢ</w:t>
      </w:r>
      <w:r w:rsidR="00B56EFF">
        <w:rPr>
          <w:rFonts w:ascii="QCF_P130" w:hAnsi="QCF_P130" w:cs="QCF_P130"/>
          <w:szCs w:val="24"/>
          <w:rtl/>
        </w:rPr>
        <w:t xml:space="preserve"> </w:t>
      </w:r>
      <w:r w:rsidR="00B56EFF" w:rsidRPr="00BB50CA">
        <w:rPr>
          <w:rFonts w:ascii="QCF_P130" w:hAnsi="QCF_P130" w:cs="QCF_P130"/>
          <w:szCs w:val="24"/>
          <w:rtl/>
        </w:rPr>
        <w:t>ﰣ</w:t>
      </w:r>
      <w:r w:rsidR="00B56EFF">
        <w:rPr>
          <w:rFonts w:ascii="QCF_P130" w:hAnsi="QCF_P130" w:cs="QCF_P130"/>
          <w:szCs w:val="24"/>
          <w:rtl/>
        </w:rPr>
        <w:t xml:space="preserve"> </w:t>
      </w:r>
      <w:r w:rsidR="00B56EFF" w:rsidRPr="00BB50CA">
        <w:rPr>
          <w:rFonts w:ascii="QCF_P130" w:hAnsi="QCF_P130" w:cs="QCF_P130"/>
          <w:szCs w:val="24"/>
          <w:rtl/>
        </w:rPr>
        <w:t>ﰤ</w:t>
      </w:r>
      <w:r w:rsidR="00B56EFF" w:rsidRPr="00BB50CA">
        <w:rPr>
          <w:rFonts w:ascii="QCF_BSML" w:hAnsi="QCF_BSML" w:cs="QCF_BSML"/>
          <w:b/>
          <w:bCs/>
          <w:szCs w:val="24"/>
          <w:rtl/>
        </w:rPr>
        <w:t>)</w:t>
      </w:r>
      <w:r w:rsidR="009D37FD">
        <w:rPr>
          <w:rStyle w:val="a4"/>
          <w:sz w:val="32"/>
          <w:rtl/>
        </w:rPr>
        <w:t>(</w:t>
      </w:r>
      <w:r w:rsidR="009D37FD" w:rsidRPr="0027247B">
        <w:rPr>
          <w:rStyle w:val="a4"/>
          <w:sz w:val="32"/>
          <w:rtl/>
        </w:rPr>
        <w:footnoteReference w:id="411"/>
      </w:r>
      <w:r w:rsidR="009D37FD">
        <w:rPr>
          <w:rStyle w:val="a4"/>
          <w:sz w:val="32"/>
          <w:rtl/>
        </w:rPr>
        <w:t>)</w:t>
      </w:r>
      <w:r w:rsidR="00B56EFF">
        <w:rPr>
          <w:rFonts w:ascii="QCF_BSML" w:hAnsi="QCF_BSML" w:cs="QCF_BSML"/>
          <w:b/>
          <w:bCs/>
          <w:szCs w:val="24"/>
          <w:rtl/>
        </w:rPr>
        <w:t xml:space="preserve"> </w:t>
      </w:r>
      <w:r w:rsidR="00B56EFF">
        <w:rPr>
          <w:rFonts w:ascii="Traditional Arabic" w:hAnsi="Traditional Arabic" w:cs="Traditional Arabic" w:hint="cs"/>
          <w:color w:val="000000"/>
          <w:sz w:val="36"/>
          <w:szCs w:val="36"/>
          <w:rtl/>
        </w:rPr>
        <w:t>حيث أخبر أن</w:t>
      </w:r>
      <w:r w:rsidR="00C74487" w:rsidRPr="0072663C">
        <w:rPr>
          <w:rFonts w:ascii="Traditional Arabic" w:hAnsi="Traditional Arabic" w:cs="Traditional Arabic" w:hint="cs"/>
          <w:color w:val="000000"/>
          <w:sz w:val="36"/>
          <w:szCs w:val="36"/>
          <w:rtl/>
        </w:rPr>
        <w:t xml:space="preserve"> المشركين</w:t>
      </w:r>
      <w:r w:rsidR="00B56EFF">
        <w:rPr>
          <w:rFonts w:ascii="Traditional Arabic" w:hAnsi="Traditional Arabic" w:cs="Traditional Arabic" w:hint="cs"/>
          <w:color w:val="000000"/>
          <w:sz w:val="36"/>
          <w:szCs w:val="36"/>
          <w:rtl/>
        </w:rPr>
        <w:t xml:space="preserve"> أثناء وقوف</w:t>
      </w:r>
      <w:r>
        <w:rPr>
          <w:rFonts w:ascii="Traditional Arabic" w:hAnsi="Traditional Arabic" w:cs="Traditional Arabic" w:hint="cs"/>
          <w:color w:val="000000"/>
          <w:sz w:val="36"/>
          <w:szCs w:val="36"/>
          <w:rtl/>
        </w:rPr>
        <w:t>هم ومشاهدتهم النار ،</w:t>
      </w:r>
      <w:r w:rsidR="00C74487" w:rsidRPr="0072663C">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أنهم يتمنون الرجوع إلى الحياة الدنيا وذلك ليؤمنوا بالله تعالى وآياته وليعملوا </w:t>
      </w:r>
      <w:r w:rsidR="00B56EFF">
        <w:rPr>
          <w:rFonts w:ascii="Traditional Arabic" w:hAnsi="Traditional Arabic" w:cs="Traditional Arabic" w:hint="cs"/>
          <w:color w:val="000000"/>
          <w:sz w:val="36"/>
          <w:szCs w:val="36"/>
          <w:rtl/>
        </w:rPr>
        <w:t>أعمالاً صالحةً ترضي الله تعالى .</w:t>
      </w:r>
    </w:p>
    <w:p w:rsidR="00C74487" w:rsidRDefault="00B56EFF"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ثم بين الله جل جلاله أنهم لو ردوا إلى الدنيا لعادوا إلى الكفر والطغيان والتكذيب وهو قوله تعالى : </w:t>
      </w:r>
      <w:r w:rsidRPr="00BB50CA">
        <w:rPr>
          <w:rFonts w:ascii="QCF_BSML" w:hAnsi="QCF_BSML" w:cs="QCF_BSML"/>
          <w:b/>
          <w:bCs/>
          <w:szCs w:val="24"/>
          <w:rtl/>
        </w:rPr>
        <w:t>(</w:t>
      </w:r>
      <w:r>
        <w:rPr>
          <w:rFonts w:ascii="QCF_P131" w:hAnsi="QCF_P131" w:cs="QCF_P131"/>
          <w:szCs w:val="24"/>
          <w:rtl/>
        </w:rPr>
        <w:t xml:space="preserve"> </w:t>
      </w:r>
      <w:r w:rsidRPr="00BB50CA">
        <w:rPr>
          <w:rFonts w:ascii="QCF_P131" w:hAnsi="QCF_P131" w:cs="QCF_P131"/>
          <w:szCs w:val="24"/>
          <w:rtl/>
        </w:rPr>
        <w:t>ﭚ</w:t>
      </w:r>
      <w:r>
        <w:rPr>
          <w:rFonts w:ascii="QCF_P131" w:hAnsi="QCF_P131" w:cs="QCF_P131"/>
          <w:szCs w:val="24"/>
          <w:rtl/>
        </w:rPr>
        <w:t xml:space="preserve"> </w:t>
      </w:r>
      <w:r w:rsidRPr="00BB50CA">
        <w:rPr>
          <w:rFonts w:ascii="QCF_P131" w:hAnsi="QCF_P131" w:cs="QCF_P131"/>
          <w:szCs w:val="24"/>
          <w:rtl/>
        </w:rPr>
        <w:t>ﭛ</w:t>
      </w:r>
      <w:r>
        <w:rPr>
          <w:rFonts w:ascii="QCF_P131" w:hAnsi="QCF_P131" w:cs="QCF_P131"/>
          <w:szCs w:val="24"/>
          <w:rtl/>
        </w:rPr>
        <w:t xml:space="preserve"> </w:t>
      </w:r>
      <w:r w:rsidRPr="00BB50CA">
        <w:rPr>
          <w:rFonts w:ascii="QCF_P131" w:hAnsi="QCF_P131" w:cs="QCF_P131"/>
          <w:szCs w:val="24"/>
          <w:rtl/>
        </w:rPr>
        <w:t>ﭜ</w:t>
      </w:r>
      <w:r>
        <w:rPr>
          <w:rFonts w:ascii="QCF_P131" w:hAnsi="QCF_P131" w:cs="QCF_P131"/>
          <w:szCs w:val="24"/>
          <w:rtl/>
        </w:rPr>
        <w:t xml:space="preserve"> </w:t>
      </w:r>
      <w:r w:rsidRPr="00BB50CA">
        <w:rPr>
          <w:rFonts w:ascii="QCF_P131" w:hAnsi="QCF_P131" w:cs="QCF_P131"/>
          <w:szCs w:val="24"/>
          <w:rtl/>
        </w:rPr>
        <w:t>ﭝ</w:t>
      </w:r>
      <w:r>
        <w:rPr>
          <w:rFonts w:ascii="QCF_P131" w:hAnsi="QCF_P131" w:cs="QCF_P131"/>
          <w:szCs w:val="24"/>
          <w:rtl/>
        </w:rPr>
        <w:t xml:space="preserve"> </w:t>
      </w:r>
      <w:r w:rsidRPr="00BB50CA">
        <w:rPr>
          <w:rFonts w:ascii="QCF_P131" w:hAnsi="QCF_P131" w:cs="QCF_P131"/>
          <w:szCs w:val="24"/>
          <w:rtl/>
        </w:rPr>
        <w:t>ﭞ</w:t>
      </w:r>
      <w:r>
        <w:rPr>
          <w:rFonts w:ascii="QCF_P131" w:hAnsi="QCF_P131" w:cs="QCF_P131"/>
          <w:szCs w:val="24"/>
          <w:rtl/>
        </w:rPr>
        <w:t xml:space="preserve"> </w:t>
      </w:r>
      <w:r w:rsidRPr="00BB50CA">
        <w:rPr>
          <w:rFonts w:ascii="QCF_P131" w:hAnsi="QCF_P131" w:cs="QCF_P131"/>
          <w:szCs w:val="24"/>
          <w:rtl/>
        </w:rPr>
        <w:t>ﭟ</w:t>
      </w:r>
      <w:r>
        <w:rPr>
          <w:rFonts w:ascii="QCF_P131" w:hAnsi="QCF_P131" w:cs="QCF_P131"/>
          <w:szCs w:val="24"/>
          <w:rtl/>
        </w:rPr>
        <w:t xml:space="preserve"> </w:t>
      </w:r>
      <w:r w:rsidRPr="00BB50CA">
        <w:rPr>
          <w:rFonts w:ascii="QCF_P131" w:hAnsi="QCF_P131" w:cs="QCF_P131"/>
          <w:szCs w:val="24"/>
          <w:rtl/>
        </w:rPr>
        <w:t>ﭠ</w:t>
      </w:r>
      <w:r>
        <w:rPr>
          <w:rFonts w:ascii="QCF_P131" w:hAnsi="QCF_P131" w:cs="QCF_P131"/>
          <w:szCs w:val="24"/>
          <w:rtl/>
        </w:rPr>
        <w:t xml:space="preserve"> </w:t>
      </w:r>
      <w:r w:rsidRPr="00BB50CA">
        <w:rPr>
          <w:rFonts w:ascii="QCF_P131" w:hAnsi="QCF_P131" w:cs="QCF_P131"/>
          <w:szCs w:val="24"/>
          <w:rtl/>
        </w:rPr>
        <w:t>ﭡ</w:t>
      </w:r>
      <w:r>
        <w:rPr>
          <w:rFonts w:ascii="QCF_P131" w:hAnsi="QCF_P131" w:cs="QCF_P131"/>
          <w:szCs w:val="24"/>
          <w:rtl/>
        </w:rPr>
        <w:t xml:space="preserve"> </w:t>
      </w:r>
      <w:r w:rsidRPr="00BB50CA">
        <w:rPr>
          <w:rFonts w:ascii="QCF_P131" w:hAnsi="QCF_P131" w:cs="QCF_P131"/>
          <w:szCs w:val="24"/>
          <w:rtl/>
        </w:rPr>
        <w:t>ﭢ</w:t>
      </w:r>
      <w:r w:rsidRPr="00BB50CA">
        <w:rPr>
          <w:rFonts w:ascii="QCF_BSML" w:hAnsi="QCF_BSML" w:cs="QCF_BSML"/>
          <w:b/>
          <w:bCs/>
          <w:szCs w:val="24"/>
          <w:rtl/>
        </w:rPr>
        <w:t>)</w:t>
      </w:r>
      <w:r w:rsidR="009D37FD">
        <w:rPr>
          <w:rStyle w:val="a4"/>
          <w:sz w:val="32"/>
          <w:rtl/>
        </w:rPr>
        <w:t>(</w:t>
      </w:r>
      <w:r w:rsidR="009D37FD" w:rsidRPr="0027247B">
        <w:rPr>
          <w:rStyle w:val="a4"/>
          <w:sz w:val="32"/>
          <w:rtl/>
        </w:rPr>
        <w:footnoteReference w:id="412"/>
      </w:r>
      <w:r w:rsidR="009D37FD">
        <w:rPr>
          <w:rStyle w:val="a4"/>
          <w:sz w:val="32"/>
          <w:rtl/>
        </w:rPr>
        <w:t>)</w:t>
      </w:r>
      <w:r w:rsidRPr="0027247B">
        <w:rPr>
          <w:rFonts w:ascii="Traditional Arabic" w:hAnsi="Traditional Arabic" w:cs="Traditional Arabic"/>
          <w:sz w:val="32"/>
          <w:szCs w:val="36"/>
          <w:rtl/>
        </w:rPr>
        <w:t xml:space="preserve"> </w:t>
      </w:r>
      <w:r>
        <w:rPr>
          <w:rFonts w:ascii="Traditional Arabic" w:hAnsi="Traditional Arabic" w:cs="Traditional Arabic" w:hint="cs"/>
          <w:color w:val="000000"/>
          <w:sz w:val="36"/>
          <w:szCs w:val="36"/>
          <w:rtl/>
        </w:rPr>
        <w:t xml:space="preserve">، فالله تبارك وتعالى ذكر في هذه الآية ما يتعلق بآية سورة الشورى ، حيث أخبر في قوله سبحانه : </w:t>
      </w:r>
      <w:r w:rsidRPr="00BB50CA">
        <w:rPr>
          <w:rFonts w:ascii="QCF_BSML" w:hAnsi="QCF_BSML" w:cs="QCF_BSML"/>
          <w:b/>
          <w:bCs/>
          <w:szCs w:val="24"/>
          <w:rtl/>
        </w:rPr>
        <w:t>(</w:t>
      </w:r>
      <w:r w:rsidRPr="00BB50CA">
        <w:rPr>
          <w:rFonts w:ascii="QCF_P487" w:hAnsi="QCF_P487" w:cs="QCF_P487"/>
          <w:szCs w:val="24"/>
          <w:rtl/>
        </w:rPr>
        <w:t>ﰌ</w:t>
      </w:r>
      <w:r>
        <w:rPr>
          <w:rFonts w:ascii="QCF_P487" w:hAnsi="QCF_P487" w:cs="QCF_P487"/>
          <w:szCs w:val="24"/>
          <w:rtl/>
        </w:rPr>
        <w:t xml:space="preserve"> </w:t>
      </w:r>
      <w:r w:rsidRPr="00BB50CA">
        <w:rPr>
          <w:rFonts w:ascii="QCF_P487" w:hAnsi="QCF_P487" w:cs="QCF_P487"/>
          <w:szCs w:val="24"/>
          <w:rtl/>
        </w:rPr>
        <w:t>ﰍ</w:t>
      </w:r>
      <w:r>
        <w:rPr>
          <w:rFonts w:ascii="QCF_P487" w:hAnsi="QCF_P487" w:cs="QCF_P487"/>
          <w:szCs w:val="24"/>
          <w:rtl/>
        </w:rPr>
        <w:t xml:space="preserve"> </w:t>
      </w:r>
      <w:r w:rsidRPr="00BB50CA">
        <w:rPr>
          <w:rFonts w:ascii="QCF_P487" w:hAnsi="QCF_P487" w:cs="QCF_P487"/>
          <w:szCs w:val="24"/>
          <w:rtl/>
        </w:rPr>
        <w:t>ﰎ</w:t>
      </w:r>
      <w:r>
        <w:rPr>
          <w:rFonts w:ascii="QCF_P487" w:hAnsi="QCF_P487" w:cs="QCF_P487"/>
          <w:szCs w:val="24"/>
          <w:rtl/>
        </w:rPr>
        <w:t xml:space="preserve"> </w:t>
      </w:r>
      <w:r w:rsidRPr="00BB50CA">
        <w:rPr>
          <w:rFonts w:ascii="QCF_P487" w:hAnsi="QCF_P487" w:cs="QCF_P487"/>
          <w:szCs w:val="24"/>
          <w:rtl/>
        </w:rPr>
        <w:t>ﰏ</w:t>
      </w:r>
      <w:r>
        <w:rPr>
          <w:rFonts w:ascii="QCF_P487" w:hAnsi="QCF_P487" w:cs="QCF_P487"/>
          <w:szCs w:val="24"/>
          <w:rtl/>
        </w:rPr>
        <w:t xml:space="preserve"> </w:t>
      </w:r>
      <w:r w:rsidRPr="00BB50CA">
        <w:rPr>
          <w:rFonts w:ascii="QCF_P487" w:hAnsi="QCF_P487" w:cs="QCF_P487"/>
          <w:szCs w:val="24"/>
          <w:rtl/>
        </w:rPr>
        <w:t>ﰐ</w:t>
      </w:r>
      <w:r>
        <w:rPr>
          <w:rFonts w:ascii="QCF_P487" w:hAnsi="QCF_P487" w:cs="QCF_P487"/>
          <w:szCs w:val="24"/>
          <w:rtl/>
        </w:rPr>
        <w:t xml:space="preserve"> </w:t>
      </w:r>
      <w:r w:rsidRPr="00BB50CA">
        <w:rPr>
          <w:rFonts w:ascii="QCF_P487" w:hAnsi="QCF_P487" w:cs="QCF_P487"/>
          <w:szCs w:val="24"/>
          <w:rtl/>
        </w:rPr>
        <w:t>ﰑ</w:t>
      </w:r>
      <w:r>
        <w:rPr>
          <w:rFonts w:ascii="QCF_P487" w:hAnsi="QCF_P487" w:cs="QCF_P487"/>
          <w:szCs w:val="24"/>
          <w:rtl/>
        </w:rPr>
        <w:t xml:space="preserve"> </w:t>
      </w:r>
      <w:r w:rsidRPr="00BB50CA">
        <w:rPr>
          <w:rFonts w:ascii="QCF_P487" w:hAnsi="QCF_P487" w:cs="QCF_P487"/>
          <w:szCs w:val="24"/>
          <w:rtl/>
        </w:rPr>
        <w:t>ﰒ</w:t>
      </w:r>
      <w:r>
        <w:rPr>
          <w:rFonts w:ascii="QCF_P487" w:hAnsi="QCF_P487" w:cs="QCF_P487"/>
          <w:szCs w:val="24"/>
          <w:rtl/>
        </w:rPr>
        <w:t xml:space="preserve"> </w:t>
      </w:r>
      <w:r w:rsidRPr="00BB50CA">
        <w:rPr>
          <w:rFonts w:ascii="QCF_P487" w:hAnsi="QCF_P487" w:cs="QCF_P487"/>
          <w:szCs w:val="24"/>
          <w:rtl/>
        </w:rPr>
        <w:t>ﰓ</w:t>
      </w:r>
      <w:r>
        <w:rPr>
          <w:rFonts w:ascii="QCF_P487" w:hAnsi="QCF_P487" w:cs="QCF_P487"/>
          <w:szCs w:val="24"/>
          <w:rtl/>
        </w:rPr>
        <w:t xml:space="preserve"> </w:t>
      </w:r>
      <w:r w:rsidRPr="00BB50CA">
        <w:rPr>
          <w:rFonts w:ascii="QCF_P487" w:hAnsi="QCF_P487" w:cs="QCF_P487"/>
          <w:szCs w:val="24"/>
          <w:rtl/>
        </w:rPr>
        <w:t>ﰔ</w:t>
      </w:r>
      <w:r>
        <w:rPr>
          <w:rFonts w:ascii="QCF_P487" w:hAnsi="QCF_P487" w:cs="QCF_P487"/>
          <w:szCs w:val="24"/>
          <w:rtl/>
        </w:rPr>
        <w:t xml:space="preserve"> </w:t>
      </w:r>
      <w:r w:rsidRPr="00BB50CA">
        <w:rPr>
          <w:rFonts w:ascii="QCF_P487" w:hAnsi="QCF_P487" w:cs="QCF_P487"/>
          <w:szCs w:val="24"/>
          <w:rtl/>
        </w:rPr>
        <w:t>ﰕ</w:t>
      </w:r>
      <w:r>
        <w:rPr>
          <w:rFonts w:ascii="QCF_P487" w:hAnsi="QCF_P487" w:cs="QCF_P487"/>
          <w:szCs w:val="24"/>
          <w:rtl/>
        </w:rPr>
        <w:t xml:space="preserve"> </w:t>
      </w:r>
      <w:r w:rsidRPr="00BB50CA">
        <w:rPr>
          <w:rFonts w:ascii="QCF_P487" w:hAnsi="QCF_P487" w:cs="QCF_P487"/>
          <w:szCs w:val="24"/>
          <w:rtl/>
        </w:rPr>
        <w:t>ﰖ</w:t>
      </w:r>
      <w:r>
        <w:rPr>
          <w:rFonts w:ascii="QCF_P487" w:hAnsi="QCF_P487" w:cs="QCF_P487"/>
          <w:szCs w:val="24"/>
          <w:rtl/>
        </w:rPr>
        <w:t xml:space="preserve"> </w:t>
      </w:r>
      <w:r w:rsidRPr="00BB50CA">
        <w:rPr>
          <w:rFonts w:ascii="QCF_P487" w:hAnsi="QCF_P487" w:cs="QCF_P487"/>
          <w:szCs w:val="24"/>
          <w:rtl/>
        </w:rPr>
        <w:t>ﰗ</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9D37FD">
        <w:rPr>
          <w:rStyle w:val="a4"/>
          <w:rtl/>
        </w:rPr>
        <w:t>(</w:t>
      </w:r>
      <w:r w:rsidR="009D37FD">
        <w:rPr>
          <w:rStyle w:val="a4"/>
          <w:rtl/>
        </w:rPr>
        <w:footnoteReference w:id="413"/>
      </w:r>
      <w:r w:rsidR="009D37FD">
        <w:rPr>
          <w:rStyle w:val="a4"/>
          <w:rtl/>
        </w:rPr>
        <w:t>)</w:t>
      </w:r>
      <w:r>
        <w:rPr>
          <w:rFonts w:ascii="Traditional Arabic" w:hAnsi="Traditional Arabic" w:cs="Traditional Arabic" w:hint="cs"/>
          <w:color w:val="000000"/>
          <w:sz w:val="36"/>
          <w:szCs w:val="36"/>
          <w:rtl/>
        </w:rPr>
        <w:t xml:space="preserve"> أن ال</w:t>
      </w:r>
      <w:r w:rsidR="00C47FF4">
        <w:rPr>
          <w:rFonts w:ascii="Traditional Arabic" w:hAnsi="Traditional Arabic" w:cs="Traditional Arabic" w:hint="cs"/>
          <w:color w:val="000000"/>
          <w:sz w:val="36"/>
          <w:szCs w:val="36"/>
          <w:rtl/>
        </w:rPr>
        <w:t>مشركين يتمنون الرجوع إلى الدنيا لما عاينوا العذاب ، وبين في قوله تعالى :</w:t>
      </w:r>
      <w:r w:rsidR="00C47FF4" w:rsidRPr="00C47FF4">
        <w:rPr>
          <w:rFonts w:ascii="QCF_BSML" w:hAnsi="QCF_BSML" w:cs="QCF_BSML"/>
          <w:b/>
          <w:bCs/>
          <w:szCs w:val="24"/>
          <w:rtl/>
        </w:rPr>
        <w:t xml:space="preserve"> </w:t>
      </w:r>
      <w:r w:rsidR="00C47FF4" w:rsidRPr="00BB50CA">
        <w:rPr>
          <w:rFonts w:ascii="QCF_BSML" w:hAnsi="QCF_BSML" w:cs="QCF_BSML"/>
          <w:b/>
          <w:bCs/>
          <w:szCs w:val="24"/>
          <w:rtl/>
        </w:rPr>
        <w:t>(</w:t>
      </w:r>
      <w:r w:rsidR="00C47FF4">
        <w:rPr>
          <w:rFonts w:ascii="QCF_P131" w:hAnsi="QCF_P131" w:cs="QCF_P131"/>
          <w:szCs w:val="24"/>
          <w:rtl/>
        </w:rPr>
        <w:t xml:space="preserve"> </w:t>
      </w:r>
      <w:r w:rsidR="00C47FF4" w:rsidRPr="00BB50CA">
        <w:rPr>
          <w:rFonts w:ascii="QCF_P131" w:hAnsi="QCF_P131" w:cs="QCF_P131"/>
          <w:szCs w:val="24"/>
          <w:rtl/>
        </w:rPr>
        <w:t>ﭚ</w:t>
      </w:r>
      <w:r w:rsidR="00C47FF4">
        <w:rPr>
          <w:rFonts w:ascii="QCF_P131" w:hAnsi="QCF_P131" w:cs="QCF_P131"/>
          <w:szCs w:val="24"/>
          <w:rtl/>
        </w:rPr>
        <w:t xml:space="preserve"> </w:t>
      </w:r>
      <w:r w:rsidR="00C47FF4" w:rsidRPr="00BB50CA">
        <w:rPr>
          <w:rFonts w:ascii="QCF_P131" w:hAnsi="QCF_P131" w:cs="QCF_P131"/>
          <w:szCs w:val="24"/>
          <w:rtl/>
        </w:rPr>
        <w:t>ﭛ</w:t>
      </w:r>
      <w:r w:rsidR="00C47FF4">
        <w:rPr>
          <w:rFonts w:ascii="QCF_P131" w:hAnsi="QCF_P131" w:cs="QCF_P131"/>
          <w:szCs w:val="24"/>
          <w:rtl/>
        </w:rPr>
        <w:t xml:space="preserve"> </w:t>
      </w:r>
      <w:r w:rsidR="00C47FF4" w:rsidRPr="00BB50CA">
        <w:rPr>
          <w:rFonts w:ascii="QCF_P131" w:hAnsi="QCF_P131" w:cs="QCF_P131"/>
          <w:szCs w:val="24"/>
          <w:rtl/>
        </w:rPr>
        <w:t>ﭜ</w:t>
      </w:r>
      <w:r w:rsidR="00C47FF4">
        <w:rPr>
          <w:rFonts w:ascii="QCF_P131" w:hAnsi="QCF_P131" w:cs="QCF_P131"/>
          <w:szCs w:val="24"/>
          <w:rtl/>
        </w:rPr>
        <w:t xml:space="preserve"> </w:t>
      </w:r>
      <w:r w:rsidR="00C47FF4" w:rsidRPr="00BB50CA">
        <w:rPr>
          <w:rFonts w:ascii="QCF_P131" w:hAnsi="QCF_P131" w:cs="QCF_P131"/>
          <w:szCs w:val="24"/>
          <w:rtl/>
        </w:rPr>
        <w:t>ﭝ</w:t>
      </w:r>
      <w:r w:rsidR="00C47FF4">
        <w:rPr>
          <w:rFonts w:ascii="QCF_P131" w:hAnsi="QCF_P131" w:cs="QCF_P131"/>
          <w:szCs w:val="24"/>
          <w:rtl/>
        </w:rPr>
        <w:t xml:space="preserve"> </w:t>
      </w:r>
      <w:r w:rsidR="00C47FF4" w:rsidRPr="00BB50CA">
        <w:rPr>
          <w:rFonts w:ascii="QCF_P131" w:hAnsi="QCF_P131" w:cs="QCF_P131"/>
          <w:szCs w:val="24"/>
          <w:rtl/>
        </w:rPr>
        <w:t>ﭞ</w:t>
      </w:r>
      <w:r w:rsidR="00C47FF4">
        <w:rPr>
          <w:rFonts w:ascii="QCF_P131" w:hAnsi="QCF_P131" w:cs="QCF_P131"/>
          <w:szCs w:val="24"/>
          <w:rtl/>
        </w:rPr>
        <w:t xml:space="preserve"> </w:t>
      </w:r>
      <w:r w:rsidR="00C47FF4" w:rsidRPr="00BB50CA">
        <w:rPr>
          <w:rFonts w:ascii="QCF_P131" w:hAnsi="QCF_P131" w:cs="QCF_P131"/>
          <w:szCs w:val="24"/>
          <w:rtl/>
        </w:rPr>
        <w:t>ﭟ</w:t>
      </w:r>
      <w:r w:rsidR="00C47FF4">
        <w:rPr>
          <w:rFonts w:ascii="QCF_P131" w:hAnsi="QCF_P131" w:cs="QCF_P131"/>
          <w:szCs w:val="24"/>
          <w:rtl/>
        </w:rPr>
        <w:t xml:space="preserve"> </w:t>
      </w:r>
      <w:r w:rsidR="00C47FF4" w:rsidRPr="00BB50CA">
        <w:rPr>
          <w:rFonts w:ascii="QCF_P131" w:hAnsi="QCF_P131" w:cs="QCF_P131"/>
          <w:szCs w:val="24"/>
          <w:rtl/>
        </w:rPr>
        <w:t>ﭠ</w:t>
      </w:r>
      <w:r w:rsidR="00C47FF4">
        <w:rPr>
          <w:rFonts w:ascii="QCF_P131" w:hAnsi="QCF_P131" w:cs="QCF_P131"/>
          <w:szCs w:val="24"/>
          <w:rtl/>
        </w:rPr>
        <w:t xml:space="preserve"> </w:t>
      </w:r>
      <w:r w:rsidR="00C47FF4" w:rsidRPr="00BB50CA">
        <w:rPr>
          <w:rFonts w:ascii="QCF_P131" w:hAnsi="QCF_P131" w:cs="QCF_P131"/>
          <w:szCs w:val="24"/>
          <w:rtl/>
        </w:rPr>
        <w:t>ﭡ</w:t>
      </w:r>
      <w:r w:rsidR="00C47FF4">
        <w:rPr>
          <w:rFonts w:ascii="QCF_P131" w:hAnsi="QCF_P131" w:cs="QCF_P131"/>
          <w:szCs w:val="24"/>
          <w:rtl/>
        </w:rPr>
        <w:t xml:space="preserve"> </w:t>
      </w:r>
      <w:r w:rsidR="00C47FF4" w:rsidRPr="00BB50CA">
        <w:rPr>
          <w:rFonts w:ascii="QCF_P131" w:hAnsi="QCF_P131" w:cs="QCF_P131"/>
          <w:szCs w:val="24"/>
          <w:rtl/>
        </w:rPr>
        <w:t>ﭢ</w:t>
      </w:r>
      <w:r w:rsidR="00C47FF4" w:rsidRPr="00BB50CA">
        <w:rPr>
          <w:rFonts w:ascii="QCF_BSML" w:hAnsi="QCF_BSML" w:cs="QCF_BSML"/>
          <w:b/>
          <w:bCs/>
          <w:szCs w:val="24"/>
          <w:rtl/>
        </w:rPr>
        <w:t>)</w:t>
      </w:r>
      <w:r w:rsidR="00C47FF4">
        <w:rPr>
          <w:rFonts w:ascii="Traditional Arabic" w:hAnsi="Traditional Arabic" w:cs="Traditional Arabic" w:hint="cs"/>
          <w:color w:val="000000"/>
          <w:sz w:val="36"/>
          <w:szCs w:val="36"/>
          <w:rtl/>
        </w:rPr>
        <w:t xml:space="preserve"> حالهم لو أُجِيبوا وأُعطوا ما تمنوه </w:t>
      </w:r>
      <w:r w:rsidR="00885F23">
        <w:rPr>
          <w:rFonts w:ascii="Traditional Arabic" w:hAnsi="Traditional Arabic" w:cs="Traditional Arabic" w:hint="cs"/>
          <w:color w:val="000000"/>
          <w:sz w:val="36"/>
          <w:szCs w:val="36"/>
          <w:rtl/>
        </w:rPr>
        <w:t xml:space="preserve">، </w:t>
      </w:r>
      <w:r w:rsidR="00C47FF4">
        <w:rPr>
          <w:rFonts w:ascii="Traditional Arabic" w:hAnsi="Traditional Arabic" w:cs="Traditional Arabic" w:hint="cs"/>
          <w:color w:val="000000"/>
          <w:sz w:val="36"/>
          <w:szCs w:val="36"/>
          <w:rtl/>
        </w:rPr>
        <w:t xml:space="preserve">أنهم سيعودون إلى ما نهوا عنه ، فيصح تفسير الآية بآية سورة الأنعام والعلم عند الله تعالى </w:t>
      </w:r>
      <w:r w:rsidR="00B01026">
        <w:rPr>
          <w:rFonts w:ascii="Traditional Arabic" w:hAnsi="Traditional Arabic" w:cs="Traditional Arabic" w:hint="cs"/>
          <w:color w:val="000000"/>
          <w:sz w:val="36"/>
          <w:szCs w:val="36"/>
          <w:rtl/>
        </w:rPr>
        <w:t>، ففي الآية زيادة بيان على آية سورة الشورى .</w:t>
      </w:r>
    </w:p>
    <w:p w:rsidR="00FB2860" w:rsidRPr="001174D0" w:rsidRDefault="001174D0"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1174D0">
        <w:rPr>
          <w:rFonts w:ascii="Traditional Arabic" w:hAnsi="Traditional Arabic" w:cs="Traditional Arabic" w:hint="cs"/>
          <w:b/>
          <w:bCs/>
          <w:color w:val="000000"/>
          <w:sz w:val="36"/>
          <w:szCs w:val="36"/>
          <w:rtl/>
        </w:rPr>
        <w:t xml:space="preserve">المطلب الثالث : </w:t>
      </w:r>
    </w:p>
    <w:p w:rsidR="00AD4858" w:rsidRPr="001174D0" w:rsidRDefault="001174D0"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1174D0">
        <w:rPr>
          <w:rFonts w:ascii="Traditional Arabic" w:hAnsi="Traditional Arabic" w:cs="Traditional Arabic" w:hint="cs"/>
          <w:color w:val="000000"/>
          <w:sz w:val="36"/>
          <w:szCs w:val="36"/>
          <w:rtl/>
        </w:rPr>
        <w:t>أحال الشيخ الشنقيطي رحمه الله تعالى بيان قوله تعالى :</w:t>
      </w:r>
      <w:r>
        <w:rPr>
          <w:rFonts w:ascii="Traditional Arabic" w:hAnsi="Traditional Arabic" w:cs="Traditional Arabic" w:hint="cs"/>
          <w:b/>
          <w:bCs/>
          <w:color w:val="000000"/>
          <w:sz w:val="36"/>
          <w:szCs w:val="36"/>
          <w:rtl/>
        </w:rPr>
        <w:t xml:space="preserve"> </w:t>
      </w:r>
      <w:r w:rsidRPr="00BB50CA">
        <w:rPr>
          <w:rFonts w:ascii="QCF_BSML" w:hAnsi="QCF_BSML" w:cs="QCF_BSML"/>
          <w:b/>
          <w:bCs/>
          <w:szCs w:val="24"/>
          <w:rtl/>
        </w:rPr>
        <w:t>(</w:t>
      </w:r>
      <w:r w:rsidRPr="00BB50CA">
        <w:rPr>
          <w:rFonts w:ascii="QCF_P487" w:hAnsi="QCF_P487" w:cs="QCF_P487"/>
          <w:szCs w:val="24"/>
          <w:rtl/>
        </w:rPr>
        <w:t>ﰌ</w:t>
      </w:r>
      <w:r>
        <w:rPr>
          <w:rFonts w:ascii="QCF_P487" w:hAnsi="QCF_P487" w:cs="QCF_P487"/>
          <w:szCs w:val="24"/>
          <w:rtl/>
        </w:rPr>
        <w:t xml:space="preserve"> </w:t>
      </w:r>
      <w:r w:rsidRPr="00BB50CA">
        <w:rPr>
          <w:rFonts w:ascii="QCF_P487" w:hAnsi="QCF_P487" w:cs="QCF_P487"/>
          <w:szCs w:val="24"/>
          <w:rtl/>
        </w:rPr>
        <w:t>ﰍ</w:t>
      </w:r>
      <w:r>
        <w:rPr>
          <w:rFonts w:ascii="QCF_P487" w:hAnsi="QCF_P487" w:cs="QCF_P487"/>
          <w:szCs w:val="24"/>
          <w:rtl/>
        </w:rPr>
        <w:t xml:space="preserve"> </w:t>
      </w:r>
      <w:r w:rsidRPr="00BB50CA">
        <w:rPr>
          <w:rFonts w:ascii="QCF_P487" w:hAnsi="QCF_P487" w:cs="QCF_P487"/>
          <w:szCs w:val="24"/>
          <w:rtl/>
        </w:rPr>
        <w:t>ﰎ</w:t>
      </w:r>
      <w:r>
        <w:rPr>
          <w:rFonts w:ascii="QCF_P487" w:hAnsi="QCF_P487" w:cs="QCF_P487"/>
          <w:szCs w:val="24"/>
          <w:rtl/>
        </w:rPr>
        <w:t xml:space="preserve"> </w:t>
      </w:r>
      <w:r w:rsidRPr="00BB50CA">
        <w:rPr>
          <w:rFonts w:ascii="QCF_P487" w:hAnsi="QCF_P487" w:cs="QCF_P487"/>
          <w:szCs w:val="24"/>
          <w:rtl/>
        </w:rPr>
        <w:t>ﰏ</w:t>
      </w:r>
      <w:r>
        <w:rPr>
          <w:rFonts w:ascii="QCF_P487" w:hAnsi="QCF_P487" w:cs="QCF_P487"/>
          <w:szCs w:val="24"/>
          <w:rtl/>
        </w:rPr>
        <w:t xml:space="preserve"> </w:t>
      </w:r>
      <w:r w:rsidRPr="00BB50CA">
        <w:rPr>
          <w:rFonts w:ascii="QCF_P487" w:hAnsi="QCF_P487" w:cs="QCF_P487"/>
          <w:szCs w:val="24"/>
          <w:rtl/>
        </w:rPr>
        <w:t>ﰐ</w:t>
      </w:r>
      <w:r>
        <w:rPr>
          <w:rFonts w:ascii="QCF_P487" w:hAnsi="QCF_P487" w:cs="QCF_P487"/>
          <w:szCs w:val="24"/>
          <w:rtl/>
        </w:rPr>
        <w:t xml:space="preserve"> </w:t>
      </w:r>
      <w:r w:rsidRPr="00BB50CA">
        <w:rPr>
          <w:rFonts w:ascii="QCF_P487" w:hAnsi="QCF_P487" w:cs="QCF_P487"/>
          <w:szCs w:val="24"/>
          <w:rtl/>
        </w:rPr>
        <w:t>ﰑ</w:t>
      </w:r>
      <w:r>
        <w:rPr>
          <w:rFonts w:ascii="QCF_P487" w:hAnsi="QCF_P487" w:cs="QCF_P487"/>
          <w:szCs w:val="24"/>
          <w:rtl/>
        </w:rPr>
        <w:t xml:space="preserve"> </w:t>
      </w:r>
      <w:r w:rsidRPr="00BB50CA">
        <w:rPr>
          <w:rFonts w:ascii="QCF_P487" w:hAnsi="QCF_P487" w:cs="QCF_P487"/>
          <w:szCs w:val="24"/>
          <w:rtl/>
        </w:rPr>
        <w:t>ﰒ</w:t>
      </w:r>
      <w:r>
        <w:rPr>
          <w:rFonts w:ascii="QCF_P487" w:hAnsi="QCF_P487" w:cs="QCF_P487"/>
          <w:szCs w:val="24"/>
          <w:rtl/>
        </w:rPr>
        <w:t xml:space="preserve"> </w:t>
      </w:r>
      <w:r w:rsidRPr="00BB50CA">
        <w:rPr>
          <w:rFonts w:ascii="QCF_P487" w:hAnsi="QCF_P487" w:cs="QCF_P487"/>
          <w:szCs w:val="24"/>
          <w:rtl/>
        </w:rPr>
        <w:t>ﰓ</w:t>
      </w:r>
      <w:r>
        <w:rPr>
          <w:rFonts w:ascii="QCF_P487" w:hAnsi="QCF_P487" w:cs="QCF_P487"/>
          <w:szCs w:val="24"/>
          <w:rtl/>
        </w:rPr>
        <w:t xml:space="preserve"> </w:t>
      </w:r>
      <w:r w:rsidRPr="00BB50CA">
        <w:rPr>
          <w:rFonts w:ascii="QCF_P487" w:hAnsi="QCF_P487" w:cs="QCF_P487"/>
          <w:szCs w:val="24"/>
          <w:rtl/>
        </w:rPr>
        <w:t>ﰔ</w:t>
      </w:r>
      <w:r>
        <w:rPr>
          <w:rFonts w:ascii="QCF_P487" w:hAnsi="QCF_P487" w:cs="QCF_P487"/>
          <w:szCs w:val="24"/>
          <w:rtl/>
        </w:rPr>
        <w:t xml:space="preserve"> </w:t>
      </w:r>
      <w:r w:rsidRPr="00BB50CA">
        <w:rPr>
          <w:rFonts w:ascii="QCF_P487" w:hAnsi="QCF_P487" w:cs="QCF_P487"/>
          <w:szCs w:val="24"/>
          <w:rtl/>
        </w:rPr>
        <w:t>ﰕ</w:t>
      </w:r>
      <w:r>
        <w:rPr>
          <w:rFonts w:ascii="QCF_P487" w:hAnsi="QCF_P487" w:cs="QCF_P487"/>
          <w:szCs w:val="24"/>
          <w:rtl/>
        </w:rPr>
        <w:t xml:space="preserve"> </w:t>
      </w:r>
      <w:r w:rsidRPr="00BB50CA">
        <w:rPr>
          <w:rFonts w:ascii="QCF_P487" w:hAnsi="QCF_P487" w:cs="QCF_P487"/>
          <w:szCs w:val="24"/>
          <w:rtl/>
        </w:rPr>
        <w:t>ﰖ</w:t>
      </w:r>
      <w:r>
        <w:rPr>
          <w:rFonts w:ascii="QCF_P487" w:hAnsi="QCF_P487" w:cs="QCF_P487"/>
          <w:szCs w:val="24"/>
          <w:rtl/>
        </w:rPr>
        <w:t xml:space="preserve"> </w:t>
      </w:r>
      <w:r w:rsidRPr="00BB50CA">
        <w:rPr>
          <w:rFonts w:ascii="QCF_P487" w:hAnsi="QCF_P487" w:cs="QCF_P487"/>
          <w:szCs w:val="24"/>
          <w:rtl/>
        </w:rPr>
        <w:t>ﰗ</w:t>
      </w:r>
      <w:r w:rsidRPr="00BB50CA">
        <w:rPr>
          <w:rFonts w:ascii="QCF_BSML" w:hAnsi="QCF_BSML" w:cs="QCF_BSML"/>
          <w:b/>
          <w:bCs/>
          <w:szCs w:val="24"/>
          <w:rtl/>
        </w:rPr>
        <w:t>)</w:t>
      </w:r>
      <w:r>
        <w:rPr>
          <w:rFonts w:ascii="QCF_BSML" w:hAnsi="QCF_BSML" w:cs="QCF_BSML" w:hint="cs"/>
          <w:b/>
          <w:bCs/>
          <w:szCs w:val="24"/>
          <w:rtl/>
        </w:rPr>
        <w:t xml:space="preserve"> </w:t>
      </w:r>
      <w:r w:rsidRPr="001174D0">
        <w:rPr>
          <w:rFonts w:ascii="Traditional Arabic" w:hAnsi="Traditional Arabic" w:cs="Traditional Arabic" w:hint="cs"/>
          <w:color w:val="000000"/>
          <w:sz w:val="36"/>
          <w:szCs w:val="36"/>
          <w:rtl/>
        </w:rPr>
        <w:t>والآيات الموضحة له إلى قول الله تعالى :</w:t>
      </w:r>
      <w:r>
        <w:rPr>
          <w:rFonts w:ascii="Traditional Arabic" w:hAnsi="Traditional Arabic" w:cs="Traditional Arabic" w:hint="cs"/>
          <w:b/>
          <w:bCs/>
          <w:color w:val="000000"/>
          <w:sz w:val="36"/>
          <w:szCs w:val="36"/>
          <w:rtl/>
        </w:rPr>
        <w:t xml:space="preserve"> </w:t>
      </w:r>
      <w:r w:rsidRPr="00BB50CA">
        <w:rPr>
          <w:rFonts w:ascii="QCF_BSML" w:hAnsi="QCF_BSML" w:cs="QCF_BSML"/>
          <w:b/>
          <w:bCs/>
          <w:szCs w:val="24"/>
          <w:rtl/>
        </w:rPr>
        <w:t>(</w:t>
      </w:r>
      <w:r w:rsidRPr="00BB50CA">
        <w:rPr>
          <w:rFonts w:ascii="QCF_P157" w:hAnsi="QCF_P157" w:cs="QCF_P157"/>
          <w:szCs w:val="24"/>
          <w:rtl/>
        </w:rPr>
        <w:t>ﭮ</w:t>
      </w:r>
      <w:r>
        <w:rPr>
          <w:rFonts w:ascii="QCF_P157" w:hAnsi="QCF_P157" w:cs="QCF_P157"/>
          <w:szCs w:val="24"/>
          <w:rtl/>
        </w:rPr>
        <w:t xml:space="preserve"> </w:t>
      </w:r>
      <w:r w:rsidRPr="00BB50CA">
        <w:rPr>
          <w:rFonts w:ascii="QCF_P157" w:hAnsi="QCF_P157" w:cs="QCF_P157"/>
          <w:szCs w:val="24"/>
          <w:rtl/>
        </w:rPr>
        <w:t>ﭯ</w:t>
      </w:r>
      <w:r>
        <w:rPr>
          <w:rFonts w:ascii="QCF_P157" w:hAnsi="QCF_P157" w:cs="QCF_P157"/>
          <w:szCs w:val="24"/>
          <w:rtl/>
        </w:rPr>
        <w:t xml:space="preserve"> </w:t>
      </w:r>
      <w:r w:rsidRPr="00BB50CA">
        <w:rPr>
          <w:rFonts w:ascii="QCF_P157" w:hAnsi="QCF_P157" w:cs="QCF_P157"/>
          <w:szCs w:val="24"/>
          <w:rtl/>
        </w:rPr>
        <w:t>ﭰ</w:t>
      </w:r>
      <w:r>
        <w:rPr>
          <w:rFonts w:ascii="QCF_P157" w:hAnsi="QCF_P157" w:cs="QCF_P157"/>
          <w:szCs w:val="24"/>
          <w:rtl/>
        </w:rPr>
        <w:t xml:space="preserve"> </w:t>
      </w:r>
      <w:r w:rsidRPr="00BB50CA">
        <w:rPr>
          <w:rFonts w:ascii="QCF_P157" w:hAnsi="QCF_P157" w:cs="QCF_P157"/>
          <w:szCs w:val="24"/>
          <w:rtl/>
        </w:rPr>
        <w:t>ﭱ</w:t>
      </w:r>
      <w:r>
        <w:rPr>
          <w:rFonts w:ascii="QCF_P157" w:hAnsi="QCF_P157" w:cs="QCF_P157"/>
          <w:szCs w:val="24"/>
          <w:rtl/>
        </w:rPr>
        <w:t xml:space="preserve"> </w:t>
      </w:r>
      <w:r w:rsidRPr="00BB50CA">
        <w:rPr>
          <w:rFonts w:ascii="QCF_P157" w:hAnsi="QCF_P157" w:cs="QCF_P157"/>
          <w:szCs w:val="24"/>
          <w:rtl/>
        </w:rPr>
        <w:t>ﭲ</w:t>
      </w:r>
      <w:r>
        <w:rPr>
          <w:rFonts w:ascii="QCF_P157" w:hAnsi="QCF_P157" w:cs="QCF_P157"/>
          <w:szCs w:val="24"/>
          <w:rtl/>
        </w:rPr>
        <w:t xml:space="preserve"> </w:t>
      </w:r>
      <w:r w:rsidRPr="00BB50CA">
        <w:rPr>
          <w:rFonts w:ascii="QCF_P157" w:hAnsi="QCF_P157" w:cs="QCF_P157"/>
          <w:szCs w:val="24"/>
          <w:rtl/>
        </w:rPr>
        <w:t>ﭳ</w:t>
      </w:r>
      <w:r>
        <w:rPr>
          <w:rFonts w:ascii="QCF_P157" w:hAnsi="QCF_P157" w:cs="QCF_P157"/>
          <w:szCs w:val="24"/>
          <w:rtl/>
        </w:rPr>
        <w:t xml:space="preserve"> </w:t>
      </w:r>
      <w:r w:rsidRPr="00BB50CA">
        <w:rPr>
          <w:rFonts w:ascii="QCF_P157" w:hAnsi="QCF_P157" w:cs="QCF_P157"/>
          <w:szCs w:val="24"/>
          <w:rtl/>
        </w:rPr>
        <w:t>ﭴ</w:t>
      </w:r>
      <w:r>
        <w:rPr>
          <w:rFonts w:ascii="QCF_P157" w:hAnsi="QCF_P157" w:cs="QCF_P157"/>
          <w:szCs w:val="24"/>
          <w:rtl/>
        </w:rPr>
        <w:t xml:space="preserve"> </w:t>
      </w:r>
      <w:r w:rsidRPr="00BB50CA">
        <w:rPr>
          <w:rFonts w:ascii="QCF_P157" w:hAnsi="QCF_P157" w:cs="QCF_P157"/>
          <w:szCs w:val="24"/>
          <w:rtl/>
        </w:rPr>
        <w:t>ﭵ</w:t>
      </w:r>
      <w:r>
        <w:rPr>
          <w:rFonts w:ascii="QCF_P157" w:hAnsi="QCF_P157" w:cs="QCF_P157"/>
          <w:szCs w:val="24"/>
          <w:rtl/>
        </w:rPr>
        <w:t xml:space="preserve"> </w:t>
      </w:r>
      <w:r w:rsidRPr="00BB50CA">
        <w:rPr>
          <w:rFonts w:ascii="QCF_P157" w:hAnsi="QCF_P157" w:cs="QCF_P157"/>
          <w:szCs w:val="24"/>
          <w:rtl/>
        </w:rPr>
        <w:t>ﭶ</w:t>
      </w:r>
      <w:r>
        <w:rPr>
          <w:rFonts w:ascii="QCF_P157" w:hAnsi="QCF_P157" w:cs="QCF_P157"/>
          <w:szCs w:val="24"/>
          <w:rtl/>
        </w:rPr>
        <w:t xml:space="preserve"> </w:t>
      </w:r>
      <w:r w:rsidRPr="00BB50CA">
        <w:rPr>
          <w:rFonts w:ascii="QCF_P157" w:hAnsi="QCF_P157" w:cs="QCF_P157"/>
          <w:szCs w:val="24"/>
          <w:rtl/>
        </w:rPr>
        <w:t>ﭷ</w:t>
      </w:r>
      <w:r>
        <w:rPr>
          <w:rFonts w:ascii="QCF_P157" w:hAnsi="QCF_P157" w:cs="QCF_P157"/>
          <w:szCs w:val="24"/>
          <w:rtl/>
        </w:rPr>
        <w:t xml:space="preserve"> </w:t>
      </w:r>
      <w:r w:rsidRPr="00BB50CA">
        <w:rPr>
          <w:rFonts w:ascii="QCF_P157" w:hAnsi="QCF_P157" w:cs="QCF_P157"/>
          <w:szCs w:val="24"/>
          <w:rtl/>
        </w:rPr>
        <w:t>ﭸ</w:t>
      </w:r>
      <w:r>
        <w:rPr>
          <w:rFonts w:ascii="QCF_P157" w:hAnsi="QCF_P157" w:cs="QCF_P157"/>
          <w:szCs w:val="24"/>
          <w:rtl/>
        </w:rPr>
        <w:t xml:space="preserve"> </w:t>
      </w:r>
      <w:r w:rsidRPr="00BB50CA">
        <w:rPr>
          <w:rFonts w:ascii="QCF_P157" w:hAnsi="QCF_P157" w:cs="QCF_P157"/>
          <w:szCs w:val="24"/>
          <w:rtl/>
        </w:rPr>
        <w:t>ﭹ</w:t>
      </w:r>
      <w:r>
        <w:rPr>
          <w:rFonts w:ascii="QCF_P157" w:hAnsi="QCF_P157" w:cs="QCF_P157"/>
          <w:szCs w:val="24"/>
          <w:rtl/>
        </w:rPr>
        <w:t xml:space="preserve"> </w:t>
      </w:r>
      <w:r w:rsidRPr="00BB50CA">
        <w:rPr>
          <w:rFonts w:ascii="QCF_P157" w:hAnsi="QCF_P157" w:cs="QCF_P157"/>
          <w:szCs w:val="24"/>
          <w:rtl/>
        </w:rPr>
        <w:t>ﭺ</w:t>
      </w:r>
      <w:r>
        <w:rPr>
          <w:rFonts w:ascii="QCF_P157" w:hAnsi="QCF_P157" w:cs="QCF_P157"/>
          <w:szCs w:val="24"/>
          <w:rtl/>
        </w:rPr>
        <w:t xml:space="preserve"> </w:t>
      </w:r>
      <w:r w:rsidRPr="00BB50CA">
        <w:rPr>
          <w:rFonts w:ascii="QCF_P157" w:hAnsi="QCF_P157" w:cs="QCF_P157"/>
          <w:szCs w:val="24"/>
          <w:rtl/>
        </w:rPr>
        <w:t>ﭻ</w:t>
      </w:r>
      <w:r>
        <w:rPr>
          <w:rFonts w:ascii="QCF_P157" w:hAnsi="QCF_P157" w:cs="QCF_P157"/>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9D37FD">
        <w:rPr>
          <w:rStyle w:val="a4"/>
          <w:rtl/>
        </w:rPr>
        <w:t>(</w:t>
      </w:r>
      <w:r w:rsidR="009D37FD">
        <w:rPr>
          <w:rStyle w:val="a4"/>
          <w:rtl/>
        </w:rPr>
        <w:footnoteReference w:id="414"/>
      </w:r>
      <w:r w:rsidR="009D37FD">
        <w:rPr>
          <w:rStyle w:val="a4"/>
          <w:rtl/>
        </w:rPr>
        <w:t>)</w:t>
      </w:r>
    </w:p>
    <w:p w:rsidR="00AD4858" w:rsidRPr="00124268" w:rsidRDefault="00A679A7"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وعند الرجوع إلى كلامه رحمه الله تعالى عند شرحه لآية سورة الأعراف</w:t>
      </w:r>
      <w:r w:rsidR="00124268">
        <w:rPr>
          <w:rFonts w:ascii="Traditional Arabic" w:hAnsi="Traditional Arabic" w:cs="Traditional Arabic" w:hint="cs"/>
          <w:color w:val="000000"/>
          <w:sz w:val="36"/>
          <w:szCs w:val="36"/>
          <w:rtl/>
        </w:rPr>
        <w:t xml:space="preserve"> قال رحمه الله : { </w:t>
      </w:r>
      <w:r w:rsidR="00885F23" w:rsidRPr="00124268">
        <w:rPr>
          <w:rFonts w:ascii="Traditional Arabic" w:hAnsi="Traditional Arabic" w:cs="Traditional Arabic"/>
          <w:color w:val="000000"/>
          <w:sz w:val="36"/>
          <w:szCs w:val="36"/>
          <w:rtl/>
        </w:rPr>
        <w:t>بين تعالى في هذه الآية الكريمة : أن الكفار ، إذا عاينوا الحقيقة يوم القيامة يقرون بأن الرسل جاءت بالحق ، ويتمنون أحد أمرين : أن يشفع لهم شفعاء فينقذوهم ، أو يردوا إلى الدنيا ليصدقوا الرسل ، ويعملوا بما يرضي الله ، ولم يبين هنا هل يشفع لهم أحد ؟ وهل يردون ؟ وماذا يفعلون لو ردوا ؟ وهل اعترافهم ذلك بصدق الرسل ينفعهم ؟ ولكنه تعالى بين ذلك كله في مواضع أخر ، فبين : أنهم لا يشفع لهم أحد بقوله :</w:t>
      </w:r>
      <w:r w:rsidR="0027247B">
        <w:rPr>
          <w:rFonts w:ascii="Traditional Arabic" w:hAnsi="Traditional Arabic" w:cs="Traditional Arabic" w:hint="cs"/>
          <w:color w:val="000000"/>
          <w:sz w:val="36"/>
          <w:szCs w:val="36"/>
          <w:rtl/>
        </w:rPr>
        <w:t xml:space="preserve"> </w:t>
      </w:r>
      <w:r w:rsidR="0027247B" w:rsidRPr="00BB50CA">
        <w:rPr>
          <w:rFonts w:ascii="QCF_BSML" w:hAnsi="QCF_BSML" w:cs="QCF_BSML"/>
          <w:b/>
          <w:bCs/>
          <w:szCs w:val="24"/>
          <w:rtl/>
        </w:rPr>
        <w:t>(</w:t>
      </w:r>
      <w:r w:rsidR="0027247B" w:rsidRPr="00BB50CA">
        <w:rPr>
          <w:rFonts w:ascii="QCF_P371" w:hAnsi="QCF_P371" w:cs="QCF_P371"/>
          <w:szCs w:val="24"/>
          <w:rtl/>
        </w:rPr>
        <w:t>ﮮ</w:t>
      </w:r>
      <w:r w:rsidR="0027247B">
        <w:rPr>
          <w:rFonts w:ascii="QCF_P371" w:hAnsi="QCF_P371" w:cs="QCF_P371"/>
          <w:szCs w:val="24"/>
          <w:rtl/>
        </w:rPr>
        <w:t xml:space="preserve"> </w:t>
      </w:r>
      <w:r w:rsidR="0027247B" w:rsidRPr="00BB50CA">
        <w:rPr>
          <w:rFonts w:ascii="QCF_P371" w:hAnsi="QCF_P371" w:cs="QCF_P371"/>
          <w:szCs w:val="24"/>
          <w:rtl/>
        </w:rPr>
        <w:t>ﮯ</w:t>
      </w:r>
      <w:r w:rsidR="0027247B">
        <w:rPr>
          <w:rFonts w:ascii="QCF_P371" w:hAnsi="QCF_P371" w:cs="QCF_P371"/>
          <w:szCs w:val="24"/>
          <w:rtl/>
        </w:rPr>
        <w:t xml:space="preserve"> </w:t>
      </w:r>
      <w:r w:rsidR="0027247B" w:rsidRPr="00BB50CA">
        <w:rPr>
          <w:rFonts w:ascii="QCF_P371" w:hAnsi="QCF_P371" w:cs="QCF_P371"/>
          <w:szCs w:val="24"/>
          <w:rtl/>
        </w:rPr>
        <w:t>ﮰ</w:t>
      </w:r>
      <w:r w:rsidR="0027247B">
        <w:rPr>
          <w:rFonts w:ascii="QCF_P371" w:hAnsi="QCF_P371" w:cs="QCF_P371"/>
          <w:szCs w:val="24"/>
          <w:rtl/>
        </w:rPr>
        <w:t xml:space="preserve"> </w:t>
      </w:r>
      <w:r w:rsidR="0027247B" w:rsidRPr="00BB50CA">
        <w:rPr>
          <w:rFonts w:ascii="QCF_P371" w:hAnsi="QCF_P371" w:cs="QCF_P371"/>
          <w:szCs w:val="24"/>
          <w:rtl/>
        </w:rPr>
        <w:t>ﮱ</w:t>
      </w:r>
      <w:r w:rsidR="0027247B">
        <w:rPr>
          <w:rFonts w:ascii="QCF_P371" w:hAnsi="QCF_P371" w:cs="QCF_P371"/>
          <w:szCs w:val="24"/>
          <w:rtl/>
        </w:rPr>
        <w:t xml:space="preserve"> </w:t>
      </w:r>
      <w:r w:rsidR="0027247B" w:rsidRPr="00BB50CA">
        <w:rPr>
          <w:rFonts w:ascii="QCF_P371" w:hAnsi="QCF_P371" w:cs="QCF_P371"/>
          <w:szCs w:val="24"/>
          <w:rtl/>
        </w:rPr>
        <w:t>ﯓ</w:t>
      </w:r>
      <w:r w:rsidR="0027247B" w:rsidRPr="00BB50CA">
        <w:rPr>
          <w:rFonts w:ascii="QCF_BSML" w:hAnsi="QCF_BSML" w:cs="QCF_BSML"/>
          <w:b/>
          <w:bCs/>
          <w:szCs w:val="24"/>
          <w:rtl/>
        </w:rPr>
        <w:t>)</w:t>
      </w:r>
      <w:r w:rsidR="009D37FD">
        <w:rPr>
          <w:rStyle w:val="a4"/>
          <w:rtl/>
        </w:rPr>
        <w:t>(</w:t>
      </w:r>
      <w:r w:rsidR="009D37FD" w:rsidRPr="00124268">
        <w:rPr>
          <w:rStyle w:val="a4"/>
          <w:rtl/>
        </w:rPr>
        <w:footnoteReference w:id="415"/>
      </w:r>
      <w:r w:rsidR="009D37FD">
        <w:rPr>
          <w:rStyle w:val="a4"/>
          <w:rtl/>
        </w:rPr>
        <w:t>)</w:t>
      </w:r>
    </w:p>
    <w:p w:rsidR="00885F23" w:rsidRPr="00124268" w:rsidRDefault="00885F23"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124268">
        <w:rPr>
          <w:rFonts w:ascii="Traditional Arabic" w:hAnsi="Traditional Arabic" w:cs="Traditional Arabic" w:hint="cs"/>
          <w:color w:val="000000"/>
          <w:sz w:val="36"/>
          <w:szCs w:val="36"/>
          <w:rtl/>
        </w:rPr>
        <w:lastRenderedPageBreak/>
        <w:t xml:space="preserve">ثم قال رحمه الله : </w:t>
      </w:r>
      <w:r w:rsidRPr="00124268">
        <w:rPr>
          <w:rFonts w:ascii="Traditional Arabic" w:hAnsi="Traditional Arabic" w:cs="Traditional Arabic"/>
          <w:color w:val="000000"/>
          <w:sz w:val="36"/>
          <w:szCs w:val="36"/>
          <w:rtl/>
        </w:rPr>
        <w:t xml:space="preserve">وبين أنهم لا يردون في مواضع متعددة ، كقوله : </w:t>
      </w:r>
      <w:r w:rsidR="0027247B" w:rsidRPr="00BB50CA">
        <w:rPr>
          <w:rFonts w:ascii="QCF_BSML" w:hAnsi="QCF_BSML" w:cs="QCF_BSML"/>
          <w:b/>
          <w:bCs/>
          <w:szCs w:val="24"/>
          <w:rtl/>
        </w:rPr>
        <w:t>(</w:t>
      </w:r>
      <w:r w:rsidR="0027247B" w:rsidRPr="00BB50CA">
        <w:rPr>
          <w:rFonts w:ascii="QCF_P416" w:hAnsi="QCF_P416" w:cs="QCF_P416"/>
          <w:szCs w:val="24"/>
          <w:rtl/>
        </w:rPr>
        <w:t>ﭑ</w:t>
      </w:r>
      <w:r w:rsidR="0027247B">
        <w:rPr>
          <w:rFonts w:ascii="QCF_P416" w:hAnsi="QCF_P416" w:cs="QCF_P416"/>
          <w:szCs w:val="24"/>
          <w:rtl/>
        </w:rPr>
        <w:t xml:space="preserve"> </w:t>
      </w:r>
      <w:r w:rsidR="0027247B" w:rsidRPr="00BB50CA">
        <w:rPr>
          <w:rFonts w:ascii="QCF_P416" w:hAnsi="QCF_P416" w:cs="QCF_P416"/>
          <w:szCs w:val="24"/>
          <w:rtl/>
        </w:rPr>
        <w:t>ﭒ</w:t>
      </w:r>
      <w:r w:rsidR="0027247B">
        <w:rPr>
          <w:rFonts w:ascii="QCF_P416" w:hAnsi="QCF_P416" w:cs="QCF_P416"/>
          <w:szCs w:val="24"/>
          <w:rtl/>
        </w:rPr>
        <w:t xml:space="preserve"> </w:t>
      </w:r>
      <w:r w:rsidR="0027247B" w:rsidRPr="00BB50CA">
        <w:rPr>
          <w:rFonts w:ascii="QCF_P416" w:hAnsi="QCF_P416" w:cs="QCF_P416"/>
          <w:szCs w:val="24"/>
          <w:rtl/>
        </w:rPr>
        <w:t>ﭓ</w:t>
      </w:r>
      <w:r w:rsidR="0027247B">
        <w:rPr>
          <w:rFonts w:ascii="QCF_P416" w:hAnsi="QCF_P416" w:cs="QCF_P416"/>
          <w:szCs w:val="24"/>
          <w:rtl/>
        </w:rPr>
        <w:t xml:space="preserve"> </w:t>
      </w:r>
      <w:r w:rsidR="0027247B" w:rsidRPr="00BB50CA">
        <w:rPr>
          <w:rFonts w:ascii="QCF_P416" w:hAnsi="QCF_P416" w:cs="QCF_P416"/>
          <w:szCs w:val="24"/>
          <w:rtl/>
        </w:rPr>
        <w:t>ﭔ</w:t>
      </w:r>
      <w:r w:rsidR="0027247B">
        <w:rPr>
          <w:rFonts w:ascii="QCF_P416" w:hAnsi="QCF_P416" w:cs="QCF_P416"/>
          <w:szCs w:val="24"/>
          <w:rtl/>
        </w:rPr>
        <w:t xml:space="preserve"> </w:t>
      </w:r>
      <w:r w:rsidR="0027247B" w:rsidRPr="00BB50CA">
        <w:rPr>
          <w:rFonts w:ascii="QCF_P416" w:hAnsi="QCF_P416" w:cs="QCF_P416"/>
          <w:szCs w:val="24"/>
          <w:rtl/>
        </w:rPr>
        <w:t>ﭕ</w:t>
      </w:r>
      <w:r w:rsidR="0027247B">
        <w:rPr>
          <w:rFonts w:ascii="QCF_P416" w:hAnsi="QCF_P416" w:cs="QCF_P416"/>
          <w:szCs w:val="24"/>
          <w:rtl/>
        </w:rPr>
        <w:t xml:space="preserve"> </w:t>
      </w:r>
      <w:r w:rsidR="0027247B" w:rsidRPr="00BB50CA">
        <w:rPr>
          <w:rFonts w:ascii="QCF_P416" w:hAnsi="QCF_P416" w:cs="QCF_P416"/>
          <w:szCs w:val="24"/>
          <w:rtl/>
        </w:rPr>
        <w:t>ﭖ</w:t>
      </w:r>
      <w:r w:rsidR="0027247B">
        <w:rPr>
          <w:rFonts w:ascii="QCF_P416" w:hAnsi="QCF_P416" w:cs="QCF_P416"/>
          <w:szCs w:val="24"/>
          <w:rtl/>
        </w:rPr>
        <w:t xml:space="preserve"> </w:t>
      </w:r>
      <w:r w:rsidR="0027247B" w:rsidRPr="00BB50CA">
        <w:rPr>
          <w:rFonts w:ascii="QCF_P416" w:hAnsi="QCF_P416" w:cs="QCF_P416"/>
          <w:szCs w:val="24"/>
          <w:rtl/>
        </w:rPr>
        <w:t>ﭗ</w:t>
      </w:r>
      <w:r w:rsidR="0027247B">
        <w:rPr>
          <w:rFonts w:ascii="QCF_P416" w:hAnsi="QCF_P416" w:cs="QCF_P416"/>
          <w:szCs w:val="24"/>
          <w:rtl/>
        </w:rPr>
        <w:t xml:space="preserve"> </w:t>
      </w:r>
      <w:r w:rsidR="0027247B" w:rsidRPr="00BB50CA">
        <w:rPr>
          <w:rFonts w:ascii="QCF_P416" w:hAnsi="QCF_P416" w:cs="QCF_P416"/>
          <w:szCs w:val="24"/>
          <w:rtl/>
        </w:rPr>
        <w:t>ﭘ</w:t>
      </w:r>
      <w:r w:rsidR="0027247B">
        <w:rPr>
          <w:rFonts w:ascii="QCF_P416" w:hAnsi="QCF_P416" w:cs="QCF_P416"/>
          <w:szCs w:val="24"/>
          <w:rtl/>
        </w:rPr>
        <w:t xml:space="preserve"> </w:t>
      </w:r>
      <w:r w:rsidR="0027247B" w:rsidRPr="00BB50CA">
        <w:rPr>
          <w:rFonts w:ascii="QCF_P416" w:hAnsi="QCF_P416" w:cs="QCF_P416"/>
          <w:szCs w:val="24"/>
          <w:rtl/>
        </w:rPr>
        <w:t>ﭙ</w:t>
      </w:r>
      <w:r w:rsidR="0027247B">
        <w:rPr>
          <w:rFonts w:ascii="QCF_P416" w:hAnsi="QCF_P416" w:cs="QCF_P416"/>
          <w:szCs w:val="24"/>
          <w:rtl/>
        </w:rPr>
        <w:t xml:space="preserve"> </w:t>
      </w:r>
      <w:r w:rsidR="0027247B" w:rsidRPr="00BB50CA">
        <w:rPr>
          <w:rFonts w:ascii="QCF_P416" w:hAnsi="QCF_P416" w:cs="QCF_P416"/>
          <w:szCs w:val="24"/>
          <w:rtl/>
        </w:rPr>
        <w:t>ﭚ</w:t>
      </w:r>
      <w:r w:rsidR="0027247B">
        <w:rPr>
          <w:rFonts w:ascii="QCF_P416" w:hAnsi="QCF_P416" w:cs="QCF_P416"/>
          <w:szCs w:val="24"/>
          <w:rtl/>
        </w:rPr>
        <w:t xml:space="preserve"> </w:t>
      </w:r>
      <w:r w:rsidR="0027247B" w:rsidRPr="00BB50CA">
        <w:rPr>
          <w:rFonts w:ascii="QCF_P416" w:hAnsi="QCF_P416" w:cs="QCF_P416"/>
          <w:szCs w:val="24"/>
          <w:rtl/>
        </w:rPr>
        <w:t>ﭛ</w:t>
      </w:r>
      <w:r w:rsidR="0027247B">
        <w:rPr>
          <w:rFonts w:ascii="QCF_P416" w:hAnsi="QCF_P416" w:cs="QCF_P416"/>
          <w:szCs w:val="24"/>
          <w:rtl/>
        </w:rPr>
        <w:t xml:space="preserve"> </w:t>
      </w:r>
      <w:r w:rsidR="0027247B" w:rsidRPr="00BB50CA">
        <w:rPr>
          <w:rFonts w:ascii="QCF_P416" w:hAnsi="QCF_P416" w:cs="QCF_P416"/>
          <w:szCs w:val="24"/>
          <w:rtl/>
        </w:rPr>
        <w:t>ﭜ</w:t>
      </w:r>
      <w:r w:rsidR="0027247B">
        <w:rPr>
          <w:rFonts w:ascii="QCF_P416" w:hAnsi="QCF_P416" w:cs="QCF_P416"/>
          <w:szCs w:val="24"/>
          <w:rtl/>
        </w:rPr>
        <w:t xml:space="preserve"> </w:t>
      </w:r>
      <w:r w:rsidR="0027247B" w:rsidRPr="00BB50CA">
        <w:rPr>
          <w:rFonts w:ascii="QCF_P416" w:hAnsi="QCF_P416" w:cs="QCF_P416"/>
          <w:szCs w:val="24"/>
          <w:rtl/>
        </w:rPr>
        <w:t>ﭝ</w:t>
      </w:r>
      <w:r w:rsidR="0027247B">
        <w:rPr>
          <w:rFonts w:ascii="QCF_P416" w:hAnsi="QCF_P416" w:cs="QCF_P416"/>
          <w:szCs w:val="24"/>
          <w:rtl/>
        </w:rPr>
        <w:t xml:space="preserve"> </w:t>
      </w:r>
      <w:r w:rsidR="0027247B" w:rsidRPr="00BB50CA">
        <w:rPr>
          <w:rFonts w:ascii="QCF_P416" w:hAnsi="QCF_P416" w:cs="QCF_P416"/>
          <w:szCs w:val="24"/>
          <w:rtl/>
        </w:rPr>
        <w:t>ﭞ</w:t>
      </w:r>
      <w:r w:rsidR="0027247B">
        <w:rPr>
          <w:rFonts w:ascii="QCF_P416" w:hAnsi="QCF_P416" w:cs="QCF_P416"/>
          <w:szCs w:val="24"/>
          <w:rtl/>
        </w:rPr>
        <w:t xml:space="preserve"> </w:t>
      </w:r>
      <w:r w:rsidR="0027247B" w:rsidRPr="00BB50CA">
        <w:rPr>
          <w:rFonts w:ascii="QCF_P416" w:hAnsi="QCF_P416" w:cs="QCF_P416"/>
          <w:szCs w:val="24"/>
          <w:rtl/>
        </w:rPr>
        <w:t>ﭟ</w:t>
      </w:r>
      <w:r w:rsidR="0027247B">
        <w:rPr>
          <w:rFonts w:ascii="QCF_P416" w:hAnsi="QCF_P416" w:cs="QCF_P416"/>
          <w:szCs w:val="24"/>
          <w:rtl/>
        </w:rPr>
        <w:t xml:space="preserve"> </w:t>
      </w:r>
      <w:r w:rsidR="0027247B" w:rsidRPr="00BB50CA">
        <w:rPr>
          <w:rFonts w:ascii="QCF_P416" w:hAnsi="QCF_P416" w:cs="QCF_P416"/>
          <w:szCs w:val="24"/>
          <w:rtl/>
        </w:rPr>
        <w:t>ﭠ</w:t>
      </w:r>
      <w:r w:rsidR="0027247B">
        <w:rPr>
          <w:rFonts w:ascii="QCF_P416" w:hAnsi="QCF_P416" w:cs="QCF_P416"/>
          <w:szCs w:val="24"/>
          <w:rtl/>
        </w:rPr>
        <w:t xml:space="preserve"> </w:t>
      </w:r>
      <w:r w:rsidR="0027247B" w:rsidRPr="00BB50CA">
        <w:rPr>
          <w:rFonts w:ascii="QCF_P416" w:hAnsi="QCF_P416" w:cs="QCF_P416"/>
          <w:szCs w:val="24"/>
          <w:rtl/>
        </w:rPr>
        <w:t>ﭡ</w:t>
      </w:r>
      <w:r w:rsidR="0027247B" w:rsidRPr="0027247B">
        <w:rPr>
          <w:rFonts w:ascii="QCF_P416" w:hAnsi="QCF_P416" w:cs="QCF_P416"/>
          <w:szCs w:val="24"/>
          <w:rtl/>
        </w:rPr>
        <w:t xml:space="preserve"> </w:t>
      </w:r>
      <w:r w:rsidR="0027247B" w:rsidRPr="00BB50CA">
        <w:rPr>
          <w:rFonts w:ascii="QCF_P416" w:hAnsi="QCF_P416" w:cs="QCF_P416"/>
          <w:szCs w:val="24"/>
          <w:rtl/>
        </w:rPr>
        <w:t>ﭢ</w:t>
      </w:r>
      <w:r w:rsidR="0027247B">
        <w:rPr>
          <w:rFonts w:ascii="QCF_P416" w:hAnsi="QCF_P416" w:cs="QCF_P416"/>
          <w:szCs w:val="24"/>
          <w:rtl/>
        </w:rPr>
        <w:t xml:space="preserve"> </w:t>
      </w:r>
      <w:r w:rsidR="0027247B" w:rsidRPr="00BB50CA">
        <w:rPr>
          <w:rFonts w:ascii="QCF_P416" w:hAnsi="QCF_P416" w:cs="QCF_P416"/>
          <w:szCs w:val="24"/>
          <w:rtl/>
        </w:rPr>
        <w:t>ﭣ</w:t>
      </w:r>
      <w:r w:rsidR="0027247B">
        <w:rPr>
          <w:rFonts w:ascii="QCF_P416" w:hAnsi="QCF_P416" w:cs="QCF_P416"/>
          <w:szCs w:val="24"/>
          <w:rtl/>
        </w:rPr>
        <w:t xml:space="preserve"> </w:t>
      </w:r>
      <w:r w:rsidR="0027247B" w:rsidRPr="00BB50CA">
        <w:rPr>
          <w:rFonts w:ascii="QCF_P416" w:hAnsi="QCF_P416" w:cs="QCF_P416"/>
          <w:szCs w:val="24"/>
          <w:rtl/>
        </w:rPr>
        <w:t>ﭤ</w:t>
      </w:r>
      <w:r w:rsidR="0027247B">
        <w:rPr>
          <w:rFonts w:ascii="QCF_P416" w:hAnsi="QCF_P416" w:cs="QCF_P416"/>
          <w:szCs w:val="24"/>
          <w:rtl/>
        </w:rPr>
        <w:t xml:space="preserve"> </w:t>
      </w:r>
      <w:r w:rsidR="0027247B" w:rsidRPr="00BB50CA">
        <w:rPr>
          <w:rFonts w:ascii="QCF_P416" w:hAnsi="QCF_P416" w:cs="QCF_P416"/>
          <w:szCs w:val="24"/>
          <w:rtl/>
        </w:rPr>
        <w:t>ﭥ</w:t>
      </w:r>
      <w:r w:rsidR="0027247B">
        <w:rPr>
          <w:rFonts w:ascii="QCF_P416" w:hAnsi="QCF_P416" w:cs="QCF_P416"/>
          <w:szCs w:val="24"/>
          <w:rtl/>
        </w:rPr>
        <w:t xml:space="preserve"> </w:t>
      </w:r>
      <w:r w:rsidR="0027247B" w:rsidRPr="00BB50CA">
        <w:rPr>
          <w:rFonts w:ascii="QCF_P416" w:hAnsi="QCF_P416" w:cs="QCF_P416"/>
          <w:szCs w:val="24"/>
          <w:rtl/>
        </w:rPr>
        <w:t>ﭦ</w:t>
      </w:r>
      <w:r w:rsidR="0027247B">
        <w:rPr>
          <w:rFonts w:ascii="QCF_P416" w:hAnsi="QCF_P416" w:cs="QCF_P416"/>
          <w:szCs w:val="24"/>
          <w:rtl/>
        </w:rPr>
        <w:t xml:space="preserve"> </w:t>
      </w:r>
      <w:r w:rsidR="0027247B" w:rsidRPr="00BB50CA">
        <w:rPr>
          <w:rFonts w:ascii="QCF_P416" w:hAnsi="QCF_P416" w:cs="QCF_P416"/>
          <w:szCs w:val="24"/>
          <w:rtl/>
        </w:rPr>
        <w:t>ﭧ</w:t>
      </w:r>
      <w:r w:rsidR="0027247B">
        <w:rPr>
          <w:rFonts w:ascii="QCF_P416" w:hAnsi="QCF_P416" w:cs="QCF_P416"/>
          <w:szCs w:val="24"/>
          <w:rtl/>
        </w:rPr>
        <w:t xml:space="preserve"> </w:t>
      </w:r>
      <w:r w:rsidR="0027247B" w:rsidRPr="00BB50CA">
        <w:rPr>
          <w:rFonts w:ascii="QCF_P416" w:hAnsi="QCF_P416" w:cs="QCF_P416"/>
          <w:szCs w:val="24"/>
          <w:rtl/>
        </w:rPr>
        <w:t>ﭨ</w:t>
      </w:r>
      <w:r w:rsidR="0027247B">
        <w:rPr>
          <w:rFonts w:ascii="QCF_P416" w:hAnsi="QCF_P416" w:cs="QCF_P416"/>
          <w:szCs w:val="24"/>
          <w:rtl/>
        </w:rPr>
        <w:t xml:space="preserve"> </w:t>
      </w:r>
      <w:r w:rsidR="0027247B" w:rsidRPr="00BB50CA">
        <w:rPr>
          <w:rFonts w:ascii="QCF_P416" w:hAnsi="QCF_P416" w:cs="QCF_P416"/>
          <w:szCs w:val="24"/>
          <w:rtl/>
        </w:rPr>
        <w:t>ﭩ</w:t>
      </w:r>
      <w:r w:rsidR="0027247B">
        <w:rPr>
          <w:rFonts w:ascii="QCF_P416" w:hAnsi="QCF_P416" w:cs="QCF_P416"/>
          <w:szCs w:val="24"/>
          <w:rtl/>
        </w:rPr>
        <w:t xml:space="preserve"> </w:t>
      </w:r>
      <w:r w:rsidR="0027247B" w:rsidRPr="00BB50CA">
        <w:rPr>
          <w:rFonts w:ascii="QCF_P416" w:hAnsi="QCF_P416" w:cs="QCF_P416"/>
          <w:szCs w:val="24"/>
          <w:rtl/>
        </w:rPr>
        <w:t>ﭪ</w:t>
      </w:r>
      <w:r w:rsidR="0027247B">
        <w:rPr>
          <w:rFonts w:ascii="QCF_P416" w:hAnsi="QCF_P416" w:cs="QCF_P416"/>
          <w:szCs w:val="24"/>
          <w:rtl/>
        </w:rPr>
        <w:t xml:space="preserve"> </w:t>
      </w:r>
      <w:r w:rsidR="0027247B" w:rsidRPr="00BB50CA">
        <w:rPr>
          <w:rFonts w:ascii="QCF_P416" w:hAnsi="QCF_P416" w:cs="QCF_P416"/>
          <w:szCs w:val="24"/>
          <w:rtl/>
        </w:rPr>
        <w:t>ﭫ</w:t>
      </w:r>
      <w:r w:rsidR="0027247B">
        <w:rPr>
          <w:rFonts w:ascii="QCF_P416" w:hAnsi="QCF_P416" w:cs="QCF_P416"/>
          <w:szCs w:val="24"/>
          <w:rtl/>
        </w:rPr>
        <w:t xml:space="preserve"> </w:t>
      </w:r>
      <w:r w:rsidR="0027247B" w:rsidRPr="00BB50CA">
        <w:rPr>
          <w:rFonts w:ascii="QCF_P416" w:hAnsi="QCF_P416" w:cs="QCF_P416"/>
          <w:szCs w:val="24"/>
          <w:rtl/>
        </w:rPr>
        <w:t>ﭬ</w:t>
      </w:r>
      <w:r w:rsidR="0027247B">
        <w:rPr>
          <w:rFonts w:ascii="QCF_P416" w:hAnsi="QCF_P416" w:cs="QCF_P416"/>
          <w:szCs w:val="24"/>
          <w:rtl/>
        </w:rPr>
        <w:t xml:space="preserve"> </w:t>
      </w:r>
      <w:r w:rsidR="0027247B" w:rsidRPr="00BB50CA">
        <w:rPr>
          <w:rFonts w:ascii="QCF_P416" w:hAnsi="QCF_P416" w:cs="QCF_P416"/>
          <w:szCs w:val="24"/>
          <w:rtl/>
        </w:rPr>
        <w:t>ﭭ</w:t>
      </w:r>
      <w:r w:rsidR="0027247B">
        <w:rPr>
          <w:rFonts w:ascii="QCF_P416" w:hAnsi="QCF_P416" w:cs="QCF_P416"/>
          <w:szCs w:val="24"/>
          <w:rtl/>
        </w:rPr>
        <w:t xml:space="preserve"> </w:t>
      </w:r>
      <w:r w:rsidR="0027247B" w:rsidRPr="00BB50CA">
        <w:rPr>
          <w:rFonts w:ascii="QCF_P416" w:hAnsi="QCF_P416" w:cs="QCF_P416"/>
          <w:szCs w:val="24"/>
          <w:rtl/>
        </w:rPr>
        <w:t>ﭮ</w:t>
      </w:r>
      <w:r w:rsidR="0027247B">
        <w:rPr>
          <w:rFonts w:ascii="QCF_P416" w:hAnsi="QCF_P416" w:cs="QCF_P416"/>
          <w:szCs w:val="24"/>
          <w:rtl/>
        </w:rPr>
        <w:t xml:space="preserve"> </w:t>
      </w:r>
      <w:r w:rsidR="0027247B" w:rsidRPr="00BB50CA">
        <w:rPr>
          <w:rFonts w:ascii="QCF_P416" w:hAnsi="QCF_P416" w:cs="QCF_P416"/>
          <w:szCs w:val="24"/>
          <w:rtl/>
        </w:rPr>
        <w:t>ﭯ</w:t>
      </w:r>
      <w:r w:rsidR="0027247B">
        <w:rPr>
          <w:rFonts w:ascii="QCF_P416" w:hAnsi="QCF_P416" w:cs="QCF_P416"/>
          <w:szCs w:val="24"/>
          <w:rtl/>
        </w:rPr>
        <w:t xml:space="preserve"> </w:t>
      </w:r>
      <w:r w:rsidR="0027247B" w:rsidRPr="00BB50CA">
        <w:rPr>
          <w:rFonts w:ascii="QCF_P416" w:hAnsi="QCF_P416" w:cs="QCF_P416"/>
          <w:szCs w:val="24"/>
          <w:rtl/>
        </w:rPr>
        <w:t>ﭰ</w:t>
      </w:r>
      <w:r w:rsidR="0027247B">
        <w:rPr>
          <w:rFonts w:ascii="QCF_P416" w:hAnsi="QCF_P416" w:cs="QCF_P416"/>
          <w:szCs w:val="24"/>
          <w:rtl/>
        </w:rPr>
        <w:t xml:space="preserve"> </w:t>
      </w:r>
      <w:r w:rsidR="0027247B" w:rsidRPr="00BB50CA">
        <w:rPr>
          <w:rFonts w:ascii="QCF_P416" w:hAnsi="QCF_P416" w:cs="QCF_P416"/>
          <w:szCs w:val="24"/>
          <w:rtl/>
        </w:rPr>
        <w:t>ﭱ</w:t>
      </w:r>
      <w:r w:rsidR="0027247B">
        <w:rPr>
          <w:rFonts w:ascii="QCF_P416" w:hAnsi="QCF_P416" w:cs="QCF_P416"/>
          <w:szCs w:val="24"/>
          <w:rtl/>
        </w:rPr>
        <w:t xml:space="preserve"> </w:t>
      </w:r>
      <w:r w:rsidR="0027247B" w:rsidRPr="00BB50CA">
        <w:rPr>
          <w:rFonts w:ascii="QCF_P416" w:hAnsi="QCF_P416" w:cs="QCF_P416"/>
          <w:szCs w:val="24"/>
          <w:rtl/>
        </w:rPr>
        <w:t>ﭲ</w:t>
      </w:r>
      <w:r w:rsidR="0027247B" w:rsidRPr="00BB50CA">
        <w:rPr>
          <w:rFonts w:ascii="QCF_BSML" w:hAnsi="QCF_BSML" w:cs="QCF_BSML"/>
          <w:b/>
          <w:bCs/>
          <w:szCs w:val="24"/>
          <w:rtl/>
        </w:rPr>
        <w:t>)</w:t>
      </w:r>
      <w:r w:rsidR="0027247B">
        <w:rPr>
          <w:rFonts w:ascii="QCF_BSML" w:hAnsi="QCF_BSML" w:cs="QCF_BSML"/>
          <w:b/>
          <w:bCs/>
          <w:szCs w:val="24"/>
          <w:rtl/>
        </w:rPr>
        <w:t xml:space="preserve"> </w:t>
      </w:r>
      <w:r w:rsidR="0027247B" w:rsidRPr="00BB50CA">
        <w:rPr>
          <w:rFonts w:ascii="QCF_BSML" w:hAnsi="QCF_BSML" w:cs="QCF_BSML"/>
          <w:b/>
          <w:bCs/>
          <w:szCs w:val="24"/>
          <w:rtl/>
        </w:rPr>
        <w:t xml:space="preserve"> </w:t>
      </w:r>
      <w:r w:rsidR="0027247B">
        <w:rPr>
          <w:rFonts w:ascii="QCF_BSML" w:hAnsi="QCF_BSML" w:cs="QCF_BSML"/>
          <w:b/>
          <w:bCs/>
          <w:szCs w:val="24"/>
          <w:rtl/>
        </w:rPr>
        <w:t xml:space="preserve"> </w:t>
      </w:r>
      <w:r w:rsidR="009D37FD">
        <w:rPr>
          <w:rStyle w:val="a4"/>
          <w:rtl/>
        </w:rPr>
        <w:t>(</w:t>
      </w:r>
      <w:r w:rsidR="009D37FD">
        <w:rPr>
          <w:rStyle w:val="a4"/>
          <w:rtl/>
        </w:rPr>
        <w:footnoteReference w:id="416"/>
      </w:r>
      <w:r w:rsidR="009D37FD">
        <w:rPr>
          <w:rStyle w:val="a4"/>
          <w:rtl/>
        </w:rPr>
        <w:t>)</w:t>
      </w:r>
    </w:p>
    <w:p w:rsidR="00AD4858" w:rsidRPr="00124268" w:rsidRDefault="00885F23"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124268">
        <w:rPr>
          <w:rFonts w:ascii="Traditional Arabic" w:hAnsi="Traditional Arabic" w:cs="Traditional Arabic"/>
          <w:color w:val="000000"/>
          <w:sz w:val="36"/>
          <w:szCs w:val="36"/>
          <w:rtl/>
        </w:rPr>
        <w:t xml:space="preserve">فقوله : </w:t>
      </w:r>
      <w:r w:rsidR="0027247B" w:rsidRPr="00BB50CA">
        <w:rPr>
          <w:rFonts w:ascii="QCF_BSML" w:hAnsi="QCF_BSML" w:cs="QCF_BSML"/>
          <w:b/>
          <w:bCs/>
          <w:szCs w:val="24"/>
          <w:rtl/>
        </w:rPr>
        <w:t>(</w:t>
      </w:r>
      <w:r w:rsidR="0027247B" w:rsidRPr="00BB50CA">
        <w:rPr>
          <w:rFonts w:ascii="QCF_P416" w:hAnsi="QCF_P416" w:cs="QCF_P416"/>
          <w:szCs w:val="24"/>
          <w:rtl/>
        </w:rPr>
        <w:t>ﭨ</w:t>
      </w:r>
      <w:r w:rsidR="0027247B">
        <w:rPr>
          <w:rFonts w:ascii="QCF_P416" w:hAnsi="QCF_P416" w:cs="QCF_P416"/>
          <w:szCs w:val="24"/>
          <w:rtl/>
        </w:rPr>
        <w:t xml:space="preserve"> </w:t>
      </w:r>
      <w:r w:rsidR="0027247B" w:rsidRPr="00BB50CA">
        <w:rPr>
          <w:rFonts w:ascii="QCF_P416" w:hAnsi="QCF_P416" w:cs="QCF_P416"/>
          <w:szCs w:val="24"/>
          <w:rtl/>
        </w:rPr>
        <w:t>ﭩ</w:t>
      </w:r>
      <w:r w:rsidR="0027247B">
        <w:rPr>
          <w:rFonts w:ascii="QCF_P416" w:hAnsi="QCF_P416" w:cs="QCF_P416"/>
          <w:szCs w:val="24"/>
          <w:rtl/>
        </w:rPr>
        <w:t xml:space="preserve"> </w:t>
      </w:r>
      <w:r w:rsidR="0027247B" w:rsidRPr="00BB50CA">
        <w:rPr>
          <w:rFonts w:ascii="QCF_P416" w:hAnsi="QCF_P416" w:cs="QCF_P416"/>
          <w:szCs w:val="24"/>
          <w:rtl/>
        </w:rPr>
        <w:t>ﭪ</w:t>
      </w:r>
      <w:r w:rsidR="0027247B">
        <w:rPr>
          <w:rFonts w:ascii="QCF_P416" w:hAnsi="QCF_P416" w:cs="QCF_P416"/>
          <w:szCs w:val="24"/>
          <w:rtl/>
        </w:rPr>
        <w:t xml:space="preserve"> </w:t>
      </w:r>
      <w:r w:rsidR="0027247B" w:rsidRPr="00BB50CA">
        <w:rPr>
          <w:rFonts w:ascii="QCF_P416" w:hAnsi="QCF_P416" w:cs="QCF_P416"/>
          <w:szCs w:val="24"/>
          <w:rtl/>
        </w:rPr>
        <w:t>ﭫ</w:t>
      </w:r>
      <w:r w:rsidR="0027247B">
        <w:rPr>
          <w:rFonts w:ascii="QCF_P416" w:hAnsi="QCF_P416" w:cs="QCF_P416"/>
          <w:szCs w:val="24"/>
          <w:rtl/>
        </w:rPr>
        <w:t xml:space="preserve"> </w:t>
      </w:r>
      <w:r w:rsidR="0027247B" w:rsidRPr="00BB50CA">
        <w:rPr>
          <w:rFonts w:ascii="QCF_P416" w:hAnsi="QCF_P416" w:cs="QCF_P416"/>
          <w:szCs w:val="24"/>
          <w:rtl/>
        </w:rPr>
        <w:t>ﭬ</w:t>
      </w:r>
      <w:r w:rsidR="0027247B">
        <w:rPr>
          <w:rFonts w:ascii="QCF_P416" w:hAnsi="QCF_P416" w:cs="QCF_P416"/>
          <w:szCs w:val="24"/>
          <w:rtl/>
        </w:rPr>
        <w:t xml:space="preserve"> </w:t>
      </w:r>
      <w:r w:rsidR="0027247B" w:rsidRPr="00BB50CA">
        <w:rPr>
          <w:rFonts w:ascii="QCF_P416" w:hAnsi="QCF_P416" w:cs="QCF_P416"/>
          <w:szCs w:val="24"/>
          <w:rtl/>
        </w:rPr>
        <w:t>ﭭ</w:t>
      </w:r>
      <w:r w:rsidR="0027247B" w:rsidRPr="00BB50CA">
        <w:rPr>
          <w:rFonts w:ascii="QCF_BSML" w:hAnsi="QCF_BSML" w:cs="QCF_BSML"/>
          <w:b/>
          <w:bCs/>
          <w:szCs w:val="24"/>
          <w:rtl/>
        </w:rPr>
        <w:t>)</w:t>
      </w:r>
      <w:r w:rsidR="0027247B">
        <w:rPr>
          <w:rFonts w:ascii="QCF_P416" w:hAnsi="QCF_P416" w:cs="QCF_P416"/>
          <w:szCs w:val="24"/>
          <w:rtl/>
        </w:rPr>
        <w:t xml:space="preserve"> </w:t>
      </w:r>
      <w:r w:rsidRPr="00124268">
        <w:rPr>
          <w:rFonts w:ascii="Traditional Arabic" w:hAnsi="Traditional Arabic" w:cs="Traditional Arabic"/>
          <w:color w:val="000000"/>
          <w:sz w:val="36"/>
          <w:szCs w:val="36"/>
          <w:rtl/>
        </w:rPr>
        <w:t>الآية ، دليل على أن النار وجبت لهم ، فلا يردون ، ولا يعذرون</w:t>
      </w:r>
      <w:r w:rsidRPr="00124268">
        <w:rPr>
          <w:rFonts w:ascii="Traditional Arabic" w:hAnsi="Traditional Arabic" w:cs="Traditional Arabic" w:hint="cs"/>
          <w:color w:val="000000"/>
          <w:sz w:val="36"/>
          <w:szCs w:val="36"/>
          <w:rtl/>
        </w:rPr>
        <w:t xml:space="preserve"> </w:t>
      </w:r>
    </w:p>
    <w:p w:rsidR="00AD4858" w:rsidRPr="00124268" w:rsidRDefault="00124268"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124268">
        <w:rPr>
          <w:rFonts w:ascii="Traditional Arabic" w:hAnsi="Traditional Arabic" w:cs="Traditional Arabic" w:hint="cs"/>
          <w:color w:val="000000"/>
          <w:sz w:val="36"/>
          <w:szCs w:val="36"/>
          <w:rtl/>
        </w:rPr>
        <w:t xml:space="preserve">ثم قال </w:t>
      </w:r>
      <w:r w:rsidR="0027247B">
        <w:rPr>
          <w:rFonts w:ascii="Traditional Arabic" w:hAnsi="Traditional Arabic" w:cs="Traditional Arabic" w:hint="cs"/>
          <w:color w:val="000000"/>
          <w:sz w:val="36"/>
          <w:szCs w:val="36"/>
          <w:rtl/>
        </w:rPr>
        <w:t xml:space="preserve">رحمه الله </w:t>
      </w:r>
      <w:r w:rsidRPr="00124268">
        <w:rPr>
          <w:rFonts w:ascii="Traditional Arabic" w:hAnsi="Traditional Arabic" w:cs="Traditional Arabic" w:hint="cs"/>
          <w:color w:val="000000"/>
          <w:sz w:val="36"/>
          <w:szCs w:val="36"/>
          <w:rtl/>
        </w:rPr>
        <w:t xml:space="preserve">: </w:t>
      </w:r>
      <w:r w:rsidRPr="00124268">
        <w:rPr>
          <w:rFonts w:ascii="Traditional Arabic" w:hAnsi="Traditional Arabic" w:cs="Traditional Arabic"/>
          <w:color w:val="000000"/>
          <w:sz w:val="36"/>
          <w:szCs w:val="36"/>
          <w:rtl/>
        </w:rPr>
        <w:t xml:space="preserve">وبين في موضع آخر أنهم لو ردوا لعادوا إلى الكفر والطغيان ; وهو قوله : </w:t>
      </w:r>
      <w:r w:rsidR="0027247B" w:rsidRPr="00BB50CA">
        <w:rPr>
          <w:rFonts w:ascii="QCF_BSML" w:hAnsi="QCF_BSML" w:cs="QCF_BSML"/>
          <w:b/>
          <w:bCs/>
          <w:szCs w:val="24"/>
          <w:rtl/>
        </w:rPr>
        <w:t>(</w:t>
      </w:r>
      <w:r w:rsidR="0027247B">
        <w:rPr>
          <w:rFonts w:ascii="QCF_P131" w:hAnsi="QCF_P131" w:cs="QCF_P131"/>
          <w:szCs w:val="24"/>
          <w:rtl/>
        </w:rPr>
        <w:t xml:space="preserve"> </w:t>
      </w:r>
      <w:r w:rsidR="0027247B" w:rsidRPr="00BB50CA">
        <w:rPr>
          <w:rFonts w:ascii="QCF_P131" w:hAnsi="QCF_P131" w:cs="QCF_P131"/>
          <w:szCs w:val="24"/>
          <w:rtl/>
        </w:rPr>
        <w:t>ﭚ</w:t>
      </w:r>
      <w:r w:rsidR="0027247B">
        <w:rPr>
          <w:rFonts w:ascii="QCF_P131" w:hAnsi="QCF_P131" w:cs="QCF_P131"/>
          <w:szCs w:val="24"/>
          <w:rtl/>
        </w:rPr>
        <w:t xml:space="preserve"> </w:t>
      </w:r>
      <w:r w:rsidR="0027247B" w:rsidRPr="00BB50CA">
        <w:rPr>
          <w:rFonts w:ascii="QCF_P131" w:hAnsi="QCF_P131" w:cs="QCF_P131"/>
          <w:szCs w:val="24"/>
          <w:rtl/>
        </w:rPr>
        <w:t>ﭛ</w:t>
      </w:r>
      <w:r w:rsidR="0027247B">
        <w:rPr>
          <w:rFonts w:ascii="QCF_P131" w:hAnsi="QCF_P131" w:cs="QCF_P131"/>
          <w:szCs w:val="24"/>
          <w:rtl/>
        </w:rPr>
        <w:t xml:space="preserve"> </w:t>
      </w:r>
      <w:r w:rsidR="0027247B" w:rsidRPr="00BB50CA">
        <w:rPr>
          <w:rFonts w:ascii="QCF_P131" w:hAnsi="QCF_P131" w:cs="QCF_P131"/>
          <w:szCs w:val="24"/>
          <w:rtl/>
        </w:rPr>
        <w:t>ﭜ</w:t>
      </w:r>
      <w:r w:rsidR="0027247B">
        <w:rPr>
          <w:rFonts w:ascii="QCF_P131" w:hAnsi="QCF_P131" w:cs="QCF_P131"/>
          <w:szCs w:val="24"/>
          <w:rtl/>
        </w:rPr>
        <w:t xml:space="preserve"> </w:t>
      </w:r>
      <w:r w:rsidR="0027247B" w:rsidRPr="00BB50CA">
        <w:rPr>
          <w:rFonts w:ascii="QCF_P131" w:hAnsi="QCF_P131" w:cs="QCF_P131"/>
          <w:szCs w:val="24"/>
          <w:rtl/>
        </w:rPr>
        <w:t>ﭝ</w:t>
      </w:r>
      <w:r w:rsidR="0027247B">
        <w:rPr>
          <w:rFonts w:ascii="QCF_P131" w:hAnsi="QCF_P131" w:cs="QCF_P131"/>
          <w:szCs w:val="24"/>
          <w:rtl/>
        </w:rPr>
        <w:t xml:space="preserve"> </w:t>
      </w:r>
      <w:r w:rsidR="0027247B" w:rsidRPr="00BB50CA">
        <w:rPr>
          <w:rFonts w:ascii="QCF_P131" w:hAnsi="QCF_P131" w:cs="QCF_P131"/>
          <w:szCs w:val="24"/>
          <w:rtl/>
        </w:rPr>
        <w:t>ﭞ</w:t>
      </w:r>
      <w:r w:rsidR="0027247B">
        <w:rPr>
          <w:rFonts w:ascii="QCF_P131" w:hAnsi="QCF_P131" w:cs="QCF_P131"/>
          <w:szCs w:val="24"/>
          <w:rtl/>
        </w:rPr>
        <w:t xml:space="preserve"> </w:t>
      </w:r>
      <w:r w:rsidR="0027247B" w:rsidRPr="00BB50CA">
        <w:rPr>
          <w:rFonts w:ascii="QCF_P131" w:hAnsi="QCF_P131" w:cs="QCF_P131"/>
          <w:szCs w:val="24"/>
          <w:rtl/>
        </w:rPr>
        <w:t>ﭟ</w:t>
      </w:r>
      <w:r w:rsidR="0027247B">
        <w:rPr>
          <w:rFonts w:ascii="QCF_P131" w:hAnsi="QCF_P131" w:cs="QCF_P131"/>
          <w:szCs w:val="24"/>
          <w:rtl/>
        </w:rPr>
        <w:t xml:space="preserve"> </w:t>
      </w:r>
      <w:r w:rsidR="0027247B" w:rsidRPr="00BB50CA">
        <w:rPr>
          <w:rFonts w:ascii="QCF_BSML" w:hAnsi="QCF_BSML" w:cs="QCF_BSML"/>
          <w:b/>
          <w:bCs/>
          <w:szCs w:val="24"/>
          <w:rtl/>
        </w:rPr>
        <w:t>)</w:t>
      </w:r>
      <w:r w:rsidR="009D37FD">
        <w:rPr>
          <w:rStyle w:val="a4"/>
          <w:sz w:val="32"/>
          <w:rtl/>
        </w:rPr>
        <w:t>(</w:t>
      </w:r>
      <w:r w:rsidR="009D37FD" w:rsidRPr="0027247B">
        <w:rPr>
          <w:rStyle w:val="a4"/>
          <w:sz w:val="32"/>
          <w:rtl/>
        </w:rPr>
        <w:footnoteReference w:id="417"/>
      </w:r>
      <w:r w:rsidR="009D37FD">
        <w:rPr>
          <w:rStyle w:val="a4"/>
          <w:sz w:val="32"/>
          <w:rtl/>
        </w:rPr>
        <w:t>)</w:t>
      </w:r>
      <w:r w:rsidRPr="00124268">
        <w:rPr>
          <w:rFonts w:ascii="Traditional Arabic" w:hAnsi="Traditional Arabic" w:cs="Traditional Arabic"/>
          <w:color w:val="000000"/>
          <w:sz w:val="36"/>
          <w:szCs w:val="36"/>
          <w:rtl/>
        </w:rPr>
        <w:t>الآية ، وفي هذه الآية الكريمة دليل واضح على أنه تعالى يعلم المعدوم الممكن الذي سبق في علمه أنه لا يوجد كيف يكون لو وجد ، فهو تعالى يعلم أنهم لا يردون إلى الدنيا مرة أخرى ، ويعلم هذا الرد الذي لا يكون لو وقع كيف يكون</w:t>
      </w:r>
      <w:r w:rsidRPr="00124268">
        <w:rPr>
          <w:rFonts w:ascii="Traditional Arabic" w:hAnsi="Traditional Arabic" w:cs="Traditional Arabic" w:hint="cs"/>
          <w:color w:val="000000"/>
          <w:sz w:val="36"/>
          <w:szCs w:val="36"/>
          <w:rtl/>
        </w:rPr>
        <w:t xml:space="preserve"> </w:t>
      </w:r>
    </w:p>
    <w:p w:rsidR="00AD4858" w:rsidRDefault="00124268"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124268">
        <w:rPr>
          <w:rFonts w:ascii="Traditional Arabic" w:hAnsi="Traditional Arabic" w:cs="Traditional Arabic" w:hint="cs"/>
          <w:color w:val="000000"/>
          <w:sz w:val="36"/>
          <w:szCs w:val="36"/>
          <w:rtl/>
        </w:rPr>
        <w:t xml:space="preserve">ثم قال </w:t>
      </w:r>
      <w:r w:rsidR="0027247B">
        <w:rPr>
          <w:rFonts w:ascii="Traditional Arabic" w:hAnsi="Traditional Arabic" w:cs="Traditional Arabic" w:hint="cs"/>
          <w:color w:val="000000"/>
          <w:sz w:val="36"/>
          <w:szCs w:val="36"/>
          <w:rtl/>
        </w:rPr>
        <w:t xml:space="preserve">رحمه الله </w:t>
      </w:r>
      <w:r w:rsidRPr="00124268">
        <w:rPr>
          <w:rFonts w:ascii="Traditional Arabic" w:hAnsi="Traditional Arabic" w:cs="Traditional Arabic" w:hint="cs"/>
          <w:color w:val="000000"/>
          <w:sz w:val="36"/>
          <w:szCs w:val="36"/>
          <w:rtl/>
        </w:rPr>
        <w:t xml:space="preserve">: </w:t>
      </w:r>
      <w:r w:rsidRPr="00124268">
        <w:rPr>
          <w:rFonts w:ascii="Traditional Arabic" w:hAnsi="Traditional Arabic" w:cs="Traditional Arabic"/>
          <w:color w:val="000000"/>
          <w:sz w:val="36"/>
          <w:szCs w:val="36"/>
          <w:rtl/>
        </w:rPr>
        <w:t xml:space="preserve">وبين في مواضع أخر أن اعترافهم هذا بقولهم : </w:t>
      </w:r>
      <w:r w:rsidR="0027247B" w:rsidRPr="00BB50CA">
        <w:rPr>
          <w:rFonts w:ascii="QCF_BSML" w:hAnsi="QCF_BSML" w:cs="QCF_BSML"/>
          <w:b/>
          <w:bCs/>
          <w:szCs w:val="24"/>
          <w:rtl/>
        </w:rPr>
        <w:t>(</w:t>
      </w:r>
      <w:r w:rsidR="0027247B">
        <w:rPr>
          <w:rFonts w:ascii="QCF_P157" w:hAnsi="QCF_P157" w:cs="QCF_P157"/>
          <w:szCs w:val="24"/>
          <w:rtl/>
        </w:rPr>
        <w:t xml:space="preserve"> </w:t>
      </w:r>
      <w:r w:rsidR="0027247B" w:rsidRPr="00BB50CA">
        <w:rPr>
          <w:rFonts w:ascii="QCF_P157" w:hAnsi="QCF_P157" w:cs="QCF_P157"/>
          <w:szCs w:val="24"/>
          <w:rtl/>
        </w:rPr>
        <w:t>ﭩ</w:t>
      </w:r>
      <w:r w:rsidR="0027247B">
        <w:rPr>
          <w:rFonts w:ascii="QCF_P157" w:hAnsi="QCF_P157" w:cs="QCF_P157"/>
          <w:szCs w:val="24"/>
          <w:rtl/>
        </w:rPr>
        <w:t xml:space="preserve"> </w:t>
      </w:r>
      <w:r w:rsidR="0027247B" w:rsidRPr="00BB50CA">
        <w:rPr>
          <w:rFonts w:ascii="QCF_P157" w:hAnsi="QCF_P157" w:cs="QCF_P157"/>
          <w:szCs w:val="24"/>
          <w:rtl/>
        </w:rPr>
        <w:t>ﭪ</w:t>
      </w:r>
      <w:r w:rsidR="0027247B">
        <w:rPr>
          <w:rFonts w:ascii="QCF_P157" w:hAnsi="QCF_P157" w:cs="QCF_P157"/>
          <w:szCs w:val="24"/>
          <w:rtl/>
        </w:rPr>
        <w:t xml:space="preserve"> </w:t>
      </w:r>
      <w:r w:rsidR="0027247B" w:rsidRPr="00BB50CA">
        <w:rPr>
          <w:rFonts w:ascii="QCF_P157" w:hAnsi="QCF_P157" w:cs="QCF_P157"/>
          <w:szCs w:val="24"/>
          <w:rtl/>
        </w:rPr>
        <w:t>ﭫ</w:t>
      </w:r>
      <w:r w:rsidR="0027247B">
        <w:rPr>
          <w:rFonts w:ascii="QCF_P157" w:hAnsi="QCF_P157" w:cs="QCF_P157"/>
          <w:szCs w:val="24"/>
          <w:rtl/>
        </w:rPr>
        <w:t xml:space="preserve"> </w:t>
      </w:r>
      <w:r w:rsidR="0027247B" w:rsidRPr="00BB50CA">
        <w:rPr>
          <w:rFonts w:ascii="QCF_P157" w:hAnsi="QCF_P157" w:cs="QCF_P157"/>
          <w:szCs w:val="24"/>
          <w:rtl/>
        </w:rPr>
        <w:t>ﭬ</w:t>
      </w:r>
      <w:r w:rsidR="0027247B">
        <w:rPr>
          <w:rFonts w:ascii="QCF_P157" w:hAnsi="QCF_P157" w:cs="QCF_P157"/>
          <w:szCs w:val="24"/>
          <w:rtl/>
        </w:rPr>
        <w:t xml:space="preserve"> </w:t>
      </w:r>
      <w:r w:rsidR="0027247B" w:rsidRPr="00BB50CA">
        <w:rPr>
          <w:rFonts w:ascii="QCF_P157" w:hAnsi="QCF_P157" w:cs="QCF_P157"/>
          <w:szCs w:val="24"/>
          <w:rtl/>
        </w:rPr>
        <w:t>ﭭ</w:t>
      </w:r>
      <w:r w:rsidR="0027247B" w:rsidRPr="00BB50CA">
        <w:rPr>
          <w:rFonts w:ascii="QCF_BSML" w:hAnsi="QCF_BSML" w:cs="QCF_BSML"/>
          <w:b/>
          <w:bCs/>
          <w:szCs w:val="24"/>
          <w:rtl/>
        </w:rPr>
        <w:t>)</w:t>
      </w:r>
      <w:r w:rsidR="009D37FD">
        <w:rPr>
          <w:rStyle w:val="a4"/>
          <w:sz w:val="32"/>
          <w:rtl/>
        </w:rPr>
        <w:t>(</w:t>
      </w:r>
      <w:r w:rsidR="009D37FD" w:rsidRPr="0027247B">
        <w:rPr>
          <w:rStyle w:val="a4"/>
          <w:sz w:val="32"/>
          <w:rtl/>
        </w:rPr>
        <w:footnoteReference w:id="418"/>
      </w:r>
      <w:r w:rsidR="009D37FD">
        <w:rPr>
          <w:rStyle w:val="a4"/>
          <w:sz w:val="32"/>
          <w:rtl/>
        </w:rPr>
        <w:t>)</w:t>
      </w:r>
      <w:r w:rsidR="0027247B" w:rsidRPr="0027247B">
        <w:rPr>
          <w:rFonts w:ascii="Traditional Arabic" w:hAnsi="Traditional Arabic" w:cs="Traditional Arabic"/>
          <w:color w:val="000000"/>
          <w:sz w:val="48"/>
          <w:szCs w:val="48"/>
          <w:rtl/>
        </w:rPr>
        <w:t xml:space="preserve"> </w:t>
      </w:r>
      <w:r w:rsidRPr="00124268">
        <w:rPr>
          <w:rFonts w:ascii="Traditional Arabic" w:hAnsi="Traditional Arabic" w:cs="Traditional Arabic"/>
          <w:color w:val="000000"/>
          <w:sz w:val="36"/>
          <w:szCs w:val="36"/>
          <w:rtl/>
        </w:rPr>
        <w:t xml:space="preserve">لا ينفعهم كقوله تعالى : </w:t>
      </w:r>
      <w:r w:rsidR="0027247B" w:rsidRPr="00BB50CA">
        <w:rPr>
          <w:rFonts w:ascii="QCF_BSML" w:hAnsi="QCF_BSML" w:cs="QCF_BSML"/>
          <w:b/>
          <w:bCs/>
          <w:szCs w:val="24"/>
          <w:rtl/>
        </w:rPr>
        <w:t>(</w:t>
      </w:r>
      <w:r w:rsidR="0027247B" w:rsidRPr="00BB50CA">
        <w:rPr>
          <w:rFonts w:ascii="QCF_P562" w:hAnsi="QCF_P562" w:cs="QCF_P562"/>
          <w:szCs w:val="24"/>
          <w:rtl/>
        </w:rPr>
        <w:t>ﯷ</w:t>
      </w:r>
      <w:r w:rsidR="0027247B">
        <w:rPr>
          <w:rFonts w:ascii="QCF_P562" w:hAnsi="QCF_P562" w:cs="QCF_P562"/>
          <w:szCs w:val="24"/>
          <w:rtl/>
        </w:rPr>
        <w:t xml:space="preserve"> </w:t>
      </w:r>
      <w:r w:rsidR="0027247B" w:rsidRPr="00BB50CA">
        <w:rPr>
          <w:rFonts w:ascii="QCF_P562" w:hAnsi="QCF_P562" w:cs="QCF_P562"/>
          <w:szCs w:val="24"/>
          <w:rtl/>
        </w:rPr>
        <w:t>ﯸ</w:t>
      </w:r>
      <w:r w:rsidR="0027247B">
        <w:rPr>
          <w:rFonts w:ascii="QCF_P562" w:hAnsi="QCF_P562" w:cs="QCF_P562"/>
          <w:szCs w:val="24"/>
          <w:rtl/>
        </w:rPr>
        <w:t xml:space="preserve"> </w:t>
      </w:r>
      <w:r w:rsidR="0027247B" w:rsidRPr="00BB50CA">
        <w:rPr>
          <w:rFonts w:ascii="QCF_P562" w:hAnsi="QCF_P562" w:cs="QCF_P562"/>
          <w:szCs w:val="24"/>
          <w:rtl/>
        </w:rPr>
        <w:t>ﯹ</w:t>
      </w:r>
      <w:r w:rsidR="0027247B">
        <w:rPr>
          <w:rFonts w:ascii="QCF_P562" w:hAnsi="QCF_P562" w:cs="QCF_P562"/>
          <w:szCs w:val="24"/>
          <w:rtl/>
        </w:rPr>
        <w:t xml:space="preserve"> </w:t>
      </w:r>
      <w:r w:rsidR="0027247B" w:rsidRPr="00BB50CA">
        <w:rPr>
          <w:rFonts w:ascii="QCF_P562" w:hAnsi="QCF_P562" w:cs="QCF_P562"/>
          <w:szCs w:val="24"/>
          <w:rtl/>
        </w:rPr>
        <w:t>ﯺ</w:t>
      </w:r>
      <w:r w:rsidR="0027247B">
        <w:rPr>
          <w:rFonts w:ascii="QCF_P562" w:hAnsi="QCF_P562" w:cs="QCF_P562"/>
          <w:szCs w:val="24"/>
          <w:rtl/>
        </w:rPr>
        <w:t xml:space="preserve"> </w:t>
      </w:r>
      <w:r w:rsidR="0027247B" w:rsidRPr="00BB50CA">
        <w:rPr>
          <w:rFonts w:ascii="QCF_P562" w:hAnsi="QCF_P562" w:cs="QCF_P562"/>
          <w:szCs w:val="24"/>
          <w:rtl/>
        </w:rPr>
        <w:t>ﯻ</w:t>
      </w:r>
      <w:r w:rsidR="0027247B">
        <w:rPr>
          <w:rFonts w:ascii="QCF_P562" w:hAnsi="QCF_P562" w:cs="QCF_P562"/>
          <w:szCs w:val="24"/>
          <w:rtl/>
        </w:rPr>
        <w:t xml:space="preserve"> </w:t>
      </w:r>
      <w:r w:rsidR="0027247B" w:rsidRPr="00BB50CA">
        <w:rPr>
          <w:rFonts w:ascii="QCF_P562" w:hAnsi="QCF_P562" w:cs="QCF_P562"/>
          <w:szCs w:val="24"/>
          <w:rtl/>
        </w:rPr>
        <w:t>ﯼ</w:t>
      </w:r>
      <w:r w:rsidR="0027247B" w:rsidRPr="00BB50CA">
        <w:rPr>
          <w:rFonts w:ascii="QCF_BSML" w:hAnsi="QCF_BSML" w:cs="QCF_BSML"/>
          <w:b/>
          <w:bCs/>
          <w:szCs w:val="24"/>
          <w:rtl/>
        </w:rPr>
        <w:t>)</w:t>
      </w:r>
      <w:r w:rsidR="009D37FD">
        <w:rPr>
          <w:rStyle w:val="a4"/>
          <w:sz w:val="32"/>
          <w:rtl/>
        </w:rPr>
        <w:t>(</w:t>
      </w:r>
      <w:r w:rsidR="009D37FD" w:rsidRPr="0027247B">
        <w:rPr>
          <w:rStyle w:val="a4"/>
          <w:sz w:val="32"/>
          <w:rtl/>
        </w:rPr>
        <w:footnoteReference w:id="419"/>
      </w:r>
      <w:r w:rsidR="009D37FD">
        <w:rPr>
          <w:rStyle w:val="a4"/>
          <w:sz w:val="32"/>
          <w:rtl/>
        </w:rPr>
        <w:t>)</w:t>
      </w:r>
      <w:r w:rsidR="0027247B" w:rsidRPr="0027247B">
        <w:rPr>
          <w:rFonts w:ascii="Traditional Arabic" w:hAnsi="Traditional Arabic" w:cs="Traditional Arabic"/>
          <w:sz w:val="32"/>
          <w:szCs w:val="36"/>
          <w:rtl/>
        </w:rPr>
        <w:t xml:space="preserve">  </w:t>
      </w:r>
      <w:r w:rsidR="0027247B">
        <w:rPr>
          <w:rFonts w:ascii="QCF_BSML" w:hAnsi="QCF_BSML" w:cs="QCF_BSML"/>
          <w:b/>
          <w:bCs/>
          <w:szCs w:val="24"/>
          <w:rtl/>
        </w:rPr>
        <w:t xml:space="preserve"> </w:t>
      </w:r>
      <w:r w:rsidRPr="00124268">
        <w:rPr>
          <w:rFonts w:ascii="Traditional Arabic" w:hAnsi="Traditional Arabic" w:cs="Traditional Arabic" w:hint="cs"/>
          <w:color w:val="000000"/>
          <w:sz w:val="36"/>
          <w:szCs w:val="36"/>
          <w:rtl/>
        </w:rPr>
        <w:t>}</w:t>
      </w:r>
      <w:r w:rsidR="009D37FD">
        <w:rPr>
          <w:rStyle w:val="a4"/>
          <w:rtl/>
        </w:rPr>
        <w:t>(</w:t>
      </w:r>
      <w:r w:rsidR="009D37FD" w:rsidRPr="00124268">
        <w:rPr>
          <w:rStyle w:val="a4"/>
          <w:rtl/>
        </w:rPr>
        <w:footnoteReference w:id="420"/>
      </w:r>
      <w:r w:rsidR="009D37FD">
        <w:rPr>
          <w:rStyle w:val="a4"/>
          <w:rtl/>
        </w:rPr>
        <w:t>)</w:t>
      </w:r>
    </w:p>
    <w:p w:rsidR="0027247B" w:rsidRPr="0027247B" w:rsidRDefault="0027247B"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27247B">
        <w:rPr>
          <w:rFonts w:ascii="Traditional Arabic" w:hAnsi="Traditional Arabic" w:cs="Traditional Arabic" w:hint="cs"/>
          <w:b/>
          <w:bCs/>
          <w:color w:val="000000"/>
          <w:sz w:val="36"/>
          <w:szCs w:val="36"/>
          <w:rtl/>
        </w:rPr>
        <w:t>وجه البيان :</w:t>
      </w:r>
    </w:p>
    <w:p w:rsidR="00AD4858" w:rsidRDefault="0027247B"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أخبر الله تعالى في آية سورة الشورى أن الظالمين حينما يرون العذاب </w:t>
      </w:r>
      <w:r w:rsidR="00C55473">
        <w:rPr>
          <w:rFonts w:ascii="Traditional Arabic" w:hAnsi="Traditional Arabic" w:cs="Traditional Arabic" w:hint="cs"/>
          <w:color w:val="000000"/>
          <w:sz w:val="36"/>
          <w:szCs w:val="36"/>
          <w:rtl/>
        </w:rPr>
        <w:t xml:space="preserve">، أنهم </w:t>
      </w:r>
      <w:r>
        <w:rPr>
          <w:rFonts w:ascii="Traditional Arabic" w:hAnsi="Traditional Arabic" w:cs="Traditional Arabic" w:hint="cs"/>
          <w:color w:val="000000"/>
          <w:sz w:val="36"/>
          <w:szCs w:val="36"/>
          <w:rtl/>
        </w:rPr>
        <w:t xml:space="preserve">يتمنون الرجوع إلى الدنيا </w:t>
      </w:r>
      <w:r w:rsidR="00C55473">
        <w:rPr>
          <w:rFonts w:ascii="Traditional Arabic" w:hAnsi="Traditional Arabic" w:cs="Traditional Arabic" w:hint="cs"/>
          <w:color w:val="000000"/>
          <w:sz w:val="36"/>
          <w:szCs w:val="36"/>
          <w:rtl/>
        </w:rPr>
        <w:t>، ثم بين في آيتي السجدة أنهم لا يردون إليها ولا يعطون ما يطمحون إليه ، وبين في آية سورة الأنعام أنهم لو رجعوا إليها ـ على سبيل الافتراض ـ أنهم سيرجعون ويعودون إلى الكفر والعناد والتكذيب وإلى ما نهاهم الله عنه .</w:t>
      </w:r>
    </w:p>
    <w:p w:rsidR="00C55473" w:rsidRDefault="00C55473"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فتفسير الآية بآيتي السجدة وآية الأنعام تفسير صحيح وهو من تفسير القرآن بالقرآن ، وهو من قبيل بيان الإجمال والعلم عند الله تعالى .</w:t>
      </w:r>
      <w:r w:rsidR="009D37FD">
        <w:rPr>
          <w:rStyle w:val="a4"/>
          <w:rtl/>
        </w:rPr>
        <w:t>(</w:t>
      </w:r>
      <w:r w:rsidR="009D37FD">
        <w:rPr>
          <w:rStyle w:val="a4"/>
          <w:rtl/>
        </w:rPr>
        <w:footnoteReference w:id="421"/>
      </w:r>
      <w:r w:rsidR="009D37FD">
        <w:rPr>
          <w:rStyle w:val="a4"/>
          <w:rtl/>
        </w:rPr>
        <w:t>)</w:t>
      </w:r>
      <w:r>
        <w:rPr>
          <w:rFonts w:ascii="Traditional Arabic" w:hAnsi="Traditional Arabic" w:cs="Traditional Arabic" w:hint="cs"/>
          <w:color w:val="000000"/>
          <w:sz w:val="36"/>
          <w:szCs w:val="36"/>
          <w:rtl/>
        </w:rPr>
        <w:t xml:space="preserve"> </w:t>
      </w:r>
    </w:p>
    <w:p w:rsidR="00AD4858" w:rsidRDefault="00AD4858" w:rsidP="005101C3">
      <w:pPr>
        <w:spacing w:line="240" w:lineRule="auto"/>
        <w:jc w:val="both"/>
        <w:rPr>
          <w:rFonts w:ascii="Traditional Arabic" w:hAnsi="Traditional Arabic" w:cs="Traditional Arabic"/>
          <w:b/>
          <w:bCs/>
          <w:color w:val="000000"/>
          <w:sz w:val="44"/>
          <w:szCs w:val="44"/>
          <w:rtl/>
        </w:rPr>
      </w:pPr>
      <w:r w:rsidRPr="00AD4858">
        <w:rPr>
          <w:rFonts w:ascii="Traditional Arabic" w:hAnsi="Traditional Arabic" w:cs="Traditional Arabic" w:hint="cs"/>
          <w:b/>
          <w:bCs/>
          <w:color w:val="000000"/>
          <w:sz w:val="44"/>
          <w:szCs w:val="44"/>
          <w:rtl/>
        </w:rPr>
        <w:lastRenderedPageBreak/>
        <w:t xml:space="preserve">الآية المفسرة قوله تعالى : </w:t>
      </w:r>
      <w:r w:rsidR="00120CCD" w:rsidRPr="00BB50CA">
        <w:rPr>
          <w:rFonts w:ascii="QCF_BSML" w:hAnsi="QCF_BSML" w:cs="QCF_BSML"/>
          <w:b/>
          <w:bCs/>
          <w:szCs w:val="24"/>
          <w:rtl/>
        </w:rPr>
        <w:t>(</w:t>
      </w:r>
      <w:r w:rsidR="00120CCD" w:rsidRPr="00BB50CA">
        <w:rPr>
          <w:rFonts w:ascii="QCF_P488" w:hAnsi="QCF_P488" w:cs="QCF_P488"/>
          <w:szCs w:val="24"/>
          <w:rtl/>
        </w:rPr>
        <w:t>ﮁ</w:t>
      </w:r>
      <w:r w:rsidR="00120CCD">
        <w:rPr>
          <w:rFonts w:ascii="QCF_P488" w:hAnsi="QCF_P488" w:cs="QCF_P488"/>
          <w:szCs w:val="24"/>
          <w:rtl/>
        </w:rPr>
        <w:t xml:space="preserve"> </w:t>
      </w:r>
      <w:r w:rsidR="00120CCD" w:rsidRPr="00BB50CA">
        <w:rPr>
          <w:rFonts w:ascii="QCF_P488" w:hAnsi="QCF_P488" w:cs="QCF_P488"/>
          <w:szCs w:val="24"/>
          <w:rtl/>
        </w:rPr>
        <w:t>ﮂ</w:t>
      </w:r>
      <w:r w:rsidR="00120CCD">
        <w:rPr>
          <w:rFonts w:ascii="QCF_P488" w:hAnsi="QCF_P488" w:cs="QCF_P488"/>
          <w:szCs w:val="24"/>
          <w:rtl/>
        </w:rPr>
        <w:t xml:space="preserve"> </w:t>
      </w:r>
      <w:r w:rsidR="00120CCD" w:rsidRPr="00BB50CA">
        <w:rPr>
          <w:rFonts w:ascii="QCF_P488" w:hAnsi="QCF_P488" w:cs="QCF_P488"/>
          <w:szCs w:val="24"/>
          <w:rtl/>
        </w:rPr>
        <w:t>ﮃ</w:t>
      </w:r>
      <w:r w:rsidR="00120CCD">
        <w:rPr>
          <w:rFonts w:ascii="QCF_P488" w:hAnsi="QCF_P488" w:cs="QCF_P488"/>
          <w:szCs w:val="24"/>
          <w:rtl/>
        </w:rPr>
        <w:t xml:space="preserve"> </w:t>
      </w:r>
      <w:r w:rsidR="00120CCD" w:rsidRPr="00BB50CA">
        <w:rPr>
          <w:rFonts w:ascii="QCF_P488" w:hAnsi="QCF_P488" w:cs="QCF_P488"/>
          <w:szCs w:val="24"/>
          <w:rtl/>
        </w:rPr>
        <w:t>ﮄ</w:t>
      </w:r>
      <w:r w:rsidR="00120CCD">
        <w:rPr>
          <w:rFonts w:ascii="QCF_P488" w:hAnsi="QCF_P488" w:cs="QCF_P488"/>
          <w:szCs w:val="24"/>
          <w:rtl/>
        </w:rPr>
        <w:t xml:space="preserve"> </w:t>
      </w:r>
      <w:r w:rsidR="00120CCD" w:rsidRPr="00BB50CA">
        <w:rPr>
          <w:rFonts w:ascii="QCF_P488" w:hAnsi="QCF_P488" w:cs="QCF_P488"/>
          <w:szCs w:val="24"/>
          <w:rtl/>
        </w:rPr>
        <w:t>ﮅ</w:t>
      </w:r>
      <w:r w:rsidR="00120CCD">
        <w:rPr>
          <w:rFonts w:ascii="QCF_P488" w:hAnsi="QCF_P488" w:cs="QCF_P488"/>
          <w:szCs w:val="24"/>
          <w:rtl/>
        </w:rPr>
        <w:t xml:space="preserve"> </w:t>
      </w:r>
      <w:r w:rsidR="00120CCD" w:rsidRPr="00BB50CA">
        <w:rPr>
          <w:rFonts w:ascii="QCF_P488" w:hAnsi="QCF_P488" w:cs="QCF_P488"/>
          <w:szCs w:val="24"/>
          <w:rtl/>
        </w:rPr>
        <w:t>ﮆ</w:t>
      </w:r>
      <w:r w:rsidR="00120CCD">
        <w:rPr>
          <w:rFonts w:ascii="QCF_P488" w:hAnsi="QCF_P488" w:cs="QCF_P488"/>
          <w:szCs w:val="24"/>
          <w:rtl/>
        </w:rPr>
        <w:t xml:space="preserve"> </w:t>
      </w:r>
      <w:r w:rsidR="00120CCD" w:rsidRPr="00BB50CA">
        <w:rPr>
          <w:rFonts w:ascii="QCF_P488" w:hAnsi="QCF_P488" w:cs="QCF_P488"/>
          <w:szCs w:val="24"/>
          <w:rtl/>
        </w:rPr>
        <w:t>ﮇ</w:t>
      </w:r>
      <w:r w:rsidR="00120CCD">
        <w:rPr>
          <w:rFonts w:ascii="QCF_P488" w:hAnsi="QCF_P488" w:cs="QCF_P488"/>
          <w:szCs w:val="24"/>
          <w:rtl/>
        </w:rPr>
        <w:t xml:space="preserve"> </w:t>
      </w:r>
      <w:r w:rsidR="00120CCD" w:rsidRPr="00BB50CA">
        <w:rPr>
          <w:rFonts w:ascii="QCF_P488" w:hAnsi="QCF_P488" w:cs="QCF_P488"/>
          <w:szCs w:val="24"/>
          <w:rtl/>
        </w:rPr>
        <w:t>ﮈ</w:t>
      </w:r>
      <w:r w:rsidR="00120CCD">
        <w:rPr>
          <w:rFonts w:ascii="QCF_P488" w:hAnsi="QCF_P488" w:cs="QCF_P488"/>
          <w:szCs w:val="24"/>
          <w:rtl/>
        </w:rPr>
        <w:t xml:space="preserve"> </w:t>
      </w:r>
      <w:r w:rsidR="00120CCD" w:rsidRPr="00BB50CA">
        <w:rPr>
          <w:rFonts w:ascii="QCF_P488" w:hAnsi="QCF_P488" w:cs="QCF_P488"/>
          <w:szCs w:val="24"/>
          <w:rtl/>
        </w:rPr>
        <w:t>ﮉ</w:t>
      </w:r>
      <w:r w:rsidR="00120CCD">
        <w:rPr>
          <w:rFonts w:ascii="QCF_P488" w:hAnsi="QCF_P488" w:cs="QCF_P488"/>
          <w:szCs w:val="24"/>
          <w:rtl/>
        </w:rPr>
        <w:t xml:space="preserve"> </w:t>
      </w:r>
      <w:r w:rsidR="00120CCD" w:rsidRPr="00BB50CA">
        <w:rPr>
          <w:rFonts w:ascii="QCF_P488" w:hAnsi="QCF_P488" w:cs="QCF_P488"/>
          <w:szCs w:val="24"/>
          <w:rtl/>
        </w:rPr>
        <w:t>ﮊ</w:t>
      </w:r>
      <w:r w:rsidR="00120CCD">
        <w:rPr>
          <w:rFonts w:ascii="QCF_P488" w:hAnsi="QCF_P488" w:cs="QCF_P488"/>
          <w:szCs w:val="24"/>
          <w:rtl/>
        </w:rPr>
        <w:t xml:space="preserve"> </w:t>
      </w:r>
      <w:r w:rsidR="00120CCD" w:rsidRPr="00BB50CA">
        <w:rPr>
          <w:rFonts w:ascii="QCF_P488" w:hAnsi="QCF_P488" w:cs="QCF_P488"/>
          <w:szCs w:val="24"/>
          <w:rtl/>
        </w:rPr>
        <w:t>ﮋ</w:t>
      </w:r>
      <w:r w:rsidR="00120CCD">
        <w:rPr>
          <w:rFonts w:ascii="QCF_P488" w:hAnsi="QCF_P488" w:cs="QCF_P488"/>
          <w:szCs w:val="24"/>
          <w:rtl/>
        </w:rPr>
        <w:t xml:space="preserve"> </w:t>
      </w:r>
      <w:r w:rsidR="00120CCD" w:rsidRPr="00BB50CA">
        <w:rPr>
          <w:rFonts w:ascii="QCF_P488" w:hAnsi="QCF_P488" w:cs="QCF_P488"/>
          <w:szCs w:val="24"/>
          <w:rtl/>
        </w:rPr>
        <w:t>ﮌ</w:t>
      </w:r>
      <w:r w:rsidR="00120CCD">
        <w:rPr>
          <w:rFonts w:ascii="QCF_P488" w:hAnsi="QCF_P488" w:cs="QCF_P488"/>
          <w:szCs w:val="24"/>
          <w:rtl/>
        </w:rPr>
        <w:t xml:space="preserve"> </w:t>
      </w:r>
      <w:r w:rsidR="00120CCD" w:rsidRPr="00BB50CA">
        <w:rPr>
          <w:rFonts w:ascii="QCF_P488" w:hAnsi="QCF_P488" w:cs="QCF_P488"/>
          <w:szCs w:val="24"/>
          <w:rtl/>
        </w:rPr>
        <w:t>ﮍ</w:t>
      </w:r>
      <w:r w:rsidR="00120CCD">
        <w:rPr>
          <w:rFonts w:ascii="QCF_P488" w:hAnsi="QCF_P488" w:cs="QCF_P488"/>
          <w:szCs w:val="24"/>
          <w:rtl/>
        </w:rPr>
        <w:t xml:space="preserve"> </w:t>
      </w:r>
      <w:r w:rsidR="00120CCD" w:rsidRPr="00BB50CA">
        <w:rPr>
          <w:rFonts w:ascii="QCF_P488" w:hAnsi="QCF_P488" w:cs="QCF_P488"/>
          <w:szCs w:val="24"/>
          <w:rtl/>
        </w:rPr>
        <w:t>ﮎ</w:t>
      </w:r>
      <w:r w:rsidR="00120CCD">
        <w:rPr>
          <w:rFonts w:ascii="QCF_P488" w:hAnsi="QCF_P488" w:cs="QCF_P488"/>
          <w:szCs w:val="24"/>
          <w:rtl/>
        </w:rPr>
        <w:t xml:space="preserve"> </w:t>
      </w:r>
      <w:r w:rsidR="00120CCD" w:rsidRPr="00BB50CA">
        <w:rPr>
          <w:rFonts w:ascii="QCF_P488" w:hAnsi="QCF_P488" w:cs="QCF_P488"/>
          <w:szCs w:val="24"/>
          <w:rtl/>
        </w:rPr>
        <w:t>ﮏ</w:t>
      </w:r>
      <w:r w:rsidR="00120CCD">
        <w:rPr>
          <w:rFonts w:ascii="QCF_P488" w:hAnsi="QCF_P488" w:cs="QCF_P488"/>
          <w:szCs w:val="24"/>
          <w:rtl/>
        </w:rPr>
        <w:t xml:space="preserve"> </w:t>
      </w:r>
      <w:r w:rsidR="00120CCD" w:rsidRPr="00BB50CA">
        <w:rPr>
          <w:rFonts w:ascii="QCF_P488" w:hAnsi="QCF_P488" w:cs="QCF_P488"/>
          <w:szCs w:val="24"/>
          <w:rtl/>
        </w:rPr>
        <w:t>ﮐ</w:t>
      </w:r>
      <w:r w:rsidR="00120CCD">
        <w:rPr>
          <w:rFonts w:ascii="QCF_P488" w:hAnsi="QCF_P488" w:cs="QCF_P488"/>
          <w:szCs w:val="24"/>
          <w:rtl/>
        </w:rPr>
        <w:t xml:space="preserve"> </w:t>
      </w:r>
      <w:r w:rsidR="00120CCD" w:rsidRPr="00BB50CA">
        <w:rPr>
          <w:rFonts w:ascii="QCF_P488" w:hAnsi="QCF_P488" w:cs="QCF_P488"/>
          <w:szCs w:val="24"/>
          <w:rtl/>
        </w:rPr>
        <w:t>ﮑ</w:t>
      </w:r>
      <w:r w:rsidR="00120CCD">
        <w:rPr>
          <w:rFonts w:ascii="QCF_P488" w:hAnsi="QCF_P488" w:cs="QCF_P488"/>
          <w:szCs w:val="24"/>
          <w:rtl/>
        </w:rPr>
        <w:t xml:space="preserve"> </w:t>
      </w:r>
      <w:r w:rsidR="00120CCD" w:rsidRPr="00BB50CA">
        <w:rPr>
          <w:rFonts w:ascii="QCF_P488" w:hAnsi="QCF_P488" w:cs="QCF_P488"/>
          <w:szCs w:val="24"/>
          <w:rtl/>
        </w:rPr>
        <w:t>ﮒ</w:t>
      </w:r>
      <w:r w:rsidR="00120CCD">
        <w:rPr>
          <w:rFonts w:ascii="QCF_P488" w:hAnsi="QCF_P488" w:cs="QCF_P488"/>
          <w:szCs w:val="24"/>
          <w:rtl/>
        </w:rPr>
        <w:t xml:space="preserve"> </w:t>
      </w:r>
      <w:r w:rsidR="00120CCD" w:rsidRPr="00BB50CA">
        <w:rPr>
          <w:rFonts w:ascii="QCF_P488" w:hAnsi="QCF_P488" w:cs="QCF_P488"/>
          <w:szCs w:val="24"/>
          <w:rtl/>
        </w:rPr>
        <w:t>ﮓ</w:t>
      </w:r>
      <w:r w:rsidR="00120CCD">
        <w:rPr>
          <w:rFonts w:ascii="QCF_P488" w:hAnsi="QCF_P488" w:cs="QCF_P488"/>
          <w:szCs w:val="24"/>
          <w:rtl/>
        </w:rPr>
        <w:t xml:space="preserve"> </w:t>
      </w:r>
      <w:r w:rsidR="00120CCD" w:rsidRPr="00BB50CA">
        <w:rPr>
          <w:rFonts w:ascii="QCF_P488" w:hAnsi="QCF_P488" w:cs="QCF_P488"/>
          <w:szCs w:val="24"/>
          <w:rtl/>
        </w:rPr>
        <w:t>ﮔ</w:t>
      </w:r>
      <w:r w:rsidR="00120CCD">
        <w:rPr>
          <w:rFonts w:ascii="QCF_P488" w:hAnsi="QCF_P488" w:cs="QCF_P488"/>
          <w:szCs w:val="24"/>
          <w:rtl/>
        </w:rPr>
        <w:t xml:space="preserve"> </w:t>
      </w:r>
      <w:r w:rsidR="00120CCD" w:rsidRPr="00BB50CA">
        <w:rPr>
          <w:rFonts w:ascii="QCF_P488" w:hAnsi="QCF_P488" w:cs="QCF_P488"/>
          <w:szCs w:val="24"/>
          <w:rtl/>
        </w:rPr>
        <w:t>ﮕ</w:t>
      </w:r>
      <w:r w:rsidR="00120CCD">
        <w:rPr>
          <w:rFonts w:ascii="QCF_P488" w:hAnsi="QCF_P488" w:cs="QCF_P488"/>
          <w:szCs w:val="24"/>
          <w:rtl/>
        </w:rPr>
        <w:t xml:space="preserve"> </w:t>
      </w:r>
      <w:r w:rsidR="00120CCD" w:rsidRPr="00BB50CA">
        <w:rPr>
          <w:rFonts w:ascii="QCF_P488" w:hAnsi="QCF_P488" w:cs="QCF_P488"/>
          <w:szCs w:val="24"/>
          <w:rtl/>
        </w:rPr>
        <w:t>ﮖ</w:t>
      </w:r>
      <w:r w:rsidR="00120CCD">
        <w:rPr>
          <w:rFonts w:ascii="QCF_P488" w:hAnsi="QCF_P488" w:cs="QCF_P488"/>
          <w:szCs w:val="24"/>
          <w:rtl/>
        </w:rPr>
        <w:t xml:space="preserve"> </w:t>
      </w:r>
      <w:r w:rsidR="00120CCD" w:rsidRPr="00BB50CA">
        <w:rPr>
          <w:rFonts w:ascii="QCF_P488" w:hAnsi="QCF_P488" w:cs="QCF_P488"/>
          <w:szCs w:val="24"/>
          <w:rtl/>
        </w:rPr>
        <w:t>ﮗ</w:t>
      </w:r>
      <w:r w:rsidR="00120CCD" w:rsidRPr="00BB50CA">
        <w:rPr>
          <w:rFonts w:ascii="QCF_BSML" w:hAnsi="QCF_BSML" w:cs="QCF_BSML"/>
          <w:b/>
          <w:bCs/>
          <w:szCs w:val="24"/>
          <w:rtl/>
        </w:rPr>
        <w:t>)</w:t>
      </w:r>
      <w:r w:rsidR="00120CCD">
        <w:rPr>
          <w:rFonts w:ascii="QCF_BSML" w:hAnsi="QCF_BSML" w:cs="QCF_BSML"/>
          <w:b/>
          <w:bCs/>
          <w:szCs w:val="24"/>
          <w:rtl/>
        </w:rPr>
        <w:t xml:space="preserve"> </w:t>
      </w:r>
      <w:r w:rsidR="00120CCD" w:rsidRPr="00BB50CA">
        <w:rPr>
          <w:rFonts w:ascii="QCF_BSML" w:hAnsi="QCF_BSML" w:cs="QCF_BSML"/>
          <w:b/>
          <w:bCs/>
          <w:szCs w:val="24"/>
          <w:rtl/>
        </w:rPr>
        <w:t xml:space="preserve"> </w:t>
      </w:r>
      <w:r w:rsidR="00120CCD">
        <w:rPr>
          <w:rFonts w:ascii="QCF_BSML" w:hAnsi="QCF_BSML" w:cs="QCF_BSML"/>
          <w:b/>
          <w:bCs/>
          <w:szCs w:val="24"/>
          <w:rtl/>
        </w:rPr>
        <w:t xml:space="preserve"> </w:t>
      </w:r>
      <w:r w:rsidR="00120CCD" w:rsidRPr="00120CCD">
        <w:rPr>
          <w:rFonts w:ascii="Traditional Arabic" w:hAnsi="Traditional Arabic" w:cs="Traditional Arabic"/>
          <w:sz w:val="36"/>
          <w:szCs w:val="32"/>
          <w:rtl/>
        </w:rPr>
        <w:t>الشورى</w:t>
      </w:r>
      <w:r w:rsidR="00120CCD">
        <w:rPr>
          <w:rFonts w:ascii="Traditional Arabic" w:hAnsi="Traditional Arabic" w:cs="Traditional Arabic" w:hint="cs"/>
          <w:sz w:val="36"/>
          <w:szCs w:val="32"/>
          <w:rtl/>
        </w:rPr>
        <w:t xml:space="preserve"> </w:t>
      </w:r>
      <w:r w:rsidR="00120CCD" w:rsidRPr="00120CCD">
        <w:rPr>
          <w:rFonts w:ascii="Traditional Arabic" w:hAnsi="Traditional Arabic" w:cs="Traditional Arabic"/>
          <w:sz w:val="36"/>
          <w:szCs w:val="32"/>
          <w:rtl/>
        </w:rPr>
        <w:t>:47</w:t>
      </w:r>
      <w:r w:rsidR="00120CCD">
        <w:rPr>
          <w:rFonts w:ascii="Traditional Arabic" w:hAnsi="Traditional Arabic" w:cs="Traditional Arabic" w:hint="cs"/>
          <w:b/>
          <w:bCs/>
          <w:color w:val="000000"/>
          <w:sz w:val="44"/>
          <w:szCs w:val="44"/>
          <w:rtl/>
        </w:rPr>
        <w:t xml:space="preserve"> </w:t>
      </w:r>
    </w:p>
    <w:p w:rsidR="00D831A2" w:rsidRDefault="00D831A2" w:rsidP="005101C3">
      <w:pPr>
        <w:spacing w:line="240" w:lineRule="auto"/>
        <w:jc w:val="both"/>
        <w:rPr>
          <w:rFonts w:ascii="Traditional Arabic" w:hAnsi="Traditional Arabic" w:cs="Traditional Arabic"/>
          <w:color w:val="000000"/>
          <w:rtl/>
        </w:rPr>
      </w:pPr>
      <w:r w:rsidRPr="00D831A2">
        <w:rPr>
          <w:rFonts w:ascii="Traditional Arabic" w:hAnsi="Traditional Arabic" w:cs="Traditional Arabic" w:hint="cs"/>
          <w:color w:val="000000"/>
          <w:sz w:val="36"/>
          <w:szCs w:val="36"/>
          <w:rtl/>
        </w:rPr>
        <w:t>يأمر الله تعالى في الآية الكريمة عباده أن ي</w:t>
      </w:r>
      <w:r w:rsidRPr="00D831A2">
        <w:rPr>
          <w:rFonts w:ascii="Traditional Arabic" w:hAnsi="Traditional Arabic" w:cs="Traditional Arabic"/>
          <w:color w:val="000000"/>
          <w:sz w:val="36"/>
          <w:szCs w:val="36"/>
          <w:rtl/>
        </w:rPr>
        <w:t>جيبوا داعي الله و</w:t>
      </w:r>
      <w:r w:rsidRPr="00D831A2">
        <w:rPr>
          <w:rFonts w:ascii="Traditional Arabic" w:hAnsi="Traditional Arabic" w:cs="Traditional Arabic" w:hint="cs"/>
          <w:color w:val="000000"/>
          <w:sz w:val="36"/>
          <w:szCs w:val="36"/>
          <w:rtl/>
        </w:rPr>
        <w:t xml:space="preserve">أن يؤمنوا به </w:t>
      </w:r>
      <w:r w:rsidRPr="00D831A2">
        <w:rPr>
          <w:rFonts w:ascii="Traditional Arabic" w:hAnsi="Traditional Arabic" w:cs="Traditional Arabic"/>
          <w:color w:val="000000"/>
          <w:sz w:val="36"/>
          <w:szCs w:val="36"/>
          <w:rtl/>
        </w:rPr>
        <w:t>و</w:t>
      </w:r>
      <w:r w:rsidRPr="00D831A2">
        <w:rPr>
          <w:rFonts w:ascii="Traditional Arabic" w:hAnsi="Traditional Arabic" w:cs="Traditional Arabic" w:hint="cs"/>
          <w:color w:val="000000"/>
          <w:sz w:val="36"/>
          <w:szCs w:val="36"/>
          <w:rtl/>
        </w:rPr>
        <w:t>ي</w:t>
      </w:r>
      <w:r w:rsidRPr="00D831A2">
        <w:rPr>
          <w:rFonts w:ascii="Traditional Arabic" w:hAnsi="Traditional Arabic" w:cs="Traditional Arabic"/>
          <w:color w:val="000000"/>
          <w:sz w:val="36"/>
          <w:szCs w:val="36"/>
          <w:rtl/>
        </w:rPr>
        <w:t>تبعوه على ما جاء</w:t>
      </w:r>
      <w:r w:rsidRPr="00D831A2">
        <w:rPr>
          <w:rFonts w:ascii="Traditional Arabic" w:hAnsi="Traditional Arabic" w:cs="Traditional Arabic" w:hint="cs"/>
          <w:color w:val="000000"/>
          <w:sz w:val="36"/>
          <w:szCs w:val="36"/>
          <w:rtl/>
        </w:rPr>
        <w:t>ه</w:t>
      </w:r>
      <w:r w:rsidRPr="00D831A2">
        <w:rPr>
          <w:rFonts w:ascii="Traditional Arabic" w:hAnsi="Traditional Arabic" w:cs="Traditional Arabic"/>
          <w:color w:val="000000"/>
          <w:sz w:val="36"/>
          <w:szCs w:val="36"/>
          <w:rtl/>
        </w:rPr>
        <w:t>م به من عند</w:t>
      </w:r>
      <w:r w:rsidRPr="00D831A2">
        <w:rPr>
          <w:rFonts w:ascii="Traditional Arabic" w:hAnsi="Traditional Arabic" w:cs="Traditional Arabic" w:hint="cs"/>
          <w:color w:val="000000"/>
          <w:sz w:val="36"/>
          <w:szCs w:val="36"/>
          <w:rtl/>
        </w:rPr>
        <w:t xml:space="preserve"> ربهم ،</w:t>
      </w:r>
      <w:r>
        <w:rPr>
          <w:rFonts w:ascii="Traditional Arabic" w:hAnsi="Traditional Arabic" w:cs="Traditional Arabic" w:hint="cs"/>
          <w:color w:val="000000"/>
          <w:sz w:val="36"/>
          <w:szCs w:val="36"/>
          <w:rtl/>
        </w:rPr>
        <w:t xml:space="preserve"> من قبل أن يأتي </w:t>
      </w:r>
      <w:r>
        <w:rPr>
          <w:rFonts w:ascii="Traditional Arabic" w:hAnsi="Traditional Arabic" w:cs="Traditional Arabic"/>
          <w:color w:val="000000"/>
          <w:sz w:val="36"/>
          <w:szCs w:val="36"/>
          <w:rtl/>
        </w:rPr>
        <w:t>يأت</w:t>
      </w:r>
      <w:r>
        <w:rPr>
          <w:rFonts w:ascii="Traditional Arabic" w:hAnsi="Traditional Arabic" w:cs="Traditional Arabic" w:hint="cs"/>
          <w:color w:val="000000"/>
          <w:sz w:val="36"/>
          <w:szCs w:val="36"/>
          <w:rtl/>
        </w:rPr>
        <w:t>ي</w:t>
      </w:r>
      <w:r>
        <w:rPr>
          <w:rFonts w:ascii="Traditional Arabic" w:hAnsi="Traditional Arabic" w:cs="Traditional Arabic"/>
          <w:color w:val="000000"/>
          <w:sz w:val="36"/>
          <w:szCs w:val="36"/>
          <w:rtl/>
        </w:rPr>
        <w:t xml:space="preserve"> يوم الحساب الذ</w:t>
      </w:r>
      <w:r>
        <w:rPr>
          <w:rFonts w:ascii="Traditional Arabic" w:hAnsi="Traditional Arabic" w:cs="Traditional Arabic" w:hint="cs"/>
          <w:color w:val="000000"/>
          <w:sz w:val="36"/>
          <w:szCs w:val="36"/>
          <w:rtl/>
        </w:rPr>
        <w:t>ي</w:t>
      </w:r>
      <w:r w:rsidRPr="00D831A2">
        <w:rPr>
          <w:rFonts w:ascii="Traditional Arabic" w:hAnsi="Traditional Arabic" w:cs="Traditional Arabic"/>
          <w:color w:val="000000"/>
          <w:sz w:val="36"/>
          <w:szCs w:val="36"/>
          <w:rtl/>
        </w:rPr>
        <w:t xml:space="preserve"> لا يردُّه الله بعد أن قضى به</w:t>
      </w:r>
      <w:r>
        <w:rPr>
          <w:rFonts w:ascii="Traditional Arabic" w:hAnsi="Traditional Arabic" w:cs="Traditional Arabic" w:hint="cs"/>
          <w:color w:val="000000"/>
          <w:sz w:val="28"/>
          <w:szCs w:val="28"/>
          <w:rtl/>
        </w:rPr>
        <w:t xml:space="preserve"> </w:t>
      </w:r>
      <w:r w:rsidRPr="00D831A2">
        <w:rPr>
          <w:rFonts w:ascii="Traditional Arabic" w:hAnsi="Traditional Arabic" w:cs="Traditional Arabic" w:hint="cs"/>
          <w:color w:val="000000"/>
          <w:sz w:val="36"/>
          <w:szCs w:val="36"/>
          <w:rtl/>
        </w:rPr>
        <w:t>،</w:t>
      </w:r>
      <w:r w:rsidR="00A51A20">
        <w:rPr>
          <w:rFonts w:ascii="Traditional Arabic" w:hAnsi="Traditional Arabic" w:cs="Traditional Arabic" w:hint="cs"/>
          <w:color w:val="000000"/>
          <w:sz w:val="36"/>
          <w:szCs w:val="36"/>
          <w:rtl/>
        </w:rPr>
        <w:t xml:space="preserve"> وليس للناس</w:t>
      </w:r>
      <w:r w:rsidRPr="00D831A2">
        <w:rPr>
          <w:rFonts w:ascii="Traditional Arabic" w:hAnsi="Traditional Arabic" w:cs="Traditional Arabic"/>
          <w:color w:val="000000"/>
          <w:sz w:val="36"/>
          <w:szCs w:val="36"/>
          <w:rtl/>
        </w:rPr>
        <w:t xml:space="preserve"> </w:t>
      </w:r>
      <w:r w:rsidR="00A51A20">
        <w:rPr>
          <w:rFonts w:ascii="Traditional Arabic" w:hAnsi="Traditional Arabic" w:cs="Traditional Arabic" w:hint="cs"/>
          <w:color w:val="000000"/>
          <w:sz w:val="36"/>
          <w:szCs w:val="36"/>
          <w:rtl/>
        </w:rPr>
        <w:t xml:space="preserve">من </w:t>
      </w:r>
      <w:r w:rsidRPr="00D831A2">
        <w:rPr>
          <w:rFonts w:ascii="Traditional Arabic" w:hAnsi="Traditional Arabic" w:cs="Traditional Arabic"/>
          <w:color w:val="000000"/>
          <w:sz w:val="36"/>
          <w:szCs w:val="36"/>
          <w:rtl/>
        </w:rPr>
        <w:t>مفر</w:t>
      </w:r>
      <w:r w:rsidR="00A51A20">
        <w:rPr>
          <w:rFonts w:ascii="Traditional Arabic" w:hAnsi="Traditional Arabic" w:cs="Traditional Arabic" w:hint="cs"/>
          <w:color w:val="000000"/>
          <w:sz w:val="36"/>
          <w:szCs w:val="36"/>
          <w:rtl/>
        </w:rPr>
        <w:t>ٍ</w:t>
      </w:r>
      <w:r w:rsidR="00A51A20">
        <w:rPr>
          <w:rFonts w:ascii="Traditional Arabic" w:hAnsi="Traditional Arabic" w:cs="Traditional Arabic"/>
          <w:color w:val="000000"/>
          <w:sz w:val="36"/>
          <w:szCs w:val="36"/>
          <w:rtl/>
        </w:rPr>
        <w:t xml:space="preserve"> </w:t>
      </w:r>
      <w:r w:rsidR="00A51A20">
        <w:rPr>
          <w:rFonts w:ascii="Traditional Arabic" w:hAnsi="Traditional Arabic" w:cs="Traditional Arabic" w:hint="cs"/>
          <w:color w:val="000000"/>
          <w:sz w:val="36"/>
          <w:szCs w:val="36"/>
          <w:rtl/>
        </w:rPr>
        <w:t>ي</w:t>
      </w:r>
      <w:r w:rsidRPr="00D831A2">
        <w:rPr>
          <w:rFonts w:ascii="Traditional Arabic" w:hAnsi="Traditional Arabic" w:cs="Traditional Arabic"/>
          <w:color w:val="000000"/>
          <w:sz w:val="36"/>
          <w:szCs w:val="36"/>
          <w:rtl/>
        </w:rPr>
        <w:t xml:space="preserve">لتجئون إليه </w:t>
      </w:r>
      <w:r w:rsidR="00A51A20">
        <w:rPr>
          <w:rFonts w:ascii="Traditional Arabic" w:hAnsi="Traditional Arabic" w:cs="Traditional Arabic" w:hint="cs"/>
          <w:color w:val="000000"/>
          <w:sz w:val="36"/>
          <w:szCs w:val="36"/>
          <w:rtl/>
        </w:rPr>
        <w:t>،</w:t>
      </w:r>
      <w:r w:rsidRPr="00D831A2">
        <w:rPr>
          <w:rFonts w:ascii="Traditional Arabic" w:hAnsi="Traditional Arabic" w:cs="Traditional Arabic"/>
          <w:color w:val="000000"/>
          <w:sz w:val="36"/>
          <w:szCs w:val="36"/>
          <w:rtl/>
        </w:rPr>
        <w:t xml:space="preserve"> </w:t>
      </w:r>
      <w:r w:rsidR="00A51A20">
        <w:rPr>
          <w:rFonts w:ascii="Traditional Arabic" w:hAnsi="Traditional Arabic" w:cs="Traditional Arabic" w:hint="cs"/>
          <w:color w:val="000000"/>
          <w:sz w:val="36"/>
          <w:szCs w:val="36"/>
          <w:rtl/>
        </w:rPr>
        <w:t xml:space="preserve">ولا </w:t>
      </w:r>
      <w:r w:rsidRPr="00D831A2">
        <w:rPr>
          <w:rFonts w:ascii="Traditional Arabic" w:hAnsi="Traditional Arabic" w:cs="Traditional Arabic"/>
          <w:color w:val="000000"/>
          <w:sz w:val="36"/>
          <w:szCs w:val="36"/>
          <w:rtl/>
        </w:rPr>
        <w:t>إنك</w:t>
      </w:r>
      <w:r w:rsidR="00A51A20">
        <w:rPr>
          <w:rFonts w:ascii="Traditional Arabic" w:hAnsi="Traditional Arabic" w:cs="Traditional Arabic"/>
          <w:color w:val="000000"/>
          <w:sz w:val="36"/>
          <w:szCs w:val="36"/>
          <w:rtl/>
        </w:rPr>
        <w:t>ار لما اقتر</w:t>
      </w:r>
      <w:r w:rsidR="00A51A20">
        <w:rPr>
          <w:rFonts w:ascii="Traditional Arabic" w:hAnsi="Traditional Arabic" w:cs="Traditional Arabic" w:hint="cs"/>
          <w:color w:val="000000"/>
          <w:sz w:val="36"/>
          <w:szCs w:val="36"/>
          <w:rtl/>
        </w:rPr>
        <w:t>ف</w:t>
      </w:r>
      <w:r w:rsidRPr="00D831A2">
        <w:rPr>
          <w:rFonts w:ascii="Traditional Arabic" w:hAnsi="Traditional Arabic" w:cs="Traditional Arabic"/>
          <w:color w:val="000000"/>
          <w:sz w:val="36"/>
          <w:szCs w:val="36"/>
          <w:rtl/>
        </w:rPr>
        <w:t>وه لأنه مدون في صحائف أعمال</w:t>
      </w:r>
      <w:r w:rsidR="00A51A20">
        <w:rPr>
          <w:rFonts w:ascii="Traditional Arabic" w:hAnsi="Traditional Arabic" w:cs="Traditional Arabic" w:hint="cs"/>
          <w:color w:val="000000"/>
          <w:sz w:val="36"/>
          <w:szCs w:val="36"/>
          <w:rtl/>
        </w:rPr>
        <w:t>ه</w:t>
      </w:r>
      <w:r w:rsidRPr="00D831A2">
        <w:rPr>
          <w:rFonts w:ascii="Traditional Arabic" w:hAnsi="Traditional Arabic" w:cs="Traditional Arabic"/>
          <w:color w:val="000000"/>
          <w:sz w:val="36"/>
          <w:szCs w:val="36"/>
          <w:rtl/>
        </w:rPr>
        <w:t>م وتشهد علي</w:t>
      </w:r>
      <w:r w:rsidR="00A51A20">
        <w:rPr>
          <w:rFonts w:ascii="Traditional Arabic" w:hAnsi="Traditional Arabic" w:cs="Traditional Arabic" w:hint="cs"/>
          <w:color w:val="000000"/>
          <w:sz w:val="36"/>
          <w:szCs w:val="36"/>
          <w:rtl/>
        </w:rPr>
        <w:t>ه</w:t>
      </w:r>
      <w:r w:rsidRPr="00D831A2">
        <w:rPr>
          <w:rFonts w:ascii="Traditional Arabic" w:hAnsi="Traditional Arabic" w:cs="Traditional Arabic"/>
          <w:color w:val="000000"/>
          <w:sz w:val="36"/>
          <w:szCs w:val="36"/>
          <w:rtl/>
        </w:rPr>
        <w:t>م جوارح</w:t>
      </w:r>
      <w:r w:rsidR="00A51A20">
        <w:rPr>
          <w:rFonts w:ascii="Traditional Arabic" w:hAnsi="Traditional Arabic" w:cs="Traditional Arabic" w:hint="cs"/>
          <w:color w:val="000000"/>
          <w:sz w:val="36"/>
          <w:szCs w:val="36"/>
          <w:rtl/>
        </w:rPr>
        <w:t>ه</w:t>
      </w:r>
      <w:r w:rsidRPr="00D831A2">
        <w:rPr>
          <w:rFonts w:ascii="Traditional Arabic" w:hAnsi="Traditional Arabic" w:cs="Traditional Arabic"/>
          <w:color w:val="000000"/>
          <w:sz w:val="36"/>
          <w:szCs w:val="36"/>
          <w:rtl/>
        </w:rPr>
        <w:t>م</w:t>
      </w:r>
      <w:r w:rsidR="00A51A20">
        <w:rPr>
          <w:rFonts w:ascii="Traditional Arabic" w:hAnsi="Traditional Arabic" w:cs="Traditional Arabic" w:hint="cs"/>
          <w:color w:val="000000"/>
          <w:rtl/>
        </w:rPr>
        <w:t xml:space="preserve"> </w:t>
      </w:r>
      <w:r w:rsidR="00A51A20" w:rsidRPr="00A51A20">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422"/>
      </w:r>
      <w:r w:rsidR="009D37FD">
        <w:rPr>
          <w:rStyle w:val="a4"/>
          <w:rtl/>
        </w:rPr>
        <w:t>)</w:t>
      </w:r>
    </w:p>
    <w:p w:rsidR="00AD4858" w:rsidRPr="00D831A2" w:rsidRDefault="00AD4858" w:rsidP="005101C3">
      <w:pPr>
        <w:spacing w:line="240" w:lineRule="auto"/>
        <w:jc w:val="both"/>
        <w:rPr>
          <w:rFonts w:ascii="Traditional Arabic" w:hAnsi="Traditional Arabic" w:cs="Traditional Arabic"/>
          <w:color w:val="000000"/>
          <w:rtl/>
        </w:rPr>
      </w:pPr>
      <w:r w:rsidRPr="00AD4858">
        <w:rPr>
          <w:rFonts w:ascii="Traditional Arabic" w:hAnsi="Traditional Arabic" w:cs="Traditional Arabic" w:hint="cs"/>
          <w:b/>
          <w:bCs/>
          <w:color w:val="000000"/>
          <w:sz w:val="36"/>
          <w:szCs w:val="36"/>
          <w:rtl/>
        </w:rPr>
        <w:t>تفسير القرآن بالقرآن :</w:t>
      </w:r>
    </w:p>
    <w:p w:rsidR="00AD4858" w:rsidRDefault="00AD4858"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فسرت الآية بقول الله تبارك وتعالى : </w:t>
      </w:r>
      <w:r w:rsidR="00120CCD" w:rsidRPr="00AD4858">
        <w:rPr>
          <w:rFonts w:ascii="Traditional Arabic" w:hAnsi="Traditional Arabic" w:cs="Traditional Arabic"/>
          <w:color w:val="000000"/>
          <w:sz w:val="36"/>
          <w:szCs w:val="36"/>
          <w:rtl/>
        </w:rPr>
        <w:t>،</w:t>
      </w:r>
      <w:r w:rsidR="00120CCD" w:rsidRPr="00BB50CA">
        <w:rPr>
          <w:rFonts w:ascii="QCF_BSML" w:hAnsi="QCF_BSML" w:cs="QCF_BSML"/>
          <w:b/>
          <w:bCs/>
          <w:szCs w:val="24"/>
          <w:rtl/>
        </w:rPr>
        <w:t>(</w:t>
      </w:r>
      <w:r w:rsidR="00120CCD" w:rsidRPr="00BB50CA">
        <w:rPr>
          <w:rFonts w:ascii="QCF_P577" w:hAnsi="QCF_P577" w:cs="QCF_P577"/>
          <w:szCs w:val="24"/>
          <w:rtl/>
        </w:rPr>
        <w:t>ﯘ</w:t>
      </w:r>
      <w:r w:rsidR="00120CCD">
        <w:rPr>
          <w:rFonts w:ascii="QCF_P577" w:hAnsi="QCF_P577" w:cs="QCF_P577"/>
          <w:szCs w:val="24"/>
          <w:rtl/>
        </w:rPr>
        <w:t xml:space="preserve"> </w:t>
      </w:r>
      <w:r w:rsidR="00120CCD" w:rsidRPr="00BB50CA">
        <w:rPr>
          <w:rFonts w:ascii="QCF_P577" w:hAnsi="QCF_P577" w:cs="QCF_P577"/>
          <w:szCs w:val="24"/>
          <w:rtl/>
        </w:rPr>
        <w:t>ﯙ</w:t>
      </w:r>
      <w:r w:rsidR="00120CCD">
        <w:rPr>
          <w:rFonts w:ascii="QCF_P577" w:hAnsi="QCF_P577" w:cs="QCF_P577"/>
          <w:szCs w:val="24"/>
          <w:rtl/>
        </w:rPr>
        <w:t xml:space="preserve"> </w:t>
      </w:r>
      <w:r w:rsidR="00120CCD" w:rsidRPr="00BB50CA">
        <w:rPr>
          <w:rFonts w:ascii="QCF_P577" w:hAnsi="QCF_P577" w:cs="QCF_P577"/>
          <w:szCs w:val="24"/>
          <w:rtl/>
        </w:rPr>
        <w:t>ﯚ</w:t>
      </w:r>
      <w:r w:rsidR="00120CCD">
        <w:rPr>
          <w:rFonts w:ascii="QCF_P577" w:hAnsi="QCF_P577" w:cs="QCF_P577"/>
          <w:szCs w:val="24"/>
          <w:rtl/>
        </w:rPr>
        <w:t xml:space="preserve"> </w:t>
      </w:r>
      <w:r w:rsidR="00120CCD" w:rsidRPr="00BB50CA">
        <w:rPr>
          <w:rFonts w:ascii="QCF_P577" w:hAnsi="QCF_P577" w:cs="QCF_P577"/>
          <w:szCs w:val="24"/>
          <w:rtl/>
        </w:rPr>
        <w:t>ﯛ</w:t>
      </w:r>
      <w:r w:rsidR="00120CCD">
        <w:rPr>
          <w:rFonts w:ascii="QCF_P577" w:hAnsi="QCF_P577" w:cs="QCF_P577"/>
          <w:szCs w:val="24"/>
          <w:rtl/>
        </w:rPr>
        <w:t xml:space="preserve"> </w:t>
      </w:r>
      <w:r w:rsidR="00120CCD" w:rsidRPr="00BB50CA">
        <w:rPr>
          <w:rFonts w:ascii="QCF_P577" w:hAnsi="QCF_P577" w:cs="QCF_P577"/>
          <w:szCs w:val="24"/>
          <w:rtl/>
        </w:rPr>
        <w:t>ﯜ</w:t>
      </w:r>
      <w:r w:rsidR="00120CCD">
        <w:rPr>
          <w:rFonts w:ascii="QCF_P577" w:hAnsi="QCF_P577" w:cs="QCF_P577"/>
          <w:szCs w:val="24"/>
          <w:rtl/>
        </w:rPr>
        <w:t xml:space="preserve"> </w:t>
      </w:r>
      <w:r w:rsidR="00120CCD" w:rsidRPr="00BB50CA">
        <w:rPr>
          <w:rFonts w:ascii="QCF_P577" w:hAnsi="QCF_P577" w:cs="QCF_P577"/>
          <w:szCs w:val="24"/>
          <w:rtl/>
        </w:rPr>
        <w:t>ﯝﯞ</w:t>
      </w:r>
      <w:r w:rsidR="00120CCD">
        <w:rPr>
          <w:rFonts w:ascii="QCF_P577" w:hAnsi="QCF_P577" w:cs="QCF_P577"/>
          <w:szCs w:val="24"/>
          <w:rtl/>
        </w:rPr>
        <w:t xml:space="preserve"> </w:t>
      </w:r>
      <w:r w:rsidR="00120CCD" w:rsidRPr="00BB50CA">
        <w:rPr>
          <w:rFonts w:ascii="QCF_P577" w:hAnsi="QCF_P577" w:cs="QCF_P577"/>
          <w:szCs w:val="24"/>
          <w:rtl/>
        </w:rPr>
        <w:t>ﯟ</w:t>
      </w:r>
      <w:r w:rsidR="00120CCD">
        <w:rPr>
          <w:rFonts w:ascii="QCF_P577" w:hAnsi="QCF_P577" w:cs="QCF_P577"/>
          <w:szCs w:val="24"/>
          <w:rtl/>
        </w:rPr>
        <w:t xml:space="preserve"> </w:t>
      </w:r>
      <w:r w:rsidR="00120CCD" w:rsidRPr="00BB50CA">
        <w:rPr>
          <w:rFonts w:ascii="QCF_P577" w:hAnsi="QCF_P577" w:cs="QCF_P577"/>
          <w:szCs w:val="24"/>
          <w:rtl/>
        </w:rPr>
        <w:t>ﯠ</w:t>
      </w:r>
      <w:r w:rsidR="00120CCD">
        <w:rPr>
          <w:rFonts w:ascii="QCF_P577" w:hAnsi="QCF_P577" w:cs="QCF_P577"/>
          <w:szCs w:val="24"/>
          <w:rtl/>
        </w:rPr>
        <w:t xml:space="preserve"> </w:t>
      </w:r>
      <w:r w:rsidR="00120CCD" w:rsidRPr="00BB50CA">
        <w:rPr>
          <w:rFonts w:ascii="QCF_P577" w:hAnsi="QCF_P577" w:cs="QCF_P577"/>
          <w:szCs w:val="24"/>
          <w:rtl/>
        </w:rPr>
        <w:t>ﯡﯢ</w:t>
      </w:r>
      <w:r w:rsidR="00120CCD">
        <w:rPr>
          <w:rFonts w:ascii="QCF_P577" w:hAnsi="QCF_P577" w:cs="QCF_P577"/>
          <w:szCs w:val="24"/>
          <w:rtl/>
        </w:rPr>
        <w:t xml:space="preserve"> </w:t>
      </w:r>
      <w:r w:rsidR="00120CCD" w:rsidRPr="00BB50CA">
        <w:rPr>
          <w:rFonts w:ascii="QCF_P577" w:hAnsi="QCF_P577" w:cs="QCF_P577"/>
          <w:szCs w:val="24"/>
          <w:rtl/>
        </w:rPr>
        <w:t>ﯣ</w:t>
      </w:r>
      <w:r w:rsidR="00120CCD">
        <w:rPr>
          <w:rFonts w:ascii="QCF_P577" w:hAnsi="QCF_P577" w:cs="QCF_P577"/>
          <w:szCs w:val="24"/>
          <w:rtl/>
        </w:rPr>
        <w:t xml:space="preserve"> </w:t>
      </w:r>
      <w:r w:rsidR="00120CCD" w:rsidRPr="00BB50CA">
        <w:rPr>
          <w:rFonts w:ascii="QCF_P577" w:hAnsi="QCF_P577" w:cs="QCF_P577"/>
          <w:szCs w:val="24"/>
          <w:rtl/>
        </w:rPr>
        <w:t>ﯤ</w:t>
      </w:r>
      <w:r w:rsidR="00120CCD">
        <w:rPr>
          <w:rFonts w:ascii="QCF_P577" w:hAnsi="QCF_P577" w:cs="QCF_P577"/>
          <w:szCs w:val="24"/>
          <w:rtl/>
        </w:rPr>
        <w:t xml:space="preserve"> </w:t>
      </w:r>
      <w:r w:rsidR="00120CCD" w:rsidRPr="00BB50CA">
        <w:rPr>
          <w:rFonts w:ascii="QCF_P577" w:hAnsi="QCF_P577" w:cs="QCF_P577"/>
          <w:szCs w:val="24"/>
          <w:rtl/>
        </w:rPr>
        <w:t>ﯥ</w:t>
      </w:r>
      <w:r w:rsidR="00120CCD">
        <w:rPr>
          <w:rFonts w:ascii="QCF_P577" w:hAnsi="QCF_P577" w:cs="QCF_P577"/>
          <w:szCs w:val="24"/>
          <w:rtl/>
        </w:rPr>
        <w:t xml:space="preserve"> </w:t>
      </w:r>
      <w:r w:rsidR="00120CCD" w:rsidRPr="00BB50CA">
        <w:rPr>
          <w:rFonts w:ascii="QCF_P577" w:hAnsi="QCF_P577" w:cs="QCF_P577"/>
          <w:szCs w:val="24"/>
          <w:rtl/>
        </w:rPr>
        <w:t>ﯦ</w:t>
      </w:r>
      <w:r w:rsidR="00120CCD" w:rsidRPr="00BB50CA">
        <w:rPr>
          <w:rFonts w:ascii="QCF_BSML" w:hAnsi="QCF_BSML" w:cs="QCF_BSML"/>
          <w:b/>
          <w:bCs/>
          <w:szCs w:val="24"/>
          <w:rtl/>
        </w:rPr>
        <w:t>)</w:t>
      </w:r>
      <w:r w:rsidR="009D37FD">
        <w:rPr>
          <w:rStyle w:val="a4"/>
          <w:b/>
          <w:bCs/>
          <w:rtl/>
        </w:rPr>
        <w:t>(</w:t>
      </w:r>
      <w:r w:rsidR="009D37FD">
        <w:rPr>
          <w:rStyle w:val="a4"/>
          <w:b/>
          <w:bCs/>
          <w:rtl/>
        </w:rPr>
        <w:footnoteReference w:id="423"/>
      </w:r>
      <w:r w:rsidR="009D37FD">
        <w:rPr>
          <w:rStyle w:val="a4"/>
          <w:b/>
          <w:bCs/>
          <w:rtl/>
        </w:rPr>
        <w:t>)</w:t>
      </w:r>
    </w:p>
    <w:p w:rsidR="00AD4858" w:rsidRDefault="00AD4858" w:rsidP="005101C3">
      <w:pPr>
        <w:spacing w:line="240" w:lineRule="auto"/>
        <w:jc w:val="both"/>
        <w:rPr>
          <w:rFonts w:ascii="QCF_P577" w:hAnsi="QCF_P577" w:cs="QCF_P577"/>
          <w:szCs w:val="24"/>
          <w:rtl/>
        </w:rPr>
      </w:pPr>
      <w:r w:rsidRPr="00AD4858">
        <w:rPr>
          <w:rFonts w:ascii="Traditional Arabic" w:hAnsi="Traditional Arabic" w:cs="Traditional Arabic" w:hint="cs"/>
          <w:color w:val="000000"/>
          <w:sz w:val="36"/>
          <w:szCs w:val="36"/>
          <w:rtl/>
        </w:rPr>
        <w:t xml:space="preserve">يقول الإمام ابن كثيرٍ رحمه الله تعالى : </w:t>
      </w:r>
      <w:r w:rsidR="00B01026">
        <w:rPr>
          <w:rFonts w:ascii="Traditional Arabic" w:hAnsi="Traditional Arabic" w:cs="Traditional Arabic" w:hint="cs"/>
          <w:color w:val="000000"/>
          <w:sz w:val="36"/>
          <w:szCs w:val="36"/>
          <w:rtl/>
        </w:rPr>
        <w:t>{</w:t>
      </w:r>
      <w:r w:rsidR="00120CCD">
        <w:rPr>
          <w:rFonts w:ascii="Traditional Arabic" w:hAnsi="Traditional Arabic" w:cs="Traditional Arabic" w:hint="cs"/>
          <w:color w:val="000000"/>
          <w:sz w:val="36"/>
          <w:szCs w:val="36"/>
          <w:rtl/>
        </w:rPr>
        <w:t xml:space="preserve"> </w:t>
      </w:r>
      <w:r w:rsidRPr="00AD4858">
        <w:rPr>
          <w:rFonts w:ascii="Traditional Arabic" w:hAnsi="Traditional Arabic" w:cs="Traditional Arabic"/>
          <w:color w:val="000000"/>
          <w:sz w:val="36"/>
          <w:szCs w:val="36"/>
          <w:rtl/>
        </w:rPr>
        <w:t xml:space="preserve">وقوله: </w:t>
      </w:r>
      <w:r w:rsidR="00120CCD" w:rsidRPr="00BB50CA">
        <w:rPr>
          <w:rFonts w:ascii="QCF_BSML" w:hAnsi="QCF_BSML" w:cs="QCF_BSML"/>
          <w:b/>
          <w:bCs/>
          <w:szCs w:val="24"/>
          <w:rtl/>
        </w:rPr>
        <w:t>(</w:t>
      </w:r>
      <w:r w:rsidR="00120CCD" w:rsidRPr="00BB50CA">
        <w:rPr>
          <w:rFonts w:ascii="QCF_P488" w:hAnsi="QCF_P488" w:cs="QCF_P488"/>
          <w:szCs w:val="24"/>
          <w:rtl/>
        </w:rPr>
        <w:t>ﮎ</w:t>
      </w:r>
      <w:r w:rsidR="00120CCD">
        <w:rPr>
          <w:rFonts w:ascii="QCF_P488" w:hAnsi="QCF_P488" w:cs="QCF_P488"/>
          <w:szCs w:val="24"/>
          <w:rtl/>
        </w:rPr>
        <w:t xml:space="preserve"> </w:t>
      </w:r>
      <w:r w:rsidR="00120CCD" w:rsidRPr="00BB50CA">
        <w:rPr>
          <w:rFonts w:ascii="QCF_P488" w:hAnsi="QCF_P488" w:cs="QCF_P488"/>
          <w:szCs w:val="24"/>
          <w:rtl/>
        </w:rPr>
        <w:t>ﮏ</w:t>
      </w:r>
      <w:r w:rsidR="00120CCD">
        <w:rPr>
          <w:rFonts w:ascii="QCF_P488" w:hAnsi="QCF_P488" w:cs="QCF_P488"/>
          <w:szCs w:val="24"/>
          <w:rtl/>
        </w:rPr>
        <w:t xml:space="preserve"> </w:t>
      </w:r>
      <w:r w:rsidR="00120CCD" w:rsidRPr="00BB50CA">
        <w:rPr>
          <w:rFonts w:ascii="QCF_P488" w:hAnsi="QCF_P488" w:cs="QCF_P488"/>
          <w:szCs w:val="24"/>
          <w:rtl/>
        </w:rPr>
        <w:t>ﮐ</w:t>
      </w:r>
      <w:r w:rsidR="00120CCD">
        <w:rPr>
          <w:rFonts w:ascii="QCF_P488" w:hAnsi="QCF_P488" w:cs="QCF_P488"/>
          <w:szCs w:val="24"/>
          <w:rtl/>
        </w:rPr>
        <w:t xml:space="preserve"> </w:t>
      </w:r>
      <w:r w:rsidR="00120CCD" w:rsidRPr="00BB50CA">
        <w:rPr>
          <w:rFonts w:ascii="QCF_P488" w:hAnsi="QCF_P488" w:cs="QCF_P488"/>
          <w:szCs w:val="24"/>
          <w:rtl/>
        </w:rPr>
        <w:t>ﮑ</w:t>
      </w:r>
      <w:r w:rsidR="00120CCD">
        <w:rPr>
          <w:rFonts w:ascii="QCF_P488" w:hAnsi="QCF_P488" w:cs="QCF_P488"/>
          <w:szCs w:val="24"/>
          <w:rtl/>
        </w:rPr>
        <w:t xml:space="preserve"> </w:t>
      </w:r>
      <w:r w:rsidR="00120CCD" w:rsidRPr="00BB50CA">
        <w:rPr>
          <w:rFonts w:ascii="QCF_P488" w:hAnsi="QCF_P488" w:cs="QCF_P488"/>
          <w:szCs w:val="24"/>
          <w:rtl/>
        </w:rPr>
        <w:t>ﮒ</w:t>
      </w:r>
      <w:r w:rsidR="00120CCD">
        <w:rPr>
          <w:rFonts w:ascii="QCF_P488" w:hAnsi="QCF_P488" w:cs="QCF_P488"/>
          <w:szCs w:val="24"/>
          <w:rtl/>
        </w:rPr>
        <w:t xml:space="preserve"> </w:t>
      </w:r>
      <w:r w:rsidR="00120CCD" w:rsidRPr="00BB50CA">
        <w:rPr>
          <w:rFonts w:ascii="QCF_P488" w:hAnsi="QCF_P488" w:cs="QCF_P488"/>
          <w:szCs w:val="24"/>
          <w:rtl/>
        </w:rPr>
        <w:t>ﮓ</w:t>
      </w:r>
      <w:r w:rsidR="00120CCD">
        <w:rPr>
          <w:rFonts w:ascii="QCF_P488" w:hAnsi="QCF_P488" w:cs="QCF_P488"/>
          <w:szCs w:val="24"/>
          <w:rtl/>
        </w:rPr>
        <w:t xml:space="preserve"> </w:t>
      </w:r>
      <w:r w:rsidR="00120CCD" w:rsidRPr="00BB50CA">
        <w:rPr>
          <w:rFonts w:ascii="QCF_P488" w:hAnsi="QCF_P488" w:cs="QCF_P488"/>
          <w:szCs w:val="24"/>
          <w:rtl/>
        </w:rPr>
        <w:t>ﮔ</w:t>
      </w:r>
      <w:r w:rsidR="00120CCD">
        <w:rPr>
          <w:rFonts w:ascii="QCF_P488" w:hAnsi="QCF_P488" w:cs="QCF_P488"/>
          <w:szCs w:val="24"/>
          <w:rtl/>
        </w:rPr>
        <w:t xml:space="preserve"> </w:t>
      </w:r>
      <w:r w:rsidR="00120CCD" w:rsidRPr="00BB50CA">
        <w:rPr>
          <w:rFonts w:ascii="QCF_P488" w:hAnsi="QCF_P488" w:cs="QCF_P488"/>
          <w:szCs w:val="24"/>
          <w:rtl/>
        </w:rPr>
        <w:t>ﮕ</w:t>
      </w:r>
      <w:r w:rsidR="00120CCD">
        <w:rPr>
          <w:rFonts w:ascii="QCF_P488" w:hAnsi="QCF_P488" w:cs="QCF_P488"/>
          <w:szCs w:val="24"/>
          <w:rtl/>
        </w:rPr>
        <w:t xml:space="preserve"> </w:t>
      </w:r>
      <w:r w:rsidR="00120CCD" w:rsidRPr="00BB50CA">
        <w:rPr>
          <w:rFonts w:ascii="QCF_P488" w:hAnsi="QCF_P488" w:cs="QCF_P488"/>
          <w:szCs w:val="24"/>
          <w:rtl/>
        </w:rPr>
        <w:t>ﮖ</w:t>
      </w:r>
      <w:r w:rsidR="00120CCD">
        <w:rPr>
          <w:rFonts w:ascii="QCF_P488" w:hAnsi="QCF_P488" w:cs="QCF_P488"/>
          <w:szCs w:val="24"/>
          <w:rtl/>
        </w:rPr>
        <w:t xml:space="preserve"> </w:t>
      </w:r>
      <w:r w:rsidR="00120CCD" w:rsidRPr="00BB50CA">
        <w:rPr>
          <w:rFonts w:ascii="QCF_P488" w:hAnsi="QCF_P488" w:cs="QCF_P488"/>
          <w:szCs w:val="24"/>
          <w:rtl/>
        </w:rPr>
        <w:t>ﮗ</w:t>
      </w:r>
      <w:r w:rsidR="00120CCD" w:rsidRPr="00BB50CA">
        <w:rPr>
          <w:rFonts w:ascii="QCF_BSML" w:hAnsi="QCF_BSML" w:cs="QCF_BSML"/>
          <w:b/>
          <w:bCs/>
          <w:szCs w:val="24"/>
          <w:rtl/>
        </w:rPr>
        <w:t>)</w:t>
      </w:r>
      <w:r w:rsidR="00120CCD">
        <w:rPr>
          <w:rFonts w:ascii="QCF_BSML" w:hAnsi="QCF_BSML" w:cs="QCF_BSML"/>
          <w:b/>
          <w:bCs/>
          <w:szCs w:val="24"/>
          <w:rtl/>
        </w:rPr>
        <w:t xml:space="preserve"> </w:t>
      </w:r>
      <w:r w:rsidR="00120CCD" w:rsidRPr="00BB50CA">
        <w:rPr>
          <w:rFonts w:ascii="QCF_BSML" w:hAnsi="QCF_BSML" w:cs="QCF_BSML"/>
          <w:b/>
          <w:bCs/>
          <w:szCs w:val="24"/>
          <w:rtl/>
        </w:rPr>
        <w:t xml:space="preserve"> </w:t>
      </w:r>
      <w:r w:rsidR="00120CCD">
        <w:rPr>
          <w:rFonts w:ascii="QCF_BSML" w:hAnsi="QCF_BSML" w:cs="QCF_BSML"/>
          <w:b/>
          <w:bCs/>
          <w:szCs w:val="24"/>
          <w:rtl/>
        </w:rPr>
        <w:t xml:space="preserve"> </w:t>
      </w:r>
      <w:r w:rsidRPr="00AD4858">
        <w:rPr>
          <w:rFonts w:ascii="Traditional Arabic" w:hAnsi="Traditional Arabic" w:cs="Traditional Arabic"/>
          <w:color w:val="000000"/>
          <w:sz w:val="36"/>
          <w:szCs w:val="36"/>
          <w:rtl/>
        </w:rPr>
        <w:t>أي: ليس لكم حصن</w:t>
      </w:r>
      <w:r w:rsidR="00F64483">
        <w:rPr>
          <w:rFonts w:ascii="Traditional Arabic" w:hAnsi="Traditional Arabic" w:cs="Traditional Arabic" w:hint="cs"/>
          <w:color w:val="000000"/>
          <w:sz w:val="36"/>
          <w:szCs w:val="36"/>
          <w:rtl/>
        </w:rPr>
        <w:t>ٌ</w:t>
      </w:r>
      <w:r w:rsidRPr="00AD4858">
        <w:rPr>
          <w:rFonts w:ascii="Traditional Arabic" w:hAnsi="Traditional Arabic" w:cs="Traditional Arabic"/>
          <w:color w:val="000000"/>
          <w:sz w:val="36"/>
          <w:szCs w:val="36"/>
          <w:rtl/>
        </w:rPr>
        <w:t xml:space="preserve"> تتحصنون فيه</w:t>
      </w:r>
      <w:r w:rsidR="00120CCD">
        <w:rPr>
          <w:rFonts w:ascii="Traditional Arabic" w:hAnsi="Traditional Arabic" w:cs="Traditional Arabic" w:hint="cs"/>
          <w:color w:val="000000"/>
          <w:sz w:val="36"/>
          <w:szCs w:val="36"/>
          <w:rtl/>
        </w:rPr>
        <w:t xml:space="preserve"> </w:t>
      </w:r>
      <w:r w:rsidRPr="00AD4858">
        <w:rPr>
          <w:rFonts w:ascii="Traditional Arabic" w:hAnsi="Traditional Arabic" w:cs="Traditional Arabic"/>
          <w:color w:val="000000"/>
          <w:sz w:val="36"/>
          <w:szCs w:val="36"/>
          <w:rtl/>
        </w:rPr>
        <w:t>، ولا مكان يستركم وتتنكرون فيه</w:t>
      </w:r>
      <w:r w:rsidR="00120CCD">
        <w:rPr>
          <w:rFonts w:ascii="Traditional Arabic" w:hAnsi="Traditional Arabic" w:cs="Traditional Arabic" w:hint="cs"/>
          <w:color w:val="000000"/>
          <w:sz w:val="36"/>
          <w:szCs w:val="36"/>
          <w:rtl/>
        </w:rPr>
        <w:t xml:space="preserve"> </w:t>
      </w:r>
      <w:r w:rsidR="00120CCD">
        <w:rPr>
          <w:rFonts w:ascii="Traditional Arabic" w:hAnsi="Traditional Arabic" w:cs="Traditional Arabic"/>
          <w:color w:val="000000"/>
          <w:sz w:val="36"/>
          <w:szCs w:val="36"/>
          <w:rtl/>
        </w:rPr>
        <w:t>، فتغيبون عن بصره</w:t>
      </w:r>
      <w:r w:rsidRPr="00AD4858">
        <w:rPr>
          <w:rFonts w:ascii="Traditional Arabic" w:hAnsi="Traditional Arabic" w:cs="Traditional Arabic"/>
          <w:color w:val="000000"/>
          <w:sz w:val="36"/>
          <w:szCs w:val="36"/>
          <w:rtl/>
        </w:rPr>
        <w:t xml:space="preserve"> تبارك وتعالى</w:t>
      </w:r>
      <w:r w:rsidR="00120CCD">
        <w:rPr>
          <w:rFonts w:ascii="Traditional Arabic" w:hAnsi="Traditional Arabic" w:cs="Traditional Arabic" w:hint="cs"/>
          <w:color w:val="000000"/>
          <w:sz w:val="36"/>
          <w:szCs w:val="36"/>
          <w:rtl/>
        </w:rPr>
        <w:t xml:space="preserve"> </w:t>
      </w:r>
      <w:r w:rsidRPr="00AD4858">
        <w:rPr>
          <w:rFonts w:ascii="Traditional Arabic" w:hAnsi="Traditional Arabic" w:cs="Traditional Arabic"/>
          <w:color w:val="000000"/>
          <w:sz w:val="36"/>
          <w:szCs w:val="36"/>
          <w:rtl/>
        </w:rPr>
        <w:t>، بل هو محيط</w:t>
      </w:r>
      <w:r w:rsidR="00120CCD">
        <w:rPr>
          <w:rFonts w:ascii="Traditional Arabic" w:hAnsi="Traditional Arabic" w:cs="Traditional Arabic" w:hint="cs"/>
          <w:color w:val="000000"/>
          <w:sz w:val="36"/>
          <w:szCs w:val="36"/>
          <w:rtl/>
        </w:rPr>
        <w:t>ٌ</w:t>
      </w:r>
      <w:r w:rsidRPr="00AD4858">
        <w:rPr>
          <w:rFonts w:ascii="Traditional Arabic" w:hAnsi="Traditional Arabic" w:cs="Traditional Arabic"/>
          <w:color w:val="000000"/>
          <w:sz w:val="36"/>
          <w:szCs w:val="36"/>
          <w:rtl/>
        </w:rPr>
        <w:t xml:space="preserve"> بكم بعلمه وبصره وقدرته</w:t>
      </w:r>
      <w:r w:rsidR="00120CCD">
        <w:rPr>
          <w:rFonts w:ascii="Traditional Arabic" w:hAnsi="Traditional Arabic" w:cs="Traditional Arabic" w:hint="cs"/>
          <w:color w:val="000000"/>
          <w:sz w:val="36"/>
          <w:szCs w:val="36"/>
          <w:rtl/>
        </w:rPr>
        <w:t xml:space="preserve"> </w:t>
      </w:r>
      <w:r w:rsidRPr="00AD4858">
        <w:rPr>
          <w:rFonts w:ascii="Traditional Arabic" w:hAnsi="Traditional Arabic" w:cs="Traditional Arabic"/>
          <w:color w:val="000000"/>
          <w:sz w:val="36"/>
          <w:szCs w:val="36"/>
          <w:rtl/>
        </w:rPr>
        <w:t>، فلا ملجأ منه إلا إليه</w:t>
      </w:r>
      <w:r w:rsidR="00120CCD">
        <w:rPr>
          <w:rFonts w:ascii="Traditional Arabic" w:hAnsi="Traditional Arabic" w:cs="Traditional Arabic" w:hint="cs"/>
          <w:color w:val="000000"/>
          <w:sz w:val="36"/>
          <w:szCs w:val="36"/>
          <w:rtl/>
        </w:rPr>
        <w:t xml:space="preserve"> </w:t>
      </w:r>
      <w:r w:rsidRPr="00AD4858">
        <w:rPr>
          <w:rFonts w:ascii="Traditional Arabic" w:hAnsi="Traditional Arabic" w:cs="Traditional Arabic"/>
          <w:color w:val="000000"/>
          <w:sz w:val="36"/>
          <w:szCs w:val="36"/>
          <w:rtl/>
        </w:rPr>
        <w:t>،</w:t>
      </w:r>
      <w:r w:rsidR="00120CCD" w:rsidRPr="00BB50CA">
        <w:rPr>
          <w:rFonts w:ascii="QCF_BSML" w:hAnsi="QCF_BSML" w:cs="QCF_BSML"/>
          <w:b/>
          <w:bCs/>
          <w:szCs w:val="24"/>
          <w:rtl/>
        </w:rPr>
        <w:t>(</w:t>
      </w:r>
      <w:r w:rsidR="00120CCD" w:rsidRPr="00BB50CA">
        <w:rPr>
          <w:rFonts w:ascii="QCF_P577" w:hAnsi="QCF_P577" w:cs="QCF_P577"/>
          <w:szCs w:val="24"/>
          <w:rtl/>
        </w:rPr>
        <w:t>ﯘ</w:t>
      </w:r>
      <w:r w:rsidR="00120CCD">
        <w:rPr>
          <w:rFonts w:ascii="QCF_P577" w:hAnsi="QCF_P577" w:cs="QCF_P577"/>
          <w:szCs w:val="24"/>
          <w:rtl/>
        </w:rPr>
        <w:t xml:space="preserve"> </w:t>
      </w:r>
      <w:r w:rsidR="00120CCD" w:rsidRPr="00BB50CA">
        <w:rPr>
          <w:rFonts w:ascii="QCF_P577" w:hAnsi="QCF_P577" w:cs="QCF_P577"/>
          <w:szCs w:val="24"/>
          <w:rtl/>
        </w:rPr>
        <w:t>ﯙ</w:t>
      </w:r>
      <w:r w:rsidR="00120CCD">
        <w:rPr>
          <w:rFonts w:ascii="QCF_P577" w:hAnsi="QCF_P577" w:cs="QCF_P577"/>
          <w:szCs w:val="24"/>
          <w:rtl/>
        </w:rPr>
        <w:t xml:space="preserve"> </w:t>
      </w:r>
      <w:r w:rsidR="00120CCD" w:rsidRPr="00BB50CA">
        <w:rPr>
          <w:rFonts w:ascii="QCF_P577" w:hAnsi="QCF_P577" w:cs="QCF_P577"/>
          <w:szCs w:val="24"/>
          <w:rtl/>
        </w:rPr>
        <w:t>ﯚ</w:t>
      </w:r>
      <w:r w:rsidR="00120CCD">
        <w:rPr>
          <w:rFonts w:ascii="QCF_P577" w:hAnsi="QCF_P577" w:cs="QCF_P577"/>
          <w:szCs w:val="24"/>
          <w:rtl/>
        </w:rPr>
        <w:t xml:space="preserve"> </w:t>
      </w:r>
      <w:r w:rsidR="00120CCD" w:rsidRPr="00BB50CA">
        <w:rPr>
          <w:rFonts w:ascii="QCF_P577" w:hAnsi="QCF_P577" w:cs="QCF_P577"/>
          <w:szCs w:val="24"/>
          <w:rtl/>
        </w:rPr>
        <w:t>ﯛ</w:t>
      </w:r>
      <w:r w:rsidR="00120CCD">
        <w:rPr>
          <w:rFonts w:ascii="QCF_P577" w:hAnsi="QCF_P577" w:cs="QCF_P577"/>
          <w:szCs w:val="24"/>
          <w:rtl/>
        </w:rPr>
        <w:t xml:space="preserve"> </w:t>
      </w:r>
      <w:r w:rsidR="00120CCD" w:rsidRPr="00BB50CA">
        <w:rPr>
          <w:rFonts w:ascii="QCF_P577" w:hAnsi="QCF_P577" w:cs="QCF_P577"/>
          <w:szCs w:val="24"/>
          <w:rtl/>
        </w:rPr>
        <w:t>ﯜ</w:t>
      </w:r>
      <w:r w:rsidR="00120CCD">
        <w:rPr>
          <w:rFonts w:ascii="QCF_P577" w:hAnsi="QCF_P577" w:cs="QCF_P577"/>
          <w:szCs w:val="24"/>
          <w:rtl/>
        </w:rPr>
        <w:t xml:space="preserve"> </w:t>
      </w:r>
      <w:r w:rsidR="00120CCD" w:rsidRPr="00BB50CA">
        <w:rPr>
          <w:rFonts w:ascii="QCF_P577" w:hAnsi="QCF_P577" w:cs="QCF_P577"/>
          <w:szCs w:val="24"/>
          <w:rtl/>
        </w:rPr>
        <w:t>ﯝﯞ</w:t>
      </w:r>
      <w:r w:rsidR="00120CCD">
        <w:rPr>
          <w:rFonts w:ascii="QCF_P577" w:hAnsi="QCF_P577" w:cs="QCF_P577"/>
          <w:szCs w:val="24"/>
          <w:rtl/>
        </w:rPr>
        <w:t xml:space="preserve"> </w:t>
      </w:r>
      <w:r w:rsidR="00120CCD" w:rsidRPr="00BB50CA">
        <w:rPr>
          <w:rFonts w:ascii="QCF_P577" w:hAnsi="QCF_P577" w:cs="QCF_P577"/>
          <w:szCs w:val="24"/>
          <w:rtl/>
        </w:rPr>
        <w:t>ﯟ</w:t>
      </w:r>
      <w:r w:rsidR="00120CCD">
        <w:rPr>
          <w:rFonts w:ascii="QCF_P577" w:hAnsi="QCF_P577" w:cs="QCF_P577"/>
          <w:szCs w:val="24"/>
          <w:rtl/>
        </w:rPr>
        <w:t xml:space="preserve"> </w:t>
      </w:r>
      <w:r w:rsidR="00120CCD" w:rsidRPr="00BB50CA">
        <w:rPr>
          <w:rFonts w:ascii="QCF_P577" w:hAnsi="QCF_P577" w:cs="QCF_P577"/>
          <w:szCs w:val="24"/>
          <w:rtl/>
        </w:rPr>
        <w:t>ﯠ</w:t>
      </w:r>
      <w:r w:rsidR="00120CCD">
        <w:rPr>
          <w:rFonts w:ascii="QCF_P577" w:hAnsi="QCF_P577" w:cs="QCF_P577"/>
          <w:szCs w:val="24"/>
          <w:rtl/>
        </w:rPr>
        <w:t xml:space="preserve"> </w:t>
      </w:r>
      <w:r w:rsidR="00120CCD" w:rsidRPr="00BB50CA">
        <w:rPr>
          <w:rFonts w:ascii="QCF_P577" w:hAnsi="QCF_P577" w:cs="QCF_P577"/>
          <w:szCs w:val="24"/>
          <w:rtl/>
        </w:rPr>
        <w:t>ﯡﯢ</w:t>
      </w:r>
      <w:r w:rsidR="00120CCD">
        <w:rPr>
          <w:rFonts w:ascii="QCF_P577" w:hAnsi="QCF_P577" w:cs="QCF_P577"/>
          <w:szCs w:val="24"/>
          <w:rtl/>
        </w:rPr>
        <w:t xml:space="preserve"> </w:t>
      </w:r>
      <w:r w:rsidR="00120CCD" w:rsidRPr="00BB50CA">
        <w:rPr>
          <w:rFonts w:ascii="QCF_P577" w:hAnsi="QCF_P577" w:cs="QCF_P577"/>
          <w:szCs w:val="24"/>
          <w:rtl/>
        </w:rPr>
        <w:t>ﯣ</w:t>
      </w:r>
      <w:r w:rsidR="00120CCD">
        <w:rPr>
          <w:rFonts w:ascii="QCF_P577" w:hAnsi="QCF_P577" w:cs="QCF_P577"/>
          <w:szCs w:val="24"/>
          <w:rtl/>
        </w:rPr>
        <w:t xml:space="preserve"> </w:t>
      </w:r>
      <w:r w:rsidR="00120CCD" w:rsidRPr="00BB50CA">
        <w:rPr>
          <w:rFonts w:ascii="QCF_P577" w:hAnsi="QCF_P577" w:cs="QCF_P577"/>
          <w:szCs w:val="24"/>
          <w:rtl/>
        </w:rPr>
        <w:t>ﯤ</w:t>
      </w:r>
      <w:r w:rsidR="00120CCD">
        <w:rPr>
          <w:rFonts w:ascii="QCF_P577" w:hAnsi="QCF_P577" w:cs="QCF_P577"/>
          <w:szCs w:val="24"/>
          <w:rtl/>
        </w:rPr>
        <w:t xml:space="preserve"> </w:t>
      </w:r>
      <w:r w:rsidR="00120CCD" w:rsidRPr="00BB50CA">
        <w:rPr>
          <w:rFonts w:ascii="QCF_P577" w:hAnsi="QCF_P577" w:cs="QCF_P577"/>
          <w:szCs w:val="24"/>
          <w:rtl/>
        </w:rPr>
        <w:t>ﯥ</w:t>
      </w:r>
      <w:r w:rsidR="00120CCD">
        <w:rPr>
          <w:rFonts w:ascii="QCF_P577" w:hAnsi="QCF_P577" w:cs="QCF_P577"/>
          <w:szCs w:val="24"/>
          <w:rtl/>
        </w:rPr>
        <w:t xml:space="preserve"> </w:t>
      </w:r>
      <w:r w:rsidR="00120CCD" w:rsidRPr="00BB50CA">
        <w:rPr>
          <w:rFonts w:ascii="QCF_P577" w:hAnsi="QCF_P577" w:cs="QCF_P577"/>
          <w:szCs w:val="24"/>
          <w:rtl/>
        </w:rPr>
        <w:t>ﯦ</w:t>
      </w:r>
      <w:r w:rsidR="00120CCD" w:rsidRPr="00BB50CA">
        <w:rPr>
          <w:rFonts w:ascii="QCF_BSML" w:hAnsi="QCF_BSML" w:cs="QCF_BSML"/>
          <w:b/>
          <w:bCs/>
          <w:szCs w:val="24"/>
          <w:rtl/>
        </w:rPr>
        <w:t>)</w:t>
      </w:r>
      <w:r w:rsidR="00120CCD">
        <w:rPr>
          <w:rFonts w:ascii="Traditional Arabic" w:hAnsi="Traditional Arabic" w:cs="Traditional Arabic" w:hint="cs"/>
          <w:color w:val="000000"/>
          <w:sz w:val="36"/>
          <w:szCs w:val="36"/>
          <w:rtl/>
        </w:rPr>
        <w:t xml:space="preserve"> </w:t>
      </w:r>
      <w:r w:rsidR="00B01026">
        <w:rPr>
          <w:rFonts w:ascii="Traditional Arabic" w:hAnsi="Traditional Arabic" w:cs="Traditional Arabic" w:hint="cs"/>
          <w:color w:val="000000"/>
          <w:sz w:val="36"/>
          <w:szCs w:val="36"/>
          <w:rtl/>
        </w:rPr>
        <w:t>}</w:t>
      </w:r>
      <w:r w:rsidR="00120CCD">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424"/>
      </w:r>
      <w:r w:rsidR="009D37FD">
        <w:rPr>
          <w:rStyle w:val="a4"/>
          <w:rtl/>
        </w:rPr>
        <w:t>)</w:t>
      </w:r>
    </w:p>
    <w:p w:rsidR="003113C5" w:rsidRPr="0052371A" w:rsidRDefault="00003049" w:rsidP="0052371A">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003049">
        <w:rPr>
          <w:rFonts w:ascii="Traditional Arabic" w:hAnsi="Traditional Arabic" w:cs="Traditional Arabic"/>
          <w:sz w:val="32"/>
          <w:szCs w:val="36"/>
          <w:rtl/>
        </w:rPr>
        <w:t xml:space="preserve">ويقول الزحيلي </w:t>
      </w:r>
      <w:r>
        <w:rPr>
          <w:rFonts w:ascii="Traditional Arabic" w:hAnsi="Traditional Arabic" w:cs="Traditional Arabic" w:hint="cs"/>
          <w:sz w:val="32"/>
          <w:szCs w:val="36"/>
          <w:rtl/>
        </w:rPr>
        <w:t xml:space="preserve">في تفسير الآية </w:t>
      </w:r>
      <w:r w:rsidR="00B01026">
        <w:rPr>
          <w:rFonts w:ascii="Traditional Arabic" w:hAnsi="Traditional Arabic" w:cs="Traditional Arabic"/>
          <w:sz w:val="32"/>
          <w:szCs w:val="36"/>
          <w:rtl/>
        </w:rPr>
        <w:t xml:space="preserve">: </w:t>
      </w:r>
      <w:r w:rsidR="00B01026">
        <w:rPr>
          <w:rFonts w:ascii="Traditional Arabic" w:hAnsi="Traditional Arabic" w:cs="Traditional Arabic" w:hint="cs"/>
          <w:sz w:val="32"/>
          <w:szCs w:val="36"/>
          <w:rtl/>
        </w:rPr>
        <w:t>{</w:t>
      </w:r>
      <w:r>
        <w:rPr>
          <w:rFonts w:ascii="Traditional Arabic" w:hAnsi="Traditional Arabic" w:cs="Traditional Arabic" w:hint="cs"/>
          <w:sz w:val="32"/>
          <w:szCs w:val="36"/>
          <w:rtl/>
        </w:rPr>
        <w:t xml:space="preserve"> </w:t>
      </w:r>
      <w:r w:rsidRPr="00003049">
        <w:rPr>
          <w:rFonts w:ascii="Traditional Arabic" w:hAnsi="Traditional Arabic" w:cs="Traditional Arabic"/>
          <w:color w:val="000000"/>
          <w:sz w:val="36"/>
          <w:szCs w:val="36"/>
          <w:rtl/>
        </w:rPr>
        <w:t xml:space="preserve">أي ليس لكم فيه حصن أو ملجأ تتحصّنون أو تلجؤون إليه، ولا تجدون يومئذ من ينكر ما ينزل بكم من العذاب، ولا تقدرون إنكار شيء مما اقترفتموه من السّيئات، لرصده في صحفكم، وشهادة ألسنتكم وجلودكم به، فلا ملجأ من اللّه إلا إليه، كما قال تعالى: </w:t>
      </w:r>
      <w:r w:rsidRPr="00BB50CA">
        <w:rPr>
          <w:rFonts w:ascii="QCF_BSML" w:hAnsi="QCF_BSML" w:cs="QCF_BSML"/>
          <w:b/>
          <w:bCs/>
          <w:szCs w:val="24"/>
          <w:rtl/>
        </w:rPr>
        <w:t>(</w:t>
      </w:r>
      <w:r w:rsidRPr="00BB50CA">
        <w:rPr>
          <w:rFonts w:ascii="QCF_P577" w:hAnsi="QCF_P577" w:cs="QCF_P577"/>
          <w:szCs w:val="24"/>
          <w:rtl/>
        </w:rPr>
        <w:t>ﯘ</w:t>
      </w:r>
      <w:r>
        <w:rPr>
          <w:rFonts w:ascii="QCF_P577" w:hAnsi="QCF_P577" w:cs="QCF_P577"/>
          <w:szCs w:val="24"/>
          <w:rtl/>
        </w:rPr>
        <w:t xml:space="preserve"> </w:t>
      </w:r>
      <w:r w:rsidRPr="00BB50CA">
        <w:rPr>
          <w:rFonts w:ascii="QCF_P577" w:hAnsi="QCF_P577" w:cs="QCF_P577"/>
          <w:szCs w:val="24"/>
          <w:rtl/>
        </w:rPr>
        <w:t>ﯙ</w:t>
      </w:r>
      <w:r>
        <w:rPr>
          <w:rFonts w:ascii="QCF_P577" w:hAnsi="QCF_P577" w:cs="QCF_P577"/>
          <w:szCs w:val="24"/>
          <w:rtl/>
        </w:rPr>
        <w:t xml:space="preserve"> </w:t>
      </w:r>
      <w:r w:rsidRPr="00BB50CA">
        <w:rPr>
          <w:rFonts w:ascii="QCF_P577" w:hAnsi="QCF_P577" w:cs="QCF_P577"/>
          <w:szCs w:val="24"/>
          <w:rtl/>
        </w:rPr>
        <w:t>ﯚ</w:t>
      </w:r>
      <w:r>
        <w:rPr>
          <w:rFonts w:ascii="QCF_P577" w:hAnsi="QCF_P577" w:cs="QCF_P577"/>
          <w:szCs w:val="24"/>
          <w:rtl/>
        </w:rPr>
        <w:t xml:space="preserve"> </w:t>
      </w:r>
      <w:r w:rsidRPr="00BB50CA">
        <w:rPr>
          <w:rFonts w:ascii="QCF_P577" w:hAnsi="QCF_P577" w:cs="QCF_P577"/>
          <w:szCs w:val="24"/>
          <w:rtl/>
        </w:rPr>
        <w:t>ﯛ</w:t>
      </w:r>
      <w:r>
        <w:rPr>
          <w:rFonts w:ascii="QCF_P577" w:hAnsi="QCF_P577" w:cs="QCF_P577"/>
          <w:szCs w:val="24"/>
          <w:rtl/>
        </w:rPr>
        <w:t xml:space="preserve"> </w:t>
      </w:r>
      <w:r w:rsidRPr="00BB50CA">
        <w:rPr>
          <w:rFonts w:ascii="QCF_P577" w:hAnsi="QCF_P577" w:cs="QCF_P577"/>
          <w:szCs w:val="24"/>
          <w:rtl/>
        </w:rPr>
        <w:t>ﯜ</w:t>
      </w:r>
      <w:r>
        <w:rPr>
          <w:rFonts w:ascii="QCF_P577" w:hAnsi="QCF_P577" w:cs="QCF_P577"/>
          <w:szCs w:val="24"/>
          <w:rtl/>
        </w:rPr>
        <w:t xml:space="preserve"> </w:t>
      </w:r>
      <w:r w:rsidRPr="00BB50CA">
        <w:rPr>
          <w:rFonts w:ascii="QCF_P577" w:hAnsi="QCF_P577" w:cs="QCF_P577"/>
          <w:szCs w:val="24"/>
          <w:rtl/>
        </w:rPr>
        <w:t>ﯝﯞ</w:t>
      </w:r>
      <w:r>
        <w:rPr>
          <w:rFonts w:ascii="QCF_P577" w:hAnsi="QCF_P577" w:cs="QCF_P577"/>
          <w:szCs w:val="24"/>
          <w:rtl/>
        </w:rPr>
        <w:t xml:space="preserve"> </w:t>
      </w:r>
      <w:r w:rsidRPr="00BB50CA">
        <w:rPr>
          <w:rFonts w:ascii="QCF_P577" w:hAnsi="QCF_P577" w:cs="QCF_P577"/>
          <w:szCs w:val="24"/>
          <w:rtl/>
        </w:rPr>
        <w:t>ﯟ</w:t>
      </w:r>
      <w:r>
        <w:rPr>
          <w:rFonts w:ascii="QCF_P577" w:hAnsi="QCF_P577" w:cs="QCF_P577"/>
          <w:szCs w:val="24"/>
          <w:rtl/>
        </w:rPr>
        <w:t xml:space="preserve"> </w:t>
      </w:r>
      <w:r w:rsidRPr="00BB50CA">
        <w:rPr>
          <w:rFonts w:ascii="QCF_P577" w:hAnsi="QCF_P577" w:cs="QCF_P577"/>
          <w:szCs w:val="24"/>
          <w:rtl/>
        </w:rPr>
        <w:t>ﯠ</w:t>
      </w:r>
      <w:r>
        <w:rPr>
          <w:rFonts w:ascii="QCF_P577" w:hAnsi="QCF_P577" w:cs="QCF_P577"/>
          <w:szCs w:val="24"/>
          <w:rtl/>
        </w:rPr>
        <w:t xml:space="preserve"> </w:t>
      </w:r>
      <w:r w:rsidRPr="00BB50CA">
        <w:rPr>
          <w:rFonts w:ascii="QCF_P577" w:hAnsi="QCF_P577" w:cs="QCF_P577"/>
          <w:szCs w:val="24"/>
          <w:rtl/>
        </w:rPr>
        <w:t>ﯡﯢ</w:t>
      </w:r>
      <w:r>
        <w:rPr>
          <w:rFonts w:ascii="QCF_P577" w:hAnsi="QCF_P577" w:cs="QCF_P577"/>
          <w:szCs w:val="24"/>
          <w:rtl/>
        </w:rPr>
        <w:t xml:space="preserve"> </w:t>
      </w:r>
      <w:r w:rsidRPr="00BB50CA">
        <w:rPr>
          <w:rFonts w:ascii="QCF_P577" w:hAnsi="QCF_P577" w:cs="QCF_P577"/>
          <w:szCs w:val="24"/>
          <w:rtl/>
        </w:rPr>
        <w:t>ﯣ</w:t>
      </w:r>
      <w:r>
        <w:rPr>
          <w:rFonts w:ascii="QCF_P577" w:hAnsi="QCF_P577" w:cs="QCF_P577"/>
          <w:szCs w:val="24"/>
          <w:rtl/>
        </w:rPr>
        <w:t xml:space="preserve"> </w:t>
      </w:r>
      <w:r w:rsidRPr="00BB50CA">
        <w:rPr>
          <w:rFonts w:ascii="QCF_P577" w:hAnsi="QCF_P577" w:cs="QCF_P577"/>
          <w:szCs w:val="24"/>
          <w:rtl/>
        </w:rPr>
        <w:t>ﯤ</w:t>
      </w:r>
      <w:r>
        <w:rPr>
          <w:rFonts w:ascii="QCF_P577" w:hAnsi="QCF_P577" w:cs="QCF_P577"/>
          <w:szCs w:val="24"/>
          <w:rtl/>
        </w:rPr>
        <w:t xml:space="preserve"> </w:t>
      </w:r>
      <w:r w:rsidRPr="00BB50CA">
        <w:rPr>
          <w:rFonts w:ascii="QCF_P577" w:hAnsi="QCF_P577" w:cs="QCF_P577"/>
          <w:szCs w:val="24"/>
          <w:rtl/>
        </w:rPr>
        <w:t>ﯥ</w:t>
      </w:r>
      <w:r>
        <w:rPr>
          <w:rFonts w:ascii="QCF_P577" w:hAnsi="QCF_P577" w:cs="QCF_P577"/>
          <w:szCs w:val="24"/>
          <w:rtl/>
        </w:rPr>
        <w:t xml:space="preserve"> </w:t>
      </w:r>
      <w:r w:rsidRPr="00BB50CA">
        <w:rPr>
          <w:rFonts w:ascii="QCF_P577" w:hAnsi="QCF_P577" w:cs="QCF_P577"/>
          <w:szCs w:val="24"/>
          <w:rtl/>
        </w:rPr>
        <w:t>ﯦ</w:t>
      </w:r>
      <w:r w:rsidRPr="00BB50CA">
        <w:rPr>
          <w:rFonts w:ascii="QCF_BSML" w:hAnsi="QCF_BSML" w:cs="QCF_BSML"/>
          <w:b/>
          <w:bCs/>
          <w:szCs w:val="24"/>
          <w:rtl/>
        </w:rPr>
        <w:t>)</w:t>
      </w:r>
      <w:r w:rsidRPr="00003049">
        <w:rPr>
          <w:rFonts w:ascii="Traditional Arabic" w:hAnsi="Traditional Arabic" w:cs="Traditional Arabic"/>
          <w:color w:val="000000"/>
          <w:sz w:val="36"/>
          <w:szCs w:val="36"/>
          <w:rtl/>
        </w:rPr>
        <w:t xml:space="preserve"> </w:t>
      </w:r>
      <w:r w:rsidR="00B01026">
        <w:rPr>
          <w:rFonts w:ascii="Traditional Arabic" w:hAnsi="Traditional Arabic" w:cs="Traditional Arabic" w:hint="cs"/>
          <w:color w:val="000000"/>
          <w:sz w:val="36"/>
          <w:szCs w:val="36"/>
          <w:rtl/>
        </w:rPr>
        <w:t>}</w:t>
      </w:r>
      <w:r w:rsidR="009D37FD">
        <w:rPr>
          <w:rStyle w:val="a4"/>
          <w:rtl/>
        </w:rPr>
        <w:t>(</w:t>
      </w:r>
      <w:r w:rsidR="009D37FD" w:rsidRPr="00003049">
        <w:rPr>
          <w:rStyle w:val="a4"/>
          <w:rtl/>
        </w:rPr>
        <w:footnoteReference w:id="425"/>
      </w:r>
      <w:r w:rsidR="009D37FD">
        <w:rPr>
          <w:rStyle w:val="a4"/>
          <w:rtl/>
        </w:rPr>
        <w:t>)</w:t>
      </w:r>
    </w:p>
    <w:p w:rsidR="00FA1B0A" w:rsidRDefault="00FA1B0A" w:rsidP="005101C3">
      <w:pPr>
        <w:spacing w:line="240" w:lineRule="auto"/>
        <w:jc w:val="both"/>
        <w:rPr>
          <w:rFonts w:ascii="Traditional Arabic" w:hAnsi="Traditional Arabic" w:cs="Traditional Arabic"/>
          <w:b/>
          <w:bCs/>
          <w:sz w:val="32"/>
          <w:szCs w:val="36"/>
          <w:rtl/>
        </w:rPr>
      </w:pPr>
    </w:p>
    <w:p w:rsidR="00FA1B0A" w:rsidRDefault="00FA1B0A" w:rsidP="005101C3">
      <w:pPr>
        <w:spacing w:line="240" w:lineRule="auto"/>
        <w:jc w:val="both"/>
        <w:rPr>
          <w:rFonts w:ascii="Traditional Arabic" w:hAnsi="Traditional Arabic" w:cs="Traditional Arabic"/>
          <w:b/>
          <w:bCs/>
          <w:sz w:val="32"/>
          <w:szCs w:val="36"/>
          <w:rtl/>
        </w:rPr>
      </w:pPr>
    </w:p>
    <w:p w:rsidR="00120CCD" w:rsidRDefault="00120CCD" w:rsidP="005101C3">
      <w:pPr>
        <w:spacing w:line="240" w:lineRule="auto"/>
        <w:jc w:val="both"/>
        <w:rPr>
          <w:rFonts w:ascii="Traditional Arabic" w:hAnsi="Traditional Arabic" w:cs="Traditional Arabic"/>
          <w:b/>
          <w:bCs/>
          <w:sz w:val="32"/>
          <w:szCs w:val="36"/>
          <w:rtl/>
        </w:rPr>
      </w:pPr>
      <w:r w:rsidRPr="00120CCD">
        <w:rPr>
          <w:rFonts w:ascii="Traditional Arabic" w:hAnsi="Traditional Arabic" w:cs="Traditional Arabic"/>
          <w:b/>
          <w:bCs/>
          <w:sz w:val="32"/>
          <w:szCs w:val="36"/>
          <w:rtl/>
        </w:rPr>
        <w:lastRenderedPageBreak/>
        <w:t xml:space="preserve">وجه البيان : </w:t>
      </w:r>
      <w:r w:rsidR="00D831A2">
        <w:rPr>
          <w:rFonts w:ascii="Traditional Arabic" w:hAnsi="Traditional Arabic" w:cs="Traditional Arabic" w:hint="cs"/>
          <w:b/>
          <w:bCs/>
          <w:sz w:val="32"/>
          <w:szCs w:val="36"/>
          <w:rtl/>
        </w:rPr>
        <w:t xml:space="preserve"> </w:t>
      </w:r>
    </w:p>
    <w:p w:rsidR="00F64483" w:rsidRDefault="00F64483" w:rsidP="005101C3">
      <w:pPr>
        <w:spacing w:line="240" w:lineRule="auto"/>
        <w:jc w:val="both"/>
        <w:rPr>
          <w:rFonts w:ascii="Traditional Arabic" w:hAnsi="Traditional Arabic" w:cs="Traditional Arabic"/>
          <w:sz w:val="32"/>
          <w:szCs w:val="36"/>
          <w:rtl/>
        </w:rPr>
      </w:pPr>
      <w:r w:rsidRPr="0088125D">
        <w:rPr>
          <w:rFonts w:ascii="Traditional Arabic" w:hAnsi="Traditional Arabic" w:cs="Traditional Arabic" w:hint="cs"/>
          <w:sz w:val="32"/>
          <w:szCs w:val="36"/>
          <w:rtl/>
        </w:rPr>
        <w:t xml:space="preserve">إن الناظر في سياق آية سورة الشورى وآيات سورة القيامة يجد أنهما تتحدثا قي موضوعٍ واحد ، </w:t>
      </w:r>
      <w:r w:rsidR="0088125D" w:rsidRPr="0088125D">
        <w:rPr>
          <w:rFonts w:ascii="Traditional Arabic" w:hAnsi="Traditional Arabic" w:cs="Traditional Arabic" w:hint="cs"/>
          <w:sz w:val="32"/>
          <w:szCs w:val="36"/>
          <w:rtl/>
        </w:rPr>
        <w:t>ألا وهو الحديث عن حال الناس يوم القيامة عندما يرون العذاب وه</w:t>
      </w:r>
      <w:r w:rsidR="00721197">
        <w:rPr>
          <w:rFonts w:ascii="Traditional Arabic" w:hAnsi="Traditional Arabic" w:cs="Traditional Arabic" w:hint="cs"/>
          <w:sz w:val="32"/>
          <w:szCs w:val="36"/>
          <w:rtl/>
        </w:rPr>
        <w:t>َ</w:t>
      </w:r>
      <w:r w:rsidR="0088125D" w:rsidRPr="0088125D">
        <w:rPr>
          <w:rFonts w:ascii="Traditional Arabic" w:hAnsi="Traditional Arabic" w:cs="Traditional Arabic" w:hint="cs"/>
          <w:sz w:val="32"/>
          <w:szCs w:val="36"/>
          <w:rtl/>
        </w:rPr>
        <w:t>و</w:t>
      </w:r>
      <w:r w:rsidR="00721197">
        <w:rPr>
          <w:rFonts w:ascii="Traditional Arabic" w:hAnsi="Traditional Arabic" w:cs="Traditional Arabic" w:hint="cs"/>
          <w:sz w:val="32"/>
          <w:szCs w:val="36"/>
          <w:rtl/>
        </w:rPr>
        <w:t>ْ</w:t>
      </w:r>
      <w:r w:rsidR="0088125D" w:rsidRPr="0088125D">
        <w:rPr>
          <w:rFonts w:ascii="Traditional Arabic" w:hAnsi="Traditional Arabic" w:cs="Traditional Arabic" w:hint="cs"/>
          <w:sz w:val="32"/>
          <w:szCs w:val="36"/>
          <w:rtl/>
        </w:rPr>
        <w:t>ل</w:t>
      </w:r>
      <w:r w:rsidR="00721197">
        <w:rPr>
          <w:rFonts w:ascii="Traditional Arabic" w:hAnsi="Traditional Arabic" w:cs="Traditional Arabic" w:hint="cs"/>
          <w:sz w:val="32"/>
          <w:szCs w:val="36"/>
          <w:rtl/>
        </w:rPr>
        <w:t>َ</w:t>
      </w:r>
      <w:r w:rsidR="0088125D" w:rsidRPr="0088125D">
        <w:rPr>
          <w:rFonts w:ascii="Traditional Arabic" w:hAnsi="Traditional Arabic" w:cs="Traditional Arabic" w:hint="cs"/>
          <w:sz w:val="32"/>
          <w:szCs w:val="36"/>
          <w:rtl/>
        </w:rPr>
        <w:t>ه</w:t>
      </w:r>
      <w:r w:rsidR="00721197">
        <w:rPr>
          <w:rFonts w:ascii="Traditional Arabic" w:hAnsi="Traditional Arabic" w:cs="Traditional Arabic" w:hint="cs"/>
          <w:sz w:val="32"/>
          <w:szCs w:val="36"/>
          <w:rtl/>
        </w:rPr>
        <w:t>ُ</w:t>
      </w:r>
      <w:r w:rsidR="0088125D" w:rsidRPr="0088125D">
        <w:rPr>
          <w:rFonts w:ascii="Traditional Arabic" w:hAnsi="Traditional Arabic" w:cs="Traditional Arabic" w:hint="cs"/>
          <w:sz w:val="32"/>
          <w:szCs w:val="36"/>
          <w:rtl/>
        </w:rPr>
        <w:t xml:space="preserve"> </w:t>
      </w:r>
      <w:r w:rsidR="00721197">
        <w:rPr>
          <w:rFonts w:ascii="Traditional Arabic" w:hAnsi="Traditional Arabic" w:cs="Traditional Arabic" w:hint="cs"/>
          <w:sz w:val="32"/>
          <w:szCs w:val="36"/>
          <w:rtl/>
        </w:rPr>
        <w:t xml:space="preserve">، </w:t>
      </w:r>
      <w:r w:rsidR="0088125D" w:rsidRPr="0088125D">
        <w:rPr>
          <w:rFonts w:ascii="Traditional Arabic" w:hAnsi="Traditional Arabic" w:cs="Traditional Arabic" w:hint="cs"/>
          <w:sz w:val="32"/>
          <w:szCs w:val="36"/>
          <w:rtl/>
        </w:rPr>
        <w:t xml:space="preserve">فلا يجدون لهم مكاناً يتحصنون فيه ويتنكرون فيه ويفرون إليه من العذاب ، </w:t>
      </w:r>
      <w:r w:rsidR="0088125D">
        <w:rPr>
          <w:rFonts w:ascii="Traditional Arabic" w:hAnsi="Traditional Arabic" w:cs="Traditional Arabic" w:hint="cs"/>
          <w:sz w:val="32"/>
          <w:szCs w:val="36"/>
          <w:rtl/>
        </w:rPr>
        <w:t xml:space="preserve">وهذا المعنى جاء في كلا السورتين ، إلا أن سورة القيامة فيها زيادة بيانٍ على آية سورة الشورى وذلك  في قوله تعالى : </w:t>
      </w:r>
      <w:r w:rsidR="0088125D" w:rsidRPr="00BB50CA">
        <w:rPr>
          <w:rFonts w:ascii="QCF_BSML" w:hAnsi="QCF_BSML" w:cs="QCF_BSML"/>
          <w:b/>
          <w:bCs/>
          <w:szCs w:val="24"/>
          <w:rtl/>
        </w:rPr>
        <w:t>(</w:t>
      </w:r>
      <w:r w:rsidR="0088125D" w:rsidRPr="00BB50CA">
        <w:rPr>
          <w:rFonts w:ascii="QCF_P577" w:hAnsi="QCF_P577" w:cs="QCF_P577"/>
          <w:szCs w:val="24"/>
          <w:rtl/>
        </w:rPr>
        <w:t>ﯢ</w:t>
      </w:r>
      <w:r w:rsidR="0088125D">
        <w:rPr>
          <w:rFonts w:ascii="QCF_P577" w:hAnsi="QCF_P577" w:cs="QCF_P577"/>
          <w:szCs w:val="24"/>
          <w:rtl/>
        </w:rPr>
        <w:t xml:space="preserve"> </w:t>
      </w:r>
      <w:r w:rsidR="0088125D" w:rsidRPr="00BB50CA">
        <w:rPr>
          <w:rFonts w:ascii="QCF_P577" w:hAnsi="QCF_P577" w:cs="QCF_P577"/>
          <w:szCs w:val="24"/>
          <w:rtl/>
        </w:rPr>
        <w:t>ﯣ</w:t>
      </w:r>
      <w:r w:rsidR="0088125D">
        <w:rPr>
          <w:rFonts w:ascii="QCF_P577" w:hAnsi="QCF_P577" w:cs="QCF_P577"/>
          <w:szCs w:val="24"/>
          <w:rtl/>
        </w:rPr>
        <w:t xml:space="preserve"> </w:t>
      </w:r>
      <w:r w:rsidR="0088125D" w:rsidRPr="00BB50CA">
        <w:rPr>
          <w:rFonts w:ascii="QCF_P577" w:hAnsi="QCF_P577" w:cs="QCF_P577"/>
          <w:szCs w:val="24"/>
          <w:rtl/>
        </w:rPr>
        <w:t>ﯤ</w:t>
      </w:r>
      <w:r w:rsidR="0088125D">
        <w:rPr>
          <w:rFonts w:ascii="QCF_P577" w:hAnsi="QCF_P577" w:cs="QCF_P577"/>
          <w:szCs w:val="24"/>
          <w:rtl/>
        </w:rPr>
        <w:t xml:space="preserve"> </w:t>
      </w:r>
      <w:r w:rsidR="0088125D" w:rsidRPr="00BB50CA">
        <w:rPr>
          <w:rFonts w:ascii="QCF_P577" w:hAnsi="QCF_P577" w:cs="QCF_P577"/>
          <w:szCs w:val="24"/>
          <w:rtl/>
        </w:rPr>
        <w:t>ﯥ</w:t>
      </w:r>
      <w:r w:rsidR="0088125D">
        <w:rPr>
          <w:rFonts w:ascii="QCF_P577" w:hAnsi="QCF_P577" w:cs="QCF_P577"/>
          <w:szCs w:val="24"/>
          <w:rtl/>
        </w:rPr>
        <w:t xml:space="preserve"> </w:t>
      </w:r>
      <w:r w:rsidR="0088125D" w:rsidRPr="00BB50CA">
        <w:rPr>
          <w:rFonts w:ascii="QCF_P577" w:hAnsi="QCF_P577" w:cs="QCF_P577"/>
          <w:szCs w:val="24"/>
          <w:rtl/>
        </w:rPr>
        <w:t>ﯦ</w:t>
      </w:r>
      <w:r w:rsidR="0088125D" w:rsidRPr="00BB50CA">
        <w:rPr>
          <w:rFonts w:ascii="QCF_BSML" w:hAnsi="QCF_BSML" w:cs="QCF_BSML"/>
          <w:b/>
          <w:bCs/>
          <w:szCs w:val="24"/>
          <w:rtl/>
        </w:rPr>
        <w:t>)</w:t>
      </w:r>
      <w:r w:rsidR="0052371A" w:rsidRPr="0052371A">
        <w:rPr>
          <w:rStyle w:val="a4"/>
          <w:sz w:val="32"/>
          <w:rtl/>
        </w:rPr>
        <w:t xml:space="preserve"> </w:t>
      </w:r>
      <w:r w:rsidR="009D37FD">
        <w:rPr>
          <w:rStyle w:val="a4"/>
          <w:sz w:val="32"/>
          <w:rtl/>
        </w:rPr>
        <w:t>(</w:t>
      </w:r>
      <w:r w:rsidR="009D37FD">
        <w:rPr>
          <w:rStyle w:val="a4"/>
          <w:sz w:val="32"/>
          <w:rtl/>
        </w:rPr>
        <w:footnoteReference w:id="426"/>
      </w:r>
      <w:r w:rsidR="009D37FD">
        <w:rPr>
          <w:rStyle w:val="a4"/>
          <w:sz w:val="32"/>
          <w:rtl/>
        </w:rPr>
        <w:t>)</w:t>
      </w:r>
      <w:r w:rsidR="0088125D">
        <w:rPr>
          <w:rFonts w:ascii="Traditional Arabic" w:hAnsi="Traditional Arabic" w:cs="Traditional Arabic" w:hint="cs"/>
          <w:color w:val="000000"/>
          <w:sz w:val="36"/>
          <w:szCs w:val="36"/>
          <w:rtl/>
        </w:rPr>
        <w:t xml:space="preserve"> </w:t>
      </w:r>
      <w:r w:rsidR="00A55BEE">
        <w:rPr>
          <w:rFonts w:ascii="Traditional Arabic" w:hAnsi="Traditional Arabic" w:cs="Traditional Arabic" w:hint="cs"/>
          <w:sz w:val="32"/>
          <w:szCs w:val="36"/>
          <w:rtl/>
        </w:rPr>
        <w:t xml:space="preserve">حيث بين الله تبارك وتعالى في الآية الكريمة أن </w:t>
      </w:r>
      <w:r w:rsidR="0088125D" w:rsidRPr="0088125D">
        <w:rPr>
          <w:rFonts w:ascii="Traditional Arabic" w:hAnsi="Traditional Arabic" w:cs="Traditional Arabic" w:hint="cs"/>
          <w:sz w:val="32"/>
          <w:szCs w:val="36"/>
          <w:rtl/>
        </w:rPr>
        <w:t xml:space="preserve">المصير والمرجع إلى الله تعالى وحده </w:t>
      </w:r>
      <w:r w:rsidR="00A55BEE">
        <w:rPr>
          <w:rFonts w:ascii="Traditional Arabic" w:hAnsi="Traditional Arabic" w:cs="Traditional Arabic" w:hint="cs"/>
          <w:sz w:val="32"/>
          <w:szCs w:val="36"/>
          <w:rtl/>
        </w:rPr>
        <w:t xml:space="preserve">فيُساق الإنسان </w:t>
      </w:r>
      <w:r w:rsidR="0088125D" w:rsidRPr="0088125D">
        <w:rPr>
          <w:rFonts w:ascii="Traditional Arabic" w:hAnsi="Traditional Arabic" w:cs="Traditional Arabic" w:hint="cs"/>
          <w:sz w:val="32"/>
          <w:szCs w:val="36"/>
          <w:rtl/>
        </w:rPr>
        <w:t>إما إلى الجنة وإما إلى النار .</w:t>
      </w:r>
    </w:p>
    <w:p w:rsidR="00A55BEE" w:rsidRDefault="00A55BEE" w:rsidP="0052371A">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فبعد أن أخبر الله عز وجل في السورتين أن الإنسان لا يجد له ملجأً ولا مكاناً يعتصم فيه من العذاب يوم القيامة ، بين الله تبارك وتعالى في قوله تعالى :</w:t>
      </w:r>
      <w:r w:rsidRPr="00A55BEE">
        <w:rPr>
          <w:rFonts w:ascii="QCF_BSML" w:hAnsi="QCF_BSML" w:cs="QCF_BSML"/>
          <w:b/>
          <w:bCs/>
          <w:szCs w:val="24"/>
          <w:rtl/>
        </w:rPr>
        <w:t xml:space="preserve"> </w:t>
      </w:r>
      <w:r w:rsidRPr="00BB50CA">
        <w:rPr>
          <w:rFonts w:ascii="QCF_BSML" w:hAnsi="QCF_BSML" w:cs="QCF_BSML"/>
          <w:b/>
          <w:bCs/>
          <w:szCs w:val="24"/>
          <w:rtl/>
        </w:rPr>
        <w:t>(</w:t>
      </w:r>
      <w:r w:rsidRPr="00BB50CA">
        <w:rPr>
          <w:rFonts w:ascii="QCF_P577" w:hAnsi="QCF_P577" w:cs="QCF_P577"/>
          <w:szCs w:val="24"/>
          <w:rtl/>
        </w:rPr>
        <w:t>ﯢ</w:t>
      </w:r>
      <w:r>
        <w:rPr>
          <w:rFonts w:ascii="QCF_P577" w:hAnsi="QCF_P577" w:cs="QCF_P577"/>
          <w:szCs w:val="24"/>
          <w:rtl/>
        </w:rPr>
        <w:t xml:space="preserve"> </w:t>
      </w:r>
      <w:r w:rsidRPr="00BB50CA">
        <w:rPr>
          <w:rFonts w:ascii="QCF_P577" w:hAnsi="QCF_P577" w:cs="QCF_P577"/>
          <w:szCs w:val="24"/>
          <w:rtl/>
        </w:rPr>
        <w:t>ﯣ</w:t>
      </w:r>
      <w:r>
        <w:rPr>
          <w:rFonts w:ascii="QCF_P577" w:hAnsi="QCF_P577" w:cs="QCF_P577"/>
          <w:szCs w:val="24"/>
          <w:rtl/>
        </w:rPr>
        <w:t xml:space="preserve"> </w:t>
      </w:r>
      <w:r w:rsidRPr="00BB50CA">
        <w:rPr>
          <w:rFonts w:ascii="QCF_P577" w:hAnsi="QCF_P577" w:cs="QCF_P577"/>
          <w:szCs w:val="24"/>
          <w:rtl/>
        </w:rPr>
        <w:t>ﯤ</w:t>
      </w:r>
      <w:r>
        <w:rPr>
          <w:rFonts w:ascii="QCF_P577" w:hAnsi="QCF_P577" w:cs="QCF_P577"/>
          <w:szCs w:val="24"/>
          <w:rtl/>
        </w:rPr>
        <w:t xml:space="preserve"> </w:t>
      </w:r>
      <w:r w:rsidRPr="00BB50CA">
        <w:rPr>
          <w:rFonts w:ascii="QCF_P577" w:hAnsi="QCF_P577" w:cs="QCF_P577"/>
          <w:szCs w:val="24"/>
          <w:rtl/>
        </w:rPr>
        <w:t>ﯥ</w:t>
      </w:r>
      <w:r>
        <w:rPr>
          <w:rFonts w:ascii="QCF_P577" w:hAnsi="QCF_P577" w:cs="QCF_P577"/>
          <w:szCs w:val="24"/>
          <w:rtl/>
        </w:rPr>
        <w:t xml:space="preserve"> </w:t>
      </w:r>
      <w:r w:rsidRPr="00BB50CA">
        <w:rPr>
          <w:rFonts w:ascii="QCF_P577" w:hAnsi="QCF_P577" w:cs="QCF_P577"/>
          <w:szCs w:val="24"/>
          <w:rtl/>
        </w:rPr>
        <w:t>ﯦ</w:t>
      </w:r>
      <w:r w:rsidRPr="00BB50CA">
        <w:rPr>
          <w:rFonts w:ascii="QCF_BSML" w:hAnsi="QCF_BSML" w:cs="QCF_BSML"/>
          <w:b/>
          <w:bCs/>
          <w:szCs w:val="24"/>
          <w:rtl/>
        </w:rPr>
        <w:t>)</w:t>
      </w:r>
      <w:r>
        <w:rPr>
          <w:rFonts w:ascii="Traditional Arabic" w:hAnsi="Traditional Arabic" w:cs="Traditional Arabic" w:hint="cs"/>
          <w:sz w:val="32"/>
          <w:szCs w:val="36"/>
          <w:rtl/>
        </w:rPr>
        <w:t xml:space="preserve"> أن محل استقرار الإنسان عند الله تعالى وحده فمصيره </w:t>
      </w:r>
      <w:r w:rsidRPr="0088125D">
        <w:rPr>
          <w:rFonts w:ascii="Traditional Arabic" w:hAnsi="Traditional Arabic" w:cs="Traditional Arabic" w:hint="cs"/>
          <w:sz w:val="32"/>
          <w:szCs w:val="36"/>
          <w:rtl/>
        </w:rPr>
        <w:t>إما إلى الجنة وإما إلى النار .</w:t>
      </w:r>
    </w:p>
    <w:p w:rsidR="00AD4858" w:rsidRPr="00AD4858" w:rsidRDefault="00A55BEE"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sz w:val="32"/>
          <w:szCs w:val="36"/>
          <w:rtl/>
        </w:rPr>
        <w:t>وبناءً على هذا فيصح تفسير الآية بآية سورة القيامة ، حيث إن فيها زيادة بيانٍ على آية سورة الشورى ، والعلم عند الله تعالى .</w:t>
      </w:r>
    </w:p>
    <w:p w:rsidR="00AD4858" w:rsidRPr="0072663C" w:rsidRDefault="00AD4858"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C50189" w:rsidRDefault="00C50189"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p>
    <w:p w:rsidR="00C50189" w:rsidRDefault="00C50189"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p>
    <w:p w:rsidR="00B54B8A" w:rsidRDefault="00B54B8A" w:rsidP="005101C3">
      <w:pPr>
        <w:spacing w:line="240" w:lineRule="auto"/>
        <w:jc w:val="both"/>
        <w:rPr>
          <w:rFonts w:ascii="Traditional Arabic" w:hAnsi="Traditional Arabic" w:cs="Traditional Arabic"/>
          <w:b/>
          <w:bCs/>
          <w:color w:val="000000"/>
          <w:sz w:val="36"/>
          <w:szCs w:val="36"/>
          <w:rtl/>
        </w:rPr>
      </w:pPr>
    </w:p>
    <w:p w:rsidR="00634331" w:rsidRDefault="00634331" w:rsidP="005101C3">
      <w:pPr>
        <w:spacing w:line="240" w:lineRule="auto"/>
        <w:jc w:val="both"/>
        <w:rPr>
          <w:rFonts w:ascii="Traditional Arabic" w:hAnsi="Traditional Arabic" w:cs="Traditional Arabic"/>
          <w:b/>
          <w:bCs/>
          <w:color w:val="000000"/>
          <w:sz w:val="44"/>
          <w:szCs w:val="44"/>
          <w:rtl/>
        </w:rPr>
      </w:pPr>
    </w:p>
    <w:p w:rsidR="00634331" w:rsidRDefault="00634331" w:rsidP="005101C3">
      <w:pPr>
        <w:spacing w:line="240" w:lineRule="auto"/>
        <w:jc w:val="both"/>
        <w:rPr>
          <w:rFonts w:ascii="Traditional Arabic" w:hAnsi="Traditional Arabic" w:cs="Traditional Arabic"/>
          <w:b/>
          <w:bCs/>
          <w:color w:val="000000"/>
          <w:sz w:val="44"/>
          <w:szCs w:val="44"/>
          <w:rtl/>
        </w:rPr>
      </w:pPr>
    </w:p>
    <w:p w:rsidR="00634331" w:rsidRDefault="00634331" w:rsidP="005101C3">
      <w:pPr>
        <w:spacing w:line="240" w:lineRule="auto"/>
        <w:jc w:val="both"/>
        <w:rPr>
          <w:rFonts w:ascii="Traditional Arabic" w:hAnsi="Traditional Arabic" w:cs="Traditional Arabic"/>
          <w:b/>
          <w:bCs/>
          <w:color w:val="000000"/>
          <w:sz w:val="44"/>
          <w:szCs w:val="44"/>
          <w:rtl/>
        </w:rPr>
      </w:pPr>
    </w:p>
    <w:p w:rsidR="00E7178F" w:rsidRDefault="00E7178F" w:rsidP="005101C3">
      <w:pPr>
        <w:spacing w:line="240" w:lineRule="auto"/>
        <w:jc w:val="both"/>
        <w:rPr>
          <w:rFonts w:ascii="Traditional Arabic" w:hAnsi="Traditional Arabic" w:cs="Traditional Arabic"/>
          <w:b/>
          <w:bCs/>
          <w:color w:val="000000"/>
          <w:sz w:val="44"/>
          <w:szCs w:val="44"/>
          <w:rtl/>
        </w:rPr>
      </w:pPr>
    </w:p>
    <w:p w:rsidR="00721197" w:rsidRPr="00A374FD" w:rsidRDefault="00721197" w:rsidP="005101C3">
      <w:pPr>
        <w:spacing w:line="240" w:lineRule="auto"/>
        <w:jc w:val="both"/>
        <w:rPr>
          <w:rFonts w:ascii="QCF_P488" w:hAnsi="QCF_P488" w:cs="QCF_P488"/>
          <w:szCs w:val="24"/>
          <w:rtl/>
        </w:rPr>
      </w:pPr>
      <w:r>
        <w:rPr>
          <w:rFonts w:ascii="Traditional Arabic" w:hAnsi="Traditional Arabic" w:cs="Traditional Arabic" w:hint="cs"/>
          <w:b/>
          <w:bCs/>
          <w:color w:val="000000"/>
          <w:sz w:val="44"/>
          <w:szCs w:val="44"/>
          <w:rtl/>
        </w:rPr>
        <w:lastRenderedPageBreak/>
        <w:t xml:space="preserve">الآية المفسرة قوله تعالى </w:t>
      </w:r>
      <w:r w:rsidRPr="00721197">
        <w:rPr>
          <w:rFonts w:ascii="Traditional Arabic" w:hAnsi="Traditional Arabic" w:cs="Traditional Arabic" w:hint="cs"/>
          <w:b/>
          <w:bCs/>
          <w:color w:val="000000"/>
          <w:sz w:val="44"/>
          <w:szCs w:val="44"/>
          <w:rtl/>
        </w:rPr>
        <w:t>:</w:t>
      </w:r>
      <w:r w:rsidRPr="00721197">
        <w:rPr>
          <w:rFonts w:ascii="QCF_BSML" w:hAnsi="QCF_BSML" w:cs="QCF_BSML"/>
          <w:b/>
          <w:bCs/>
          <w:szCs w:val="24"/>
          <w:rtl/>
        </w:rPr>
        <w:t xml:space="preserve"> </w:t>
      </w:r>
      <w:r w:rsidRPr="00BB50CA">
        <w:rPr>
          <w:rFonts w:ascii="QCF_BSML" w:hAnsi="QCF_BSML" w:cs="QCF_BSML"/>
          <w:b/>
          <w:bCs/>
          <w:szCs w:val="24"/>
          <w:rtl/>
        </w:rPr>
        <w:t>(</w:t>
      </w:r>
      <w:r w:rsidRPr="00BB50CA">
        <w:rPr>
          <w:rFonts w:ascii="QCF_P488" w:hAnsi="QCF_P488" w:cs="QCF_P488"/>
          <w:szCs w:val="24"/>
          <w:rtl/>
        </w:rPr>
        <w:t>ﮘ</w:t>
      </w:r>
      <w:r>
        <w:rPr>
          <w:rFonts w:ascii="QCF_P488" w:hAnsi="QCF_P488" w:cs="QCF_P488"/>
          <w:szCs w:val="24"/>
          <w:rtl/>
        </w:rPr>
        <w:t xml:space="preserve"> </w:t>
      </w:r>
      <w:r w:rsidRPr="00BB50CA">
        <w:rPr>
          <w:rFonts w:ascii="QCF_P488" w:hAnsi="QCF_P488" w:cs="QCF_P488"/>
          <w:szCs w:val="24"/>
          <w:rtl/>
        </w:rPr>
        <w:t>ﮙ</w:t>
      </w:r>
      <w:r>
        <w:rPr>
          <w:rFonts w:ascii="QCF_P488" w:hAnsi="QCF_P488" w:cs="QCF_P488"/>
          <w:szCs w:val="24"/>
          <w:rtl/>
        </w:rPr>
        <w:t xml:space="preserve"> </w:t>
      </w:r>
      <w:r w:rsidRPr="00BB50CA">
        <w:rPr>
          <w:rFonts w:ascii="QCF_P488" w:hAnsi="QCF_P488" w:cs="QCF_P488"/>
          <w:szCs w:val="24"/>
          <w:rtl/>
        </w:rPr>
        <w:t>ﮚ</w:t>
      </w:r>
      <w:r>
        <w:rPr>
          <w:rFonts w:ascii="QCF_P488" w:hAnsi="QCF_P488" w:cs="QCF_P488"/>
          <w:szCs w:val="24"/>
          <w:rtl/>
        </w:rPr>
        <w:t xml:space="preserve"> </w:t>
      </w:r>
      <w:r w:rsidRPr="00BB50CA">
        <w:rPr>
          <w:rFonts w:ascii="QCF_P488" w:hAnsi="QCF_P488" w:cs="QCF_P488"/>
          <w:szCs w:val="24"/>
          <w:rtl/>
        </w:rPr>
        <w:t>ﮛ</w:t>
      </w:r>
      <w:r>
        <w:rPr>
          <w:rFonts w:ascii="QCF_P488" w:hAnsi="QCF_P488" w:cs="QCF_P488"/>
          <w:szCs w:val="24"/>
          <w:rtl/>
        </w:rPr>
        <w:t xml:space="preserve"> </w:t>
      </w:r>
      <w:r w:rsidRPr="00BB50CA">
        <w:rPr>
          <w:rFonts w:ascii="QCF_P488" w:hAnsi="QCF_P488" w:cs="QCF_P488"/>
          <w:szCs w:val="24"/>
          <w:rtl/>
        </w:rPr>
        <w:t>ﮜ</w:t>
      </w:r>
      <w:r>
        <w:rPr>
          <w:rFonts w:ascii="QCF_P488" w:hAnsi="QCF_P488" w:cs="QCF_P488"/>
          <w:szCs w:val="24"/>
          <w:rtl/>
        </w:rPr>
        <w:t xml:space="preserve"> </w:t>
      </w:r>
      <w:r w:rsidRPr="00BB50CA">
        <w:rPr>
          <w:rFonts w:ascii="QCF_P488" w:hAnsi="QCF_P488" w:cs="QCF_P488"/>
          <w:szCs w:val="24"/>
          <w:rtl/>
        </w:rPr>
        <w:t>ﮝ</w:t>
      </w:r>
      <w:r>
        <w:rPr>
          <w:rFonts w:ascii="QCF_P488" w:hAnsi="QCF_P488" w:cs="QCF_P488"/>
          <w:szCs w:val="24"/>
          <w:rtl/>
        </w:rPr>
        <w:t xml:space="preserve"> </w:t>
      </w:r>
      <w:r w:rsidRPr="00BB50CA">
        <w:rPr>
          <w:rFonts w:ascii="QCF_P488" w:hAnsi="QCF_P488" w:cs="QCF_P488"/>
          <w:szCs w:val="24"/>
          <w:rtl/>
        </w:rPr>
        <w:t>ﮞ</w:t>
      </w:r>
      <w:r>
        <w:rPr>
          <w:rFonts w:ascii="QCF_P488" w:hAnsi="QCF_P488" w:cs="QCF_P488"/>
          <w:szCs w:val="24"/>
          <w:rtl/>
        </w:rPr>
        <w:t xml:space="preserve"> </w:t>
      </w:r>
      <w:r w:rsidRPr="00BB50CA">
        <w:rPr>
          <w:rFonts w:ascii="QCF_P488" w:hAnsi="QCF_P488" w:cs="QCF_P488"/>
          <w:szCs w:val="24"/>
          <w:rtl/>
        </w:rPr>
        <w:t>ﮟ</w:t>
      </w:r>
      <w:r>
        <w:rPr>
          <w:rFonts w:ascii="QCF_P488" w:hAnsi="QCF_P488" w:cs="QCF_P488"/>
          <w:szCs w:val="24"/>
          <w:rtl/>
        </w:rPr>
        <w:t xml:space="preserve"> </w:t>
      </w:r>
      <w:r w:rsidRPr="00BB50CA">
        <w:rPr>
          <w:rFonts w:ascii="QCF_P488" w:hAnsi="QCF_P488" w:cs="QCF_P488"/>
          <w:szCs w:val="24"/>
          <w:rtl/>
        </w:rPr>
        <w:t>ﮠ</w:t>
      </w:r>
      <w:r>
        <w:rPr>
          <w:rFonts w:ascii="QCF_P488" w:hAnsi="QCF_P488" w:cs="QCF_P488"/>
          <w:szCs w:val="24"/>
          <w:rtl/>
        </w:rPr>
        <w:t xml:space="preserve"> </w:t>
      </w:r>
      <w:r w:rsidRPr="00BB50CA">
        <w:rPr>
          <w:rFonts w:ascii="QCF_P488" w:hAnsi="QCF_P488" w:cs="QCF_P488"/>
          <w:szCs w:val="24"/>
          <w:rtl/>
        </w:rPr>
        <w:t>ﮡ</w:t>
      </w:r>
      <w:r>
        <w:rPr>
          <w:rFonts w:ascii="QCF_P488" w:hAnsi="QCF_P488" w:cs="QCF_P488"/>
          <w:szCs w:val="24"/>
          <w:rtl/>
        </w:rPr>
        <w:t xml:space="preserve"> </w:t>
      </w:r>
      <w:r w:rsidRPr="00BB50CA">
        <w:rPr>
          <w:rFonts w:ascii="QCF_P488" w:hAnsi="QCF_P488" w:cs="QCF_P488"/>
          <w:szCs w:val="24"/>
          <w:rtl/>
        </w:rPr>
        <w:t>ﮢ</w:t>
      </w:r>
      <w:r>
        <w:rPr>
          <w:rFonts w:ascii="QCF_P488" w:hAnsi="QCF_P488" w:cs="QCF_P488"/>
          <w:szCs w:val="24"/>
          <w:rtl/>
        </w:rPr>
        <w:t xml:space="preserve"> </w:t>
      </w:r>
      <w:r w:rsidRPr="00BB50CA">
        <w:rPr>
          <w:rFonts w:ascii="QCF_P488" w:hAnsi="QCF_P488" w:cs="QCF_P488"/>
          <w:szCs w:val="24"/>
          <w:rtl/>
        </w:rPr>
        <w:t>ﮣ</w:t>
      </w:r>
      <w:r>
        <w:rPr>
          <w:rFonts w:ascii="QCF_P488" w:hAnsi="QCF_P488" w:cs="QCF_P488"/>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721197">
        <w:rPr>
          <w:rFonts w:ascii="Traditional Arabic" w:hAnsi="Traditional Arabic" w:cs="Traditional Arabic"/>
          <w:sz w:val="36"/>
          <w:szCs w:val="32"/>
          <w:rtl/>
        </w:rPr>
        <w:t>الشورى</w:t>
      </w:r>
      <w:r>
        <w:rPr>
          <w:rFonts w:ascii="Traditional Arabic" w:hAnsi="Traditional Arabic" w:cs="Traditional Arabic" w:hint="cs"/>
          <w:sz w:val="36"/>
          <w:szCs w:val="32"/>
          <w:rtl/>
        </w:rPr>
        <w:t xml:space="preserve"> </w:t>
      </w:r>
      <w:r w:rsidRPr="00721197">
        <w:rPr>
          <w:rFonts w:ascii="Traditional Arabic" w:hAnsi="Traditional Arabic" w:cs="Traditional Arabic"/>
          <w:sz w:val="36"/>
          <w:szCs w:val="32"/>
          <w:rtl/>
        </w:rPr>
        <w:t>:48</w:t>
      </w:r>
    </w:p>
    <w:p w:rsidR="00721197" w:rsidRPr="00721197" w:rsidRDefault="00721197" w:rsidP="005101C3">
      <w:pPr>
        <w:autoSpaceDE w:val="0"/>
        <w:autoSpaceDN w:val="0"/>
        <w:adjustRightInd w:val="0"/>
        <w:spacing w:after="0" w:line="240" w:lineRule="auto"/>
        <w:jc w:val="both"/>
        <w:rPr>
          <w:rFonts w:ascii="Traditional Arabic" w:hAnsi="Traditional Arabic" w:cs="Traditional Arabic"/>
          <w:color w:val="000000"/>
          <w:sz w:val="44"/>
          <w:szCs w:val="44"/>
          <w:rtl/>
        </w:rPr>
      </w:pPr>
      <w:r w:rsidRPr="00721197">
        <w:rPr>
          <w:rFonts w:ascii="Traditional Arabic" w:hAnsi="Traditional Arabic" w:cs="Traditional Arabic" w:hint="cs"/>
          <w:color w:val="000000"/>
          <w:sz w:val="36"/>
          <w:szCs w:val="36"/>
          <w:rtl/>
        </w:rPr>
        <w:t xml:space="preserve">يقول الله تعالى : إن أعرض هؤلاء المشركين عن الإيمان بما جئتهم به ، ولم يستجيبوا لدعوتك فدعهم وشأنهم ، فإننا أرسلناك لتبلغهم ما أوحينا إليك ، ولم نرسلك حافظاً لأعمالهم تحفظها عليهم وتحاسبهم عليها . </w:t>
      </w:r>
      <w:r w:rsidR="009D37FD">
        <w:rPr>
          <w:rStyle w:val="a4"/>
          <w:sz w:val="44"/>
          <w:szCs w:val="44"/>
          <w:rtl/>
        </w:rPr>
        <w:t>(</w:t>
      </w:r>
      <w:r w:rsidR="009D37FD">
        <w:rPr>
          <w:rStyle w:val="a4"/>
          <w:sz w:val="44"/>
          <w:szCs w:val="44"/>
          <w:rtl/>
        </w:rPr>
        <w:footnoteReference w:id="427"/>
      </w:r>
      <w:r w:rsidR="009D37FD">
        <w:rPr>
          <w:rStyle w:val="a4"/>
          <w:sz w:val="44"/>
          <w:szCs w:val="44"/>
          <w:rtl/>
        </w:rPr>
        <w:t>)</w:t>
      </w:r>
    </w:p>
    <w:p w:rsidR="007D5C4A" w:rsidRPr="007D5C4A" w:rsidRDefault="007D5C4A" w:rsidP="005101C3">
      <w:pPr>
        <w:autoSpaceDE w:val="0"/>
        <w:autoSpaceDN w:val="0"/>
        <w:adjustRightInd w:val="0"/>
        <w:spacing w:after="0" w:line="240" w:lineRule="auto"/>
        <w:jc w:val="both"/>
        <w:rPr>
          <w:rFonts w:ascii="Traditional Arabic" w:hAnsi="Traditional Arabic" w:cs="Traditional Arabic"/>
          <w:b/>
          <w:bCs/>
          <w:sz w:val="36"/>
          <w:szCs w:val="36"/>
          <w:rtl/>
        </w:rPr>
      </w:pPr>
      <w:r w:rsidRPr="007D5C4A">
        <w:rPr>
          <w:rFonts w:ascii="Traditional Arabic" w:hAnsi="Traditional Arabic" w:cs="Traditional Arabic"/>
          <w:b/>
          <w:bCs/>
          <w:sz w:val="36"/>
          <w:szCs w:val="36"/>
          <w:rtl/>
        </w:rPr>
        <w:t>تفسير القرآن بالقرآن :</w:t>
      </w:r>
    </w:p>
    <w:p w:rsidR="007D5C4A" w:rsidRPr="00631CD9" w:rsidRDefault="007D5C4A" w:rsidP="005101C3">
      <w:pPr>
        <w:spacing w:line="240" w:lineRule="auto"/>
        <w:jc w:val="both"/>
        <w:rPr>
          <w:rFonts w:ascii="QCF_P592" w:hAnsi="QCF_P592" w:cs="QCF_P592"/>
          <w:szCs w:val="24"/>
          <w:rtl/>
        </w:rPr>
      </w:pPr>
      <w:r w:rsidRPr="007D5C4A">
        <w:rPr>
          <w:rFonts w:ascii="Traditional Arabic" w:hAnsi="Traditional Arabic" w:cs="Traditional Arabic"/>
          <w:b/>
          <w:bCs/>
          <w:sz w:val="36"/>
          <w:szCs w:val="36"/>
          <w:rtl/>
        </w:rPr>
        <w:t>فسرت الآية بقول الله تعالى :</w:t>
      </w:r>
      <w:r w:rsidRPr="007D5C4A">
        <w:rPr>
          <w:rFonts w:ascii="Simplified Arabic" w:hAnsi="Traditional Arabic" w:cs="Simplified Arabic" w:hint="cs"/>
          <w:color w:val="FF0000"/>
          <w:sz w:val="36"/>
          <w:szCs w:val="36"/>
          <w:rtl/>
        </w:rPr>
        <w:t xml:space="preserve"> </w:t>
      </w:r>
      <w:r w:rsidR="00631CD9" w:rsidRPr="00BB50CA">
        <w:rPr>
          <w:rFonts w:ascii="QCF_BSML" w:hAnsi="QCF_BSML" w:cs="QCF_BSML"/>
          <w:b/>
          <w:bCs/>
          <w:szCs w:val="24"/>
          <w:rtl/>
        </w:rPr>
        <w:t>(</w:t>
      </w:r>
      <w:r w:rsidR="00631CD9" w:rsidRPr="00BB50CA">
        <w:rPr>
          <w:rFonts w:ascii="QCF_P592" w:hAnsi="QCF_P592" w:cs="QCF_P592"/>
          <w:szCs w:val="24"/>
          <w:rtl/>
        </w:rPr>
        <w:t>ﯤ</w:t>
      </w:r>
      <w:r w:rsidR="00631CD9">
        <w:rPr>
          <w:rFonts w:ascii="QCF_P592" w:hAnsi="QCF_P592" w:cs="QCF_P592"/>
          <w:szCs w:val="24"/>
          <w:rtl/>
        </w:rPr>
        <w:t xml:space="preserve"> </w:t>
      </w:r>
      <w:r w:rsidR="00631CD9" w:rsidRPr="00BB50CA">
        <w:rPr>
          <w:rFonts w:ascii="QCF_P592" w:hAnsi="QCF_P592" w:cs="QCF_P592"/>
          <w:szCs w:val="24"/>
          <w:rtl/>
        </w:rPr>
        <w:t>ﯥ</w:t>
      </w:r>
      <w:r w:rsidR="00631CD9">
        <w:rPr>
          <w:rFonts w:ascii="QCF_P592" w:hAnsi="QCF_P592" w:cs="QCF_P592"/>
          <w:szCs w:val="24"/>
          <w:rtl/>
        </w:rPr>
        <w:t xml:space="preserve"> </w:t>
      </w:r>
      <w:r w:rsidR="00631CD9" w:rsidRPr="00BB50CA">
        <w:rPr>
          <w:rFonts w:ascii="QCF_P592" w:hAnsi="QCF_P592" w:cs="QCF_P592"/>
          <w:szCs w:val="24"/>
          <w:rtl/>
        </w:rPr>
        <w:t>ﯦ</w:t>
      </w:r>
      <w:r w:rsidR="00631CD9">
        <w:rPr>
          <w:rFonts w:ascii="QCF_P592" w:hAnsi="QCF_P592" w:cs="QCF_P592"/>
          <w:szCs w:val="24"/>
          <w:rtl/>
        </w:rPr>
        <w:t xml:space="preserve"> </w:t>
      </w:r>
      <w:r w:rsidR="00631CD9" w:rsidRPr="00BB50CA">
        <w:rPr>
          <w:rFonts w:ascii="QCF_P592" w:hAnsi="QCF_P592" w:cs="QCF_P592"/>
          <w:szCs w:val="24"/>
          <w:rtl/>
        </w:rPr>
        <w:t>ﯧ</w:t>
      </w:r>
      <w:r w:rsidR="00631CD9" w:rsidRPr="00BB50CA">
        <w:rPr>
          <w:rFonts w:ascii="QCF_BSML" w:hAnsi="QCF_BSML" w:cs="QCF_BSML"/>
          <w:b/>
          <w:bCs/>
          <w:szCs w:val="24"/>
          <w:rtl/>
        </w:rPr>
        <w:t>)</w:t>
      </w:r>
      <w:r w:rsidR="009D37FD">
        <w:rPr>
          <w:rStyle w:val="a4"/>
          <w:b/>
          <w:bCs/>
          <w:sz w:val="32"/>
          <w:rtl/>
        </w:rPr>
        <w:t>(</w:t>
      </w:r>
      <w:r w:rsidR="009D37FD" w:rsidRPr="00631CD9">
        <w:rPr>
          <w:rStyle w:val="a4"/>
          <w:b/>
          <w:bCs/>
          <w:sz w:val="32"/>
          <w:rtl/>
        </w:rPr>
        <w:footnoteReference w:id="428"/>
      </w:r>
      <w:r w:rsidR="009D37FD">
        <w:rPr>
          <w:rStyle w:val="a4"/>
          <w:b/>
          <w:bCs/>
          <w:sz w:val="32"/>
          <w:rtl/>
        </w:rPr>
        <w:t>)</w:t>
      </w:r>
      <w:r w:rsidR="00631CD9" w:rsidRPr="00631CD9">
        <w:rPr>
          <w:rFonts w:ascii="Traditional Arabic" w:hAnsi="Traditional Arabic" w:cs="Traditional Arabic"/>
          <w:b/>
          <w:bCs/>
          <w:sz w:val="32"/>
          <w:szCs w:val="36"/>
          <w:rtl/>
        </w:rPr>
        <w:t xml:space="preserve"> </w:t>
      </w:r>
      <w:r w:rsidR="00631CD9" w:rsidRPr="00BB50CA">
        <w:rPr>
          <w:rFonts w:ascii="QCF_BSML" w:hAnsi="QCF_BSML" w:cs="QCF_BSML"/>
          <w:b/>
          <w:bCs/>
          <w:szCs w:val="24"/>
          <w:rtl/>
        </w:rPr>
        <w:t xml:space="preserve"> </w:t>
      </w:r>
      <w:r w:rsidR="00631CD9">
        <w:rPr>
          <w:rFonts w:ascii="QCF_BSML" w:hAnsi="QCF_BSML" w:cs="QCF_BSML"/>
          <w:b/>
          <w:bCs/>
          <w:szCs w:val="24"/>
          <w:rtl/>
        </w:rPr>
        <w:t xml:space="preserve"> </w:t>
      </w:r>
      <w:r w:rsidR="00631CD9" w:rsidRPr="00631CD9">
        <w:rPr>
          <w:rFonts w:ascii="Traditional Arabic" w:hAnsi="Traditional Arabic" w:cs="Traditional Arabic"/>
          <w:b/>
          <w:bCs/>
          <w:sz w:val="52"/>
          <w:szCs w:val="36"/>
          <w:rtl/>
        </w:rPr>
        <w:t xml:space="preserve">وبقوله تعالى </w:t>
      </w:r>
      <w:r w:rsidR="00631CD9">
        <w:rPr>
          <w:rFonts w:cs="Al-Mohannad4_crl" w:hint="cs"/>
          <w:b/>
          <w:bCs/>
          <w:szCs w:val="20"/>
          <w:rtl/>
        </w:rPr>
        <w:t xml:space="preserve">: </w:t>
      </w:r>
      <w:r w:rsidR="00631CD9" w:rsidRPr="00BB50CA">
        <w:rPr>
          <w:rFonts w:ascii="QCF_BSML" w:hAnsi="QCF_BSML" w:cs="QCF_BSML"/>
          <w:b/>
          <w:bCs/>
          <w:szCs w:val="24"/>
          <w:rtl/>
        </w:rPr>
        <w:t xml:space="preserve"> </w:t>
      </w:r>
      <w:r w:rsidRPr="00BB50CA">
        <w:rPr>
          <w:rFonts w:ascii="QCF_BSML" w:hAnsi="QCF_BSML" w:cs="QCF_BSML"/>
          <w:b/>
          <w:bCs/>
          <w:szCs w:val="24"/>
          <w:rtl/>
        </w:rPr>
        <w:t>(</w:t>
      </w:r>
      <w:r w:rsidRPr="00BB50CA">
        <w:rPr>
          <w:rFonts w:ascii="QCF_P046" w:hAnsi="QCF_P046" w:cs="QCF_P046"/>
          <w:szCs w:val="24"/>
          <w:rtl/>
        </w:rPr>
        <w:t>ﭺ</w:t>
      </w:r>
      <w:r>
        <w:rPr>
          <w:rFonts w:ascii="QCF_P046" w:hAnsi="QCF_P046" w:cs="QCF_P046"/>
          <w:szCs w:val="24"/>
          <w:rtl/>
        </w:rPr>
        <w:t xml:space="preserve"> </w:t>
      </w:r>
      <w:r w:rsidRPr="00BB50CA">
        <w:rPr>
          <w:rFonts w:ascii="QCF_P046" w:hAnsi="QCF_P046" w:cs="QCF_P046"/>
          <w:szCs w:val="24"/>
          <w:rtl/>
        </w:rPr>
        <w:t>ﭻ</w:t>
      </w:r>
      <w:r>
        <w:rPr>
          <w:rFonts w:ascii="QCF_P046" w:hAnsi="QCF_P046" w:cs="QCF_P046"/>
          <w:szCs w:val="24"/>
          <w:rtl/>
        </w:rPr>
        <w:t xml:space="preserve"> </w:t>
      </w:r>
      <w:r w:rsidRPr="00BB50CA">
        <w:rPr>
          <w:rFonts w:ascii="QCF_P046" w:hAnsi="QCF_P046" w:cs="QCF_P046"/>
          <w:szCs w:val="24"/>
          <w:rtl/>
        </w:rPr>
        <w:t>ﭼ</w:t>
      </w:r>
      <w:r>
        <w:rPr>
          <w:rFonts w:ascii="QCF_P046" w:hAnsi="QCF_P046" w:cs="QCF_P046"/>
          <w:szCs w:val="24"/>
          <w:rtl/>
        </w:rPr>
        <w:t xml:space="preserve"> </w:t>
      </w:r>
      <w:r w:rsidRPr="00BB50CA">
        <w:rPr>
          <w:rFonts w:ascii="QCF_P046" w:hAnsi="QCF_P046" w:cs="QCF_P046"/>
          <w:szCs w:val="24"/>
          <w:rtl/>
        </w:rPr>
        <w:t>ﭽ</w:t>
      </w:r>
      <w:r>
        <w:rPr>
          <w:rFonts w:ascii="QCF_P046" w:hAnsi="QCF_P046" w:cs="QCF_P046"/>
          <w:szCs w:val="24"/>
          <w:rtl/>
        </w:rPr>
        <w:t xml:space="preserve"> </w:t>
      </w:r>
      <w:r w:rsidRPr="00BB50CA">
        <w:rPr>
          <w:rFonts w:ascii="QCF_P046" w:hAnsi="QCF_P046" w:cs="QCF_P046"/>
          <w:szCs w:val="24"/>
          <w:rtl/>
        </w:rPr>
        <w:t>ﭾ</w:t>
      </w:r>
      <w:r>
        <w:rPr>
          <w:rFonts w:ascii="QCF_P046" w:hAnsi="QCF_P046" w:cs="QCF_P046"/>
          <w:szCs w:val="24"/>
          <w:rtl/>
        </w:rPr>
        <w:t xml:space="preserve"> </w:t>
      </w:r>
      <w:r w:rsidRPr="00BB50CA">
        <w:rPr>
          <w:rFonts w:ascii="QCF_P046" w:hAnsi="QCF_P046" w:cs="QCF_P046"/>
          <w:szCs w:val="24"/>
          <w:rtl/>
        </w:rPr>
        <w:t>ﭿ</w:t>
      </w:r>
      <w:r>
        <w:rPr>
          <w:rFonts w:ascii="QCF_P046" w:hAnsi="QCF_P046" w:cs="QCF_P046"/>
          <w:szCs w:val="24"/>
          <w:rtl/>
        </w:rPr>
        <w:t xml:space="preserve"> </w:t>
      </w:r>
      <w:r w:rsidRPr="00BB50CA">
        <w:rPr>
          <w:rFonts w:ascii="QCF_P046" w:hAnsi="QCF_P046" w:cs="QCF_P046"/>
          <w:szCs w:val="24"/>
          <w:rtl/>
        </w:rPr>
        <w:t>ﮀ</w:t>
      </w:r>
      <w:r>
        <w:rPr>
          <w:rFonts w:ascii="QCF_P046" w:hAnsi="QCF_P046" w:cs="QCF_P046"/>
          <w:szCs w:val="24"/>
          <w:rtl/>
        </w:rPr>
        <w:t xml:space="preserve"> </w:t>
      </w:r>
      <w:r w:rsidRPr="00BB50CA">
        <w:rPr>
          <w:rFonts w:ascii="QCF_P046" w:hAnsi="QCF_P046" w:cs="QCF_P046"/>
          <w:szCs w:val="24"/>
          <w:rtl/>
        </w:rPr>
        <w:t>ﮁ</w:t>
      </w:r>
      <w:r>
        <w:rPr>
          <w:rFonts w:ascii="QCF_P046" w:hAnsi="QCF_P046" w:cs="QCF_P046"/>
          <w:szCs w:val="24"/>
          <w:rtl/>
        </w:rPr>
        <w:t xml:space="preserve"> </w:t>
      </w:r>
      <w:r w:rsidRPr="00BB50CA">
        <w:rPr>
          <w:rFonts w:ascii="QCF_P046" w:hAnsi="QCF_P046" w:cs="QCF_P046"/>
          <w:szCs w:val="24"/>
          <w:rtl/>
        </w:rPr>
        <w:t>ﮂ</w:t>
      </w:r>
      <w:r>
        <w:rPr>
          <w:rFonts w:ascii="QCF_P046" w:hAnsi="QCF_P046" w:cs="QCF_P046"/>
          <w:szCs w:val="24"/>
          <w:rtl/>
        </w:rPr>
        <w:t xml:space="preserve"> </w:t>
      </w:r>
      <w:r w:rsidRPr="00BB50CA">
        <w:rPr>
          <w:rFonts w:ascii="QCF_P046" w:hAnsi="QCF_P046" w:cs="QCF_P046"/>
          <w:szCs w:val="24"/>
          <w:rtl/>
        </w:rPr>
        <w:t>ﮃ</w:t>
      </w:r>
      <w:r w:rsidRPr="00BB50CA">
        <w:rPr>
          <w:rFonts w:ascii="QCF_BSML" w:hAnsi="QCF_BSML" w:cs="QCF_BSML"/>
          <w:b/>
          <w:bCs/>
          <w:szCs w:val="24"/>
          <w:rtl/>
        </w:rPr>
        <w:t>)</w:t>
      </w:r>
      <w:r w:rsidR="009D37FD">
        <w:rPr>
          <w:rStyle w:val="a4"/>
          <w:b/>
          <w:bCs/>
          <w:rtl/>
        </w:rPr>
        <w:t>(</w:t>
      </w:r>
      <w:r w:rsidR="009D37FD" w:rsidRPr="00631CD9">
        <w:rPr>
          <w:rStyle w:val="a4"/>
          <w:b/>
          <w:bCs/>
          <w:rtl/>
        </w:rPr>
        <w:footnoteReference w:id="429"/>
      </w:r>
      <w:r w:rsidR="009D37FD">
        <w:rPr>
          <w:rStyle w:val="a4"/>
          <w:b/>
          <w:bCs/>
          <w:rtl/>
        </w:rPr>
        <w:t>)</w:t>
      </w:r>
    </w:p>
    <w:p w:rsidR="005E4B2C" w:rsidRDefault="005E4B2C" w:rsidP="005101C3">
      <w:pPr>
        <w:spacing w:line="240" w:lineRule="auto"/>
        <w:jc w:val="both"/>
        <w:rPr>
          <w:rFonts w:ascii="Traditional Arabic" w:hAnsi="Traditional Arabic" w:cs="Traditional Arabic"/>
          <w:b/>
          <w:bCs/>
          <w:sz w:val="32"/>
          <w:szCs w:val="36"/>
          <w:rtl/>
        </w:rPr>
      </w:pPr>
      <w:r>
        <w:rPr>
          <w:rFonts w:ascii="Traditional Arabic" w:hAnsi="Traditional Arabic" w:cs="Traditional Arabic" w:hint="cs"/>
          <w:b/>
          <w:bCs/>
          <w:sz w:val="32"/>
          <w:szCs w:val="36"/>
          <w:rtl/>
        </w:rPr>
        <w:t xml:space="preserve"> </w:t>
      </w:r>
      <w:r w:rsidR="007D5C4A" w:rsidRPr="007D5C4A">
        <w:rPr>
          <w:rFonts w:ascii="Traditional Arabic" w:hAnsi="Traditional Arabic" w:cs="Traditional Arabic" w:hint="cs"/>
          <w:sz w:val="36"/>
          <w:szCs w:val="36"/>
          <w:rtl/>
        </w:rPr>
        <w:t xml:space="preserve">يقول الإمام ابن كثير رحمه الله تعالى : </w:t>
      </w:r>
      <w:r w:rsidR="00B01026">
        <w:rPr>
          <w:rFonts w:ascii="Traditional Arabic" w:hAnsi="Traditional Arabic" w:cs="Traditional Arabic" w:hint="cs"/>
          <w:sz w:val="36"/>
          <w:szCs w:val="36"/>
          <w:rtl/>
        </w:rPr>
        <w:t>{</w:t>
      </w:r>
      <w:r w:rsidR="007D5C4A" w:rsidRPr="007D5C4A">
        <w:rPr>
          <w:rFonts w:ascii="Traditional Arabic" w:hAnsi="Traditional Arabic" w:cs="Traditional Arabic"/>
          <w:color w:val="000000"/>
          <w:sz w:val="36"/>
          <w:szCs w:val="36"/>
          <w:rtl/>
        </w:rPr>
        <w:t>وقوله</w:t>
      </w:r>
      <w:r w:rsidR="001C5D48">
        <w:rPr>
          <w:rFonts w:ascii="Traditional Arabic" w:hAnsi="Traditional Arabic" w:cs="Traditional Arabic" w:hint="cs"/>
          <w:color w:val="000000"/>
          <w:sz w:val="36"/>
          <w:szCs w:val="36"/>
          <w:rtl/>
        </w:rPr>
        <w:t xml:space="preserve"> </w:t>
      </w:r>
      <w:r w:rsidR="007D5C4A" w:rsidRPr="007D5C4A">
        <w:rPr>
          <w:rFonts w:ascii="Traditional Arabic" w:hAnsi="Traditional Arabic" w:cs="Traditional Arabic"/>
          <w:color w:val="000000"/>
          <w:sz w:val="36"/>
          <w:szCs w:val="36"/>
          <w:rtl/>
        </w:rPr>
        <w:t>:</w:t>
      </w:r>
      <w:r w:rsidR="007D5C4A" w:rsidRPr="007D5C4A">
        <w:rPr>
          <w:rFonts w:ascii="QCF_BSML" w:hAnsi="QCF_BSML" w:cs="QCF_BSML"/>
          <w:b/>
          <w:bCs/>
          <w:szCs w:val="24"/>
          <w:rtl/>
        </w:rPr>
        <w:t xml:space="preserve"> </w:t>
      </w:r>
      <w:r w:rsidR="007D5C4A" w:rsidRPr="00BB50CA">
        <w:rPr>
          <w:rFonts w:ascii="QCF_BSML" w:hAnsi="QCF_BSML" w:cs="QCF_BSML"/>
          <w:b/>
          <w:bCs/>
          <w:szCs w:val="24"/>
          <w:rtl/>
        </w:rPr>
        <w:t>(</w:t>
      </w:r>
      <w:r w:rsidR="007D5C4A" w:rsidRPr="00BB50CA">
        <w:rPr>
          <w:rFonts w:ascii="QCF_P488" w:hAnsi="QCF_P488" w:cs="QCF_P488"/>
          <w:szCs w:val="24"/>
          <w:rtl/>
        </w:rPr>
        <w:t>ﮘ</w:t>
      </w:r>
      <w:r w:rsidR="007D5C4A">
        <w:rPr>
          <w:rFonts w:ascii="QCF_P488" w:hAnsi="QCF_P488" w:cs="QCF_P488"/>
          <w:szCs w:val="24"/>
          <w:rtl/>
        </w:rPr>
        <w:t xml:space="preserve"> </w:t>
      </w:r>
      <w:r w:rsidR="007D5C4A" w:rsidRPr="00BB50CA">
        <w:rPr>
          <w:rFonts w:ascii="QCF_P488" w:hAnsi="QCF_P488" w:cs="QCF_P488"/>
          <w:szCs w:val="24"/>
          <w:rtl/>
        </w:rPr>
        <w:t>ﮙ</w:t>
      </w:r>
      <w:r w:rsidR="007D5C4A" w:rsidRPr="00BB50CA">
        <w:rPr>
          <w:rFonts w:ascii="QCF_BSML" w:hAnsi="QCF_BSML" w:cs="QCF_BSML"/>
          <w:b/>
          <w:bCs/>
          <w:szCs w:val="24"/>
          <w:rtl/>
        </w:rPr>
        <w:t>)</w:t>
      </w:r>
      <w:r w:rsidR="007D5C4A">
        <w:rPr>
          <w:rFonts w:ascii="Traditional Arabic" w:hAnsi="Traditional Arabic" w:cs="Traditional Arabic" w:hint="cs"/>
          <w:color w:val="000000"/>
          <w:sz w:val="36"/>
          <w:szCs w:val="36"/>
          <w:rtl/>
        </w:rPr>
        <w:t xml:space="preserve"> </w:t>
      </w:r>
      <w:r w:rsidR="007D5C4A" w:rsidRPr="007D5C4A">
        <w:rPr>
          <w:rFonts w:ascii="Traditional Arabic" w:hAnsi="Traditional Arabic" w:cs="Traditional Arabic"/>
          <w:color w:val="000000"/>
          <w:sz w:val="36"/>
          <w:szCs w:val="36"/>
          <w:rtl/>
        </w:rPr>
        <w:t>يعني</w:t>
      </w:r>
      <w:r w:rsidR="007D5C4A">
        <w:rPr>
          <w:rFonts w:ascii="Traditional Arabic" w:hAnsi="Traditional Arabic" w:cs="Traditional Arabic" w:hint="cs"/>
          <w:color w:val="000000"/>
          <w:sz w:val="36"/>
          <w:szCs w:val="36"/>
          <w:rtl/>
        </w:rPr>
        <w:t xml:space="preserve"> </w:t>
      </w:r>
      <w:r w:rsidR="007D5C4A" w:rsidRPr="007D5C4A">
        <w:rPr>
          <w:rFonts w:ascii="Traditional Arabic" w:hAnsi="Traditional Arabic" w:cs="Traditional Arabic"/>
          <w:color w:val="000000"/>
          <w:sz w:val="36"/>
          <w:szCs w:val="36"/>
          <w:rtl/>
        </w:rPr>
        <w:t xml:space="preserve">: المشركين </w:t>
      </w:r>
      <w:r w:rsidR="007D5C4A" w:rsidRPr="00BB50CA">
        <w:rPr>
          <w:rFonts w:ascii="QCF_BSML" w:hAnsi="QCF_BSML" w:cs="QCF_BSML"/>
          <w:b/>
          <w:bCs/>
          <w:szCs w:val="24"/>
          <w:rtl/>
        </w:rPr>
        <w:t>(</w:t>
      </w:r>
      <w:r w:rsidR="007D5C4A" w:rsidRPr="00BB50CA">
        <w:rPr>
          <w:rFonts w:ascii="QCF_P488" w:hAnsi="QCF_P488" w:cs="QCF_P488"/>
          <w:szCs w:val="24"/>
          <w:rtl/>
        </w:rPr>
        <w:t>ﮚ</w:t>
      </w:r>
      <w:r w:rsidR="007D5C4A">
        <w:rPr>
          <w:rFonts w:ascii="QCF_P488" w:hAnsi="QCF_P488" w:cs="QCF_P488"/>
          <w:szCs w:val="24"/>
          <w:rtl/>
        </w:rPr>
        <w:t xml:space="preserve"> </w:t>
      </w:r>
      <w:r w:rsidR="007D5C4A" w:rsidRPr="00BB50CA">
        <w:rPr>
          <w:rFonts w:ascii="QCF_P488" w:hAnsi="QCF_P488" w:cs="QCF_P488"/>
          <w:szCs w:val="24"/>
          <w:rtl/>
        </w:rPr>
        <w:t>ﮛ</w:t>
      </w:r>
      <w:r w:rsidR="007D5C4A">
        <w:rPr>
          <w:rFonts w:ascii="QCF_P488" w:hAnsi="QCF_P488" w:cs="QCF_P488"/>
          <w:szCs w:val="24"/>
          <w:rtl/>
        </w:rPr>
        <w:t xml:space="preserve"> </w:t>
      </w:r>
      <w:r w:rsidR="007D5C4A" w:rsidRPr="00BB50CA">
        <w:rPr>
          <w:rFonts w:ascii="QCF_P488" w:hAnsi="QCF_P488" w:cs="QCF_P488"/>
          <w:szCs w:val="24"/>
          <w:rtl/>
        </w:rPr>
        <w:t>ﮜ</w:t>
      </w:r>
      <w:r w:rsidR="007D5C4A">
        <w:rPr>
          <w:rFonts w:ascii="QCF_P488" w:hAnsi="QCF_P488" w:cs="QCF_P488"/>
          <w:szCs w:val="24"/>
          <w:rtl/>
        </w:rPr>
        <w:t xml:space="preserve"> </w:t>
      </w:r>
      <w:r w:rsidR="007D5C4A" w:rsidRPr="00BB50CA">
        <w:rPr>
          <w:rFonts w:ascii="QCF_P488" w:hAnsi="QCF_P488" w:cs="QCF_P488"/>
          <w:szCs w:val="24"/>
          <w:rtl/>
        </w:rPr>
        <w:t>ﮝ</w:t>
      </w:r>
      <w:r w:rsidR="007D5C4A" w:rsidRPr="00BB50CA">
        <w:rPr>
          <w:rFonts w:ascii="QCF_BSML" w:hAnsi="QCF_BSML" w:cs="QCF_BSML"/>
          <w:b/>
          <w:bCs/>
          <w:szCs w:val="24"/>
          <w:rtl/>
        </w:rPr>
        <w:t>)</w:t>
      </w:r>
      <w:r w:rsidR="007D5C4A">
        <w:rPr>
          <w:rFonts w:ascii="QCF_P488" w:hAnsi="QCF_P488" w:cs="QCF_P488"/>
          <w:szCs w:val="24"/>
          <w:rtl/>
        </w:rPr>
        <w:t xml:space="preserve"> </w:t>
      </w:r>
      <w:r w:rsidR="007D5C4A" w:rsidRPr="007D5C4A">
        <w:rPr>
          <w:rFonts w:ascii="Traditional Arabic" w:hAnsi="Traditional Arabic" w:cs="Traditional Arabic"/>
          <w:color w:val="000000"/>
          <w:sz w:val="36"/>
          <w:szCs w:val="36"/>
          <w:rtl/>
        </w:rPr>
        <w:t xml:space="preserve">أي: لست عليهم بمصيطر. وقال تعالى: </w:t>
      </w:r>
      <w:r w:rsidR="007D5C4A" w:rsidRPr="00BB50CA">
        <w:rPr>
          <w:rFonts w:ascii="QCF_BSML" w:hAnsi="QCF_BSML" w:cs="QCF_BSML"/>
          <w:b/>
          <w:bCs/>
          <w:szCs w:val="24"/>
          <w:rtl/>
        </w:rPr>
        <w:t>(</w:t>
      </w:r>
      <w:r w:rsidR="007D5C4A" w:rsidRPr="00BB50CA">
        <w:rPr>
          <w:rFonts w:ascii="QCF_P046" w:hAnsi="QCF_P046" w:cs="QCF_P046"/>
          <w:szCs w:val="24"/>
          <w:rtl/>
        </w:rPr>
        <w:t>ﭺ</w:t>
      </w:r>
      <w:r w:rsidR="007D5C4A">
        <w:rPr>
          <w:rFonts w:ascii="QCF_P046" w:hAnsi="QCF_P046" w:cs="QCF_P046"/>
          <w:szCs w:val="24"/>
          <w:rtl/>
        </w:rPr>
        <w:t xml:space="preserve"> </w:t>
      </w:r>
      <w:r w:rsidR="007D5C4A" w:rsidRPr="00BB50CA">
        <w:rPr>
          <w:rFonts w:ascii="QCF_P046" w:hAnsi="QCF_P046" w:cs="QCF_P046"/>
          <w:szCs w:val="24"/>
          <w:rtl/>
        </w:rPr>
        <w:t>ﭻ</w:t>
      </w:r>
      <w:r w:rsidR="007D5C4A">
        <w:rPr>
          <w:rFonts w:ascii="QCF_P046" w:hAnsi="QCF_P046" w:cs="QCF_P046"/>
          <w:szCs w:val="24"/>
          <w:rtl/>
        </w:rPr>
        <w:t xml:space="preserve"> </w:t>
      </w:r>
      <w:r w:rsidR="007D5C4A" w:rsidRPr="00BB50CA">
        <w:rPr>
          <w:rFonts w:ascii="QCF_P046" w:hAnsi="QCF_P046" w:cs="QCF_P046"/>
          <w:szCs w:val="24"/>
          <w:rtl/>
        </w:rPr>
        <w:t>ﭼ</w:t>
      </w:r>
      <w:r w:rsidR="007D5C4A">
        <w:rPr>
          <w:rFonts w:ascii="QCF_P046" w:hAnsi="QCF_P046" w:cs="QCF_P046"/>
          <w:szCs w:val="24"/>
          <w:rtl/>
        </w:rPr>
        <w:t xml:space="preserve"> </w:t>
      </w:r>
      <w:r w:rsidR="007D5C4A" w:rsidRPr="00BB50CA">
        <w:rPr>
          <w:rFonts w:ascii="QCF_P046" w:hAnsi="QCF_P046" w:cs="QCF_P046"/>
          <w:szCs w:val="24"/>
          <w:rtl/>
        </w:rPr>
        <w:t>ﭽ</w:t>
      </w:r>
      <w:r w:rsidR="007D5C4A">
        <w:rPr>
          <w:rFonts w:ascii="QCF_P046" w:hAnsi="QCF_P046" w:cs="QCF_P046"/>
          <w:szCs w:val="24"/>
          <w:rtl/>
        </w:rPr>
        <w:t xml:space="preserve"> </w:t>
      </w:r>
      <w:r w:rsidR="007D5C4A" w:rsidRPr="00BB50CA">
        <w:rPr>
          <w:rFonts w:ascii="QCF_P046" w:hAnsi="QCF_P046" w:cs="QCF_P046"/>
          <w:szCs w:val="24"/>
          <w:rtl/>
        </w:rPr>
        <w:t>ﭾ</w:t>
      </w:r>
      <w:r w:rsidR="007D5C4A">
        <w:rPr>
          <w:rFonts w:ascii="QCF_P046" w:hAnsi="QCF_P046" w:cs="QCF_P046"/>
          <w:szCs w:val="24"/>
          <w:rtl/>
        </w:rPr>
        <w:t xml:space="preserve"> </w:t>
      </w:r>
      <w:r w:rsidR="007D5C4A" w:rsidRPr="00BB50CA">
        <w:rPr>
          <w:rFonts w:ascii="QCF_P046" w:hAnsi="QCF_P046" w:cs="QCF_P046"/>
          <w:szCs w:val="24"/>
          <w:rtl/>
        </w:rPr>
        <w:t>ﭿ</w:t>
      </w:r>
      <w:r w:rsidR="007D5C4A">
        <w:rPr>
          <w:rFonts w:ascii="QCF_P046" w:hAnsi="QCF_P046" w:cs="QCF_P046"/>
          <w:szCs w:val="24"/>
          <w:rtl/>
        </w:rPr>
        <w:t xml:space="preserve"> </w:t>
      </w:r>
      <w:r w:rsidR="007D5C4A" w:rsidRPr="00BB50CA">
        <w:rPr>
          <w:rFonts w:ascii="QCF_P046" w:hAnsi="QCF_P046" w:cs="QCF_P046"/>
          <w:szCs w:val="24"/>
          <w:rtl/>
        </w:rPr>
        <w:t>ﮀ</w:t>
      </w:r>
      <w:r w:rsidR="007D5C4A">
        <w:rPr>
          <w:rFonts w:ascii="QCF_P046" w:hAnsi="QCF_P046" w:cs="QCF_P046"/>
          <w:szCs w:val="24"/>
          <w:rtl/>
        </w:rPr>
        <w:t xml:space="preserve"> </w:t>
      </w:r>
      <w:r w:rsidR="007D5C4A" w:rsidRPr="00BB50CA">
        <w:rPr>
          <w:rFonts w:ascii="QCF_P046" w:hAnsi="QCF_P046" w:cs="QCF_P046"/>
          <w:szCs w:val="24"/>
          <w:rtl/>
        </w:rPr>
        <w:t>ﮁ</w:t>
      </w:r>
      <w:r w:rsidR="007D5C4A">
        <w:rPr>
          <w:rFonts w:ascii="QCF_P046" w:hAnsi="QCF_P046" w:cs="QCF_P046"/>
          <w:szCs w:val="24"/>
          <w:rtl/>
        </w:rPr>
        <w:t xml:space="preserve"> </w:t>
      </w:r>
      <w:r w:rsidR="007D5C4A" w:rsidRPr="00BB50CA">
        <w:rPr>
          <w:rFonts w:ascii="QCF_P046" w:hAnsi="QCF_P046" w:cs="QCF_P046"/>
          <w:szCs w:val="24"/>
          <w:rtl/>
        </w:rPr>
        <w:t>ﮂ</w:t>
      </w:r>
      <w:r w:rsidR="007D5C4A">
        <w:rPr>
          <w:rFonts w:ascii="QCF_P046" w:hAnsi="QCF_P046" w:cs="QCF_P046"/>
          <w:szCs w:val="24"/>
          <w:rtl/>
        </w:rPr>
        <w:t xml:space="preserve"> </w:t>
      </w:r>
      <w:r w:rsidR="007D5C4A" w:rsidRPr="00BB50CA">
        <w:rPr>
          <w:rFonts w:ascii="QCF_P046" w:hAnsi="QCF_P046" w:cs="QCF_P046"/>
          <w:szCs w:val="24"/>
          <w:rtl/>
        </w:rPr>
        <w:t>ﮃ</w:t>
      </w:r>
      <w:r w:rsidR="007D5C4A" w:rsidRPr="00BB50CA">
        <w:rPr>
          <w:rFonts w:ascii="QCF_BSML" w:hAnsi="QCF_BSML" w:cs="QCF_BSML"/>
          <w:b/>
          <w:bCs/>
          <w:szCs w:val="24"/>
          <w:rtl/>
        </w:rPr>
        <w:t>)</w:t>
      </w:r>
      <w:r w:rsidR="007D5C4A">
        <w:rPr>
          <w:rFonts w:ascii="Traditional Arabic" w:hAnsi="Traditional Arabic" w:cs="Traditional Arabic" w:hint="cs"/>
          <w:color w:val="000000"/>
          <w:sz w:val="36"/>
          <w:szCs w:val="36"/>
          <w:rtl/>
        </w:rPr>
        <w:t xml:space="preserve"> </w:t>
      </w:r>
      <w:r w:rsidR="007D5C4A" w:rsidRPr="007D5C4A">
        <w:rPr>
          <w:rFonts w:ascii="Traditional Arabic" w:hAnsi="Traditional Arabic" w:cs="Traditional Arabic"/>
          <w:color w:val="000000"/>
          <w:sz w:val="36"/>
          <w:szCs w:val="36"/>
          <w:rtl/>
        </w:rPr>
        <w:t xml:space="preserve">، وقال تعالى: </w:t>
      </w:r>
      <w:r w:rsidR="007D5C4A" w:rsidRPr="00BB50CA">
        <w:rPr>
          <w:rFonts w:ascii="QCF_BSML" w:hAnsi="QCF_BSML" w:cs="QCF_BSML"/>
          <w:b/>
          <w:bCs/>
          <w:szCs w:val="24"/>
          <w:rtl/>
        </w:rPr>
        <w:t>(</w:t>
      </w:r>
      <w:r w:rsidR="007D5C4A" w:rsidRPr="00BB50CA">
        <w:rPr>
          <w:rFonts w:ascii="QCF_P254" w:hAnsi="QCF_P254" w:cs="QCF_P254"/>
          <w:szCs w:val="24"/>
          <w:rtl/>
        </w:rPr>
        <w:t>ﯧ</w:t>
      </w:r>
      <w:r w:rsidR="007D5C4A">
        <w:rPr>
          <w:rFonts w:ascii="QCF_P254" w:hAnsi="QCF_P254" w:cs="QCF_P254"/>
          <w:szCs w:val="24"/>
          <w:rtl/>
        </w:rPr>
        <w:t xml:space="preserve"> </w:t>
      </w:r>
      <w:r w:rsidR="007D5C4A" w:rsidRPr="00BB50CA">
        <w:rPr>
          <w:rFonts w:ascii="QCF_P254" w:hAnsi="QCF_P254" w:cs="QCF_P254"/>
          <w:szCs w:val="24"/>
          <w:rtl/>
        </w:rPr>
        <w:t>ﯨ</w:t>
      </w:r>
      <w:r w:rsidR="007D5C4A">
        <w:rPr>
          <w:rFonts w:ascii="QCF_P254" w:hAnsi="QCF_P254" w:cs="QCF_P254"/>
          <w:szCs w:val="24"/>
          <w:rtl/>
        </w:rPr>
        <w:t xml:space="preserve"> </w:t>
      </w:r>
      <w:r w:rsidR="007D5C4A" w:rsidRPr="00BB50CA">
        <w:rPr>
          <w:rFonts w:ascii="QCF_P254" w:hAnsi="QCF_P254" w:cs="QCF_P254"/>
          <w:szCs w:val="24"/>
          <w:rtl/>
        </w:rPr>
        <w:t>ﯩ</w:t>
      </w:r>
      <w:r w:rsidR="007D5C4A">
        <w:rPr>
          <w:rFonts w:ascii="QCF_P254" w:hAnsi="QCF_P254" w:cs="QCF_P254"/>
          <w:szCs w:val="24"/>
          <w:rtl/>
        </w:rPr>
        <w:t xml:space="preserve"> </w:t>
      </w:r>
      <w:r w:rsidR="007D5C4A" w:rsidRPr="00BB50CA">
        <w:rPr>
          <w:rFonts w:ascii="QCF_P254" w:hAnsi="QCF_P254" w:cs="QCF_P254"/>
          <w:szCs w:val="24"/>
          <w:rtl/>
        </w:rPr>
        <w:t>ﯪ</w:t>
      </w:r>
      <w:r w:rsidR="007D5C4A">
        <w:rPr>
          <w:rFonts w:ascii="QCF_P254" w:hAnsi="QCF_P254" w:cs="QCF_P254"/>
          <w:szCs w:val="24"/>
          <w:rtl/>
        </w:rPr>
        <w:t xml:space="preserve"> </w:t>
      </w:r>
      <w:r w:rsidR="007D5C4A" w:rsidRPr="00BB50CA">
        <w:rPr>
          <w:rFonts w:ascii="QCF_P254" w:hAnsi="QCF_P254" w:cs="QCF_P254"/>
          <w:szCs w:val="24"/>
          <w:rtl/>
        </w:rPr>
        <w:t>ﯫ</w:t>
      </w:r>
      <w:r w:rsidR="007D5C4A">
        <w:rPr>
          <w:rFonts w:ascii="QCF_P254" w:hAnsi="QCF_P254" w:cs="QCF_P254"/>
          <w:szCs w:val="24"/>
          <w:rtl/>
        </w:rPr>
        <w:t xml:space="preserve"> </w:t>
      </w:r>
      <w:r w:rsidR="007D5C4A" w:rsidRPr="00BB50CA">
        <w:rPr>
          <w:rFonts w:ascii="QCF_P254" w:hAnsi="QCF_P254" w:cs="QCF_P254"/>
          <w:szCs w:val="24"/>
          <w:rtl/>
        </w:rPr>
        <w:t>ﯬ</w:t>
      </w:r>
      <w:r w:rsidR="007D5C4A" w:rsidRPr="00BB50CA">
        <w:rPr>
          <w:rFonts w:ascii="QCF_BSML" w:hAnsi="QCF_BSML" w:cs="QCF_BSML"/>
          <w:b/>
          <w:bCs/>
          <w:szCs w:val="24"/>
          <w:rtl/>
        </w:rPr>
        <w:t>)</w:t>
      </w:r>
      <w:r w:rsidR="009D37FD">
        <w:rPr>
          <w:rStyle w:val="a4"/>
          <w:sz w:val="32"/>
          <w:rtl/>
        </w:rPr>
        <w:t>(</w:t>
      </w:r>
      <w:r w:rsidR="009D37FD" w:rsidRPr="007D5C4A">
        <w:rPr>
          <w:rStyle w:val="a4"/>
          <w:sz w:val="32"/>
          <w:rtl/>
        </w:rPr>
        <w:footnoteReference w:id="430"/>
      </w:r>
      <w:r w:rsidR="009D37FD">
        <w:rPr>
          <w:rStyle w:val="a4"/>
          <w:sz w:val="32"/>
          <w:rtl/>
        </w:rPr>
        <w:t>)</w:t>
      </w:r>
      <w:r w:rsidR="007D5C4A" w:rsidRPr="007D5C4A">
        <w:rPr>
          <w:rFonts w:ascii="Traditional Arabic" w:hAnsi="Traditional Arabic" w:cs="Traditional Arabic"/>
          <w:sz w:val="32"/>
          <w:szCs w:val="36"/>
          <w:rtl/>
        </w:rPr>
        <w:t xml:space="preserve"> </w:t>
      </w:r>
      <w:r w:rsidR="007D5C4A" w:rsidRPr="00BB50CA">
        <w:rPr>
          <w:rFonts w:ascii="QCF_BSML" w:hAnsi="QCF_BSML" w:cs="QCF_BSML"/>
          <w:b/>
          <w:bCs/>
          <w:szCs w:val="24"/>
          <w:rtl/>
        </w:rPr>
        <w:t xml:space="preserve"> </w:t>
      </w:r>
      <w:r w:rsidR="007D5C4A">
        <w:rPr>
          <w:rFonts w:ascii="QCF_BSML" w:hAnsi="QCF_BSML" w:cs="QCF_BSML"/>
          <w:b/>
          <w:bCs/>
          <w:szCs w:val="24"/>
          <w:rtl/>
        </w:rPr>
        <w:t xml:space="preserve"> </w:t>
      </w:r>
      <w:r w:rsidR="007D5C4A" w:rsidRPr="007D5C4A">
        <w:rPr>
          <w:rFonts w:ascii="Traditional Arabic" w:hAnsi="Traditional Arabic" w:cs="Traditional Arabic"/>
          <w:color w:val="000000"/>
          <w:sz w:val="36"/>
          <w:szCs w:val="36"/>
          <w:rtl/>
        </w:rPr>
        <w:t>وقال هاهنا</w:t>
      </w:r>
      <w:r w:rsidR="001C5D48">
        <w:rPr>
          <w:rFonts w:ascii="Traditional Arabic" w:hAnsi="Traditional Arabic" w:cs="Traditional Arabic" w:hint="cs"/>
          <w:color w:val="000000"/>
          <w:sz w:val="36"/>
          <w:szCs w:val="36"/>
          <w:rtl/>
        </w:rPr>
        <w:t xml:space="preserve"> </w:t>
      </w:r>
      <w:r w:rsidR="007D5C4A" w:rsidRPr="007D5C4A">
        <w:rPr>
          <w:rFonts w:ascii="Traditional Arabic" w:hAnsi="Traditional Arabic" w:cs="Traditional Arabic"/>
          <w:color w:val="000000"/>
          <w:sz w:val="36"/>
          <w:szCs w:val="36"/>
          <w:rtl/>
        </w:rPr>
        <w:t xml:space="preserve">: </w:t>
      </w:r>
      <w:r w:rsidR="007D5C4A" w:rsidRPr="00BB50CA">
        <w:rPr>
          <w:rFonts w:ascii="QCF_BSML" w:hAnsi="QCF_BSML" w:cs="QCF_BSML"/>
          <w:b/>
          <w:bCs/>
          <w:szCs w:val="24"/>
          <w:rtl/>
        </w:rPr>
        <w:t>(</w:t>
      </w:r>
      <w:r w:rsidR="007D5C4A" w:rsidRPr="00BB50CA">
        <w:rPr>
          <w:rFonts w:ascii="QCF_P488" w:hAnsi="QCF_P488" w:cs="QCF_P488"/>
          <w:szCs w:val="24"/>
          <w:rtl/>
        </w:rPr>
        <w:t>ﮞ</w:t>
      </w:r>
      <w:r w:rsidR="007D5C4A">
        <w:rPr>
          <w:rFonts w:ascii="QCF_P488" w:hAnsi="QCF_P488" w:cs="QCF_P488"/>
          <w:szCs w:val="24"/>
          <w:rtl/>
        </w:rPr>
        <w:t xml:space="preserve"> </w:t>
      </w:r>
      <w:r w:rsidR="007D5C4A" w:rsidRPr="00BB50CA">
        <w:rPr>
          <w:rFonts w:ascii="QCF_P488" w:hAnsi="QCF_P488" w:cs="QCF_P488"/>
          <w:szCs w:val="24"/>
          <w:rtl/>
        </w:rPr>
        <w:t>ﮟ</w:t>
      </w:r>
      <w:r w:rsidR="007D5C4A">
        <w:rPr>
          <w:rFonts w:ascii="QCF_P488" w:hAnsi="QCF_P488" w:cs="QCF_P488"/>
          <w:szCs w:val="24"/>
          <w:rtl/>
        </w:rPr>
        <w:t xml:space="preserve"> </w:t>
      </w:r>
      <w:r w:rsidR="007D5C4A" w:rsidRPr="00BB50CA">
        <w:rPr>
          <w:rFonts w:ascii="QCF_P488" w:hAnsi="QCF_P488" w:cs="QCF_P488"/>
          <w:szCs w:val="24"/>
          <w:rtl/>
        </w:rPr>
        <w:t>ﮠ</w:t>
      </w:r>
      <w:r w:rsidR="007D5C4A">
        <w:rPr>
          <w:rFonts w:ascii="QCF_P488" w:hAnsi="QCF_P488" w:cs="QCF_P488"/>
          <w:szCs w:val="24"/>
          <w:rtl/>
        </w:rPr>
        <w:t xml:space="preserve"> </w:t>
      </w:r>
      <w:r w:rsidR="007D5C4A" w:rsidRPr="00BB50CA">
        <w:rPr>
          <w:rFonts w:ascii="QCF_P488" w:hAnsi="QCF_P488" w:cs="QCF_P488"/>
          <w:szCs w:val="24"/>
          <w:rtl/>
        </w:rPr>
        <w:t>ﮡ</w:t>
      </w:r>
      <w:r w:rsidR="007D5C4A">
        <w:rPr>
          <w:rFonts w:ascii="QCF_P488" w:hAnsi="QCF_P488" w:cs="QCF_P488"/>
          <w:szCs w:val="24"/>
          <w:rtl/>
        </w:rPr>
        <w:t xml:space="preserve"> </w:t>
      </w:r>
      <w:r w:rsidR="007D5C4A" w:rsidRPr="00BB50CA">
        <w:rPr>
          <w:rFonts w:ascii="QCF_P488" w:hAnsi="QCF_P488" w:cs="QCF_P488"/>
          <w:szCs w:val="24"/>
          <w:rtl/>
        </w:rPr>
        <w:t>ﮢ</w:t>
      </w:r>
      <w:r w:rsidR="007D5C4A">
        <w:rPr>
          <w:rFonts w:ascii="QCF_P488" w:hAnsi="QCF_P488" w:cs="QCF_P488"/>
          <w:szCs w:val="24"/>
          <w:rtl/>
        </w:rPr>
        <w:t xml:space="preserve"> </w:t>
      </w:r>
      <w:r w:rsidR="007D5C4A" w:rsidRPr="00BB50CA">
        <w:rPr>
          <w:rFonts w:ascii="QCF_P488" w:hAnsi="QCF_P488" w:cs="QCF_P488"/>
          <w:szCs w:val="24"/>
          <w:rtl/>
        </w:rPr>
        <w:t>ﮣ</w:t>
      </w:r>
      <w:r w:rsidR="007D5C4A">
        <w:rPr>
          <w:rFonts w:ascii="QCF_P488" w:hAnsi="QCF_P488" w:cs="QCF_P488"/>
          <w:szCs w:val="24"/>
          <w:rtl/>
        </w:rPr>
        <w:t xml:space="preserve"> </w:t>
      </w:r>
      <w:r w:rsidR="007D5C4A" w:rsidRPr="00BB50CA">
        <w:rPr>
          <w:rFonts w:ascii="QCF_BSML" w:hAnsi="QCF_BSML" w:cs="QCF_BSML"/>
          <w:b/>
          <w:bCs/>
          <w:szCs w:val="24"/>
          <w:rtl/>
        </w:rPr>
        <w:t>)</w:t>
      </w:r>
      <w:r w:rsidR="007D5C4A">
        <w:rPr>
          <w:rFonts w:ascii="QCF_BSML" w:hAnsi="QCF_BSML" w:cs="QCF_BSML"/>
          <w:b/>
          <w:bCs/>
          <w:szCs w:val="24"/>
          <w:rtl/>
        </w:rPr>
        <w:t xml:space="preserve"> </w:t>
      </w:r>
      <w:r w:rsidR="007D5C4A" w:rsidRPr="00BB50CA">
        <w:rPr>
          <w:rFonts w:ascii="QCF_BSML" w:hAnsi="QCF_BSML" w:cs="QCF_BSML"/>
          <w:b/>
          <w:bCs/>
          <w:szCs w:val="24"/>
          <w:rtl/>
        </w:rPr>
        <w:t xml:space="preserve"> </w:t>
      </w:r>
      <w:r w:rsidR="007D5C4A">
        <w:rPr>
          <w:rFonts w:ascii="QCF_BSML" w:hAnsi="QCF_BSML" w:cs="QCF_BSML"/>
          <w:b/>
          <w:bCs/>
          <w:szCs w:val="24"/>
          <w:rtl/>
        </w:rPr>
        <w:t xml:space="preserve"> </w:t>
      </w:r>
      <w:r w:rsidR="007D5C4A" w:rsidRPr="007D5C4A">
        <w:rPr>
          <w:rFonts w:ascii="Traditional Arabic" w:hAnsi="Traditional Arabic" w:cs="Traditional Arabic"/>
          <w:color w:val="000000"/>
          <w:sz w:val="36"/>
          <w:szCs w:val="36"/>
          <w:rtl/>
        </w:rPr>
        <w:t>أي</w:t>
      </w:r>
      <w:r w:rsidR="001C5D48">
        <w:rPr>
          <w:rFonts w:ascii="Traditional Arabic" w:hAnsi="Traditional Arabic" w:cs="Traditional Arabic" w:hint="cs"/>
          <w:color w:val="000000"/>
          <w:sz w:val="36"/>
          <w:szCs w:val="36"/>
          <w:rtl/>
        </w:rPr>
        <w:t xml:space="preserve"> </w:t>
      </w:r>
      <w:r w:rsidR="007D5C4A" w:rsidRPr="007D5C4A">
        <w:rPr>
          <w:rFonts w:ascii="Traditional Arabic" w:hAnsi="Traditional Arabic" w:cs="Traditional Arabic"/>
          <w:color w:val="000000"/>
          <w:sz w:val="36"/>
          <w:szCs w:val="36"/>
          <w:rtl/>
        </w:rPr>
        <w:t>: إنما كلفناك أن تبلغهم رسالة الله إليهم</w:t>
      </w:r>
      <w:r w:rsidR="007D5C4A">
        <w:rPr>
          <w:rFonts w:ascii="Traditional Arabic" w:hAnsi="Traditional Arabic" w:cs="Traditional Arabic" w:hint="cs"/>
          <w:color w:val="000000"/>
          <w:sz w:val="36"/>
          <w:szCs w:val="36"/>
          <w:rtl/>
        </w:rPr>
        <w:t xml:space="preserve"> </w:t>
      </w:r>
      <w:r w:rsidR="00B01026">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431"/>
      </w:r>
      <w:r w:rsidR="009D37FD">
        <w:rPr>
          <w:rStyle w:val="a4"/>
          <w:rtl/>
        </w:rPr>
        <w:t>)</w:t>
      </w:r>
      <w:r w:rsidR="007D5C4A" w:rsidRPr="007D5C4A">
        <w:rPr>
          <w:rFonts w:ascii="Traditional Arabic" w:hAnsi="Traditional Arabic" w:cs="Traditional Arabic"/>
          <w:color w:val="000000"/>
          <w:sz w:val="36"/>
          <w:szCs w:val="36"/>
          <w:rtl/>
        </w:rPr>
        <w:t>.</w:t>
      </w:r>
    </w:p>
    <w:p w:rsidR="00A97479" w:rsidRDefault="00A97479" w:rsidP="005101C3">
      <w:pPr>
        <w:spacing w:line="240" w:lineRule="auto"/>
        <w:jc w:val="both"/>
        <w:rPr>
          <w:rFonts w:ascii="Traditional Arabic" w:hAnsi="Traditional Arabic" w:cs="Traditional Arabic"/>
          <w:b/>
          <w:bCs/>
          <w:sz w:val="32"/>
          <w:szCs w:val="36"/>
          <w:rtl/>
        </w:rPr>
      </w:pPr>
      <w:r>
        <w:rPr>
          <w:rFonts w:ascii="Traditional Arabic" w:hAnsi="Traditional Arabic" w:cs="Traditional Arabic" w:hint="cs"/>
          <w:b/>
          <w:bCs/>
          <w:sz w:val="32"/>
          <w:szCs w:val="36"/>
          <w:rtl/>
        </w:rPr>
        <w:t xml:space="preserve">وجه البيان : </w:t>
      </w:r>
    </w:p>
    <w:p w:rsidR="0050600C" w:rsidRPr="00417C0C" w:rsidRDefault="00A97479" w:rsidP="005101C3">
      <w:pPr>
        <w:spacing w:line="240" w:lineRule="auto"/>
        <w:jc w:val="both"/>
        <w:rPr>
          <w:rFonts w:ascii="Traditional Arabic" w:hAnsi="Traditional Arabic" w:cs="Traditional Arabic"/>
          <w:sz w:val="36"/>
          <w:szCs w:val="36"/>
          <w:rtl/>
        </w:rPr>
      </w:pPr>
      <w:r w:rsidRPr="00A97479">
        <w:rPr>
          <w:rFonts w:ascii="Traditional Arabic" w:hAnsi="Traditional Arabic" w:cs="Traditional Arabic" w:hint="cs"/>
          <w:sz w:val="32"/>
          <w:szCs w:val="36"/>
          <w:rtl/>
        </w:rPr>
        <w:t xml:space="preserve">من أوجه تفسير القرآن بالقرآن تفسير معنى آية بمعنى آية أخرى ، وهذا الوجه ينطبق على تفسير آية الشورى بهذه الآيات ، </w:t>
      </w:r>
      <w:r>
        <w:rPr>
          <w:rFonts w:ascii="Traditional Arabic" w:hAnsi="Traditional Arabic" w:cs="Traditional Arabic" w:hint="cs"/>
          <w:sz w:val="32"/>
          <w:szCs w:val="36"/>
          <w:rtl/>
        </w:rPr>
        <w:t xml:space="preserve">فمعنى قوله تعالى : </w:t>
      </w:r>
      <w:r w:rsidRPr="00BB50CA">
        <w:rPr>
          <w:rFonts w:ascii="QCF_BSML" w:hAnsi="QCF_BSML" w:cs="QCF_BSML"/>
          <w:b/>
          <w:bCs/>
          <w:szCs w:val="24"/>
          <w:rtl/>
        </w:rPr>
        <w:t>(</w:t>
      </w:r>
      <w:r w:rsidRPr="00BB50CA">
        <w:rPr>
          <w:rFonts w:ascii="QCF_P488" w:hAnsi="QCF_P488" w:cs="QCF_P488"/>
          <w:szCs w:val="24"/>
          <w:rtl/>
        </w:rPr>
        <w:t>ﮘ</w:t>
      </w:r>
      <w:r>
        <w:rPr>
          <w:rFonts w:ascii="QCF_P488" w:hAnsi="QCF_P488" w:cs="QCF_P488"/>
          <w:szCs w:val="24"/>
          <w:rtl/>
        </w:rPr>
        <w:t xml:space="preserve"> </w:t>
      </w:r>
      <w:r w:rsidRPr="00BB50CA">
        <w:rPr>
          <w:rFonts w:ascii="QCF_P488" w:hAnsi="QCF_P488" w:cs="QCF_P488"/>
          <w:szCs w:val="24"/>
          <w:rtl/>
        </w:rPr>
        <w:t>ﮙ</w:t>
      </w:r>
      <w:r>
        <w:rPr>
          <w:rFonts w:ascii="QCF_P488" w:hAnsi="QCF_P488" w:cs="QCF_P488"/>
          <w:szCs w:val="24"/>
          <w:rtl/>
        </w:rPr>
        <w:t xml:space="preserve"> </w:t>
      </w:r>
      <w:r w:rsidRPr="00BB50CA">
        <w:rPr>
          <w:rFonts w:ascii="QCF_P488" w:hAnsi="QCF_P488" w:cs="QCF_P488"/>
          <w:szCs w:val="24"/>
          <w:rtl/>
        </w:rPr>
        <w:t>ﮚ</w:t>
      </w:r>
      <w:r>
        <w:rPr>
          <w:rFonts w:ascii="QCF_P488" w:hAnsi="QCF_P488" w:cs="QCF_P488"/>
          <w:szCs w:val="24"/>
          <w:rtl/>
        </w:rPr>
        <w:t xml:space="preserve"> </w:t>
      </w:r>
      <w:r w:rsidRPr="00BB50CA">
        <w:rPr>
          <w:rFonts w:ascii="QCF_P488" w:hAnsi="QCF_P488" w:cs="QCF_P488"/>
          <w:szCs w:val="24"/>
          <w:rtl/>
        </w:rPr>
        <w:t>ﮛ</w:t>
      </w:r>
      <w:r>
        <w:rPr>
          <w:rFonts w:ascii="QCF_P488" w:hAnsi="QCF_P488" w:cs="QCF_P488"/>
          <w:szCs w:val="24"/>
          <w:rtl/>
        </w:rPr>
        <w:t xml:space="preserve"> </w:t>
      </w:r>
      <w:r w:rsidRPr="00BB50CA">
        <w:rPr>
          <w:rFonts w:ascii="QCF_P488" w:hAnsi="QCF_P488" w:cs="QCF_P488"/>
          <w:szCs w:val="24"/>
          <w:rtl/>
        </w:rPr>
        <w:t>ﮜ</w:t>
      </w:r>
      <w:r>
        <w:rPr>
          <w:rFonts w:ascii="QCF_P488" w:hAnsi="QCF_P488" w:cs="QCF_P488"/>
          <w:szCs w:val="24"/>
          <w:rtl/>
        </w:rPr>
        <w:t xml:space="preserve"> </w:t>
      </w:r>
      <w:r w:rsidRPr="00BB50CA">
        <w:rPr>
          <w:rFonts w:ascii="QCF_P488" w:hAnsi="QCF_P488" w:cs="QCF_P488"/>
          <w:szCs w:val="24"/>
          <w:rtl/>
        </w:rPr>
        <w:t>ﮝ</w:t>
      </w:r>
      <w:r>
        <w:rPr>
          <w:rFonts w:ascii="QCF_P488" w:hAnsi="QCF_P488" w:cs="QCF_P488"/>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1C5D48">
        <w:rPr>
          <w:rFonts w:ascii="Traditional Arabic" w:hAnsi="Traditional Arabic" w:cs="Traditional Arabic" w:hint="cs"/>
          <w:sz w:val="32"/>
          <w:szCs w:val="36"/>
          <w:rtl/>
        </w:rPr>
        <w:t xml:space="preserve"> أي : ل</w:t>
      </w:r>
      <w:r w:rsidR="00CF6CF5">
        <w:rPr>
          <w:rFonts w:ascii="Traditional Arabic" w:hAnsi="Traditional Arabic" w:cs="Traditional Arabic" w:hint="cs"/>
          <w:sz w:val="32"/>
          <w:szCs w:val="36"/>
          <w:rtl/>
        </w:rPr>
        <w:t xml:space="preserve">م نرسلك يا محمد </w:t>
      </w:r>
      <w:r w:rsidR="00CF6CF5" w:rsidRPr="00721197">
        <w:rPr>
          <w:rFonts w:ascii="Traditional Arabic" w:hAnsi="Traditional Arabic" w:cs="Traditional Arabic" w:hint="cs"/>
          <w:color w:val="000000"/>
          <w:sz w:val="36"/>
          <w:szCs w:val="36"/>
          <w:rtl/>
        </w:rPr>
        <w:t xml:space="preserve">حافظاً لأعمالهم تحفظها عليهم وتحاسبهم عليها </w:t>
      </w:r>
      <w:r w:rsidR="00CF6CF5">
        <w:rPr>
          <w:rFonts w:ascii="Traditional Arabic" w:hAnsi="Traditional Arabic" w:cs="Traditional Arabic" w:hint="cs"/>
          <w:color w:val="000000"/>
          <w:sz w:val="36"/>
          <w:szCs w:val="36"/>
          <w:rtl/>
        </w:rPr>
        <w:t>كما مر ف</w:t>
      </w:r>
      <w:r w:rsidR="0093038D">
        <w:rPr>
          <w:rFonts w:ascii="Traditional Arabic" w:hAnsi="Traditional Arabic" w:cs="Traditional Arabic" w:hint="cs"/>
          <w:color w:val="000000"/>
          <w:sz w:val="36"/>
          <w:szCs w:val="36"/>
          <w:rtl/>
        </w:rPr>
        <w:t>ي تفسير الآية ، و</w:t>
      </w:r>
      <w:r w:rsidR="0050600C">
        <w:rPr>
          <w:rFonts w:ascii="Traditional Arabic" w:hAnsi="Traditional Arabic" w:cs="Traditional Arabic" w:hint="cs"/>
          <w:color w:val="000000"/>
          <w:sz w:val="36"/>
          <w:szCs w:val="36"/>
          <w:rtl/>
        </w:rPr>
        <w:t>هذا المعنى هو معنى الآيات المفسِّرة لآية سورة الشورى ، ف</w:t>
      </w:r>
      <w:r w:rsidR="0093038D">
        <w:rPr>
          <w:rFonts w:ascii="Traditional Arabic" w:hAnsi="Traditional Arabic" w:cs="Traditional Arabic" w:hint="cs"/>
          <w:color w:val="000000"/>
          <w:sz w:val="36"/>
          <w:szCs w:val="36"/>
          <w:rtl/>
        </w:rPr>
        <w:t xml:space="preserve">معنى آية سورة الغاشية </w:t>
      </w:r>
      <w:r w:rsidR="00CF6CF5">
        <w:rPr>
          <w:rFonts w:ascii="Traditional Arabic" w:hAnsi="Traditional Arabic" w:cs="Traditional Arabic" w:hint="cs"/>
          <w:color w:val="000000"/>
          <w:sz w:val="36"/>
          <w:szCs w:val="36"/>
          <w:rtl/>
        </w:rPr>
        <w:t xml:space="preserve"> </w:t>
      </w:r>
      <w:r w:rsidR="00CF6CF5" w:rsidRPr="00CF6CF5">
        <w:rPr>
          <w:rFonts w:ascii="Traditional Arabic" w:hAnsi="Traditional Arabic" w:cs="Traditional Arabic" w:hint="cs"/>
          <w:color w:val="000000"/>
          <w:sz w:val="36"/>
          <w:szCs w:val="36"/>
          <w:rtl/>
        </w:rPr>
        <w:t>:</w:t>
      </w:r>
      <w:r w:rsidR="0093038D">
        <w:rPr>
          <w:rFonts w:ascii="Traditional Arabic" w:hAnsi="Traditional Arabic" w:cs="Traditional Arabic" w:hint="cs"/>
          <w:color w:val="000000"/>
          <w:sz w:val="36"/>
          <w:szCs w:val="36"/>
          <w:rtl/>
        </w:rPr>
        <w:t xml:space="preserve"> أي</w:t>
      </w:r>
      <w:r w:rsidR="00CF6CF5" w:rsidRPr="00CF6CF5">
        <w:rPr>
          <w:rFonts w:ascii="Traditional Arabic" w:hAnsi="Traditional Arabic" w:cs="Traditional Arabic" w:hint="cs"/>
          <w:color w:val="000000"/>
          <w:sz w:val="36"/>
          <w:szCs w:val="36"/>
          <w:rtl/>
        </w:rPr>
        <w:t xml:space="preserve"> </w:t>
      </w:r>
      <w:r w:rsidR="00CF6CF5" w:rsidRPr="00CF6CF5">
        <w:rPr>
          <w:rFonts w:ascii="Traditional Arabic" w:hAnsi="Traditional Arabic" w:cs="Traditional Arabic"/>
          <w:color w:val="000000"/>
          <w:sz w:val="36"/>
          <w:szCs w:val="36"/>
          <w:rtl/>
        </w:rPr>
        <w:t>لست عليهم بمسلَّط</w:t>
      </w:r>
      <w:r w:rsidR="0093038D">
        <w:rPr>
          <w:rFonts w:ascii="Traditional Arabic" w:hAnsi="Traditional Arabic" w:cs="Traditional Arabic" w:hint="cs"/>
          <w:color w:val="000000"/>
          <w:sz w:val="36"/>
          <w:szCs w:val="36"/>
          <w:rtl/>
        </w:rPr>
        <w:t xml:space="preserve"> </w:t>
      </w:r>
      <w:r w:rsidR="00CF6CF5" w:rsidRPr="00CF6CF5">
        <w:rPr>
          <w:rFonts w:ascii="Traditional Arabic" w:hAnsi="Traditional Arabic" w:cs="Traditional Arabic"/>
          <w:color w:val="000000"/>
          <w:sz w:val="36"/>
          <w:szCs w:val="36"/>
          <w:rtl/>
        </w:rPr>
        <w:t>، ولا أنت بجبار</w:t>
      </w:r>
      <w:r w:rsidR="0093038D">
        <w:rPr>
          <w:rFonts w:ascii="Traditional Arabic" w:hAnsi="Traditional Arabic" w:cs="Traditional Arabic" w:hint="cs"/>
          <w:color w:val="000000"/>
          <w:sz w:val="36"/>
          <w:szCs w:val="36"/>
          <w:rtl/>
        </w:rPr>
        <w:t>ٍ</w:t>
      </w:r>
      <w:r w:rsidR="00CF6CF5" w:rsidRPr="00CF6CF5">
        <w:rPr>
          <w:rFonts w:ascii="Traditional Arabic" w:hAnsi="Traditional Arabic" w:cs="Traditional Arabic"/>
          <w:color w:val="000000"/>
          <w:sz w:val="36"/>
          <w:szCs w:val="36"/>
          <w:rtl/>
        </w:rPr>
        <w:t xml:space="preserve"> تحملهم على ما تريد</w:t>
      </w:r>
      <w:r w:rsidR="009D37FD">
        <w:rPr>
          <w:rStyle w:val="a4"/>
          <w:rtl/>
        </w:rPr>
        <w:t>(</w:t>
      </w:r>
      <w:r w:rsidR="009D37FD">
        <w:rPr>
          <w:rStyle w:val="a4"/>
          <w:rtl/>
        </w:rPr>
        <w:footnoteReference w:id="432"/>
      </w:r>
      <w:r w:rsidR="009D37FD">
        <w:rPr>
          <w:rStyle w:val="a4"/>
          <w:rtl/>
        </w:rPr>
        <w:t>)</w:t>
      </w:r>
      <w:r w:rsidR="0050600C">
        <w:rPr>
          <w:rFonts w:ascii="Traditional Arabic" w:hAnsi="Traditional Arabic" w:cs="Traditional Arabic" w:hint="cs"/>
          <w:sz w:val="36"/>
          <w:szCs w:val="36"/>
          <w:rtl/>
        </w:rPr>
        <w:t xml:space="preserve"> ، ومعنى قوله تعالى : </w:t>
      </w:r>
      <w:r w:rsidR="0050600C" w:rsidRPr="00BB50CA">
        <w:rPr>
          <w:rFonts w:ascii="QCF_BSML" w:hAnsi="QCF_BSML" w:cs="QCF_BSML"/>
          <w:b/>
          <w:bCs/>
          <w:szCs w:val="24"/>
          <w:rtl/>
        </w:rPr>
        <w:lastRenderedPageBreak/>
        <w:t>(</w:t>
      </w:r>
      <w:r w:rsidR="0050600C" w:rsidRPr="00BB50CA">
        <w:rPr>
          <w:rFonts w:ascii="QCF_P046" w:hAnsi="QCF_P046" w:cs="QCF_P046"/>
          <w:szCs w:val="24"/>
          <w:rtl/>
        </w:rPr>
        <w:t>ﭺ</w:t>
      </w:r>
      <w:r w:rsidR="0050600C">
        <w:rPr>
          <w:rFonts w:ascii="QCF_P046" w:hAnsi="QCF_P046" w:cs="QCF_P046"/>
          <w:szCs w:val="24"/>
          <w:rtl/>
        </w:rPr>
        <w:t xml:space="preserve"> </w:t>
      </w:r>
      <w:r w:rsidR="0050600C" w:rsidRPr="00BB50CA">
        <w:rPr>
          <w:rFonts w:ascii="QCF_P046" w:hAnsi="QCF_P046" w:cs="QCF_P046"/>
          <w:szCs w:val="24"/>
          <w:rtl/>
        </w:rPr>
        <w:t>ﭻ</w:t>
      </w:r>
      <w:r w:rsidR="0050600C">
        <w:rPr>
          <w:rFonts w:ascii="QCF_P046" w:hAnsi="QCF_P046" w:cs="QCF_P046"/>
          <w:szCs w:val="24"/>
          <w:rtl/>
        </w:rPr>
        <w:t xml:space="preserve"> </w:t>
      </w:r>
      <w:r w:rsidR="0050600C" w:rsidRPr="00BB50CA">
        <w:rPr>
          <w:rFonts w:ascii="QCF_P046" w:hAnsi="QCF_P046" w:cs="QCF_P046"/>
          <w:szCs w:val="24"/>
          <w:rtl/>
        </w:rPr>
        <w:t>ﭼ</w:t>
      </w:r>
      <w:r w:rsidR="0050600C">
        <w:rPr>
          <w:rFonts w:ascii="QCF_P046" w:hAnsi="QCF_P046" w:cs="QCF_P046"/>
          <w:szCs w:val="24"/>
          <w:rtl/>
        </w:rPr>
        <w:t xml:space="preserve"> </w:t>
      </w:r>
      <w:r w:rsidR="0050600C" w:rsidRPr="00BB50CA">
        <w:rPr>
          <w:rFonts w:ascii="QCF_P046" w:hAnsi="QCF_P046" w:cs="QCF_P046"/>
          <w:szCs w:val="24"/>
          <w:rtl/>
        </w:rPr>
        <w:t>ﭽ</w:t>
      </w:r>
      <w:r w:rsidR="0050600C">
        <w:rPr>
          <w:rFonts w:ascii="QCF_P046" w:hAnsi="QCF_P046" w:cs="QCF_P046"/>
          <w:szCs w:val="24"/>
          <w:rtl/>
        </w:rPr>
        <w:t xml:space="preserve"> </w:t>
      </w:r>
      <w:r w:rsidR="0050600C" w:rsidRPr="00BB50CA">
        <w:rPr>
          <w:rFonts w:ascii="QCF_P046" w:hAnsi="QCF_P046" w:cs="QCF_P046"/>
          <w:szCs w:val="24"/>
          <w:rtl/>
        </w:rPr>
        <w:t>ﭾ</w:t>
      </w:r>
      <w:r w:rsidR="0050600C">
        <w:rPr>
          <w:rFonts w:ascii="QCF_P046" w:hAnsi="QCF_P046" w:cs="QCF_P046"/>
          <w:szCs w:val="24"/>
          <w:rtl/>
        </w:rPr>
        <w:t xml:space="preserve"> </w:t>
      </w:r>
      <w:r w:rsidR="0050600C" w:rsidRPr="00BB50CA">
        <w:rPr>
          <w:rFonts w:ascii="QCF_P046" w:hAnsi="QCF_P046" w:cs="QCF_P046"/>
          <w:szCs w:val="24"/>
          <w:rtl/>
        </w:rPr>
        <w:t>ﭿ</w:t>
      </w:r>
      <w:r w:rsidR="0050600C">
        <w:rPr>
          <w:rFonts w:ascii="QCF_P046" w:hAnsi="QCF_P046" w:cs="QCF_P046"/>
          <w:szCs w:val="24"/>
          <w:rtl/>
        </w:rPr>
        <w:t xml:space="preserve"> </w:t>
      </w:r>
      <w:r w:rsidR="0050600C" w:rsidRPr="00BB50CA">
        <w:rPr>
          <w:rFonts w:ascii="QCF_P046" w:hAnsi="QCF_P046" w:cs="QCF_P046"/>
          <w:szCs w:val="24"/>
          <w:rtl/>
        </w:rPr>
        <w:t>ﮀ</w:t>
      </w:r>
      <w:r w:rsidR="0050600C">
        <w:rPr>
          <w:rFonts w:ascii="QCF_P046" w:hAnsi="QCF_P046" w:cs="QCF_P046"/>
          <w:szCs w:val="24"/>
          <w:rtl/>
        </w:rPr>
        <w:t xml:space="preserve"> </w:t>
      </w:r>
      <w:r w:rsidR="0050600C" w:rsidRPr="00BB50CA">
        <w:rPr>
          <w:rFonts w:ascii="QCF_P046" w:hAnsi="QCF_P046" w:cs="QCF_P046"/>
          <w:szCs w:val="24"/>
          <w:rtl/>
        </w:rPr>
        <w:t>ﮁ</w:t>
      </w:r>
      <w:r w:rsidR="0050600C">
        <w:rPr>
          <w:rFonts w:ascii="QCF_P046" w:hAnsi="QCF_P046" w:cs="QCF_P046"/>
          <w:szCs w:val="24"/>
          <w:rtl/>
        </w:rPr>
        <w:t xml:space="preserve"> </w:t>
      </w:r>
      <w:r w:rsidR="0050600C" w:rsidRPr="00BB50CA">
        <w:rPr>
          <w:rFonts w:ascii="QCF_P046" w:hAnsi="QCF_P046" w:cs="QCF_P046"/>
          <w:szCs w:val="24"/>
          <w:rtl/>
        </w:rPr>
        <w:t>ﮂ</w:t>
      </w:r>
      <w:r w:rsidR="0050600C">
        <w:rPr>
          <w:rFonts w:ascii="QCF_P046" w:hAnsi="QCF_P046" w:cs="QCF_P046"/>
          <w:szCs w:val="24"/>
          <w:rtl/>
        </w:rPr>
        <w:t xml:space="preserve"> </w:t>
      </w:r>
      <w:r w:rsidR="0050600C" w:rsidRPr="00BB50CA">
        <w:rPr>
          <w:rFonts w:ascii="QCF_P046" w:hAnsi="QCF_P046" w:cs="QCF_P046"/>
          <w:szCs w:val="24"/>
          <w:rtl/>
        </w:rPr>
        <w:t>ﮃ</w:t>
      </w:r>
      <w:r w:rsidR="0050600C" w:rsidRPr="00BB50CA">
        <w:rPr>
          <w:rFonts w:ascii="QCF_BSML" w:hAnsi="QCF_BSML" w:cs="QCF_BSML"/>
          <w:b/>
          <w:bCs/>
          <w:szCs w:val="24"/>
          <w:rtl/>
        </w:rPr>
        <w:t>)</w:t>
      </w:r>
      <w:r w:rsidR="009D37FD">
        <w:rPr>
          <w:rStyle w:val="a4"/>
          <w:rtl/>
        </w:rPr>
        <w:t>(</w:t>
      </w:r>
      <w:r w:rsidR="009D37FD" w:rsidRPr="0050600C">
        <w:rPr>
          <w:rStyle w:val="a4"/>
          <w:rtl/>
        </w:rPr>
        <w:footnoteReference w:id="433"/>
      </w:r>
      <w:r w:rsidR="009D37FD">
        <w:rPr>
          <w:rStyle w:val="a4"/>
          <w:rtl/>
        </w:rPr>
        <w:t>)</w:t>
      </w:r>
      <w:r w:rsidR="0050600C">
        <w:rPr>
          <w:rFonts w:ascii="QCF_P592" w:hAnsi="QCF_P592" w:cs="QCF_P592" w:hint="cs"/>
          <w:szCs w:val="24"/>
          <w:rtl/>
        </w:rPr>
        <w:t xml:space="preserve"> </w:t>
      </w:r>
      <w:r w:rsidR="0050600C">
        <w:rPr>
          <w:rFonts w:ascii="Traditional Arabic" w:hAnsi="Traditional Arabic" w:cs="Traditional Arabic" w:hint="cs"/>
          <w:sz w:val="36"/>
          <w:szCs w:val="36"/>
          <w:rtl/>
        </w:rPr>
        <w:t>أي :</w:t>
      </w:r>
      <w:r w:rsidR="0050600C" w:rsidRPr="0050600C">
        <w:rPr>
          <w:rFonts w:ascii="Traditional Arabic" w:hAnsi="Traditional Arabic" w:cs="Traditional Arabic"/>
          <w:b/>
          <w:bCs/>
          <w:color w:val="000000"/>
          <w:sz w:val="44"/>
          <w:szCs w:val="44"/>
          <w:rtl/>
        </w:rPr>
        <w:t xml:space="preserve"> </w:t>
      </w:r>
      <w:r w:rsidR="0050600C" w:rsidRPr="0050600C">
        <w:rPr>
          <w:rFonts w:ascii="Traditional Arabic" w:hAnsi="Traditional Arabic" w:cs="Traditional Arabic"/>
          <w:color w:val="000000"/>
          <w:sz w:val="36"/>
          <w:szCs w:val="36"/>
          <w:rtl/>
        </w:rPr>
        <w:t>ليس عليك هدي الخلق</w:t>
      </w:r>
      <w:r w:rsidR="0022147E">
        <w:rPr>
          <w:rFonts w:ascii="Traditional Arabic" w:hAnsi="Traditional Arabic" w:cs="Traditional Arabic" w:hint="cs"/>
          <w:color w:val="000000"/>
          <w:sz w:val="36"/>
          <w:szCs w:val="36"/>
          <w:rtl/>
        </w:rPr>
        <w:t xml:space="preserve"> </w:t>
      </w:r>
      <w:r w:rsidR="0050600C" w:rsidRPr="0050600C">
        <w:rPr>
          <w:rFonts w:ascii="Traditional Arabic" w:hAnsi="Traditional Arabic" w:cs="Traditional Arabic"/>
          <w:color w:val="000000"/>
          <w:sz w:val="36"/>
          <w:szCs w:val="36"/>
          <w:rtl/>
        </w:rPr>
        <w:t>، وإنما عليك البلاغ المبين</w:t>
      </w:r>
      <w:r w:rsidR="0022147E">
        <w:rPr>
          <w:rFonts w:ascii="Traditional Arabic" w:hAnsi="Traditional Arabic" w:cs="Traditional Arabic" w:hint="cs"/>
          <w:color w:val="000000"/>
          <w:sz w:val="36"/>
          <w:szCs w:val="36"/>
          <w:rtl/>
        </w:rPr>
        <w:t xml:space="preserve"> </w:t>
      </w:r>
      <w:r w:rsidR="0050600C" w:rsidRPr="0050600C">
        <w:rPr>
          <w:rFonts w:ascii="Traditional Arabic" w:hAnsi="Traditional Arabic" w:cs="Traditional Arabic"/>
          <w:color w:val="000000"/>
          <w:sz w:val="36"/>
          <w:szCs w:val="36"/>
          <w:rtl/>
        </w:rPr>
        <w:t>، والهداية بيد الله تعال</w:t>
      </w:r>
      <w:r w:rsidR="0022147E">
        <w:rPr>
          <w:rFonts w:ascii="Traditional Arabic" w:hAnsi="Traditional Arabic" w:cs="Traditional Arabic" w:hint="cs"/>
          <w:color w:val="000000"/>
          <w:sz w:val="36"/>
          <w:szCs w:val="36"/>
          <w:rtl/>
        </w:rPr>
        <w:t>ى</w:t>
      </w:r>
      <w:r w:rsidR="009D37FD">
        <w:rPr>
          <w:rStyle w:val="a4"/>
          <w:rtl/>
        </w:rPr>
        <w:t>(</w:t>
      </w:r>
      <w:r w:rsidR="009D37FD">
        <w:rPr>
          <w:rStyle w:val="a4"/>
          <w:rtl/>
        </w:rPr>
        <w:footnoteReference w:id="434"/>
      </w:r>
      <w:r w:rsidR="009D37FD">
        <w:rPr>
          <w:rStyle w:val="a4"/>
          <w:rtl/>
        </w:rPr>
        <w:t>)</w:t>
      </w:r>
      <w:r w:rsidR="00F547F8">
        <w:rPr>
          <w:rFonts w:ascii="Traditional Arabic" w:hAnsi="Traditional Arabic" w:cs="Traditional Arabic" w:hint="cs"/>
          <w:sz w:val="36"/>
          <w:szCs w:val="36"/>
          <w:rtl/>
        </w:rPr>
        <w:t xml:space="preserve"> </w:t>
      </w:r>
      <w:r w:rsidR="0022147E">
        <w:rPr>
          <w:rFonts w:ascii="Traditional Arabic" w:hAnsi="Traditional Arabic" w:cs="Traditional Arabic" w:hint="cs"/>
          <w:sz w:val="36"/>
          <w:szCs w:val="36"/>
          <w:rtl/>
        </w:rPr>
        <w:t xml:space="preserve">، ومعنى قول الله تعالى : </w:t>
      </w:r>
      <w:r w:rsidR="0022147E" w:rsidRPr="00BB50CA">
        <w:rPr>
          <w:rFonts w:ascii="QCF_BSML" w:hAnsi="QCF_BSML" w:cs="QCF_BSML"/>
          <w:b/>
          <w:bCs/>
          <w:szCs w:val="24"/>
          <w:rtl/>
        </w:rPr>
        <w:t>(</w:t>
      </w:r>
      <w:r w:rsidR="0022147E" w:rsidRPr="00BB50CA">
        <w:rPr>
          <w:rFonts w:ascii="QCF_P254" w:hAnsi="QCF_P254" w:cs="QCF_P254"/>
          <w:szCs w:val="24"/>
          <w:rtl/>
        </w:rPr>
        <w:t>ﯧ</w:t>
      </w:r>
      <w:r w:rsidR="0022147E">
        <w:rPr>
          <w:rFonts w:ascii="QCF_P254" w:hAnsi="QCF_P254" w:cs="QCF_P254"/>
          <w:szCs w:val="24"/>
          <w:rtl/>
        </w:rPr>
        <w:t xml:space="preserve"> </w:t>
      </w:r>
      <w:r w:rsidR="0022147E" w:rsidRPr="00BB50CA">
        <w:rPr>
          <w:rFonts w:ascii="QCF_P254" w:hAnsi="QCF_P254" w:cs="QCF_P254"/>
          <w:szCs w:val="24"/>
          <w:rtl/>
        </w:rPr>
        <w:t>ﯨ</w:t>
      </w:r>
      <w:r w:rsidR="0022147E">
        <w:rPr>
          <w:rFonts w:ascii="QCF_P254" w:hAnsi="QCF_P254" w:cs="QCF_P254"/>
          <w:szCs w:val="24"/>
          <w:rtl/>
        </w:rPr>
        <w:t xml:space="preserve"> </w:t>
      </w:r>
      <w:r w:rsidR="0022147E" w:rsidRPr="00BB50CA">
        <w:rPr>
          <w:rFonts w:ascii="QCF_P254" w:hAnsi="QCF_P254" w:cs="QCF_P254"/>
          <w:szCs w:val="24"/>
          <w:rtl/>
        </w:rPr>
        <w:t>ﯩ</w:t>
      </w:r>
      <w:r w:rsidR="0022147E">
        <w:rPr>
          <w:rFonts w:ascii="QCF_P254" w:hAnsi="QCF_P254" w:cs="QCF_P254"/>
          <w:szCs w:val="24"/>
          <w:rtl/>
        </w:rPr>
        <w:t xml:space="preserve"> </w:t>
      </w:r>
      <w:r w:rsidR="0022147E" w:rsidRPr="00BB50CA">
        <w:rPr>
          <w:rFonts w:ascii="QCF_P254" w:hAnsi="QCF_P254" w:cs="QCF_P254"/>
          <w:szCs w:val="24"/>
          <w:rtl/>
        </w:rPr>
        <w:t>ﯪ</w:t>
      </w:r>
      <w:r w:rsidR="0022147E">
        <w:rPr>
          <w:rFonts w:ascii="QCF_P254" w:hAnsi="QCF_P254" w:cs="QCF_P254"/>
          <w:szCs w:val="24"/>
          <w:rtl/>
        </w:rPr>
        <w:t xml:space="preserve"> </w:t>
      </w:r>
      <w:r w:rsidR="0022147E" w:rsidRPr="00BB50CA">
        <w:rPr>
          <w:rFonts w:ascii="QCF_P254" w:hAnsi="QCF_P254" w:cs="QCF_P254"/>
          <w:szCs w:val="24"/>
          <w:rtl/>
        </w:rPr>
        <w:t>ﯫ</w:t>
      </w:r>
      <w:r w:rsidR="0022147E">
        <w:rPr>
          <w:rFonts w:ascii="QCF_P254" w:hAnsi="QCF_P254" w:cs="QCF_P254"/>
          <w:szCs w:val="24"/>
          <w:rtl/>
        </w:rPr>
        <w:t xml:space="preserve"> </w:t>
      </w:r>
      <w:r w:rsidR="0022147E" w:rsidRPr="00BB50CA">
        <w:rPr>
          <w:rFonts w:ascii="QCF_P254" w:hAnsi="QCF_P254" w:cs="QCF_P254"/>
          <w:szCs w:val="24"/>
          <w:rtl/>
        </w:rPr>
        <w:t>ﯬ</w:t>
      </w:r>
      <w:r w:rsidR="0022147E" w:rsidRPr="00BB50CA">
        <w:rPr>
          <w:rFonts w:ascii="QCF_BSML" w:hAnsi="QCF_BSML" w:cs="QCF_BSML"/>
          <w:b/>
          <w:bCs/>
          <w:szCs w:val="24"/>
          <w:rtl/>
        </w:rPr>
        <w:t>)</w:t>
      </w:r>
      <w:r w:rsidR="009D37FD">
        <w:rPr>
          <w:rStyle w:val="a4"/>
          <w:sz w:val="32"/>
          <w:rtl/>
        </w:rPr>
        <w:t>(</w:t>
      </w:r>
      <w:r w:rsidR="009D37FD" w:rsidRPr="007D5C4A">
        <w:rPr>
          <w:rStyle w:val="a4"/>
          <w:sz w:val="32"/>
          <w:rtl/>
        </w:rPr>
        <w:footnoteReference w:id="435"/>
      </w:r>
      <w:r w:rsidR="009D37FD">
        <w:rPr>
          <w:rStyle w:val="a4"/>
          <w:sz w:val="32"/>
          <w:rtl/>
        </w:rPr>
        <w:t>)</w:t>
      </w:r>
      <w:r w:rsidR="0022147E" w:rsidRPr="007D5C4A">
        <w:rPr>
          <w:rFonts w:ascii="Traditional Arabic" w:hAnsi="Traditional Arabic" w:cs="Traditional Arabic"/>
          <w:sz w:val="32"/>
          <w:szCs w:val="36"/>
          <w:rtl/>
        </w:rPr>
        <w:t xml:space="preserve"> </w:t>
      </w:r>
      <w:r w:rsidR="0022147E" w:rsidRPr="00BB50CA">
        <w:rPr>
          <w:rFonts w:ascii="QCF_BSML" w:hAnsi="QCF_BSML" w:cs="QCF_BSML"/>
          <w:b/>
          <w:bCs/>
          <w:szCs w:val="24"/>
          <w:rtl/>
        </w:rPr>
        <w:t xml:space="preserve"> </w:t>
      </w:r>
      <w:r w:rsidR="0022147E">
        <w:rPr>
          <w:rFonts w:ascii="QCF_BSML" w:hAnsi="QCF_BSML" w:cs="QCF_BSML"/>
          <w:b/>
          <w:bCs/>
          <w:szCs w:val="24"/>
          <w:rtl/>
        </w:rPr>
        <w:t xml:space="preserve"> </w:t>
      </w:r>
      <w:r w:rsidR="0022147E">
        <w:rPr>
          <w:rFonts w:ascii="Traditional Arabic" w:hAnsi="Traditional Arabic" w:cs="Traditional Arabic" w:hint="cs"/>
          <w:sz w:val="36"/>
          <w:szCs w:val="36"/>
          <w:rtl/>
        </w:rPr>
        <w:t xml:space="preserve">أي : ما </w:t>
      </w:r>
      <w:r w:rsidR="0022147E" w:rsidRPr="0022147E">
        <w:rPr>
          <w:rFonts w:ascii="Traditional Arabic" w:hAnsi="Traditional Arabic" w:cs="Traditional Arabic"/>
          <w:color w:val="000000"/>
          <w:sz w:val="36"/>
          <w:szCs w:val="36"/>
          <w:rtl/>
        </w:rPr>
        <w:t>يجب عليك إلا تبليغ الر</w:t>
      </w:r>
      <w:r w:rsidR="0022147E">
        <w:rPr>
          <w:rFonts w:ascii="Traditional Arabic" w:hAnsi="Traditional Arabic" w:cs="Traditional Arabic"/>
          <w:color w:val="000000"/>
          <w:sz w:val="36"/>
          <w:szCs w:val="36"/>
          <w:rtl/>
        </w:rPr>
        <w:t xml:space="preserve">سالة فحسب </w:t>
      </w:r>
      <w:r w:rsidR="0022147E">
        <w:rPr>
          <w:rFonts w:ascii="Traditional Arabic" w:hAnsi="Traditional Arabic" w:cs="Traditional Arabic" w:hint="cs"/>
          <w:color w:val="000000"/>
          <w:sz w:val="36"/>
          <w:szCs w:val="36"/>
          <w:rtl/>
        </w:rPr>
        <w:t>،</w:t>
      </w:r>
      <w:r w:rsidR="0022147E" w:rsidRPr="0022147E">
        <w:rPr>
          <w:rFonts w:ascii="Traditional Arabic" w:hAnsi="Traditional Arabic" w:cs="Traditional Arabic"/>
          <w:color w:val="000000"/>
          <w:sz w:val="36"/>
          <w:szCs w:val="36"/>
          <w:rtl/>
        </w:rPr>
        <w:t xml:space="preserve"> وعلينا حسابهم وجزاؤهم </w:t>
      </w:r>
      <w:r w:rsidR="0022147E" w:rsidRPr="00417C0C">
        <w:rPr>
          <w:rFonts w:ascii="Traditional Arabic" w:hAnsi="Traditional Arabic" w:cs="Traditional Arabic"/>
          <w:color w:val="000000"/>
          <w:sz w:val="36"/>
          <w:szCs w:val="36"/>
          <w:rtl/>
        </w:rPr>
        <w:t>على أعمالهم لا عليك فلا يهمنك إعراضهم</w:t>
      </w:r>
      <w:r w:rsidR="00417C0C" w:rsidRPr="00417C0C">
        <w:rPr>
          <w:rFonts w:ascii="Traditional Arabic" w:hAnsi="Traditional Arabic" w:cs="Traditional Arabic" w:hint="cs"/>
          <w:color w:val="000000"/>
          <w:sz w:val="36"/>
          <w:szCs w:val="36"/>
          <w:rtl/>
        </w:rPr>
        <w:t xml:space="preserve"> </w:t>
      </w:r>
      <w:r w:rsidR="009D37FD">
        <w:rPr>
          <w:rStyle w:val="a4"/>
          <w:rtl/>
        </w:rPr>
        <w:t>(</w:t>
      </w:r>
      <w:r w:rsidR="009D37FD" w:rsidRPr="00417C0C">
        <w:rPr>
          <w:rStyle w:val="a4"/>
          <w:rtl/>
        </w:rPr>
        <w:footnoteReference w:id="436"/>
      </w:r>
      <w:r w:rsidR="009D37FD">
        <w:rPr>
          <w:rStyle w:val="a4"/>
          <w:rtl/>
        </w:rPr>
        <w:t>)</w:t>
      </w:r>
      <w:r w:rsidR="00417C0C" w:rsidRPr="00417C0C">
        <w:rPr>
          <w:rFonts w:ascii="Traditional Arabic" w:hAnsi="Traditional Arabic" w:cs="Traditional Arabic" w:hint="cs"/>
          <w:sz w:val="36"/>
          <w:szCs w:val="36"/>
          <w:rtl/>
        </w:rPr>
        <w:t>.</w:t>
      </w:r>
    </w:p>
    <w:p w:rsidR="00417C0C" w:rsidRDefault="00417C0C" w:rsidP="00C86B1F">
      <w:pPr>
        <w:spacing w:line="240" w:lineRule="auto"/>
        <w:jc w:val="both"/>
        <w:rPr>
          <w:rFonts w:ascii="Traditional Arabic" w:hAnsi="Traditional Arabic" w:cs="Traditional Arabic"/>
          <w:sz w:val="36"/>
          <w:szCs w:val="36"/>
          <w:rtl/>
        </w:rPr>
      </w:pPr>
      <w:r w:rsidRPr="00417C0C">
        <w:rPr>
          <w:rFonts w:ascii="Traditional Arabic" w:hAnsi="Traditional Arabic" w:cs="Traditional Arabic" w:hint="cs"/>
          <w:sz w:val="36"/>
          <w:szCs w:val="36"/>
          <w:rtl/>
        </w:rPr>
        <w:t xml:space="preserve">فالله تبارك وتعالى  </w:t>
      </w:r>
      <w:r>
        <w:rPr>
          <w:rFonts w:ascii="Traditional Arabic" w:hAnsi="Traditional Arabic" w:cs="Traditional Arabic" w:hint="cs"/>
          <w:sz w:val="36"/>
          <w:szCs w:val="36"/>
          <w:rtl/>
        </w:rPr>
        <w:t>بين في الآيات السابقة المراد من آية سورة الشورى ، ومضمونها أن الله تعالى لم يرسل نبيه ـ صلى الله عليه وسلم ـ حافظاً لأعمال ال</w:t>
      </w:r>
      <w:r w:rsidR="0066475C">
        <w:rPr>
          <w:rFonts w:ascii="Traditional Arabic" w:hAnsi="Traditional Arabic" w:cs="Traditional Arabic" w:hint="cs"/>
          <w:sz w:val="36"/>
          <w:szCs w:val="36"/>
          <w:rtl/>
        </w:rPr>
        <w:t>م</w:t>
      </w:r>
      <w:r>
        <w:rPr>
          <w:rFonts w:ascii="Traditional Arabic" w:hAnsi="Traditional Arabic" w:cs="Traditional Arabic" w:hint="cs"/>
          <w:sz w:val="36"/>
          <w:szCs w:val="36"/>
          <w:rtl/>
        </w:rPr>
        <w:t>رسل إليهم ويحاسبهم عليها أو أن الهداية بيده</w:t>
      </w:r>
      <w:r w:rsidR="00AA7FF7">
        <w:rPr>
          <w:rFonts w:ascii="Traditional Arabic" w:hAnsi="Traditional Arabic" w:cs="Traditional Arabic" w:hint="cs"/>
          <w:sz w:val="36"/>
          <w:szCs w:val="36"/>
          <w:rtl/>
        </w:rPr>
        <w:t xml:space="preserve"> ويكرههم على الإيمان</w:t>
      </w:r>
      <w:r>
        <w:rPr>
          <w:rFonts w:ascii="Traditional Arabic" w:hAnsi="Traditional Arabic" w:cs="Traditional Arabic" w:hint="cs"/>
          <w:sz w:val="36"/>
          <w:szCs w:val="36"/>
          <w:rtl/>
        </w:rPr>
        <w:t xml:space="preserve"> ، وإنما </w:t>
      </w:r>
      <w:r w:rsidR="0066475C">
        <w:rPr>
          <w:rFonts w:ascii="Traditional Arabic" w:hAnsi="Traditional Arabic" w:cs="Traditional Arabic" w:hint="cs"/>
          <w:sz w:val="36"/>
          <w:szCs w:val="36"/>
          <w:rtl/>
        </w:rPr>
        <w:t>الهداية</w:t>
      </w:r>
      <w:r>
        <w:rPr>
          <w:rFonts w:ascii="Traditional Arabic" w:hAnsi="Traditional Arabic" w:cs="Traditional Arabic" w:hint="cs"/>
          <w:sz w:val="36"/>
          <w:szCs w:val="36"/>
          <w:rtl/>
        </w:rPr>
        <w:t xml:space="preserve"> بيد الله تعالى ووظيفة النبي ـ صلى الله عليه وسلم ـ </w:t>
      </w:r>
      <w:r w:rsidR="0066475C">
        <w:rPr>
          <w:rFonts w:ascii="Traditional Arabic" w:hAnsi="Traditional Arabic" w:cs="Traditional Arabic" w:hint="cs"/>
          <w:sz w:val="36"/>
          <w:szCs w:val="36"/>
          <w:rtl/>
        </w:rPr>
        <w:t>تبليغ رسالة ربه تبارك وتعالى ، وحساب العباد على الله تعالى .</w:t>
      </w:r>
    </w:p>
    <w:p w:rsidR="00AA7FF7" w:rsidRDefault="00AA7FF7" w:rsidP="005101C3">
      <w:pPr>
        <w:spacing w:line="240" w:lineRule="auto"/>
        <w:jc w:val="both"/>
        <w:rPr>
          <w:rFonts w:ascii="Traditional Arabic" w:hAnsi="Traditional Arabic" w:cs="Traditional Arabic"/>
          <w:sz w:val="36"/>
          <w:szCs w:val="36"/>
          <w:rtl/>
        </w:rPr>
      </w:pPr>
      <w:r w:rsidRPr="00AA7FF7">
        <w:rPr>
          <w:rFonts w:ascii="Traditional Arabic" w:hAnsi="Traditional Arabic" w:cs="Traditional Arabic" w:hint="cs"/>
          <w:b/>
          <w:bCs/>
          <w:sz w:val="36"/>
          <w:szCs w:val="36"/>
          <w:rtl/>
        </w:rPr>
        <w:t>الأقوال الأخرى في معنى قوله تعالى :</w:t>
      </w:r>
      <w:r>
        <w:rPr>
          <w:rFonts w:ascii="Traditional Arabic" w:hAnsi="Traditional Arabic" w:cs="Traditional Arabic" w:hint="cs"/>
          <w:sz w:val="36"/>
          <w:szCs w:val="36"/>
          <w:rtl/>
        </w:rPr>
        <w:t xml:space="preserve"> </w:t>
      </w:r>
      <w:r w:rsidRPr="00BB50CA">
        <w:rPr>
          <w:rFonts w:ascii="QCF_BSML" w:hAnsi="QCF_BSML" w:cs="QCF_BSML"/>
          <w:b/>
          <w:bCs/>
          <w:szCs w:val="24"/>
          <w:rtl/>
        </w:rPr>
        <w:t>(</w:t>
      </w:r>
      <w:r>
        <w:rPr>
          <w:rFonts w:ascii="QCF_P488" w:hAnsi="QCF_P488" w:cs="QCF_P488"/>
          <w:szCs w:val="24"/>
          <w:rtl/>
        </w:rPr>
        <w:t xml:space="preserve"> </w:t>
      </w:r>
      <w:r w:rsidRPr="00BB50CA">
        <w:rPr>
          <w:rFonts w:ascii="QCF_P488" w:hAnsi="QCF_P488" w:cs="QCF_P488"/>
          <w:szCs w:val="24"/>
          <w:rtl/>
        </w:rPr>
        <w:t>ﮚ</w:t>
      </w:r>
      <w:r>
        <w:rPr>
          <w:rFonts w:ascii="QCF_P488" w:hAnsi="QCF_P488" w:cs="QCF_P488"/>
          <w:szCs w:val="24"/>
          <w:rtl/>
        </w:rPr>
        <w:t xml:space="preserve"> </w:t>
      </w:r>
      <w:r w:rsidRPr="00BB50CA">
        <w:rPr>
          <w:rFonts w:ascii="QCF_P488" w:hAnsi="QCF_P488" w:cs="QCF_P488"/>
          <w:szCs w:val="24"/>
          <w:rtl/>
        </w:rPr>
        <w:t>ﮛ</w:t>
      </w:r>
      <w:r>
        <w:rPr>
          <w:rFonts w:ascii="QCF_P488" w:hAnsi="QCF_P488" w:cs="QCF_P488"/>
          <w:szCs w:val="24"/>
          <w:rtl/>
        </w:rPr>
        <w:t xml:space="preserve"> </w:t>
      </w:r>
      <w:r w:rsidRPr="00BB50CA">
        <w:rPr>
          <w:rFonts w:ascii="QCF_P488" w:hAnsi="QCF_P488" w:cs="QCF_P488"/>
          <w:szCs w:val="24"/>
          <w:rtl/>
        </w:rPr>
        <w:t>ﮜ</w:t>
      </w:r>
      <w:r>
        <w:rPr>
          <w:rFonts w:ascii="QCF_P488" w:hAnsi="QCF_P488" w:cs="QCF_P488"/>
          <w:szCs w:val="24"/>
          <w:rtl/>
        </w:rPr>
        <w:t xml:space="preserve"> </w:t>
      </w:r>
      <w:r w:rsidRPr="00BB50CA">
        <w:rPr>
          <w:rFonts w:ascii="QCF_P488" w:hAnsi="QCF_P488" w:cs="QCF_P488"/>
          <w:szCs w:val="24"/>
          <w:rtl/>
        </w:rPr>
        <w:t>ﮝ</w:t>
      </w:r>
      <w:r>
        <w:rPr>
          <w:rFonts w:ascii="QCF_P488" w:hAnsi="QCF_P488" w:cs="QCF_P488"/>
          <w:szCs w:val="24"/>
          <w:rtl/>
        </w:rPr>
        <w:t xml:space="preserve"> </w:t>
      </w:r>
      <w:r w:rsidRPr="00BB50CA">
        <w:rPr>
          <w:rFonts w:ascii="QCF_P488" w:hAnsi="QCF_P488" w:cs="QCF_P488"/>
          <w:szCs w:val="24"/>
          <w:rtl/>
        </w:rPr>
        <w:t>ﮞ</w:t>
      </w:r>
      <w:r>
        <w:rPr>
          <w:rFonts w:ascii="QCF_P488" w:hAnsi="QCF_P488" w:cs="QCF_P488"/>
          <w:szCs w:val="24"/>
          <w:rtl/>
        </w:rPr>
        <w:t xml:space="preserve"> </w:t>
      </w:r>
      <w:r w:rsidRPr="00BB50CA">
        <w:rPr>
          <w:rFonts w:ascii="QCF_BSML" w:hAnsi="QCF_BSML" w:cs="QCF_BSML"/>
          <w:b/>
          <w:bCs/>
          <w:szCs w:val="24"/>
          <w:rtl/>
        </w:rPr>
        <w:t>)</w:t>
      </w:r>
      <w:r w:rsidR="009D37FD">
        <w:rPr>
          <w:rStyle w:val="a4"/>
          <w:b/>
          <w:bCs/>
          <w:sz w:val="32"/>
          <w:rtl/>
        </w:rPr>
        <w:t>(</w:t>
      </w:r>
      <w:r w:rsidR="009D37FD" w:rsidRPr="00AA7FF7">
        <w:rPr>
          <w:rStyle w:val="a4"/>
          <w:b/>
          <w:bCs/>
          <w:sz w:val="32"/>
          <w:rtl/>
        </w:rPr>
        <w:footnoteReference w:id="437"/>
      </w:r>
      <w:r w:rsidR="009D37FD">
        <w:rPr>
          <w:rStyle w:val="a4"/>
          <w:b/>
          <w:bCs/>
          <w:sz w:val="32"/>
          <w:rtl/>
        </w:rPr>
        <w:t>)</w:t>
      </w:r>
      <w:r w:rsidRPr="00AA7FF7">
        <w:rPr>
          <w:rFonts w:ascii="Traditional Arabic" w:hAnsi="Traditional Arabic" w:cs="Traditional Arabic"/>
          <w:b/>
          <w:bCs/>
          <w:sz w:val="32"/>
          <w:szCs w:val="36"/>
          <w:rtl/>
        </w:rPr>
        <w:t xml:space="preserve"> </w:t>
      </w:r>
      <w:r>
        <w:rPr>
          <w:rFonts w:ascii="Traditional Arabic" w:hAnsi="Traditional Arabic" w:cs="Traditional Arabic" w:hint="cs"/>
          <w:b/>
          <w:bCs/>
          <w:sz w:val="32"/>
          <w:szCs w:val="36"/>
          <w:rtl/>
        </w:rPr>
        <w:t>:</w:t>
      </w:r>
      <w:r w:rsidRPr="00AA7FF7">
        <w:rPr>
          <w:rFonts w:ascii="Traditional Arabic" w:hAnsi="Traditional Arabic" w:cs="Traditional Arabic"/>
          <w:b/>
          <w:bCs/>
          <w:sz w:val="32"/>
          <w:szCs w:val="36"/>
          <w:rtl/>
        </w:rPr>
        <w:t xml:space="preserve">  </w:t>
      </w:r>
    </w:p>
    <w:p w:rsidR="00AA7FF7" w:rsidRDefault="00AA7FF7"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1 ـ </w:t>
      </w:r>
      <w:r>
        <w:rPr>
          <w:rFonts w:ascii="Traditional Arabic" w:hAnsi="Traditional Arabic" w:cs="Traditional Arabic" w:hint="cs"/>
          <w:color w:val="000000"/>
          <w:sz w:val="36"/>
          <w:szCs w:val="36"/>
          <w:rtl/>
        </w:rPr>
        <w:t xml:space="preserve">أي : </w:t>
      </w:r>
      <w:r w:rsidRPr="00721197">
        <w:rPr>
          <w:rFonts w:ascii="Traditional Arabic" w:hAnsi="Traditional Arabic" w:cs="Traditional Arabic" w:hint="cs"/>
          <w:color w:val="000000"/>
          <w:sz w:val="36"/>
          <w:szCs w:val="36"/>
          <w:rtl/>
        </w:rPr>
        <w:t xml:space="preserve">لم نرسلك حافظاً لأعمالهم تحفظها عليهم وتحاسبهم عليها </w:t>
      </w:r>
      <w:r w:rsidR="00577BE4">
        <w:rPr>
          <w:rFonts w:ascii="Traditional Arabic" w:hAnsi="Traditional Arabic" w:cs="Traditional Arabic" w:hint="cs"/>
          <w:color w:val="000000"/>
          <w:sz w:val="36"/>
          <w:szCs w:val="36"/>
          <w:rtl/>
        </w:rPr>
        <w:t xml:space="preserve">قاله الطبري وأكثر المفسرين </w:t>
      </w:r>
      <w:r w:rsidR="009D37FD">
        <w:rPr>
          <w:rStyle w:val="a4"/>
          <w:rtl/>
        </w:rPr>
        <w:t>(</w:t>
      </w:r>
      <w:r w:rsidR="009D37FD">
        <w:rPr>
          <w:rStyle w:val="a4"/>
          <w:rtl/>
        </w:rPr>
        <w:footnoteReference w:id="438"/>
      </w:r>
      <w:r w:rsidR="009D37FD">
        <w:rPr>
          <w:rStyle w:val="a4"/>
          <w:rtl/>
        </w:rPr>
        <w:t>)</w:t>
      </w:r>
      <w:r w:rsidRPr="00721197">
        <w:rPr>
          <w:rFonts w:ascii="Traditional Arabic" w:hAnsi="Traditional Arabic" w:cs="Traditional Arabic" w:hint="cs"/>
          <w:color w:val="000000"/>
          <w:sz w:val="36"/>
          <w:szCs w:val="36"/>
          <w:rtl/>
        </w:rPr>
        <w:t>.</w:t>
      </w:r>
    </w:p>
    <w:p w:rsidR="00AA7FF7" w:rsidRDefault="00AA7FF7" w:rsidP="005101C3">
      <w:pPr>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2 ـ </w:t>
      </w:r>
      <w:r>
        <w:rPr>
          <w:rFonts w:ascii="Traditional Arabic" w:hAnsi="Traditional Arabic" w:cs="Traditional Arabic" w:hint="cs"/>
          <w:color w:val="000000"/>
          <w:sz w:val="36"/>
          <w:szCs w:val="36"/>
          <w:rtl/>
        </w:rPr>
        <w:t xml:space="preserve">وقيل : </w:t>
      </w:r>
      <w:r w:rsidRPr="00AA7FF7">
        <w:rPr>
          <w:rFonts w:ascii="Traditional Arabic" w:hAnsi="Traditional Arabic" w:cs="Traditional Arabic"/>
          <w:color w:val="000000"/>
          <w:sz w:val="36"/>
          <w:szCs w:val="36"/>
          <w:rtl/>
        </w:rPr>
        <w:t>موكلا</w:t>
      </w:r>
      <w:r>
        <w:rPr>
          <w:rFonts w:ascii="Traditional Arabic" w:hAnsi="Traditional Arabic" w:cs="Traditional Arabic" w:hint="cs"/>
          <w:color w:val="000000"/>
          <w:sz w:val="36"/>
          <w:szCs w:val="36"/>
          <w:rtl/>
        </w:rPr>
        <w:t>ً</w:t>
      </w:r>
      <w:r w:rsidRPr="00AA7FF7">
        <w:rPr>
          <w:rFonts w:ascii="Traditional Arabic" w:hAnsi="Traditional Arabic" w:cs="Traditional Arabic"/>
          <w:color w:val="000000"/>
          <w:sz w:val="36"/>
          <w:szCs w:val="36"/>
          <w:rtl/>
        </w:rPr>
        <w:t xml:space="preserve"> بهم لا تفارقهم دون أن يؤمنوا</w:t>
      </w:r>
      <w:r>
        <w:rPr>
          <w:rFonts w:ascii="Traditional Arabic" w:hAnsi="Traditional Arabic" w:cs="Traditional Arabic" w:hint="cs"/>
          <w:color w:val="000000"/>
          <w:sz w:val="36"/>
          <w:szCs w:val="36"/>
          <w:rtl/>
        </w:rPr>
        <w:t xml:space="preserve"> </w:t>
      </w:r>
      <w:r w:rsidRPr="00AA7FF7">
        <w:rPr>
          <w:rFonts w:ascii="Traditional Arabic" w:hAnsi="Traditional Arabic" w:cs="Traditional Arabic"/>
          <w:color w:val="000000"/>
          <w:sz w:val="36"/>
          <w:szCs w:val="36"/>
          <w:rtl/>
        </w:rPr>
        <w:t xml:space="preserve">، أي ليس لك إكراههم على </w:t>
      </w:r>
      <w:r w:rsidRPr="00AA7FF7">
        <w:rPr>
          <w:rFonts w:ascii="Traditional Arabic" w:hAnsi="Traditional Arabic" w:cs="Traditional Arabic" w:hint="cs"/>
          <w:color w:val="000000"/>
          <w:sz w:val="36"/>
          <w:szCs w:val="36"/>
          <w:rtl/>
        </w:rPr>
        <w:t>الإيمان</w:t>
      </w:r>
      <w:r>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439"/>
      </w:r>
      <w:r w:rsidR="009D37FD">
        <w:rPr>
          <w:rStyle w:val="a4"/>
          <w:rtl/>
        </w:rPr>
        <w:t>)</w:t>
      </w:r>
    </w:p>
    <w:p w:rsidR="006F59A4" w:rsidRDefault="006F59A4" w:rsidP="005101C3">
      <w:pPr>
        <w:spacing w:line="240" w:lineRule="auto"/>
        <w:jc w:val="both"/>
        <w:rPr>
          <w:rFonts w:ascii="Traditional Arabic" w:hAnsi="Traditional Arabic" w:cs="Traditional Arabic"/>
          <w:sz w:val="36"/>
          <w:szCs w:val="36"/>
          <w:rtl/>
        </w:rPr>
      </w:pPr>
    </w:p>
    <w:p w:rsidR="00D53C69" w:rsidRPr="00A37E40" w:rsidRDefault="00DC29D1" w:rsidP="00EE5828">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3</w:t>
      </w:r>
      <w:r w:rsidR="00AA7FF7">
        <w:rPr>
          <w:rFonts w:ascii="Traditional Arabic" w:hAnsi="Traditional Arabic" w:cs="Traditional Arabic" w:hint="cs"/>
          <w:sz w:val="36"/>
          <w:szCs w:val="36"/>
          <w:rtl/>
        </w:rPr>
        <w:t xml:space="preserve">ـ </w:t>
      </w:r>
      <w:r w:rsidR="00035674">
        <w:rPr>
          <w:rFonts w:ascii="Traditional Arabic" w:hAnsi="Traditional Arabic" w:cs="Traditional Arabic" w:hint="cs"/>
          <w:sz w:val="36"/>
          <w:szCs w:val="36"/>
          <w:rtl/>
        </w:rPr>
        <w:t>أورد القرطبي رحمه الله تعالى في تفسير</w:t>
      </w:r>
      <w:r w:rsidR="00AA7FF7">
        <w:rPr>
          <w:rFonts w:ascii="Traditional Arabic" w:hAnsi="Traditional Arabic" w:cs="Traditional Arabic" w:hint="cs"/>
          <w:sz w:val="36"/>
          <w:szCs w:val="36"/>
          <w:rtl/>
        </w:rPr>
        <w:t>ه أن الآية منسوخة بآية القتال</w:t>
      </w:r>
      <w:r w:rsidR="00DC5F03">
        <w:rPr>
          <w:rFonts w:ascii="Traditional Arabic" w:hAnsi="Traditional Arabic" w:cs="Traditional Arabic" w:hint="cs"/>
          <w:sz w:val="36"/>
          <w:szCs w:val="36"/>
          <w:rtl/>
        </w:rPr>
        <w:t xml:space="preserve"> </w:t>
      </w:r>
      <w:r w:rsidR="009D37FD">
        <w:rPr>
          <w:rStyle w:val="a4"/>
          <w:rtl/>
        </w:rPr>
        <w:t>(</w:t>
      </w:r>
      <w:r w:rsidR="009D37FD">
        <w:rPr>
          <w:rStyle w:val="a4"/>
          <w:rtl/>
        </w:rPr>
        <w:footnoteReference w:id="440"/>
      </w:r>
      <w:r w:rsidR="009D37FD">
        <w:rPr>
          <w:rStyle w:val="a4"/>
          <w:rtl/>
        </w:rPr>
        <w:t>)</w:t>
      </w:r>
      <w:r w:rsidR="00AA7FF7">
        <w:rPr>
          <w:rFonts w:ascii="Traditional Arabic" w:hAnsi="Traditional Arabic" w:cs="Traditional Arabic" w:hint="cs"/>
          <w:sz w:val="36"/>
          <w:szCs w:val="36"/>
          <w:rtl/>
        </w:rPr>
        <w:t xml:space="preserve"> </w:t>
      </w:r>
      <w:r w:rsidR="00577BE4">
        <w:rPr>
          <w:rFonts w:ascii="Traditional Arabic" w:hAnsi="Traditional Arabic" w:cs="Traditional Arabic" w:hint="cs"/>
          <w:sz w:val="36"/>
          <w:szCs w:val="36"/>
          <w:rtl/>
        </w:rPr>
        <w:t xml:space="preserve">وقال به </w:t>
      </w:r>
      <w:r w:rsidR="00DC5F03">
        <w:rPr>
          <w:rFonts w:ascii="Traditional Arabic" w:hAnsi="Traditional Arabic" w:cs="Traditional Arabic" w:hint="cs"/>
          <w:sz w:val="36"/>
          <w:szCs w:val="36"/>
          <w:rtl/>
        </w:rPr>
        <w:t>جلال الدين السيوطي و</w:t>
      </w:r>
      <w:r w:rsidR="00577BE4">
        <w:rPr>
          <w:rFonts w:ascii="Traditional Arabic" w:hAnsi="Traditional Arabic" w:cs="Traditional Arabic" w:hint="cs"/>
          <w:sz w:val="36"/>
          <w:szCs w:val="36"/>
          <w:rtl/>
        </w:rPr>
        <w:t xml:space="preserve">الشوكاني </w:t>
      </w:r>
      <w:r w:rsidR="00AA7FF7">
        <w:rPr>
          <w:rFonts w:ascii="Traditional Arabic" w:hAnsi="Traditional Arabic" w:cs="Traditional Arabic" w:hint="cs"/>
          <w:sz w:val="36"/>
          <w:szCs w:val="36"/>
          <w:rtl/>
        </w:rPr>
        <w:t>.</w:t>
      </w:r>
      <w:r w:rsidR="009D37FD">
        <w:rPr>
          <w:rStyle w:val="a4"/>
          <w:rtl/>
        </w:rPr>
        <w:t>(</w:t>
      </w:r>
      <w:r w:rsidR="009D37FD">
        <w:rPr>
          <w:rStyle w:val="a4"/>
          <w:rtl/>
        </w:rPr>
        <w:footnoteReference w:id="441"/>
      </w:r>
      <w:r w:rsidR="009D37FD">
        <w:rPr>
          <w:rStyle w:val="a4"/>
          <w:rtl/>
        </w:rPr>
        <w:t>)</w:t>
      </w:r>
    </w:p>
    <w:p w:rsidR="00D50AF3" w:rsidRDefault="00C01AA7" w:rsidP="005101C3">
      <w:pPr>
        <w:spacing w:line="240" w:lineRule="auto"/>
        <w:jc w:val="both"/>
        <w:rPr>
          <w:rFonts w:ascii="Traditional Arabic" w:hAnsi="Traditional Arabic" w:cs="Traditional Arabic"/>
          <w:sz w:val="36"/>
          <w:szCs w:val="36"/>
          <w:rtl/>
        </w:rPr>
      </w:pPr>
      <w:r w:rsidRPr="00C01AA7">
        <w:rPr>
          <w:rFonts w:ascii="Traditional Arabic" w:hAnsi="Traditional Arabic" w:cs="Traditional Arabic" w:hint="cs"/>
          <w:sz w:val="36"/>
          <w:szCs w:val="36"/>
          <w:rtl/>
        </w:rPr>
        <w:t xml:space="preserve">4 ـ </w:t>
      </w:r>
      <w:r w:rsidR="00845FAC">
        <w:rPr>
          <w:rFonts w:ascii="Traditional Arabic" w:hAnsi="Traditional Arabic" w:cs="Traditional Arabic" w:hint="cs"/>
          <w:color w:val="000000"/>
          <w:sz w:val="36"/>
          <w:szCs w:val="36"/>
          <w:rtl/>
        </w:rPr>
        <w:t>وقيل :</w:t>
      </w:r>
      <w:r w:rsidRPr="00C01AA7">
        <w:rPr>
          <w:rFonts w:ascii="Traditional Arabic" w:hAnsi="Traditional Arabic" w:cs="Traditional Arabic"/>
          <w:color w:val="000000"/>
          <w:sz w:val="36"/>
          <w:szCs w:val="36"/>
          <w:rtl/>
        </w:rPr>
        <w:t xml:space="preserve"> فإنك أيها النبي لست مرسلا</w:t>
      </w:r>
      <w:r w:rsidR="00DC5F03">
        <w:rPr>
          <w:rFonts w:ascii="Traditional Arabic" w:hAnsi="Traditional Arabic" w:cs="Traditional Arabic" w:hint="cs"/>
          <w:color w:val="000000"/>
          <w:sz w:val="36"/>
          <w:szCs w:val="36"/>
          <w:rtl/>
        </w:rPr>
        <w:t>ً</w:t>
      </w:r>
      <w:r w:rsidRPr="00C01AA7">
        <w:rPr>
          <w:rFonts w:ascii="Traditional Arabic" w:hAnsi="Traditional Arabic" w:cs="Traditional Arabic"/>
          <w:color w:val="000000"/>
          <w:sz w:val="36"/>
          <w:szCs w:val="36"/>
          <w:rtl/>
        </w:rPr>
        <w:t xml:space="preserve"> إليهم لتقوم على حفظهم من شرور أنفسهم وسيئات أعمالهم</w:t>
      </w:r>
      <w:r>
        <w:rPr>
          <w:rFonts w:ascii="Traditional Arabic" w:hAnsi="Traditional Arabic" w:cs="Traditional Arabic" w:hint="cs"/>
          <w:sz w:val="36"/>
          <w:szCs w:val="36"/>
          <w:rtl/>
        </w:rPr>
        <w:t xml:space="preserve"> .</w:t>
      </w:r>
      <w:r w:rsidR="009D37FD">
        <w:rPr>
          <w:rStyle w:val="a4"/>
          <w:rtl/>
        </w:rPr>
        <w:t>(</w:t>
      </w:r>
      <w:r w:rsidR="009D37FD">
        <w:rPr>
          <w:rStyle w:val="a4"/>
          <w:rtl/>
        </w:rPr>
        <w:footnoteReference w:id="442"/>
      </w:r>
      <w:r w:rsidR="009D37FD">
        <w:rPr>
          <w:rStyle w:val="a4"/>
          <w:rtl/>
        </w:rPr>
        <w:t>)</w:t>
      </w:r>
      <w:r w:rsidR="00DC5F03">
        <w:rPr>
          <w:rFonts w:ascii="Traditional Arabic" w:hAnsi="Traditional Arabic" w:cs="Traditional Arabic" w:hint="cs"/>
          <w:sz w:val="36"/>
          <w:szCs w:val="36"/>
          <w:rtl/>
        </w:rPr>
        <w:t xml:space="preserve"> </w:t>
      </w:r>
    </w:p>
    <w:p w:rsidR="00DC5F03" w:rsidRDefault="00D25875" w:rsidP="005101C3">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القول الراجح </w:t>
      </w:r>
      <w:r w:rsidR="00DC5F03" w:rsidRPr="00DC5F03">
        <w:rPr>
          <w:rFonts w:ascii="Traditional Arabic" w:hAnsi="Traditional Arabic" w:cs="Traditional Arabic" w:hint="cs"/>
          <w:b/>
          <w:bCs/>
          <w:sz w:val="36"/>
          <w:szCs w:val="36"/>
          <w:rtl/>
        </w:rPr>
        <w:t>:</w:t>
      </w:r>
    </w:p>
    <w:p w:rsidR="00845FAC" w:rsidRDefault="00845FAC" w:rsidP="005101C3">
      <w:pPr>
        <w:spacing w:line="240" w:lineRule="auto"/>
        <w:jc w:val="both"/>
        <w:rPr>
          <w:rFonts w:ascii="Traditional Arabic" w:hAnsi="Traditional Arabic" w:cs="Traditional Arabic"/>
          <w:sz w:val="36"/>
          <w:szCs w:val="36"/>
          <w:rtl/>
        </w:rPr>
      </w:pPr>
      <w:r w:rsidRPr="00845FAC">
        <w:rPr>
          <w:rFonts w:ascii="Traditional Arabic" w:hAnsi="Traditional Arabic" w:cs="Traditional Arabic" w:hint="cs"/>
          <w:sz w:val="36"/>
          <w:szCs w:val="36"/>
          <w:rtl/>
        </w:rPr>
        <w:t>الظاهر والله تعالى أعلم أن المراد بالآية الكريمة هو أن الله تعالى لم يرسل نبيه محمد ـ صلى الله عليه وسلم ـ</w:t>
      </w:r>
      <w:r>
        <w:rPr>
          <w:rFonts w:ascii="Traditional Arabic" w:hAnsi="Traditional Arabic" w:cs="Traditional Arabic" w:hint="cs"/>
          <w:b/>
          <w:bCs/>
          <w:sz w:val="36"/>
          <w:szCs w:val="36"/>
          <w:rtl/>
        </w:rPr>
        <w:t xml:space="preserve"> </w:t>
      </w:r>
      <w:r>
        <w:rPr>
          <w:rFonts w:ascii="Traditional Arabic" w:hAnsi="Traditional Arabic" w:cs="Traditional Arabic" w:hint="cs"/>
          <w:color w:val="000000"/>
          <w:sz w:val="36"/>
          <w:szCs w:val="36"/>
          <w:rtl/>
        </w:rPr>
        <w:t>حافظاً لأعمالهم يحفظها عليهم وي</w:t>
      </w:r>
      <w:r w:rsidRPr="00721197">
        <w:rPr>
          <w:rFonts w:ascii="Traditional Arabic" w:hAnsi="Traditional Arabic" w:cs="Traditional Arabic" w:hint="cs"/>
          <w:color w:val="000000"/>
          <w:sz w:val="36"/>
          <w:szCs w:val="36"/>
          <w:rtl/>
        </w:rPr>
        <w:t>حاسبهم عليها</w:t>
      </w:r>
      <w:r>
        <w:rPr>
          <w:rFonts w:ascii="Traditional Arabic" w:hAnsi="Traditional Arabic" w:cs="Traditional Arabic" w:hint="cs"/>
          <w:b/>
          <w:bCs/>
          <w:sz w:val="36"/>
          <w:szCs w:val="36"/>
          <w:rtl/>
        </w:rPr>
        <w:t xml:space="preserve"> ، </w:t>
      </w:r>
      <w:r w:rsidRPr="00845FAC">
        <w:rPr>
          <w:rFonts w:ascii="Traditional Arabic" w:hAnsi="Traditional Arabic" w:cs="Traditional Arabic" w:hint="cs"/>
          <w:sz w:val="36"/>
          <w:szCs w:val="36"/>
          <w:rtl/>
        </w:rPr>
        <w:t xml:space="preserve">حيث </w:t>
      </w:r>
      <w:r>
        <w:rPr>
          <w:rFonts w:ascii="Traditional Arabic" w:hAnsi="Traditional Arabic" w:cs="Traditional Arabic" w:hint="cs"/>
          <w:sz w:val="36"/>
          <w:szCs w:val="36"/>
          <w:rtl/>
        </w:rPr>
        <w:t xml:space="preserve">إنه من تفسير القرآن بالقرآن كما في آية سورة الرعد </w:t>
      </w:r>
      <w:r w:rsidR="009A01D6">
        <w:rPr>
          <w:rFonts w:ascii="Traditional Arabic" w:hAnsi="Traditional Arabic" w:cs="Traditional Arabic" w:hint="cs"/>
          <w:sz w:val="36"/>
          <w:szCs w:val="36"/>
          <w:rtl/>
        </w:rPr>
        <w:t>، فبين الله تعالى فيها أن حساب العباد على الله تباك وتعالى ، وكذلك هو قول أكثر المفسرين .</w:t>
      </w:r>
    </w:p>
    <w:p w:rsidR="009A01D6" w:rsidRDefault="009A01D6"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وكذلك لا يمنع حمل الآية على القول الثاني وهو أن المراد </w:t>
      </w:r>
      <w:r w:rsidRPr="00AA7FF7">
        <w:rPr>
          <w:rFonts w:ascii="Traditional Arabic" w:hAnsi="Traditional Arabic" w:cs="Traditional Arabic"/>
          <w:color w:val="000000"/>
          <w:sz w:val="36"/>
          <w:szCs w:val="36"/>
          <w:rtl/>
        </w:rPr>
        <w:t xml:space="preserve">ليس لك إكراههم على </w:t>
      </w:r>
      <w:r w:rsidRPr="00AA7FF7">
        <w:rPr>
          <w:rFonts w:ascii="Traditional Arabic" w:hAnsi="Traditional Arabic" w:cs="Traditional Arabic" w:hint="cs"/>
          <w:color w:val="000000"/>
          <w:sz w:val="36"/>
          <w:szCs w:val="36"/>
          <w:rtl/>
        </w:rPr>
        <w:t>الإيمان</w:t>
      </w:r>
      <w:r>
        <w:rPr>
          <w:rFonts w:ascii="Traditional Arabic" w:hAnsi="Traditional Arabic" w:cs="Traditional Arabic" w:hint="cs"/>
          <w:sz w:val="36"/>
          <w:szCs w:val="36"/>
          <w:rtl/>
        </w:rPr>
        <w:t xml:space="preserve"> ، فهذا المعنى مذكورٌ في آية سورة الغاشية </w:t>
      </w:r>
      <w:r w:rsidR="0094508D">
        <w:rPr>
          <w:rFonts w:ascii="Traditional Arabic" w:hAnsi="Traditional Arabic" w:cs="Traditional Arabic" w:hint="cs"/>
          <w:sz w:val="36"/>
          <w:szCs w:val="36"/>
          <w:rtl/>
        </w:rPr>
        <w:t>فيكون أيضاً من تفسير القرآن بالقرآن .</w:t>
      </w:r>
    </w:p>
    <w:p w:rsidR="0094508D" w:rsidRPr="002D6160" w:rsidRDefault="0094508D" w:rsidP="005101C3">
      <w:pPr>
        <w:spacing w:line="240" w:lineRule="auto"/>
        <w:jc w:val="both"/>
        <w:rPr>
          <w:rFonts w:ascii="Traditional Arabic" w:hAnsi="Traditional Arabic" w:cs="Traditional Arabic"/>
          <w:sz w:val="28"/>
          <w:szCs w:val="28"/>
          <w:rtl/>
        </w:rPr>
      </w:pPr>
      <w:r>
        <w:rPr>
          <w:rFonts w:ascii="Traditional Arabic" w:hAnsi="Traditional Arabic" w:cs="Traditional Arabic" w:hint="cs"/>
          <w:sz w:val="36"/>
          <w:szCs w:val="36"/>
          <w:rtl/>
        </w:rPr>
        <w:t>وأما القول بنسخ الآية بآية الجهاد ، فهو قولٌ مرجوح ، وذ</w:t>
      </w:r>
      <w:r w:rsidR="003E6A82">
        <w:rPr>
          <w:rFonts w:ascii="Traditional Arabic" w:hAnsi="Traditional Arabic" w:cs="Traditional Arabic" w:hint="cs"/>
          <w:sz w:val="36"/>
          <w:szCs w:val="36"/>
          <w:rtl/>
        </w:rPr>
        <w:t>لك</w:t>
      </w:r>
      <w:r w:rsidR="002D6160">
        <w:rPr>
          <w:rFonts w:ascii="Traditional Arabic" w:hAnsi="Traditional Arabic" w:cs="Traditional Arabic" w:hint="cs"/>
          <w:sz w:val="36"/>
          <w:szCs w:val="36"/>
          <w:rtl/>
        </w:rPr>
        <w:t xml:space="preserve"> أن النسخ لا يقع </w:t>
      </w:r>
      <w:r w:rsidR="002D6160" w:rsidRPr="002D6160">
        <w:rPr>
          <w:rFonts w:ascii="Traditional Arabic" w:hAnsi="Traditional Arabic" w:cs="Traditional Arabic"/>
          <w:color w:val="000000"/>
          <w:sz w:val="36"/>
          <w:szCs w:val="36"/>
          <w:rtl/>
        </w:rPr>
        <w:t>إلا في الأمر والنهي ولو بلفظ الخبر أما الخبر الذي ليس بمعنى الطلب فلا يدخله النسخ</w:t>
      </w:r>
      <w:r w:rsidR="002D6160">
        <w:rPr>
          <w:rFonts w:ascii="Traditional Arabic" w:hAnsi="Traditional Arabic" w:cs="Traditional Arabic" w:hint="cs"/>
          <w:sz w:val="28"/>
          <w:szCs w:val="28"/>
          <w:rtl/>
        </w:rPr>
        <w:t xml:space="preserve"> .</w:t>
      </w:r>
      <w:r w:rsidR="009D37FD">
        <w:rPr>
          <w:rStyle w:val="a4"/>
          <w:sz w:val="28"/>
          <w:szCs w:val="28"/>
          <w:rtl/>
        </w:rPr>
        <w:t>(</w:t>
      </w:r>
      <w:r w:rsidR="009D37FD">
        <w:rPr>
          <w:rStyle w:val="a4"/>
          <w:sz w:val="28"/>
          <w:szCs w:val="28"/>
          <w:rtl/>
        </w:rPr>
        <w:footnoteReference w:id="443"/>
      </w:r>
      <w:r w:rsidR="009D37FD">
        <w:rPr>
          <w:rStyle w:val="a4"/>
          <w:sz w:val="28"/>
          <w:szCs w:val="28"/>
          <w:rtl/>
        </w:rPr>
        <w:t>)</w:t>
      </w:r>
    </w:p>
    <w:p w:rsidR="00C01AA7" w:rsidRDefault="00634331"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وبهذا يتبين صحة تفسير قوله تعالى :</w:t>
      </w:r>
      <w:r w:rsidR="00F847E5" w:rsidRPr="00F847E5">
        <w:rPr>
          <w:rFonts w:ascii="QCF_BSML" w:hAnsi="QCF_BSML" w:cs="QCF_BSML"/>
          <w:b/>
          <w:bCs/>
          <w:szCs w:val="24"/>
          <w:rtl/>
        </w:rPr>
        <w:t xml:space="preserve"> </w:t>
      </w:r>
      <w:r w:rsidR="00F847E5" w:rsidRPr="00BB50CA">
        <w:rPr>
          <w:rFonts w:ascii="QCF_BSML" w:hAnsi="QCF_BSML" w:cs="QCF_BSML"/>
          <w:b/>
          <w:bCs/>
          <w:szCs w:val="24"/>
          <w:rtl/>
        </w:rPr>
        <w:t>(</w:t>
      </w:r>
      <w:r w:rsidR="00F847E5" w:rsidRPr="00BB50CA">
        <w:rPr>
          <w:rFonts w:ascii="QCF_P488" w:hAnsi="QCF_P488" w:cs="QCF_P488"/>
          <w:szCs w:val="24"/>
          <w:rtl/>
        </w:rPr>
        <w:t>ﮘ</w:t>
      </w:r>
      <w:r w:rsidR="00F847E5">
        <w:rPr>
          <w:rFonts w:ascii="QCF_P488" w:hAnsi="QCF_P488" w:cs="QCF_P488"/>
          <w:szCs w:val="24"/>
          <w:rtl/>
        </w:rPr>
        <w:t xml:space="preserve"> </w:t>
      </w:r>
      <w:r w:rsidR="00F847E5" w:rsidRPr="00BB50CA">
        <w:rPr>
          <w:rFonts w:ascii="QCF_P488" w:hAnsi="QCF_P488" w:cs="QCF_P488"/>
          <w:szCs w:val="24"/>
          <w:rtl/>
        </w:rPr>
        <w:t>ﮙ</w:t>
      </w:r>
      <w:r w:rsidR="00F847E5">
        <w:rPr>
          <w:rFonts w:ascii="QCF_P488" w:hAnsi="QCF_P488" w:cs="QCF_P488"/>
          <w:szCs w:val="24"/>
          <w:rtl/>
        </w:rPr>
        <w:t xml:space="preserve"> </w:t>
      </w:r>
      <w:r w:rsidR="00F847E5" w:rsidRPr="00BB50CA">
        <w:rPr>
          <w:rFonts w:ascii="QCF_P488" w:hAnsi="QCF_P488" w:cs="QCF_P488"/>
          <w:szCs w:val="24"/>
          <w:rtl/>
        </w:rPr>
        <w:t>ﮚ</w:t>
      </w:r>
      <w:r w:rsidR="00F847E5">
        <w:rPr>
          <w:rFonts w:ascii="QCF_P488" w:hAnsi="QCF_P488" w:cs="QCF_P488"/>
          <w:szCs w:val="24"/>
          <w:rtl/>
        </w:rPr>
        <w:t xml:space="preserve"> </w:t>
      </w:r>
      <w:r w:rsidR="00F847E5" w:rsidRPr="00BB50CA">
        <w:rPr>
          <w:rFonts w:ascii="QCF_P488" w:hAnsi="QCF_P488" w:cs="QCF_P488"/>
          <w:szCs w:val="24"/>
          <w:rtl/>
        </w:rPr>
        <w:t>ﮛ</w:t>
      </w:r>
      <w:r w:rsidR="00F847E5">
        <w:rPr>
          <w:rFonts w:ascii="QCF_P488" w:hAnsi="QCF_P488" w:cs="QCF_P488"/>
          <w:szCs w:val="24"/>
          <w:rtl/>
        </w:rPr>
        <w:t xml:space="preserve"> </w:t>
      </w:r>
      <w:r w:rsidR="00F847E5" w:rsidRPr="00BB50CA">
        <w:rPr>
          <w:rFonts w:ascii="QCF_P488" w:hAnsi="QCF_P488" w:cs="QCF_P488"/>
          <w:szCs w:val="24"/>
          <w:rtl/>
        </w:rPr>
        <w:t>ﮜ</w:t>
      </w:r>
      <w:r w:rsidR="00F847E5">
        <w:rPr>
          <w:rFonts w:ascii="QCF_P488" w:hAnsi="QCF_P488" w:cs="QCF_P488"/>
          <w:szCs w:val="24"/>
          <w:rtl/>
        </w:rPr>
        <w:t xml:space="preserve"> </w:t>
      </w:r>
      <w:r w:rsidR="00F847E5" w:rsidRPr="00BB50CA">
        <w:rPr>
          <w:rFonts w:ascii="QCF_P488" w:hAnsi="QCF_P488" w:cs="QCF_P488"/>
          <w:szCs w:val="24"/>
          <w:rtl/>
        </w:rPr>
        <w:t>ﮝ</w:t>
      </w:r>
      <w:r w:rsidR="00F847E5">
        <w:rPr>
          <w:rFonts w:ascii="QCF_P488" w:hAnsi="QCF_P488" w:cs="QCF_P488"/>
          <w:szCs w:val="24"/>
          <w:rtl/>
        </w:rPr>
        <w:t xml:space="preserve"> </w:t>
      </w:r>
      <w:r w:rsidR="00F847E5" w:rsidRPr="00BB50CA">
        <w:rPr>
          <w:rFonts w:ascii="QCF_P488" w:hAnsi="QCF_P488" w:cs="QCF_P488"/>
          <w:szCs w:val="24"/>
          <w:rtl/>
        </w:rPr>
        <w:t>ﮞ</w:t>
      </w:r>
      <w:r w:rsidR="00F847E5">
        <w:rPr>
          <w:rFonts w:ascii="QCF_P488" w:hAnsi="QCF_P488" w:cs="QCF_P488"/>
          <w:szCs w:val="24"/>
          <w:rtl/>
        </w:rPr>
        <w:t xml:space="preserve"> </w:t>
      </w:r>
      <w:r w:rsidR="00F847E5" w:rsidRPr="00BB50CA">
        <w:rPr>
          <w:rFonts w:ascii="QCF_P488" w:hAnsi="QCF_P488" w:cs="QCF_P488"/>
          <w:szCs w:val="24"/>
          <w:rtl/>
        </w:rPr>
        <w:t>ﮟ</w:t>
      </w:r>
      <w:r w:rsidR="00F847E5">
        <w:rPr>
          <w:rFonts w:ascii="QCF_P488" w:hAnsi="QCF_P488" w:cs="QCF_P488"/>
          <w:szCs w:val="24"/>
          <w:rtl/>
        </w:rPr>
        <w:t xml:space="preserve"> </w:t>
      </w:r>
      <w:r w:rsidR="00F847E5" w:rsidRPr="00BB50CA">
        <w:rPr>
          <w:rFonts w:ascii="QCF_P488" w:hAnsi="QCF_P488" w:cs="QCF_P488"/>
          <w:szCs w:val="24"/>
          <w:rtl/>
        </w:rPr>
        <w:t>ﮠ</w:t>
      </w:r>
      <w:r w:rsidR="00F847E5">
        <w:rPr>
          <w:rFonts w:ascii="QCF_P488" w:hAnsi="QCF_P488" w:cs="QCF_P488"/>
          <w:szCs w:val="24"/>
          <w:rtl/>
        </w:rPr>
        <w:t xml:space="preserve"> </w:t>
      </w:r>
      <w:r w:rsidR="00F847E5" w:rsidRPr="00BB50CA">
        <w:rPr>
          <w:rFonts w:ascii="QCF_P488" w:hAnsi="QCF_P488" w:cs="QCF_P488"/>
          <w:szCs w:val="24"/>
          <w:rtl/>
        </w:rPr>
        <w:t>ﮡ</w:t>
      </w:r>
      <w:r w:rsidR="00F847E5">
        <w:rPr>
          <w:rFonts w:ascii="QCF_P488" w:hAnsi="QCF_P488" w:cs="QCF_P488"/>
          <w:szCs w:val="24"/>
          <w:rtl/>
        </w:rPr>
        <w:t xml:space="preserve"> </w:t>
      </w:r>
      <w:r w:rsidR="00F847E5" w:rsidRPr="00BB50CA">
        <w:rPr>
          <w:rFonts w:ascii="QCF_P488" w:hAnsi="QCF_P488" w:cs="QCF_P488"/>
          <w:szCs w:val="24"/>
          <w:rtl/>
        </w:rPr>
        <w:t>ﮢ</w:t>
      </w:r>
      <w:r w:rsidR="00F847E5">
        <w:rPr>
          <w:rFonts w:ascii="QCF_P488" w:hAnsi="QCF_P488" w:cs="QCF_P488"/>
          <w:szCs w:val="24"/>
          <w:rtl/>
        </w:rPr>
        <w:t xml:space="preserve"> </w:t>
      </w:r>
      <w:r w:rsidR="00F847E5" w:rsidRPr="00BB50CA">
        <w:rPr>
          <w:rFonts w:ascii="QCF_P488" w:hAnsi="QCF_P488" w:cs="QCF_P488"/>
          <w:szCs w:val="24"/>
          <w:rtl/>
        </w:rPr>
        <w:t>ﮣ</w:t>
      </w:r>
      <w:r w:rsidR="00F847E5">
        <w:rPr>
          <w:rFonts w:ascii="QCF_P488" w:hAnsi="QCF_P488" w:cs="QCF_P488"/>
          <w:szCs w:val="24"/>
          <w:rtl/>
        </w:rPr>
        <w:t xml:space="preserve"> </w:t>
      </w:r>
      <w:r w:rsidR="00F847E5" w:rsidRPr="00BB50CA">
        <w:rPr>
          <w:rFonts w:ascii="QCF_BSML" w:hAnsi="QCF_BSML" w:cs="QCF_BSML"/>
          <w:b/>
          <w:bCs/>
          <w:szCs w:val="24"/>
          <w:rtl/>
        </w:rPr>
        <w:t>)</w:t>
      </w:r>
      <w:r w:rsidR="009D37FD">
        <w:rPr>
          <w:rStyle w:val="a4"/>
          <w:rtl/>
        </w:rPr>
        <w:t>(</w:t>
      </w:r>
      <w:r w:rsidR="009D37FD">
        <w:rPr>
          <w:rStyle w:val="a4"/>
          <w:rtl/>
        </w:rPr>
        <w:footnoteReference w:id="444"/>
      </w:r>
      <w:r w:rsidR="009D37FD">
        <w:rPr>
          <w:rStyle w:val="a4"/>
          <w:rtl/>
        </w:rPr>
        <w:t>)</w:t>
      </w:r>
      <w:r>
        <w:rPr>
          <w:rFonts w:ascii="Traditional Arabic" w:hAnsi="Traditional Arabic" w:cs="Traditional Arabic" w:hint="cs"/>
          <w:sz w:val="36"/>
          <w:szCs w:val="36"/>
          <w:rtl/>
        </w:rPr>
        <w:t xml:space="preserve"> بآيات سور البقرة والرعد والغاشية والعلم عند الله تعالى .</w:t>
      </w:r>
    </w:p>
    <w:p w:rsidR="00EE5828" w:rsidRDefault="00EE5828" w:rsidP="005101C3">
      <w:pPr>
        <w:spacing w:line="240" w:lineRule="auto"/>
        <w:jc w:val="both"/>
        <w:rPr>
          <w:rFonts w:ascii="Traditional Arabic" w:hAnsi="Traditional Arabic" w:cs="Traditional Arabic"/>
          <w:b/>
          <w:bCs/>
          <w:sz w:val="44"/>
          <w:szCs w:val="44"/>
          <w:rtl/>
        </w:rPr>
      </w:pPr>
    </w:p>
    <w:p w:rsidR="00000117" w:rsidRDefault="00000117" w:rsidP="005101C3">
      <w:pPr>
        <w:spacing w:line="240" w:lineRule="auto"/>
        <w:jc w:val="both"/>
        <w:rPr>
          <w:rFonts w:ascii="Traditional Arabic" w:hAnsi="Traditional Arabic" w:cs="Traditional Arabic"/>
          <w:sz w:val="36"/>
          <w:szCs w:val="40"/>
          <w:rtl/>
        </w:rPr>
      </w:pPr>
      <w:r w:rsidRPr="00000117">
        <w:rPr>
          <w:rFonts w:ascii="Traditional Arabic" w:hAnsi="Traditional Arabic" w:cs="Traditional Arabic" w:hint="cs"/>
          <w:b/>
          <w:bCs/>
          <w:sz w:val="44"/>
          <w:szCs w:val="44"/>
          <w:rtl/>
        </w:rPr>
        <w:lastRenderedPageBreak/>
        <w:t xml:space="preserve">الآية المفسرة قوله تعالى : </w:t>
      </w:r>
      <w:r w:rsidRPr="00BB50CA">
        <w:rPr>
          <w:rFonts w:ascii="QCF_BSML" w:hAnsi="QCF_BSML" w:cs="QCF_BSML"/>
          <w:b/>
          <w:bCs/>
          <w:szCs w:val="24"/>
          <w:rtl/>
        </w:rPr>
        <w:t>(</w:t>
      </w:r>
      <w:r w:rsidRPr="00BB50CA">
        <w:rPr>
          <w:rFonts w:ascii="QCF_P489" w:hAnsi="QCF_P489" w:cs="QCF_P489"/>
          <w:szCs w:val="24"/>
          <w:rtl/>
        </w:rPr>
        <w:t>ﭑ</w:t>
      </w:r>
      <w:r>
        <w:rPr>
          <w:rFonts w:ascii="QCF_P489" w:hAnsi="QCF_P489" w:cs="QCF_P489"/>
          <w:szCs w:val="24"/>
          <w:rtl/>
        </w:rPr>
        <w:t xml:space="preserve"> </w:t>
      </w:r>
      <w:r w:rsidRPr="00BB50CA">
        <w:rPr>
          <w:rFonts w:ascii="QCF_P489" w:hAnsi="QCF_P489" w:cs="QCF_P489"/>
          <w:szCs w:val="24"/>
          <w:rtl/>
        </w:rPr>
        <w:t>ﭒ</w:t>
      </w:r>
      <w:r>
        <w:rPr>
          <w:rFonts w:ascii="QCF_P489" w:hAnsi="QCF_P489" w:cs="QCF_P489"/>
          <w:szCs w:val="24"/>
          <w:rtl/>
        </w:rPr>
        <w:t xml:space="preserve"> </w:t>
      </w:r>
      <w:r w:rsidRPr="00BB50CA">
        <w:rPr>
          <w:rFonts w:ascii="QCF_P489" w:hAnsi="QCF_P489" w:cs="QCF_P489"/>
          <w:szCs w:val="24"/>
          <w:rtl/>
        </w:rPr>
        <w:t>ﭓ</w:t>
      </w:r>
      <w:r>
        <w:rPr>
          <w:rFonts w:ascii="QCF_P489" w:hAnsi="QCF_P489" w:cs="QCF_P489"/>
          <w:szCs w:val="24"/>
          <w:rtl/>
        </w:rPr>
        <w:t xml:space="preserve"> </w:t>
      </w:r>
      <w:r w:rsidRPr="00BB50CA">
        <w:rPr>
          <w:rFonts w:ascii="QCF_P489" w:hAnsi="QCF_P489" w:cs="QCF_P489"/>
          <w:szCs w:val="24"/>
          <w:rtl/>
        </w:rPr>
        <w:t>ﭔ</w:t>
      </w:r>
      <w:r>
        <w:rPr>
          <w:rFonts w:ascii="QCF_P489" w:hAnsi="QCF_P489" w:cs="QCF_P489"/>
          <w:szCs w:val="24"/>
          <w:rtl/>
        </w:rPr>
        <w:t xml:space="preserve"> </w:t>
      </w:r>
      <w:r w:rsidRPr="00BB50CA">
        <w:rPr>
          <w:rFonts w:ascii="QCF_P489" w:hAnsi="QCF_P489" w:cs="QCF_P489"/>
          <w:szCs w:val="24"/>
          <w:rtl/>
        </w:rPr>
        <w:t>ﭕ</w:t>
      </w:r>
      <w:r>
        <w:rPr>
          <w:rFonts w:ascii="QCF_P489" w:hAnsi="QCF_P489" w:cs="QCF_P489"/>
          <w:szCs w:val="24"/>
          <w:rtl/>
        </w:rPr>
        <w:t xml:space="preserve"> </w:t>
      </w:r>
      <w:r w:rsidRPr="00BB50CA">
        <w:rPr>
          <w:rFonts w:ascii="QCF_P489" w:hAnsi="QCF_P489" w:cs="QCF_P489"/>
          <w:szCs w:val="24"/>
          <w:rtl/>
        </w:rPr>
        <w:t>ﭖ</w:t>
      </w:r>
      <w:r>
        <w:rPr>
          <w:rFonts w:ascii="QCF_P489" w:hAnsi="QCF_P489" w:cs="QCF_P489"/>
          <w:szCs w:val="24"/>
          <w:rtl/>
        </w:rPr>
        <w:t xml:space="preserve"> </w:t>
      </w:r>
      <w:r w:rsidRPr="00BB50CA">
        <w:rPr>
          <w:rFonts w:ascii="QCF_P489" w:hAnsi="QCF_P489" w:cs="QCF_P489"/>
          <w:szCs w:val="24"/>
          <w:rtl/>
        </w:rPr>
        <w:t>ﭗ</w:t>
      </w:r>
      <w:r>
        <w:rPr>
          <w:rFonts w:ascii="QCF_P489" w:hAnsi="QCF_P489" w:cs="QCF_P489"/>
          <w:szCs w:val="24"/>
          <w:rtl/>
        </w:rPr>
        <w:t xml:space="preserve"> </w:t>
      </w:r>
      <w:r w:rsidRPr="00BB50CA">
        <w:rPr>
          <w:rFonts w:ascii="QCF_P489" w:hAnsi="QCF_P489" w:cs="QCF_P489"/>
          <w:szCs w:val="24"/>
          <w:rtl/>
        </w:rPr>
        <w:t>ﭘ</w:t>
      </w:r>
      <w:r>
        <w:rPr>
          <w:rFonts w:ascii="QCF_P489" w:hAnsi="QCF_P489" w:cs="QCF_P489"/>
          <w:szCs w:val="24"/>
          <w:rtl/>
        </w:rPr>
        <w:t xml:space="preserve"> </w:t>
      </w:r>
      <w:r w:rsidRPr="00BB50CA">
        <w:rPr>
          <w:rFonts w:ascii="QCF_P489" w:hAnsi="QCF_P489" w:cs="QCF_P489"/>
          <w:szCs w:val="24"/>
          <w:rtl/>
        </w:rPr>
        <w:t>ﭙ</w:t>
      </w:r>
      <w:r>
        <w:rPr>
          <w:rFonts w:ascii="QCF_P489" w:hAnsi="QCF_P489" w:cs="QCF_P489"/>
          <w:szCs w:val="24"/>
          <w:rtl/>
        </w:rPr>
        <w:t xml:space="preserve"> </w:t>
      </w:r>
      <w:r w:rsidRPr="00BB50CA">
        <w:rPr>
          <w:rFonts w:ascii="QCF_P489" w:hAnsi="QCF_P489" w:cs="QCF_P489"/>
          <w:szCs w:val="24"/>
          <w:rtl/>
        </w:rPr>
        <w:t>ﭚ</w:t>
      </w:r>
      <w:r>
        <w:rPr>
          <w:rFonts w:ascii="QCF_P489" w:hAnsi="QCF_P489" w:cs="QCF_P489"/>
          <w:szCs w:val="24"/>
          <w:rtl/>
        </w:rPr>
        <w:t xml:space="preserve"> </w:t>
      </w:r>
      <w:r w:rsidRPr="00BB50CA">
        <w:rPr>
          <w:rFonts w:ascii="QCF_P489" w:hAnsi="QCF_P489" w:cs="QCF_P489"/>
          <w:szCs w:val="24"/>
          <w:rtl/>
        </w:rPr>
        <w:t>ﭛ</w:t>
      </w:r>
      <w:r>
        <w:rPr>
          <w:rFonts w:ascii="QCF_P489" w:hAnsi="QCF_P489" w:cs="QCF_P489"/>
          <w:szCs w:val="24"/>
          <w:rtl/>
        </w:rPr>
        <w:t xml:space="preserve"> </w:t>
      </w:r>
      <w:r w:rsidRPr="00BB50CA">
        <w:rPr>
          <w:rFonts w:ascii="QCF_P489" w:hAnsi="QCF_P489" w:cs="QCF_P489"/>
          <w:szCs w:val="24"/>
          <w:rtl/>
        </w:rPr>
        <w:t>ﭜ</w:t>
      </w:r>
      <w:r>
        <w:rPr>
          <w:rFonts w:ascii="QCF_P489" w:hAnsi="QCF_P489" w:cs="QCF_P489"/>
          <w:szCs w:val="24"/>
          <w:rtl/>
        </w:rPr>
        <w:t xml:space="preserve"> </w:t>
      </w:r>
      <w:r w:rsidRPr="00BB50CA">
        <w:rPr>
          <w:rFonts w:ascii="QCF_P489" w:hAnsi="QCF_P489" w:cs="QCF_P489"/>
          <w:szCs w:val="24"/>
          <w:rtl/>
        </w:rPr>
        <w:t>ﭝ</w:t>
      </w:r>
      <w:r>
        <w:rPr>
          <w:rFonts w:ascii="QCF_P489" w:hAnsi="QCF_P489" w:cs="QCF_P489"/>
          <w:szCs w:val="24"/>
          <w:rtl/>
        </w:rPr>
        <w:t xml:space="preserve"> </w:t>
      </w:r>
      <w:r w:rsidRPr="00BB50CA">
        <w:rPr>
          <w:rFonts w:ascii="QCF_P489" w:hAnsi="QCF_P489" w:cs="QCF_P489"/>
          <w:szCs w:val="24"/>
          <w:rtl/>
        </w:rPr>
        <w:t>ﭞ</w:t>
      </w:r>
      <w:r>
        <w:rPr>
          <w:rFonts w:ascii="QCF_P489" w:hAnsi="QCF_P489" w:cs="QCF_P489"/>
          <w:szCs w:val="24"/>
          <w:rtl/>
        </w:rPr>
        <w:t xml:space="preserve"> </w:t>
      </w:r>
      <w:r w:rsidRPr="00BB50CA">
        <w:rPr>
          <w:rFonts w:ascii="QCF_P489" w:hAnsi="QCF_P489" w:cs="QCF_P489"/>
          <w:szCs w:val="24"/>
          <w:rtl/>
        </w:rPr>
        <w:t>ﭟ</w:t>
      </w:r>
      <w:r>
        <w:rPr>
          <w:rFonts w:ascii="QCF_P489" w:hAnsi="QCF_P489" w:cs="QCF_P489"/>
          <w:szCs w:val="24"/>
          <w:rtl/>
        </w:rPr>
        <w:t xml:space="preserve"> </w:t>
      </w:r>
      <w:r w:rsidRPr="00BB50CA">
        <w:rPr>
          <w:rFonts w:ascii="QCF_P489" w:hAnsi="QCF_P489" w:cs="QCF_P489"/>
          <w:szCs w:val="24"/>
          <w:rtl/>
        </w:rPr>
        <w:t>ﭠ</w:t>
      </w:r>
      <w:r>
        <w:rPr>
          <w:rFonts w:ascii="QCF_P489" w:hAnsi="QCF_P489" w:cs="QCF_P489"/>
          <w:szCs w:val="24"/>
          <w:rtl/>
        </w:rPr>
        <w:t xml:space="preserve"> </w:t>
      </w:r>
      <w:r w:rsidRPr="00BB50CA">
        <w:rPr>
          <w:rFonts w:ascii="QCF_P489" w:hAnsi="QCF_P489" w:cs="QCF_P489"/>
          <w:szCs w:val="24"/>
          <w:rtl/>
        </w:rPr>
        <w:t>ﭡ</w:t>
      </w:r>
      <w:r>
        <w:rPr>
          <w:rFonts w:ascii="QCF_P489" w:hAnsi="QCF_P489" w:cs="QCF_P489"/>
          <w:szCs w:val="24"/>
          <w:rtl/>
        </w:rPr>
        <w:t xml:space="preserve"> </w:t>
      </w:r>
      <w:r w:rsidRPr="00BB50CA">
        <w:rPr>
          <w:rFonts w:ascii="QCF_P489" w:hAnsi="QCF_P489" w:cs="QCF_P489"/>
          <w:szCs w:val="24"/>
          <w:rtl/>
        </w:rPr>
        <w:t>ﭢ</w:t>
      </w:r>
      <w:r>
        <w:rPr>
          <w:rFonts w:ascii="QCF_P489" w:hAnsi="QCF_P489" w:cs="QCF_P489"/>
          <w:szCs w:val="24"/>
          <w:rtl/>
        </w:rPr>
        <w:t xml:space="preserve"> </w:t>
      </w:r>
      <w:r w:rsidRPr="00BB50CA">
        <w:rPr>
          <w:rFonts w:ascii="QCF_P489" w:hAnsi="QCF_P489" w:cs="QCF_P489"/>
          <w:szCs w:val="24"/>
          <w:rtl/>
        </w:rPr>
        <w:t>ﭣ</w:t>
      </w:r>
      <w:r>
        <w:rPr>
          <w:rFonts w:ascii="QCF_P489" w:hAnsi="QCF_P489" w:cs="QCF_P489"/>
          <w:szCs w:val="24"/>
          <w:rtl/>
        </w:rPr>
        <w:t xml:space="preserve"> </w:t>
      </w:r>
      <w:r w:rsidRPr="00BB50CA">
        <w:rPr>
          <w:rFonts w:ascii="QCF_P489" w:hAnsi="QCF_P489" w:cs="QCF_P489"/>
          <w:szCs w:val="24"/>
          <w:rtl/>
        </w:rPr>
        <w:t>ﭤ</w:t>
      </w:r>
      <w:r>
        <w:rPr>
          <w:rFonts w:ascii="QCF_P489" w:hAnsi="QCF_P489" w:cs="QCF_P489"/>
          <w:szCs w:val="24"/>
          <w:rtl/>
        </w:rPr>
        <w:t xml:space="preserve"> </w:t>
      </w:r>
      <w:r w:rsidRPr="00BB50CA">
        <w:rPr>
          <w:rFonts w:ascii="QCF_P489" w:hAnsi="QCF_P489" w:cs="QCF_P489"/>
          <w:szCs w:val="24"/>
          <w:rtl/>
        </w:rPr>
        <w:t>ﭥ</w:t>
      </w:r>
      <w:r>
        <w:rPr>
          <w:rFonts w:ascii="QCF_P489" w:hAnsi="QCF_P489" w:cs="QCF_P489"/>
          <w:szCs w:val="24"/>
          <w:rtl/>
        </w:rPr>
        <w:t xml:space="preserve"> </w:t>
      </w:r>
      <w:r w:rsidRPr="00BB50CA">
        <w:rPr>
          <w:rFonts w:ascii="QCF_P489" w:hAnsi="QCF_P489" w:cs="QCF_P489"/>
          <w:szCs w:val="24"/>
          <w:rtl/>
        </w:rPr>
        <w:t>ﭦ</w:t>
      </w:r>
      <w:r>
        <w:rPr>
          <w:rFonts w:ascii="QCF_P489" w:hAnsi="QCF_P489" w:cs="QCF_P489"/>
          <w:szCs w:val="24"/>
          <w:rtl/>
        </w:rPr>
        <w:t xml:space="preserve"> </w:t>
      </w:r>
      <w:r w:rsidRPr="00BB50CA">
        <w:rPr>
          <w:rFonts w:ascii="QCF_P489" w:hAnsi="QCF_P489" w:cs="QCF_P489"/>
          <w:szCs w:val="24"/>
          <w:rtl/>
        </w:rPr>
        <w:t>ﭧ</w:t>
      </w:r>
      <w:r>
        <w:rPr>
          <w:rFonts w:ascii="QCF_P489" w:hAnsi="QCF_P489" w:cs="QCF_P489"/>
          <w:szCs w:val="24"/>
          <w:rtl/>
        </w:rPr>
        <w:t xml:space="preserve"> </w:t>
      </w:r>
      <w:r w:rsidRPr="00BB50CA">
        <w:rPr>
          <w:rFonts w:ascii="QCF_P489" w:hAnsi="QCF_P489" w:cs="QCF_P489"/>
          <w:szCs w:val="24"/>
          <w:rtl/>
        </w:rPr>
        <w:t>ﭨ</w:t>
      </w:r>
      <w:r>
        <w:rPr>
          <w:rFonts w:ascii="QCF_P489" w:hAnsi="QCF_P489" w:cs="QCF_P489"/>
          <w:szCs w:val="24"/>
          <w:rtl/>
        </w:rPr>
        <w:t xml:space="preserve"> </w:t>
      </w:r>
      <w:r w:rsidRPr="00BB50CA">
        <w:rPr>
          <w:rFonts w:ascii="QCF_P489" w:hAnsi="QCF_P489" w:cs="QCF_P489"/>
          <w:szCs w:val="24"/>
          <w:rtl/>
        </w:rPr>
        <w:t>ﭩ</w:t>
      </w:r>
      <w:r>
        <w:rPr>
          <w:rFonts w:ascii="QCF_P489" w:hAnsi="QCF_P489" w:cs="QCF_P489"/>
          <w:szCs w:val="24"/>
          <w:rtl/>
        </w:rPr>
        <w:t xml:space="preserve"> </w:t>
      </w:r>
      <w:r w:rsidRPr="00BB50CA">
        <w:rPr>
          <w:rFonts w:ascii="QCF_P489" w:hAnsi="QCF_P489" w:cs="QCF_P489"/>
          <w:szCs w:val="24"/>
          <w:rtl/>
        </w:rPr>
        <w:t>ﭪ</w:t>
      </w:r>
      <w:r>
        <w:rPr>
          <w:rFonts w:ascii="QCF_P489" w:hAnsi="QCF_P489" w:cs="QCF_P489"/>
          <w:szCs w:val="24"/>
          <w:rtl/>
        </w:rPr>
        <w:t xml:space="preserve"> </w:t>
      </w:r>
      <w:r w:rsidRPr="00BB50CA">
        <w:rPr>
          <w:rFonts w:ascii="QCF_P489" w:hAnsi="QCF_P489" w:cs="QCF_P489"/>
          <w:szCs w:val="24"/>
          <w:rtl/>
        </w:rPr>
        <w:t>ﭫ</w:t>
      </w:r>
      <w:r>
        <w:rPr>
          <w:rFonts w:ascii="QCF_P489" w:hAnsi="QCF_P489" w:cs="QCF_P489"/>
          <w:szCs w:val="24"/>
          <w:rtl/>
        </w:rPr>
        <w:t xml:space="preserve"> </w:t>
      </w:r>
      <w:r w:rsidRPr="00BB50CA">
        <w:rPr>
          <w:rFonts w:ascii="QCF_P489" w:hAnsi="QCF_P489" w:cs="QCF_P489"/>
          <w:szCs w:val="24"/>
          <w:rtl/>
        </w:rPr>
        <w:t>ﭬ</w:t>
      </w:r>
      <w:r>
        <w:rPr>
          <w:rFonts w:ascii="QCF_P489" w:hAnsi="QCF_P489" w:cs="QCF_P489"/>
          <w:szCs w:val="24"/>
          <w:rtl/>
        </w:rPr>
        <w:t xml:space="preserve"> </w:t>
      </w:r>
      <w:r w:rsidRPr="00BB50CA">
        <w:rPr>
          <w:rFonts w:ascii="QCF_P489" w:hAnsi="QCF_P489" w:cs="QCF_P489"/>
          <w:szCs w:val="24"/>
          <w:rtl/>
        </w:rPr>
        <w:t>ﭭ</w:t>
      </w:r>
      <w:r>
        <w:rPr>
          <w:rFonts w:ascii="QCF_P489" w:hAnsi="QCF_P489" w:cs="QCF_P489"/>
          <w:szCs w:val="24"/>
          <w:rtl/>
        </w:rPr>
        <w:t xml:space="preserve"> </w:t>
      </w:r>
      <w:r w:rsidRPr="00BB50CA">
        <w:rPr>
          <w:rFonts w:ascii="QCF_P489" w:hAnsi="QCF_P489" w:cs="QCF_P489"/>
          <w:szCs w:val="24"/>
          <w:rtl/>
        </w:rPr>
        <w:t>ﭮ</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000117">
        <w:rPr>
          <w:rFonts w:ascii="Traditional Arabic" w:hAnsi="Traditional Arabic" w:cs="Traditional Arabic"/>
          <w:sz w:val="36"/>
          <w:szCs w:val="32"/>
          <w:rtl/>
        </w:rPr>
        <w:t>الشورى</w:t>
      </w:r>
      <w:r>
        <w:rPr>
          <w:rFonts w:ascii="Traditional Arabic" w:hAnsi="Traditional Arabic" w:cs="Traditional Arabic" w:hint="cs"/>
          <w:sz w:val="36"/>
          <w:szCs w:val="32"/>
          <w:rtl/>
        </w:rPr>
        <w:t xml:space="preserve"> </w:t>
      </w:r>
      <w:r w:rsidRPr="00000117">
        <w:rPr>
          <w:rFonts w:ascii="Traditional Arabic" w:hAnsi="Traditional Arabic" w:cs="Traditional Arabic"/>
          <w:sz w:val="36"/>
          <w:szCs w:val="32"/>
          <w:rtl/>
        </w:rPr>
        <w:t>:52</w:t>
      </w:r>
    </w:p>
    <w:p w:rsidR="000C35B8" w:rsidRDefault="007804E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0C35B8">
        <w:rPr>
          <w:rFonts w:ascii="Traditional Arabic" w:hAnsi="Traditional Arabic" w:cs="Traditional Arabic" w:hint="cs"/>
          <w:color w:val="000000"/>
          <w:sz w:val="36"/>
          <w:szCs w:val="36"/>
          <w:rtl/>
        </w:rPr>
        <w:t xml:space="preserve">يقول الله تعالى </w:t>
      </w:r>
      <w:r w:rsidRPr="000C35B8">
        <w:rPr>
          <w:rFonts w:ascii="Traditional Arabic" w:hAnsi="Traditional Arabic" w:cs="Traditional Arabic"/>
          <w:color w:val="000000"/>
          <w:sz w:val="36"/>
          <w:szCs w:val="36"/>
          <w:rtl/>
        </w:rPr>
        <w:t>وكما</w:t>
      </w:r>
      <w:r w:rsidRPr="000C35B8">
        <w:rPr>
          <w:rFonts w:ascii="Traditional Arabic" w:hAnsi="Traditional Arabic" w:cs="Traditional Arabic" w:hint="cs"/>
          <w:color w:val="000000"/>
          <w:sz w:val="36"/>
          <w:szCs w:val="36"/>
          <w:rtl/>
        </w:rPr>
        <w:t xml:space="preserve"> أوحينا</w:t>
      </w:r>
      <w:r w:rsidRPr="000C35B8">
        <w:rPr>
          <w:rFonts w:ascii="Traditional Arabic" w:hAnsi="Traditional Arabic" w:cs="Traditional Arabic"/>
          <w:color w:val="000000"/>
          <w:sz w:val="36"/>
          <w:szCs w:val="36"/>
          <w:rtl/>
        </w:rPr>
        <w:t xml:space="preserve"> </w:t>
      </w:r>
      <w:r w:rsidRPr="000C35B8">
        <w:rPr>
          <w:rFonts w:ascii="Traditional Arabic" w:hAnsi="Traditional Arabic" w:cs="Traditional Arabic" w:hint="cs"/>
          <w:color w:val="000000"/>
          <w:sz w:val="36"/>
          <w:szCs w:val="36"/>
          <w:rtl/>
        </w:rPr>
        <w:t xml:space="preserve">إلى </w:t>
      </w:r>
      <w:r w:rsidRPr="000C35B8">
        <w:rPr>
          <w:rFonts w:ascii="Traditional Arabic" w:hAnsi="Traditional Arabic" w:cs="Traditional Arabic"/>
          <w:color w:val="000000"/>
          <w:sz w:val="36"/>
          <w:szCs w:val="36"/>
          <w:rtl/>
        </w:rPr>
        <w:t>سائر رسلنا</w:t>
      </w:r>
      <w:r w:rsidRPr="000C35B8">
        <w:rPr>
          <w:rFonts w:ascii="Traditional Arabic" w:hAnsi="Traditional Arabic" w:cs="Traditional Arabic" w:hint="cs"/>
          <w:color w:val="000000"/>
          <w:sz w:val="36"/>
          <w:szCs w:val="36"/>
          <w:rtl/>
        </w:rPr>
        <w:t xml:space="preserve"> </w:t>
      </w:r>
      <w:r w:rsidRPr="000C35B8">
        <w:rPr>
          <w:rFonts w:ascii="Traditional Arabic" w:hAnsi="Traditional Arabic" w:cs="Traditional Arabic"/>
          <w:color w:val="000000"/>
          <w:sz w:val="36"/>
          <w:szCs w:val="36"/>
          <w:rtl/>
        </w:rPr>
        <w:t>، كذلك أوحينا إليك يا محمد هذا القرآن</w:t>
      </w:r>
      <w:r w:rsidRPr="000C35B8">
        <w:rPr>
          <w:rFonts w:ascii="Traditional Arabic" w:hAnsi="Traditional Arabic" w:cs="Traditional Arabic" w:hint="cs"/>
          <w:color w:val="000000"/>
          <w:sz w:val="36"/>
          <w:szCs w:val="36"/>
          <w:rtl/>
        </w:rPr>
        <w:t xml:space="preserve"> </w:t>
      </w:r>
      <w:r w:rsidRPr="000C35B8">
        <w:rPr>
          <w:rFonts w:ascii="Traditional Arabic" w:hAnsi="Traditional Arabic" w:cs="Traditional Arabic"/>
          <w:color w:val="000000"/>
          <w:sz w:val="36"/>
          <w:szCs w:val="36"/>
          <w:rtl/>
        </w:rPr>
        <w:t>، وحيا</w:t>
      </w:r>
      <w:r w:rsidRPr="000C35B8">
        <w:rPr>
          <w:rFonts w:ascii="Traditional Arabic" w:hAnsi="Traditional Arabic" w:cs="Traditional Arabic" w:hint="cs"/>
          <w:color w:val="000000"/>
          <w:sz w:val="36"/>
          <w:szCs w:val="36"/>
          <w:rtl/>
        </w:rPr>
        <w:t>ً</w:t>
      </w:r>
      <w:r w:rsidRPr="000C35B8">
        <w:rPr>
          <w:rFonts w:ascii="Traditional Arabic" w:hAnsi="Traditional Arabic" w:cs="Traditional Arabic"/>
          <w:color w:val="000000"/>
          <w:sz w:val="36"/>
          <w:szCs w:val="36"/>
          <w:rtl/>
        </w:rPr>
        <w:t xml:space="preserve"> ورحمة</w:t>
      </w:r>
      <w:r w:rsidRPr="000C35B8">
        <w:rPr>
          <w:rFonts w:ascii="Traditional Arabic" w:hAnsi="Traditional Arabic" w:cs="Traditional Arabic" w:hint="cs"/>
          <w:color w:val="000000"/>
          <w:sz w:val="36"/>
          <w:szCs w:val="36"/>
          <w:rtl/>
        </w:rPr>
        <w:t>ً</w:t>
      </w:r>
      <w:r w:rsidRPr="000C35B8">
        <w:rPr>
          <w:rFonts w:ascii="Traditional Arabic" w:hAnsi="Traditional Arabic" w:cs="Traditional Arabic"/>
          <w:color w:val="000000"/>
          <w:sz w:val="36"/>
          <w:szCs w:val="36"/>
          <w:rtl/>
        </w:rPr>
        <w:t xml:space="preserve"> من أمرنا</w:t>
      </w:r>
      <w:r w:rsidRPr="000C35B8">
        <w:rPr>
          <w:rFonts w:ascii="Traditional Arabic" w:hAnsi="Traditional Arabic" w:cs="Traditional Arabic" w:hint="cs"/>
          <w:color w:val="000000"/>
          <w:sz w:val="36"/>
          <w:szCs w:val="36"/>
          <w:rtl/>
        </w:rPr>
        <w:t xml:space="preserve"> ، </w:t>
      </w:r>
      <w:r w:rsidRPr="000C35B8">
        <w:rPr>
          <w:rFonts w:ascii="Traditional Arabic" w:hAnsi="Traditional Arabic" w:cs="Traditional Arabic"/>
          <w:color w:val="000000"/>
          <w:sz w:val="36"/>
          <w:szCs w:val="36"/>
          <w:rtl/>
        </w:rPr>
        <w:t xml:space="preserve">ولم تكن من قبل أن ينزل عليك وحيه </w:t>
      </w:r>
      <w:r w:rsidR="000C35B8" w:rsidRPr="000C35B8">
        <w:rPr>
          <w:rFonts w:ascii="Traditional Arabic" w:hAnsi="Traditional Arabic" w:cs="Traditional Arabic"/>
          <w:color w:val="000000"/>
          <w:sz w:val="36"/>
          <w:szCs w:val="36"/>
          <w:rtl/>
        </w:rPr>
        <w:t>، تعلم ما القرآن ، وما الشرائع</w:t>
      </w:r>
      <w:r w:rsidRPr="000C35B8">
        <w:rPr>
          <w:rFonts w:ascii="Traditional Arabic" w:hAnsi="Traditional Arabic" w:cs="Traditional Arabic"/>
          <w:color w:val="000000"/>
          <w:sz w:val="36"/>
          <w:szCs w:val="36"/>
          <w:rtl/>
        </w:rPr>
        <w:t xml:space="preserve"> التي بها هداية البشر ،</w:t>
      </w:r>
      <w:r w:rsidR="000C35B8" w:rsidRPr="000C35B8">
        <w:rPr>
          <w:rFonts w:ascii="Traditional Arabic" w:hAnsi="Traditional Arabic" w:cs="Traditional Arabic" w:hint="cs"/>
          <w:sz w:val="28"/>
          <w:szCs w:val="32"/>
          <w:rtl/>
        </w:rPr>
        <w:t xml:space="preserve"> </w:t>
      </w:r>
      <w:r w:rsidR="000C35B8" w:rsidRPr="000C35B8">
        <w:rPr>
          <w:rFonts w:ascii="Traditional Arabic" w:hAnsi="Traditional Arabic" w:cs="Traditional Arabic" w:hint="cs"/>
          <w:color w:val="000000"/>
          <w:sz w:val="36"/>
          <w:szCs w:val="36"/>
          <w:rtl/>
        </w:rPr>
        <w:t xml:space="preserve">ولكن الله تعالى جعله </w:t>
      </w:r>
      <w:r w:rsidR="000C35B8" w:rsidRPr="000C35B8">
        <w:rPr>
          <w:rFonts w:ascii="Traditional Arabic" w:hAnsi="Traditional Arabic" w:cs="Traditional Arabic"/>
          <w:color w:val="000000"/>
          <w:sz w:val="36"/>
          <w:szCs w:val="36"/>
          <w:rtl/>
        </w:rPr>
        <w:t>ضي</w:t>
      </w:r>
      <w:r w:rsidR="000C35B8" w:rsidRPr="000C35B8">
        <w:rPr>
          <w:rFonts w:ascii="Traditional Arabic" w:hAnsi="Traditional Arabic" w:cs="Traditional Arabic" w:hint="cs"/>
          <w:color w:val="000000"/>
          <w:sz w:val="36"/>
          <w:szCs w:val="36"/>
          <w:rtl/>
        </w:rPr>
        <w:t>اءً</w:t>
      </w:r>
      <w:r w:rsidR="000C35B8" w:rsidRPr="000C35B8">
        <w:rPr>
          <w:rFonts w:ascii="Traditional Arabic" w:hAnsi="Traditional Arabic" w:cs="Traditional Arabic"/>
          <w:color w:val="000000"/>
          <w:sz w:val="36"/>
          <w:szCs w:val="36"/>
          <w:rtl/>
        </w:rPr>
        <w:t xml:space="preserve"> </w:t>
      </w:r>
      <w:r w:rsidR="000C35B8" w:rsidRPr="000C35B8">
        <w:rPr>
          <w:rFonts w:ascii="Traditional Arabic" w:hAnsi="Traditional Arabic" w:cs="Traditional Arabic" w:hint="cs"/>
          <w:color w:val="000000"/>
          <w:sz w:val="36"/>
          <w:szCs w:val="36"/>
          <w:rtl/>
        </w:rPr>
        <w:t xml:space="preserve">يستضاء </w:t>
      </w:r>
      <w:r w:rsidR="000C35B8" w:rsidRPr="000C35B8">
        <w:rPr>
          <w:rFonts w:ascii="Traditional Arabic" w:hAnsi="Traditional Arabic" w:cs="Traditional Arabic"/>
          <w:color w:val="000000"/>
          <w:sz w:val="36"/>
          <w:szCs w:val="36"/>
          <w:rtl/>
        </w:rPr>
        <w:t xml:space="preserve">به </w:t>
      </w:r>
      <w:r w:rsidR="000C35B8" w:rsidRPr="000C35B8">
        <w:rPr>
          <w:rFonts w:ascii="Traditional Arabic" w:hAnsi="Traditional Arabic" w:cs="Traditional Arabic" w:hint="cs"/>
          <w:color w:val="000000"/>
          <w:sz w:val="36"/>
          <w:szCs w:val="36"/>
          <w:rtl/>
        </w:rPr>
        <w:t>من</w:t>
      </w:r>
      <w:r w:rsidR="000C35B8" w:rsidRPr="000C35B8">
        <w:rPr>
          <w:rFonts w:ascii="Traditional Arabic" w:hAnsi="Traditional Arabic" w:cs="Traditional Arabic"/>
          <w:color w:val="000000"/>
          <w:sz w:val="36"/>
          <w:szCs w:val="36"/>
          <w:rtl/>
        </w:rPr>
        <w:t xml:space="preserve"> ظلمات الكفر والبدع</w:t>
      </w:r>
      <w:r w:rsidR="003F0056">
        <w:rPr>
          <w:rFonts w:ascii="Traditional Arabic" w:hAnsi="Traditional Arabic" w:cs="Traditional Arabic" w:hint="cs"/>
          <w:color w:val="000000"/>
          <w:sz w:val="36"/>
          <w:szCs w:val="36"/>
          <w:rtl/>
        </w:rPr>
        <w:t xml:space="preserve"> </w:t>
      </w:r>
      <w:r w:rsidR="000C35B8" w:rsidRPr="000C35B8">
        <w:rPr>
          <w:rFonts w:ascii="Traditional Arabic" w:hAnsi="Traditional Arabic" w:cs="Traditional Arabic" w:hint="cs"/>
          <w:color w:val="000000"/>
          <w:sz w:val="36"/>
          <w:szCs w:val="36"/>
          <w:rtl/>
        </w:rPr>
        <w:t xml:space="preserve">والأهواء المردية </w:t>
      </w:r>
      <w:r w:rsidR="003F0056">
        <w:rPr>
          <w:rFonts w:ascii="Traditional Arabic" w:hAnsi="Traditional Arabic" w:cs="Traditional Arabic" w:hint="cs"/>
          <w:color w:val="000000"/>
          <w:sz w:val="36"/>
          <w:szCs w:val="36"/>
          <w:rtl/>
        </w:rPr>
        <w:t xml:space="preserve">، </w:t>
      </w:r>
      <w:r w:rsidR="000C35B8" w:rsidRPr="000C35B8">
        <w:rPr>
          <w:rFonts w:ascii="Traditional Arabic" w:hAnsi="Traditional Arabic" w:cs="Traditional Arabic" w:hint="cs"/>
          <w:color w:val="000000"/>
          <w:sz w:val="36"/>
          <w:szCs w:val="36"/>
          <w:rtl/>
        </w:rPr>
        <w:t>يهد</w:t>
      </w:r>
      <w:r w:rsidR="003F0056">
        <w:rPr>
          <w:rFonts w:ascii="Traditional Arabic" w:hAnsi="Traditional Arabic" w:cs="Traditional Arabic" w:hint="cs"/>
          <w:color w:val="000000"/>
          <w:sz w:val="36"/>
          <w:szCs w:val="36"/>
          <w:rtl/>
        </w:rPr>
        <w:t>ي الله تعالى به من يشاء من عباد</w:t>
      </w:r>
      <w:r w:rsidR="000C35B8" w:rsidRPr="000C35B8">
        <w:rPr>
          <w:rFonts w:ascii="Traditional Arabic" w:hAnsi="Traditional Arabic" w:cs="Traditional Arabic" w:hint="cs"/>
          <w:color w:val="000000"/>
          <w:sz w:val="36"/>
          <w:szCs w:val="36"/>
          <w:rtl/>
        </w:rPr>
        <w:t xml:space="preserve">ه ، </w:t>
      </w:r>
      <w:r w:rsidR="000C35B8" w:rsidRPr="000C35B8">
        <w:rPr>
          <w:rFonts w:ascii="Traditional Arabic" w:hAnsi="Traditional Arabic" w:cs="Traditional Arabic"/>
          <w:color w:val="000000"/>
          <w:sz w:val="36"/>
          <w:szCs w:val="36"/>
          <w:rtl/>
        </w:rPr>
        <w:t xml:space="preserve">وإنك يا محمد لتهدي بذلك النور المنزل عليك من ربك ، من أراد الله هدايته </w:t>
      </w:r>
      <w:r w:rsidR="003F0056">
        <w:rPr>
          <w:rFonts w:ascii="Traditional Arabic" w:hAnsi="Traditional Arabic" w:cs="Traditional Arabic" w:hint="cs"/>
          <w:color w:val="000000"/>
          <w:sz w:val="36"/>
          <w:szCs w:val="36"/>
          <w:rtl/>
        </w:rPr>
        <w:t xml:space="preserve">إلى صراطٍ مستقيمٍ </w:t>
      </w:r>
      <w:r w:rsidR="000C35B8" w:rsidRPr="000C35B8">
        <w:rPr>
          <w:rFonts w:ascii="Traditional Arabic" w:hAnsi="Traditional Arabic" w:cs="Traditional Arabic" w:hint="cs"/>
          <w:color w:val="000000"/>
          <w:sz w:val="36"/>
          <w:szCs w:val="36"/>
          <w:rtl/>
        </w:rPr>
        <w:t>و</w:t>
      </w:r>
      <w:r w:rsidR="000C35B8" w:rsidRPr="000C35B8">
        <w:rPr>
          <w:rFonts w:ascii="Traditional Arabic" w:hAnsi="Traditional Arabic" w:cs="Traditional Arabic"/>
          <w:color w:val="000000"/>
          <w:sz w:val="36"/>
          <w:szCs w:val="36"/>
          <w:rtl/>
        </w:rPr>
        <w:t>هو الإسلام وسائر الشرائع والأحكام</w:t>
      </w:r>
      <w:r w:rsidR="003F0056">
        <w:rPr>
          <w:rFonts w:ascii="Traditional Arabic" w:hAnsi="Traditional Arabic" w:cs="Traditional Arabic" w:hint="cs"/>
          <w:color w:val="000000"/>
          <w:sz w:val="36"/>
          <w:szCs w:val="36"/>
          <w:rtl/>
        </w:rPr>
        <w:t xml:space="preserve"> </w:t>
      </w:r>
      <w:r w:rsidR="000C35B8" w:rsidRPr="000C35B8">
        <w:rPr>
          <w:rFonts w:ascii="Traditional Arabic" w:hAnsi="Traditional Arabic" w:cs="Traditional Arabic"/>
          <w:color w:val="000000"/>
          <w:sz w:val="36"/>
          <w:szCs w:val="36"/>
          <w:rtl/>
        </w:rPr>
        <w:t>.</w:t>
      </w:r>
      <w:r w:rsidR="009D37FD">
        <w:rPr>
          <w:rStyle w:val="a4"/>
          <w:rtl/>
        </w:rPr>
        <w:t>(</w:t>
      </w:r>
      <w:r w:rsidR="009D37FD">
        <w:rPr>
          <w:rStyle w:val="a4"/>
          <w:rtl/>
        </w:rPr>
        <w:footnoteReference w:id="445"/>
      </w:r>
      <w:r w:rsidR="009D37FD">
        <w:rPr>
          <w:rStyle w:val="a4"/>
          <w:rtl/>
        </w:rPr>
        <w:t>)</w:t>
      </w:r>
      <w:r w:rsidR="000C35B8" w:rsidRPr="000C35B8">
        <w:rPr>
          <w:rFonts w:ascii="Traditional Arabic" w:hAnsi="Traditional Arabic" w:cs="Traditional Arabic" w:hint="cs"/>
          <w:color w:val="000000"/>
          <w:sz w:val="36"/>
          <w:szCs w:val="36"/>
          <w:rtl/>
        </w:rPr>
        <w:t xml:space="preserve"> </w:t>
      </w:r>
    </w:p>
    <w:p w:rsidR="00C8359B" w:rsidRDefault="00C8359B"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p>
    <w:p w:rsidR="0018211E" w:rsidRPr="0018211E" w:rsidRDefault="0018211E"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18211E">
        <w:rPr>
          <w:rFonts w:ascii="Traditional Arabic" w:hAnsi="Traditional Arabic" w:cs="Traditional Arabic" w:hint="cs"/>
          <w:b/>
          <w:bCs/>
          <w:color w:val="000000"/>
          <w:sz w:val="36"/>
          <w:szCs w:val="36"/>
          <w:rtl/>
        </w:rPr>
        <w:t>تفسير القرآن بالقرآن :</w:t>
      </w:r>
    </w:p>
    <w:p w:rsidR="00000117" w:rsidRDefault="0018211E" w:rsidP="005101C3">
      <w:pPr>
        <w:spacing w:line="240" w:lineRule="auto"/>
        <w:jc w:val="both"/>
        <w:rPr>
          <w:rFonts w:ascii="Traditional Arabic" w:hAnsi="Traditional Arabic" w:cs="Traditional Arabic"/>
          <w:b/>
          <w:bCs/>
          <w:sz w:val="32"/>
          <w:szCs w:val="36"/>
          <w:rtl/>
        </w:rPr>
      </w:pPr>
      <w:r w:rsidRPr="0018211E">
        <w:rPr>
          <w:rFonts w:ascii="Traditional Arabic" w:hAnsi="Traditional Arabic" w:cs="Traditional Arabic" w:hint="cs"/>
          <w:b/>
          <w:bCs/>
          <w:sz w:val="32"/>
          <w:szCs w:val="36"/>
          <w:rtl/>
        </w:rPr>
        <w:t xml:space="preserve">وفيه </w:t>
      </w:r>
      <w:r w:rsidR="001174D0">
        <w:rPr>
          <w:rFonts w:ascii="Traditional Arabic" w:hAnsi="Traditional Arabic" w:cs="Traditional Arabic" w:hint="cs"/>
          <w:b/>
          <w:bCs/>
          <w:sz w:val="32"/>
          <w:szCs w:val="36"/>
          <w:rtl/>
        </w:rPr>
        <w:t>أربع</w:t>
      </w:r>
      <w:r w:rsidRPr="0018211E">
        <w:rPr>
          <w:rFonts w:ascii="Traditional Arabic" w:hAnsi="Traditional Arabic" w:cs="Traditional Arabic" w:hint="cs"/>
          <w:b/>
          <w:bCs/>
          <w:sz w:val="32"/>
          <w:szCs w:val="36"/>
          <w:rtl/>
        </w:rPr>
        <w:t xml:space="preserve"> مطالب :</w:t>
      </w:r>
    </w:p>
    <w:p w:rsidR="008C48A1" w:rsidRDefault="008C48A1" w:rsidP="005101C3">
      <w:pPr>
        <w:spacing w:line="240" w:lineRule="auto"/>
        <w:jc w:val="both"/>
        <w:rPr>
          <w:rFonts w:ascii="Traditional Arabic" w:hAnsi="Traditional Arabic" w:cs="Traditional Arabic"/>
          <w:b/>
          <w:bCs/>
          <w:sz w:val="32"/>
          <w:szCs w:val="36"/>
          <w:rtl/>
        </w:rPr>
      </w:pPr>
      <w:r>
        <w:rPr>
          <w:rFonts w:ascii="Traditional Arabic" w:hAnsi="Traditional Arabic" w:cs="Traditional Arabic" w:hint="cs"/>
          <w:b/>
          <w:bCs/>
          <w:sz w:val="32"/>
          <w:szCs w:val="36"/>
          <w:rtl/>
        </w:rPr>
        <w:t xml:space="preserve">المطلب الأول : بيان قول الله تعالى : </w:t>
      </w:r>
      <w:r w:rsidRPr="00BB50CA">
        <w:rPr>
          <w:rFonts w:ascii="QCF_BSML" w:hAnsi="QCF_BSML" w:cs="QCF_BSML"/>
          <w:b/>
          <w:bCs/>
          <w:szCs w:val="24"/>
          <w:rtl/>
        </w:rPr>
        <w:t>(</w:t>
      </w:r>
      <w:r w:rsidRPr="00BB50CA">
        <w:rPr>
          <w:rFonts w:ascii="QCF_P489" w:hAnsi="QCF_P489" w:cs="QCF_P489"/>
          <w:szCs w:val="24"/>
          <w:rtl/>
        </w:rPr>
        <w:t>ﭑ</w:t>
      </w:r>
      <w:r>
        <w:rPr>
          <w:rFonts w:ascii="QCF_P489" w:hAnsi="QCF_P489" w:cs="QCF_P489"/>
          <w:szCs w:val="24"/>
          <w:rtl/>
        </w:rPr>
        <w:t xml:space="preserve"> </w:t>
      </w:r>
      <w:r w:rsidRPr="00BB50CA">
        <w:rPr>
          <w:rFonts w:ascii="QCF_P489" w:hAnsi="QCF_P489" w:cs="QCF_P489"/>
          <w:szCs w:val="24"/>
          <w:rtl/>
        </w:rPr>
        <w:t>ﭒ</w:t>
      </w:r>
      <w:r>
        <w:rPr>
          <w:rFonts w:ascii="QCF_P489" w:hAnsi="QCF_P489" w:cs="QCF_P489"/>
          <w:szCs w:val="24"/>
          <w:rtl/>
        </w:rPr>
        <w:t xml:space="preserve"> </w:t>
      </w:r>
      <w:r w:rsidRPr="00BB50CA">
        <w:rPr>
          <w:rFonts w:ascii="QCF_P489" w:hAnsi="QCF_P489" w:cs="QCF_P489"/>
          <w:szCs w:val="24"/>
          <w:rtl/>
        </w:rPr>
        <w:t>ﭓ</w:t>
      </w:r>
      <w:r>
        <w:rPr>
          <w:rFonts w:ascii="QCF_P489" w:hAnsi="QCF_P489" w:cs="QCF_P489"/>
          <w:szCs w:val="24"/>
          <w:rtl/>
        </w:rPr>
        <w:t xml:space="preserve"> </w:t>
      </w:r>
      <w:r w:rsidRPr="00BB50CA">
        <w:rPr>
          <w:rFonts w:ascii="QCF_P489" w:hAnsi="QCF_P489" w:cs="QCF_P489"/>
          <w:szCs w:val="24"/>
          <w:rtl/>
        </w:rPr>
        <w:t>ﭔ</w:t>
      </w:r>
      <w:r>
        <w:rPr>
          <w:rFonts w:ascii="QCF_P489" w:hAnsi="QCF_P489" w:cs="QCF_P489"/>
          <w:szCs w:val="24"/>
          <w:rtl/>
        </w:rPr>
        <w:t xml:space="preserve"> </w:t>
      </w:r>
      <w:r w:rsidRPr="00BB50CA">
        <w:rPr>
          <w:rFonts w:ascii="QCF_P489" w:hAnsi="QCF_P489" w:cs="QCF_P489"/>
          <w:szCs w:val="24"/>
          <w:rtl/>
        </w:rPr>
        <w:t>ﭕ</w:t>
      </w:r>
      <w:r>
        <w:rPr>
          <w:rFonts w:ascii="QCF_P489" w:hAnsi="QCF_P489" w:cs="QCF_P489"/>
          <w:szCs w:val="24"/>
          <w:rtl/>
        </w:rPr>
        <w:t xml:space="preserve"> </w:t>
      </w:r>
      <w:r w:rsidRPr="00BB50CA">
        <w:rPr>
          <w:rFonts w:ascii="QCF_P489" w:hAnsi="QCF_P489" w:cs="QCF_P489"/>
          <w:szCs w:val="24"/>
          <w:rtl/>
        </w:rPr>
        <w:t>ﭖ</w:t>
      </w:r>
      <w:r>
        <w:rPr>
          <w:rFonts w:ascii="QCF_P489" w:hAnsi="QCF_P489" w:cs="QCF_P489"/>
          <w:szCs w:val="24"/>
          <w:rtl/>
        </w:rPr>
        <w:t xml:space="preserve"> </w:t>
      </w:r>
      <w:r w:rsidRPr="00BB50CA">
        <w:rPr>
          <w:rFonts w:ascii="QCF_P489" w:hAnsi="QCF_P489" w:cs="QCF_P489"/>
          <w:szCs w:val="24"/>
          <w:rtl/>
        </w:rPr>
        <w:t>ﭗ</w:t>
      </w:r>
      <w:r>
        <w:rPr>
          <w:rFonts w:ascii="QCF_P489" w:hAnsi="QCF_P489" w:cs="QCF_P489"/>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p>
    <w:p w:rsidR="00A65F73" w:rsidRDefault="008C48A1" w:rsidP="005101C3">
      <w:pPr>
        <w:jc w:val="both"/>
        <w:rPr>
          <w:rFonts w:ascii="QCF_P267" w:hAnsi="QCF_P267" w:cs="QCF_P267"/>
          <w:szCs w:val="24"/>
          <w:rtl/>
        </w:rPr>
      </w:pPr>
      <w:r w:rsidRPr="008C48A1">
        <w:rPr>
          <w:rFonts w:ascii="Traditional Arabic" w:hAnsi="Traditional Arabic" w:cs="Traditional Arabic" w:hint="cs"/>
          <w:sz w:val="32"/>
          <w:szCs w:val="36"/>
          <w:rtl/>
        </w:rPr>
        <w:t>أحال الشيخ الشنقيطي بيان الآية والآيات الموضحة له إلى قول الله تعالى :</w:t>
      </w:r>
      <w:r>
        <w:rPr>
          <w:rFonts w:ascii="Traditional Arabic" w:hAnsi="Traditional Arabic" w:cs="Traditional Arabic" w:hint="cs"/>
          <w:sz w:val="32"/>
          <w:szCs w:val="36"/>
          <w:rtl/>
        </w:rPr>
        <w:t xml:space="preserve"> </w:t>
      </w:r>
      <w:r w:rsidR="00A65F73" w:rsidRPr="00BB50CA">
        <w:rPr>
          <w:rFonts w:ascii="QCF_BSML" w:hAnsi="QCF_BSML" w:cs="QCF_BSML"/>
          <w:b/>
          <w:bCs/>
          <w:szCs w:val="24"/>
          <w:rtl/>
        </w:rPr>
        <w:t>(</w:t>
      </w:r>
      <w:r w:rsidR="00A65F73" w:rsidRPr="00BB50CA">
        <w:rPr>
          <w:rFonts w:ascii="QCF_P267" w:hAnsi="QCF_P267" w:cs="QCF_P267"/>
          <w:szCs w:val="24"/>
          <w:rtl/>
        </w:rPr>
        <w:t>ﮓ</w:t>
      </w:r>
      <w:r w:rsidR="00A65F73">
        <w:rPr>
          <w:rFonts w:ascii="QCF_P267" w:hAnsi="QCF_P267" w:cs="QCF_P267"/>
          <w:szCs w:val="24"/>
          <w:rtl/>
        </w:rPr>
        <w:t xml:space="preserve"> </w:t>
      </w:r>
      <w:r w:rsidR="00A65F73" w:rsidRPr="00BB50CA">
        <w:rPr>
          <w:rFonts w:ascii="QCF_P267" w:hAnsi="QCF_P267" w:cs="QCF_P267"/>
          <w:szCs w:val="24"/>
          <w:rtl/>
        </w:rPr>
        <w:t>ﮔ</w:t>
      </w:r>
      <w:r w:rsidR="00A65F73">
        <w:rPr>
          <w:rFonts w:ascii="QCF_P267" w:hAnsi="QCF_P267" w:cs="QCF_P267"/>
          <w:szCs w:val="24"/>
          <w:rtl/>
        </w:rPr>
        <w:t xml:space="preserve"> </w:t>
      </w:r>
      <w:r w:rsidR="00A65F73" w:rsidRPr="00BB50CA">
        <w:rPr>
          <w:rFonts w:ascii="QCF_P267" w:hAnsi="QCF_P267" w:cs="QCF_P267"/>
          <w:szCs w:val="24"/>
          <w:rtl/>
        </w:rPr>
        <w:t>ﮕ</w:t>
      </w:r>
      <w:r w:rsidR="00A65F73">
        <w:rPr>
          <w:rFonts w:ascii="QCF_P267" w:hAnsi="QCF_P267" w:cs="QCF_P267"/>
          <w:szCs w:val="24"/>
          <w:rtl/>
        </w:rPr>
        <w:t xml:space="preserve"> </w:t>
      </w:r>
      <w:r w:rsidR="00A65F73" w:rsidRPr="00BB50CA">
        <w:rPr>
          <w:rFonts w:ascii="QCF_P267" w:hAnsi="QCF_P267" w:cs="QCF_P267"/>
          <w:szCs w:val="24"/>
          <w:rtl/>
        </w:rPr>
        <w:t>ﮖ</w:t>
      </w:r>
      <w:r w:rsidR="00A65F73">
        <w:rPr>
          <w:rFonts w:ascii="QCF_P267" w:hAnsi="QCF_P267" w:cs="QCF_P267"/>
          <w:szCs w:val="24"/>
          <w:rtl/>
        </w:rPr>
        <w:t xml:space="preserve"> </w:t>
      </w:r>
      <w:r w:rsidR="00A65F73" w:rsidRPr="00BB50CA">
        <w:rPr>
          <w:rFonts w:ascii="QCF_P267" w:hAnsi="QCF_P267" w:cs="QCF_P267"/>
          <w:szCs w:val="24"/>
          <w:rtl/>
        </w:rPr>
        <w:t>ﮗ</w:t>
      </w:r>
      <w:r w:rsidR="00A65F73">
        <w:rPr>
          <w:rFonts w:ascii="QCF_P267" w:hAnsi="QCF_P267" w:cs="QCF_P267"/>
          <w:szCs w:val="24"/>
          <w:rtl/>
        </w:rPr>
        <w:t xml:space="preserve"> </w:t>
      </w:r>
      <w:r w:rsidR="00A65F73" w:rsidRPr="00BB50CA">
        <w:rPr>
          <w:rFonts w:ascii="QCF_P267" w:hAnsi="QCF_P267" w:cs="QCF_P267"/>
          <w:szCs w:val="24"/>
          <w:rtl/>
        </w:rPr>
        <w:t>ﮘ</w:t>
      </w:r>
      <w:r w:rsidR="00A65F73">
        <w:rPr>
          <w:rFonts w:ascii="QCF_P267" w:hAnsi="QCF_P267" w:cs="QCF_P267"/>
          <w:szCs w:val="24"/>
          <w:rtl/>
        </w:rPr>
        <w:t xml:space="preserve"> </w:t>
      </w:r>
      <w:r w:rsidR="00A65F73" w:rsidRPr="00BB50CA">
        <w:rPr>
          <w:rFonts w:ascii="QCF_P267" w:hAnsi="QCF_P267" w:cs="QCF_P267"/>
          <w:szCs w:val="24"/>
          <w:rtl/>
        </w:rPr>
        <w:t>ﮙ</w:t>
      </w:r>
      <w:r w:rsidR="00A65F73">
        <w:rPr>
          <w:rFonts w:ascii="QCF_P267" w:hAnsi="QCF_P267" w:cs="QCF_P267"/>
          <w:szCs w:val="24"/>
          <w:rtl/>
        </w:rPr>
        <w:t xml:space="preserve"> </w:t>
      </w:r>
      <w:r w:rsidR="00A65F73" w:rsidRPr="00BB50CA">
        <w:rPr>
          <w:rFonts w:ascii="QCF_P267" w:hAnsi="QCF_P267" w:cs="QCF_P267"/>
          <w:szCs w:val="24"/>
          <w:rtl/>
        </w:rPr>
        <w:t>ﮚ</w:t>
      </w:r>
      <w:r w:rsidR="00A65F73">
        <w:rPr>
          <w:rFonts w:ascii="QCF_P267" w:hAnsi="QCF_P267" w:cs="QCF_P267"/>
          <w:szCs w:val="24"/>
          <w:rtl/>
        </w:rPr>
        <w:t xml:space="preserve"> </w:t>
      </w:r>
      <w:r w:rsidR="00A65F73" w:rsidRPr="00BB50CA">
        <w:rPr>
          <w:rFonts w:ascii="QCF_P267" w:hAnsi="QCF_P267" w:cs="QCF_P267"/>
          <w:szCs w:val="24"/>
          <w:rtl/>
        </w:rPr>
        <w:t>ﮛ</w:t>
      </w:r>
      <w:r w:rsidR="00A65F73">
        <w:rPr>
          <w:rFonts w:ascii="QCF_P267" w:hAnsi="QCF_P267" w:cs="QCF_P267"/>
          <w:szCs w:val="24"/>
          <w:rtl/>
        </w:rPr>
        <w:t xml:space="preserve"> </w:t>
      </w:r>
      <w:r w:rsidR="00A65F73" w:rsidRPr="00BB50CA">
        <w:rPr>
          <w:rFonts w:ascii="QCF_P267" w:hAnsi="QCF_P267" w:cs="QCF_P267"/>
          <w:szCs w:val="24"/>
          <w:rtl/>
        </w:rPr>
        <w:t>ﮜ</w:t>
      </w:r>
      <w:r w:rsidR="00A65F73">
        <w:rPr>
          <w:rFonts w:ascii="QCF_P267" w:hAnsi="QCF_P267" w:cs="QCF_P267"/>
          <w:szCs w:val="24"/>
          <w:rtl/>
        </w:rPr>
        <w:t xml:space="preserve"> </w:t>
      </w:r>
      <w:r w:rsidR="00A65F73" w:rsidRPr="00BB50CA">
        <w:rPr>
          <w:rFonts w:ascii="QCF_P267" w:hAnsi="QCF_P267" w:cs="QCF_P267"/>
          <w:szCs w:val="24"/>
          <w:rtl/>
        </w:rPr>
        <w:t>ﮝ</w:t>
      </w:r>
      <w:r w:rsidR="00A65F73">
        <w:rPr>
          <w:rFonts w:ascii="QCF_P267" w:hAnsi="QCF_P267" w:cs="QCF_P267"/>
          <w:szCs w:val="24"/>
          <w:rtl/>
        </w:rPr>
        <w:t xml:space="preserve"> </w:t>
      </w:r>
      <w:r w:rsidR="00A65F73" w:rsidRPr="00BB50CA">
        <w:rPr>
          <w:rFonts w:ascii="QCF_P267" w:hAnsi="QCF_P267" w:cs="QCF_P267"/>
          <w:szCs w:val="24"/>
          <w:rtl/>
        </w:rPr>
        <w:t>ﮞ</w:t>
      </w:r>
      <w:r w:rsidR="00A65F73">
        <w:rPr>
          <w:rFonts w:ascii="QCF_P267" w:hAnsi="QCF_P267" w:cs="QCF_P267"/>
          <w:szCs w:val="24"/>
          <w:rtl/>
        </w:rPr>
        <w:t xml:space="preserve"> </w:t>
      </w:r>
      <w:r w:rsidR="00A65F73" w:rsidRPr="00BB50CA">
        <w:rPr>
          <w:rFonts w:ascii="QCF_P267" w:hAnsi="QCF_P267" w:cs="QCF_P267"/>
          <w:szCs w:val="24"/>
          <w:rtl/>
        </w:rPr>
        <w:t>ﮟ</w:t>
      </w:r>
      <w:r w:rsidR="00A65F73">
        <w:rPr>
          <w:rFonts w:ascii="QCF_P267" w:hAnsi="QCF_P267" w:cs="QCF_P267"/>
          <w:szCs w:val="24"/>
          <w:rtl/>
        </w:rPr>
        <w:t xml:space="preserve"> </w:t>
      </w:r>
      <w:r w:rsidR="00A65F73" w:rsidRPr="00BB50CA">
        <w:rPr>
          <w:rFonts w:ascii="QCF_P267" w:hAnsi="QCF_P267" w:cs="QCF_P267"/>
          <w:szCs w:val="24"/>
          <w:rtl/>
        </w:rPr>
        <w:t>ﮠ</w:t>
      </w:r>
      <w:r w:rsidR="00A65F73">
        <w:rPr>
          <w:rFonts w:ascii="QCF_P267" w:hAnsi="QCF_P267" w:cs="QCF_P267"/>
          <w:szCs w:val="24"/>
          <w:rtl/>
        </w:rPr>
        <w:t xml:space="preserve"> </w:t>
      </w:r>
      <w:r w:rsidR="00A65F73" w:rsidRPr="00BB50CA">
        <w:rPr>
          <w:rFonts w:ascii="QCF_P267" w:hAnsi="QCF_P267" w:cs="QCF_P267"/>
          <w:szCs w:val="24"/>
          <w:rtl/>
        </w:rPr>
        <w:t>ﮡ</w:t>
      </w:r>
      <w:r w:rsidR="00A65F73">
        <w:rPr>
          <w:rFonts w:ascii="QCF_P267" w:hAnsi="QCF_P267" w:cs="QCF_P267"/>
          <w:szCs w:val="24"/>
          <w:rtl/>
        </w:rPr>
        <w:t xml:space="preserve"> </w:t>
      </w:r>
      <w:r w:rsidR="00A65F73" w:rsidRPr="00BB50CA">
        <w:rPr>
          <w:rFonts w:ascii="QCF_P267" w:hAnsi="QCF_P267" w:cs="QCF_P267"/>
          <w:szCs w:val="24"/>
          <w:rtl/>
        </w:rPr>
        <w:t>ﮢ</w:t>
      </w:r>
      <w:r w:rsidR="00A65F73">
        <w:rPr>
          <w:rFonts w:ascii="QCF_P267" w:hAnsi="QCF_P267" w:cs="QCF_P267"/>
          <w:szCs w:val="24"/>
          <w:rtl/>
        </w:rPr>
        <w:t xml:space="preserve"> </w:t>
      </w:r>
      <w:r w:rsidR="00A65F73" w:rsidRPr="00BB50CA">
        <w:rPr>
          <w:rFonts w:ascii="QCF_P267" w:hAnsi="QCF_P267" w:cs="QCF_P267"/>
          <w:szCs w:val="24"/>
          <w:rtl/>
        </w:rPr>
        <w:t>ﮣ</w:t>
      </w:r>
      <w:r w:rsidR="00A65F73">
        <w:rPr>
          <w:rFonts w:ascii="QCF_P267" w:hAnsi="QCF_P267" w:cs="QCF_P267"/>
          <w:szCs w:val="24"/>
          <w:rtl/>
        </w:rPr>
        <w:t xml:space="preserve"> </w:t>
      </w:r>
      <w:r w:rsidR="00A65F73" w:rsidRPr="00BB50CA">
        <w:rPr>
          <w:rFonts w:ascii="QCF_P267" w:hAnsi="QCF_P267" w:cs="QCF_P267"/>
          <w:szCs w:val="24"/>
          <w:rtl/>
        </w:rPr>
        <w:t>ﮤ</w:t>
      </w:r>
      <w:r w:rsidR="00A65F73">
        <w:rPr>
          <w:rFonts w:ascii="QCF_P267" w:hAnsi="QCF_P267" w:cs="QCF_P267"/>
          <w:szCs w:val="24"/>
          <w:rtl/>
        </w:rPr>
        <w:t xml:space="preserve"> </w:t>
      </w:r>
      <w:r w:rsidR="00A65F73" w:rsidRPr="00BB50CA">
        <w:rPr>
          <w:rFonts w:ascii="QCF_P267" w:hAnsi="QCF_P267" w:cs="QCF_P267"/>
          <w:szCs w:val="24"/>
          <w:rtl/>
        </w:rPr>
        <w:t>ﮥ</w:t>
      </w:r>
      <w:r w:rsidR="00A65F73" w:rsidRPr="00BB50CA">
        <w:rPr>
          <w:rFonts w:ascii="QCF_BSML" w:hAnsi="QCF_BSML" w:cs="QCF_BSML"/>
          <w:b/>
          <w:bCs/>
          <w:szCs w:val="24"/>
          <w:rtl/>
        </w:rPr>
        <w:t>)</w:t>
      </w:r>
      <w:r w:rsidR="00A65F73">
        <w:rPr>
          <w:rFonts w:ascii="QCF_BSML" w:hAnsi="QCF_BSML" w:cs="QCF_BSML"/>
          <w:b/>
          <w:bCs/>
          <w:szCs w:val="24"/>
          <w:rtl/>
        </w:rPr>
        <w:t xml:space="preserve"> </w:t>
      </w:r>
      <w:r w:rsidR="009D37FD">
        <w:rPr>
          <w:rStyle w:val="a4"/>
          <w:sz w:val="32"/>
          <w:rtl/>
        </w:rPr>
        <w:t>(</w:t>
      </w:r>
      <w:r w:rsidR="009D37FD">
        <w:rPr>
          <w:rStyle w:val="a4"/>
          <w:sz w:val="32"/>
          <w:rtl/>
        </w:rPr>
        <w:footnoteReference w:id="446"/>
      </w:r>
      <w:r w:rsidR="009D37FD">
        <w:rPr>
          <w:rStyle w:val="a4"/>
          <w:sz w:val="32"/>
          <w:rtl/>
        </w:rPr>
        <w:t>)</w:t>
      </w:r>
    </w:p>
    <w:p w:rsidR="00A65F73" w:rsidRPr="006E2B29" w:rsidRDefault="00A65F73" w:rsidP="00A504F9">
      <w:pPr>
        <w:spacing w:line="240" w:lineRule="auto"/>
        <w:jc w:val="both"/>
        <w:rPr>
          <w:rFonts w:ascii="QCF_P468" w:hAnsi="QCF_P468" w:cs="QCF_P468"/>
          <w:szCs w:val="24"/>
          <w:rtl/>
        </w:rPr>
      </w:pPr>
      <w:r w:rsidRPr="00A65F73">
        <w:rPr>
          <w:rFonts w:ascii="Traditional Arabic" w:hAnsi="Traditional Arabic" w:cs="Traditional Arabic" w:hint="cs"/>
          <w:sz w:val="32"/>
          <w:szCs w:val="36"/>
          <w:rtl/>
        </w:rPr>
        <w:t>وعند الرجوع إلى بيان الشيخ لآية سورة النحل قال رحمه الله تعالى : {</w:t>
      </w:r>
      <w:r w:rsidR="006E2B29">
        <w:rPr>
          <w:rFonts w:ascii="Traditional Arabic" w:hAnsi="Traditional Arabic" w:cs="Traditional Arabic" w:hint="cs"/>
          <w:sz w:val="32"/>
          <w:szCs w:val="36"/>
          <w:rtl/>
        </w:rPr>
        <w:t xml:space="preserve"> </w:t>
      </w:r>
      <w:r w:rsidR="006E2B29" w:rsidRPr="006E2B29">
        <w:rPr>
          <w:rFonts w:ascii="Traditional Arabic" w:hAnsi="Traditional Arabic" w:cs="Traditional Arabic"/>
          <w:color w:val="000000"/>
          <w:sz w:val="36"/>
          <w:szCs w:val="36"/>
          <w:rtl/>
        </w:rPr>
        <w:t xml:space="preserve">أظهر الأقوال في معنى الروح في هذه الآية الكريمة : أن المراد بها الوحي ; لأن الوحي به حياة الأرواح ، كما أن الغذاء به حياة الأجسام . ويدل لهذا قوله تعالى : </w:t>
      </w:r>
      <w:r w:rsidR="006E2B29" w:rsidRPr="00BB50CA">
        <w:rPr>
          <w:rFonts w:ascii="QCF_BSML" w:hAnsi="QCF_BSML" w:cs="QCF_BSML"/>
          <w:b/>
          <w:bCs/>
          <w:szCs w:val="24"/>
          <w:rtl/>
        </w:rPr>
        <w:t>(</w:t>
      </w:r>
      <w:r w:rsidR="006E2B29" w:rsidRPr="00BB50CA">
        <w:rPr>
          <w:rFonts w:ascii="QCF_P489" w:hAnsi="QCF_P489" w:cs="QCF_P489"/>
          <w:szCs w:val="24"/>
          <w:rtl/>
        </w:rPr>
        <w:t>ﭑ</w:t>
      </w:r>
      <w:r w:rsidR="006E2B29">
        <w:rPr>
          <w:rFonts w:ascii="QCF_P489" w:hAnsi="QCF_P489" w:cs="QCF_P489"/>
          <w:szCs w:val="24"/>
          <w:rtl/>
        </w:rPr>
        <w:t xml:space="preserve"> </w:t>
      </w:r>
      <w:r w:rsidR="006E2B29" w:rsidRPr="00BB50CA">
        <w:rPr>
          <w:rFonts w:ascii="QCF_P489" w:hAnsi="QCF_P489" w:cs="QCF_P489"/>
          <w:szCs w:val="24"/>
          <w:rtl/>
        </w:rPr>
        <w:t>ﭒ</w:t>
      </w:r>
      <w:r w:rsidR="006E2B29">
        <w:rPr>
          <w:rFonts w:ascii="QCF_P489" w:hAnsi="QCF_P489" w:cs="QCF_P489"/>
          <w:szCs w:val="24"/>
          <w:rtl/>
        </w:rPr>
        <w:t xml:space="preserve"> </w:t>
      </w:r>
      <w:r w:rsidR="006E2B29" w:rsidRPr="00BB50CA">
        <w:rPr>
          <w:rFonts w:ascii="QCF_P489" w:hAnsi="QCF_P489" w:cs="QCF_P489"/>
          <w:szCs w:val="24"/>
          <w:rtl/>
        </w:rPr>
        <w:t>ﭓ</w:t>
      </w:r>
      <w:r w:rsidR="006E2B29">
        <w:rPr>
          <w:rFonts w:ascii="QCF_P489" w:hAnsi="QCF_P489" w:cs="QCF_P489"/>
          <w:szCs w:val="24"/>
          <w:rtl/>
        </w:rPr>
        <w:t xml:space="preserve"> </w:t>
      </w:r>
      <w:r w:rsidR="006E2B29" w:rsidRPr="00BB50CA">
        <w:rPr>
          <w:rFonts w:ascii="QCF_P489" w:hAnsi="QCF_P489" w:cs="QCF_P489"/>
          <w:szCs w:val="24"/>
          <w:rtl/>
        </w:rPr>
        <w:t>ﭔ</w:t>
      </w:r>
      <w:r w:rsidR="006E2B29">
        <w:rPr>
          <w:rFonts w:ascii="QCF_P489" w:hAnsi="QCF_P489" w:cs="QCF_P489"/>
          <w:szCs w:val="24"/>
          <w:rtl/>
        </w:rPr>
        <w:t xml:space="preserve"> </w:t>
      </w:r>
      <w:r w:rsidR="006E2B29" w:rsidRPr="00BB50CA">
        <w:rPr>
          <w:rFonts w:ascii="QCF_P489" w:hAnsi="QCF_P489" w:cs="QCF_P489"/>
          <w:szCs w:val="24"/>
          <w:rtl/>
        </w:rPr>
        <w:t>ﭕ</w:t>
      </w:r>
      <w:r w:rsidR="006E2B29">
        <w:rPr>
          <w:rFonts w:ascii="QCF_P489" w:hAnsi="QCF_P489" w:cs="QCF_P489"/>
          <w:szCs w:val="24"/>
          <w:rtl/>
        </w:rPr>
        <w:t xml:space="preserve"> </w:t>
      </w:r>
      <w:r w:rsidR="006E2B29" w:rsidRPr="00BB50CA">
        <w:rPr>
          <w:rFonts w:ascii="QCF_P489" w:hAnsi="QCF_P489" w:cs="QCF_P489"/>
          <w:szCs w:val="24"/>
          <w:rtl/>
        </w:rPr>
        <w:t>ﭖ</w:t>
      </w:r>
      <w:r w:rsidR="006E2B29">
        <w:rPr>
          <w:rFonts w:ascii="QCF_P489" w:hAnsi="QCF_P489" w:cs="QCF_P489"/>
          <w:szCs w:val="24"/>
          <w:rtl/>
        </w:rPr>
        <w:t xml:space="preserve"> </w:t>
      </w:r>
      <w:r w:rsidR="006E2B29" w:rsidRPr="00BB50CA">
        <w:rPr>
          <w:rFonts w:ascii="QCF_P489" w:hAnsi="QCF_P489" w:cs="QCF_P489"/>
          <w:szCs w:val="24"/>
          <w:rtl/>
        </w:rPr>
        <w:t>ﭗ</w:t>
      </w:r>
      <w:r w:rsidR="006E2B29">
        <w:rPr>
          <w:rFonts w:ascii="QCF_P489" w:hAnsi="QCF_P489" w:cs="QCF_P489"/>
          <w:szCs w:val="24"/>
          <w:rtl/>
        </w:rPr>
        <w:t xml:space="preserve"> </w:t>
      </w:r>
      <w:r w:rsidR="006E2B29" w:rsidRPr="00BB50CA">
        <w:rPr>
          <w:rFonts w:ascii="QCF_P489" w:hAnsi="QCF_P489" w:cs="QCF_P489"/>
          <w:szCs w:val="24"/>
          <w:rtl/>
        </w:rPr>
        <w:t>ﭘ</w:t>
      </w:r>
      <w:r w:rsidR="006E2B29">
        <w:rPr>
          <w:rFonts w:ascii="QCF_P489" w:hAnsi="QCF_P489" w:cs="QCF_P489"/>
          <w:szCs w:val="24"/>
          <w:rtl/>
        </w:rPr>
        <w:t xml:space="preserve"> </w:t>
      </w:r>
      <w:r w:rsidR="006E2B29" w:rsidRPr="00BB50CA">
        <w:rPr>
          <w:rFonts w:ascii="QCF_P489" w:hAnsi="QCF_P489" w:cs="QCF_P489"/>
          <w:szCs w:val="24"/>
          <w:rtl/>
        </w:rPr>
        <w:t>ﭙ</w:t>
      </w:r>
      <w:r w:rsidR="006E2B29">
        <w:rPr>
          <w:rFonts w:ascii="QCF_P489" w:hAnsi="QCF_P489" w:cs="QCF_P489"/>
          <w:szCs w:val="24"/>
          <w:rtl/>
        </w:rPr>
        <w:t xml:space="preserve"> </w:t>
      </w:r>
      <w:r w:rsidR="006E2B29" w:rsidRPr="00BB50CA">
        <w:rPr>
          <w:rFonts w:ascii="QCF_P489" w:hAnsi="QCF_P489" w:cs="QCF_P489"/>
          <w:szCs w:val="24"/>
          <w:rtl/>
        </w:rPr>
        <w:t>ﭚ</w:t>
      </w:r>
      <w:r w:rsidR="006E2B29">
        <w:rPr>
          <w:rFonts w:ascii="QCF_P489" w:hAnsi="QCF_P489" w:cs="QCF_P489"/>
          <w:szCs w:val="24"/>
          <w:rtl/>
        </w:rPr>
        <w:t xml:space="preserve"> </w:t>
      </w:r>
      <w:r w:rsidR="006E2B29" w:rsidRPr="00BB50CA">
        <w:rPr>
          <w:rFonts w:ascii="QCF_P489" w:hAnsi="QCF_P489" w:cs="QCF_P489"/>
          <w:szCs w:val="24"/>
          <w:rtl/>
        </w:rPr>
        <w:t>ﭛ</w:t>
      </w:r>
      <w:r w:rsidR="006E2B29">
        <w:rPr>
          <w:rFonts w:ascii="QCF_P489" w:hAnsi="QCF_P489" w:cs="QCF_P489"/>
          <w:szCs w:val="24"/>
          <w:rtl/>
        </w:rPr>
        <w:t xml:space="preserve"> </w:t>
      </w:r>
      <w:r w:rsidR="006E2B29" w:rsidRPr="00BB50CA">
        <w:rPr>
          <w:rFonts w:ascii="QCF_P489" w:hAnsi="QCF_P489" w:cs="QCF_P489"/>
          <w:szCs w:val="24"/>
          <w:rtl/>
        </w:rPr>
        <w:t>ﭜ</w:t>
      </w:r>
      <w:r w:rsidR="006E2B29">
        <w:rPr>
          <w:rFonts w:ascii="QCF_P489" w:hAnsi="QCF_P489" w:cs="QCF_P489"/>
          <w:szCs w:val="24"/>
          <w:rtl/>
        </w:rPr>
        <w:t xml:space="preserve"> </w:t>
      </w:r>
      <w:r w:rsidR="006E2B29" w:rsidRPr="00BB50CA">
        <w:rPr>
          <w:rFonts w:ascii="QCF_P489" w:hAnsi="QCF_P489" w:cs="QCF_P489"/>
          <w:szCs w:val="24"/>
          <w:rtl/>
        </w:rPr>
        <w:t>ﭝ</w:t>
      </w:r>
      <w:r w:rsidR="006E2B29">
        <w:rPr>
          <w:rFonts w:ascii="QCF_P489" w:hAnsi="QCF_P489" w:cs="QCF_P489"/>
          <w:szCs w:val="24"/>
          <w:rtl/>
        </w:rPr>
        <w:t xml:space="preserve"> </w:t>
      </w:r>
      <w:r w:rsidR="006E2B29" w:rsidRPr="00BB50CA">
        <w:rPr>
          <w:rFonts w:ascii="QCF_P489" w:hAnsi="QCF_P489" w:cs="QCF_P489"/>
          <w:szCs w:val="24"/>
          <w:rtl/>
        </w:rPr>
        <w:t>ﭞ</w:t>
      </w:r>
      <w:r w:rsidR="006E2B29">
        <w:rPr>
          <w:rFonts w:ascii="QCF_P489" w:hAnsi="QCF_P489" w:cs="QCF_P489"/>
          <w:szCs w:val="24"/>
          <w:rtl/>
        </w:rPr>
        <w:t xml:space="preserve"> </w:t>
      </w:r>
      <w:r w:rsidR="006E2B29" w:rsidRPr="00BB50CA">
        <w:rPr>
          <w:rFonts w:ascii="QCF_BSML" w:hAnsi="QCF_BSML" w:cs="QCF_BSML"/>
          <w:b/>
          <w:bCs/>
          <w:szCs w:val="24"/>
          <w:rtl/>
        </w:rPr>
        <w:t>)</w:t>
      </w:r>
      <w:r w:rsidR="006E2B29">
        <w:rPr>
          <w:rFonts w:ascii="QCF_BSML" w:hAnsi="QCF_BSML" w:cs="QCF_BSML"/>
          <w:b/>
          <w:bCs/>
          <w:szCs w:val="24"/>
          <w:rtl/>
        </w:rPr>
        <w:t xml:space="preserve"> </w:t>
      </w:r>
      <w:r w:rsidR="006E2B29" w:rsidRPr="00BB50CA">
        <w:rPr>
          <w:rFonts w:ascii="QCF_BSML" w:hAnsi="QCF_BSML" w:cs="QCF_BSML"/>
          <w:b/>
          <w:bCs/>
          <w:szCs w:val="24"/>
          <w:rtl/>
        </w:rPr>
        <w:t xml:space="preserve"> </w:t>
      </w:r>
      <w:r w:rsidR="006E2B29">
        <w:rPr>
          <w:rFonts w:ascii="QCF_BSML" w:hAnsi="QCF_BSML" w:cs="QCF_BSML"/>
          <w:b/>
          <w:bCs/>
          <w:szCs w:val="24"/>
          <w:rtl/>
        </w:rPr>
        <w:t xml:space="preserve"> </w:t>
      </w:r>
      <w:r w:rsidR="006E2B29" w:rsidRPr="006E2B29">
        <w:rPr>
          <w:rFonts w:ascii="Traditional Arabic" w:hAnsi="Traditional Arabic" w:cs="Traditional Arabic"/>
          <w:color w:val="000000"/>
          <w:sz w:val="36"/>
          <w:szCs w:val="36"/>
          <w:rtl/>
        </w:rPr>
        <w:t xml:space="preserve">، وقوله </w:t>
      </w:r>
      <w:r w:rsidR="006E2B29">
        <w:rPr>
          <w:rFonts w:ascii="Traditional Arabic" w:hAnsi="Traditional Arabic" w:cs="Traditional Arabic" w:hint="cs"/>
          <w:sz w:val="32"/>
          <w:szCs w:val="36"/>
          <w:rtl/>
        </w:rPr>
        <w:t xml:space="preserve">: </w:t>
      </w:r>
      <w:r w:rsidR="006E2B29" w:rsidRPr="00BB50CA">
        <w:rPr>
          <w:rFonts w:ascii="QCF_BSML" w:hAnsi="QCF_BSML" w:cs="QCF_BSML"/>
          <w:b/>
          <w:bCs/>
          <w:szCs w:val="24"/>
          <w:rtl/>
        </w:rPr>
        <w:t>(</w:t>
      </w:r>
      <w:r w:rsidR="006E2B29" w:rsidRPr="00BB50CA">
        <w:rPr>
          <w:rFonts w:ascii="QCF_P468" w:hAnsi="QCF_P468" w:cs="QCF_P468"/>
          <w:szCs w:val="24"/>
          <w:rtl/>
        </w:rPr>
        <w:t>ﯜ</w:t>
      </w:r>
      <w:r w:rsidR="006E2B29">
        <w:rPr>
          <w:rFonts w:ascii="QCF_P468" w:hAnsi="QCF_P468" w:cs="QCF_P468"/>
          <w:szCs w:val="24"/>
          <w:rtl/>
        </w:rPr>
        <w:t xml:space="preserve"> </w:t>
      </w:r>
      <w:r w:rsidR="006E2B29" w:rsidRPr="00BB50CA">
        <w:rPr>
          <w:rFonts w:ascii="QCF_P468" w:hAnsi="QCF_P468" w:cs="QCF_P468"/>
          <w:szCs w:val="24"/>
          <w:rtl/>
        </w:rPr>
        <w:t>ﯝ</w:t>
      </w:r>
      <w:r w:rsidR="006E2B29">
        <w:rPr>
          <w:rFonts w:ascii="QCF_P468" w:hAnsi="QCF_P468" w:cs="QCF_P468"/>
          <w:szCs w:val="24"/>
          <w:rtl/>
        </w:rPr>
        <w:t xml:space="preserve"> </w:t>
      </w:r>
      <w:r w:rsidR="006E2B29" w:rsidRPr="00BB50CA">
        <w:rPr>
          <w:rFonts w:ascii="QCF_P468" w:hAnsi="QCF_P468" w:cs="QCF_P468"/>
          <w:szCs w:val="24"/>
          <w:rtl/>
        </w:rPr>
        <w:t>ﯞ</w:t>
      </w:r>
      <w:r w:rsidR="006E2B29">
        <w:rPr>
          <w:rFonts w:ascii="QCF_P468" w:hAnsi="QCF_P468" w:cs="QCF_P468"/>
          <w:szCs w:val="24"/>
          <w:rtl/>
        </w:rPr>
        <w:t xml:space="preserve"> </w:t>
      </w:r>
      <w:r w:rsidR="006E2B29" w:rsidRPr="00BB50CA">
        <w:rPr>
          <w:rFonts w:ascii="QCF_P468" w:hAnsi="QCF_P468" w:cs="QCF_P468"/>
          <w:szCs w:val="24"/>
          <w:rtl/>
        </w:rPr>
        <w:t>ﯟ</w:t>
      </w:r>
      <w:r w:rsidR="006E2B29">
        <w:rPr>
          <w:rFonts w:ascii="QCF_P468" w:hAnsi="QCF_P468" w:cs="QCF_P468"/>
          <w:szCs w:val="24"/>
          <w:rtl/>
        </w:rPr>
        <w:t xml:space="preserve"> </w:t>
      </w:r>
      <w:r w:rsidR="006E2B29" w:rsidRPr="00BB50CA">
        <w:rPr>
          <w:rFonts w:ascii="QCF_P468" w:hAnsi="QCF_P468" w:cs="QCF_P468"/>
          <w:szCs w:val="24"/>
          <w:rtl/>
        </w:rPr>
        <w:t>ﯠ</w:t>
      </w:r>
      <w:r w:rsidR="006E2B29">
        <w:rPr>
          <w:rFonts w:ascii="QCF_P468" w:hAnsi="QCF_P468" w:cs="QCF_P468"/>
          <w:szCs w:val="24"/>
          <w:rtl/>
        </w:rPr>
        <w:t xml:space="preserve"> </w:t>
      </w:r>
      <w:r w:rsidR="006E2B29" w:rsidRPr="00BB50CA">
        <w:rPr>
          <w:rFonts w:ascii="QCF_P468" w:hAnsi="QCF_P468" w:cs="QCF_P468"/>
          <w:szCs w:val="24"/>
          <w:rtl/>
        </w:rPr>
        <w:t>ﯡ</w:t>
      </w:r>
      <w:r w:rsidR="006E2B29">
        <w:rPr>
          <w:rFonts w:ascii="QCF_P468" w:hAnsi="QCF_P468" w:cs="QCF_P468"/>
          <w:szCs w:val="24"/>
          <w:rtl/>
        </w:rPr>
        <w:t xml:space="preserve"> </w:t>
      </w:r>
      <w:r w:rsidR="006E2B29" w:rsidRPr="00BB50CA">
        <w:rPr>
          <w:rFonts w:ascii="QCF_P468" w:hAnsi="QCF_P468" w:cs="QCF_P468"/>
          <w:szCs w:val="24"/>
          <w:rtl/>
        </w:rPr>
        <w:t>ﯢ</w:t>
      </w:r>
      <w:r w:rsidR="006E2B29">
        <w:rPr>
          <w:rFonts w:ascii="QCF_P468" w:hAnsi="QCF_P468" w:cs="QCF_P468"/>
          <w:szCs w:val="24"/>
          <w:rtl/>
        </w:rPr>
        <w:t xml:space="preserve"> </w:t>
      </w:r>
      <w:r w:rsidR="006E2B29" w:rsidRPr="00BB50CA">
        <w:rPr>
          <w:rFonts w:ascii="QCF_P468" w:hAnsi="QCF_P468" w:cs="QCF_P468"/>
          <w:szCs w:val="24"/>
          <w:rtl/>
        </w:rPr>
        <w:t>ﯣ</w:t>
      </w:r>
      <w:r w:rsidR="006E2B29">
        <w:rPr>
          <w:rFonts w:ascii="QCF_P468" w:hAnsi="QCF_P468" w:cs="QCF_P468"/>
          <w:szCs w:val="24"/>
          <w:rtl/>
        </w:rPr>
        <w:t xml:space="preserve"> </w:t>
      </w:r>
      <w:r w:rsidR="006E2B29" w:rsidRPr="00BB50CA">
        <w:rPr>
          <w:rFonts w:ascii="QCF_P468" w:hAnsi="QCF_P468" w:cs="QCF_P468"/>
          <w:szCs w:val="24"/>
          <w:rtl/>
        </w:rPr>
        <w:t>ﯤ</w:t>
      </w:r>
      <w:r w:rsidR="006E2B29">
        <w:rPr>
          <w:rFonts w:ascii="QCF_P468" w:hAnsi="QCF_P468" w:cs="QCF_P468"/>
          <w:szCs w:val="24"/>
          <w:rtl/>
        </w:rPr>
        <w:t xml:space="preserve"> </w:t>
      </w:r>
      <w:r w:rsidR="006E2B29" w:rsidRPr="00BB50CA">
        <w:rPr>
          <w:rFonts w:ascii="QCF_P468" w:hAnsi="QCF_P468" w:cs="QCF_P468"/>
          <w:szCs w:val="24"/>
          <w:rtl/>
        </w:rPr>
        <w:t>ﯥ</w:t>
      </w:r>
      <w:r w:rsidR="006E2B29">
        <w:rPr>
          <w:rFonts w:ascii="QCF_P468" w:hAnsi="QCF_P468" w:cs="QCF_P468"/>
          <w:szCs w:val="24"/>
          <w:rtl/>
        </w:rPr>
        <w:t xml:space="preserve"> </w:t>
      </w:r>
      <w:r w:rsidR="006E2B29" w:rsidRPr="00BB50CA">
        <w:rPr>
          <w:rFonts w:ascii="QCF_P468" w:hAnsi="QCF_P468" w:cs="QCF_P468"/>
          <w:szCs w:val="24"/>
          <w:rtl/>
        </w:rPr>
        <w:t>ﯦ</w:t>
      </w:r>
      <w:r w:rsidR="006E2B29">
        <w:rPr>
          <w:rFonts w:ascii="QCF_P468" w:hAnsi="QCF_P468" w:cs="QCF_P468"/>
          <w:szCs w:val="24"/>
          <w:rtl/>
        </w:rPr>
        <w:t xml:space="preserve"> </w:t>
      </w:r>
      <w:r w:rsidR="006E2B29" w:rsidRPr="00BB50CA">
        <w:rPr>
          <w:rFonts w:ascii="QCF_P468" w:hAnsi="QCF_P468" w:cs="QCF_P468"/>
          <w:szCs w:val="24"/>
          <w:rtl/>
        </w:rPr>
        <w:t>ﯧ</w:t>
      </w:r>
      <w:r w:rsidR="006E2B29">
        <w:rPr>
          <w:rFonts w:ascii="QCF_P468" w:hAnsi="QCF_P468" w:cs="QCF_P468"/>
          <w:szCs w:val="24"/>
          <w:rtl/>
        </w:rPr>
        <w:t xml:space="preserve"> </w:t>
      </w:r>
      <w:r w:rsidR="006E2B29" w:rsidRPr="00BB50CA">
        <w:rPr>
          <w:rFonts w:ascii="QCF_P468" w:hAnsi="QCF_P468" w:cs="QCF_P468"/>
          <w:szCs w:val="24"/>
          <w:rtl/>
        </w:rPr>
        <w:t>ﯨ</w:t>
      </w:r>
      <w:r w:rsidR="006E2B29">
        <w:rPr>
          <w:rFonts w:ascii="QCF_P468" w:hAnsi="QCF_P468" w:cs="QCF_P468"/>
          <w:szCs w:val="24"/>
          <w:rtl/>
        </w:rPr>
        <w:t xml:space="preserve"> </w:t>
      </w:r>
      <w:r w:rsidR="006E2B29" w:rsidRPr="00BB50CA">
        <w:rPr>
          <w:rFonts w:ascii="QCF_P468" w:hAnsi="QCF_P468" w:cs="QCF_P468"/>
          <w:szCs w:val="24"/>
          <w:rtl/>
        </w:rPr>
        <w:t>ﯩ</w:t>
      </w:r>
      <w:r w:rsidR="006E2B29">
        <w:rPr>
          <w:rFonts w:ascii="QCF_P468" w:hAnsi="QCF_P468" w:cs="QCF_P468"/>
          <w:szCs w:val="24"/>
          <w:rtl/>
        </w:rPr>
        <w:t xml:space="preserve"> </w:t>
      </w:r>
      <w:r w:rsidR="006E2B29" w:rsidRPr="00BB50CA">
        <w:rPr>
          <w:rFonts w:ascii="QCF_P468" w:hAnsi="QCF_P468" w:cs="QCF_P468"/>
          <w:szCs w:val="24"/>
          <w:rtl/>
        </w:rPr>
        <w:t>ﯪ</w:t>
      </w:r>
      <w:r w:rsidR="006E2B29">
        <w:rPr>
          <w:rFonts w:ascii="QCF_P468" w:hAnsi="QCF_P468" w:cs="QCF_P468"/>
          <w:szCs w:val="24"/>
          <w:rtl/>
        </w:rPr>
        <w:t xml:space="preserve"> </w:t>
      </w:r>
      <w:r w:rsidR="006E2B29" w:rsidRPr="00BB50CA">
        <w:rPr>
          <w:rFonts w:ascii="QCF_P468" w:hAnsi="QCF_P468" w:cs="QCF_P468"/>
          <w:szCs w:val="24"/>
          <w:rtl/>
        </w:rPr>
        <w:t>ﯫ</w:t>
      </w:r>
      <w:r w:rsidR="006E2B29">
        <w:rPr>
          <w:rFonts w:ascii="QCF_P468" w:hAnsi="QCF_P468" w:cs="QCF_P468"/>
          <w:szCs w:val="24"/>
          <w:rtl/>
        </w:rPr>
        <w:t xml:space="preserve"> </w:t>
      </w:r>
      <w:r w:rsidR="006E2B29" w:rsidRPr="00BB50CA">
        <w:rPr>
          <w:rFonts w:ascii="QCF_P468" w:hAnsi="QCF_P468" w:cs="QCF_P468"/>
          <w:szCs w:val="24"/>
          <w:rtl/>
        </w:rPr>
        <w:t>ﯬﯭ</w:t>
      </w:r>
      <w:r w:rsidR="006E2B29">
        <w:rPr>
          <w:rFonts w:ascii="QCF_P468" w:hAnsi="QCF_P468" w:cs="QCF_P468"/>
          <w:szCs w:val="24"/>
          <w:rtl/>
        </w:rPr>
        <w:t xml:space="preserve"> </w:t>
      </w:r>
      <w:r w:rsidR="006E2B29" w:rsidRPr="00BB50CA">
        <w:rPr>
          <w:rFonts w:ascii="QCF_P468" w:hAnsi="QCF_P468" w:cs="QCF_P468"/>
          <w:szCs w:val="24"/>
          <w:rtl/>
        </w:rPr>
        <w:t>ﯮ</w:t>
      </w:r>
      <w:r w:rsidR="006E2B29">
        <w:rPr>
          <w:rFonts w:ascii="QCF_P468" w:hAnsi="QCF_P468" w:cs="QCF_P468"/>
          <w:szCs w:val="24"/>
          <w:rtl/>
        </w:rPr>
        <w:t xml:space="preserve"> </w:t>
      </w:r>
      <w:r w:rsidR="006E2B29" w:rsidRPr="00BB50CA">
        <w:rPr>
          <w:rFonts w:ascii="QCF_P468" w:hAnsi="QCF_P468" w:cs="QCF_P468"/>
          <w:szCs w:val="24"/>
          <w:rtl/>
        </w:rPr>
        <w:t>ﯯ</w:t>
      </w:r>
      <w:r w:rsidR="006E2B29">
        <w:rPr>
          <w:rFonts w:ascii="QCF_P468" w:hAnsi="QCF_P468" w:cs="QCF_P468"/>
          <w:szCs w:val="24"/>
          <w:rtl/>
        </w:rPr>
        <w:t xml:space="preserve"> </w:t>
      </w:r>
      <w:r w:rsidR="006E2B29" w:rsidRPr="00BB50CA">
        <w:rPr>
          <w:rFonts w:ascii="QCF_P468" w:hAnsi="QCF_P468" w:cs="QCF_P468"/>
          <w:szCs w:val="24"/>
          <w:rtl/>
        </w:rPr>
        <w:t>ﯰ</w:t>
      </w:r>
      <w:r w:rsidR="006E2B29">
        <w:rPr>
          <w:rFonts w:ascii="QCF_P468" w:hAnsi="QCF_P468" w:cs="QCF_P468"/>
          <w:szCs w:val="24"/>
          <w:rtl/>
        </w:rPr>
        <w:t xml:space="preserve"> </w:t>
      </w:r>
      <w:r w:rsidR="006E2B29" w:rsidRPr="00BB50CA">
        <w:rPr>
          <w:rFonts w:ascii="QCF_P468" w:hAnsi="QCF_P468" w:cs="QCF_P468"/>
          <w:szCs w:val="24"/>
          <w:rtl/>
        </w:rPr>
        <w:t>ﯱ</w:t>
      </w:r>
      <w:r w:rsidR="006E2B29">
        <w:rPr>
          <w:rFonts w:ascii="QCF_P468" w:hAnsi="QCF_P468" w:cs="QCF_P468"/>
          <w:szCs w:val="24"/>
          <w:rtl/>
        </w:rPr>
        <w:t xml:space="preserve"> </w:t>
      </w:r>
      <w:r w:rsidR="006E2B29" w:rsidRPr="00BB50CA">
        <w:rPr>
          <w:rFonts w:ascii="QCF_P468" w:hAnsi="QCF_P468" w:cs="QCF_P468"/>
          <w:szCs w:val="24"/>
          <w:rtl/>
        </w:rPr>
        <w:t>ﯲ</w:t>
      </w:r>
      <w:r w:rsidR="006E2B29">
        <w:rPr>
          <w:rFonts w:ascii="QCF_P468" w:hAnsi="QCF_P468" w:cs="QCF_P468"/>
          <w:szCs w:val="24"/>
          <w:rtl/>
        </w:rPr>
        <w:t xml:space="preserve"> </w:t>
      </w:r>
      <w:r w:rsidR="006E2B29" w:rsidRPr="00BB50CA">
        <w:rPr>
          <w:rFonts w:ascii="QCF_P468" w:hAnsi="QCF_P468" w:cs="QCF_P468"/>
          <w:szCs w:val="24"/>
          <w:rtl/>
        </w:rPr>
        <w:t>ﯳ</w:t>
      </w:r>
      <w:r w:rsidR="006E2B29">
        <w:rPr>
          <w:rFonts w:ascii="QCF_P468" w:hAnsi="QCF_P468" w:cs="QCF_P468"/>
          <w:szCs w:val="24"/>
          <w:rtl/>
        </w:rPr>
        <w:t xml:space="preserve"> </w:t>
      </w:r>
      <w:r w:rsidR="006E2B29" w:rsidRPr="00BB50CA">
        <w:rPr>
          <w:rFonts w:ascii="QCF_P468" w:hAnsi="QCF_P468" w:cs="QCF_P468"/>
          <w:szCs w:val="24"/>
          <w:rtl/>
        </w:rPr>
        <w:t>ﯴ</w:t>
      </w:r>
      <w:r w:rsidR="006E2B29">
        <w:rPr>
          <w:rFonts w:ascii="QCF_P468" w:hAnsi="QCF_P468" w:cs="QCF_P468"/>
          <w:szCs w:val="24"/>
          <w:rtl/>
        </w:rPr>
        <w:t xml:space="preserve"> </w:t>
      </w:r>
      <w:r w:rsidR="006E2B29" w:rsidRPr="00BB50CA">
        <w:rPr>
          <w:rFonts w:ascii="QCF_P468" w:hAnsi="QCF_P468" w:cs="QCF_P468"/>
          <w:szCs w:val="24"/>
          <w:rtl/>
        </w:rPr>
        <w:t>ﯵ</w:t>
      </w:r>
      <w:r w:rsidR="006E2B29">
        <w:rPr>
          <w:rFonts w:ascii="QCF_P468" w:hAnsi="QCF_P468" w:cs="QCF_P468"/>
          <w:szCs w:val="24"/>
          <w:rtl/>
        </w:rPr>
        <w:t xml:space="preserve"> </w:t>
      </w:r>
      <w:r w:rsidR="006E2B29" w:rsidRPr="00BB50CA">
        <w:rPr>
          <w:rFonts w:ascii="QCF_P468" w:hAnsi="QCF_P468" w:cs="QCF_P468"/>
          <w:szCs w:val="24"/>
          <w:rtl/>
        </w:rPr>
        <w:t>ﯶ</w:t>
      </w:r>
      <w:r w:rsidR="006E2B29">
        <w:rPr>
          <w:rFonts w:ascii="QCF_P468" w:hAnsi="QCF_P468" w:cs="QCF_P468"/>
          <w:szCs w:val="24"/>
          <w:rtl/>
        </w:rPr>
        <w:t xml:space="preserve"> </w:t>
      </w:r>
      <w:r w:rsidR="006E2B29" w:rsidRPr="00BB50CA">
        <w:rPr>
          <w:rFonts w:ascii="QCF_P468" w:hAnsi="QCF_P468" w:cs="QCF_P468"/>
          <w:szCs w:val="24"/>
          <w:rtl/>
        </w:rPr>
        <w:t>ﯷ</w:t>
      </w:r>
      <w:r w:rsidR="006E2B29">
        <w:rPr>
          <w:rFonts w:ascii="QCF_P468" w:hAnsi="QCF_P468" w:cs="QCF_P468"/>
          <w:szCs w:val="24"/>
          <w:rtl/>
        </w:rPr>
        <w:t xml:space="preserve"> </w:t>
      </w:r>
      <w:r w:rsidR="006E2B29" w:rsidRPr="00BB50CA">
        <w:rPr>
          <w:rFonts w:ascii="QCF_P468" w:hAnsi="QCF_P468" w:cs="QCF_P468"/>
          <w:szCs w:val="24"/>
          <w:rtl/>
        </w:rPr>
        <w:t>ﯸ</w:t>
      </w:r>
      <w:r w:rsidR="006E2B29">
        <w:rPr>
          <w:rFonts w:ascii="QCF_P468" w:hAnsi="QCF_P468" w:cs="QCF_P468"/>
          <w:szCs w:val="24"/>
          <w:rtl/>
        </w:rPr>
        <w:t xml:space="preserve"> </w:t>
      </w:r>
      <w:r w:rsidR="006E2B29" w:rsidRPr="00BB50CA">
        <w:rPr>
          <w:rFonts w:ascii="QCF_P468" w:hAnsi="QCF_P468" w:cs="QCF_P468"/>
          <w:szCs w:val="24"/>
          <w:rtl/>
        </w:rPr>
        <w:t>ﯹ</w:t>
      </w:r>
      <w:r w:rsidR="006E2B29">
        <w:rPr>
          <w:rFonts w:ascii="QCF_P468" w:hAnsi="QCF_P468" w:cs="QCF_P468"/>
          <w:szCs w:val="24"/>
          <w:rtl/>
        </w:rPr>
        <w:t xml:space="preserve"> </w:t>
      </w:r>
      <w:r w:rsidR="006E2B29" w:rsidRPr="00BB50CA">
        <w:rPr>
          <w:rFonts w:ascii="QCF_P468" w:hAnsi="QCF_P468" w:cs="QCF_P468"/>
          <w:szCs w:val="24"/>
          <w:rtl/>
        </w:rPr>
        <w:t>ﯺ</w:t>
      </w:r>
      <w:r w:rsidR="006E2B29">
        <w:rPr>
          <w:rFonts w:ascii="QCF_P468" w:hAnsi="QCF_P468" w:cs="QCF_P468"/>
          <w:szCs w:val="24"/>
          <w:rtl/>
        </w:rPr>
        <w:t xml:space="preserve"> </w:t>
      </w:r>
      <w:r w:rsidR="006E2B29" w:rsidRPr="00BB50CA">
        <w:rPr>
          <w:rFonts w:ascii="QCF_P468" w:hAnsi="QCF_P468" w:cs="QCF_P468"/>
          <w:szCs w:val="24"/>
          <w:rtl/>
        </w:rPr>
        <w:t>ﯻ</w:t>
      </w:r>
      <w:r w:rsidR="006E2B29">
        <w:rPr>
          <w:rFonts w:ascii="QCF_P468" w:hAnsi="QCF_P468" w:cs="QCF_P468"/>
          <w:szCs w:val="24"/>
          <w:rtl/>
        </w:rPr>
        <w:t xml:space="preserve"> </w:t>
      </w:r>
      <w:r w:rsidR="006E2B29" w:rsidRPr="00BB50CA">
        <w:rPr>
          <w:rFonts w:ascii="QCF_P468" w:hAnsi="QCF_P468" w:cs="QCF_P468"/>
          <w:szCs w:val="24"/>
          <w:rtl/>
        </w:rPr>
        <w:t>ﯼ</w:t>
      </w:r>
      <w:r w:rsidR="006E2B29">
        <w:rPr>
          <w:rFonts w:ascii="QCF_P468" w:hAnsi="QCF_P468" w:cs="QCF_P468"/>
          <w:szCs w:val="24"/>
          <w:rtl/>
        </w:rPr>
        <w:t xml:space="preserve"> </w:t>
      </w:r>
      <w:r w:rsidR="006E2B29" w:rsidRPr="00BB50CA">
        <w:rPr>
          <w:rFonts w:ascii="QCF_P468" w:hAnsi="QCF_P468" w:cs="QCF_P468"/>
          <w:szCs w:val="24"/>
          <w:rtl/>
        </w:rPr>
        <w:t>ﯽ</w:t>
      </w:r>
      <w:r w:rsidR="006E2B29">
        <w:rPr>
          <w:rFonts w:ascii="QCF_P468" w:hAnsi="QCF_P468" w:cs="QCF_P468"/>
          <w:szCs w:val="24"/>
          <w:rtl/>
        </w:rPr>
        <w:t xml:space="preserve"> </w:t>
      </w:r>
      <w:r w:rsidR="006E2B29" w:rsidRPr="00BB50CA">
        <w:rPr>
          <w:rFonts w:ascii="QCF_P468" w:hAnsi="QCF_P468" w:cs="QCF_P468"/>
          <w:szCs w:val="24"/>
          <w:rtl/>
        </w:rPr>
        <w:t>ﯾ</w:t>
      </w:r>
      <w:r w:rsidR="006E2B29">
        <w:rPr>
          <w:rFonts w:ascii="QCF_P468" w:hAnsi="QCF_P468" w:cs="QCF_P468"/>
          <w:szCs w:val="24"/>
          <w:rtl/>
        </w:rPr>
        <w:t xml:space="preserve"> </w:t>
      </w:r>
      <w:r w:rsidR="006E2B29" w:rsidRPr="00BB50CA">
        <w:rPr>
          <w:rFonts w:ascii="QCF_P468" w:hAnsi="QCF_P468" w:cs="QCF_P468"/>
          <w:szCs w:val="24"/>
          <w:rtl/>
        </w:rPr>
        <w:t>ﯿ</w:t>
      </w:r>
      <w:r w:rsidR="006E2B29" w:rsidRPr="00BB50CA">
        <w:rPr>
          <w:rFonts w:ascii="QCF_BSML" w:hAnsi="QCF_BSML" w:cs="QCF_BSML"/>
          <w:b/>
          <w:bCs/>
          <w:szCs w:val="24"/>
          <w:rtl/>
        </w:rPr>
        <w:t>)</w:t>
      </w:r>
      <w:r w:rsidR="009D37FD">
        <w:rPr>
          <w:rStyle w:val="a4"/>
          <w:sz w:val="32"/>
          <w:rtl/>
        </w:rPr>
        <w:t>(</w:t>
      </w:r>
      <w:r w:rsidR="009D37FD" w:rsidRPr="006E2B29">
        <w:rPr>
          <w:rStyle w:val="a4"/>
          <w:sz w:val="32"/>
          <w:rtl/>
        </w:rPr>
        <w:footnoteReference w:id="447"/>
      </w:r>
      <w:r w:rsidR="009D37FD">
        <w:rPr>
          <w:rStyle w:val="a4"/>
          <w:sz w:val="32"/>
          <w:rtl/>
        </w:rPr>
        <w:t>)</w:t>
      </w:r>
      <w:r w:rsidR="006E2B29" w:rsidRPr="006E2B29">
        <w:rPr>
          <w:rFonts w:ascii="Traditional Arabic" w:hAnsi="Traditional Arabic" w:cs="Traditional Arabic"/>
          <w:sz w:val="32"/>
          <w:szCs w:val="36"/>
          <w:rtl/>
        </w:rPr>
        <w:t xml:space="preserve"> </w:t>
      </w:r>
      <w:r w:rsidR="006E2B29" w:rsidRPr="00BB50CA">
        <w:rPr>
          <w:rFonts w:ascii="QCF_BSML" w:hAnsi="QCF_BSML" w:cs="QCF_BSML"/>
          <w:b/>
          <w:bCs/>
          <w:szCs w:val="24"/>
          <w:rtl/>
        </w:rPr>
        <w:t xml:space="preserve"> </w:t>
      </w:r>
      <w:r w:rsidR="006E2B29">
        <w:rPr>
          <w:rFonts w:ascii="QCF_BSML" w:hAnsi="QCF_BSML" w:cs="QCF_BSML"/>
          <w:b/>
          <w:bCs/>
          <w:szCs w:val="24"/>
          <w:rtl/>
        </w:rPr>
        <w:t xml:space="preserve"> </w:t>
      </w:r>
      <w:r w:rsidRPr="00A65F73">
        <w:rPr>
          <w:rFonts w:ascii="Traditional Arabic" w:hAnsi="Traditional Arabic" w:cs="Traditional Arabic" w:hint="cs"/>
          <w:sz w:val="32"/>
          <w:szCs w:val="36"/>
          <w:rtl/>
        </w:rPr>
        <w:t>}</w:t>
      </w:r>
    </w:p>
    <w:p w:rsidR="006E2B29" w:rsidRDefault="00C617DF" w:rsidP="005101C3">
      <w:pPr>
        <w:spacing w:line="240" w:lineRule="auto"/>
        <w:jc w:val="both"/>
        <w:rPr>
          <w:rFonts w:ascii="Traditional Arabic" w:hAnsi="Traditional Arabic" w:cs="Traditional Arabic"/>
          <w:b/>
          <w:bCs/>
          <w:sz w:val="32"/>
          <w:szCs w:val="36"/>
          <w:rtl/>
        </w:rPr>
      </w:pPr>
      <w:r>
        <w:rPr>
          <w:rFonts w:ascii="Traditional Arabic" w:hAnsi="Traditional Arabic" w:cs="Traditional Arabic" w:hint="cs"/>
          <w:b/>
          <w:bCs/>
          <w:sz w:val="32"/>
          <w:szCs w:val="36"/>
          <w:rtl/>
        </w:rPr>
        <w:lastRenderedPageBreak/>
        <w:t>وجه البيان :</w:t>
      </w:r>
    </w:p>
    <w:p w:rsidR="006E2B29" w:rsidRPr="00D57581" w:rsidRDefault="000C33AE" w:rsidP="005101C3">
      <w:pPr>
        <w:jc w:val="both"/>
        <w:rPr>
          <w:rFonts w:ascii="QCF_P267" w:hAnsi="QCF_P267" w:cs="QCF_P267"/>
          <w:szCs w:val="24"/>
          <w:rtl/>
        </w:rPr>
      </w:pPr>
      <w:r w:rsidRPr="000C33AE">
        <w:rPr>
          <w:rFonts w:ascii="Traditional Arabic" w:hAnsi="Traditional Arabic" w:cs="Traditional Arabic" w:hint="cs"/>
          <w:sz w:val="32"/>
          <w:szCs w:val="36"/>
          <w:rtl/>
        </w:rPr>
        <w:t xml:space="preserve">مما سبق يظهر لي أن الشيخ رحمه الله تعالى استشهد بآية سورة الشورى دلالةً على أن المراد بالروح المذكور في </w:t>
      </w:r>
      <w:r w:rsidR="00D57581">
        <w:rPr>
          <w:rFonts w:ascii="Traditional Arabic" w:hAnsi="Traditional Arabic" w:cs="Traditional Arabic" w:hint="cs"/>
          <w:sz w:val="32"/>
          <w:szCs w:val="36"/>
          <w:rtl/>
        </w:rPr>
        <w:t xml:space="preserve">قوله تعالى : </w:t>
      </w:r>
      <w:r w:rsidR="00D57581" w:rsidRPr="00BB50CA">
        <w:rPr>
          <w:rFonts w:ascii="QCF_BSML" w:hAnsi="QCF_BSML" w:cs="QCF_BSML"/>
          <w:b/>
          <w:bCs/>
          <w:szCs w:val="24"/>
          <w:rtl/>
        </w:rPr>
        <w:t>(</w:t>
      </w:r>
      <w:r w:rsidR="00D57581" w:rsidRPr="00BB50CA">
        <w:rPr>
          <w:rFonts w:ascii="QCF_P267" w:hAnsi="QCF_P267" w:cs="QCF_P267"/>
          <w:szCs w:val="24"/>
          <w:rtl/>
        </w:rPr>
        <w:t>ﮓ</w:t>
      </w:r>
      <w:r w:rsidR="00D57581">
        <w:rPr>
          <w:rFonts w:ascii="QCF_P267" w:hAnsi="QCF_P267" w:cs="QCF_P267"/>
          <w:szCs w:val="24"/>
          <w:rtl/>
        </w:rPr>
        <w:t xml:space="preserve"> </w:t>
      </w:r>
      <w:r w:rsidR="00D57581" w:rsidRPr="00BB50CA">
        <w:rPr>
          <w:rFonts w:ascii="QCF_P267" w:hAnsi="QCF_P267" w:cs="QCF_P267"/>
          <w:szCs w:val="24"/>
          <w:rtl/>
        </w:rPr>
        <w:t>ﮔ</w:t>
      </w:r>
      <w:r w:rsidR="00D57581">
        <w:rPr>
          <w:rFonts w:ascii="QCF_P267" w:hAnsi="QCF_P267" w:cs="QCF_P267"/>
          <w:szCs w:val="24"/>
          <w:rtl/>
        </w:rPr>
        <w:t xml:space="preserve"> </w:t>
      </w:r>
      <w:r w:rsidR="00D57581" w:rsidRPr="00BB50CA">
        <w:rPr>
          <w:rFonts w:ascii="QCF_P267" w:hAnsi="QCF_P267" w:cs="QCF_P267"/>
          <w:szCs w:val="24"/>
          <w:rtl/>
        </w:rPr>
        <w:t>ﮕ</w:t>
      </w:r>
      <w:r w:rsidR="00D57581">
        <w:rPr>
          <w:rFonts w:ascii="QCF_P267" w:hAnsi="QCF_P267" w:cs="QCF_P267"/>
          <w:szCs w:val="24"/>
          <w:rtl/>
        </w:rPr>
        <w:t xml:space="preserve"> </w:t>
      </w:r>
      <w:r w:rsidR="00D57581" w:rsidRPr="00BB50CA">
        <w:rPr>
          <w:rFonts w:ascii="QCF_P267" w:hAnsi="QCF_P267" w:cs="QCF_P267"/>
          <w:szCs w:val="24"/>
          <w:rtl/>
        </w:rPr>
        <w:t>ﮖ</w:t>
      </w:r>
      <w:r w:rsidR="00D57581">
        <w:rPr>
          <w:rFonts w:ascii="QCF_P267" w:hAnsi="QCF_P267" w:cs="QCF_P267"/>
          <w:szCs w:val="24"/>
          <w:rtl/>
        </w:rPr>
        <w:t xml:space="preserve"> </w:t>
      </w:r>
      <w:r w:rsidR="00D57581" w:rsidRPr="00BB50CA">
        <w:rPr>
          <w:rFonts w:ascii="QCF_P267" w:hAnsi="QCF_P267" w:cs="QCF_P267"/>
          <w:szCs w:val="24"/>
          <w:rtl/>
        </w:rPr>
        <w:t>ﮗ</w:t>
      </w:r>
      <w:r w:rsidR="00D57581">
        <w:rPr>
          <w:rFonts w:ascii="QCF_P267" w:hAnsi="QCF_P267" w:cs="QCF_P267"/>
          <w:szCs w:val="24"/>
          <w:rtl/>
        </w:rPr>
        <w:t xml:space="preserve"> </w:t>
      </w:r>
      <w:r w:rsidR="00D57581" w:rsidRPr="00BB50CA">
        <w:rPr>
          <w:rFonts w:ascii="QCF_P267" w:hAnsi="QCF_P267" w:cs="QCF_P267"/>
          <w:szCs w:val="24"/>
          <w:rtl/>
        </w:rPr>
        <w:t>ﮘ</w:t>
      </w:r>
      <w:r w:rsidR="00D57581">
        <w:rPr>
          <w:rFonts w:ascii="QCF_P267" w:hAnsi="QCF_P267" w:cs="QCF_P267"/>
          <w:szCs w:val="24"/>
          <w:rtl/>
        </w:rPr>
        <w:t xml:space="preserve"> </w:t>
      </w:r>
      <w:r w:rsidR="00D57581" w:rsidRPr="00BB50CA">
        <w:rPr>
          <w:rFonts w:ascii="QCF_P267" w:hAnsi="QCF_P267" w:cs="QCF_P267"/>
          <w:szCs w:val="24"/>
          <w:rtl/>
        </w:rPr>
        <w:t>ﮙ</w:t>
      </w:r>
      <w:r w:rsidR="00D57581">
        <w:rPr>
          <w:rFonts w:ascii="QCF_P267" w:hAnsi="QCF_P267" w:cs="QCF_P267"/>
          <w:szCs w:val="24"/>
          <w:rtl/>
        </w:rPr>
        <w:t xml:space="preserve"> </w:t>
      </w:r>
      <w:r w:rsidR="00D57581" w:rsidRPr="00BB50CA">
        <w:rPr>
          <w:rFonts w:ascii="QCF_P267" w:hAnsi="QCF_P267" w:cs="QCF_P267"/>
          <w:szCs w:val="24"/>
          <w:rtl/>
        </w:rPr>
        <w:t>ﮚ</w:t>
      </w:r>
      <w:r w:rsidR="00D57581">
        <w:rPr>
          <w:rFonts w:ascii="QCF_P267" w:hAnsi="QCF_P267" w:cs="QCF_P267"/>
          <w:szCs w:val="24"/>
          <w:rtl/>
        </w:rPr>
        <w:t xml:space="preserve"> </w:t>
      </w:r>
      <w:r w:rsidR="00D57581" w:rsidRPr="00BB50CA">
        <w:rPr>
          <w:rFonts w:ascii="QCF_P267" w:hAnsi="QCF_P267" w:cs="QCF_P267"/>
          <w:szCs w:val="24"/>
          <w:rtl/>
        </w:rPr>
        <w:t>ﮛ</w:t>
      </w:r>
      <w:r w:rsidR="00D57581">
        <w:rPr>
          <w:rFonts w:ascii="QCF_P267" w:hAnsi="QCF_P267" w:cs="QCF_P267"/>
          <w:szCs w:val="24"/>
          <w:rtl/>
        </w:rPr>
        <w:t xml:space="preserve"> </w:t>
      </w:r>
      <w:r w:rsidR="00D57581" w:rsidRPr="00BB50CA">
        <w:rPr>
          <w:rFonts w:ascii="QCF_P267" w:hAnsi="QCF_P267" w:cs="QCF_P267"/>
          <w:szCs w:val="24"/>
          <w:rtl/>
        </w:rPr>
        <w:t>ﮜ</w:t>
      </w:r>
      <w:r w:rsidR="00D57581" w:rsidRPr="00BB50CA">
        <w:rPr>
          <w:rFonts w:ascii="QCF_BSML" w:hAnsi="QCF_BSML" w:cs="QCF_BSML"/>
          <w:b/>
          <w:bCs/>
          <w:szCs w:val="24"/>
          <w:rtl/>
        </w:rPr>
        <w:t>)</w:t>
      </w:r>
      <w:r w:rsidR="00D57581">
        <w:rPr>
          <w:rFonts w:ascii="QCF_BSML" w:hAnsi="QCF_BSML" w:cs="QCF_BSML"/>
          <w:b/>
          <w:bCs/>
          <w:szCs w:val="24"/>
          <w:rtl/>
        </w:rPr>
        <w:t xml:space="preserve"> </w:t>
      </w:r>
      <w:r w:rsidR="009D37FD">
        <w:rPr>
          <w:rStyle w:val="a4"/>
          <w:sz w:val="32"/>
          <w:rtl/>
        </w:rPr>
        <w:t>(</w:t>
      </w:r>
      <w:r w:rsidR="009D37FD">
        <w:rPr>
          <w:rStyle w:val="a4"/>
          <w:sz w:val="32"/>
          <w:rtl/>
        </w:rPr>
        <w:footnoteReference w:id="448"/>
      </w:r>
      <w:r w:rsidR="009D37FD">
        <w:rPr>
          <w:rStyle w:val="a4"/>
          <w:sz w:val="32"/>
          <w:rtl/>
        </w:rPr>
        <w:t>)</w:t>
      </w:r>
      <w:r w:rsidRPr="000C33AE">
        <w:rPr>
          <w:rFonts w:ascii="Traditional Arabic" w:hAnsi="Traditional Arabic" w:cs="Traditional Arabic" w:hint="cs"/>
          <w:sz w:val="32"/>
          <w:szCs w:val="36"/>
          <w:rtl/>
        </w:rPr>
        <w:t xml:space="preserve">، </w:t>
      </w:r>
      <w:r w:rsidR="00D57581">
        <w:rPr>
          <w:rFonts w:ascii="Traditional Arabic" w:hAnsi="Traditional Arabic" w:cs="Traditional Arabic" w:hint="cs"/>
          <w:sz w:val="32"/>
          <w:szCs w:val="36"/>
          <w:rtl/>
        </w:rPr>
        <w:t xml:space="preserve">المراد به </w:t>
      </w:r>
      <w:r w:rsidRPr="000C33AE">
        <w:rPr>
          <w:rFonts w:ascii="Traditional Arabic" w:hAnsi="Traditional Arabic" w:cs="Traditional Arabic" w:hint="cs"/>
          <w:sz w:val="32"/>
          <w:szCs w:val="36"/>
          <w:rtl/>
        </w:rPr>
        <w:t>الوح</w:t>
      </w:r>
      <w:r w:rsidR="00D57581">
        <w:rPr>
          <w:rFonts w:ascii="Traditional Arabic" w:hAnsi="Traditional Arabic" w:cs="Traditional Arabic" w:hint="cs"/>
          <w:sz w:val="32"/>
          <w:szCs w:val="36"/>
          <w:rtl/>
        </w:rPr>
        <w:t>ي</w:t>
      </w:r>
      <w:r w:rsidRPr="000C33AE">
        <w:rPr>
          <w:rFonts w:ascii="Traditional Arabic" w:hAnsi="Traditional Arabic" w:cs="Traditional Arabic" w:hint="cs"/>
          <w:sz w:val="32"/>
          <w:szCs w:val="36"/>
          <w:rtl/>
        </w:rPr>
        <w:t xml:space="preserve"> </w:t>
      </w:r>
      <w:r w:rsidR="00D57581">
        <w:rPr>
          <w:rFonts w:ascii="Traditional Arabic" w:hAnsi="Traditional Arabic" w:cs="Traditional Arabic" w:hint="cs"/>
          <w:sz w:val="32"/>
          <w:szCs w:val="36"/>
          <w:rtl/>
        </w:rPr>
        <w:t xml:space="preserve">، </w:t>
      </w:r>
      <w:r w:rsidRPr="000C33AE">
        <w:rPr>
          <w:rFonts w:ascii="Traditional Arabic" w:hAnsi="Traditional Arabic" w:cs="Traditional Arabic" w:hint="cs"/>
          <w:sz w:val="32"/>
          <w:szCs w:val="36"/>
          <w:rtl/>
        </w:rPr>
        <w:t>و</w:t>
      </w:r>
      <w:r w:rsidR="00D57581">
        <w:rPr>
          <w:rFonts w:ascii="Traditional Arabic" w:hAnsi="Traditional Arabic" w:cs="Traditional Arabic" w:hint="cs"/>
          <w:sz w:val="32"/>
          <w:szCs w:val="36"/>
          <w:rtl/>
        </w:rPr>
        <w:t xml:space="preserve">بناءً </w:t>
      </w:r>
      <w:r w:rsidRPr="000C33AE">
        <w:rPr>
          <w:rFonts w:ascii="Traditional Arabic" w:hAnsi="Traditional Arabic" w:cs="Traditional Arabic" w:hint="cs"/>
          <w:sz w:val="32"/>
          <w:szCs w:val="36"/>
          <w:rtl/>
        </w:rPr>
        <w:t>على هذا فتكون آية الشورى هي المفس</w:t>
      </w:r>
      <w:r>
        <w:rPr>
          <w:rFonts w:ascii="Traditional Arabic" w:hAnsi="Traditional Arabic" w:cs="Traditional Arabic" w:hint="cs"/>
          <w:sz w:val="32"/>
          <w:szCs w:val="36"/>
          <w:rtl/>
        </w:rPr>
        <w:t>ِّ</w:t>
      </w:r>
      <w:r w:rsidRPr="000C33AE">
        <w:rPr>
          <w:rFonts w:ascii="Traditional Arabic" w:hAnsi="Traditional Arabic" w:cs="Traditional Arabic" w:hint="cs"/>
          <w:sz w:val="32"/>
          <w:szCs w:val="36"/>
          <w:rtl/>
        </w:rPr>
        <w:t>رة لآية سورة النحل والعلم عند الله تعالى .</w:t>
      </w:r>
    </w:p>
    <w:p w:rsidR="0018211E" w:rsidRDefault="0018211E" w:rsidP="005101C3">
      <w:pPr>
        <w:spacing w:line="240" w:lineRule="auto"/>
        <w:jc w:val="both"/>
        <w:rPr>
          <w:rFonts w:ascii="Traditional Arabic" w:hAnsi="Traditional Arabic" w:cs="Traditional Arabic"/>
          <w:sz w:val="36"/>
          <w:szCs w:val="40"/>
          <w:rtl/>
        </w:rPr>
      </w:pPr>
      <w:r>
        <w:rPr>
          <w:rFonts w:ascii="Traditional Arabic" w:hAnsi="Traditional Arabic" w:cs="Traditional Arabic" w:hint="cs"/>
          <w:b/>
          <w:bCs/>
          <w:sz w:val="32"/>
          <w:szCs w:val="36"/>
          <w:rtl/>
        </w:rPr>
        <w:t>المطلب ا</w:t>
      </w:r>
      <w:r w:rsidR="001174D0">
        <w:rPr>
          <w:rFonts w:ascii="Traditional Arabic" w:hAnsi="Traditional Arabic" w:cs="Traditional Arabic" w:hint="cs"/>
          <w:b/>
          <w:bCs/>
          <w:sz w:val="32"/>
          <w:szCs w:val="36"/>
          <w:rtl/>
        </w:rPr>
        <w:t>لثاني</w:t>
      </w:r>
      <w:r>
        <w:rPr>
          <w:rFonts w:ascii="Traditional Arabic" w:hAnsi="Traditional Arabic" w:cs="Traditional Arabic" w:hint="cs"/>
          <w:b/>
          <w:bCs/>
          <w:sz w:val="32"/>
          <w:szCs w:val="36"/>
          <w:rtl/>
        </w:rPr>
        <w:t xml:space="preserve"> : تفسير قوله تعالى :</w:t>
      </w:r>
      <w:r w:rsidRPr="00000117">
        <w:rPr>
          <w:rFonts w:ascii="Traditional Arabic" w:hAnsi="Traditional Arabic" w:cs="Traditional Arabic" w:hint="cs"/>
          <w:b/>
          <w:bCs/>
          <w:sz w:val="44"/>
          <w:szCs w:val="44"/>
          <w:rtl/>
        </w:rPr>
        <w:t xml:space="preserve"> </w:t>
      </w:r>
      <w:r w:rsidRPr="00BB50CA">
        <w:rPr>
          <w:rFonts w:ascii="QCF_BSML" w:hAnsi="QCF_BSML" w:cs="QCF_BSML"/>
          <w:b/>
          <w:bCs/>
          <w:szCs w:val="24"/>
          <w:rtl/>
        </w:rPr>
        <w:t>(</w:t>
      </w:r>
      <w:r w:rsidRPr="00BB50CA">
        <w:rPr>
          <w:rFonts w:ascii="QCF_P489" w:hAnsi="QCF_P489" w:cs="QCF_P489"/>
          <w:szCs w:val="24"/>
          <w:rtl/>
        </w:rPr>
        <w:t>ﭘ</w:t>
      </w:r>
      <w:r>
        <w:rPr>
          <w:rFonts w:ascii="QCF_P489" w:hAnsi="QCF_P489" w:cs="QCF_P489"/>
          <w:szCs w:val="24"/>
          <w:rtl/>
        </w:rPr>
        <w:t xml:space="preserve"> </w:t>
      </w:r>
      <w:r w:rsidRPr="00BB50CA">
        <w:rPr>
          <w:rFonts w:ascii="QCF_P489" w:hAnsi="QCF_P489" w:cs="QCF_P489"/>
          <w:szCs w:val="24"/>
          <w:rtl/>
        </w:rPr>
        <w:t>ﭙ</w:t>
      </w:r>
      <w:r>
        <w:rPr>
          <w:rFonts w:ascii="QCF_P489" w:hAnsi="QCF_P489" w:cs="QCF_P489"/>
          <w:szCs w:val="24"/>
          <w:rtl/>
        </w:rPr>
        <w:t xml:space="preserve"> </w:t>
      </w:r>
      <w:r w:rsidRPr="00BB50CA">
        <w:rPr>
          <w:rFonts w:ascii="QCF_P489" w:hAnsi="QCF_P489" w:cs="QCF_P489"/>
          <w:szCs w:val="24"/>
          <w:rtl/>
        </w:rPr>
        <w:t>ﭚ</w:t>
      </w:r>
      <w:r>
        <w:rPr>
          <w:rFonts w:ascii="QCF_P489" w:hAnsi="QCF_P489" w:cs="QCF_P489"/>
          <w:szCs w:val="24"/>
          <w:rtl/>
        </w:rPr>
        <w:t xml:space="preserve"> </w:t>
      </w:r>
      <w:r w:rsidRPr="00BB50CA">
        <w:rPr>
          <w:rFonts w:ascii="QCF_P489" w:hAnsi="QCF_P489" w:cs="QCF_P489"/>
          <w:szCs w:val="24"/>
          <w:rtl/>
        </w:rPr>
        <w:t>ﭛ</w:t>
      </w:r>
      <w:r>
        <w:rPr>
          <w:rFonts w:ascii="QCF_P489" w:hAnsi="QCF_P489" w:cs="QCF_P489"/>
          <w:szCs w:val="24"/>
          <w:rtl/>
        </w:rPr>
        <w:t xml:space="preserve"> </w:t>
      </w:r>
      <w:r w:rsidRPr="00BB50CA">
        <w:rPr>
          <w:rFonts w:ascii="QCF_P489" w:hAnsi="QCF_P489" w:cs="QCF_P489"/>
          <w:szCs w:val="24"/>
          <w:rtl/>
        </w:rPr>
        <w:t>ﭜ</w:t>
      </w:r>
      <w:r>
        <w:rPr>
          <w:rFonts w:ascii="QCF_P489" w:hAnsi="QCF_P489" w:cs="QCF_P489"/>
          <w:szCs w:val="24"/>
          <w:rtl/>
        </w:rPr>
        <w:t xml:space="preserve"> </w:t>
      </w:r>
      <w:r w:rsidRPr="00BB50CA">
        <w:rPr>
          <w:rFonts w:ascii="QCF_P489" w:hAnsi="QCF_P489" w:cs="QCF_P489"/>
          <w:szCs w:val="24"/>
          <w:rtl/>
        </w:rPr>
        <w:t>ﭝ</w:t>
      </w:r>
      <w:r>
        <w:rPr>
          <w:rFonts w:ascii="QCF_P489" w:hAnsi="QCF_P489" w:cs="QCF_P489"/>
          <w:szCs w:val="24"/>
          <w:rtl/>
        </w:rPr>
        <w:t xml:space="preserve"> </w:t>
      </w:r>
      <w:r w:rsidRPr="00BB50CA">
        <w:rPr>
          <w:rFonts w:ascii="QCF_P489" w:hAnsi="QCF_P489" w:cs="QCF_P489"/>
          <w:szCs w:val="24"/>
          <w:rtl/>
        </w:rPr>
        <w:t>ﭞ</w:t>
      </w:r>
      <w:r>
        <w:rPr>
          <w:rFonts w:ascii="QCF_P489" w:hAnsi="QCF_P489" w:cs="QCF_P489"/>
          <w:szCs w:val="24"/>
          <w:rtl/>
        </w:rPr>
        <w:t xml:space="preserve"> </w:t>
      </w:r>
      <w:r w:rsidRPr="00BB50CA">
        <w:rPr>
          <w:rFonts w:ascii="QCF_BSML" w:hAnsi="QCF_BSML" w:cs="QCF_BSML"/>
          <w:b/>
          <w:bCs/>
          <w:szCs w:val="24"/>
          <w:rtl/>
        </w:rPr>
        <w:t>)</w:t>
      </w:r>
      <w:r>
        <w:rPr>
          <w:rFonts w:ascii="QCF_BSML" w:hAnsi="QCF_BSML" w:cs="QCF_BSML" w:hint="cs"/>
          <w:b/>
          <w:bCs/>
          <w:szCs w:val="24"/>
          <w:rtl/>
        </w:rPr>
        <w:t xml:space="preserve"> </w:t>
      </w:r>
      <w:r>
        <w:rPr>
          <w:rFonts w:ascii="Traditional Arabic" w:hAnsi="Traditional Arabic" w:cs="Traditional Arabic" w:hint="cs"/>
          <w:sz w:val="36"/>
          <w:szCs w:val="40"/>
          <w:rtl/>
        </w:rPr>
        <w:t>:</w:t>
      </w:r>
    </w:p>
    <w:p w:rsidR="0018211E" w:rsidRDefault="0018211E" w:rsidP="005101C3">
      <w:pPr>
        <w:spacing w:line="240" w:lineRule="auto"/>
        <w:jc w:val="both"/>
        <w:rPr>
          <w:rFonts w:ascii="QCF_P096" w:hAnsi="QCF_P096" w:cs="QCF_P096"/>
          <w:szCs w:val="24"/>
          <w:rtl/>
        </w:rPr>
      </w:pPr>
      <w:r w:rsidRPr="0018211E">
        <w:rPr>
          <w:rFonts w:ascii="Traditional Arabic" w:hAnsi="Traditional Arabic" w:cs="Traditional Arabic" w:hint="cs"/>
          <w:sz w:val="32"/>
          <w:szCs w:val="36"/>
          <w:rtl/>
        </w:rPr>
        <w:t>فسرت الآية بقول الله تعالى :</w:t>
      </w:r>
      <w:r>
        <w:rPr>
          <w:rFonts w:ascii="Traditional Arabic" w:hAnsi="Traditional Arabic" w:cs="Traditional Arabic" w:hint="cs"/>
          <w:sz w:val="32"/>
          <w:szCs w:val="36"/>
          <w:rtl/>
        </w:rPr>
        <w:t xml:space="preserve"> </w:t>
      </w:r>
      <w:r w:rsidR="00CA32CC" w:rsidRPr="00BB50CA">
        <w:rPr>
          <w:rFonts w:ascii="QCF_BSML" w:hAnsi="QCF_BSML" w:cs="QCF_BSML"/>
          <w:b/>
          <w:bCs/>
          <w:szCs w:val="24"/>
          <w:rtl/>
        </w:rPr>
        <w:t>(</w:t>
      </w:r>
      <w:r w:rsidR="00CA32CC" w:rsidRPr="00BB50CA">
        <w:rPr>
          <w:rFonts w:ascii="QCF_P096" w:hAnsi="QCF_P096" w:cs="QCF_P096"/>
          <w:szCs w:val="24"/>
          <w:rtl/>
        </w:rPr>
        <w:t>ﯳ</w:t>
      </w:r>
      <w:r w:rsidR="00CA32CC">
        <w:rPr>
          <w:rFonts w:ascii="QCF_P096" w:hAnsi="QCF_P096" w:cs="QCF_P096"/>
          <w:szCs w:val="24"/>
          <w:rtl/>
        </w:rPr>
        <w:t xml:space="preserve"> </w:t>
      </w:r>
      <w:r w:rsidR="00CA32CC" w:rsidRPr="00BB50CA">
        <w:rPr>
          <w:rFonts w:ascii="QCF_P096" w:hAnsi="QCF_P096" w:cs="QCF_P096"/>
          <w:szCs w:val="24"/>
          <w:rtl/>
        </w:rPr>
        <w:t>ﯴ</w:t>
      </w:r>
      <w:r w:rsidR="00CA32CC">
        <w:rPr>
          <w:rFonts w:ascii="QCF_P096" w:hAnsi="QCF_P096" w:cs="QCF_P096"/>
          <w:szCs w:val="24"/>
          <w:rtl/>
        </w:rPr>
        <w:t xml:space="preserve"> </w:t>
      </w:r>
      <w:r w:rsidR="00CA32CC" w:rsidRPr="00BB50CA">
        <w:rPr>
          <w:rFonts w:ascii="QCF_P096" w:hAnsi="QCF_P096" w:cs="QCF_P096"/>
          <w:szCs w:val="24"/>
          <w:rtl/>
        </w:rPr>
        <w:t>ﯵ</w:t>
      </w:r>
      <w:r w:rsidR="00CA32CC">
        <w:rPr>
          <w:rFonts w:ascii="QCF_P096" w:hAnsi="QCF_P096" w:cs="QCF_P096"/>
          <w:szCs w:val="24"/>
          <w:rtl/>
        </w:rPr>
        <w:t xml:space="preserve"> </w:t>
      </w:r>
      <w:r w:rsidR="00CA32CC" w:rsidRPr="00BB50CA">
        <w:rPr>
          <w:rFonts w:ascii="QCF_P096" w:hAnsi="QCF_P096" w:cs="QCF_P096"/>
          <w:szCs w:val="24"/>
          <w:rtl/>
        </w:rPr>
        <w:t>ﯶ</w:t>
      </w:r>
      <w:r w:rsidR="00CA32CC">
        <w:rPr>
          <w:rFonts w:ascii="QCF_P096" w:hAnsi="QCF_P096" w:cs="QCF_P096"/>
          <w:szCs w:val="24"/>
          <w:rtl/>
        </w:rPr>
        <w:t xml:space="preserve"> </w:t>
      </w:r>
      <w:r w:rsidR="00CA32CC" w:rsidRPr="00BB50CA">
        <w:rPr>
          <w:rFonts w:ascii="QCF_P096" w:hAnsi="QCF_P096" w:cs="QCF_P096"/>
          <w:szCs w:val="24"/>
          <w:rtl/>
        </w:rPr>
        <w:t>ﯷ</w:t>
      </w:r>
      <w:r w:rsidR="00CA32CC">
        <w:rPr>
          <w:rFonts w:ascii="QCF_P096" w:hAnsi="QCF_P096" w:cs="QCF_P096"/>
          <w:szCs w:val="24"/>
          <w:rtl/>
        </w:rPr>
        <w:t xml:space="preserve"> </w:t>
      </w:r>
      <w:r w:rsidR="00CA32CC" w:rsidRPr="00BB50CA">
        <w:rPr>
          <w:rFonts w:ascii="QCF_P096" w:hAnsi="QCF_P096" w:cs="QCF_P096"/>
          <w:szCs w:val="24"/>
          <w:rtl/>
        </w:rPr>
        <w:t>ﯸ</w:t>
      </w:r>
      <w:r w:rsidR="00CA32CC">
        <w:rPr>
          <w:rFonts w:ascii="QCF_P096" w:hAnsi="QCF_P096" w:cs="QCF_P096"/>
          <w:szCs w:val="24"/>
          <w:rtl/>
        </w:rPr>
        <w:t xml:space="preserve"> </w:t>
      </w:r>
      <w:r w:rsidR="00CA32CC" w:rsidRPr="00BB50CA">
        <w:rPr>
          <w:rFonts w:ascii="QCF_P096" w:hAnsi="QCF_P096" w:cs="QCF_P096"/>
          <w:szCs w:val="24"/>
          <w:rtl/>
        </w:rPr>
        <w:t>ﯹ</w:t>
      </w:r>
      <w:r w:rsidR="00CA32CC">
        <w:rPr>
          <w:rFonts w:ascii="QCF_P096" w:hAnsi="QCF_P096" w:cs="QCF_P096"/>
          <w:szCs w:val="24"/>
          <w:rtl/>
        </w:rPr>
        <w:t xml:space="preserve"> </w:t>
      </w:r>
      <w:r w:rsidR="00CA32CC" w:rsidRPr="00BB50CA">
        <w:rPr>
          <w:rFonts w:ascii="QCF_P096" w:hAnsi="QCF_P096" w:cs="QCF_P096"/>
          <w:szCs w:val="24"/>
          <w:rtl/>
        </w:rPr>
        <w:t>ﯺ</w:t>
      </w:r>
      <w:r w:rsidR="00CA32CC">
        <w:rPr>
          <w:rFonts w:ascii="QCF_P096" w:hAnsi="QCF_P096" w:cs="QCF_P096"/>
          <w:szCs w:val="24"/>
          <w:rtl/>
        </w:rPr>
        <w:t xml:space="preserve"> </w:t>
      </w:r>
      <w:r w:rsidR="00CA32CC" w:rsidRPr="00BB50CA">
        <w:rPr>
          <w:rFonts w:ascii="QCF_P096" w:hAnsi="QCF_P096" w:cs="QCF_P096"/>
          <w:szCs w:val="24"/>
          <w:rtl/>
        </w:rPr>
        <w:t>ﯻ</w:t>
      </w:r>
      <w:r w:rsidR="00CA32CC">
        <w:rPr>
          <w:rFonts w:ascii="QCF_P096" w:hAnsi="QCF_P096" w:cs="QCF_P096"/>
          <w:szCs w:val="24"/>
          <w:rtl/>
        </w:rPr>
        <w:t xml:space="preserve"> </w:t>
      </w:r>
      <w:r w:rsidR="00CA32CC" w:rsidRPr="00BB50CA">
        <w:rPr>
          <w:rFonts w:ascii="QCF_P096" w:hAnsi="QCF_P096" w:cs="QCF_P096"/>
          <w:szCs w:val="24"/>
          <w:rtl/>
        </w:rPr>
        <w:t>ﯼ</w:t>
      </w:r>
      <w:r w:rsidR="00CA32CC">
        <w:rPr>
          <w:rFonts w:ascii="QCF_P096" w:hAnsi="QCF_P096" w:cs="QCF_P096"/>
          <w:szCs w:val="24"/>
          <w:rtl/>
        </w:rPr>
        <w:t xml:space="preserve"> </w:t>
      </w:r>
      <w:r w:rsidR="00CA32CC" w:rsidRPr="00BB50CA">
        <w:rPr>
          <w:rFonts w:ascii="QCF_P096" w:hAnsi="QCF_P096" w:cs="QCF_P096"/>
          <w:szCs w:val="24"/>
          <w:rtl/>
        </w:rPr>
        <w:t>ﯽ</w:t>
      </w:r>
      <w:r w:rsidR="00CA32CC">
        <w:rPr>
          <w:rFonts w:ascii="QCF_P096" w:hAnsi="QCF_P096" w:cs="QCF_P096"/>
          <w:szCs w:val="24"/>
          <w:rtl/>
        </w:rPr>
        <w:t xml:space="preserve"> </w:t>
      </w:r>
      <w:r w:rsidR="00CA32CC" w:rsidRPr="00BB50CA">
        <w:rPr>
          <w:rFonts w:ascii="QCF_BSML" w:hAnsi="QCF_BSML" w:cs="QCF_BSML"/>
          <w:b/>
          <w:bCs/>
          <w:szCs w:val="24"/>
          <w:rtl/>
        </w:rPr>
        <w:t>)</w:t>
      </w:r>
      <w:r w:rsidR="009D37FD">
        <w:rPr>
          <w:rStyle w:val="a4"/>
          <w:sz w:val="32"/>
          <w:rtl/>
        </w:rPr>
        <w:t>(</w:t>
      </w:r>
      <w:r w:rsidR="009D37FD" w:rsidRPr="00CA32CC">
        <w:rPr>
          <w:rStyle w:val="a4"/>
          <w:sz w:val="32"/>
          <w:rtl/>
        </w:rPr>
        <w:footnoteReference w:id="449"/>
      </w:r>
      <w:r w:rsidR="009D37FD">
        <w:rPr>
          <w:rStyle w:val="a4"/>
          <w:sz w:val="32"/>
          <w:rtl/>
        </w:rPr>
        <w:t>)</w:t>
      </w:r>
    </w:p>
    <w:p w:rsidR="0018211E" w:rsidRDefault="00CA32CC" w:rsidP="005101C3">
      <w:pPr>
        <w:spacing w:line="240" w:lineRule="auto"/>
        <w:jc w:val="both"/>
        <w:rPr>
          <w:rFonts w:ascii="Traditional Arabic" w:hAnsi="Traditional Arabic" w:cs="Traditional Arabic"/>
          <w:sz w:val="36"/>
          <w:szCs w:val="36"/>
          <w:rtl/>
        </w:rPr>
      </w:pPr>
      <w:r w:rsidRPr="00CA32CC">
        <w:rPr>
          <w:rFonts w:ascii="Traditional Arabic" w:hAnsi="Traditional Arabic" w:cs="Traditional Arabic"/>
          <w:sz w:val="32"/>
          <w:szCs w:val="36"/>
          <w:rtl/>
        </w:rPr>
        <w:t>يقول الشيخ الشنقيطي</w:t>
      </w:r>
      <w:r>
        <w:rPr>
          <w:rFonts w:ascii="Traditional Arabic" w:hAnsi="Traditional Arabic" w:cs="Traditional Arabic" w:hint="cs"/>
          <w:sz w:val="32"/>
          <w:szCs w:val="36"/>
          <w:rtl/>
        </w:rPr>
        <w:t xml:space="preserve"> </w:t>
      </w:r>
      <w:r w:rsidRPr="00CA32CC">
        <w:rPr>
          <w:rFonts w:ascii="Traditional Arabic" w:hAnsi="Traditional Arabic" w:cs="Traditional Arabic"/>
          <w:sz w:val="32"/>
          <w:szCs w:val="36"/>
          <w:rtl/>
        </w:rPr>
        <w:t>رحمه الله تعالى :</w:t>
      </w:r>
      <w:r>
        <w:rPr>
          <w:rFonts w:ascii="Traditional Arabic" w:hAnsi="Traditional Arabic" w:cs="Traditional Arabic" w:hint="cs"/>
          <w:sz w:val="32"/>
          <w:szCs w:val="36"/>
          <w:rtl/>
        </w:rPr>
        <w:t xml:space="preserve"> </w:t>
      </w:r>
      <w:r w:rsidR="00D25875">
        <w:rPr>
          <w:rFonts w:ascii="Traditional Arabic" w:hAnsi="Traditional Arabic" w:cs="Traditional Arabic" w:hint="cs"/>
          <w:sz w:val="36"/>
          <w:szCs w:val="36"/>
          <w:rtl/>
        </w:rPr>
        <w:t>{</w:t>
      </w:r>
      <w:r w:rsidR="0036427D">
        <w:rPr>
          <w:rFonts w:ascii="Traditional Arabic" w:hAnsi="Traditional Arabic" w:cs="Traditional Arabic" w:hint="cs"/>
          <w:color w:val="000000"/>
          <w:sz w:val="36"/>
          <w:szCs w:val="36"/>
          <w:rtl/>
        </w:rPr>
        <w:t xml:space="preserve"> </w:t>
      </w:r>
      <w:r w:rsidRPr="00CA32CC">
        <w:rPr>
          <w:rFonts w:ascii="Traditional Arabic" w:hAnsi="Traditional Arabic" w:cs="Traditional Arabic"/>
          <w:color w:val="000000"/>
          <w:sz w:val="36"/>
          <w:szCs w:val="36"/>
          <w:rtl/>
        </w:rPr>
        <w:t xml:space="preserve">وما ذكره هنا من أنه لم يكن يعلم هذه الأمور حتى علمه إياها بأن أوحى إليه هذا النور العظيم الذي هو كتاب الله - جاء في </w:t>
      </w:r>
      <w:r>
        <w:rPr>
          <w:rFonts w:ascii="Traditional Arabic" w:hAnsi="Traditional Arabic" w:cs="Traditional Arabic"/>
          <w:color w:val="000000"/>
          <w:sz w:val="36"/>
          <w:szCs w:val="36"/>
          <w:rtl/>
        </w:rPr>
        <w:t xml:space="preserve">غير هذا الموضع ، كقوله تعالى </w:t>
      </w:r>
      <w:r w:rsidRPr="00CA32CC">
        <w:rPr>
          <w:rFonts w:ascii="Traditional Arabic" w:hAnsi="Traditional Arabic" w:cs="Traditional Arabic"/>
          <w:color w:val="000000"/>
          <w:sz w:val="36"/>
          <w:szCs w:val="36"/>
          <w:rtl/>
        </w:rPr>
        <w:t>:</w:t>
      </w:r>
      <w:r w:rsidR="0036427D" w:rsidRPr="0036427D">
        <w:rPr>
          <w:rFonts w:ascii="QCF_BSML" w:hAnsi="QCF_BSML" w:cs="QCF_BSML"/>
          <w:b/>
          <w:bCs/>
          <w:szCs w:val="24"/>
          <w:rtl/>
        </w:rPr>
        <w:t xml:space="preserve"> </w:t>
      </w:r>
      <w:r w:rsidR="0036427D" w:rsidRPr="00BB50CA">
        <w:rPr>
          <w:rFonts w:ascii="QCF_BSML" w:hAnsi="QCF_BSML" w:cs="QCF_BSML"/>
          <w:b/>
          <w:bCs/>
          <w:szCs w:val="24"/>
          <w:rtl/>
        </w:rPr>
        <w:t>(</w:t>
      </w:r>
      <w:r w:rsidR="0036427D" w:rsidRPr="00BB50CA">
        <w:rPr>
          <w:rFonts w:ascii="QCF_P096" w:hAnsi="QCF_P096" w:cs="QCF_P096"/>
          <w:szCs w:val="24"/>
          <w:rtl/>
        </w:rPr>
        <w:t>ﯳ</w:t>
      </w:r>
      <w:r w:rsidR="0036427D">
        <w:rPr>
          <w:rFonts w:ascii="QCF_P096" w:hAnsi="QCF_P096" w:cs="QCF_P096"/>
          <w:szCs w:val="24"/>
          <w:rtl/>
        </w:rPr>
        <w:t xml:space="preserve"> </w:t>
      </w:r>
      <w:r w:rsidR="0036427D" w:rsidRPr="00BB50CA">
        <w:rPr>
          <w:rFonts w:ascii="QCF_P096" w:hAnsi="QCF_P096" w:cs="QCF_P096"/>
          <w:szCs w:val="24"/>
          <w:rtl/>
        </w:rPr>
        <w:t>ﯴ</w:t>
      </w:r>
      <w:r w:rsidR="0036427D">
        <w:rPr>
          <w:rFonts w:ascii="QCF_P096" w:hAnsi="QCF_P096" w:cs="QCF_P096"/>
          <w:szCs w:val="24"/>
          <w:rtl/>
        </w:rPr>
        <w:t xml:space="preserve"> </w:t>
      </w:r>
      <w:r w:rsidR="0036427D" w:rsidRPr="00BB50CA">
        <w:rPr>
          <w:rFonts w:ascii="QCF_P096" w:hAnsi="QCF_P096" w:cs="QCF_P096"/>
          <w:szCs w:val="24"/>
          <w:rtl/>
        </w:rPr>
        <w:t>ﯵ</w:t>
      </w:r>
      <w:r w:rsidR="0036427D">
        <w:rPr>
          <w:rFonts w:ascii="QCF_P096" w:hAnsi="QCF_P096" w:cs="QCF_P096"/>
          <w:szCs w:val="24"/>
          <w:rtl/>
        </w:rPr>
        <w:t xml:space="preserve"> </w:t>
      </w:r>
      <w:r w:rsidR="0036427D" w:rsidRPr="00BB50CA">
        <w:rPr>
          <w:rFonts w:ascii="QCF_P096" w:hAnsi="QCF_P096" w:cs="QCF_P096"/>
          <w:szCs w:val="24"/>
          <w:rtl/>
        </w:rPr>
        <w:t>ﯶ</w:t>
      </w:r>
      <w:r w:rsidR="0036427D">
        <w:rPr>
          <w:rFonts w:ascii="QCF_P096" w:hAnsi="QCF_P096" w:cs="QCF_P096"/>
          <w:szCs w:val="24"/>
          <w:rtl/>
        </w:rPr>
        <w:t xml:space="preserve"> </w:t>
      </w:r>
      <w:r w:rsidR="0036427D" w:rsidRPr="00BB50CA">
        <w:rPr>
          <w:rFonts w:ascii="QCF_P096" w:hAnsi="QCF_P096" w:cs="QCF_P096"/>
          <w:szCs w:val="24"/>
          <w:rtl/>
        </w:rPr>
        <w:t>ﯷ</w:t>
      </w:r>
      <w:r w:rsidR="0036427D">
        <w:rPr>
          <w:rFonts w:ascii="QCF_P096" w:hAnsi="QCF_P096" w:cs="QCF_P096"/>
          <w:szCs w:val="24"/>
          <w:rtl/>
        </w:rPr>
        <w:t xml:space="preserve"> </w:t>
      </w:r>
      <w:r w:rsidR="0036427D" w:rsidRPr="00BB50CA">
        <w:rPr>
          <w:rFonts w:ascii="QCF_P096" w:hAnsi="QCF_P096" w:cs="QCF_P096"/>
          <w:szCs w:val="24"/>
          <w:rtl/>
        </w:rPr>
        <w:t>ﯸ</w:t>
      </w:r>
      <w:r w:rsidR="0036427D">
        <w:rPr>
          <w:rFonts w:ascii="QCF_P096" w:hAnsi="QCF_P096" w:cs="QCF_P096"/>
          <w:szCs w:val="24"/>
          <w:rtl/>
        </w:rPr>
        <w:t xml:space="preserve"> </w:t>
      </w:r>
      <w:r w:rsidR="0036427D" w:rsidRPr="00BB50CA">
        <w:rPr>
          <w:rFonts w:ascii="QCF_P096" w:hAnsi="QCF_P096" w:cs="QCF_P096"/>
          <w:szCs w:val="24"/>
          <w:rtl/>
        </w:rPr>
        <w:t>ﯹ</w:t>
      </w:r>
      <w:r w:rsidR="0036427D">
        <w:rPr>
          <w:rFonts w:ascii="QCF_P096" w:hAnsi="QCF_P096" w:cs="QCF_P096"/>
          <w:szCs w:val="24"/>
          <w:rtl/>
        </w:rPr>
        <w:t xml:space="preserve"> </w:t>
      </w:r>
      <w:r w:rsidR="0036427D" w:rsidRPr="00BB50CA">
        <w:rPr>
          <w:rFonts w:ascii="QCF_P096" w:hAnsi="QCF_P096" w:cs="QCF_P096"/>
          <w:szCs w:val="24"/>
          <w:rtl/>
        </w:rPr>
        <w:t>ﯺ</w:t>
      </w:r>
      <w:r w:rsidR="0036427D">
        <w:rPr>
          <w:rFonts w:ascii="QCF_P096" w:hAnsi="QCF_P096" w:cs="QCF_P096"/>
          <w:szCs w:val="24"/>
          <w:rtl/>
        </w:rPr>
        <w:t xml:space="preserve"> </w:t>
      </w:r>
      <w:r w:rsidR="0036427D" w:rsidRPr="00BB50CA">
        <w:rPr>
          <w:rFonts w:ascii="QCF_P096" w:hAnsi="QCF_P096" w:cs="QCF_P096"/>
          <w:szCs w:val="24"/>
          <w:rtl/>
        </w:rPr>
        <w:t>ﯻ</w:t>
      </w:r>
      <w:r w:rsidR="0036427D">
        <w:rPr>
          <w:rFonts w:ascii="QCF_P096" w:hAnsi="QCF_P096" w:cs="QCF_P096"/>
          <w:szCs w:val="24"/>
          <w:rtl/>
        </w:rPr>
        <w:t xml:space="preserve"> </w:t>
      </w:r>
      <w:r w:rsidR="0036427D" w:rsidRPr="00BB50CA">
        <w:rPr>
          <w:rFonts w:ascii="QCF_P096" w:hAnsi="QCF_P096" w:cs="QCF_P096"/>
          <w:szCs w:val="24"/>
          <w:rtl/>
        </w:rPr>
        <w:t>ﯼ</w:t>
      </w:r>
      <w:r w:rsidR="0036427D">
        <w:rPr>
          <w:rFonts w:ascii="QCF_P096" w:hAnsi="QCF_P096" w:cs="QCF_P096"/>
          <w:szCs w:val="24"/>
          <w:rtl/>
        </w:rPr>
        <w:t xml:space="preserve"> </w:t>
      </w:r>
      <w:r w:rsidR="0036427D" w:rsidRPr="00BB50CA">
        <w:rPr>
          <w:rFonts w:ascii="QCF_P096" w:hAnsi="QCF_P096" w:cs="QCF_P096"/>
          <w:szCs w:val="24"/>
          <w:rtl/>
        </w:rPr>
        <w:t>ﯽ</w:t>
      </w:r>
      <w:r w:rsidR="0036427D">
        <w:rPr>
          <w:rFonts w:ascii="QCF_P096" w:hAnsi="QCF_P096" w:cs="QCF_P096"/>
          <w:szCs w:val="24"/>
          <w:rtl/>
        </w:rPr>
        <w:t xml:space="preserve"> </w:t>
      </w:r>
      <w:r w:rsidR="0036427D" w:rsidRPr="00BB50CA">
        <w:rPr>
          <w:rFonts w:ascii="QCF_BSML" w:hAnsi="QCF_BSML" w:cs="QCF_BSML"/>
          <w:b/>
          <w:bCs/>
          <w:szCs w:val="24"/>
          <w:rtl/>
        </w:rPr>
        <w:t>)</w:t>
      </w:r>
      <w:r>
        <w:rPr>
          <w:rFonts w:ascii="Traditional Arabic" w:hAnsi="Traditional Arabic" w:cs="Traditional Arabic"/>
          <w:color w:val="000000"/>
          <w:sz w:val="36"/>
          <w:szCs w:val="36"/>
          <w:rtl/>
        </w:rPr>
        <w:t xml:space="preserve"> </w:t>
      </w:r>
      <w:r w:rsidR="00D25875">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450"/>
      </w:r>
      <w:r w:rsidR="009D37FD">
        <w:rPr>
          <w:rStyle w:val="a4"/>
          <w:rtl/>
        </w:rPr>
        <w:t>)</w:t>
      </w:r>
      <w:r w:rsidR="0036427D">
        <w:rPr>
          <w:rFonts w:ascii="Traditional Arabic" w:hAnsi="Traditional Arabic" w:cs="Traditional Arabic" w:hint="cs"/>
          <w:sz w:val="36"/>
          <w:szCs w:val="36"/>
          <w:rtl/>
        </w:rPr>
        <w:t xml:space="preserve"> </w:t>
      </w:r>
    </w:p>
    <w:p w:rsidR="00C8359B" w:rsidRDefault="0036427D" w:rsidP="005101C3">
      <w:pPr>
        <w:spacing w:line="240" w:lineRule="auto"/>
        <w:jc w:val="both"/>
        <w:rPr>
          <w:rFonts w:ascii="Traditional Arabic" w:hAnsi="Traditional Arabic" w:cs="Traditional Arabic"/>
          <w:b/>
          <w:bCs/>
          <w:sz w:val="36"/>
          <w:szCs w:val="36"/>
          <w:rtl/>
        </w:rPr>
      </w:pPr>
      <w:r w:rsidRPr="0036427D">
        <w:rPr>
          <w:rFonts w:ascii="Traditional Arabic" w:hAnsi="Traditional Arabic" w:cs="Traditional Arabic" w:hint="cs"/>
          <w:b/>
          <w:bCs/>
          <w:sz w:val="36"/>
          <w:szCs w:val="36"/>
          <w:rtl/>
        </w:rPr>
        <w:t>وجه البيان :</w:t>
      </w:r>
    </w:p>
    <w:p w:rsidR="007A4B2A" w:rsidRDefault="007A4B2A" w:rsidP="005101C3">
      <w:pPr>
        <w:spacing w:line="240" w:lineRule="auto"/>
        <w:jc w:val="both"/>
        <w:rPr>
          <w:rFonts w:ascii="Traditional Arabic" w:hAnsi="Traditional Arabic" w:cs="Traditional Arabic"/>
          <w:sz w:val="28"/>
          <w:szCs w:val="28"/>
          <w:rtl/>
        </w:rPr>
      </w:pPr>
      <w:r w:rsidRPr="007A4B2A">
        <w:rPr>
          <w:rFonts w:ascii="Traditional Arabic" w:hAnsi="Traditional Arabic" w:cs="Traditional Arabic" w:hint="cs"/>
          <w:sz w:val="36"/>
          <w:szCs w:val="36"/>
          <w:rtl/>
        </w:rPr>
        <w:t>أخبر الله تعالى في آية سورة الشورى أن النبي ـ صلى الله عليه وسلم ـ</w:t>
      </w:r>
      <w:r>
        <w:rPr>
          <w:rFonts w:ascii="Traditional Arabic" w:hAnsi="Traditional Arabic" w:cs="Traditional Arabic" w:hint="cs"/>
          <w:sz w:val="36"/>
          <w:szCs w:val="36"/>
          <w:rtl/>
        </w:rPr>
        <w:t xml:space="preserve"> لم يكن يعلم ما هو القرآن وما هو الشرع قبل أن يوحى إليه من ق</w:t>
      </w:r>
      <w:r w:rsidR="00C8359B">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C8359B">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C8359B">
        <w:rPr>
          <w:rFonts w:ascii="Traditional Arabic" w:hAnsi="Traditional Arabic" w:cs="Traditional Arabic" w:hint="cs"/>
          <w:sz w:val="36"/>
          <w:szCs w:val="36"/>
          <w:rtl/>
        </w:rPr>
        <w:t xml:space="preserve">ِ ربه تبارك وتعالى ، وأكد هذا المعنى في آية سورة لنساء ، فأخبر سبحانه وتعالى أنه أنزل على نبيه  </w:t>
      </w:r>
      <w:r w:rsidR="00C8359B" w:rsidRPr="007A4B2A">
        <w:rPr>
          <w:rFonts w:ascii="Traditional Arabic" w:hAnsi="Traditional Arabic" w:cs="Traditional Arabic" w:hint="cs"/>
          <w:sz w:val="36"/>
          <w:szCs w:val="36"/>
          <w:rtl/>
        </w:rPr>
        <w:t>ـ صلى الله عليه وسلم ـ</w:t>
      </w:r>
      <w:r w:rsidR="00C8359B">
        <w:rPr>
          <w:rFonts w:ascii="Traditional Arabic" w:hAnsi="Traditional Arabic" w:cs="Traditional Arabic" w:hint="cs"/>
          <w:sz w:val="36"/>
          <w:szCs w:val="36"/>
          <w:rtl/>
        </w:rPr>
        <w:t xml:space="preserve"> الكتاب وهو القرآن والحكمة وهي السنة</w:t>
      </w:r>
      <w:r w:rsidR="009D37FD">
        <w:rPr>
          <w:rStyle w:val="a4"/>
          <w:rtl/>
        </w:rPr>
        <w:t>(</w:t>
      </w:r>
      <w:r w:rsidR="009D37FD">
        <w:rPr>
          <w:rStyle w:val="a4"/>
          <w:rtl/>
        </w:rPr>
        <w:footnoteReference w:id="451"/>
      </w:r>
      <w:r w:rsidR="009D37FD">
        <w:rPr>
          <w:rStyle w:val="a4"/>
          <w:rtl/>
        </w:rPr>
        <w:t>)</w:t>
      </w:r>
      <w:r w:rsidR="00C8359B">
        <w:rPr>
          <w:rFonts w:ascii="Traditional Arabic" w:hAnsi="Traditional Arabic" w:cs="Traditional Arabic" w:hint="cs"/>
          <w:sz w:val="36"/>
          <w:szCs w:val="36"/>
          <w:rtl/>
        </w:rPr>
        <w:t xml:space="preserve"> وعل</w:t>
      </w:r>
      <w:r w:rsidR="00A35C6F">
        <w:rPr>
          <w:rFonts w:ascii="Traditional Arabic" w:hAnsi="Traditional Arabic" w:cs="Traditional Arabic" w:hint="cs"/>
          <w:sz w:val="36"/>
          <w:szCs w:val="36"/>
          <w:rtl/>
        </w:rPr>
        <w:t xml:space="preserve">مه </w:t>
      </w:r>
      <w:r w:rsidR="00A35C6F">
        <w:rPr>
          <w:rFonts w:ascii="Traditional Arabic" w:hAnsi="Traditional Arabic" w:cs="Traditional Arabic" w:hint="cs"/>
          <w:color w:val="000000"/>
          <w:sz w:val="36"/>
          <w:szCs w:val="36"/>
          <w:rtl/>
        </w:rPr>
        <w:t>م</w:t>
      </w:r>
      <w:r w:rsidR="00A35C6F" w:rsidRPr="00A35C6F">
        <w:rPr>
          <w:rFonts w:ascii="Traditional Arabic" w:hAnsi="Traditional Arabic" w:cs="Traditional Arabic"/>
          <w:color w:val="000000"/>
          <w:sz w:val="36"/>
          <w:szCs w:val="36"/>
          <w:rtl/>
        </w:rPr>
        <w:t>ا لم يكن يعلم من قبل نزول الوحي عليه</w:t>
      </w:r>
      <w:r w:rsidR="00A35C6F">
        <w:rPr>
          <w:rFonts w:ascii="Traditional Arabic" w:hAnsi="Traditional Arabic" w:cs="Traditional Arabic" w:hint="cs"/>
          <w:sz w:val="28"/>
          <w:szCs w:val="28"/>
          <w:rtl/>
        </w:rPr>
        <w:t xml:space="preserve"> .</w:t>
      </w:r>
    </w:p>
    <w:p w:rsidR="00A35C6F" w:rsidRDefault="00A35C6F"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A35C6F">
        <w:rPr>
          <w:rFonts w:ascii="Traditional Arabic" w:hAnsi="Traditional Arabic" w:cs="Traditional Arabic" w:hint="cs"/>
          <w:sz w:val="36"/>
          <w:szCs w:val="36"/>
          <w:rtl/>
        </w:rPr>
        <w:t>فالناظر في</w:t>
      </w:r>
      <w:r>
        <w:rPr>
          <w:rFonts w:ascii="Traditional Arabic" w:hAnsi="Traditional Arabic" w:cs="Traditional Arabic" w:hint="cs"/>
          <w:sz w:val="44"/>
          <w:szCs w:val="44"/>
          <w:rtl/>
        </w:rPr>
        <w:t xml:space="preserve"> </w:t>
      </w:r>
      <w:r>
        <w:rPr>
          <w:rFonts w:ascii="Traditional Arabic" w:hAnsi="Traditional Arabic" w:cs="Traditional Arabic" w:hint="cs"/>
          <w:sz w:val="36"/>
          <w:szCs w:val="36"/>
          <w:rtl/>
        </w:rPr>
        <w:t xml:space="preserve">الآيتين وأقوال المفسرين فيهما يجد أنهما جاءتا في موضوع واحد ، </w:t>
      </w:r>
      <w:r w:rsidRPr="00815BAD">
        <w:rPr>
          <w:rFonts w:ascii="Traditional Arabic" w:hAnsi="Traditional Arabic" w:cs="Traditional Arabic" w:hint="cs"/>
          <w:color w:val="000000"/>
          <w:sz w:val="36"/>
          <w:szCs w:val="36"/>
          <w:rtl/>
        </w:rPr>
        <w:t xml:space="preserve">وجمع الآيات المتشابهة في المعنى أو الموضوع يدخل في المصطلح الموسع لتفسير القرآن بالقرآن </w:t>
      </w:r>
      <w:r>
        <w:rPr>
          <w:rFonts w:ascii="Traditional Arabic" w:hAnsi="Traditional Arabic" w:cs="Traditional Arabic" w:hint="cs"/>
          <w:b/>
          <w:bCs/>
          <w:color w:val="000000"/>
          <w:sz w:val="44"/>
          <w:szCs w:val="44"/>
          <w:rtl/>
        </w:rPr>
        <w:t>.</w:t>
      </w:r>
    </w:p>
    <w:p w:rsidR="0077237E" w:rsidRDefault="0077237E"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77237E">
        <w:rPr>
          <w:rFonts w:ascii="Traditional Arabic" w:hAnsi="Traditional Arabic" w:cs="Traditional Arabic" w:hint="cs"/>
          <w:b/>
          <w:bCs/>
          <w:color w:val="000000"/>
          <w:sz w:val="36"/>
          <w:szCs w:val="36"/>
          <w:rtl/>
        </w:rPr>
        <w:lastRenderedPageBreak/>
        <w:t xml:space="preserve">الأقوال الأخرى </w:t>
      </w:r>
      <w:r>
        <w:rPr>
          <w:rFonts w:ascii="Traditional Arabic" w:hAnsi="Traditional Arabic" w:cs="Traditional Arabic" w:hint="cs"/>
          <w:b/>
          <w:bCs/>
          <w:color w:val="000000"/>
          <w:sz w:val="36"/>
          <w:szCs w:val="36"/>
          <w:rtl/>
        </w:rPr>
        <w:t xml:space="preserve">في معنى الإيمان : </w:t>
      </w:r>
    </w:p>
    <w:p w:rsidR="0077237E" w:rsidRDefault="0077237E"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77237E">
        <w:rPr>
          <w:rFonts w:ascii="Traditional Arabic" w:hAnsi="Traditional Arabic" w:cs="Traditional Arabic" w:hint="cs"/>
          <w:color w:val="000000"/>
          <w:sz w:val="36"/>
          <w:szCs w:val="36"/>
          <w:rtl/>
        </w:rPr>
        <w:t>1 ـ</w:t>
      </w:r>
      <w:r>
        <w:rPr>
          <w:rFonts w:ascii="Traditional Arabic" w:hAnsi="Traditional Arabic" w:cs="Traditional Arabic" w:hint="cs"/>
          <w:color w:val="000000"/>
          <w:sz w:val="36"/>
          <w:szCs w:val="36"/>
          <w:rtl/>
        </w:rPr>
        <w:t xml:space="preserve"> </w:t>
      </w:r>
      <w:r w:rsidR="00661D04">
        <w:rPr>
          <w:rFonts w:ascii="Traditional Arabic" w:hAnsi="Traditional Arabic" w:cs="Traditional Arabic" w:hint="cs"/>
          <w:color w:val="000000"/>
          <w:sz w:val="36"/>
          <w:szCs w:val="36"/>
          <w:rtl/>
        </w:rPr>
        <w:t xml:space="preserve">هي : </w:t>
      </w:r>
      <w:r w:rsidRPr="0077237E">
        <w:rPr>
          <w:rFonts w:ascii="Traditional Arabic" w:hAnsi="Traditional Arabic" w:cs="Traditional Arabic"/>
          <w:color w:val="000000"/>
          <w:sz w:val="36"/>
          <w:szCs w:val="36"/>
          <w:rtl/>
        </w:rPr>
        <w:t>شرائع الإيمان ومعالمه</w:t>
      </w:r>
      <w:r>
        <w:rPr>
          <w:rFonts w:ascii="Traditional Arabic" w:hAnsi="Traditional Arabic" w:cs="Traditional Arabic" w:hint="cs"/>
          <w:color w:val="000000"/>
          <w:sz w:val="36"/>
          <w:szCs w:val="36"/>
          <w:rtl/>
        </w:rPr>
        <w:t xml:space="preserve"> قاله البغوي </w:t>
      </w:r>
      <w:r w:rsidR="005E5D28">
        <w:rPr>
          <w:rFonts w:ascii="Traditional Arabic" w:hAnsi="Traditional Arabic" w:cs="Traditional Arabic" w:hint="cs"/>
          <w:color w:val="000000"/>
          <w:sz w:val="36"/>
          <w:szCs w:val="36"/>
          <w:rtl/>
        </w:rPr>
        <w:t xml:space="preserve">والنيسابوري </w:t>
      </w:r>
      <w:r>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452"/>
      </w:r>
      <w:r w:rsidR="009D37FD">
        <w:rPr>
          <w:rStyle w:val="a4"/>
          <w:rtl/>
        </w:rPr>
        <w:t>)</w:t>
      </w:r>
    </w:p>
    <w:p w:rsidR="0077237E" w:rsidRDefault="0077237E"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2 ـ </w:t>
      </w:r>
      <w:r w:rsidRPr="0077237E">
        <w:rPr>
          <w:rFonts w:ascii="Traditional Arabic" w:hAnsi="Traditional Arabic" w:cs="Traditional Arabic"/>
          <w:color w:val="000000"/>
          <w:sz w:val="36"/>
          <w:szCs w:val="36"/>
          <w:rtl/>
        </w:rPr>
        <w:t>قال محمد بن إسحاق بن خزيمة</w:t>
      </w:r>
      <w:r w:rsidR="009D37FD">
        <w:rPr>
          <w:rStyle w:val="a4"/>
          <w:rtl/>
        </w:rPr>
        <w:t>(</w:t>
      </w:r>
      <w:r w:rsidR="009D37FD">
        <w:rPr>
          <w:rStyle w:val="a4"/>
          <w:rtl/>
        </w:rPr>
        <w:footnoteReference w:id="453"/>
      </w:r>
      <w:r w:rsidR="009D37FD">
        <w:rPr>
          <w:rStyle w:val="a4"/>
          <w:rtl/>
        </w:rPr>
        <w:t>)</w:t>
      </w:r>
      <w:r>
        <w:rPr>
          <w:rFonts w:ascii="Traditional Arabic" w:hAnsi="Traditional Arabic" w:cs="Traditional Arabic" w:hint="cs"/>
          <w:color w:val="000000"/>
          <w:sz w:val="36"/>
          <w:szCs w:val="36"/>
          <w:rtl/>
        </w:rPr>
        <w:t xml:space="preserve"> </w:t>
      </w:r>
      <w:r w:rsidRPr="0077237E">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الإيمان</w:t>
      </w:r>
      <w:r w:rsidRPr="0077237E">
        <w:rPr>
          <w:rFonts w:ascii="Traditional Arabic" w:hAnsi="Traditional Arabic" w:cs="Traditional Arabic"/>
          <w:color w:val="000000"/>
          <w:sz w:val="36"/>
          <w:szCs w:val="36"/>
          <w:rtl/>
        </w:rPr>
        <w:t xml:space="preserve"> في هذا الموضع</w:t>
      </w:r>
      <w:r w:rsidR="004152E8">
        <w:rPr>
          <w:rFonts w:ascii="Traditional Arabic" w:hAnsi="Traditional Arabic" w:cs="Traditional Arabic" w:hint="cs"/>
          <w:color w:val="000000"/>
          <w:sz w:val="36"/>
          <w:szCs w:val="36"/>
          <w:rtl/>
        </w:rPr>
        <w:t xml:space="preserve"> </w:t>
      </w:r>
      <w:r w:rsidRPr="0077237E">
        <w:rPr>
          <w:rFonts w:ascii="Traditional Arabic" w:hAnsi="Traditional Arabic" w:cs="Traditional Arabic"/>
          <w:color w:val="000000"/>
          <w:sz w:val="36"/>
          <w:szCs w:val="36"/>
          <w:rtl/>
        </w:rPr>
        <w:t>: الصلاة</w:t>
      </w:r>
      <w:r>
        <w:rPr>
          <w:rFonts w:ascii="Traditional Arabic" w:hAnsi="Traditional Arabic" w:cs="Traditional Arabic" w:hint="cs"/>
          <w:color w:val="000000"/>
          <w:sz w:val="36"/>
          <w:szCs w:val="36"/>
          <w:rtl/>
        </w:rPr>
        <w:t xml:space="preserve"> </w:t>
      </w:r>
      <w:r w:rsidRPr="0077237E">
        <w:rPr>
          <w:rFonts w:ascii="Traditional Arabic" w:hAnsi="Traditional Arabic" w:cs="Traditional Arabic"/>
          <w:color w:val="000000"/>
          <w:sz w:val="36"/>
          <w:szCs w:val="36"/>
          <w:rtl/>
        </w:rPr>
        <w:t>، ودليله</w:t>
      </w:r>
      <w:r w:rsidR="00661D04">
        <w:rPr>
          <w:rFonts w:ascii="Traditional Arabic" w:hAnsi="Traditional Arabic" w:cs="Traditional Arabic" w:hint="cs"/>
          <w:color w:val="000000"/>
          <w:sz w:val="36"/>
          <w:szCs w:val="36"/>
          <w:rtl/>
        </w:rPr>
        <w:t xml:space="preserve"> </w:t>
      </w:r>
      <w:r w:rsidRPr="0077237E">
        <w:rPr>
          <w:rFonts w:ascii="Traditional Arabic" w:hAnsi="Traditional Arabic" w:cs="Traditional Arabic"/>
          <w:color w:val="000000"/>
          <w:sz w:val="36"/>
          <w:szCs w:val="36"/>
          <w:rtl/>
        </w:rPr>
        <w:t xml:space="preserve">: قوله عز وجل: </w:t>
      </w:r>
      <w:r w:rsidRPr="00BB50CA">
        <w:rPr>
          <w:rFonts w:ascii="QCF_BSML" w:hAnsi="QCF_BSML" w:cs="QCF_BSML"/>
          <w:b/>
          <w:bCs/>
          <w:szCs w:val="24"/>
          <w:rtl/>
        </w:rPr>
        <w:t>(</w:t>
      </w:r>
      <w:r w:rsidRPr="00BB50CA">
        <w:rPr>
          <w:rFonts w:ascii="QCF_P022" w:hAnsi="QCF_P022" w:cs="QCF_P022"/>
          <w:szCs w:val="24"/>
          <w:rtl/>
        </w:rPr>
        <w:t>ﮐ</w:t>
      </w:r>
      <w:r>
        <w:rPr>
          <w:rFonts w:ascii="QCF_P022" w:hAnsi="QCF_P022" w:cs="QCF_P022"/>
          <w:szCs w:val="24"/>
          <w:rtl/>
        </w:rPr>
        <w:t xml:space="preserve"> </w:t>
      </w:r>
      <w:r w:rsidRPr="00BB50CA">
        <w:rPr>
          <w:rFonts w:ascii="QCF_P022" w:hAnsi="QCF_P022" w:cs="QCF_P022"/>
          <w:szCs w:val="24"/>
          <w:rtl/>
        </w:rPr>
        <w:t>ﮑ</w:t>
      </w:r>
      <w:r>
        <w:rPr>
          <w:rFonts w:ascii="QCF_P022" w:hAnsi="QCF_P022" w:cs="QCF_P022"/>
          <w:szCs w:val="24"/>
          <w:rtl/>
        </w:rPr>
        <w:t xml:space="preserve"> </w:t>
      </w:r>
      <w:r w:rsidRPr="00BB50CA">
        <w:rPr>
          <w:rFonts w:ascii="QCF_P022" w:hAnsi="QCF_P022" w:cs="QCF_P022"/>
          <w:szCs w:val="24"/>
          <w:rtl/>
        </w:rPr>
        <w:t>ﮒ</w:t>
      </w:r>
      <w:r>
        <w:rPr>
          <w:rFonts w:ascii="QCF_P022" w:hAnsi="QCF_P022" w:cs="QCF_P022"/>
          <w:szCs w:val="24"/>
          <w:rtl/>
        </w:rPr>
        <w:t xml:space="preserve"> </w:t>
      </w:r>
      <w:r w:rsidRPr="00BB50CA">
        <w:rPr>
          <w:rFonts w:ascii="QCF_P022" w:hAnsi="QCF_P022" w:cs="QCF_P022"/>
          <w:szCs w:val="24"/>
          <w:rtl/>
        </w:rPr>
        <w:t>ﮓ</w:t>
      </w:r>
      <w:r>
        <w:rPr>
          <w:rFonts w:ascii="QCF_P022" w:hAnsi="QCF_P022" w:cs="QCF_P022"/>
          <w:szCs w:val="24"/>
          <w:rtl/>
        </w:rPr>
        <w:t xml:space="preserve"> </w:t>
      </w:r>
      <w:r w:rsidRPr="00BB50CA">
        <w:rPr>
          <w:rFonts w:ascii="QCF_P022" w:hAnsi="QCF_P022" w:cs="QCF_P022"/>
          <w:szCs w:val="24"/>
          <w:rtl/>
        </w:rPr>
        <w:t>ﮔ</w:t>
      </w:r>
      <w:r>
        <w:rPr>
          <w:rFonts w:ascii="QCF_P022" w:hAnsi="QCF_P022" w:cs="QCF_P022"/>
          <w:szCs w:val="24"/>
          <w:rtl/>
        </w:rPr>
        <w:t xml:space="preserve"> </w:t>
      </w:r>
      <w:r w:rsidRPr="00BB50CA">
        <w:rPr>
          <w:rFonts w:ascii="QCF_P022" w:hAnsi="QCF_P022" w:cs="QCF_P022"/>
          <w:szCs w:val="24"/>
          <w:rtl/>
        </w:rPr>
        <w:t>ﮕ</w:t>
      </w:r>
      <w:r>
        <w:rPr>
          <w:rFonts w:ascii="QCF_P022" w:hAnsi="QCF_P022" w:cs="QCF_P022"/>
          <w:szCs w:val="24"/>
          <w:rtl/>
        </w:rPr>
        <w:t xml:space="preserve"> </w:t>
      </w:r>
      <w:r w:rsidRPr="00BB50CA">
        <w:rPr>
          <w:rFonts w:ascii="QCF_BSML" w:hAnsi="QCF_BSML" w:cs="QCF_BSML"/>
          <w:b/>
          <w:bCs/>
          <w:szCs w:val="24"/>
          <w:rtl/>
        </w:rPr>
        <w:t>)</w:t>
      </w:r>
      <w:r>
        <w:rPr>
          <w:rFonts w:ascii="QCF_BSML" w:hAnsi="QCF_BSML" w:cs="QCF_BSML" w:hint="cs"/>
          <w:b/>
          <w:bCs/>
          <w:szCs w:val="24"/>
          <w:rtl/>
        </w:rPr>
        <w:t xml:space="preserve"> </w:t>
      </w:r>
      <w:r w:rsidR="009D37FD">
        <w:rPr>
          <w:rStyle w:val="a4"/>
          <w:rtl/>
        </w:rPr>
        <w:t>(</w:t>
      </w:r>
      <w:r w:rsidR="009D37FD" w:rsidRPr="0077237E">
        <w:rPr>
          <w:rStyle w:val="a4"/>
          <w:rtl/>
        </w:rPr>
        <w:footnoteReference w:id="454"/>
      </w:r>
      <w:r w:rsidR="009D37FD">
        <w:rPr>
          <w:rStyle w:val="a4"/>
          <w:rtl/>
        </w:rPr>
        <w:t>)</w:t>
      </w:r>
    </w:p>
    <w:p w:rsidR="000B3371" w:rsidRPr="00A504F9" w:rsidRDefault="00A504F9" w:rsidP="00A504F9">
      <w:pPr>
        <w:autoSpaceDE w:val="0"/>
        <w:autoSpaceDN w:val="0"/>
        <w:adjustRightInd w:val="0"/>
        <w:spacing w:after="0" w:line="240" w:lineRule="auto"/>
        <w:jc w:val="both"/>
        <w:rPr>
          <w:rFonts w:ascii="Traditional Arabic" w:hAnsi="Traditional Arabic" w:cs="Traditional Arabic"/>
          <w:color w:val="000000"/>
          <w:sz w:val="28"/>
          <w:szCs w:val="28"/>
          <w:rtl/>
        </w:rPr>
      </w:pPr>
      <w:r>
        <w:rPr>
          <w:rFonts w:ascii="Traditional Arabic" w:hAnsi="Traditional Arabic" w:cs="Traditional Arabic" w:hint="cs"/>
          <w:color w:val="000000"/>
          <w:sz w:val="36"/>
          <w:szCs w:val="36"/>
          <w:rtl/>
        </w:rPr>
        <w:t>3</w:t>
      </w:r>
      <w:r w:rsidR="00661D04">
        <w:rPr>
          <w:rFonts w:ascii="Traditional Arabic" w:hAnsi="Traditional Arabic" w:cs="Traditional Arabic" w:hint="cs"/>
          <w:color w:val="000000"/>
          <w:sz w:val="36"/>
          <w:szCs w:val="36"/>
          <w:rtl/>
        </w:rPr>
        <w:t xml:space="preserve">ـ هو </w:t>
      </w:r>
      <w:r w:rsidR="00661D04" w:rsidRPr="00661D04">
        <w:rPr>
          <w:rFonts w:ascii="Traditional Arabic" w:hAnsi="Traditional Arabic" w:cs="Traditional Arabic"/>
          <w:color w:val="000000"/>
          <w:sz w:val="36"/>
          <w:szCs w:val="36"/>
          <w:rtl/>
        </w:rPr>
        <w:t>التفصيل الذي شرع ل</w:t>
      </w:r>
      <w:r w:rsidR="00661D04" w:rsidRPr="00661D04">
        <w:rPr>
          <w:rFonts w:ascii="Traditional Arabic" w:hAnsi="Traditional Arabic" w:cs="Traditional Arabic" w:hint="cs"/>
          <w:color w:val="000000"/>
          <w:sz w:val="36"/>
          <w:szCs w:val="36"/>
          <w:rtl/>
        </w:rPr>
        <w:t xml:space="preserve">لنبي ـ صلى الله عليه وسلم ـ </w:t>
      </w:r>
      <w:r w:rsidR="00661D04" w:rsidRPr="00661D04">
        <w:rPr>
          <w:rFonts w:ascii="Traditional Arabic" w:hAnsi="Traditional Arabic" w:cs="Traditional Arabic"/>
          <w:color w:val="000000"/>
          <w:sz w:val="36"/>
          <w:szCs w:val="36"/>
          <w:rtl/>
        </w:rPr>
        <w:t xml:space="preserve"> في القرآن</w:t>
      </w:r>
      <w:r w:rsidR="00661D04">
        <w:rPr>
          <w:rFonts w:ascii="Traditional Arabic" w:hAnsi="Traditional Arabic" w:cs="Traditional Arabic" w:hint="cs"/>
          <w:color w:val="000000"/>
          <w:sz w:val="28"/>
          <w:szCs w:val="28"/>
          <w:rtl/>
        </w:rPr>
        <w:t xml:space="preserve"> </w:t>
      </w:r>
      <w:r w:rsidR="00661D04" w:rsidRPr="00661D04">
        <w:rPr>
          <w:rFonts w:ascii="Traditional Arabic" w:hAnsi="Traditional Arabic" w:cs="Traditional Arabic" w:hint="cs"/>
          <w:color w:val="000000"/>
          <w:sz w:val="36"/>
          <w:szCs w:val="36"/>
          <w:rtl/>
        </w:rPr>
        <w:t xml:space="preserve">قاله ابن كثير </w:t>
      </w:r>
      <w:r w:rsidR="00661D04">
        <w:rPr>
          <w:rFonts w:ascii="Traditional Arabic" w:hAnsi="Traditional Arabic" w:cs="Traditional Arabic" w:hint="cs"/>
          <w:color w:val="000000"/>
          <w:sz w:val="28"/>
          <w:szCs w:val="28"/>
          <w:rtl/>
        </w:rPr>
        <w:t>.</w:t>
      </w:r>
      <w:r w:rsidR="009D37FD">
        <w:rPr>
          <w:rStyle w:val="a4"/>
          <w:rtl/>
        </w:rPr>
        <w:t>(</w:t>
      </w:r>
      <w:r w:rsidR="009D37FD" w:rsidRPr="008F60EE">
        <w:rPr>
          <w:rStyle w:val="a4"/>
          <w:rtl/>
        </w:rPr>
        <w:footnoteReference w:id="455"/>
      </w:r>
      <w:r w:rsidR="009D37FD">
        <w:rPr>
          <w:rStyle w:val="a4"/>
          <w:rtl/>
        </w:rPr>
        <w:t>)</w:t>
      </w:r>
    </w:p>
    <w:p w:rsidR="0077237E" w:rsidRDefault="00A504F9" w:rsidP="000B3371">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4</w:t>
      </w:r>
      <w:r w:rsidR="000B3371">
        <w:rPr>
          <w:rFonts w:ascii="Traditional Arabic" w:hAnsi="Traditional Arabic" w:cs="Traditional Arabic" w:hint="cs"/>
          <w:color w:val="000000"/>
          <w:sz w:val="36"/>
          <w:szCs w:val="36"/>
          <w:rtl/>
        </w:rPr>
        <w:t xml:space="preserve"> </w:t>
      </w:r>
      <w:r w:rsidR="0077237E" w:rsidRPr="004152E8">
        <w:rPr>
          <w:rFonts w:ascii="Traditional Arabic" w:hAnsi="Traditional Arabic" w:cs="Traditional Arabic" w:hint="cs"/>
          <w:color w:val="000000"/>
          <w:sz w:val="36"/>
          <w:szCs w:val="36"/>
          <w:rtl/>
        </w:rPr>
        <w:t xml:space="preserve">ـ </w:t>
      </w:r>
      <w:r w:rsidR="004152E8" w:rsidRPr="004152E8">
        <w:rPr>
          <w:rFonts w:ascii="Traditional Arabic" w:hAnsi="Traditional Arabic" w:cs="Traditional Arabic"/>
          <w:color w:val="000000"/>
          <w:sz w:val="36"/>
          <w:szCs w:val="36"/>
          <w:rtl/>
        </w:rPr>
        <w:t>المراد بالإيمان دين الإسلام .</w:t>
      </w:r>
      <w:r w:rsidR="009D37FD">
        <w:rPr>
          <w:rStyle w:val="a4"/>
          <w:rtl/>
        </w:rPr>
        <w:t>(</w:t>
      </w:r>
      <w:r w:rsidR="009D37FD">
        <w:rPr>
          <w:rStyle w:val="a4"/>
          <w:rtl/>
        </w:rPr>
        <w:footnoteReference w:id="456"/>
      </w:r>
      <w:r w:rsidR="009D37FD">
        <w:rPr>
          <w:rStyle w:val="a4"/>
          <w:rtl/>
        </w:rPr>
        <w:t>)</w:t>
      </w:r>
    </w:p>
    <w:p w:rsidR="004152E8" w:rsidRDefault="00A504F9"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5</w:t>
      </w:r>
      <w:r w:rsidR="004152E8">
        <w:rPr>
          <w:rFonts w:ascii="Traditional Arabic" w:hAnsi="Traditional Arabic" w:cs="Traditional Arabic" w:hint="cs"/>
          <w:color w:val="000000"/>
          <w:sz w:val="36"/>
          <w:szCs w:val="36"/>
          <w:rtl/>
        </w:rPr>
        <w:t xml:space="preserve"> ـ </w:t>
      </w:r>
      <w:r w:rsidR="004152E8" w:rsidRPr="004152E8">
        <w:rPr>
          <w:rFonts w:ascii="Traditional Arabic" w:hAnsi="Traditional Arabic" w:cs="Traditional Arabic"/>
          <w:color w:val="000000"/>
          <w:sz w:val="36"/>
          <w:szCs w:val="36"/>
          <w:rtl/>
        </w:rPr>
        <w:t>الإيمان</w:t>
      </w:r>
      <w:r w:rsidR="004152E8" w:rsidRPr="004152E8">
        <w:rPr>
          <w:rFonts w:ascii="Traditional Arabic" w:hAnsi="Traditional Arabic" w:cs="Traditional Arabic"/>
          <w:b/>
          <w:bCs/>
          <w:color w:val="000000"/>
          <w:sz w:val="36"/>
          <w:szCs w:val="36"/>
          <w:rtl/>
        </w:rPr>
        <w:t xml:space="preserve"> </w:t>
      </w:r>
      <w:r w:rsidR="004152E8" w:rsidRPr="004152E8">
        <w:rPr>
          <w:rFonts w:ascii="Traditional Arabic" w:hAnsi="Traditional Arabic" w:cs="Traditional Arabic"/>
          <w:color w:val="000000"/>
          <w:sz w:val="36"/>
          <w:szCs w:val="36"/>
          <w:rtl/>
        </w:rPr>
        <w:t>هنا عبارة عن الإقرار بكل ما كلف الله به العباد</w:t>
      </w:r>
      <w:r w:rsidR="004152E8">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457"/>
      </w:r>
      <w:r w:rsidR="009D37FD">
        <w:rPr>
          <w:rStyle w:val="a4"/>
          <w:rtl/>
        </w:rPr>
        <w:t>)</w:t>
      </w:r>
    </w:p>
    <w:p w:rsidR="00A35C6F" w:rsidRDefault="00A504F9"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6</w:t>
      </w:r>
      <w:r w:rsidR="004152E8">
        <w:rPr>
          <w:rFonts w:ascii="Traditional Arabic" w:hAnsi="Traditional Arabic" w:cs="Traditional Arabic" w:hint="cs"/>
          <w:sz w:val="36"/>
          <w:szCs w:val="36"/>
          <w:rtl/>
        </w:rPr>
        <w:t xml:space="preserve"> ـ </w:t>
      </w:r>
      <w:r w:rsidR="008F60EE" w:rsidRPr="008F60EE">
        <w:rPr>
          <w:rFonts w:ascii="Traditional Arabic" w:hAnsi="Traditional Arabic" w:cs="Traditional Arabic" w:hint="cs"/>
          <w:color w:val="000000"/>
          <w:sz w:val="36"/>
          <w:szCs w:val="36"/>
          <w:rtl/>
        </w:rPr>
        <w:t xml:space="preserve">وقيل : </w:t>
      </w:r>
      <w:r w:rsidR="008F60EE" w:rsidRPr="008F60EE">
        <w:rPr>
          <w:rFonts w:ascii="Traditional Arabic" w:hAnsi="Traditional Arabic" w:cs="Traditional Arabic"/>
          <w:color w:val="000000"/>
          <w:sz w:val="36"/>
          <w:szCs w:val="36"/>
          <w:rtl/>
        </w:rPr>
        <w:t>أن يحمل هذا على حذف المضاف ، أي ما كنت تدري ما الكتاب ومن أهل الإيمان</w:t>
      </w:r>
      <w:r w:rsidR="008F60EE">
        <w:rPr>
          <w:rFonts w:ascii="Traditional Arabic" w:hAnsi="Traditional Arabic" w:cs="Traditional Arabic" w:hint="cs"/>
          <w:color w:val="000000"/>
          <w:sz w:val="36"/>
          <w:szCs w:val="36"/>
          <w:rtl/>
        </w:rPr>
        <w:t xml:space="preserve"> أي : </w:t>
      </w:r>
      <w:r w:rsidR="008F60EE" w:rsidRPr="003D6D5B">
        <w:rPr>
          <w:rFonts w:ascii="Traditional Arabic" w:hAnsi="Traditional Arabic" w:cs="Traditional Arabic"/>
          <w:color w:val="000000"/>
          <w:sz w:val="36"/>
          <w:szCs w:val="36"/>
          <w:rtl/>
        </w:rPr>
        <w:t>من الذي يؤمن ، ومن الذي لا يؤمن</w:t>
      </w:r>
      <w:r w:rsidR="003D6D5B">
        <w:rPr>
          <w:rFonts w:ascii="Traditional Arabic" w:hAnsi="Traditional Arabic" w:cs="Traditional Arabic" w:hint="cs"/>
          <w:color w:val="000000"/>
          <w:sz w:val="36"/>
          <w:szCs w:val="36"/>
          <w:rtl/>
        </w:rPr>
        <w:t xml:space="preserve"> قاله الحسين بن الفضل </w:t>
      </w:r>
      <w:r w:rsidR="008F60EE">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458"/>
      </w:r>
      <w:r w:rsidR="009D37FD">
        <w:rPr>
          <w:rStyle w:val="a4"/>
          <w:rtl/>
        </w:rPr>
        <w:t>)</w:t>
      </w:r>
    </w:p>
    <w:p w:rsidR="008F60EE" w:rsidRDefault="00A504F9" w:rsidP="005101C3">
      <w:pPr>
        <w:autoSpaceDE w:val="0"/>
        <w:autoSpaceDN w:val="0"/>
        <w:adjustRightInd w:val="0"/>
        <w:spacing w:after="0" w:line="240" w:lineRule="auto"/>
        <w:jc w:val="both"/>
        <w:rPr>
          <w:rFonts w:ascii="Traditional Arabic" w:hAnsi="Traditional Arabic" w:cs="Traditional Arabic"/>
          <w:color w:val="000000"/>
          <w:sz w:val="28"/>
          <w:szCs w:val="28"/>
          <w:rtl/>
        </w:rPr>
      </w:pPr>
      <w:r>
        <w:rPr>
          <w:rFonts w:ascii="Traditional Arabic" w:hAnsi="Traditional Arabic" w:cs="Traditional Arabic" w:hint="cs"/>
          <w:color w:val="000000"/>
          <w:sz w:val="36"/>
          <w:szCs w:val="36"/>
          <w:rtl/>
        </w:rPr>
        <w:lastRenderedPageBreak/>
        <w:t>7</w:t>
      </w:r>
      <w:r w:rsidR="008F60EE">
        <w:rPr>
          <w:rFonts w:ascii="Traditional Arabic" w:hAnsi="Traditional Arabic" w:cs="Traditional Arabic" w:hint="cs"/>
          <w:color w:val="000000"/>
          <w:sz w:val="36"/>
          <w:szCs w:val="36"/>
          <w:rtl/>
        </w:rPr>
        <w:t xml:space="preserve"> ـ </w:t>
      </w:r>
      <w:r w:rsidR="003D6D5B" w:rsidRPr="003D6D5B">
        <w:rPr>
          <w:rFonts w:ascii="Traditional Arabic" w:hAnsi="Traditional Arabic" w:cs="Traditional Arabic"/>
          <w:color w:val="000000"/>
          <w:sz w:val="36"/>
          <w:szCs w:val="36"/>
          <w:rtl/>
        </w:rPr>
        <w:t>ما كنت تدري ما الكتاب ولا الإيمان حين كنت طفلا في المهد</w:t>
      </w:r>
      <w:r w:rsidR="003D6D5B">
        <w:rPr>
          <w:rFonts w:ascii="Traditional Arabic" w:hAnsi="Traditional Arabic" w:cs="Traditional Arabic" w:hint="cs"/>
          <w:color w:val="000000"/>
          <w:sz w:val="28"/>
          <w:szCs w:val="28"/>
          <w:rtl/>
        </w:rPr>
        <w:t xml:space="preserve"> </w:t>
      </w:r>
      <w:r w:rsidR="00803928" w:rsidRPr="00803928">
        <w:rPr>
          <w:rFonts w:ascii="Traditional Arabic" w:hAnsi="Traditional Arabic" w:cs="Traditional Arabic" w:hint="cs"/>
          <w:color w:val="000000"/>
          <w:sz w:val="36"/>
          <w:szCs w:val="36"/>
          <w:rtl/>
        </w:rPr>
        <w:t>قاله علي بن عيسى</w:t>
      </w:r>
      <w:r w:rsidR="00803928">
        <w:rPr>
          <w:rFonts w:ascii="Traditional Arabic" w:hAnsi="Traditional Arabic" w:cs="Traditional Arabic" w:hint="cs"/>
          <w:color w:val="000000"/>
          <w:sz w:val="28"/>
          <w:szCs w:val="28"/>
          <w:rtl/>
        </w:rPr>
        <w:t xml:space="preserve"> </w:t>
      </w:r>
      <w:r w:rsidR="009D37FD">
        <w:rPr>
          <w:rStyle w:val="a4"/>
          <w:sz w:val="28"/>
          <w:szCs w:val="28"/>
          <w:rtl/>
        </w:rPr>
        <w:t>(</w:t>
      </w:r>
      <w:r w:rsidR="009D37FD">
        <w:rPr>
          <w:rStyle w:val="a4"/>
          <w:sz w:val="28"/>
          <w:szCs w:val="28"/>
          <w:rtl/>
        </w:rPr>
        <w:footnoteReference w:id="459"/>
      </w:r>
      <w:r w:rsidR="009D37FD">
        <w:rPr>
          <w:rStyle w:val="a4"/>
          <w:sz w:val="28"/>
          <w:szCs w:val="28"/>
          <w:rtl/>
        </w:rPr>
        <w:t>)</w:t>
      </w:r>
    </w:p>
    <w:p w:rsidR="003D6D5B" w:rsidRDefault="00A504F9" w:rsidP="005101C3">
      <w:pPr>
        <w:autoSpaceDE w:val="0"/>
        <w:autoSpaceDN w:val="0"/>
        <w:adjustRightInd w:val="0"/>
        <w:spacing w:after="0" w:line="240" w:lineRule="auto"/>
        <w:jc w:val="both"/>
        <w:rPr>
          <w:rFonts w:ascii="Traditional Arabic" w:hAnsi="Traditional Arabic" w:cs="Traditional Arabic"/>
          <w:color w:val="000000"/>
          <w:sz w:val="28"/>
          <w:szCs w:val="28"/>
          <w:rtl/>
        </w:rPr>
      </w:pPr>
      <w:r>
        <w:rPr>
          <w:rFonts w:ascii="Traditional Arabic" w:hAnsi="Traditional Arabic" w:cs="Traditional Arabic" w:hint="cs"/>
          <w:color w:val="000000"/>
          <w:sz w:val="36"/>
          <w:szCs w:val="36"/>
          <w:rtl/>
        </w:rPr>
        <w:t>8</w:t>
      </w:r>
      <w:r w:rsidR="003D6D5B" w:rsidRPr="003D6D5B">
        <w:rPr>
          <w:rFonts w:ascii="Traditional Arabic" w:hAnsi="Traditional Arabic" w:cs="Traditional Arabic" w:hint="cs"/>
          <w:color w:val="000000"/>
          <w:sz w:val="36"/>
          <w:szCs w:val="36"/>
          <w:rtl/>
        </w:rPr>
        <w:t xml:space="preserve"> ـ</w:t>
      </w:r>
      <w:r w:rsidR="003D6D5B">
        <w:rPr>
          <w:rFonts w:ascii="Traditional Arabic" w:hAnsi="Traditional Arabic" w:cs="Traditional Arabic" w:hint="cs"/>
          <w:color w:val="000000"/>
          <w:sz w:val="36"/>
          <w:szCs w:val="36"/>
          <w:rtl/>
        </w:rPr>
        <w:t xml:space="preserve"> </w:t>
      </w:r>
      <w:r w:rsidR="003D6D5B" w:rsidRPr="003D6D5B">
        <w:rPr>
          <w:rFonts w:ascii="Traditional Arabic" w:hAnsi="Traditional Arabic" w:cs="Traditional Arabic"/>
          <w:color w:val="000000"/>
          <w:sz w:val="36"/>
          <w:szCs w:val="36"/>
          <w:rtl/>
        </w:rPr>
        <w:t>وذهب جماعة إلى أن الله سبحانه لم يبعث نبياً إلاّ وقد كان مؤمناً به ، وقالوا : معنى الآية : ما كنت تدري قبل الوحي كيف تقرأ القرآن ، ولا كيف تدعو الخلق إلى الإيمان</w:t>
      </w:r>
      <w:r w:rsidR="003D6D5B">
        <w:rPr>
          <w:rFonts w:ascii="Traditional Arabic" w:hAnsi="Traditional Arabic" w:cs="Traditional Arabic" w:hint="cs"/>
          <w:color w:val="000000"/>
          <w:sz w:val="28"/>
          <w:szCs w:val="28"/>
          <w:rtl/>
        </w:rPr>
        <w:t xml:space="preserve"> </w:t>
      </w:r>
      <w:r w:rsidR="00DE592D" w:rsidRPr="00DE592D">
        <w:rPr>
          <w:rFonts w:ascii="Traditional Arabic" w:hAnsi="Traditional Arabic" w:cs="Traditional Arabic" w:hint="cs"/>
          <w:color w:val="000000"/>
          <w:sz w:val="36"/>
          <w:szCs w:val="36"/>
          <w:rtl/>
        </w:rPr>
        <w:t xml:space="preserve">قاله أبو العالية </w:t>
      </w:r>
      <w:r w:rsidR="003D6D5B">
        <w:rPr>
          <w:rFonts w:ascii="Traditional Arabic" w:hAnsi="Traditional Arabic" w:cs="Traditional Arabic" w:hint="cs"/>
          <w:color w:val="000000"/>
          <w:sz w:val="28"/>
          <w:szCs w:val="28"/>
          <w:rtl/>
        </w:rPr>
        <w:t>.</w:t>
      </w:r>
      <w:r w:rsidR="009D37FD">
        <w:rPr>
          <w:rStyle w:val="a4"/>
          <w:sz w:val="28"/>
          <w:szCs w:val="28"/>
          <w:rtl/>
        </w:rPr>
        <w:t>(</w:t>
      </w:r>
      <w:r w:rsidR="009D37FD">
        <w:rPr>
          <w:rStyle w:val="a4"/>
          <w:sz w:val="28"/>
          <w:szCs w:val="28"/>
          <w:rtl/>
        </w:rPr>
        <w:footnoteReference w:id="460"/>
      </w:r>
      <w:r w:rsidR="009D37FD">
        <w:rPr>
          <w:rStyle w:val="a4"/>
          <w:sz w:val="28"/>
          <w:szCs w:val="28"/>
          <w:rtl/>
        </w:rPr>
        <w:t>)</w:t>
      </w:r>
    </w:p>
    <w:p w:rsidR="000F75D6" w:rsidRPr="000F75D6" w:rsidRDefault="00A504F9" w:rsidP="005101C3">
      <w:pPr>
        <w:autoSpaceDE w:val="0"/>
        <w:autoSpaceDN w:val="0"/>
        <w:adjustRightInd w:val="0"/>
        <w:spacing w:after="0" w:line="240" w:lineRule="auto"/>
        <w:jc w:val="both"/>
        <w:rPr>
          <w:rFonts w:ascii="Traditional Arabic" w:hAnsi="Traditional Arabic" w:cs="Traditional Arabic"/>
          <w:color w:val="000000"/>
          <w:sz w:val="28"/>
          <w:szCs w:val="28"/>
          <w:rtl/>
        </w:rPr>
      </w:pPr>
      <w:r>
        <w:rPr>
          <w:rFonts w:ascii="Traditional Arabic" w:hAnsi="Traditional Arabic" w:cs="Traditional Arabic" w:hint="cs"/>
          <w:color w:val="000000"/>
          <w:sz w:val="36"/>
          <w:szCs w:val="36"/>
          <w:rtl/>
        </w:rPr>
        <w:t>9</w:t>
      </w:r>
      <w:r w:rsidR="000F75D6" w:rsidRPr="000F75D6">
        <w:rPr>
          <w:rFonts w:ascii="Traditional Arabic" w:hAnsi="Traditional Arabic" w:cs="Traditional Arabic" w:hint="cs"/>
          <w:color w:val="000000"/>
          <w:sz w:val="36"/>
          <w:szCs w:val="36"/>
          <w:rtl/>
        </w:rPr>
        <w:t xml:space="preserve"> ـ </w:t>
      </w:r>
      <w:r w:rsidR="000F75D6" w:rsidRPr="000F75D6">
        <w:rPr>
          <w:rFonts w:ascii="Traditional Arabic" w:hAnsi="Traditional Arabic" w:cs="Traditional Arabic"/>
          <w:color w:val="000000"/>
          <w:sz w:val="36"/>
          <w:szCs w:val="36"/>
          <w:rtl/>
        </w:rPr>
        <w:t>الإيمان الذي يدركه السمع ، لأن لنا أشياء من الإيمان لا تعلم إلا بالوحي</w:t>
      </w:r>
      <w:r w:rsidR="000F75D6">
        <w:rPr>
          <w:rFonts w:ascii="Traditional Arabic" w:hAnsi="Traditional Arabic" w:cs="Traditional Arabic" w:hint="cs"/>
          <w:color w:val="000000"/>
          <w:sz w:val="36"/>
          <w:szCs w:val="36"/>
          <w:rtl/>
        </w:rPr>
        <w:t xml:space="preserve"> ،</w:t>
      </w:r>
      <w:r w:rsidR="000F75D6" w:rsidRPr="000F75D6">
        <w:rPr>
          <w:rFonts w:ascii="Traditional Arabic" w:hAnsi="Traditional Arabic" w:cs="Traditional Arabic"/>
          <w:color w:val="000000"/>
          <w:sz w:val="36"/>
          <w:szCs w:val="36"/>
          <w:rtl/>
        </w:rPr>
        <w:t xml:space="preserve"> أما توحيد </w:t>
      </w:r>
      <w:r w:rsidR="005E5D28">
        <w:rPr>
          <w:rFonts w:ascii="Traditional Arabic" w:hAnsi="Traditional Arabic" w:cs="Traditional Arabic" w:hint="cs"/>
          <w:color w:val="000000"/>
          <w:sz w:val="36"/>
          <w:szCs w:val="36"/>
          <w:rtl/>
        </w:rPr>
        <w:t>الله</w:t>
      </w:r>
      <w:r w:rsidR="000F75D6" w:rsidRPr="000F75D6">
        <w:rPr>
          <w:rFonts w:ascii="Traditional Arabic" w:hAnsi="Traditional Arabic" w:cs="Traditional Arabic"/>
          <w:color w:val="000000"/>
          <w:sz w:val="36"/>
          <w:szCs w:val="36"/>
          <w:rtl/>
        </w:rPr>
        <w:t xml:space="preserve"> وبراءته عن النقائص ، ومعرفة صفاته العلا ، فجميع الأنبياء </w:t>
      </w:r>
      <w:r w:rsidR="00596735">
        <w:rPr>
          <w:rFonts w:ascii="Traditional Arabic" w:hAnsi="Traditional Arabic" w:cs="Traditional Arabic" w:hint="cs"/>
          <w:color w:val="000000"/>
          <w:sz w:val="36"/>
          <w:szCs w:val="36"/>
          <w:rtl/>
        </w:rPr>
        <w:t xml:space="preserve">ـ </w:t>
      </w:r>
      <w:r w:rsidR="000F75D6" w:rsidRPr="000F75D6">
        <w:rPr>
          <w:rFonts w:ascii="Traditional Arabic" w:hAnsi="Traditional Arabic" w:cs="Traditional Arabic"/>
          <w:color w:val="000000"/>
          <w:sz w:val="36"/>
          <w:szCs w:val="36"/>
          <w:rtl/>
        </w:rPr>
        <w:t xml:space="preserve">عليهم الصلاة والسلام </w:t>
      </w:r>
      <w:r w:rsidR="00596735">
        <w:rPr>
          <w:rFonts w:ascii="Traditional Arabic" w:hAnsi="Traditional Arabic" w:cs="Traditional Arabic" w:hint="cs"/>
          <w:color w:val="000000"/>
          <w:sz w:val="36"/>
          <w:szCs w:val="36"/>
          <w:rtl/>
        </w:rPr>
        <w:t xml:space="preserve">ـ </w:t>
      </w:r>
      <w:r w:rsidR="000F75D6" w:rsidRPr="000F75D6">
        <w:rPr>
          <w:rFonts w:ascii="Traditional Arabic" w:hAnsi="Traditional Arabic" w:cs="Traditional Arabic"/>
          <w:color w:val="000000"/>
          <w:sz w:val="36"/>
          <w:szCs w:val="36"/>
          <w:rtl/>
        </w:rPr>
        <w:t>عالمون ذلك ، معصومون أن يقع منهم زلل في شيء من ذلك ، سابق لهم علم ذلك قبل أن يوحى إليهم</w:t>
      </w:r>
      <w:r w:rsidR="000F75D6">
        <w:rPr>
          <w:rFonts w:ascii="Traditional Arabic" w:hAnsi="Traditional Arabic" w:cs="Traditional Arabic" w:hint="cs"/>
          <w:color w:val="000000"/>
          <w:sz w:val="36"/>
          <w:szCs w:val="36"/>
          <w:rtl/>
        </w:rPr>
        <w:t xml:space="preserve"> قاله أبو حيان .</w:t>
      </w:r>
      <w:r w:rsidR="009D37FD">
        <w:rPr>
          <w:rStyle w:val="a4"/>
          <w:sz w:val="28"/>
          <w:szCs w:val="28"/>
          <w:rtl/>
        </w:rPr>
        <w:t>(</w:t>
      </w:r>
      <w:r w:rsidR="009D37FD">
        <w:rPr>
          <w:rStyle w:val="a4"/>
          <w:sz w:val="28"/>
          <w:szCs w:val="28"/>
          <w:rtl/>
        </w:rPr>
        <w:footnoteReference w:id="461"/>
      </w:r>
      <w:r w:rsidR="009D37FD">
        <w:rPr>
          <w:rStyle w:val="a4"/>
          <w:sz w:val="28"/>
          <w:szCs w:val="28"/>
          <w:rtl/>
        </w:rPr>
        <w:t>)</w:t>
      </w:r>
    </w:p>
    <w:p w:rsidR="00596735" w:rsidRPr="00596735" w:rsidRDefault="00596735" w:rsidP="00A504F9">
      <w:pPr>
        <w:spacing w:line="240" w:lineRule="auto"/>
        <w:jc w:val="both"/>
        <w:rPr>
          <w:rFonts w:ascii="Traditional Arabic" w:hAnsi="Traditional Arabic" w:cs="Traditional Arabic"/>
          <w:color w:val="000000"/>
          <w:sz w:val="36"/>
          <w:szCs w:val="36"/>
          <w:rtl/>
        </w:rPr>
      </w:pPr>
      <w:r w:rsidRPr="00596735">
        <w:rPr>
          <w:rFonts w:ascii="Traditional Arabic" w:hAnsi="Traditional Arabic" w:cs="Traditional Arabic" w:hint="cs"/>
          <w:sz w:val="36"/>
          <w:szCs w:val="36"/>
          <w:rtl/>
        </w:rPr>
        <w:t>1</w:t>
      </w:r>
      <w:r w:rsidR="00A504F9">
        <w:rPr>
          <w:rFonts w:ascii="Traditional Arabic" w:hAnsi="Traditional Arabic" w:cs="Traditional Arabic" w:hint="cs"/>
          <w:sz w:val="36"/>
          <w:szCs w:val="36"/>
          <w:rtl/>
        </w:rPr>
        <w:t>0</w:t>
      </w:r>
      <w:r w:rsidRPr="00596735">
        <w:rPr>
          <w:rFonts w:ascii="Traditional Arabic" w:hAnsi="Traditional Arabic" w:cs="Traditional Arabic" w:hint="cs"/>
          <w:sz w:val="36"/>
          <w:szCs w:val="36"/>
          <w:rtl/>
        </w:rPr>
        <w:t xml:space="preserve">  ـ </w:t>
      </w:r>
      <w:r w:rsidRPr="00596735">
        <w:rPr>
          <w:rFonts w:ascii="Traditional Arabic" w:hAnsi="Traditional Arabic" w:cs="Traditional Arabic"/>
          <w:color w:val="000000"/>
          <w:sz w:val="36"/>
          <w:szCs w:val="36"/>
          <w:rtl/>
        </w:rPr>
        <w:t>وقيل : ما الكتاب لو لا إنعامنا عليك ، ولا الإيمان لو لا هدايتنا لك</w:t>
      </w:r>
      <w:r>
        <w:rPr>
          <w:rFonts w:ascii="Traditional Arabic" w:hAnsi="Traditional Arabic" w:cs="Traditional Arabic" w:hint="cs"/>
          <w:color w:val="000000"/>
          <w:sz w:val="36"/>
          <w:szCs w:val="36"/>
          <w:rtl/>
        </w:rPr>
        <w:t xml:space="preserve"> </w:t>
      </w:r>
      <w:r w:rsidRPr="00596735">
        <w:rPr>
          <w:rFonts w:ascii="Traditional Arabic" w:hAnsi="Traditional Arabic" w:cs="Traditional Arabic"/>
          <w:color w:val="000000"/>
          <w:sz w:val="36"/>
          <w:szCs w:val="36"/>
          <w:rtl/>
        </w:rPr>
        <w:t>.</w:t>
      </w:r>
      <w:r w:rsidR="009D37FD">
        <w:rPr>
          <w:rStyle w:val="a4"/>
          <w:rtl/>
        </w:rPr>
        <w:t>(</w:t>
      </w:r>
      <w:r w:rsidR="009D37FD">
        <w:rPr>
          <w:rStyle w:val="a4"/>
          <w:rtl/>
        </w:rPr>
        <w:footnoteReference w:id="462"/>
      </w:r>
      <w:r w:rsidR="009D37FD">
        <w:rPr>
          <w:rStyle w:val="a4"/>
          <w:rtl/>
        </w:rPr>
        <w:t>)</w:t>
      </w:r>
    </w:p>
    <w:p w:rsidR="008F60EE" w:rsidRDefault="00596735" w:rsidP="00A504F9">
      <w:pPr>
        <w:spacing w:line="240" w:lineRule="auto"/>
        <w:jc w:val="both"/>
        <w:rPr>
          <w:rFonts w:ascii="Traditional Arabic" w:hAnsi="Traditional Arabic" w:cs="Traditional Arabic"/>
          <w:sz w:val="36"/>
          <w:szCs w:val="36"/>
          <w:rtl/>
        </w:rPr>
      </w:pPr>
      <w:r w:rsidRPr="00596735">
        <w:rPr>
          <w:rFonts w:ascii="Traditional Arabic" w:hAnsi="Traditional Arabic" w:cs="Traditional Arabic" w:hint="cs"/>
          <w:color w:val="000000"/>
          <w:sz w:val="36"/>
          <w:szCs w:val="36"/>
          <w:rtl/>
        </w:rPr>
        <w:t>1</w:t>
      </w:r>
      <w:r w:rsidR="00A504F9">
        <w:rPr>
          <w:rFonts w:ascii="Traditional Arabic" w:hAnsi="Traditional Arabic" w:cs="Traditional Arabic" w:hint="cs"/>
          <w:color w:val="000000"/>
          <w:sz w:val="36"/>
          <w:szCs w:val="36"/>
          <w:rtl/>
        </w:rPr>
        <w:t>1</w:t>
      </w:r>
      <w:r w:rsidRPr="00596735">
        <w:rPr>
          <w:rFonts w:ascii="Traditional Arabic" w:hAnsi="Traditional Arabic" w:cs="Traditional Arabic" w:hint="cs"/>
          <w:color w:val="000000"/>
          <w:sz w:val="36"/>
          <w:szCs w:val="36"/>
          <w:rtl/>
        </w:rPr>
        <w:t xml:space="preserve"> ـ </w:t>
      </w:r>
      <w:r w:rsidRPr="00596735">
        <w:rPr>
          <w:rFonts w:ascii="Traditional Arabic" w:hAnsi="Traditional Arabic" w:cs="Traditional Arabic"/>
          <w:color w:val="000000"/>
          <w:sz w:val="36"/>
          <w:szCs w:val="36"/>
          <w:rtl/>
        </w:rPr>
        <w:t>وقيل : أي كنت من قوم أميين لا يعرفون الإيمان ولا الكتاب ، فتكون أخذت ما جئتهم به عمن كان يعلم ذلك منهم</w:t>
      </w:r>
      <w:r>
        <w:rPr>
          <w:rFonts w:ascii="Traditional Arabic" w:hAnsi="Traditional Arabic" w:cs="Traditional Arabic" w:hint="cs"/>
          <w:sz w:val="36"/>
          <w:szCs w:val="36"/>
          <w:rtl/>
        </w:rPr>
        <w:t xml:space="preserve"> .</w:t>
      </w:r>
      <w:r w:rsidR="009D37FD">
        <w:rPr>
          <w:rStyle w:val="a4"/>
          <w:rtl/>
        </w:rPr>
        <w:t>(</w:t>
      </w:r>
      <w:r w:rsidR="009D37FD">
        <w:rPr>
          <w:rStyle w:val="a4"/>
          <w:rtl/>
        </w:rPr>
        <w:footnoteReference w:id="463"/>
      </w:r>
      <w:r w:rsidR="009D37FD">
        <w:rPr>
          <w:rStyle w:val="a4"/>
          <w:rtl/>
        </w:rPr>
        <w:t>)</w:t>
      </w:r>
    </w:p>
    <w:p w:rsidR="00DE592D" w:rsidRDefault="00DE592D" w:rsidP="00A504F9">
      <w:pPr>
        <w:spacing w:line="240" w:lineRule="auto"/>
        <w:jc w:val="both"/>
        <w:rPr>
          <w:rFonts w:ascii="Traditional Arabic" w:hAnsi="Traditional Arabic" w:cs="Traditional Arabic"/>
          <w:sz w:val="36"/>
          <w:szCs w:val="36"/>
          <w:rtl/>
        </w:rPr>
      </w:pPr>
      <w:r w:rsidRPr="00DE592D">
        <w:rPr>
          <w:rFonts w:ascii="Traditional Arabic" w:hAnsi="Traditional Arabic" w:cs="Traditional Arabic" w:hint="cs"/>
          <w:sz w:val="36"/>
          <w:szCs w:val="36"/>
          <w:rtl/>
        </w:rPr>
        <w:t>1</w:t>
      </w:r>
      <w:r w:rsidR="00A504F9">
        <w:rPr>
          <w:rFonts w:ascii="Traditional Arabic" w:hAnsi="Traditional Arabic" w:cs="Traditional Arabic" w:hint="cs"/>
          <w:sz w:val="36"/>
          <w:szCs w:val="36"/>
          <w:rtl/>
        </w:rPr>
        <w:t>2</w:t>
      </w:r>
      <w:r w:rsidRPr="00DE592D">
        <w:rPr>
          <w:rFonts w:ascii="Traditional Arabic" w:hAnsi="Traditional Arabic" w:cs="Traditional Arabic" w:hint="cs"/>
          <w:sz w:val="36"/>
          <w:szCs w:val="36"/>
          <w:rtl/>
        </w:rPr>
        <w:t xml:space="preserve"> ـ </w:t>
      </w:r>
      <w:r w:rsidRPr="00DE592D">
        <w:rPr>
          <w:rFonts w:ascii="Traditional Arabic" w:hAnsi="Traditional Arabic" w:cs="Traditional Arabic"/>
          <w:color w:val="000000"/>
          <w:sz w:val="36"/>
          <w:szCs w:val="36"/>
          <w:rtl/>
        </w:rPr>
        <w:t>الإيمان هنا يعني به كمال المعرفة وهي التي حصلت له بالنبوة</w:t>
      </w:r>
      <w:r>
        <w:rPr>
          <w:rFonts w:ascii="Traditional Arabic" w:hAnsi="Traditional Arabic" w:cs="Traditional Arabic" w:hint="cs"/>
          <w:sz w:val="36"/>
          <w:szCs w:val="36"/>
          <w:rtl/>
        </w:rPr>
        <w:t xml:space="preserve"> قاله ابن جزي .</w:t>
      </w:r>
      <w:r w:rsidR="009D37FD">
        <w:rPr>
          <w:rStyle w:val="a4"/>
          <w:rtl/>
        </w:rPr>
        <w:t>(</w:t>
      </w:r>
      <w:r w:rsidR="009D37FD">
        <w:rPr>
          <w:rStyle w:val="a4"/>
          <w:rtl/>
        </w:rPr>
        <w:footnoteReference w:id="464"/>
      </w:r>
      <w:r w:rsidR="009D37FD">
        <w:rPr>
          <w:rStyle w:val="a4"/>
          <w:rtl/>
        </w:rPr>
        <w:t>)</w:t>
      </w:r>
    </w:p>
    <w:p w:rsidR="009655CD" w:rsidRDefault="009655CD" w:rsidP="005101C3">
      <w:pPr>
        <w:spacing w:line="240" w:lineRule="auto"/>
        <w:jc w:val="both"/>
        <w:rPr>
          <w:rFonts w:ascii="Traditional Arabic" w:hAnsi="Traditional Arabic" w:cs="Traditional Arabic"/>
          <w:b/>
          <w:bCs/>
          <w:sz w:val="36"/>
          <w:szCs w:val="36"/>
          <w:rtl/>
        </w:rPr>
      </w:pPr>
    </w:p>
    <w:p w:rsidR="00DE592D" w:rsidRDefault="00DE592D" w:rsidP="005101C3">
      <w:pPr>
        <w:spacing w:line="240" w:lineRule="auto"/>
        <w:jc w:val="both"/>
        <w:rPr>
          <w:rFonts w:ascii="Traditional Arabic" w:hAnsi="Traditional Arabic" w:cs="Traditional Arabic"/>
          <w:b/>
          <w:bCs/>
          <w:sz w:val="36"/>
          <w:szCs w:val="36"/>
          <w:rtl/>
        </w:rPr>
      </w:pPr>
      <w:r w:rsidRPr="00DE592D">
        <w:rPr>
          <w:rFonts w:ascii="Traditional Arabic" w:hAnsi="Traditional Arabic" w:cs="Traditional Arabic" w:hint="cs"/>
          <w:b/>
          <w:bCs/>
          <w:sz w:val="36"/>
          <w:szCs w:val="36"/>
          <w:rtl/>
        </w:rPr>
        <w:lastRenderedPageBreak/>
        <w:t xml:space="preserve">القول الراجح : </w:t>
      </w:r>
    </w:p>
    <w:p w:rsidR="00EF573B" w:rsidRPr="00EF573B" w:rsidRDefault="004A69F6"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4A69F6">
        <w:rPr>
          <w:rFonts w:ascii="Traditional Arabic" w:hAnsi="Traditional Arabic" w:cs="Traditional Arabic" w:hint="cs"/>
          <w:sz w:val="36"/>
          <w:szCs w:val="36"/>
          <w:rtl/>
        </w:rPr>
        <w:t xml:space="preserve">الظاهر والله تعالى أعلم أن المراد بالإيمان في الآية هو شرائعه ومعالمه ، </w:t>
      </w:r>
      <w:r>
        <w:rPr>
          <w:rFonts w:ascii="Traditional Arabic" w:hAnsi="Traditional Arabic" w:cs="Traditional Arabic" w:hint="cs"/>
          <w:sz w:val="36"/>
          <w:szCs w:val="36"/>
          <w:rtl/>
        </w:rPr>
        <w:t xml:space="preserve">لأن </w:t>
      </w:r>
      <w:r w:rsidRPr="004A69F6">
        <w:rPr>
          <w:rFonts w:ascii="Traditional Arabic" w:hAnsi="Traditional Arabic" w:cs="Traditional Arabic"/>
          <w:color w:val="000000"/>
          <w:sz w:val="36"/>
          <w:szCs w:val="36"/>
          <w:rtl/>
        </w:rPr>
        <w:t>المقصود بهذه الآية الكريمة نف</w:t>
      </w:r>
      <w:r w:rsidR="00C97735">
        <w:rPr>
          <w:rFonts w:ascii="Traditional Arabic" w:hAnsi="Traditional Arabic" w:cs="Traditional Arabic" w:hint="cs"/>
          <w:color w:val="000000"/>
          <w:sz w:val="36"/>
          <w:szCs w:val="36"/>
          <w:rtl/>
        </w:rPr>
        <w:t>ي</w:t>
      </w:r>
      <w:r w:rsidRPr="004A69F6">
        <w:rPr>
          <w:rFonts w:ascii="Traditional Arabic" w:hAnsi="Traditional Arabic" w:cs="Traditional Arabic"/>
          <w:color w:val="000000"/>
          <w:sz w:val="36"/>
          <w:szCs w:val="36"/>
          <w:rtl/>
        </w:rPr>
        <w:t xml:space="preserve"> علم الرسول </w:t>
      </w:r>
      <w:r>
        <w:rPr>
          <w:rFonts w:ascii="Traditional Arabic" w:hAnsi="Traditional Arabic" w:cs="Traditional Arabic" w:hint="cs"/>
          <w:color w:val="000000"/>
          <w:sz w:val="36"/>
          <w:szCs w:val="36"/>
          <w:rtl/>
        </w:rPr>
        <w:t xml:space="preserve">ـ </w:t>
      </w:r>
      <w:r>
        <w:rPr>
          <w:rFonts w:ascii="Traditional Arabic" w:hAnsi="Traditional Arabic" w:cs="Traditional Arabic"/>
          <w:color w:val="000000"/>
          <w:sz w:val="36"/>
          <w:szCs w:val="36"/>
          <w:rtl/>
        </w:rPr>
        <w:t>صلى ال</w:t>
      </w:r>
      <w:r>
        <w:rPr>
          <w:rFonts w:ascii="Traditional Arabic" w:hAnsi="Traditional Arabic" w:cs="Traditional Arabic" w:hint="cs"/>
          <w:color w:val="000000"/>
          <w:sz w:val="36"/>
          <w:szCs w:val="36"/>
          <w:rtl/>
        </w:rPr>
        <w:t>له</w:t>
      </w:r>
      <w:r w:rsidR="00564164">
        <w:rPr>
          <w:rFonts w:ascii="Traditional Arabic" w:hAnsi="Traditional Arabic" w:cs="Traditional Arabic"/>
          <w:color w:val="000000"/>
          <w:sz w:val="36"/>
          <w:szCs w:val="36"/>
          <w:rtl/>
        </w:rPr>
        <w:t xml:space="preserve"> عليه وسل</w:t>
      </w:r>
      <w:r w:rsidRPr="004A69F6">
        <w:rPr>
          <w:rFonts w:ascii="Traditional Arabic" w:hAnsi="Traditional Arabic" w:cs="Traditional Arabic"/>
          <w:color w:val="000000"/>
          <w:sz w:val="36"/>
          <w:szCs w:val="36"/>
          <w:rtl/>
        </w:rPr>
        <w:t>م</w:t>
      </w:r>
      <w:r>
        <w:rPr>
          <w:rFonts w:ascii="Traditional Arabic" w:hAnsi="Traditional Arabic" w:cs="Traditional Arabic" w:hint="cs"/>
          <w:color w:val="000000"/>
          <w:sz w:val="36"/>
          <w:szCs w:val="36"/>
          <w:rtl/>
        </w:rPr>
        <w:t xml:space="preserve"> ـ</w:t>
      </w:r>
      <w:r w:rsidRPr="004A69F6">
        <w:rPr>
          <w:rFonts w:ascii="Traditional Arabic" w:hAnsi="Traditional Arabic" w:cs="Traditional Arabic"/>
          <w:color w:val="000000"/>
          <w:sz w:val="36"/>
          <w:szCs w:val="36"/>
          <w:rtl/>
        </w:rPr>
        <w:t xml:space="preserve"> بهذا القرآن قبل النبوة ، ونف</w:t>
      </w:r>
      <w:r w:rsidR="00C97735">
        <w:rPr>
          <w:rFonts w:ascii="Traditional Arabic" w:hAnsi="Traditional Arabic" w:cs="Traditional Arabic" w:hint="cs"/>
          <w:color w:val="000000"/>
          <w:sz w:val="36"/>
          <w:szCs w:val="36"/>
          <w:rtl/>
        </w:rPr>
        <w:t>ي</w:t>
      </w:r>
      <w:r w:rsidRPr="004A69F6">
        <w:rPr>
          <w:rFonts w:ascii="Traditional Arabic" w:hAnsi="Traditional Arabic" w:cs="Traditional Arabic"/>
          <w:color w:val="000000"/>
          <w:sz w:val="36"/>
          <w:szCs w:val="36"/>
          <w:rtl/>
        </w:rPr>
        <w:t xml:space="preserve"> أن يكون - أيضا</w:t>
      </w:r>
      <w:r>
        <w:rPr>
          <w:rFonts w:ascii="Traditional Arabic" w:hAnsi="Traditional Arabic" w:cs="Traditional Arabic" w:hint="cs"/>
          <w:color w:val="000000"/>
          <w:sz w:val="36"/>
          <w:szCs w:val="36"/>
          <w:rtl/>
        </w:rPr>
        <w:t>ً</w:t>
      </w:r>
      <w:r w:rsidRPr="004A69F6">
        <w:rPr>
          <w:rFonts w:ascii="Traditional Arabic" w:hAnsi="Traditional Arabic" w:cs="Traditional Arabic"/>
          <w:color w:val="000000"/>
          <w:sz w:val="36"/>
          <w:szCs w:val="36"/>
          <w:rtl/>
        </w:rPr>
        <w:t xml:space="preserve"> - عالما</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بتفاصيل وأحكام هذا</w:t>
      </w:r>
      <w:r>
        <w:rPr>
          <w:rFonts w:ascii="Traditional Arabic" w:hAnsi="Traditional Arabic" w:cs="Traditional Arabic" w:hint="cs"/>
          <w:color w:val="000000"/>
          <w:sz w:val="36"/>
          <w:szCs w:val="36"/>
          <w:rtl/>
        </w:rPr>
        <w:t xml:space="preserve"> </w:t>
      </w:r>
      <w:r w:rsidRPr="004A69F6">
        <w:rPr>
          <w:rFonts w:ascii="Traditional Arabic" w:hAnsi="Traditional Arabic" w:cs="Traditional Arabic"/>
          <w:color w:val="000000"/>
          <w:sz w:val="36"/>
          <w:szCs w:val="36"/>
          <w:rtl/>
        </w:rPr>
        <w:t xml:space="preserve">الدين </w:t>
      </w:r>
      <w:r>
        <w:rPr>
          <w:rFonts w:ascii="Traditional Arabic" w:hAnsi="Traditional Arabic" w:cs="Traditional Arabic" w:hint="cs"/>
          <w:color w:val="000000"/>
          <w:sz w:val="36"/>
          <w:szCs w:val="36"/>
          <w:rtl/>
        </w:rPr>
        <w:t xml:space="preserve">وشرائعه </w:t>
      </w:r>
      <w:r w:rsidRPr="004A69F6">
        <w:rPr>
          <w:rFonts w:ascii="Traditional Arabic" w:hAnsi="Traditional Arabic" w:cs="Traditional Arabic"/>
          <w:color w:val="000000"/>
          <w:sz w:val="36"/>
          <w:szCs w:val="36"/>
          <w:rtl/>
        </w:rPr>
        <w:t>لا نف</w:t>
      </w:r>
      <w:r w:rsidR="00C97735">
        <w:rPr>
          <w:rFonts w:ascii="Traditional Arabic" w:hAnsi="Traditional Arabic" w:cs="Traditional Arabic" w:hint="cs"/>
          <w:color w:val="000000"/>
          <w:sz w:val="36"/>
          <w:szCs w:val="36"/>
          <w:rtl/>
        </w:rPr>
        <w:t>ي</w:t>
      </w:r>
      <w:r w:rsidRPr="004A69F6">
        <w:rPr>
          <w:rFonts w:ascii="Traditional Arabic" w:hAnsi="Traditional Arabic" w:cs="Traditional Arabic"/>
          <w:color w:val="000000"/>
          <w:sz w:val="36"/>
          <w:szCs w:val="36"/>
          <w:rtl/>
        </w:rPr>
        <w:t xml:space="preserve"> أصل الإيمان</w:t>
      </w:r>
      <w:r>
        <w:rPr>
          <w:rFonts w:ascii="Traditional Arabic" w:hAnsi="Traditional Arabic" w:cs="Traditional Arabic" w:hint="cs"/>
          <w:sz w:val="36"/>
          <w:szCs w:val="36"/>
          <w:rtl/>
        </w:rPr>
        <w:t xml:space="preserve"> ، </w:t>
      </w:r>
      <w:r w:rsidR="00564164">
        <w:rPr>
          <w:rFonts w:ascii="Traditional Arabic" w:hAnsi="Traditional Arabic" w:cs="Traditional Arabic" w:hint="cs"/>
          <w:color w:val="000000"/>
          <w:sz w:val="36"/>
          <w:szCs w:val="36"/>
          <w:rtl/>
        </w:rPr>
        <w:t>لأن</w:t>
      </w:r>
      <w:r w:rsidR="00EF573B" w:rsidRPr="00EF573B">
        <w:rPr>
          <w:rFonts w:ascii="Traditional Arabic" w:hAnsi="Traditional Arabic" w:cs="Traditional Arabic"/>
          <w:color w:val="000000"/>
          <w:sz w:val="36"/>
          <w:szCs w:val="36"/>
          <w:rtl/>
        </w:rPr>
        <w:t xml:space="preserve"> الرسول ـ صلوات </w:t>
      </w:r>
      <w:r w:rsidR="00EF573B">
        <w:rPr>
          <w:rFonts w:ascii="Traditional Arabic" w:hAnsi="Traditional Arabic" w:cs="Traditional Arabic" w:hint="cs"/>
          <w:color w:val="000000"/>
          <w:sz w:val="36"/>
          <w:szCs w:val="36"/>
          <w:rtl/>
        </w:rPr>
        <w:t>الله</w:t>
      </w:r>
      <w:r w:rsidR="00EF573B" w:rsidRPr="00EF573B">
        <w:rPr>
          <w:rFonts w:ascii="Traditional Arabic" w:hAnsi="Traditional Arabic" w:cs="Traditional Arabic"/>
          <w:color w:val="000000"/>
          <w:sz w:val="36"/>
          <w:szCs w:val="36"/>
          <w:rtl/>
        </w:rPr>
        <w:t xml:space="preserve"> وسلامه عليه ـ كان على دين الفطرة</w:t>
      </w:r>
      <w:r w:rsidR="00EF573B">
        <w:rPr>
          <w:rFonts w:ascii="Traditional Arabic" w:hAnsi="Traditional Arabic" w:cs="Traditional Arabic" w:hint="cs"/>
          <w:sz w:val="36"/>
          <w:szCs w:val="36"/>
          <w:rtl/>
        </w:rPr>
        <w:t xml:space="preserve"> ، </w:t>
      </w:r>
      <w:r w:rsidR="00EF573B" w:rsidRPr="00EF573B">
        <w:rPr>
          <w:rFonts w:ascii="Traditional Arabic" w:hAnsi="Traditional Arabic" w:cs="Traditional Arabic"/>
          <w:color w:val="000000"/>
          <w:sz w:val="36"/>
          <w:szCs w:val="36"/>
          <w:rtl/>
        </w:rPr>
        <w:t xml:space="preserve">وهو دين إبراهيم </w:t>
      </w:r>
      <w:r w:rsidR="00EF573B">
        <w:rPr>
          <w:rFonts w:ascii="Traditional Arabic" w:hAnsi="Traditional Arabic" w:cs="Traditional Arabic" w:hint="cs"/>
          <w:color w:val="000000"/>
          <w:sz w:val="36"/>
          <w:szCs w:val="36"/>
          <w:rtl/>
        </w:rPr>
        <w:t xml:space="preserve">ـ </w:t>
      </w:r>
      <w:r w:rsidR="00EF573B" w:rsidRPr="00EF573B">
        <w:rPr>
          <w:rFonts w:ascii="Traditional Arabic" w:hAnsi="Traditional Arabic" w:cs="Traditional Arabic"/>
          <w:color w:val="000000"/>
          <w:sz w:val="36"/>
          <w:szCs w:val="36"/>
          <w:rtl/>
        </w:rPr>
        <w:t xml:space="preserve">عليه السلام </w:t>
      </w:r>
      <w:r w:rsidR="00EF573B">
        <w:rPr>
          <w:rFonts w:ascii="Traditional Arabic" w:hAnsi="Traditional Arabic" w:cs="Traditional Arabic" w:hint="cs"/>
          <w:color w:val="000000"/>
          <w:sz w:val="36"/>
          <w:szCs w:val="36"/>
          <w:rtl/>
        </w:rPr>
        <w:t>ـ</w:t>
      </w:r>
      <w:r w:rsidR="00EF573B" w:rsidRPr="00EF573B">
        <w:rPr>
          <w:rFonts w:ascii="Traditional Arabic" w:hAnsi="Traditional Arabic" w:cs="Traditional Arabic"/>
          <w:color w:val="000000"/>
          <w:sz w:val="36"/>
          <w:szCs w:val="36"/>
          <w:rtl/>
        </w:rPr>
        <w:t xml:space="preserve"> فقد كان ـ صلوات ا</w:t>
      </w:r>
      <w:r w:rsidR="00C97735">
        <w:rPr>
          <w:rFonts w:ascii="Traditional Arabic" w:hAnsi="Traditional Arabic" w:cs="Traditional Arabic" w:hint="cs"/>
          <w:color w:val="000000"/>
          <w:sz w:val="36"/>
          <w:szCs w:val="36"/>
          <w:rtl/>
        </w:rPr>
        <w:t xml:space="preserve">لله </w:t>
      </w:r>
      <w:r w:rsidR="00EF573B" w:rsidRPr="00EF573B">
        <w:rPr>
          <w:rFonts w:ascii="Traditional Arabic" w:hAnsi="Traditional Arabic" w:cs="Traditional Arabic"/>
          <w:color w:val="000000"/>
          <w:sz w:val="36"/>
          <w:szCs w:val="36"/>
          <w:rtl/>
        </w:rPr>
        <w:t>وسلامه عليه ـ مؤمنا</w:t>
      </w:r>
      <w:r w:rsidR="00EF573B">
        <w:rPr>
          <w:rFonts w:ascii="Traditional Arabic" w:hAnsi="Traditional Arabic" w:cs="Traditional Arabic" w:hint="cs"/>
          <w:color w:val="000000"/>
          <w:sz w:val="36"/>
          <w:szCs w:val="36"/>
          <w:rtl/>
        </w:rPr>
        <w:t>ً</w:t>
      </w:r>
      <w:r w:rsidR="00EF573B" w:rsidRPr="00EF573B">
        <w:rPr>
          <w:rFonts w:ascii="Traditional Arabic" w:hAnsi="Traditional Arabic" w:cs="Traditional Arabic"/>
          <w:color w:val="000000"/>
          <w:sz w:val="36"/>
          <w:szCs w:val="36"/>
          <w:rtl/>
        </w:rPr>
        <w:t xml:space="preserve"> بإله</w:t>
      </w:r>
      <w:r w:rsidR="00EF573B">
        <w:rPr>
          <w:rFonts w:ascii="Traditional Arabic" w:hAnsi="Traditional Arabic" w:cs="Traditional Arabic" w:hint="cs"/>
          <w:color w:val="000000"/>
          <w:sz w:val="36"/>
          <w:szCs w:val="36"/>
          <w:rtl/>
        </w:rPr>
        <w:t>ٍ</w:t>
      </w:r>
      <w:r w:rsidR="00EF573B" w:rsidRPr="00EF573B">
        <w:rPr>
          <w:rFonts w:ascii="Traditional Arabic" w:hAnsi="Traditional Arabic" w:cs="Traditional Arabic"/>
          <w:color w:val="000000"/>
          <w:sz w:val="36"/>
          <w:szCs w:val="36"/>
          <w:rtl/>
        </w:rPr>
        <w:t xml:space="preserve"> واحد</w:t>
      </w:r>
      <w:r w:rsidR="00EF573B">
        <w:rPr>
          <w:rFonts w:ascii="Traditional Arabic" w:hAnsi="Traditional Arabic" w:cs="Traditional Arabic" w:hint="cs"/>
          <w:color w:val="000000"/>
          <w:sz w:val="36"/>
          <w:szCs w:val="36"/>
          <w:rtl/>
        </w:rPr>
        <w:t>ٍ</w:t>
      </w:r>
      <w:r w:rsidR="00EF573B" w:rsidRPr="00EF573B">
        <w:rPr>
          <w:rFonts w:ascii="Traditional Arabic" w:hAnsi="Traditional Arabic" w:cs="Traditional Arabic"/>
          <w:color w:val="000000"/>
          <w:sz w:val="36"/>
          <w:szCs w:val="36"/>
          <w:rtl/>
        </w:rPr>
        <w:t xml:space="preserve"> ، قائم على هذ</w:t>
      </w:r>
      <w:r w:rsidR="00EF573B">
        <w:rPr>
          <w:rFonts w:ascii="Traditional Arabic" w:hAnsi="Traditional Arabic" w:cs="Traditional Arabic"/>
          <w:color w:val="000000"/>
          <w:sz w:val="36"/>
          <w:szCs w:val="36"/>
          <w:rtl/>
        </w:rPr>
        <w:t>ا الوجود ، متفرد بالخلق والأمر</w:t>
      </w:r>
      <w:r w:rsidR="00EF573B" w:rsidRPr="00EF573B">
        <w:rPr>
          <w:rFonts w:ascii="Traditional Arabic" w:hAnsi="Traditional Arabic" w:cs="Traditional Arabic"/>
          <w:color w:val="000000"/>
          <w:sz w:val="36"/>
          <w:szCs w:val="36"/>
          <w:rtl/>
        </w:rPr>
        <w:t xml:space="preserve"> </w:t>
      </w:r>
      <w:r w:rsidR="00C97735">
        <w:rPr>
          <w:rFonts w:ascii="Traditional Arabic" w:hAnsi="Traditional Arabic" w:cs="Traditional Arabic" w:hint="cs"/>
          <w:color w:val="000000"/>
          <w:sz w:val="36"/>
          <w:szCs w:val="36"/>
          <w:rtl/>
        </w:rPr>
        <w:t xml:space="preserve">، </w:t>
      </w:r>
      <w:r w:rsidR="00EF573B" w:rsidRPr="00EF573B">
        <w:rPr>
          <w:rFonts w:ascii="Traditional Arabic" w:hAnsi="Traditional Arabic" w:cs="Traditional Arabic"/>
          <w:color w:val="000000"/>
          <w:sz w:val="36"/>
          <w:szCs w:val="36"/>
          <w:rtl/>
        </w:rPr>
        <w:t xml:space="preserve">أما ما لم يكن يعرفه النبي </w:t>
      </w:r>
      <w:r w:rsidR="00EF573B">
        <w:rPr>
          <w:rFonts w:ascii="Traditional Arabic" w:hAnsi="Traditional Arabic" w:cs="Traditional Arabic" w:hint="cs"/>
          <w:color w:val="000000"/>
          <w:sz w:val="36"/>
          <w:szCs w:val="36"/>
          <w:rtl/>
        </w:rPr>
        <w:t xml:space="preserve">ـ صلى الله عليه وسلم ـ </w:t>
      </w:r>
      <w:r w:rsidR="00EF573B" w:rsidRPr="00EF573B">
        <w:rPr>
          <w:rFonts w:ascii="Traditional Arabic" w:hAnsi="Traditional Arabic" w:cs="Traditional Arabic"/>
          <w:color w:val="000000"/>
          <w:sz w:val="36"/>
          <w:szCs w:val="36"/>
          <w:rtl/>
        </w:rPr>
        <w:t>من الإيمان ، فهو ما يتصل بالشريعة التي تتصل بهذا الإيمان ، والتي جاء القرآن الكريم مبيّنا</w:t>
      </w:r>
      <w:r w:rsidR="00C97735">
        <w:rPr>
          <w:rFonts w:ascii="Traditional Arabic" w:hAnsi="Traditional Arabic" w:cs="Traditional Arabic" w:hint="cs"/>
          <w:color w:val="000000"/>
          <w:sz w:val="36"/>
          <w:szCs w:val="36"/>
          <w:rtl/>
        </w:rPr>
        <w:t>ً</w:t>
      </w:r>
      <w:r w:rsidR="00EF573B" w:rsidRPr="00EF573B">
        <w:rPr>
          <w:rFonts w:ascii="Traditional Arabic" w:hAnsi="Traditional Arabic" w:cs="Traditional Arabic"/>
          <w:color w:val="000000"/>
          <w:sz w:val="36"/>
          <w:szCs w:val="36"/>
          <w:rtl/>
        </w:rPr>
        <w:t xml:space="preserve"> لها .</w:t>
      </w:r>
    </w:p>
    <w:p w:rsidR="00EF573B" w:rsidRPr="00EF573B" w:rsidRDefault="00EF573B"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EF573B">
        <w:rPr>
          <w:rFonts w:ascii="Traditional Arabic" w:hAnsi="Traditional Arabic" w:cs="Traditional Arabic"/>
          <w:color w:val="000000"/>
          <w:sz w:val="36"/>
          <w:szCs w:val="36"/>
          <w:rtl/>
        </w:rPr>
        <w:t>وقد كان النبي ـ صلى ال</w:t>
      </w:r>
      <w:r w:rsidR="00C97735">
        <w:rPr>
          <w:rFonts w:ascii="Traditional Arabic" w:hAnsi="Traditional Arabic" w:cs="Traditional Arabic" w:hint="cs"/>
          <w:color w:val="000000"/>
          <w:sz w:val="36"/>
          <w:szCs w:val="36"/>
          <w:rtl/>
        </w:rPr>
        <w:t>ل</w:t>
      </w:r>
      <w:r w:rsidR="00C97735">
        <w:rPr>
          <w:rFonts w:ascii="Traditional Arabic" w:hAnsi="Traditional Arabic" w:cs="Traditional Arabic"/>
          <w:color w:val="000000"/>
          <w:sz w:val="36"/>
          <w:szCs w:val="36"/>
          <w:rtl/>
        </w:rPr>
        <w:t>ه عليه وسلم ـ يعرف</w:t>
      </w:r>
      <w:r w:rsidR="00C97735">
        <w:rPr>
          <w:rFonts w:ascii="Traditional Arabic" w:hAnsi="Traditional Arabic" w:cs="Traditional Arabic" w:hint="cs"/>
          <w:color w:val="000000"/>
          <w:sz w:val="36"/>
          <w:szCs w:val="36"/>
          <w:rtl/>
        </w:rPr>
        <w:t xml:space="preserve"> ج</w:t>
      </w:r>
      <w:r w:rsidRPr="00EF573B">
        <w:rPr>
          <w:rFonts w:ascii="Traditional Arabic" w:hAnsi="Traditional Arabic" w:cs="Traditional Arabic"/>
          <w:color w:val="000000"/>
          <w:sz w:val="36"/>
          <w:szCs w:val="36"/>
          <w:rtl/>
        </w:rPr>
        <w:t xml:space="preserve">انب </w:t>
      </w:r>
      <w:r w:rsidR="00C97735" w:rsidRPr="00EF573B">
        <w:rPr>
          <w:rFonts w:ascii="Traditional Arabic" w:hAnsi="Traditional Arabic" w:cs="Traditional Arabic" w:hint="cs"/>
          <w:color w:val="000000"/>
          <w:sz w:val="36"/>
          <w:szCs w:val="36"/>
          <w:rtl/>
        </w:rPr>
        <w:t>العقيدة</w:t>
      </w:r>
      <w:r w:rsidRPr="00EF573B">
        <w:rPr>
          <w:rFonts w:ascii="Traditional Arabic" w:hAnsi="Traditional Arabic" w:cs="Traditional Arabic"/>
          <w:color w:val="000000"/>
          <w:sz w:val="36"/>
          <w:szCs w:val="36"/>
          <w:rtl/>
        </w:rPr>
        <w:t xml:space="preserve"> ، ويتعبد </w:t>
      </w:r>
      <w:r>
        <w:rPr>
          <w:rFonts w:ascii="Traditional Arabic" w:hAnsi="Traditional Arabic" w:cs="Traditional Arabic" w:hint="cs"/>
          <w:color w:val="000000"/>
          <w:sz w:val="36"/>
          <w:szCs w:val="36"/>
          <w:rtl/>
        </w:rPr>
        <w:t>لله</w:t>
      </w:r>
      <w:r>
        <w:rPr>
          <w:rFonts w:ascii="Traditional Arabic" w:hAnsi="Traditional Arabic" w:cs="Traditional Arabic"/>
          <w:color w:val="000000"/>
          <w:sz w:val="36"/>
          <w:szCs w:val="36"/>
          <w:rtl/>
        </w:rPr>
        <w:t xml:space="preserve"> عليه ، قبل البعثة </w:t>
      </w:r>
      <w:r>
        <w:rPr>
          <w:rFonts w:ascii="Traditional Arabic" w:hAnsi="Traditional Arabic" w:cs="Traditional Arabic" w:hint="cs"/>
          <w:color w:val="000000"/>
          <w:sz w:val="36"/>
          <w:szCs w:val="36"/>
          <w:rtl/>
        </w:rPr>
        <w:t>،</w:t>
      </w:r>
      <w:r w:rsidRPr="00EF573B">
        <w:rPr>
          <w:rFonts w:ascii="Traditional Arabic" w:hAnsi="Traditional Arabic" w:cs="Traditional Arabic"/>
          <w:color w:val="000000"/>
          <w:sz w:val="36"/>
          <w:szCs w:val="36"/>
          <w:rtl/>
        </w:rPr>
        <w:t xml:space="preserve"> أما الجانب التشريعي ، فلم يكن يعلم منه شيئا إلى أن تلقاه وحيا</w:t>
      </w:r>
      <w:r>
        <w:rPr>
          <w:rFonts w:ascii="Traditional Arabic" w:hAnsi="Traditional Arabic" w:cs="Traditional Arabic" w:hint="cs"/>
          <w:color w:val="000000"/>
          <w:sz w:val="36"/>
          <w:szCs w:val="36"/>
          <w:rtl/>
        </w:rPr>
        <w:t>ً</w:t>
      </w:r>
      <w:r w:rsidRPr="00EF573B">
        <w:rPr>
          <w:rFonts w:ascii="Traditional Arabic" w:hAnsi="Traditional Arabic" w:cs="Traditional Arabic"/>
          <w:color w:val="000000"/>
          <w:sz w:val="36"/>
          <w:szCs w:val="36"/>
          <w:rtl/>
        </w:rPr>
        <w:t xml:space="preserve"> من ربه ، ف</w:t>
      </w:r>
      <w:r>
        <w:rPr>
          <w:rFonts w:ascii="Traditional Arabic" w:hAnsi="Traditional Arabic" w:cs="Traditional Arabic" w:hint="cs"/>
          <w:color w:val="000000"/>
          <w:sz w:val="36"/>
          <w:szCs w:val="36"/>
          <w:rtl/>
        </w:rPr>
        <w:t>ي</w:t>
      </w:r>
      <w:r w:rsidRPr="00EF573B">
        <w:rPr>
          <w:rFonts w:ascii="Traditional Arabic" w:hAnsi="Traditional Arabic" w:cs="Traditional Arabic"/>
          <w:color w:val="000000"/>
          <w:sz w:val="36"/>
          <w:szCs w:val="36"/>
          <w:rtl/>
        </w:rPr>
        <w:t xml:space="preserve"> أحكام</w:t>
      </w:r>
      <w:r w:rsidR="00C97735">
        <w:rPr>
          <w:rFonts w:ascii="Traditional Arabic" w:hAnsi="Traditional Arabic" w:cs="Traditional Arabic"/>
          <w:color w:val="000000"/>
          <w:sz w:val="36"/>
          <w:szCs w:val="36"/>
          <w:rtl/>
        </w:rPr>
        <w:t xml:space="preserve"> الصلاة والزكاة والصوم والحج وفيما أحل الل</w:t>
      </w:r>
      <w:r w:rsidR="00C97735">
        <w:rPr>
          <w:rFonts w:ascii="Traditional Arabic" w:hAnsi="Traditional Arabic" w:cs="Traditional Arabic" w:hint="cs"/>
          <w:color w:val="000000"/>
          <w:sz w:val="36"/>
          <w:szCs w:val="36"/>
          <w:rtl/>
        </w:rPr>
        <w:t>ه</w:t>
      </w:r>
      <w:r w:rsidR="00C97735">
        <w:rPr>
          <w:rFonts w:ascii="Traditional Arabic" w:hAnsi="Traditional Arabic" w:cs="Traditional Arabic"/>
          <w:color w:val="000000"/>
          <w:sz w:val="36"/>
          <w:szCs w:val="36"/>
          <w:rtl/>
        </w:rPr>
        <w:t xml:space="preserve"> أو</w:t>
      </w:r>
      <w:r w:rsidR="00C97735">
        <w:rPr>
          <w:rFonts w:ascii="Traditional Arabic" w:hAnsi="Traditional Arabic" w:cs="Traditional Arabic" w:hint="cs"/>
          <w:color w:val="000000"/>
          <w:sz w:val="36"/>
          <w:szCs w:val="36"/>
          <w:rtl/>
        </w:rPr>
        <w:t xml:space="preserve"> </w:t>
      </w:r>
      <w:r w:rsidRPr="00EF573B">
        <w:rPr>
          <w:rFonts w:ascii="Traditional Arabic" w:hAnsi="Traditional Arabic" w:cs="Traditional Arabic"/>
          <w:color w:val="000000"/>
          <w:sz w:val="36"/>
          <w:szCs w:val="36"/>
          <w:rtl/>
        </w:rPr>
        <w:t>حرم .</w:t>
      </w:r>
    </w:p>
    <w:p w:rsidR="00EF573B" w:rsidRDefault="00EF573B" w:rsidP="005101C3">
      <w:pPr>
        <w:autoSpaceDE w:val="0"/>
        <w:autoSpaceDN w:val="0"/>
        <w:adjustRightInd w:val="0"/>
        <w:spacing w:after="0" w:line="240" w:lineRule="auto"/>
        <w:jc w:val="both"/>
        <w:rPr>
          <w:rFonts w:ascii="Traditional Arabic" w:hAnsi="Traditional Arabic" w:cs="Traditional Arabic"/>
          <w:sz w:val="28"/>
          <w:szCs w:val="28"/>
          <w:rtl/>
        </w:rPr>
      </w:pPr>
      <w:r w:rsidRPr="00EF573B">
        <w:rPr>
          <w:rFonts w:ascii="Traditional Arabic" w:hAnsi="Traditional Arabic" w:cs="Traditional Arabic"/>
          <w:color w:val="000000"/>
          <w:sz w:val="36"/>
          <w:szCs w:val="36"/>
          <w:rtl/>
        </w:rPr>
        <w:t>فنف</w:t>
      </w:r>
      <w:r w:rsidR="00C97735">
        <w:rPr>
          <w:rFonts w:ascii="Traditional Arabic" w:hAnsi="Traditional Arabic" w:cs="Traditional Arabic" w:hint="cs"/>
          <w:color w:val="000000"/>
          <w:sz w:val="36"/>
          <w:szCs w:val="36"/>
          <w:rtl/>
        </w:rPr>
        <w:t>ي</w:t>
      </w:r>
      <w:r w:rsidRPr="00EF573B">
        <w:rPr>
          <w:rFonts w:ascii="Traditional Arabic" w:hAnsi="Traditional Arabic" w:cs="Traditional Arabic"/>
          <w:color w:val="000000"/>
          <w:sz w:val="36"/>
          <w:szCs w:val="36"/>
          <w:rtl/>
        </w:rPr>
        <w:t xml:space="preserve"> علم النبي </w:t>
      </w:r>
      <w:r w:rsidR="00C97735">
        <w:rPr>
          <w:rFonts w:ascii="Traditional Arabic" w:hAnsi="Traditional Arabic" w:cs="Traditional Arabic" w:hint="cs"/>
          <w:color w:val="000000"/>
          <w:sz w:val="36"/>
          <w:szCs w:val="36"/>
          <w:rtl/>
        </w:rPr>
        <w:t xml:space="preserve">ـ </w:t>
      </w:r>
      <w:r w:rsidR="00C97735" w:rsidRPr="00EF573B">
        <w:rPr>
          <w:rFonts w:ascii="Traditional Arabic" w:hAnsi="Traditional Arabic" w:cs="Traditional Arabic"/>
          <w:color w:val="000000"/>
          <w:sz w:val="36"/>
          <w:szCs w:val="36"/>
          <w:rtl/>
        </w:rPr>
        <w:t>صلى ال</w:t>
      </w:r>
      <w:r w:rsidR="00C97735">
        <w:rPr>
          <w:rFonts w:ascii="Traditional Arabic" w:hAnsi="Traditional Arabic" w:cs="Traditional Arabic" w:hint="cs"/>
          <w:color w:val="000000"/>
          <w:sz w:val="36"/>
          <w:szCs w:val="36"/>
          <w:rtl/>
        </w:rPr>
        <w:t>ل</w:t>
      </w:r>
      <w:r w:rsidR="00C97735">
        <w:rPr>
          <w:rFonts w:ascii="Traditional Arabic" w:hAnsi="Traditional Arabic" w:cs="Traditional Arabic"/>
          <w:color w:val="000000"/>
          <w:sz w:val="36"/>
          <w:szCs w:val="36"/>
          <w:rtl/>
        </w:rPr>
        <w:t>ه عليه وسلم ـ</w:t>
      </w:r>
      <w:r w:rsidR="00C97735" w:rsidRPr="00EF573B">
        <w:rPr>
          <w:rFonts w:ascii="Traditional Arabic" w:hAnsi="Traditional Arabic" w:cs="Traditional Arabic"/>
          <w:color w:val="000000"/>
          <w:sz w:val="36"/>
          <w:szCs w:val="36"/>
          <w:rtl/>
        </w:rPr>
        <w:t xml:space="preserve"> </w:t>
      </w:r>
      <w:r w:rsidRPr="00EF573B">
        <w:rPr>
          <w:rFonts w:ascii="Traditional Arabic" w:hAnsi="Traditional Arabic" w:cs="Traditional Arabic"/>
          <w:color w:val="000000"/>
          <w:sz w:val="36"/>
          <w:szCs w:val="36"/>
          <w:rtl/>
        </w:rPr>
        <w:t xml:space="preserve">بالإيمان قبل </w:t>
      </w:r>
      <w:r w:rsidR="00C97735" w:rsidRPr="00EF573B">
        <w:rPr>
          <w:rFonts w:ascii="Traditional Arabic" w:hAnsi="Traditional Arabic" w:cs="Traditional Arabic" w:hint="cs"/>
          <w:color w:val="000000"/>
          <w:sz w:val="36"/>
          <w:szCs w:val="36"/>
          <w:rtl/>
        </w:rPr>
        <w:t>الوحي</w:t>
      </w:r>
      <w:r w:rsidRPr="00EF573B">
        <w:rPr>
          <w:rFonts w:ascii="Traditional Arabic" w:hAnsi="Traditional Arabic" w:cs="Traditional Arabic"/>
          <w:color w:val="000000"/>
          <w:sz w:val="36"/>
          <w:szCs w:val="36"/>
          <w:rtl/>
        </w:rPr>
        <w:t xml:space="preserve"> ليس على إطلاقه ، وإنما هو نف</w:t>
      </w:r>
      <w:r w:rsidR="00C97735">
        <w:rPr>
          <w:rFonts w:ascii="Traditional Arabic" w:hAnsi="Traditional Arabic" w:cs="Traditional Arabic" w:hint="cs"/>
          <w:color w:val="000000"/>
          <w:sz w:val="36"/>
          <w:szCs w:val="36"/>
          <w:rtl/>
        </w:rPr>
        <w:t>ي</w:t>
      </w:r>
      <w:r w:rsidR="00C97735">
        <w:rPr>
          <w:rFonts w:ascii="Traditional Arabic" w:hAnsi="Traditional Arabic" w:cs="Traditional Arabic"/>
          <w:color w:val="000000"/>
          <w:sz w:val="36"/>
          <w:szCs w:val="36"/>
          <w:rtl/>
        </w:rPr>
        <w:t xml:space="preserve"> لتمام العلم بالإيمان كله</w:t>
      </w:r>
      <w:r w:rsidRPr="00EF573B">
        <w:rPr>
          <w:rFonts w:ascii="Traditional Arabic" w:hAnsi="Traditional Arabic" w:cs="Traditional Arabic"/>
          <w:color w:val="000000"/>
          <w:sz w:val="36"/>
          <w:szCs w:val="36"/>
          <w:rtl/>
        </w:rPr>
        <w:t xml:space="preserve"> .</w:t>
      </w:r>
      <w:r w:rsidR="009D37FD">
        <w:rPr>
          <w:rStyle w:val="a4"/>
          <w:rtl/>
        </w:rPr>
        <w:t>(</w:t>
      </w:r>
      <w:r w:rsidR="009D37FD">
        <w:rPr>
          <w:rStyle w:val="a4"/>
          <w:rtl/>
        </w:rPr>
        <w:footnoteReference w:id="465"/>
      </w:r>
      <w:r w:rsidR="009D37FD">
        <w:rPr>
          <w:rStyle w:val="a4"/>
          <w:rtl/>
        </w:rPr>
        <w:t>)</w:t>
      </w:r>
    </w:p>
    <w:p w:rsidR="0036427D" w:rsidRPr="00564164" w:rsidRDefault="001174D0" w:rsidP="005101C3">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الثالث</w:t>
      </w:r>
      <w:r w:rsidR="0036427D">
        <w:rPr>
          <w:rFonts w:ascii="Traditional Arabic" w:hAnsi="Traditional Arabic" w:cs="Traditional Arabic" w:hint="cs"/>
          <w:b/>
          <w:bCs/>
          <w:sz w:val="36"/>
          <w:szCs w:val="36"/>
          <w:rtl/>
        </w:rPr>
        <w:t xml:space="preserve"> : تفسير قول الله تعالى :</w:t>
      </w:r>
      <w:r w:rsidR="0036427D">
        <w:rPr>
          <w:rFonts w:ascii="Traditional Arabic" w:hAnsi="Traditional Arabic" w:cs="Traditional Arabic" w:hint="cs"/>
          <w:b/>
          <w:bCs/>
          <w:sz w:val="44"/>
          <w:szCs w:val="44"/>
          <w:rtl/>
        </w:rPr>
        <w:t xml:space="preserve"> </w:t>
      </w:r>
      <w:r w:rsidR="0036427D" w:rsidRPr="00BB50CA">
        <w:rPr>
          <w:rFonts w:ascii="QCF_BSML" w:hAnsi="QCF_BSML" w:cs="QCF_BSML"/>
          <w:b/>
          <w:bCs/>
          <w:szCs w:val="24"/>
          <w:rtl/>
        </w:rPr>
        <w:t>(</w:t>
      </w:r>
      <w:r w:rsidR="0036427D" w:rsidRPr="00BB50CA">
        <w:rPr>
          <w:rFonts w:ascii="QCF_P489" w:hAnsi="QCF_P489" w:cs="QCF_P489"/>
          <w:szCs w:val="24"/>
          <w:rtl/>
        </w:rPr>
        <w:t>ﭟ</w:t>
      </w:r>
      <w:r w:rsidR="0036427D">
        <w:rPr>
          <w:rFonts w:ascii="QCF_P489" w:hAnsi="QCF_P489" w:cs="QCF_P489"/>
          <w:szCs w:val="24"/>
          <w:rtl/>
        </w:rPr>
        <w:t xml:space="preserve"> </w:t>
      </w:r>
      <w:r w:rsidR="0036427D" w:rsidRPr="00BB50CA">
        <w:rPr>
          <w:rFonts w:ascii="QCF_P489" w:hAnsi="QCF_P489" w:cs="QCF_P489"/>
          <w:szCs w:val="24"/>
          <w:rtl/>
        </w:rPr>
        <w:t>ﭠ</w:t>
      </w:r>
      <w:r w:rsidR="0036427D">
        <w:rPr>
          <w:rFonts w:ascii="QCF_P489" w:hAnsi="QCF_P489" w:cs="QCF_P489"/>
          <w:szCs w:val="24"/>
          <w:rtl/>
        </w:rPr>
        <w:t xml:space="preserve"> </w:t>
      </w:r>
      <w:r w:rsidR="0036427D" w:rsidRPr="00BB50CA">
        <w:rPr>
          <w:rFonts w:ascii="QCF_P489" w:hAnsi="QCF_P489" w:cs="QCF_P489"/>
          <w:szCs w:val="24"/>
          <w:rtl/>
        </w:rPr>
        <w:t>ﭡ</w:t>
      </w:r>
      <w:r w:rsidR="0036427D">
        <w:rPr>
          <w:rFonts w:ascii="QCF_P489" w:hAnsi="QCF_P489" w:cs="QCF_P489"/>
          <w:szCs w:val="24"/>
          <w:rtl/>
        </w:rPr>
        <w:t xml:space="preserve"> </w:t>
      </w:r>
      <w:r w:rsidR="0036427D" w:rsidRPr="00BB50CA">
        <w:rPr>
          <w:rFonts w:ascii="QCF_P489" w:hAnsi="QCF_P489" w:cs="QCF_P489"/>
          <w:szCs w:val="24"/>
          <w:rtl/>
        </w:rPr>
        <w:t>ﭢ</w:t>
      </w:r>
      <w:r w:rsidR="0036427D">
        <w:rPr>
          <w:rFonts w:ascii="QCF_P489" w:hAnsi="QCF_P489" w:cs="QCF_P489"/>
          <w:szCs w:val="24"/>
          <w:rtl/>
        </w:rPr>
        <w:t xml:space="preserve"> </w:t>
      </w:r>
      <w:r w:rsidR="0036427D" w:rsidRPr="00BB50CA">
        <w:rPr>
          <w:rFonts w:ascii="QCF_P489" w:hAnsi="QCF_P489" w:cs="QCF_P489"/>
          <w:szCs w:val="24"/>
          <w:rtl/>
        </w:rPr>
        <w:t>ﭣ</w:t>
      </w:r>
      <w:r w:rsidR="0036427D">
        <w:rPr>
          <w:rFonts w:ascii="QCF_P489" w:hAnsi="QCF_P489" w:cs="QCF_P489"/>
          <w:szCs w:val="24"/>
          <w:rtl/>
        </w:rPr>
        <w:t xml:space="preserve"> </w:t>
      </w:r>
      <w:r w:rsidR="0036427D" w:rsidRPr="00BB50CA">
        <w:rPr>
          <w:rFonts w:ascii="QCF_P489" w:hAnsi="QCF_P489" w:cs="QCF_P489"/>
          <w:szCs w:val="24"/>
          <w:rtl/>
        </w:rPr>
        <w:t>ﭤ</w:t>
      </w:r>
      <w:r w:rsidR="0036427D">
        <w:rPr>
          <w:rFonts w:ascii="QCF_P489" w:hAnsi="QCF_P489" w:cs="QCF_P489"/>
          <w:szCs w:val="24"/>
          <w:rtl/>
        </w:rPr>
        <w:t xml:space="preserve"> </w:t>
      </w:r>
      <w:r w:rsidR="0036427D" w:rsidRPr="00BB50CA">
        <w:rPr>
          <w:rFonts w:ascii="QCF_P489" w:hAnsi="QCF_P489" w:cs="QCF_P489"/>
          <w:szCs w:val="24"/>
          <w:rtl/>
        </w:rPr>
        <w:t>ﭥ</w:t>
      </w:r>
      <w:r w:rsidR="0036427D">
        <w:rPr>
          <w:rFonts w:ascii="QCF_P489" w:hAnsi="QCF_P489" w:cs="QCF_P489"/>
          <w:szCs w:val="24"/>
          <w:rtl/>
        </w:rPr>
        <w:t xml:space="preserve"> </w:t>
      </w:r>
      <w:r w:rsidR="0036427D" w:rsidRPr="00BB50CA">
        <w:rPr>
          <w:rFonts w:ascii="QCF_P489" w:hAnsi="QCF_P489" w:cs="QCF_P489"/>
          <w:szCs w:val="24"/>
          <w:rtl/>
        </w:rPr>
        <w:t>ﭦ</w:t>
      </w:r>
      <w:r w:rsidR="0036427D">
        <w:rPr>
          <w:rFonts w:ascii="QCF_P489" w:hAnsi="QCF_P489" w:cs="QCF_P489"/>
          <w:szCs w:val="24"/>
          <w:rtl/>
        </w:rPr>
        <w:t xml:space="preserve"> </w:t>
      </w:r>
      <w:r w:rsidR="0036427D" w:rsidRPr="00BB50CA">
        <w:rPr>
          <w:rFonts w:ascii="QCF_P489" w:hAnsi="QCF_P489" w:cs="QCF_P489"/>
          <w:szCs w:val="24"/>
          <w:rtl/>
        </w:rPr>
        <w:t>ﭧ</w:t>
      </w:r>
      <w:r w:rsidR="0036427D">
        <w:rPr>
          <w:rFonts w:ascii="QCF_P489" w:hAnsi="QCF_P489" w:cs="QCF_P489"/>
          <w:szCs w:val="24"/>
          <w:rtl/>
        </w:rPr>
        <w:t xml:space="preserve"> </w:t>
      </w:r>
      <w:r w:rsidR="0036427D" w:rsidRPr="00BB50CA">
        <w:rPr>
          <w:rFonts w:ascii="QCF_P489" w:hAnsi="QCF_P489" w:cs="QCF_P489"/>
          <w:szCs w:val="24"/>
          <w:rtl/>
        </w:rPr>
        <w:t>ﭨ</w:t>
      </w:r>
      <w:r w:rsidR="0036427D" w:rsidRPr="00BB50CA">
        <w:rPr>
          <w:rFonts w:ascii="QCF_BSML" w:hAnsi="QCF_BSML" w:cs="QCF_BSML"/>
          <w:b/>
          <w:bCs/>
          <w:szCs w:val="24"/>
          <w:rtl/>
        </w:rPr>
        <w:t xml:space="preserve">) </w:t>
      </w:r>
      <w:r w:rsidR="009D37FD">
        <w:rPr>
          <w:rStyle w:val="a4"/>
          <w:szCs w:val="40"/>
          <w:rtl/>
        </w:rPr>
        <w:t>(</w:t>
      </w:r>
      <w:r w:rsidR="009D37FD">
        <w:rPr>
          <w:rStyle w:val="a4"/>
          <w:szCs w:val="40"/>
          <w:rtl/>
        </w:rPr>
        <w:footnoteReference w:id="466"/>
      </w:r>
      <w:r w:rsidR="009D37FD">
        <w:rPr>
          <w:rStyle w:val="a4"/>
          <w:szCs w:val="40"/>
          <w:rtl/>
        </w:rPr>
        <w:t>)</w:t>
      </w:r>
    </w:p>
    <w:p w:rsidR="0036427D" w:rsidRDefault="0036427D" w:rsidP="005101C3">
      <w:pPr>
        <w:spacing w:line="240" w:lineRule="auto"/>
        <w:jc w:val="both"/>
        <w:rPr>
          <w:rFonts w:ascii="QCF_P105" w:hAnsi="QCF_P105" w:cs="QCF_P105"/>
          <w:szCs w:val="24"/>
          <w:rtl/>
        </w:rPr>
      </w:pPr>
      <w:r w:rsidRPr="0036427D">
        <w:rPr>
          <w:rFonts w:ascii="Traditional Arabic" w:hAnsi="Traditional Arabic" w:cs="Traditional Arabic" w:hint="cs"/>
          <w:sz w:val="32"/>
          <w:szCs w:val="36"/>
          <w:rtl/>
        </w:rPr>
        <w:t>فسرت الآية بقول الله تعالى :</w:t>
      </w:r>
      <w:r w:rsidR="001824EA" w:rsidRPr="001824EA">
        <w:rPr>
          <w:rFonts w:ascii="QCF_BSML" w:hAnsi="QCF_BSML" w:cs="QCF_BSML"/>
          <w:b/>
          <w:bCs/>
          <w:szCs w:val="24"/>
          <w:rtl/>
        </w:rPr>
        <w:t xml:space="preserve"> </w:t>
      </w:r>
      <w:r w:rsidR="001824EA" w:rsidRPr="00BB50CA">
        <w:rPr>
          <w:rFonts w:ascii="QCF_BSML" w:hAnsi="QCF_BSML" w:cs="QCF_BSML"/>
          <w:b/>
          <w:bCs/>
          <w:szCs w:val="24"/>
          <w:rtl/>
        </w:rPr>
        <w:t>(</w:t>
      </w:r>
      <w:r w:rsidR="001824EA" w:rsidRPr="001824EA">
        <w:rPr>
          <w:rFonts w:ascii="QCF_P481" w:hAnsi="QCF_P481" w:cs="QCF_P481"/>
          <w:szCs w:val="24"/>
          <w:rtl/>
        </w:rPr>
        <w:t xml:space="preserve"> </w:t>
      </w:r>
      <w:r w:rsidR="001824EA" w:rsidRPr="00BB50CA">
        <w:rPr>
          <w:rFonts w:ascii="QCF_P481" w:hAnsi="QCF_P481" w:cs="QCF_P481"/>
          <w:szCs w:val="24"/>
          <w:rtl/>
        </w:rPr>
        <w:t>ﯢ</w:t>
      </w:r>
      <w:r w:rsidR="001824EA">
        <w:rPr>
          <w:rFonts w:ascii="QCF_P481" w:hAnsi="QCF_P481" w:cs="QCF_P481"/>
          <w:szCs w:val="24"/>
          <w:rtl/>
        </w:rPr>
        <w:t xml:space="preserve"> </w:t>
      </w:r>
      <w:r w:rsidR="001824EA" w:rsidRPr="00BB50CA">
        <w:rPr>
          <w:rFonts w:ascii="QCF_P481" w:hAnsi="QCF_P481" w:cs="QCF_P481"/>
          <w:szCs w:val="24"/>
          <w:rtl/>
        </w:rPr>
        <w:t>ﯣ</w:t>
      </w:r>
      <w:r w:rsidR="001824EA">
        <w:rPr>
          <w:rFonts w:ascii="QCF_P481" w:hAnsi="QCF_P481" w:cs="QCF_P481"/>
          <w:szCs w:val="24"/>
          <w:rtl/>
        </w:rPr>
        <w:t xml:space="preserve"> </w:t>
      </w:r>
      <w:r w:rsidR="001824EA" w:rsidRPr="00BB50CA">
        <w:rPr>
          <w:rFonts w:ascii="QCF_P481" w:hAnsi="QCF_P481" w:cs="QCF_P481"/>
          <w:szCs w:val="24"/>
          <w:rtl/>
        </w:rPr>
        <w:t>ﯤ</w:t>
      </w:r>
      <w:r w:rsidR="001824EA">
        <w:rPr>
          <w:rFonts w:ascii="QCF_P481" w:hAnsi="QCF_P481" w:cs="QCF_P481"/>
          <w:szCs w:val="24"/>
          <w:rtl/>
        </w:rPr>
        <w:t xml:space="preserve"> </w:t>
      </w:r>
      <w:r w:rsidR="001824EA" w:rsidRPr="00BB50CA">
        <w:rPr>
          <w:rFonts w:ascii="QCF_P481" w:hAnsi="QCF_P481" w:cs="QCF_P481"/>
          <w:szCs w:val="24"/>
          <w:rtl/>
        </w:rPr>
        <w:t>ﯥ</w:t>
      </w:r>
      <w:r w:rsidR="001824EA">
        <w:rPr>
          <w:rFonts w:ascii="QCF_P481" w:hAnsi="QCF_P481" w:cs="QCF_P481"/>
          <w:szCs w:val="24"/>
          <w:rtl/>
        </w:rPr>
        <w:t xml:space="preserve"> </w:t>
      </w:r>
      <w:r w:rsidR="001824EA" w:rsidRPr="00BB50CA">
        <w:rPr>
          <w:rFonts w:ascii="QCF_P481" w:hAnsi="QCF_P481" w:cs="QCF_P481"/>
          <w:szCs w:val="24"/>
          <w:rtl/>
        </w:rPr>
        <w:t>ﯦ</w:t>
      </w:r>
      <w:r w:rsidR="001824EA">
        <w:rPr>
          <w:rFonts w:ascii="QCF_P481" w:hAnsi="QCF_P481" w:cs="QCF_P481"/>
          <w:szCs w:val="24"/>
          <w:rtl/>
        </w:rPr>
        <w:t xml:space="preserve"> </w:t>
      </w:r>
      <w:r w:rsidR="001824EA" w:rsidRPr="00BB50CA">
        <w:rPr>
          <w:rFonts w:ascii="QCF_P481" w:hAnsi="QCF_P481" w:cs="QCF_P481"/>
          <w:szCs w:val="24"/>
          <w:rtl/>
        </w:rPr>
        <w:t>ﯧ</w:t>
      </w:r>
      <w:r w:rsidR="001824EA">
        <w:rPr>
          <w:rFonts w:ascii="QCF_P481" w:hAnsi="QCF_P481" w:cs="QCF_P481"/>
          <w:szCs w:val="24"/>
          <w:rtl/>
        </w:rPr>
        <w:t xml:space="preserve"> </w:t>
      </w:r>
      <w:r w:rsidR="001824EA" w:rsidRPr="00BB50CA">
        <w:rPr>
          <w:rFonts w:ascii="QCF_P481" w:hAnsi="QCF_P481" w:cs="QCF_P481"/>
          <w:szCs w:val="24"/>
          <w:rtl/>
        </w:rPr>
        <w:t>ﯨ</w:t>
      </w:r>
      <w:r w:rsidR="001824EA">
        <w:rPr>
          <w:rFonts w:ascii="QCF_P481" w:hAnsi="QCF_P481" w:cs="QCF_P481"/>
          <w:szCs w:val="24"/>
          <w:rtl/>
        </w:rPr>
        <w:t xml:space="preserve"> </w:t>
      </w:r>
      <w:r w:rsidR="001824EA" w:rsidRPr="00BB50CA">
        <w:rPr>
          <w:rFonts w:ascii="QCF_P481" w:hAnsi="QCF_P481" w:cs="QCF_P481"/>
          <w:szCs w:val="24"/>
          <w:rtl/>
        </w:rPr>
        <w:t>ﯩ</w:t>
      </w:r>
      <w:r w:rsidR="001824EA">
        <w:rPr>
          <w:rFonts w:ascii="QCF_P481" w:hAnsi="QCF_P481" w:cs="QCF_P481"/>
          <w:szCs w:val="24"/>
          <w:rtl/>
        </w:rPr>
        <w:t xml:space="preserve"> </w:t>
      </w:r>
      <w:r w:rsidR="001824EA" w:rsidRPr="00BB50CA">
        <w:rPr>
          <w:rFonts w:ascii="QCF_P481" w:hAnsi="QCF_P481" w:cs="QCF_P481"/>
          <w:szCs w:val="24"/>
          <w:rtl/>
        </w:rPr>
        <w:t>ﯪ</w:t>
      </w:r>
      <w:r w:rsidR="001824EA">
        <w:rPr>
          <w:rFonts w:ascii="QCF_P481" w:hAnsi="QCF_P481" w:cs="QCF_P481"/>
          <w:szCs w:val="24"/>
          <w:rtl/>
        </w:rPr>
        <w:t xml:space="preserve"> </w:t>
      </w:r>
      <w:r w:rsidR="001824EA" w:rsidRPr="00BB50CA">
        <w:rPr>
          <w:rFonts w:ascii="QCF_P481" w:hAnsi="QCF_P481" w:cs="QCF_P481"/>
          <w:szCs w:val="24"/>
          <w:rtl/>
        </w:rPr>
        <w:t>ﯫ</w:t>
      </w:r>
      <w:r w:rsidR="001824EA">
        <w:rPr>
          <w:rFonts w:ascii="QCF_P481" w:hAnsi="QCF_P481" w:cs="QCF_P481"/>
          <w:szCs w:val="24"/>
          <w:rtl/>
        </w:rPr>
        <w:t xml:space="preserve"> </w:t>
      </w:r>
      <w:r w:rsidR="001824EA" w:rsidRPr="00BB50CA">
        <w:rPr>
          <w:rFonts w:ascii="QCF_P481" w:hAnsi="QCF_P481" w:cs="QCF_P481"/>
          <w:szCs w:val="24"/>
          <w:rtl/>
        </w:rPr>
        <w:t>ﯬ</w:t>
      </w:r>
      <w:r w:rsidR="001824EA">
        <w:rPr>
          <w:rFonts w:ascii="QCF_P481" w:hAnsi="QCF_P481" w:cs="QCF_P481"/>
          <w:szCs w:val="24"/>
          <w:rtl/>
        </w:rPr>
        <w:t xml:space="preserve"> </w:t>
      </w:r>
      <w:r w:rsidR="001824EA" w:rsidRPr="00BB50CA">
        <w:rPr>
          <w:rFonts w:ascii="QCF_P481" w:hAnsi="QCF_P481" w:cs="QCF_P481"/>
          <w:szCs w:val="24"/>
          <w:rtl/>
        </w:rPr>
        <w:t>ﯭ</w:t>
      </w:r>
      <w:r w:rsidR="001824EA">
        <w:rPr>
          <w:rFonts w:ascii="QCF_P481" w:hAnsi="QCF_P481" w:cs="QCF_P481"/>
          <w:szCs w:val="24"/>
          <w:rtl/>
        </w:rPr>
        <w:t xml:space="preserve"> </w:t>
      </w:r>
      <w:r w:rsidR="001824EA" w:rsidRPr="00BB50CA">
        <w:rPr>
          <w:rFonts w:ascii="QCF_P481" w:hAnsi="QCF_P481" w:cs="QCF_P481"/>
          <w:szCs w:val="24"/>
          <w:rtl/>
        </w:rPr>
        <w:t>ﯮ</w:t>
      </w:r>
      <w:r w:rsidR="001824EA">
        <w:rPr>
          <w:rFonts w:ascii="QCF_P481" w:hAnsi="QCF_P481" w:cs="QCF_P481"/>
          <w:szCs w:val="24"/>
          <w:rtl/>
        </w:rPr>
        <w:t xml:space="preserve"> </w:t>
      </w:r>
      <w:r w:rsidR="001824EA" w:rsidRPr="00BB50CA">
        <w:rPr>
          <w:rFonts w:ascii="QCF_P481" w:hAnsi="QCF_P481" w:cs="QCF_P481"/>
          <w:szCs w:val="24"/>
          <w:rtl/>
        </w:rPr>
        <w:t>ﯯ</w:t>
      </w:r>
      <w:r w:rsidR="001824EA">
        <w:rPr>
          <w:rFonts w:ascii="QCF_P481" w:hAnsi="QCF_P481" w:cs="QCF_P481"/>
          <w:szCs w:val="24"/>
          <w:rtl/>
        </w:rPr>
        <w:t xml:space="preserve"> </w:t>
      </w:r>
      <w:r w:rsidR="001824EA" w:rsidRPr="00BB50CA">
        <w:rPr>
          <w:rFonts w:ascii="QCF_P481" w:hAnsi="QCF_P481" w:cs="QCF_P481"/>
          <w:szCs w:val="24"/>
          <w:rtl/>
        </w:rPr>
        <w:t>ﯰ</w:t>
      </w:r>
      <w:r w:rsidR="001824EA">
        <w:rPr>
          <w:rFonts w:ascii="QCF_P481" w:hAnsi="QCF_P481" w:cs="QCF_P481"/>
          <w:szCs w:val="24"/>
          <w:rtl/>
        </w:rPr>
        <w:t xml:space="preserve"> </w:t>
      </w:r>
      <w:r w:rsidR="001824EA" w:rsidRPr="00BB50CA">
        <w:rPr>
          <w:rFonts w:ascii="QCF_P481" w:hAnsi="QCF_P481" w:cs="QCF_P481"/>
          <w:szCs w:val="24"/>
          <w:rtl/>
        </w:rPr>
        <w:t>ﯱ</w:t>
      </w:r>
      <w:r w:rsidR="001824EA">
        <w:rPr>
          <w:rFonts w:ascii="QCF_P481" w:hAnsi="QCF_P481" w:cs="QCF_P481"/>
          <w:szCs w:val="24"/>
          <w:rtl/>
        </w:rPr>
        <w:t xml:space="preserve"> </w:t>
      </w:r>
      <w:r w:rsidR="001824EA" w:rsidRPr="00BB50CA">
        <w:rPr>
          <w:rFonts w:ascii="QCF_P481" w:hAnsi="QCF_P481" w:cs="QCF_P481"/>
          <w:szCs w:val="24"/>
          <w:rtl/>
        </w:rPr>
        <w:t>ﯲ</w:t>
      </w:r>
      <w:r w:rsidR="001824EA">
        <w:rPr>
          <w:rFonts w:ascii="QCF_P481" w:hAnsi="QCF_P481" w:cs="QCF_P481"/>
          <w:szCs w:val="24"/>
          <w:rtl/>
        </w:rPr>
        <w:t xml:space="preserve"> </w:t>
      </w:r>
      <w:r w:rsidR="001824EA" w:rsidRPr="00BB50CA">
        <w:rPr>
          <w:rFonts w:ascii="QCF_P481" w:hAnsi="QCF_P481" w:cs="QCF_P481"/>
          <w:szCs w:val="24"/>
          <w:rtl/>
        </w:rPr>
        <w:t>ﯳ</w:t>
      </w:r>
      <w:r w:rsidR="001824EA">
        <w:rPr>
          <w:rFonts w:ascii="QCF_P481" w:hAnsi="QCF_P481" w:cs="QCF_P481"/>
          <w:szCs w:val="24"/>
          <w:rtl/>
        </w:rPr>
        <w:t xml:space="preserve"> </w:t>
      </w:r>
      <w:r w:rsidR="001824EA" w:rsidRPr="00BB50CA">
        <w:rPr>
          <w:rFonts w:ascii="QCF_P481" w:hAnsi="QCF_P481" w:cs="QCF_P481"/>
          <w:szCs w:val="24"/>
          <w:rtl/>
        </w:rPr>
        <w:t>ﯴ</w:t>
      </w:r>
      <w:r w:rsidR="001824EA">
        <w:rPr>
          <w:rFonts w:ascii="QCF_P481" w:hAnsi="QCF_P481" w:cs="QCF_P481"/>
          <w:szCs w:val="24"/>
          <w:rtl/>
        </w:rPr>
        <w:t xml:space="preserve"> </w:t>
      </w:r>
      <w:r w:rsidR="001824EA" w:rsidRPr="00BB50CA">
        <w:rPr>
          <w:rFonts w:ascii="QCF_P481" w:hAnsi="QCF_P481" w:cs="QCF_P481"/>
          <w:szCs w:val="24"/>
          <w:rtl/>
        </w:rPr>
        <w:t>ﯵ</w:t>
      </w:r>
      <w:r w:rsidR="001824EA">
        <w:rPr>
          <w:rFonts w:ascii="QCF_P481" w:hAnsi="QCF_P481" w:cs="QCF_P481"/>
          <w:szCs w:val="24"/>
          <w:rtl/>
        </w:rPr>
        <w:t xml:space="preserve"> </w:t>
      </w:r>
      <w:r w:rsidR="001824EA" w:rsidRPr="00BB50CA">
        <w:rPr>
          <w:rFonts w:ascii="QCF_P481" w:hAnsi="QCF_P481" w:cs="QCF_P481"/>
          <w:szCs w:val="24"/>
          <w:rtl/>
        </w:rPr>
        <w:t>ﯶ</w:t>
      </w:r>
      <w:r w:rsidR="001824EA">
        <w:rPr>
          <w:rFonts w:ascii="QCF_P481" w:hAnsi="QCF_P481" w:cs="QCF_P481"/>
          <w:szCs w:val="24"/>
          <w:rtl/>
        </w:rPr>
        <w:t xml:space="preserve"> </w:t>
      </w:r>
      <w:r w:rsidR="001824EA" w:rsidRPr="00BB50CA">
        <w:rPr>
          <w:rFonts w:ascii="QCF_P481" w:hAnsi="QCF_P481" w:cs="QCF_P481"/>
          <w:szCs w:val="24"/>
          <w:rtl/>
        </w:rPr>
        <w:t>ﯷ</w:t>
      </w:r>
      <w:r w:rsidR="001824EA">
        <w:rPr>
          <w:rFonts w:ascii="QCF_P481" w:hAnsi="QCF_P481" w:cs="QCF_P481"/>
          <w:szCs w:val="24"/>
          <w:rtl/>
        </w:rPr>
        <w:t xml:space="preserve"> </w:t>
      </w:r>
      <w:r w:rsidR="001824EA" w:rsidRPr="00BB50CA">
        <w:rPr>
          <w:rFonts w:ascii="QCF_P481" w:hAnsi="QCF_P481" w:cs="QCF_P481"/>
          <w:szCs w:val="24"/>
          <w:rtl/>
        </w:rPr>
        <w:t>ﯸ</w:t>
      </w:r>
      <w:r w:rsidR="001824EA" w:rsidRPr="00BB50CA">
        <w:rPr>
          <w:rFonts w:ascii="QCF_BSML" w:hAnsi="QCF_BSML" w:cs="QCF_BSML"/>
          <w:b/>
          <w:bCs/>
          <w:szCs w:val="24"/>
          <w:rtl/>
        </w:rPr>
        <w:t>)</w:t>
      </w:r>
      <w:r w:rsidR="001824EA">
        <w:rPr>
          <w:rFonts w:ascii="QCF_BSML" w:hAnsi="QCF_BSML" w:cs="QCF_BSML"/>
          <w:b/>
          <w:bCs/>
          <w:szCs w:val="24"/>
          <w:rtl/>
        </w:rPr>
        <w:t xml:space="preserve"> </w:t>
      </w:r>
      <w:r w:rsidR="001824EA" w:rsidRPr="00BB50CA">
        <w:rPr>
          <w:rFonts w:ascii="QCF_BSML" w:hAnsi="QCF_BSML" w:cs="QCF_BSML"/>
          <w:b/>
          <w:bCs/>
          <w:szCs w:val="24"/>
          <w:rtl/>
        </w:rPr>
        <w:t xml:space="preserve"> </w:t>
      </w:r>
      <w:r w:rsidR="009D37FD">
        <w:rPr>
          <w:rStyle w:val="a4"/>
          <w:sz w:val="32"/>
          <w:rtl/>
        </w:rPr>
        <w:t>(</w:t>
      </w:r>
      <w:r w:rsidR="009D37FD" w:rsidRPr="001824EA">
        <w:rPr>
          <w:rStyle w:val="a4"/>
          <w:sz w:val="32"/>
          <w:rtl/>
        </w:rPr>
        <w:footnoteReference w:id="467"/>
      </w:r>
      <w:r w:rsidR="009D37FD">
        <w:rPr>
          <w:rStyle w:val="a4"/>
          <w:sz w:val="32"/>
          <w:rtl/>
        </w:rPr>
        <w:t>)</w:t>
      </w:r>
      <w:r w:rsidR="001824EA" w:rsidRPr="001824EA">
        <w:rPr>
          <w:rFonts w:ascii="Traditional Arabic" w:hAnsi="Traditional Arabic" w:cs="Traditional Arabic"/>
          <w:sz w:val="32"/>
          <w:szCs w:val="36"/>
          <w:rtl/>
        </w:rPr>
        <w:t xml:space="preserve"> </w:t>
      </w:r>
      <w:r>
        <w:rPr>
          <w:rFonts w:ascii="Traditional Arabic" w:hAnsi="Traditional Arabic" w:cs="Traditional Arabic" w:hint="cs"/>
          <w:sz w:val="32"/>
          <w:szCs w:val="36"/>
          <w:rtl/>
        </w:rPr>
        <w:t xml:space="preserve"> </w:t>
      </w:r>
      <w:r w:rsidR="001824EA" w:rsidRPr="001824EA">
        <w:rPr>
          <w:rFonts w:ascii="Traditional Arabic" w:hAnsi="Traditional Arabic" w:cs="Traditional Arabic"/>
          <w:sz w:val="32"/>
          <w:szCs w:val="36"/>
          <w:rtl/>
        </w:rPr>
        <w:t>وبقوله تعالى :</w:t>
      </w:r>
      <w:r w:rsidR="001824EA" w:rsidRPr="001824EA">
        <w:rPr>
          <w:rFonts w:ascii="QCF_BSML" w:hAnsi="QCF_BSML" w:cs="QCF_BSML" w:hint="cs"/>
          <w:b/>
          <w:bCs/>
          <w:sz w:val="32"/>
          <w:szCs w:val="36"/>
          <w:rtl/>
        </w:rPr>
        <w:t xml:space="preserve"> </w:t>
      </w:r>
      <w:r w:rsidRPr="00BB50CA">
        <w:rPr>
          <w:rFonts w:ascii="QCF_BSML" w:hAnsi="QCF_BSML" w:cs="QCF_BSML"/>
          <w:b/>
          <w:bCs/>
          <w:szCs w:val="24"/>
          <w:rtl/>
        </w:rPr>
        <w:t>(</w:t>
      </w:r>
      <w:r w:rsidRPr="00BB50CA">
        <w:rPr>
          <w:rFonts w:ascii="QCF_P105" w:hAnsi="QCF_P105" w:cs="QCF_P105"/>
          <w:szCs w:val="24"/>
          <w:rtl/>
        </w:rPr>
        <w:t>ﯠ</w:t>
      </w:r>
      <w:r>
        <w:rPr>
          <w:rFonts w:ascii="QCF_P105" w:hAnsi="QCF_P105" w:cs="QCF_P105"/>
          <w:szCs w:val="24"/>
          <w:rtl/>
        </w:rPr>
        <w:t xml:space="preserve"> </w:t>
      </w:r>
      <w:r w:rsidRPr="00BB50CA">
        <w:rPr>
          <w:rFonts w:ascii="QCF_P105" w:hAnsi="QCF_P105" w:cs="QCF_P105"/>
          <w:szCs w:val="24"/>
          <w:rtl/>
        </w:rPr>
        <w:t>ﯡ</w:t>
      </w:r>
      <w:r>
        <w:rPr>
          <w:rFonts w:ascii="QCF_P105" w:hAnsi="QCF_P105" w:cs="QCF_P105"/>
          <w:szCs w:val="24"/>
          <w:rtl/>
        </w:rPr>
        <w:t xml:space="preserve"> </w:t>
      </w:r>
      <w:r w:rsidRPr="00BB50CA">
        <w:rPr>
          <w:rFonts w:ascii="QCF_P105" w:hAnsi="QCF_P105" w:cs="QCF_P105"/>
          <w:szCs w:val="24"/>
          <w:rtl/>
        </w:rPr>
        <w:t>ﯢ</w:t>
      </w:r>
      <w:r>
        <w:rPr>
          <w:rFonts w:ascii="QCF_P105" w:hAnsi="QCF_P105" w:cs="QCF_P105"/>
          <w:szCs w:val="24"/>
          <w:rtl/>
        </w:rPr>
        <w:t xml:space="preserve"> </w:t>
      </w:r>
      <w:r w:rsidRPr="00BB50CA">
        <w:rPr>
          <w:rFonts w:ascii="QCF_P105" w:hAnsi="QCF_P105" w:cs="QCF_P105"/>
          <w:szCs w:val="24"/>
          <w:rtl/>
        </w:rPr>
        <w:t>ﯣ</w:t>
      </w:r>
      <w:r>
        <w:rPr>
          <w:rFonts w:ascii="QCF_P105" w:hAnsi="QCF_P105" w:cs="QCF_P105"/>
          <w:szCs w:val="24"/>
          <w:rtl/>
        </w:rPr>
        <w:t xml:space="preserve"> </w:t>
      </w:r>
      <w:r w:rsidRPr="00BB50CA">
        <w:rPr>
          <w:rFonts w:ascii="QCF_P105" w:hAnsi="QCF_P105" w:cs="QCF_P105"/>
          <w:szCs w:val="24"/>
          <w:rtl/>
        </w:rPr>
        <w:t>ﯤ</w:t>
      </w:r>
      <w:r>
        <w:rPr>
          <w:rFonts w:ascii="QCF_P105" w:hAnsi="QCF_P105" w:cs="QCF_P105"/>
          <w:szCs w:val="24"/>
          <w:rtl/>
        </w:rPr>
        <w:t xml:space="preserve"> </w:t>
      </w:r>
      <w:r w:rsidRPr="00BB50CA">
        <w:rPr>
          <w:rFonts w:ascii="QCF_P105" w:hAnsi="QCF_P105" w:cs="QCF_P105"/>
          <w:szCs w:val="24"/>
          <w:rtl/>
        </w:rPr>
        <w:t>ﯥ</w:t>
      </w:r>
      <w:r>
        <w:rPr>
          <w:rFonts w:ascii="QCF_P105" w:hAnsi="QCF_P105" w:cs="QCF_P105"/>
          <w:szCs w:val="24"/>
          <w:rtl/>
        </w:rPr>
        <w:t xml:space="preserve"> </w:t>
      </w:r>
      <w:r w:rsidRPr="00BB50CA">
        <w:rPr>
          <w:rFonts w:ascii="QCF_P105" w:hAnsi="QCF_P105" w:cs="QCF_P105"/>
          <w:szCs w:val="24"/>
          <w:rtl/>
        </w:rPr>
        <w:t>ﯦ</w:t>
      </w:r>
      <w:r>
        <w:rPr>
          <w:rFonts w:ascii="QCF_P105" w:hAnsi="QCF_P105" w:cs="QCF_P105"/>
          <w:szCs w:val="24"/>
          <w:rtl/>
        </w:rPr>
        <w:t xml:space="preserve"> </w:t>
      </w:r>
      <w:r w:rsidRPr="00BB50CA">
        <w:rPr>
          <w:rFonts w:ascii="QCF_P105" w:hAnsi="QCF_P105" w:cs="QCF_P105"/>
          <w:szCs w:val="24"/>
          <w:rtl/>
        </w:rPr>
        <w:t>ﯧ</w:t>
      </w:r>
      <w:r>
        <w:rPr>
          <w:rFonts w:ascii="QCF_P105" w:hAnsi="QCF_P105" w:cs="QCF_P105"/>
          <w:szCs w:val="24"/>
          <w:rtl/>
        </w:rPr>
        <w:t xml:space="preserve"> </w:t>
      </w:r>
      <w:r w:rsidRPr="00BB50CA">
        <w:rPr>
          <w:rFonts w:ascii="QCF_P105" w:hAnsi="QCF_P105" w:cs="QCF_P105"/>
          <w:szCs w:val="24"/>
          <w:rtl/>
        </w:rPr>
        <w:t>ﯨ</w:t>
      </w:r>
      <w:r>
        <w:rPr>
          <w:rFonts w:ascii="QCF_P105" w:hAnsi="QCF_P105" w:cs="QCF_P105"/>
          <w:szCs w:val="24"/>
          <w:rtl/>
        </w:rPr>
        <w:t xml:space="preserve"> </w:t>
      </w:r>
      <w:r w:rsidRPr="00BB50CA">
        <w:rPr>
          <w:rFonts w:ascii="QCF_P105" w:hAnsi="QCF_P105" w:cs="QCF_P105"/>
          <w:szCs w:val="24"/>
          <w:rtl/>
        </w:rPr>
        <w:t>ﯩ</w:t>
      </w:r>
      <w:r>
        <w:rPr>
          <w:rFonts w:ascii="QCF_P105" w:hAnsi="QCF_P105" w:cs="QCF_P105"/>
          <w:szCs w:val="24"/>
          <w:rtl/>
        </w:rPr>
        <w:t xml:space="preserve"> </w:t>
      </w:r>
      <w:r w:rsidRPr="00BB50CA">
        <w:rPr>
          <w:rFonts w:ascii="QCF_P105" w:hAnsi="QCF_P105" w:cs="QCF_P105"/>
          <w:szCs w:val="24"/>
          <w:rtl/>
        </w:rPr>
        <w:t>ﯪ</w:t>
      </w:r>
      <w:r>
        <w:rPr>
          <w:rFonts w:ascii="QCF_P105" w:hAnsi="QCF_P105" w:cs="QCF_P105"/>
          <w:szCs w:val="24"/>
          <w:rtl/>
        </w:rPr>
        <w:t xml:space="preserve"> </w:t>
      </w:r>
      <w:r w:rsidRPr="00BB50CA">
        <w:rPr>
          <w:rFonts w:ascii="QCF_P105" w:hAnsi="QCF_P105" w:cs="QCF_P105"/>
          <w:szCs w:val="24"/>
          <w:rtl/>
        </w:rPr>
        <w:t>ﯫ</w:t>
      </w:r>
      <w:r w:rsidRPr="00BB50CA">
        <w:rPr>
          <w:rFonts w:ascii="QCF_BSML" w:hAnsi="QCF_BSML" w:cs="QCF_BSML"/>
          <w:b/>
          <w:bCs/>
          <w:szCs w:val="24"/>
          <w:rtl/>
        </w:rPr>
        <w:t>)</w:t>
      </w:r>
      <w:r>
        <w:rPr>
          <w:rFonts w:ascii="QCF_BSML" w:hAnsi="QCF_BSML" w:cs="QCF_BSML"/>
          <w:b/>
          <w:bCs/>
          <w:szCs w:val="24"/>
          <w:rtl/>
        </w:rPr>
        <w:t xml:space="preserve"> </w:t>
      </w:r>
      <w:r w:rsidR="009D37FD">
        <w:rPr>
          <w:rStyle w:val="a4"/>
          <w:sz w:val="32"/>
          <w:rtl/>
        </w:rPr>
        <w:t>(</w:t>
      </w:r>
      <w:r w:rsidR="009D37FD" w:rsidRPr="0036427D">
        <w:rPr>
          <w:rStyle w:val="a4"/>
          <w:sz w:val="32"/>
          <w:rtl/>
        </w:rPr>
        <w:footnoteReference w:id="468"/>
      </w:r>
      <w:r w:rsidR="009D37FD">
        <w:rPr>
          <w:rStyle w:val="a4"/>
          <w:sz w:val="32"/>
          <w:rtl/>
        </w:rPr>
        <w:t>)</w:t>
      </w:r>
    </w:p>
    <w:p w:rsidR="001824EA" w:rsidRDefault="001824EA"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1824EA">
        <w:rPr>
          <w:rFonts w:ascii="Traditional Arabic" w:hAnsi="Traditional Arabic" w:cs="Traditional Arabic"/>
          <w:sz w:val="32"/>
          <w:szCs w:val="36"/>
          <w:rtl/>
        </w:rPr>
        <w:lastRenderedPageBreak/>
        <w:t xml:space="preserve">يقول ابن كثير رحمه الله تعالى </w:t>
      </w:r>
      <w:r>
        <w:rPr>
          <w:rFonts w:ascii="Traditional Arabic" w:hAnsi="Traditional Arabic" w:cs="Traditional Arabic" w:hint="cs"/>
          <w:sz w:val="32"/>
          <w:szCs w:val="36"/>
          <w:rtl/>
        </w:rPr>
        <w:t xml:space="preserve">عند تفسير قوله تعالى </w:t>
      </w:r>
      <w:r w:rsidRPr="001824EA">
        <w:rPr>
          <w:rFonts w:ascii="Traditional Arabic" w:hAnsi="Traditional Arabic" w:cs="Traditional Arabic"/>
          <w:sz w:val="32"/>
          <w:szCs w:val="36"/>
          <w:rtl/>
        </w:rPr>
        <w:t xml:space="preserve">: </w:t>
      </w:r>
      <w:r w:rsidR="00D25875">
        <w:rPr>
          <w:rFonts w:ascii="Traditional Arabic" w:hAnsi="Traditional Arabic" w:cs="Traditional Arabic" w:hint="cs"/>
          <w:sz w:val="36"/>
          <w:szCs w:val="36"/>
          <w:rtl/>
        </w:rPr>
        <w:t>{</w:t>
      </w:r>
      <w:r w:rsidRPr="00BB50CA">
        <w:rPr>
          <w:rFonts w:ascii="QCF_BSML" w:hAnsi="QCF_BSML" w:cs="QCF_BSML"/>
          <w:b/>
          <w:bCs/>
          <w:szCs w:val="24"/>
          <w:rtl/>
        </w:rPr>
        <w:t>(</w:t>
      </w:r>
      <w:r w:rsidRPr="00BB50CA">
        <w:rPr>
          <w:rFonts w:ascii="QCF_P489" w:hAnsi="QCF_P489" w:cs="QCF_P489"/>
          <w:szCs w:val="24"/>
          <w:rtl/>
        </w:rPr>
        <w:t>ﭟ</w:t>
      </w:r>
      <w:r>
        <w:rPr>
          <w:rFonts w:ascii="QCF_P489" w:hAnsi="QCF_P489" w:cs="QCF_P489"/>
          <w:szCs w:val="24"/>
          <w:rtl/>
        </w:rPr>
        <w:t xml:space="preserve"> </w:t>
      </w:r>
      <w:r w:rsidRPr="00BB50CA">
        <w:rPr>
          <w:rFonts w:ascii="QCF_P489" w:hAnsi="QCF_P489" w:cs="QCF_P489"/>
          <w:szCs w:val="24"/>
          <w:rtl/>
        </w:rPr>
        <w:t>ﭠ</w:t>
      </w:r>
      <w:r w:rsidRPr="00BB50CA">
        <w:rPr>
          <w:rFonts w:ascii="QCF_BSML" w:hAnsi="QCF_BSML" w:cs="QCF_BSML"/>
          <w:b/>
          <w:bCs/>
          <w:szCs w:val="24"/>
          <w:rtl/>
        </w:rPr>
        <w:t>)</w:t>
      </w:r>
      <w:r>
        <w:rPr>
          <w:rFonts w:ascii="QCF_BSML" w:hAnsi="QCF_BSML" w:cs="QCF_BSML"/>
          <w:b/>
          <w:bCs/>
          <w:szCs w:val="24"/>
          <w:rtl/>
        </w:rPr>
        <w:t xml:space="preserve"> </w:t>
      </w:r>
      <w:r w:rsidRPr="001824EA">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قال : </w:t>
      </w:r>
      <w:r w:rsidRPr="001824EA">
        <w:rPr>
          <w:rFonts w:ascii="Traditional Arabic" w:hAnsi="Traditional Arabic" w:cs="Traditional Arabic"/>
          <w:color w:val="000000"/>
          <w:sz w:val="36"/>
          <w:szCs w:val="36"/>
          <w:rtl/>
        </w:rPr>
        <w:t xml:space="preserve">أي: القرآن </w:t>
      </w:r>
      <w:r w:rsidRPr="00BB50CA">
        <w:rPr>
          <w:rFonts w:ascii="QCF_BSML" w:hAnsi="QCF_BSML" w:cs="QCF_BSML"/>
          <w:b/>
          <w:bCs/>
          <w:szCs w:val="24"/>
          <w:rtl/>
        </w:rPr>
        <w:t>(</w:t>
      </w:r>
      <w:r w:rsidRPr="00BB50CA">
        <w:rPr>
          <w:rFonts w:ascii="QCF_P489" w:hAnsi="QCF_P489" w:cs="QCF_P489"/>
          <w:szCs w:val="24"/>
          <w:rtl/>
        </w:rPr>
        <w:t>ﭡ</w:t>
      </w:r>
      <w:r>
        <w:rPr>
          <w:rFonts w:ascii="QCF_P489" w:hAnsi="QCF_P489" w:cs="QCF_P489"/>
          <w:szCs w:val="24"/>
          <w:rtl/>
        </w:rPr>
        <w:t xml:space="preserve"> </w:t>
      </w:r>
      <w:r w:rsidRPr="00BB50CA">
        <w:rPr>
          <w:rFonts w:ascii="QCF_P489" w:hAnsi="QCF_P489" w:cs="QCF_P489"/>
          <w:szCs w:val="24"/>
          <w:rtl/>
        </w:rPr>
        <w:t>ﭢ</w:t>
      </w:r>
      <w:r>
        <w:rPr>
          <w:rFonts w:ascii="QCF_P489" w:hAnsi="QCF_P489" w:cs="QCF_P489"/>
          <w:szCs w:val="24"/>
          <w:rtl/>
        </w:rPr>
        <w:t xml:space="preserve"> </w:t>
      </w:r>
      <w:r w:rsidRPr="00BB50CA">
        <w:rPr>
          <w:rFonts w:ascii="QCF_P489" w:hAnsi="QCF_P489" w:cs="QCF_P489"/>
          <w:szCs w:val="24"/>
          <w:rtl/>
        </w:rPr>
        <w:t>ﭣ</w:t>
      </w:r>
      <w:r>
        <w:rPr>
          <w:rFonts w:ascii="QCF_P489" w:hAnsi="QCF_P489" w:cs="QCF_P489"/>
          <w:szCs w:val="24"/>
          <w:rtl/>
        </w:rPr>
        <w:t xml:space="preserve"> </w:t>
      </w:r>
      <w:r w:rsidRPr="00BB50CA">
        <w:rPr>
          <w:rFonts w:ascii="QCF_P489" w:hAnsi="QCF_P489" w:cs="QCF_P489"/>
          <w:szCs w:val="24"/>
          <w:rtl/>
        </w:rPr>
        <w:t>ﭤ</w:t>
      </w:r>
      <w:r>
        <w:rPr>
          <w:rFonts w:ascii="QCF_P489" w:hAnsi="QCF_P489" w:cs="QCF_P489"/>
          <w:szCs w:val="24"/>
          <w:rtl/>
        </w:rPr>
        <w:t xml:space="preserve"> </w:t>
      </w:r>
      <w:r w:rsidRPr="00BB50CA">
        <w:rPr>
          <w:rFonts w:ascii="QCF_P489" w:hAnsi="QCF_P489" w:cs="QCF_P489"/>
          <w:szCs w:val="24"/>
          <w:rtl/>
        </w:rPr>
        <w:t>ﭥ</w:t>
      </w:r>
      <w:r>
        <w:rPr>
          <w:rFonts w:ascii="QCF_P489" w:hAnsi="QCF_P489" w:cs="QCF_P489"/>
          <w:szCs w:val="24"/>
          <w:rtl/>
        </w:rPr>
        <w:t xml:space="preserve"> </w:t>
      </w:r>
      <w:r w:rsidRPr="00BB50CA">
        <w:rPr>
          <w:rFonts w:ascii="QCF_P489" w:hAnsi="QCF_P489" w:cs="QCF_P489"/>
          <w:szCs w:val="24"/>
          <w:rtl/>
        </w:rPr>
        <w:t>ﭦ</w:t>
      </w:r>
      <w:r>
        <w:rPr>
          <w:rFonts w:ascii="QCF_P489" w:hAnsi="QCF_P489" w:cs="QCF_P489"/>
          <w:szCs w:val="24"/>
          <w:rtl/>
        </w:rPr>
        <w:t xml:space="preserve"> </w:t>
      </w:r>
      <w:r w:rsidRPr="00BB50CA">
        <w:rPr>
          <w:rFonts w:ascii="QCF_P489" w:hAnsi="QCF_P489" w:cs="QCF_P489"/>
          <w:szCs w:val="24"/>
          <w:rtl/>
        </w:rPr>
        <w:t>ﭧ</w:t>
      </w:r>
      <w:r>
        <w:rPr>
          <w:rFonts w:ascii="QCF_P489" w:hAnsi="QCF_P489" w:cs="QCF_P489"/>
          <w:szCs w:val="24"/>
          <w:rtl/>
        </w:rPr>
        <w:t xml:space="preserve"> </w:t>
      </w:r>
      <w:r w:rsidRPr="00BB50CA">
        <w:rPr>
          <w:rFonts w:ascii="QCF_P489" w:hAnsi="QCF_P489" w:cs="QCF_P489"/>
          <w:szCs w:val="24"/>
          <w:rtl/>
        </w:rPr>
        <w:t>ﭨ</w:t>
      </w:r>
      <w:r w:rsidRPr="00BB50CA">
        <w:rPr>
          <w:rFonts w:ascii="QCF_BSML" w:hAnsi="QCF_BSML" w:cs="QCF_BSML"/>
          <w:b/>
          <w:bCs/>
          <w:szCs w:val="24"/>
          <w:rtl/>
        </w:rPr>
        <w:t>)</w:t>
      </w:r>
      <w:r w:rsidRPr="001824EA">
        <w:rPr>
          <w:rFonts w:ascii="Traditional Arabic" w:hAnsi="Traditional Arabic" w:cs="Traditional Arabic"/>
          <w:color w:val="000000"/>
          <w:sz w:val="36"/>
          <w:szCs w:val="36"/>
          <w:rtl/>
        </w:rPr>
        <w:t>، كقوله:</w:t>
      </w:r>
      <w:r w:rsidRPr="001824EA">
        <w:rPr>
          <w:rFonts w:ascii="QCF_BSML" w:hAnsi="QCF_BSML" w:cs="QCF_BSML"/>
          <w:b/>
          <w:bCs/>
          <w:szCs w:val="24"/>
          <w:rtl/>
        </w:rPr>
        <w:t xml:space="preserve"> </w:t>
      </w:r>
      <w:r>
        <w:rPr>
          <w:rFonts w:ascii="QCF_BSML" w:hAnsi="QCF_BSML" w:cs="QCF_BSML" w:hint="cs"/>
          <w:b/>
          <w:bCs/>
          <w:szCs w:val="24"/>
          <w:rtl/>
        </w:rPr>
        <w:t xml:space="preserve">  </w:t>
      </w:r>
      <w:r w:rsidRPr="00BB50CA">
        <w:rPr>
          <w:rFonts w:ascii="QCF_BSML" w:hAnsi="QCF_BSML" w:cs="QCF_BSML"/>
          <w:b/>
          <w:bCs/>
          <w:szCs w:val="24"/>
          <w:rtl/>
        </w:rPr>
        <w:t>(</w:t>
      </w:r>
      <w:r w:rsidRPr="001824EA">
        <w:rPr>
          <w:rFonts w:ascii="QCF_P481" w:hAnsi="QCF_P481" w:cs="QCF_P481"/>
          <w:szCs w:val="24"/>
          <w:rtl/>
        </w:rPr>
        <w:t xml:space="preserve"> </w:t>
      </w:r>
      <w:r w:rsidRPr="00BB50CA">
        <w:rPr>
          <w:rFonts w:ascii="QCF_P481" w:hAnsi="QCF_P481" w:cs="QCF_P481"/>
          <w:szCs w:val="24"/>
          <w:rtl/>
        </w:rPr>
        <w:t>ﯢ</w:t>
      </w:r>
      <w:r>
        <w:rPr>
          <w:rFonts w:ascii="QCF_P481" w:hAnsi="QCF_P481" w:cs="QCF_P481"/>
          <w:szCs w:val="24"/>
          <w:rtl/>
        </w:rPr>
        <w:t xml:space="preserve"> </w:t>
      </w:r>
      <w:r w:rsidRPr="00BB50CA">
        <w:rPr>
          <w:rFonts w:ascii="QCF_P481" w:hAnsi="QCF_P481" w:cs="QCF_P481"/>
          <w:szCs w:val="24"/>
          <w:rtl/>
        </w:rPr>
        <w:t>ﯣ</w:t>
      </w:r>
      <w:r>
        <w:rPr>
          <w:rFonts w:ascii="QCF_P481" w:hAnsi="QCF_P481" w:cs="QCF_P481"/>
          <w:szCs w:val="24"/>
          <w:rtl/>
        </w:rPr>
        <w:t xml:space="preserve"> </w:t>
      </w:r>
      <w:r w:rsidRPr="00BB50CA">
        <w:rPr>
          <w:rFonts w:ascii="QCF_P481" w:hAnsi="QCF_P481" w:cs="QCF_P481"/>
          <w:szCs w:val="24"/>
          <w:rtl/>
        </w:rPr>
        <w:t>ﯤ</w:t>
      </w:r>
      <w:r>
        <w:rPr>
          <w:rFonts w:ascii="QCF_P481" w:hAnsi="QCF_P481" w:cs="QCF_P481"/>
          <w:szCs w:val="24"/>
          <w:rtl/>
        </w:rPr>
        <w:t xml:space="preserve"> </w:t>
      </w:r>
      <w:r w:rsidRPr="00BB50CA">
        <w:rPr>
          <w:rFonts w:ascii="QCF_P481" w:hAnsi="QCF_P481" w:cs="QCF_P481"/>
          <w:szCs w:val="24"/>
          <w:rtl/>
        </w:rPr>
        <w:t>ﯥ</w:t>
      </w:r>
      <w:r>
        <w:rPr>
          <w:rFonts w:ascii="QCF_P481" w:hAnsi="QCF_P481" w:cs="QCF_P481"/>
          <w:szCs w:val="24"/>
          <w:rtl/>
        </w:rPr>
        <w:t xml:space="preserve"> </w:t>
      </w:r>
      <w:r w:rsidRPr="00BB50CA">
        <w:rPr>
          <w:rFonts w:ascii="QCF_P481" w:hAnsi="QCF_P481" w:cs="QCF_P481"/>
          <w:szCs w:val="24"/>
          <w:rtl/>
        </w:rPr>
        <w:t>ﯦ</w:t>
      </w:r>
      <w:r>
        <w:rPr>
          <w:rFonts w:ascii="QCF_P481" w:hAnsi="QCF_P481" w:cs="QCF_P481"/>
          <w:szCs w:val="24"/>
          <w:rtl/>
        </w:rPr>
        <w:t xml:space="preserve"> </w:t>
      </w:r>
      <w:r w:rsidRPr="00BB50CA">
        <w:rPr>
          <w:rFonts w:ascii="QCF_P481" w:hAnsi="QCF_P481" w:cs="QCF_P481"/>
          <w:szCs w:val="24"/>
          <w:rtl/>
        </w:rPr>
        <w:t>ﯧ</w:t>
      </w:r>
      <w:r>
        <w:rPr>
          <w:rFonts w:ascii="QCF_P481" w:hAnsi="QCF_P481" w:cs="QCF_P481"/>
          <w:szCs w:val="24"/>
          <w:rtl/>
        </w:rPr>
        <w:t xml:space="preserve"> </w:t>
      </w:r>
      <w:r w:rsidRPr="00BB50CA">
        <w:rPr>
          <w:rFonts w:ascii="QCF_P481" w:hAnsi="QCF_P481" w:cs="QCF_P481"/>
          <w:szCs w:val="24"/>
          <w:rtl/>
        </w:rPr>
        <w:t>ﯨ</w:t>
      </w:r>
      <w:r>
        <w:rPr>
          <w:rFonts w:ascii="QCF_P481" w:hAnsi="QCF_P481" w:cs="QCF_P481"/>
          <w:szCs w:val="24"/>
          <w:rtl/>
        </w:rPr>
        <w:t xml:space="preserve"> </w:t>
      </w:r>
      <w:r w:rsidRPr="00BB50CA">
        <w:rPr>
          <w:rFonts w:ascii="QCF_P481" w:hAnsi="QCF_P481" w:cs="QCF_P481"/>
          <w:szCs w:val="24"/>
          <w:rtl/>
        </w:rPr>
        <w:t>ﯩ</w:t>
      </w:r>
      <w:r>
        <w:rPr>
          <w:rFonts w:ascii="QCF_P481" w:hAnsi="QCF_P481" w:cs="QCF_P481"/>
          <w:szCs w:val="24"/>
          <w:rtl/>
        </w:rPr>
        <w:t xml:space="preserve"> </w:t>
      </w:r>
      <w:r w:rsidRPr="00BB50CA">
        <w:rPr>
          <w:rFonts w:ascii="QCF_P481" w:hAnsi="QCF_P481" w:cs="QCF_P481"/>
          <w:szCs w:val="24"/>
          <w:rtl/>
        </w:rPr>
        <w:t>ﯪ</w:t>
      </w:r>
      <w:r>
        <w:rPr>
          <w:rFonts w:ascii="QCF_P481" w:hAnsi="QCF_P481" w:cs="QCF_P481"/>
          <w:szCs w:val="24"/>
          <w:rtl/>
        </w:rPr>
        <w:t xml:space="preserve"> </w:t>
      </w:r>
      <w:r w:rsidRPr="00BB50CA">
        <w:rPr>
          <w:rFonts w:ascii="QCF_P481" w:hAnsi="QCF_P481" w:cs="QCF_P481"/>
          <w:szCs w:val="24"/>
          <w:rtl/>
        </w:rPr>
        <w:t>ﯫ</w:t>
      </w:r>
      <w:r>
        <w:rPr>
          <w:rFonts w:ascii="QCF_P481" w:hAnsi="QCF_P481" w:cs="QCF_P481"/>
          <w:szCs w:val="24"/>
          <w:rtl/>
        </w:rPr>
        <w:t xml:space="preserve"> </w:t>
      </w:r>
      <w:r w:rsidRPr="00BB50CA">
        <w:rPr>
          <w:rFonts w:ascii="QCF_P481" w:hAnsi="QCF_P481" w:cs="QCF_P481"/>
          <w:szCs w:val="24"/>
          <w:rtl/>
        </w:rPr>
        <w:t>ﯬ</w:t>
      </w:r>
      <w:r>
        <w:rPr>
          <w:rFonts w:ascii="QCF_P481" w:hAnsi="QCF_P481" w:cs="QCF_P481"/>
          <w:szCs w:val="24"/>
          <w:rtl/>
        </w:rPr>
        <w:t xml:space="preserve"> </w:t>
      </w:r>
      <w:r w:rsidRPr="00BB50CA">
        <w:rPr>
          <w:rFonts w:ascii="QCF_P481" w:hAnsi="QCF_P481" w:cs="QCF_P481"/>
          <w:szCs w:val="24"/>
          <w:rtl/>
        </w:rPr>
        <w:t>ﯭ</w:t>
      </w:r>
      <w:r>
        <w:rPr>
          <w:rFonts w:ascii="QCF_P481" w:hAnsi="QCF_P481" w:cs="QCF_P481"/>
          <w:szCs w:val="24"/>
          <w:rtl/>
        </w:rPr>
        <w:t xml:space="preserve"> </w:t>
      </w:r>
      <w:r w:rsidRPr="00BB50CA">
        <w:rPr>
          <w:rFonts w:ascii="QCF_P481" w:hAnsi="QCF_P481" w:cs="QCF_P481"/>
          <w:szCs w:val="24"/>
          <w:rtl/>
        </w:rPr>
        <w:t>ﯮ</w:t>
      </w:r>
      <w:r>
        <w:rPr>
          <w:rFonts w:ascii="QCF_P481" w:hAnsi="QCF_P481" w:cs="QCF_P481"/>
          <w:szCs w:val="24"/>
          <w:rtl/>
        </w:rPr>
        <w:t xml:space="preserve"> </w:t>
      </w:r>
      <w:r w:rsidRPr="00BB50CA">
        <w:rPr>
          <w:rFonts w:ascii="QCF_P481" w:hAnsi="QCF_P481" w:cs="QCF_P481"/>
          <w:szCs w:val="24"/>
          <w:rtl/>
        </w:rPr>
        <w:t>ﯯ</w:t>
      </w:r>
      <w:r>
        <w:rPr>
          <w:rFonts w:ascii="QCF_P481" w:hAnsi="QCF_P481" w:cs="QCF_P481"/>
          <w:szCs w:val="24"/>
          <w:rtl/>
        </w:rPr>
        <w:t xml:space="preserve"> </w:t>
      </w:r>
      <w:r w:rsidRPr="00BB50CA">
        <w:rPr>
          <w:rFonts w:ascii="QCF_P481" w:hAnsi="QCF_P481" w:cs="QCF_P481"/>
          <w:szCs w:val="24"/>
          <w:rtl/>
        </w:rPr>
        <w:t>ﯰ</w:t>
      </w:r>
      <w:r>
        <w:rPr>
          <w:rFonts w:ascii="QCF_P481" w:hAnsi="QCF_P481" w:cs="QCF_P481"/>
          <w:szCs w:val="24"/>
          <w:rtl/>
        </w:rPr>
        <w:t xml:space="preserve"> </w:t>
      </w:r>
      <w:r w:rsidRPr="00BB50CA">
        <w:rPr>
          <w:rFonts w:ascii="QCF_P481" w:hAnsi="QCF_P481" w:cs="QCF_P481"/>
          <w:szCs w:val="24"/>
          <w:rtl/>
        </w:rPr>
        <w:t>ﯱ</w:t>
      </w:r>
      <w:r>
        <w:rPr>
          <w:rFonts w:ascii="QCF_P481" w:hAnsi="QCF_P481" w:cs="QCF_P481"/>
          <w:szCs w:val="24"/>
          <w:rtl/>
        </w:rPr>
        <w:t xml:space="preserve"> </w:t>
      </w:r>
      <w:r w:rsidRPr="00BB50CA">
        <w:rPr>
          <w:rFonts w:ascii="QCF_P481" w:hAnsi="QCF_P481" w:cs="QCF_P481"/>
          <w:szCs w:val="24"/>
          <w:rtl/>
        </w:rPr>
        <w:t>ﯲ</w:t>
      </w:r>
      <w:r>
        <w:rPr>
          <w:rFonts w:ascii="QCF_P481" w:hAnsi="QCF_P481" w:cs="QCF_P481"/>
          <w:szCs w:val="24"/>
          <w:rtl/>
        </w:rPr>
        <w:t xml:space="preserve"> </w:t>
      </w:r>
      <w:r w:rsidRPr="00BB50CA">
        <w:rPr>
          <w:rFonts w:ascii="QCF_P481" w:hAnsi="QCF_P481" w:cs="QCF_P481"/>
          <w:szCs w:val="24"/>
          <w:rtl/>
        </w:rPr>
        <w:t>ﯳ</w:t>
      </w:r>
      <w:r>
        <w:rPr>
          <w:rFonts w:ascii="QCF_P481" w:hAnsi="QCF_P481" w:cs="QCF_P481"/>
          <w:szCs w:val="24"/>
          <w:rtl/>
        </w:rPr>
        <w:t xml:space="preserve"> </w:t>
      </w:r>
      <w:r w:rsidRPr="00BB50CA">
        <w:rPr>
          <w:rFonts w:ascii="QCF_P481" w:hAnsi="QCF_P481" w:cs="QCF_P481"/>
          <w:szCs w:val="24"/>
          <w:rtl/>
        </w:rPr>
        <w:t>ﯴ</w:t>
      </w:r>
      <w:r>
        <w:rPr>
          <w:rFonts w:ascii="QCF_P481" w:hAnsi="QCF_P481" w:cs="QCF_P481"/>
          <w:szCs w:val="24"/>
          <w:rtl/>
        </w:rPr>
        <w:t xml:space="preserve"> </w:t>
      </w:r>
      <w:r w:rsidRPr="00BB50CA">
        <w:rPr>
          <w:rFonts w:ascii="QCF_P481" w:hAnsi="QCF_P481" w:cs="QCF_P481"/>
          <w:szCs w:val="24"/>
          <w:rtl/>
        </w:rPr>
        <w:t>ﯵ</w:t>
      </w:r>
      <w:r>
        <w:rPr>
          <w:rFonts w:ascii="QCF_P481" w:hAnsi="QCF_P481" w:cs="QCF_P481"/>
          <w:szCs w:val="24"/>
          <w:rtl/>
        </w:rPr>
        <w:t xml:space="preserve"> </w:t>
      </w:r>
      <w:r w:rsidRPr="00BB50CA">
        <w:rPr>
          <w:rFonts w:ascii="QCF_P481" w:hAnsi="QCF_P481" w:cs="QCF_P481"/>
          <w:szCs w:val="24"/>
          <w:rtl/>
        </w:rPr>
        <w:t>ﯶ</w:t>
      </w:r>
      <w:r>
        <w:rPr>
          <w:rFonts w:ascii="QCF_P481" w:hAnsi="QCF_P481" w:cs="QCF_P481"/>
          <w:szCs w:val="24"/>
          <w:rtl/>
        </w:rPr>
        <w:t xml:space="preserve"> </w:t>
      </w:r>
      <w:r w:rsidRPr="00BB50CA">
        <w:rPr>
          <w:rFonts w:ascii="QCF_P481" w:hAnsi="QCF_P481" w:cs="QCF_P481"/>
          <w:szCs w:val="24"/>
          <w:rtl/>
        </w:rPr>
        <w:t>ﯷ</w:t>
      </w:r>
      <w:r>
        <w:rPr>
          <w:rFonts w:ascii="QCF_P481" w:hAnsi="QCF_P481" w:cs="QCF_P481"/>
          <w:szCs w:val="24"/>
          <w:rtl/>
        </w:rPr>
        <w:t xml:space="preserve"> </w:t>
      </w:r>
      <w:r w:rsidRPr="00BB50CA">
        <w:rPr>
          <w:rFonts w:ascii="QCF_P481" w:hAnsi="QCF_P481" w:cs="QCF_P481"/>
          <w:szCs w:val="24"/>
          <w:rtl/>
        </w:rPr>
        <w:t>ﯸ</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D25875">
        <w:rPr>
          <w:rFonts w:ascii="Traditional Arabic" w:hAnsi="Traditional Arabic" w:cs="Traditional Arabic" w:hint="cs"/>
          <w:color w:val="000000"/>
          <w:sz w:val="36"/>
          <w:szCs w:val="36"/>
          <w:rtl/>
        </w:rPr>
        <w:t>}</w:t>
      </w:r>
      <w:r w:rsidRPr="001824EA">
        <w:rPr>
          <w:rFonts w:ascii="Traditional Arabic" w:hAnsi="Traditional Arabic" w:cs="Traditional Arabic"/>
          <w:color w:val="000000"/>
          <w:sz w:val="36"/>
          <w:szCs w:val="36"/>
          <w:rtl/>
        </w:rPr>
        <w:t xml:space="preserve"> </w:t>
      </w:r>
      <w:r w:rsidR="009D37FD">
        <w:rPr>
          <w:rStyle w:val="a4"/>
          <w:rtl/>
        </w:rPr>
        <w:t>(</w:t>
      </w:r>
      <w:r w:rsidR="009D37FD">
        <w:rPr>
          <w:rStyle w:val="a4"/>
          <w:rtl/>
        </w:rPr>
        <w:footnoteReference w:id="469"/>
      </w:r>
      <w:r w:rsidR="009D37FD">
        <w:rPr>
          <w:rStyle w:val="a4"/>
          <w:rtl/>
        </w:rPr>
        <w:t>)</w:t>
      </w:r>
      <w:r w:rsidRPr="001824EA">
        <w:rPr>
          <w:rFonts w:ascii="Traditional Arabic" w:hAnsi="Traditional Arabic" w:cs="Traditional Arabic"/>
          <w:color w:val="000000"/>
          <w:sz w:val="36"/>
          <w:szCs w:val="36"/>
          <w:rtl/>
        </w:rPr>
        <w:t>.</w:t>
      </w:r>
    </w:p>
    <w:p w:rsidR="0036427D" w:rsidRPr="0036427D" w:rsidRDefault="001824EA"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2"/>
          <w:szCs w:val="36"/>
          <w:rtl/>
        </w:rPr>
        <w:t>وي</w:t>
      </w:r>
      <w:r w:rsidR="0036427D" w:rsidRPr="0036427D">
        <w:rPr>
          <w:rFonts w:ascii="Traditional Arabic" w:hAnsi="Traditional Arabic" w:cs="Traditional Arabic"/>
          <w:sz w:val="32"/>
          <w:szCs w:val="36"/>
          <w:rtl/>
        </w:rPr>
        <w:t>قول الشيخ الشنقيطي رحمه الله تعالى :</w:t>
      </w:r>
      <w:r w:rsidR="0036427D">
        <w:rPr>
          <w:rFonts w:ascii="Traditional Arabic" w:hAnsi="Traditional Arabic" w:cs="Traditional Arabic" w:hint="cs"/>
          <w:sz w:val="32"/>
          <w:szCs w:val="36"/>
          <w:rtl/>
        </w:rPr>
        <w:t xml:space="preserve"> </w:t>
      </w:r>
      <w:r w:rsidR="00D25875">
        <w:rPr>
          <w:rFonts w:ascii="Traditional Arabic" w:hAnsi="Traditional Arabic" w:cs="Traditional Arabic" w:hint="cs"/>
          <w:color w:val="000000"/>
          <w:sz w:val="36"/>
          <w:szCs w:val="36"/>
          <w:rtl/>
        </w:rPr>
        <w:t>{</w:t>
      </w:r>
      <w:r w:rsidR="00CF51C4">
        <w:rPr>
          <w:rFonts w:ascii="Traditional Arabic" w:hAnsi="Traditional Arabic" w:cs="Traditional Arabic" w:hint="cs"/>
          <w:color w:val="000000"/>
          <w:sz w:val="36"/>
          <w:szCs w:val="36"/>
          <w:rtl/>
        </w:rPr>
        <w:t xml:space="preserve"> </w:t>
      </w:r>
      <w:r w:rsidR="0036427D">
        <w:rPr>
          <w:rFonts w:ascii="Traditional Arabic" w:hAnsi="Traditional Arabic" w:cs="Traditional Arabic"/>
          <w:color w:val="000000"/>
          <w:sz w:val="36"/>
          <w:szCs w:val="36"/>
          <w:rtl/>
        </w:rPr>
        <w:t xml:space="preserve">وقوله تعالى </w:t>
      </w:r>
      <w:r w:rsidR="00CF51C4">
        <w:rPr>
          <w:rFonts w:ascii="Traditional Arabic" w:hAnsi="Traditional Arabic" w:cs="Traditional Arabic"/>
          <w:color w:val="000000"/>
          <w:sz w:val="36"/>
          <w:szCs w:val="36"/>
          <w:rtl/>
        </w:rPr>
        <w:t>في هذه الآية الكريمة :</w:t>
      </w:r>
      <w:r w:rsidR="00CF51C4">
        <w:rPr>
          <w:rFonts w:ascii="Traditional Arabic" w:hAnsi="Traditional Arabic" w:cs="Traditional Arabic" w:hint="cs"/>
          <w:color w:val="000000"/>
          <w:sz w:val="36"/>
          <w:szCs w:val="36"/>
          <w:rtl/>
        </w:rPr>
        <w:t xml:space="preserve"> </w:t>
      </w:r>
      <w:r w:rsidR="00CF51C4" w:rsidRPr="00BB50CA">
        <w:rPr>
          <w:rFonts w:ascii="QCF_BSML" w:hAnsi="QCF_BSML" w:cs="QCF_BSML"/>
          <w:b/>
          <w:bCs/>
          <w:szCs w:val="24"/>
          <w:rtl/>
        </w:rPr>
        <w:t>(</w:t>
      </w:r>
      <w:r w:rsidR="00CF51C4" w:rsidRPr="00BB50CA">
        <w:rPr>
          <w:rFonts w:ascii="QCF_P489" w:hAnsi="QCF_P489" w:cs="QCF_P489"/>
          <w:szCs w:val="24"/>
          <w:rtl/>
        </w:rPr>
        <w:t>ﭟ</w:t>
      </w:r>
      <w:r w:rsidR="00CF51C4">
        <w:rPr>
          <w:rFonts w:ascii="QCF_P489" w:hAnsi="QCF_P489" w:cs="QCF_P489"/>
          <w:szCs w:val="24"/>
          <w:rtl/>
        </w:rPr>
        <w:t xml:space="preserve"> </w:t>
      </w:r>
      <w:r w:rsidR="00CF51C4" w:rsidRPr="00BB50CA">
        <w:rPr>
          <w:rFonts w:ascii="QCF_P489" w:hAnsi="QCF_P489" w:cs="QCF_P489"/>
          <w:szCs w:val="24"/>
          <w:rtl/>
        </w:rPr>
        <w:t>ﭠ</w:t>
      </w:r>
      <w:r w:rsidR="00CF51C4">
        <w:rPr>
          <w:rFonts w:ascii="QCF_P489" w:hAnsi="QCF_P489" w:cs="QCF_P489"/>
          <w:szCs w:val="24"/>
          <w:rtl/>
        </w:rPr>
        <w:t xml:space="preserve"> </w:t>
      </w:r>
      <w:r w:rsidR="00CF51C4" w:rsidRPr="00BB50CA">
        <w:rPr>
          <w:rFonts w:ascii="QCF_P489" w:hAnsi="QCF_P489" w:cs="QCF_P489"/>
          <w:szCs w:val="24"/>
          <w:rtl/>
        </w:rPr>
        <w:t>ﭡ</w:t>
      </w:r>
      <w:r w:rsidR="00CF51C4">
        <w:rPr>
          <w:rFonts w:ascii="QCF_P489" w:hAnsi="QCF_P489" w:cs="QCF_P489"/>
          <w:szCs w:val="24"/>
          <w:rtl/>
        </w:rPr>
        <w:t xml:space="preserve"> </w:t>
      </w:r>
      <w:r w:rsidR="00CF51C4" w:rsidRPr="00BB50CA">
        <w:rPr>
          <w:rFonts w:ascii="QCF_P489" w:hAnsi="QCF_P489" w:cs="QCF_P489"/>
          <w:szCs w:val="24"/>
          <w:rtl/>
        </w:rPr>
        <w:t>ﭢ</w:t>
      </w:r>
      <w:r w:rsidR="00CF51C4">
        <w:rPr>
          <w:rFonts w:ascii="QCF_P489" w:hAnsi="QCF_P489" w:cs="QCF_P489"/>
          <w:szCs w:val="24"/>
          <w:rtl/>
        </w:rPr>
        <w:t xml:space="preserve"> </w:t>
      </w:r>
      <w:r w:rsidR="00CF51C4" w:rsidRPr="00BB50CA">
        <w:rPr>
          <w:rFonts w:ascii="QCF_P489" w:hAnsi="QCF_P489" w:cs="QCF_P489"/>
          <w:szCs w:val="24"/>
          <w:rtl/>
        </w:rPr>
        <w:t>ﭣ</w:t>
      </w:r>
      <w:r w:rsidR="00CF51C4">
        <w:rPr>
          <w:rFonts w:ascii="QCF_P489" w:hAnsi="QCF_P489" w:cs="QCF_P489"/>
          <w:szCs w:val="24"/>
          <w:rtl/>
        </w:rPr>
        <w:t xml:space="preserve"> </w:t>
      </w:r>
      <w:r w:rsidR="00CF51C4" w:rsidRPr="00BB50CA">
        <w:rPr>
          <w:rFonts w:ascii="QCF_P489" w:hAnsi="QCF_P489" w:cs="QCF_P489"/>
          <w:szCs w:val="24"/>
          <w:rtl/>
        </w:rPr>
        <w:t>ﭤ</w:t>
      </w:r>
      <w:r w:rsidR="00CF51C4">
        <w:rPr>
          <w:rFonts w:ascii="QCF_P489" w:hAnsi="QCF_P489" w:cs="QCF_P489"/>
          <w:szCs w:val="24"/>
          <w:rtl/>
        </w:rPr>
        <w:t xml:space="preserve"> </w:t>
      </w:r>
      <w:r w:rsidR="00CF51C4" w:rsidRPr="00BB50CA">
        <w:rPr>
          <w:rFonts w:ascii="QCF_P489" w:hAnsi="QCF_P489" w:cs="QCF_P489"/>
          <w:szCs w:val="24"/>
          <w:rtl/>
        </w:rPr>
        <w:t>ﭥ</w:t>
      </w:r>
      <w:r w:rsidR="00CF51C4">
        <w:rPr>
          <w:rFonts w:ascii="QCF_P489" w:hAnsi="QCF_P489" w:cs="QCF_P489" w:hint="cs"/>
          <w:szCs w:val="24"/>
          <w:rtl/>
        </w:rPr>
        <w:t xml:space="preserve"> </w:t>
      </w:r>
      <w:r w:rsidR="00CF51C4" w:rsidRPr="00BB50CA">
        <w:rPr>
          <w:rFonts w:ascii="QCF_P489" w:hAnsi="QCF_P489" w:cs="QCF_P489"/>
          <w:szCs w:val="24"/>
          <w:rtl/>
        </w:rPr>
        <w:t>ﭨ</w:t>
      </w:r>
      <w:r w:rsidR="00CF51C4" w:rsidRPr="00BB50CA">
        <w:rPr>
          <w:rFonts w:ascii="QCF_BSML" w:hAnsi="QCF_BSML" w:cs="QCF_BSML"/>
          <w:b/>
          <w:bCs/>
          <w:szCs w:val="24"/>
          <w:rtl/>
        </w:rPr>
        <w:t xml:space="preserve">) </w:t>
      </w:r>
      <w:r w:rsidR="0036427D" w:rsidRPr="0036427D">
        <w:rPr>
          <w:rFonts w:ascii="Traditional Arabic" w:hAnsi="Traditional Arabic" w:cs="Traditional Arabic"/>
          <w:color w:val="000000"/>
          <w:sz w:val="36"/>
          <w:szCs w:val="36"/>
          <w:rtl/>
        </w:rPr>
        <w:t xml:space="preserve"> ، الضمير في قوله : </w:t>
      </w:r>
      <w:r w:rsidR="00CF51C4" w:rsidRPr="00BB50CA">
        <w:rPr>
          <w:rFonts w:ascii="QCF_BSML" w:hAnsi="QCF_BSML" w:cs="QCF_BSML"/>
          <w:b/>
          <w:bCs/>
          <w:szCs w:val="24"/>
          <w:rtl/>
        </w:rPr>
        <w:t>(</w:t>
      </w:r>
      <w:r w:rsidR="00CF51C4">
        <w:rPr>
          <w:rFonts w:ascii="QCF_BSML" w:hAnsi="QCF_BSML" w:cs="QCF_BSML" w:hint="cs"/>
          <w:b/>
          <w:bCs/>
          <w:szCs w:val="24"/>
          <w:rtl/>
        </w:rPr>
        <w:t xml:space="preserve"> </w:t>
      </w:r>
      <w:r w:rsidR="00CF51C4" w:rsidRPr="00BB50CA">
        <w:rPr>
          <w:rFonts w:ascii="QCF_P489" w:hAnsi="QCF_P489" w:cs="QCF_P489"/>
          <w:szCs w:val="24"/>
          <w:rtl/>
        </w:rPr>
        <w:t>ﭠ</w:t>
      </w:r>
      <w:r w:rsidR="00CF51C4" w:rsidRPr="00BB50CA">
        <w:rPr>
          <w:rFonts w:ascii="QCF_BSML" w:hAnsi="QCF_BSML" w:cs="QCF_BSML"/>
          <w:b/>
          <w:bCs/>
          <w:szCs w:val="24"/>
          <w:rtl/>
        </w:rPr>
        <w:t>)</w:t>
      </w:r>
      <w:r w:rsidR="0036427D" w:rsidRPr="0036427D">
        <w:rPr>
          <w:rFonts w:ascii="Traditional Arabic" w:hAnsi="Traditional Arabic" w:cs="Traditional Arabic"/>
          <w:color w:val="000000"/>
          <w:sz w:val="36"/>
          <w:szCs w:val="36"/>
          <w:rtl/>
        </w:rPr>
        <w:t xml:space="preserve"> راجع إلى القرآن العظيم المذكور في قوله :</w:t>
      </w:r>
      <w:r w:rsidR="00CF51C4" w:rsidRPr="00CF51C4">
        <w:rPr>
          <w:rFonts w:ascii="QCF_BSML" w:hAnsi="QCF_BSML" w:cs="QCF_BSML"/>
          <w:b/>
          <w:bCs/>
          <w:szCs w:val="24"/>
          <w:rtl/>
        </w:rPr>
        <w:t xml:space="preserve"> </w:t>
      </w:r>
      <w:r w:rsidR="00CF51C4" w:rsidRPr="00BB50CA">
        <w:rPr>
          <w:rFonts w:ascii="QCF_BSML" w:hAnsi="QCF_BSML" w:cs="QCF_BSML"/>
          <w:b/>
          <w:bCs/>
          <w:szCs w:val="24"/>
          <w:rtl/>
        </w:rPr>
        <w:t>(</w:t>
      </w:r>
      <w:r w:rsidR="00CF51C4">
        <w:rPr>
          <w:rFonts w:ascii="QCF_P489" w:hAnsi="QCF_P489" w:cs="QCF_P489" w:hint="cs"/>
          <w:szCs w:val="24"/>
          <w:rtl/>
        </w:rPr>
        <w:t xml:space="preserve">  </w:t>
      </w:r>
      <w:r w:rsidR="00CF51C4" w:rsidRPr="00BB50CA">
        <w:rPr>
          <w:rFonts w:ascii="QCF_P489" w:hAnsi="QCF_P489" w:cs="QCF_P489"/>
          <w:szCs w:val="24"/>
          <w:rtl/>
        </w:rPr>
        <w:t>ﭔ</w:t>
      </w:r>
      <w:r w:rsidR="00CF51C4">
        <w:rPr>
          <w:rFonts w:ascii="QCF_P489" w:hAnsi="QCF_P489" w:cs="QCF_P489"/>
          <w:szCs w:val="24"/>
          <w:rtl/>
        </w:rPr>
        <w:t xml:space="preserve"> </w:t>
      </w:r>
      <w:r w:rsidR="00CF51C4" w:rsidRPr="00BB50CA">
        <w:rPr>
          <w:rFonts w:ascii="QCF_P489" w:hAnsi="QCF_P489" w:cs="QCF_P489"/>
          <w:szCs w:val="24"/>
          <w:rtl/>
        </w:rPr>
        <w:t>ﭕ</w:t>
      </w:r>
      <w:r w:rsidR="00CF51C4">
        <w:rPr>
          <w:rFonts w:ascii="QCF_P489" w:hAnsi="QCF_P489" w:cs="QCF_P489"/>
          <w:szCs w:val="24"/>
          <w:rtl/>
        </w:rPr>
        <w:t xml:space="preserve"> </w:t>
      </w:r>
      <w:r w:rsidR="00CF51C4" w:rsidRPr="00BB50CA">
        <w:rPr>
          <w:rFonts w:ascii="QCF_P489" w:hAnsi="QCF_P489" w:cs="QCF_P489"/>
          <w:szCs w:val="24"/>
          <w:rtl/>
        </w:rPr>
        <w:t>ﭖ</w:t>
      </w:r>
      <w:r w:rsidR="00CF51C4" w:rsidRPr="00BB50CA">
        <w:rPr>
          <w:rFonts w:ascii="QCF_BSML" w:hAnsi="QCF_BSML" w:cs="QCF_BSML"/>
          <w:b/>
          <w:bCs/>
          <w:szCs w:val="24"/>
          <w:rtl/>
        </w:rPr>
        <w:t>)</w:t>
      </w:r>
      <w:r w:rsidR="0036427D" w:rsidRPr="0036427D">
        <w:rPr>
          <w:rFonts w:ascii="Traditional Arabic" w:hAnsi="Traditional Arabic" w:cs="Traditional Arabic"/>
          <w:color w:val="000000"/>
          <w:sz w:val="36"/>
          <w:szCs w:val="36"/>
          <w:rtl/>
        </w:rPr>
        <w:t xml:space="preserve"> وقوله : </w:t>
      </w:r>
      <w:r w:rsidR="00CF51C4" w:rsidRPr="00BB50CA">
        <w:rPr>
          <w:rFonts w:ascii="QCF_BSML" w:hAnsi="QCF_BSML" w:cs="QCF_BSML"/>
          <w:b/>
          <w:bCs/>
          <w:szCs w:val="24"/>
          <w:rtl/>
        </w:rPr>
        <w:t>(</w:t>
      </w:r>
      <w:r w:rsidR="00CF51C4" w:rsidRPr="00BB50CA">
        <w:rPr>
          <w:rFonts w:ascii="QCF_P489" w:hAnsi="QCF_P489" w:cs="QCF_P489"/>
          <w:szCs w:val="24"/>
          <w:rtl/>
        </w:rPr>
        <w:t>ﭘ</w:t>
      </w:r>
      <w:r w:rsidR="00CF51C4">
        <w:rPr>
          <w:rFonts w:ascii="QCF_P489" w:hAnsi="QCF_P489" w:cs="QCF_P489"/>
          <w:szCs w:val="24"/>
          <w:rtl/>
        </w:rPr>
        <w:t xml:space="preserve"> </w:t>
      </w:r>
      <w:r w:rsidR="00CF51C4" w:rsidRPr="00BB50CA">
        <w:rPr>
          <w:rFonts w:ascii="QCF_P489" w:hAnsi="QCF_P489" w:cs="QCF_P489"/>
          <w:szCs w:val="24"/>
          <w:rtl/>
        </w:rPr>
        <w:t>ﭙ</w:t>
      </w:r>
      <w:r w:rsidR="00CF51C4">
        <w:rPr>
          <w:rFonts w:ascii="QCF_P489" w:hAnsi="QCF_P489" w:cs="QCF_P489"/>
          <w:szCs w:val="24"/>
          <w:rtl/>
        </w:rPr>
        <w:t xml:space="preserve"> </w:t>
      </w:r>
      <w:r w:rsidR="00CF51C4" w:rsidRPr="00BB50CA">
        <w:rPr>
          <w:rFonts w:ascii="QCF_P489" w:hAnsi="QCF_P489" w:cs="QCF_P489"/>
          <w:szCs w:val="24"/>
          <w:rtl/>
        </w:rPr>
        <w:t>ﭚ</w:t>
      </w:r>
      <w:r w:rsidR="00CF51C4">
        <w:rPr>
          <w:rFonts w:ascii="QCF_P489" w:hAnsi="QCF_P489" w:cs="QCF_P489"/>
          <w:szCs w:val="24"/>
          <w:rtl/>
        </w:rPr>
        <w:t xml:space="preserve"> </w:t>
      </w:r>
      <w:r w:rsidR="00CF51C4" w:rsidRPr="00BB50CA">
        <w:rPr>
          <w:rFonts w:ascii="QCF_P489" w:hAnsi="QCF_P489" w:cs="QCF_P489"/>
          <w:szCs w:val="24"/>
          <w:rtl/>
        </w:rPr>
        <w:t>ﭛ</w:t>
      </w:r>
      <w:r w:rsidR="00CF51C4">
        <w:rPr>
          <w:rFonts w:ascii="QCF_P489" w:hAnsi="QCF_P489" w:cs="QCF_P489"/>
          <w:szCs w:val="24"/>
          <w:rtl/>
        </w:rPr>
        <w:t xml:space="preserve"> </w:t>
      </w:r>
      <w:r w:rsidR="00CF51C4" w:rsidRPr="00BB50CA">
        <w:rPr>
          <w:rFonts w:ascii="QCF_P489" w:hAnsi="QCF_P489" w:cs="QCF_P489"/>
          <w:szCs w:val="24"/>
          <w:rtl/>
        </w:rPr>
        <w:t>ﭜ</w:t>
      </w:r>
      <w:r w:rsidR="00CF51C4">
        <w:rPr>
          <w:rFonts w:ascii="QCF_P489" w:hAnsi="QCF_P489" w:cs="QCF_P489"/>
          <w:szCs w:val="24"/>
          <w:rtl/>
        </w:rPr>
        <w:t xml:space="preserve"> </w:t>
      </w:r>
      <w:r w:rsidR="00CF51C4" w:rsidRPr="00BB50CA">
        <w:rPr>
          <w:rFonts w:ascii="QCF_BSML" w:hAnsi="QCF_BSML" w:cs="QCF_BSML"/>
          <w:b/>
          <w:bCs/>
          <w:szCs w:val="24"/>
          <w:rtl/>
        </w:rPr>
        <w:t>)</w:t>
      </w:r>
      <w:r w:rsidR="0036427D" w:rsidRPr="0036427D">
        <w:rPr>
          <w:rFonts w:ascii="Traditional Arabic" w:hAnsi="Traditional Arabic" w:cs="Traditional Arabic"/>
          <w:color w:val="000000"/>
          <w:sz w:val="36"/>
          <w:szCs w:val="36"/>
          <w:rtl/>
        </w:rPr>
        <w:t xml:space="preserve"> ، أي ولكن جعلنا هذا القرآن العظيم نورا</w:t>
      </w:r>
      <w:r w:rsidR="00CF51C4">
        <w:rPr>
          <w:rFonts w:ascii="Traditional Arabic" w:hAnsi="Traditional Arabic" w:cs="Traditional Arabic" w:hint="cs"/>
          <w:color w:val="000000"/>
          <w:sz w:val="36"/>
          <w:szCs w:val="36"/>
          <w:rtl/>
        </w:rPr>
        <w:t>ً</w:t>
      </w:r>
      <w:r w:rsidR="0036427D" w:rsidRPr="0036427D">
        <w:rPr>
          <w:rFonts w:ascii="Traditional Arabic" w:hAnsi="Traditional Arabic" w:cs="Traditional Arabic"/>
          <w:color w:val="000000"/>
          <w:sz w:val="36"/>
          <w:szCs w:val="36"/>
          <w:rtl/>
        </w:rPr>
        <w:t xml:space="preserve"> نهدي به من نشاء هدايته من عبادنا .</w:t>
      </w:r>
    </w:p>
    <w:p w:rsidR="0036427D" w:rsidRPr="0036427D" w:rsidRDefault="0036427D"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36427D">
        <w:rPr>
          <w:rFonts w:ascii="Traditional Arabic" w:hAnsi="Traditional Arabic" w:cs="Traditional Arabic"/>
          <w:color w:val="000000"/>
          <w:sz w:val="36"/>
          <w:szCs w:val="36"/>
          <w:rtl/>
        </w:rPr>
        <w:t xml:space="preserve">وسمي القرآن نورا </w:t>
      </w:r>
      <w:r w:rsidR="00CF51C4">
        <w:rPr>
          <w:rFonts w:ascii="Traditional Arabic" w:hAnsi="Traditional Arabic" w:cs="Traditional Arabic" w:hint="cs"/>
          <w:color w:val="000000"/>
          <w:sz w:val="36"/>
          <w:szCs w:val="36"/>
          <w:rtl/>
        </w:rPr>
        <w:t>ً</w:t>
      </w:r>
      <w:r w:rsidRPr="0036427D">
        <w:rPr>
          <w:rFonts w:ascii="Traditional Arabic" w:hAnsi="Traditional Arabic" w:cs="Traditional Arabic"/>
          <w:color w:val="000000"/>
          <w:sz w:val="36"/>
          <w:szCs w:val="36"/>
          <w:rtl/>
        </w:rPr>
        <w:t>; لأنه يضيء الحق ويزيل ظلمات الجهل والشك والشرك .</w:t>
      </w:r>
    </w:p>
    <w:p w:rsidR="0036427D" w:rsidRDefault="0036427D" w:rsidP="005101C3">
      <w:pPr>
        <w:autoSpaceDE w:val="0"/>
        <w:autoSpaceDN w:val="0"/>
        <w:adjustRightInd w:val="0"/>
        <w:spacing w:after="0" w:line="240" w:lineRule="auto"/>
        <w:jc w:val="both"/>
        <w:rPr>
          <w:rFonts w:ascii="Traditional Arabic" w:hAnsi="Traditional Arabic" w:cs="Traditional Arabic"/>
          <w:b/>
          <w:bCs/>
          <w:sz w:val="44"/>
          <w:szCs w:val="44"/>
          <w:rtl/>
        </w:rPr>
      </w:pPr>
      <w:r w:rsidRPr="0036427D">
        <w:rPr>
          <w:rFonts w:ascii="Traditional Arabic" w:hAnsi="Traditional Arabic" w:cs="Traditional Arabic"/>
          <w:color w:val="000000"/>
          <w:sz w:val="36"/>
          <w:szCs w:val="36"/>
          <w:rtl/>
        </w:rPr>
        <w:t>وما</w:t>
      </w:r>
      <w:r w:rsidR="001824EA">
        <w:rPr>
          <w:rFonts w:ascii="Traditional Arabic" w:hAnsi="Traditional Arabic" w:cs="Traditional Arabic"/>
          <w:color w:val="000000"/>
          <w:sz w:val="36"/>
          <w:szCs w:val="36"/>
          <w:rtl/>
        </w:rPr>
        <w:t xml:space="preserve"> ذكره هنا من أن هذا القرآن نور</w:t>
      </w:r>
      <w:r w:rsidR="001824EA">
        <w:rPr>
          <w:rFonts w:ascii="Traditional Arabic" w:hAnsi="Traditional Arabic" w:cs="Traditional Arabic" w:hint="cs"/>
          <w:color w:val="000000"/>
          <w:sz w:val="36"/>
          <w:szCs w:val="36"/>
          <w:rtl/>
        </w:rPr>
        <w:t xml:space="preserve">ٌ </w:t>
      </w:r>
      <w:r w:rsidR="00CF51C4">
        <w:rPr>
          <w:rFonts w:ascii="Traditional Arabic" w:hAnsi="Traditional Arabic" w:cs="Traditional Arabic"/>
          <w:color w:val="000000"/>
          <w:sz w:val="36"/>
          <w:szCs w:val="36"/>
          <w:rtl/>
        </w:rPr>
        <w:t>جاء موضحا</w:t>
      </w:r>
      <w:r w:rsidR="001824EA">
        <w:rPr>
          <w:rFonts w:ascii="Traditional Arabic" w:hAnsi="Traditional Arabic" w:cs="Traditional Arabic" w:hint="cs"/>
          <w:color w:val="000000"/>
          <w:sz w:val="36"/>
          <w:szCs w:val="36"/>
          <w:rtl/>
        </w:rPr>
        <w:t>ً</w:t>
      </w:r>
      <w:r w:rsidR="00CF51C4">
        <w:rPr>
          <w:rFonts w:ascii="Traditional Arabic" w:hAnsi="Traditional Arabic" w:cs="Traditional Arabic"/>
          <w:color w:val="000000"/>
          <w:sz w:val="36"/>
          <w:szCs w:val="36"/>
          <w:rtl/>
        </w:rPr>
        <w:t xml:space="preserve"> في آيات أخر ، كقوله تعالى </w:t>
      </w:r>
      <w:r w:rsidRPr="0036427D">
        <w:rPr>
          <w:rFonts w:ascii="Traditional Arabic" w:hAnsi="Traditional Arabic" w:cs="Traditional Arabic"/>
          <w:color w:val="000000"/>
          <w:sz w:val="36"/>
          <w:szCs w:val="36"/>
          <w:rtl/>
        </w:rPr>
        <w:t>:</w:t>
      </w:r>
      <w:r w:rsidR="00CF51C4" w:rsidRPr="00CF51C4">
        <w:rPr>
          <w:rFonts w:ascii="QCF_BSML" w:hAnsi="QCF_BSML" w:cs="QCF_BSML"/>
          <w:b/>
          <w:bCs/>
          <w:szCs w:val="24"/>
          <w:rtl/>
        </w:rPr>
        <w:t xml:space="preserve"> </w:t>
      </w:r>
      <w:r w:rsidR="00CF51C4" w:rsidRPr="00BB50CA">
        <w:rPr>
          <w:rFonts w:ascii="QCF_BSML" w:hAnsi="QCF_BSML" w:cs="QCF_BSML"/>
          <w:b/>
          <w:bCs/>
          <w:szCs w:val="24"/>
          <w:rtl/>
        </w:rPr>
        <w:t>(</w:t>
      </w:r>
      <w:r w:rsidR="00CF51C4" w:rsidRPr="00BB50CA">
        <w:rPr>
          <w:rFonts w:ascii="QCF_P105" w:hAnsi="QCF_P105" w:cs="QCF_P105"/>
          <w:szCs w:val="24"/>
          <w:rtl/>
        </w:rPr>
        <w:t>ﯠ</w:t>
      </w:r>
      <w:r w:rsidR="00CF51C4">
        <w:rPr>
          <w:rFonts w:ascii="QCF_P105" w:hAnsi="QCF_P105" w:cs="QCF_P105"/>
          <w:szCs w:val="24"/>
          <w:rtl/>
        </w:rPr>
        <w:t xml:space="preserve"> </w:t>
      </w:r>
      <w:r w:rsidR="00CF51C4" w:rsidRPr="00BB50CA">
        <w:rPr>
          <w:rFonts w:ascii="QCF_P105" w:hAnsi="QCF_P105" w:cs="QCF_P105"/>
          <w:szCs w:val="24"/>
          <w:rtl/>
        </w:rPr>
        <w:t>ﯡ</w:t>
      </w:r>
      <w:r w:rsidR="00CF51C4">
        <w:rPr>
          <w:rFonts w:ascii="QCF_P105" w:hAnsi="QCF_P105" w:cs="QCF_P105"/>
          <w:szCs w:val="24"/>
          <w:rtl/>
        </w:rPr>
        <w:t xml:space="preserve"> </w:t>
      </w:r>
      <w:r w:rsidR="00CF51C4" w:rsidRPr="00BB50CA">
        <w:rPr>
          <w:rFonts w:ascii="QCF_P105" w:hAnsi="QCF_P105" w:cs="QCF_P105"/>
          <w:szCs w:val="24"/>
          <w:rtl/>
        </w:rPr>
        <w:t>ﯢ</w:t>
      </w:r>
      <w:r w:rsidR="00CF51C4">
        <w:rPr>
          <w:rFonts w:ascii="QCF_P105" w:hAnsi="QCF_P105" w:cs="QCF_P105"/>
          <w:szCs w:val="24"/>
          <w:rtl/>
        </w:rPr>
        <w:t xml:space="preserve"> </w:t>
      </w:r>
      <w:r w:rsidR="00CF51C4" w:rsidRPr="00BB50CA">
        <w:rPr>
          <w:rFonts w:ascii="QCF_P105" w:hAnsi="QCF_P105" w:cs="QCF_P105"/>
          <w:szCs w:val="24"/>
          <w:rtl/>
        </w:rPr>
        <w:t>ﯣ</w:t>
      </w:r>
      <w:r w:rsidR="00CF51C4">
        <w:rPr>
          <w:rFonts w:ascii="QCF_P105" w:hAnsi="QCF_P105" w:cs="QCF_P105"/>
          <w:szCs w:val="24"/>
          <w:rtl/>
        </w:rPr>
        <w:t xml:space="preserve"> </w:t>
      </w:r>
      <w:r w:rsidR="00CF51C4" w:rsidRPr="00BB50CA">
        <w:rPr>
          <w:rFonts w:ascii="QCF_P105" w:hAnsi="QCF_P105" w:cs="QCF_P105"/>
          <w:szCs w:val="24"/>
          <w:rtl/>
        </w:rPr>
        <w:t>ﯤ</w:t>
      </w:r>
      <w:r w:rsidR="00CF51C4">
        <w:rPr>
          <w:rFonts w:ascii="QCF_P105" w:hAnsi="QCF_P105" w:cs="QCF_P105"/>
          <w:szCs w:val="24"/>
          <w:rtl/>
        </w:rPr>
        <w:t xml:space="preserve"> </w:t>
      </w:r>
      <w:r w:rsidR="00CF51C4" w:rsidRPr="00BB50CA">
        <w:rPr>
          <w:rFonts w:ascii="QCF_P105" w:hAnsi="QCF_P105" w:cs="QCF_P105"/>
          <w:szCs w:val="24"/>
          <w:rtl/>
        </w:rPr>
        <w:t>ﯥ</w:t>
      </w:r>
      <w:r w:rsidR="00CF51C4">
        <w:rPr>
          <w:rFonts w:ascii="QCF_P105" w:hAnsi="QCF_P105" w:cs="QCF_P105"/>
          <w:szCs w:val="24"/>
          <w:rtl/>
        </w:rPr>
        <w:t xml:space="preserve"> </w:t>
      </w:r>
      <w:r w:rsidR="00CF51C4" w:rsidRPr="00BB50CA">
        <w:rPr>
          <w:rFonts w:ascii="QCF_P105" w:hAnsi="QCF_P105" w:cs="QCF_P105"/>
          <w:szCs w:val="24"/>
          <w:rtl/>
        </w:rPr>
        <w:t>ﯦ</w:t>
      </w:r>
      <w:r w:rsidR="00CF51C4">
        <w:rPr>
          <w:rFonts w:ascii="QCF_P105" w:hAnsi="QCF_P105" w:cs="QCF_P105"/>
          <w:szCs w:val="24"/>
          <w:rtl/>
        </w:rPr>
        <w:t xml:space="preserve"> </w:t>
      </w:r>
      <w:r w:rsidR="00CF51C4" w:rsidRPr="00BB50CA">
        <w:rPr>
          <w:rFonts w:ascii="QCF_P105" w:hAnsi="QCF_P105" w:cs="QCF_P105"/>
          <w:szCs w:val="24"/>
          <w:rtl/>
        </w:rPr>
        <w:t>ﯧ</w:t>
      </w:r>
      <w:r w:rsidR="00CF51C4">
        <w:rPr>
          <w:rFonts w:ascii="QCF_P105" w:hAnsi="QCF_P105" w:cs="QCF_P105"/>
          <w:szCs w:val="24"/>
          <w:rtl/>
        </w:rPr>
        <w:t xml:space="preserve"> </w:t>
      </w:r>
      <w:r w:rsidR="00CF51C4" w:rsidRPr="00BB50CA">
        <w:rPr>
          <w:rFonts w:ascii="QCF_P105" w:hAnsi="QCF_P105" w:cs="QCF_P105"/>
          <w:szCs w:val="24"/>
          <w:rtl/>
        </w:rPr>
        <w:t>ﯨ</w:t>
      </w:r>
      <w:r w:rsidR="00CF51C4">
        <w:rPr>
          <w:rFonts w:ascii="QCF_P105" w:hAnsi="QCF_P105" w:cs="QCF_P105"/>
          <w:szCs w:val="24"/>
          <w:rtl/>
        </w:rPr>
        <w:t xml:space="preserve"> </w:t>
      </w:r>
      <w:r w:rsidR="00CF51C4" w:rsidRPr="00BB50CA">
        <w:rPr>
          <w:rFonts w:ascii="QCF_P105" w:hAnsi="QCF_P105" w:cs="QCF_P105"/>
          <w:szCs w:val="24"/>
          <w:rtl/>
        </w:rPr>
        <w:t>ﯩ</w:t>
      </w:r>
      <w:r w:rsidR="00CF51C4">
        <w:rPr>
          <w:rFonts w:ascii="QCF_P105" w:hAnsi="QCF_P105" w:cs="QCF_P105"/>
          <w:szCs w:val="24"/>
          <w:rtl/>
        </w:rPr>
        <w:t xml:space="preserve"> </w:t>
      </w:r>
      <w:r w:rsidR="00CF51C4" w:rsidRPr="00BB50CA">
        <w:rPr>
          <w:rFonts w:ascii="QCF_P105" w:hAnsi="QCF_P105" w:cs="QCF_P105"/>
          <w:szCs w:val="24"/>
          <w:rtl/>
        </w:rPr>
        <w:t>ﯪ</w:t>
      </w:r>
      <w:r w:rsidR="00CF51C4">
        <w:rPr>
          <w:rFonts w:ascii="QCF_P105" w:hAnsi="QCF_P105" w:cs="QCF_P105"/>
          <w:szCs w:val="24"/>
          <w:rtl/>
        </w:rPr>
        <w:t xml:space="preserve"> </w:t>
      </w:r>
      <w:r w:rsidR="00CF51C4" w:rsidRPr="00BB50CA">
        <w:rPr>
          <w:rFonts w:ascii="QCF_P105" w:hAnsi="QCF_P105" w:cs="QCF_P105"/>
          <w:szCs w:val="24"/>
          <w:rtl/>
        </w:rPr>
        <w:t>ﯫ</w:t>
      </w:r>
      <w:r w:rsidR="00CF51C4" w:rsidRPr="00BB50CA">
        <w:rPr>
          <w:rFonts w:ascii="QCF_BSML" w:hAnsi="QCF_BSML" w:cs="QCF_BSML"/>
          <w:b/>
          <w:bCs/>
          <w:szCs w:val="24"/>
          <w:rtl/>
        </w:rPr>
        <w:t>)</w:t>
      </w:r>
      <w:r w:rsidR="00CF51C4">
        <w:rPr>
          <w:rFonts w:ascii="Traditional Arabic" w:hAnsi="Traditional Arabic" w:cs="Traditional Arabic" w:hint="cs"/>
          <w:color w:val="000000"/>
          <w:sz w:val="36"/>
          <w:szCs w:val="36"/>
          <w:rtl/>
        </w:rPr>
        <w:t xml:space="preserve"> </w:t>
      </w:r>
      <w:r w:rsidR="00D25875">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470"/>
      </w:r>
      <w:r w:rsidR="009D37FD">
        <w:rPr>
          <w:rStyle w:val="a4"/>
          <w:rtl/>
        </w:rPr>
        <w:t>)</w:t>
      </w:r>
      <w:r w:rsidRPr="0036427D">
        <w:rPr>
          <w:rFonts w:ascii="Traditional Arabic" w:hAnsi="Traditional Arabic" w:cs="Traditional Arabic"/>
          <w:color w:val="000000"/>
          <w:sz w:val="36"/>
          <w:szCs w:val="36"/>
          <w:rtl/>
        </w:rPr>
        <w:t xml:space="preserve"> </w:t>
      </w:r>
      <w:r>
        <w:rPr>
          <w:rFonts w:ascii="Traditional Arabic" w:hAnsi="Traditional Arabic" w:cs="Traditional Arabic"/>
          <w:b/>
          <w:bCs/>
          <w:color w:val="000000"/>
          <w:sz w:val="44"/>
          <w:szCs w:val="44"/>
          <w:rtl/>
        </w:rPr>
        <w:t>.</w:t>
      </w:r>
    </w:p>
    <w:p w:rsidR="00CF51C4" w:rsidRDefault="008E5183" w:rsidP="005101C3">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وجه بيان الآية بآية سورة فصلت :</w:t>
      </w:r>
    </w:p>
    <w:p w:rsidR="001B0B99" w:rsidRDefault="001B0B99" w:rsidP="005101C3">
      <w:pPr>
        <w:autoSpaceDE w:val="0"/>
        <w:autoSpaceDN w:val="0"/>
        <w:adjustRightInd w:val="0"/>
        <w:spacing w:after="0" w:line="240" w:lineRule="auto"/>
        <w:jc w:val="both"/>
        <w:rPr>
          <w:rFonts w:ascii="Traditional Arabic" w:hAnsi="Traditional Arabic" w:cs="Traditional Arabic"/>
          <w:sz w:val="36"/>
          <w:szCs w:val="36"/>
          <w:rtl/>
        </w:rPr>
      </w:pPr>
      <w:r w:rsidRPr="001B0B99">
        <w:rPr>
          <w:rFonts w:ascii="Traditional Arabic" w:hAnsi="Traditional Arabic" w:cs="Traditional Arabic" w:hint="cs"/>
          <w:sz w:val="36"/>
          <w:szCs w:val="36"/>
          <w:rtl/>
        </w:rPr>
        <w:t xml:space="preserve">يبين الله تبارك وتعالى في آية سورة فصلت من هم المنتفعين بهدايات القرآن ، ومن هم الذين جعل الله تعالى لهم القرآن نوراً يهتدون به في دنياهم وآخرتهم ، </w:t>
      </w:r>
      <w:r>
        <w:rPr>
          <w:rFonts w:ascii="Traditional Arabic" w:hAnsi="Traditional Arabic" w:cs="Traditional Arabic" w:hint="cs"/>
          <w:sz w:val="36"/>
          <w:szCs w:val="36"/>
          <w:rtl/>
        </w:rPr>
        <w:t xml:space="preserve">فبين سبحانه وتعالى أنهم هم المؤمنين </w:t>
      </w:r>
      <w:r w:rsidR="007D05E7">
        <w:rPr>
          <w:rFonts w:ascii="Traditional Arabic" w:hAnsi="Traditional Arabic" w:cs="Traditional Arabic" w:hint="cs"/>
          <w:sz w:val="36"/>
          <w:szCs w:val="36"/>
          <w:rtl/>
        </w:rPr>
        <w:t>الذين جعل الله تعالى لهم القرآن هدىً يهتدون بأحكامه وبما فيه من المواعظ ، وبين أن غير المؤمنين وهم الذين لا يؤمنون به فإنهم لا يهتدون به ولا ينتفعون بما فيه من</w:t>
      </w:r>
      <w:r w:rsidR="00754681">
        <w:rPr>
          <w:rFonts w:ascii="Traditional Arabic" w:hAnsi="Traditional Arabic" w:cs="Traditional Arabic" w:hint="cs"/>
          <w:sz w:val="36"/>
          <w:szCs w:val="36"/>
          <w:rtl/>
        </w:rPr>
        <w:t xml:space="preserve"> ه</w:t>
      </w:r>
      <w:r w:rsidR="007D05E7">
        <w:rPr>
          <w:rFonts w:ascii="Traditional Arabic" w:hAnsi="Traditional Arabic" w:cs="Traditional Arabic" w:hint="cs"/>
          <w:sz w:val="36"/>
          <w:szCs w:val="36"/>
          <w:rtl/>
        </w:rPr>
        <w:t>دايات</w:t>
      </w:r>
      <w:r w:rsidR="00754681">
        <w:rPr>
          <w:rFonts w:ascii="Traditional Arabic" w:hAnsi="Traditional Arabic" w:cs="Traditional Arabic" w:hint="cs"/>
          <w:sz w:val="36"/>
          <w:szCs w:val="36"/>
          <w:rtl/>
        </w:rPr>
        <w:t>ٍ وأحكامٍ ومواعظٍ .</w:t>
      </w:r>
    </w:p>
    <w:p w:rsidR="008E5183" w:rsidRDefault="00754681" w:rsidP="005101C3">
      <w:pPr>
        <w:spacing w:line="240" w:lineRule="auto"/>
        <w:jc w:val="both"/>
        <w:rPr>
          <w:rFonts w:ascii="Traditional Arabic" w:hAnsi="Traditional Arabic" w:cs="Traditional Arabic"/>
          <w:sz w:val="36"/>
          <w:szCs w:val="40"/>
          <w:rtl/>
        </w:rPr>
      </w:pPr>
      <w:r>
        <w:rPr>
          <w:rFonts w:ascii="Traditional Arabic" w:hAnsi="Traditional Arabic" w:cs="Traditional Arabic" w:hint="cs"/>
          <w:sz w:val="36"/>
          <w:szCs w:val="36"/>
          <w:rtl/>
        </w:rPr>
        <w:t xml:space="preserve">فبعد أن أخبر الله تعالى أنه جعل القرآن نوراً وهدىً يستضاء به من ظلمات الجهل والمعاصي ، يهدي به من يشاء من عباده ، </w:t>
      </w:r>
      <w:r w:rsidR="008E5183">
        <w:rPr>
          <w:rFonts w:ascii="Traditional Arabic" w:hAnsi="Traditional Arabic" w:cs="Traditional Arabic" w:hint="cs"/>
          <w:sz w:val="36"/>
          <w:szCs w:val="36"/>
          <w:rtl/>
        </w:rPr>
        <w:t xml:space="preserve">جاء في آية سورة فصلت تصريحٌ وبيانٌ بذكر العباد المنتفعين بهداياته وبين أنهم هم المؤمنين ، فقوله تعالى : </w:t>
      </w:r>
      <w:r w:rsidR="008E5183" w:rsidRPr="00BB50CA">
        <w:rPr>
          <w:rFonts w:ascii="QCF_BSML" w:hAnsi="QCF_BSML" w:cs="QCF_BSML"/>
          <w:b/>
          <w:bCs/>
          <w:szCs w:val="24"/>
          <w:rtl/>
        </w:rPr>
        <w:t>(</w:t>
      </w:r>
      <w:r w:rsidR="008E5183" w:rsidRPr="001824EA">
        <w:rPr>
          <w:rFonts w:ascii="QCF_P481" w:hAnsi="QCF_P481" w:cs="QCF_P481"/>
          <w:szCs w:val="24"/>
          <w:rtl/>
        </w:rPr>
        <w:t xml:space="preserve"> </w:t>
      </w:r>
      <w:r w:rsidR="008E5183" w:rsidRPr="00BB50CA">
        <w:rPr>
          <w:rFonts w:ascii="QCF_P481" w:hAnsi="QCF_P481" w:cs="QCF_P481"/>
          <w:szCs w:val="24"/>
          <w:rtl/>
        </w:rPr>
        <w:t>ﯢ</w:t>
      </w:r>
      <w:r w:rsidR="008E5183">
        <w:rPr>
          <w:rFonts w:ascii="QCF_P481" w:hAnsi="QCF_P481" w:cs="QCF_P481"/>
          <w:szCs w:val="24"/>
          <w:rtl/>
        </w:rPr>
        <w:t xml:space="preserve"> </w:t>
      </w:r>
      <w:r w:rsidR="008E5183" w:rsidRPr="00BB50CA">
        <w:rPr>
          <w:rFonts w:ascii="QCF_P481" w:hAnsi="QCF_P481" w:cs="QCF_P481"/>
          <w:szCs w:val="24"/>
          <w:rtl/>
        </w:rPr>
        <w:t>ﯣ</w:t>
      </w:r>
      <w:r w:rsidR="008E5183">
        <w:rPr>
          <w:rFonts w:ascii="QCF_P481" w:hAnsi="QCF_P481" w:cs="QCF_P481"/>
          <w:szCs w:val="24"/>
          <w:rtl/>
        </w:rPr>
        <w:t xml:space="preserve"> </w:t>
      </w:r>
      <w:r w:rsidR="008E5183" w:rsidRPr="00BB50CA">
        <w:rPr>
          <w:rFonts w:ascii="QCF_P481" w:hAnsi="QCF_P481" w:cs="QCF_P481"/>
          <w:szCs w:val="24"/>
          <w:rtl/>
        </w:rPr>
        <w:t>ﯤ</w:t>
      </w:r>
      <w:r w:rsidR="008E5183">
        <w:rPr>
          <w:rFonts w:ascii="QCF_P481" w:hAnsi="QCF_P481" w:cs="QCF_P481"/>
          <w:szCs w:val="24"/>
          <w:rtl/>
        </w:rPr>
        <w:t xml:space="preserve"> </w:t>
      </w:r>
      <w:r w:rsidR="008E5183" w:rsidRPr="00BB50CA">
        <w:rPr>
          <w:rFonts w:ascii="QCF_P481" w:hAnsi="QCF_P481" w:cs="QCF_P481"/>
          <w:szCs w:val="24"/>
          <w:rtl/>
        </w:rPr>
        <w:t>ﯥ</w:t>
      </w:r>
      <w:r w:rsidR="008E5183">
        <w:rPr>
          <w:rFonts w:ascii="QCF_P481" w:hAnsi="QCF_P481" w:cs="QCF_P481"/>
          <w:szCs w:val="24"/>
          <w:rtl/>
        </w:rPr>
        <w:t xml:space="preserve"> </w:t>
      </w:r>
      <w:r w:rsidR="008E5183" w:rsidRPr="00BB50CA">
        <w:rPr>
          <w:rFonts w:ascii="QCF_P481" w:hAnsi="QCF_P481" w:cs="QCF_P481"/>
          <w:szCs w:val="24"/>
          <w:rtl/>
        </w:rPr>
        <w:t>ﯦ</w:t>
      </w:r>
      <w:r w:rsidR="008E5183">
        <w:rPr>
          <w:rFonts w:ascii="QCF_P481" w:hAnsi="QCF_P481" w:cs="QCF_P481"/>
          <w:szCs w:val="24"/>
          <w:rtl/>
        </w:rPr>
        <w:t xml:space="preserve"> </w:t>
      </w:r>
      <w:r w:rsidR="008E5183" w:rsidRPr="00BB50CA">
        <w:rPr>
          <w:rFonts w:ascii="QCF_P481" w:hAnsi="QCF_P481" w:cs="QCF_P481"/>
          <w:szCs w:val="24"/>
          <w:rtl/>
        </w:rPr>
        <w:t>ﯧ</w:t>
      </w:r>
      <w:r w:rsidR="008E5183">
        <w:rPr>
          <w:rFonts w:ascii="QCF_P481" w:hAnsi="QCF_P481" w:cs="QCF_P481"/>
          <w:szCs w:val="24"/>
          <w:rtl/>
        </w:rPr>
        <w:t xml:space="preserve"> </w:t>
      </w:r>
      <w:r w:rsidR="008E5183" w:rsidRPr="00BB50CA">
        <w:rPr>
          <w:rFonts w:ascii="QCF_P481" w:hAnsi="QCF_P481" w:cs="QCF_P481"/>
          <w:szCs w:val="24"/>
          <w:rtl/>
        </w:rPr>
        <w:t>ﯨ</w:t>
      </w:r>
      <w:r w:rsidR="008E5183" w:rsidRPr="00BB50CA">
        <w:rPr>
          <w:rFonts w:ascii="QCF_BSML" w:hAnsi="QCF_BSML" w:cs="QCF_BSML"/>
          <w:b/>
          <w:bCs/>
          <w:szCs w:val="24"/>
          <w:rtl/>
        </w:rPr>
        <w:t>)</w:t>
      </w:r>
      <w:r w:rsidR="009D37FD">
        <w:rPr>
          <w:rStyle w:val="a4"/>
          <w:sz w:val="32"/>
          <w:rtl/>
        </w:rPr>
        <w:t>(</w:t>
      </w:r>
      <w:r w:rsidR="009D37FD" w:rsidRPr="001824EA">
        <w:rPr>
          <w:rStyle w:val="a4"/>
          <w:sz w:val="32"/>
          <w:rtl/>
        </w:rPr>
        <w:footnoteReference w:id="471"/>
      </w:r>
      <w:r w:rsidR="009D37FD">
        <w:rPr>
          <w:rStyle w:val="a4"/>
          <w:sz w:val="32"/>
          <w:rtl/>
        </w:rPr>
        <w:t>)</w:t>
      </w:r>
      <w:r w:rsidR="008E5183" w:rsidRPr="001824EA">
        <w:rPr>
          <w:rFonts w:ascii="Traditional Arabic" w:hAnsi="Traditional Arabic" w:cs="Traditional Arabic"/>
          <w:sz w:val="32"/>
          <w:szCs w:val="36"/>
          <w:rtl/>
        </w:rPr>
        <w:t xml:space="preserve"> </w:t>
      </w:r>
      <w:r w:rsidR="008E5183">
        <w:rPr>
          <w:rFonts w:ascii="Traditional Arabic" w:hAnsi="Traditional Arabic" w:cs="Traditional Arabic" w:hint="cs"/>
          <w:sz w:val="32"/>
          <w:szCs w:val="36"/>
          <w:rtl/>
        </w:rPr>
        <w:t>بيانٌ لقوله تعالى :</w:t>
      </w:r>
      <w:r w:rsidR="008E5183" w:rsidRPr="008E5183">
        <w:rPr>
          <w:rFonts w:ascii="QCF_BSML" w:hAnsi="QCF_BSML" w:cs="QCF_BSML"/>
          <w:b/>
          <w:bCs/>
          <w:szCs w:val="24"/>
          <w:rtl/>
        </w:rPr>
        <w:t xml:space="preserve"> </w:t>
      </w:r>
      <w:r w:rsidR="008E5183" w:rsidRPr="00BB50CA">
        <w:rPr>
          <w:rFonts w:ascii="QCF_BSML" w:hAnsi="QCF_BSML" w:cs="QCF_BSML"/>
          <w:b/>
          <w:bCs/>
          <w:szCs w:val="24"/>
          <w:rtl/>
        </w:rPr>
        <w:t>(</w:t>
      </w:r>
      <w:r w:rsidR="008E5183" w:rsidRPr="00BB50CA">
        <w:rPr>
          <w:rFonts w:ascii="QCF_P489" w:hAnsi="QCF_P489" w:cs="QCF_P489"/>
          <w:szCs w:val="24"/>
          <w:rtl/>
        </w:rPr>
        <w:t>ﭢ</w:t>
      </w:r>
      <w:r w:rsidR="008E5183">
        <w:rPr>
          <w:rFonts w:ascii="QCF_P489" w:hAnsi="QCF_P489" w:cs="QCF_P489"/>
          <w:szCs w:val="24"/>
          <w:rtl/>
        </w:rPr>
        <w:t xml:space="preserve"> </w:t>
      </w:r>
      <w:r w:rsidR="008E5183" w:rsidRPr="00BB50CA">
        <w:rPr>
          <w:rFonts w:ascii="QCF_P489" w:hAnsi="QCF_P489" w:cs="QCF_P489"/>
          <w:szCs w:val="24"/>
          <w:rtl/>
        </w:rPr>
        <w:t>ﭣ</w:t>
      </w:r>
      <w:r w:rsidR="008E5183">
        <w:rPr>
          <w:rFonts w:ascii="QCF_P489" w:hAnsi="QCF_P489" w:cs="QCF_P489"/>
          <w:szCs w:val="24"/>
          <w:rtl/>
        </w:rPr>
        <w:t xml:space="preserve"> </w:t>
      </w:r>
      <w:r w:rsidR="008E5183" w:rsidRPr="00BB50CA">
        <w:rPr>
          <w:rFonts w:ascii="QCF_P489" w:hAnsi="QCF_P489" w:cs="QCF_P489"/>
          <w:szCs w:val="24"/>
          <w:rtl/>
        </w:rPr>
        <w:t>ﭤ</w:t>
      </w:r>
      <w:r w:rsidR="008E5183">
        <w:rPr>
          <w:rFonts w:ascii="QCF_P489" w:hAnsi="QCF_P489" w:cs="QCF_P489"/>
          <w:szCs w:val="24"/>
          <w:rtl/>
        </w:rPr>
        <w:t xml:space="preserve"> </w:t>
      </w:r>
      <w:r w:rsidR="008E5183" w:rsidRPr="00BB50CA">
        <w:rPr>
          <w:rFonts w:ascii="QCF_P489" w:hAnsi="QCF_P489" w:cs="QCF_P489"/>
          <w:szCs w:val="24"/>
          <w:rtl/>
        </w:rPr>
        <w:t>ﭥ</w:t>
      </w:r>
      <w:r w:rsidR="008E5183">
        <w:rPr>
          <w:rFonts w:ascii="QCF_P489" w:hAnsi="QCF_P489" w:cs="QCF_P489"/>
          <w:szCs w:val="24"/>
          <w:rtl/>
        </w:rPr>
        <w:t xml:space="preserve"> </w:t>
      </w:r>
      <w:r w:rsidR="008E5183" w:rsidRPr="00BB50CA">
        <w:rPr>
          <w:rFonts w:ascii="QCF_P489" w:hAnsi="QCF_P489" w:cs="QCF_P489"/>
          <w:szCs w:val="24"/>
          <w:rtl/>
        </w:rPr>
        <w:t>ﭦ</w:t>
      </w:r>
      <w:r w:rsidR="008E5183">
        <w:rPr>
          <w:rFonts w:ascii="QCF_P489" w:hAnsi="QCF_P489" w:cs="QCF_P489"/>
          <w:szCs w:val="24"/>
          <w:rtl/>
        </w:rPr>
        <w:t xml:space="preserve"> </w:t>
      </w:r>
      <w:r w:rsidR="008E5183" w:rsidRPr="00BB50CA">
        <w:rPr>
          <w:rFonts w:ascii="QCF_P489" w:hAnsi="QCF_P489" w:cs="QCF_P489"/>
          <w:szCs w:val="24"/>
          <w:rtl/>
        </w:rPr>
        <w:t>ﭧ</w:t>
      </w:r>
      <w:r w:rsidR="008E5183">
        <w:rPr>
          <w:rFonts w:ascii="QCF_P489" w:hAnsi="QCF_P489" w:cs="QCF_P489"/>
          <w:szCs w:val="24"/>
          <w:rtl/>
        </w:rPr>
        <w:t xml:space="preserve"> </w:t>
      </w:r>
      <w:r w:rsidR="008E5183" w:rsidRPr="00BB50CA">
        <w:rPr>
          <w:rFonts w:ascii="QCF_P489" w:hAnsi="QCF_P489" w:cs="QCF_P489"/>
          <w:szCs w:val="24"/>
          <w:rtl/>
        </w:rPr>
        <w:t>ﭨ</w:t>
      </w:r>
      <w:r w:rsidR="008E5183" w:rsidRPr="00BB50CA">
        <w:rPr>
          <w:rFonts w:ascii="QCF_BSML" w:hAnsi="QCF_BSML" w:cs="QCF_BSML"/>
          <w:b/>
          <w:bCs/>
          <w:szCs w:val="24"/>
          <w:rtl/>
        </w:rPr>
        <w:t xml:space="preserve">) </w:t>
      </w:r>
      <w:r w:rsidR="009D37FD">
        <w:rPr>
          <w:rStyle w:val="a4"/>
          <w:szCs w:val="40"/>
          <w:rtl/>
        </w:rPr>
        <w:t>(</w:t>
      </w:r>
      <w:r w:rsidR="009D37FD">
        <w:rPr>
          <w:rStyle w:val="a4"/>
          <w:szCs w:val="40"/>
          <w:rtl/>
        </w:rPr>
        <w:footnoteReference w:id="472"/>
      </w:r>
      <w:r w:rsidR="009D37FD">
        <w:rPr>
          <w:rStyle w:val="a4"/>
          <w:szCs w:val="40"/>
          <w:rtl/>
        </w:rPr>
        <w:t>)</w:t>
      </w:r>
      <w:r w:rsidR="008E5183">
        <w:rPr>
          <w:rFonts w:ascii="Traditional Arabic" w:hAnsi="Traditional Arabic" w:cs="Traditional Arabic" w:hint="cs"/>
          <w:sz w:val="36"/>
          <w:szCs w:val="40"/>
          <w:rtl/>
        </w:rPr>
        <w:t xml:space="preserve"> </w:t>
      </w:r>
    </w:p>
    <w:p w:rsidR="00544BE1" w:rsidRPr="00544BE1" w:rsidRDefault="00544BE1" w:rsidP="005101C3">
      <w:pPr>
        <w:spacing w:line="240" w:lineRule="auto"/>
        <w:jc w:val="both"/>
        <w:rPr>
          <w:rFonts w:ascii="Traditional Arabic" w:hAnsi="Traditional Arabic" w:cs="Traditional Arabic"/>
          <w:sz w:val="32"/>
          <w:szCs w:val="36"/>
          <w:rtl/>
        </w:rPr>
      </w:pPr>
      <w:r w:rsidRPr="00544BE1">
        <w:rPr>
          <w:rFonts w:ascii="Traditional Arabic" w:hAnsi="Traditional Arabic" w:cs="Traditional Arabic" w:hint="cs"/>
          <w:sz w:val="32"/>
          <w:szCs w:val="36"/>
          <w:rtl/>
        </w:rPr>
        <w:t>ومن هنا يتبين صحة تفسير الآية بآية سورة فصلت والعلم عند الله تعالى .</w:t>
      </w:r>
    </w:p>
    <w:p w:rsidR="00754681" w:rsidRPr="00544BE1" w:rsidRDefault="00544BE1" w:rsidP="005101C3">
      <w:pPr>
        <w:autoSpaceDE w:val="0"/>
        <w:autoSpaceDN w:val="0"/>
        <w:adjustRightInd w:val="0"/>
        <w:spacing w:after="0" w:line="240" w:lineRule="auto"/>
        <w:jc w:val="both"/>
        <w:rPr>
          <w:rFonts w:ascii="Traditional Arabic" w:hAnsi="Traditional Arabic" w:cs="Traditional Arabic"/>
          <w:b/>
          <w:bCs/>
          <w:sz w:val="36"/>
          <w:szCs w:val="36"/>
          <w:rtl/>
        </w:rPr>
      </w:pPr>
      <w:r w:rsidRPr="00544BE1">
        <w:rPr>
          <w:rFonts w:ascii="Traditional Arabic" w:hAnsi="Traditional Arabic" w:cs="Traditional Arabic" w:hint="cs"/>
          <w:b/>
          <w:bCs/>
          <w:sz w:val="32"/>
          <w:szCs w:val="36"/>
          <w:rtl/>
        </w:rPr>
        <w:lastRenderedPageBreak/>
        <w:t xml:space="preserve">وجه بيان الآية بآية سورة النساء : </w:t>
      </w:r>
      <w:r w:rsidR="008E5183" w:rsidRPr="00544BE1">
        <w:rPr>
          <w:rFonts w:ascii="Traditional Arabic" w:hAnsi="Traditional Arabic" w:cs="Traditional Arabic" w:hint="cs"/>
          <w:b/>
          <w:bCs/>
          <w:sz w:val="32"/>
          <w:szCs w:val="36"/>
          <w:rtl/>
        </w:rPr>
        <w:t xml:space="preserve"> </w:t>
      </w:r>
    </w:p>
    <w:p w:rsidR="00CF51C4" w:rsidRDefault="00544BE1" w:rsidP="005101C3">
      <w:pPr>
        <w:autoSpaceDE w:val="0"/>
        <w:autoSpaceDN w:val="0"/>
        <w:adjustRightInd w:val="0"/>
        <w:spacing w:after="0" w:line="240" w:lineRule="auto"/>
        <w:jc w:val="both"/>
        <w:rPr>
          <w:rFonts w:ascii="Traditional Arabic" w:hAnsi="Traditional Arabic" w:cs="Traditional Arabic"/>
          <w:sz w:val="28"/>
          <w:szCs w:val="28"/>
          <w:rtl/>
        </w:rPr>
      </w:pPr>
      <w:r w:rsidRPr="00A3012F">
        <w:rPr>
          <w:rFonts w:ascii="Traditional Arabic" w:hAnsi="Traditional Arabic" w:cs="Traditional Arabic" w:hint="cs"/>
          <w:sz w:val="36"/>
          <w:szCs w:val="36"/>
          <w:rtl/>
        </w:rPr>
        <w:t>أخبر الله تبارك وتعالى في آية سورة الشورى أن هذا القرآن نور يستضاء به من كل ظلمةٍ</w:t>
      </w:r>
      <w:r w:rsidR="002C605B" w:rsidRPr="00A3012F">
        <w:rPr>
          <w:rFonts w:ascii="Traditional Arabic" w:hAnsi="Traditional Arabic" w:cs="Traditional Arabic" w:hint="cs"/>
          <w:sz w:val="36"/>
          <w:szCs w:val="36"/>
          <w:rtl/>
        </w:rPr>
        <w:t xml:space="preserve"> </w:t>
      </w:r>
      <w:r w:rsidR="00A3012F">
        <w:rPr>
          <w:rFonts w:ascii="Traditional Arabic" w:hAnsi="Traditional Arabic" w:cs="Traditional Arabic" w:hint="cs"/>
          <w:sz w:val="36"/>
          <w:szCs w:val="36"/>
          <w:rtl/>
        </w:rPr>
        <w:t xml:space="preserve">تردي العبد إلى ظلمات الجهل والمعاصي ، وأكد هذا المعنى في آية سورة النساء وبين فيها </w:t>
      </w:r>
      <w:r w:rsidR="00A3012F">
        <w:rPr>
          <w:rFonts w:ascii="Traditional Arabic" w:hAnsi="Traditional Arabic" w:cs="Traditional Arabic" w:hint="cs"/>
          <w:color w:val="000000"/>
          <w:sz w:val="36"/>
          <w:szCs w:val="36"/>
          <w:rtl/>
        </w:rPr>
        <w:t xml:space="preserve">أن هذا القرآن </w:t>
      </w:r>
      <w:r w:rsidR="00A3012F">
        <w:rPr>
          <w:rFonts w:ascii="Traditional Arabic" w:hAnsi="Traditional Arabic" w:cs="Traditional Arabic"/>
          <w:color w:val="000000"/>
          <w:sz w:val="36"/>
          <w:szCs w:val="36"/>
          <w:rtl/>
        </w:rPr>
        <w:t xml:space="preserve">بين الحجَّة ، </w:t>
      </w:r>
      <w:r w:rsidR="00A3012F">
        <w:rPr>
          <w:rFonts w:ascii="Traditional Arabic" w:hAnsi="Traditional Arabic" w:cs="Traditional Arabic" w:hint="cs"/>
          <w:color w:val="000000"/>
          <w:sz w:val="36"/>
          <w:szCs w:val="36"/>
          <w:rtl/>
        </w:rPr>
        <w:t>وأنه هادٍ</w:t>
      </w:r>
      <w:r w:rsidR="00A3012F" w:rsidRPr="00A3012F">
        <w:rPr>
          <w:rFonts w:ascii="Traditional Arabic" w:hAnsi="Traditional Arabic" w:cs="Traditional Arabic"/>
          <w:color w:val="000000"/>
          <w:sz w:val="36"/>
          <w:szCs w:val="36"/>
          <w:rtl/>
        </w:rPr>
        <w:t xml:space="preserve"> إلى ما فيه النجاة من عذاب الله وأليم عقابه</w:t>
      </w:r>
      <w:r w:rsidR="00A3012F">
        <w:rPr>
          <w:rFonts w:ascii="Traditional Arabic" w:hAnsi="Traditional Arabic" w:cs="Traditional Arabic" w:hint="cs"/>
          <w:color w:val="000000"/>
          <w:sz w:val="36"/>
          <w:szCs w:val="36"/>
          <w:rtl/>
        </w:rPr>
        <w:t xml:space="preserve"> </w:t>
      </w:r>
      <w:r w:rsidR="00A3012F">
        <w:rPr>
          <w:rFonts w:ascii="Traditional Arabic" w:hAnsi="Traditional Arabic" w:cs="Traditional Arabic"/>
          <w:color w:val="000000"/>
          <w:sz w:val="36"/>
          <w:szCs w:val="36"/>
          <w:rtl/>
        </w:rPr>
        <w:t>، إن است</w:t>
      </w:r>
      <w:r w:rsidR="00A3012F">
        <w:rPr>
          <w:rFonts w:ascii="Traditional Arabic" w:hAnsi="Traditional Arabic" w:cs="Traditional Arabic" w:hint="cs"/>
          <w:color w:val="000000"/>
          <w:sz w:val="36"/>
          <w:szCs w:val="36"/>
          <w:rtl/>
        </w:rPr>
        <w:t>نا</w:t>
      </w:r>
      <w:r w:rsidR="00A3012F">
        <w:rPr>
          <w:rFonts w:ascii="Traditional Arabic" w:hAnsi="Traditional Arabic" w:cs="Traditional Arabic"/>
          <w:color w:val="000000"/>
          <w:sz w:val="36"/>
          <w:szCs w:val="36"/>
          <w:rtl/>
        </w:rPr>
        <w:t>ر</w:t>
      </w:r>
      <w:r w:rsidR="00A3012F" w:rsidRPr="00A3012F">
        <w:rPr>
          <w:rFonts w:ascii="Traditional Arabic" w:hAnsi="Traditional Arabic" w:cs="Traditional Arabic"/>
          <w:color w:val="000000"/>
          <w:sz w:val="36"/>
          <w:szCs w:val="36"/>
          <w:rtl/>
        </w:rPr>
        <w:t xml:space="preserve"> </w:t>
      </w:r>
      <w:r w:rsidR="00A3012F">
        <w:rPr>
          <w:rFonts w:ascii="Traditional Arabic" w:hAnsi="Traditional Arabic" w:cs="Traditional Arabic" w:hint="cs"/>
          <w:color w:val="000000"/>
          <w:sz w:val="36"/>
          <w:szCs w:val="36"/>
          <w:rtl/>
        </w:rPr>
        <w:t xml:space="preserve">الإنسان </w:t>
      </w:r>
      <w:r w:rsidR="00A3012F" w:rsidRPr="00A3012F">
        <w:rPr>
          <w:rFonts w:ascii="Traditional Arabic" w:hAnsi="Traditional Arabic" w:cs="Traditional Arabic"/>
          <w:color w:val="000000"/>
          <w:sz w:val="36"/>
          <w:szCs w:val="36"/>
          <w:rtl/>
        </w:rPr>
        <w:t>بضوئه</w:t>
      </w:r>
      <w:r w:rsidR="00A3012F">
        <w:rPr>
          <w:rFonts w:ascii="Traditional Arabic" w:hAnsi="Traditional Arabic" w:cs="Traditional Arabic" w:hint="cs"/>
          <w:sz w:val="28"/>
          <w:szCs w:val="28"/>
          <w:rtl/>
        </w:rPr>
        <w:t xml:space="preserve"> .</w:t>
      </w:r>
      <w:r w:rsidR="009D37FD">
        <w:rPr>
          <w:rStyle w:val="a4"/>
          <w:sz w:val="28"/>
          <w:szCs w:val="28"/>
          <w:rtl/>
        </w:rPr>
        <w:t>(</w:t>
      </w:r>
      <w:r w:rsidR="009D37FD">
        <w:rPr>
          <w:rStyle w:val="a4"/>
          <w:sz w:val="28"/>
          <w:szCs w:val="28"/>
          <w:rtl/>
        </w:rPr>
        <w:footnoteReference w:id="473"/>
      </w:r>
      <w:r w:rsidR="009D37FD">
        <w:rPr>
          <w:rStyle w:val="a4"/>
          <w:sz w:val="28"/>
          <w:szCs w:val="28"/>
          <w:rtl/>
        </w:rPr>
        <w:t>)</w:t>
      </w:r>
    </w:p>
    <w:p w:rsidR="00054210" w:rsidRDefault="00054210" w:rsidP="005101C3">
      <w:pPr>
        <w:autoSpaceDE w:val="0"/>
        <w:autoSpaceDN w:val="0"/>
        <w:adjustRightInd w:val="0"/>
        <w:spacing w:after="0" w:line="240" w:lineRule="auto"/>
        <w:jc w:val="both"/>
        <w:rPr>
          <w:rFonts w:ascii="Simplified Arabic" w:hAnsi="Traditional Arabic" w:cs="Simplified Arabic"/>
          <w:color w:val="FF0000"/>
          <w:rtl/>
        </w:rPr>
      </w:pPr>
      <w:r>
        <w:rPr>
          <w:rFonts w:ascii="Traditional Arabic" w:hAnsi="Traditional Arabic" w:cs="Traditional Arabic" w:hint="cs"/>
          <w:sz w:val="36"/>
          <w:szCs w:val="36"/>
          <w:rtl/>
        </w:rPr>
        <w:t xml:space="preserve">فكلمة </w:t>
      </w:r>
      <w:r w:rsidRPr="00BB50CA">
        <w:rPr>
          <w:rFonts w:ascii="QCF_BSML" w:hAnsi="QCF_BSML" w:cs="QCF_BSML"/>
          <w:b/>
          <w:bCs/>
          <w:szCs w:val="24"/>
          <w:rtl/>
        </w:rPr>
        <w:t>(</w:t>
      </w:r>
      <w:r w:rsidR="000E12C5">
        <w:rPr>
          <w:rFonts w:ascii="QCF_BSML" w:hAnsi="QCF_BSML" w:cs="QCF_BSML" w:hint="cs"/>
          <w:b/>
          <w:bCs/>
          <w:szCs w:val="24"/>
          <w:rtl/>
        </w:rPr>
        <w:t xml:space="preserve"> </w:t>
      </w:r>
      <w:r w:rsidRPr="00BB50CA">
        <w:rPr>
          <w:rFonts w:ascii="QCF_P105" w:hAnsi="QCF_P105" w:cs="QCF_P105"/>
          <w:szCs w:val="24"/>
          <w:rtl/>
        </w:rPr>
        <w:t>ﯪ</w:t>
      </w:r>
      <w:r w:rsidRPr="00BB50CA">
        <w:rPr>
          <w:rFonts w:ascii="QCF_BSML" w:hAnsi="QCF_BSML" w:cs="QCF_BSML"/>
          <w:b/>
          <w:bCs/>
          <w:szCs w:val="24"/>
          <w:rtl/>
        </w:rPr>
        <w:t>)</w:t>
      </w:r>
      <w:r>
        <w:rPr>
          <w:rFonts w:ascii="QCF_P105" w:hAnsi="QCF_P105" w:cs="QCF_P105"/>
          <w:szCs w:val="24"/>
          <w:rtl/>
        </w:rPr>
        <w:t xml:space="preserve"> </w:t>
      </w:r>
      <w:r w:rsidR="00A20C48" w:rsidRPr="00054210">
        <w:rPr>
          <w:rFonts w:ascii="Traditional Arabic" w:hAnsi="Traditional Arabic" w:cs="Traditional Arabic" w:hint="cs"/>
          <w:sz w:val="36"/>
          <w:szCs w:val="36"/>
          <w:rtl/>
        </w:rPr>
        <w:t>ف</w:t>
      </w:r>
      <w:r>
        <w:rPr>
          <w:rFonts w:ascii="Traditional Arabic" w:hAnsi="Traditional Arabic" w:cs="Traditional Arabic" w:hint="cs"/>
          <w:sz w:val="36"/>
          <w:szCs w:val="36"/>
          <w:rtl/>
        </w:rPr>
        <w:t xml:space="preserve">ي </w:t>
      </w:r>
      <w:r w:rsidR="00A20C48" w:rsidRPr="00054210">
        <w:rPr>
          <w:rFonts w:ascii="Traditional Arabic" w:hAnsi="Traditional Arabic" w:cs="Traditional Arabic" w:hint="cs"/>
          <w:sz w:val="36"/>
          <w:szCs w:val="36"/>
          <w:rtl/>
        </w:rPr>
        <w:t xml:space="preserve">قول الله تبارك وتعالى </w:t>
      </w:r>
      <w:r>
        <w:rPr>
          <w:rFonts w:ascii="Traditional Arabic" w:hAnsi="Traditional Arabic" w:cs="Traditional Arabic" w:hint="cs"/>
          <w:sz w:val="36"/>
          <w:szCs w:val="36"/>
          <w:rtl/>
        </w:rPr>
        <w:t xml:space="preserve">: </w:t>
      </w:r>
      <w:r w:rsidRPr="00BB50CA">
        <w:rPr>
          <w:rFonts w:ascii="QCF_BSML" w:hAnsi="QCF_BSML" w:cs="QCF_BSML"/>
          <w:b/>
          <w:bCs/>
          <w:szCs w:val="24"/>
          <w:rtl/>
        </w:rPr>
        <w:t>(</w:t>
      </w:r>
      <w:r w:rsidRPr="00BB50CA">
        <w:rPr>
          <w:rFonts w:ascii="QCF_P105" w:hAnsi="QCF_P105" w:cs="QCF_P105"/>
          <w:szCs w:val="24"/>
          <w:rtl/>
        </w:rPr>
        <w:t>ﯧ</w:t>
      </w:r>
      <w:r>
        <w:rPr>
          <w:rFonts w:ascii="QCF_P105" w:hAnsi="QCF_P105" w:cs="QCF_P105"/>
          <w:szCs w:val="24"/>
          <w:rtl/>
        </w:rPr>
        <w:t xml:space="preserve"> </w:t>
      </w:r>
      <w:r w:rsidRPr="00BB50CA">
        <w:rPr>
          <w:rFonts w:ascii="QCF_P105" w:hAnsi="QCF_P105" w:cs="QCF_P105"/>
          <w:szCs w:val="24"/>
          <w:rtl/>
        </w:rPr>
        <w:t>ﯨ</w:t>
      </w:r>
      <w:r>
        <w:rPr>
          <w:rFonts w:ascii="QCF_P105" w:hAnsi="QCF_P105" w:cs="QCF_P105"/>
          <w:szCs w:val="24"/>
          <w:rtl/>
        </w:rPr>
        <w:t xml:space="preserve"> </w:t>
      </w:r>
      <w:r w:rsidRPr="00BB50CA">
        <w:rPr>
          <w:rFonts w:ascii="QCF_P105" w:hAnsi="QCF_P105" w:cs="QCF_P105"/>
          <w:szCs w:val="24"/>
          <w:rtl/>
        </w:rPr>
        <w:t>ﯩ</w:t>
      </w:r>
      <w:r>
        <w:rPr>
          <w:rFonts w:ascii="QCF_P105" w:hAnsi="QCF_P105" w:cs="QCF_P105"/>
          <w:szCs w:val="24"/>
          <w:rtl/>
        </w:rPr>
        <w:t xml:space="preserve"> </w:t>
      </w:r>
      <w:r w:rsidRPr="00BB50CA">
        <w:rPr>
          <w:rFonts w:ascii="QCF_P105" w:hAnsi="QCF_P105" w:cs="QCF_P105"/>
          <w:szCs w:val="24"/>
          <w:rtl/>
        </w:rPr>
        <w:t>ﯪ</w:t>
      </w:r>
      <w:r>
        <w:rPr>
          <w:rFonts w:ascii="QCF_P105" w:hAnsi="QCF_P105" w:cs="QCF_P105"/>
          <w:szCs w:val="24"/>
          <w:rtl/>
        </w:rPr>
        <w:t xml:space="preserve"> </w:t>
      </w:r>
      <w:r w:rsidRPr="00BB50CA">
        <w:rPr>
          <w:rFonts w:ascii="QCF_P105" w:hAnsi="QCF_P105" w:cs="QCF_P105"/>
          <w:szCs w:val="24"/>
          <w:rtl/>
        </w:rPr>
        <w:t>ﯫ</w:t>
      </w:r>
      <w:r w:rsidRPr="00BB50CA">
        <w:rPr>
          <w:rFonts w:ascii="QCF_BSML" w:hAnsi="QCF_BSML" w:cs="QCF_BSML"/>
          <w:b/>
          <w:bCs/>
          <w:szCs w:val="24"/>
          <w:rtl/>
        </w:rPr>
        <w:t>)</w:t>
      </w:r>
      <w:r>
        <w:rPr>
          <w:rFonts w:ascii="QCF_BSML" w:hAnsi="QCF_BSML" w:cs="QCF_BSML"/>
          <w:b/>
          <w:bCs/>
          <w:szCs w:val="24"/>
          <w:rtl/>
        </w:rPr>
        <w:t xml:space="preserve"> </w:t>
      </w:r>
      <w:r w:rsidR="009D37FD">
        <w:rPr>
          <w:rStyle w:val="a4"/>
          <w:sz w:val="32"/>
          <w:rtl/>
        </w:rPr>
        <w:t>(</w:t>
      </w:r>
      <w:r w:rsidR="009D37FD" w:rsidRPr="0036427D">
        <w:rPr>
          <w:rStyle w:val="a4"/>
          <w:sz w:val="32"/>
          <w:rtl/>
        </w:rPr>
        <w:footnoteReference w:id="474"/>
      </w:r>
      <w:r w:rsidR="009D37FD">
        <w:rPr>
          <w:rStyle w:val="a4"/>
          <w:sz w:val="32"/>
          <w:rtl/>
        </w:rPr>
        <w:t>)</w:t>
      </w:r>
      <w:r>
        <w:rPr>
          <w:rFonts w:ascii="QCF_P105" w:hAnsi="QCF_P105" w:cs="QCF_P105" w:hint="cs"/>
          <w:szCs w:val="24"/>
          <w:rtl/>
        </w:rPr>
        <w:t xml:space="preserve">  </w:t>
      </w:r>
      <w:r w:rsidRPr="00054210">
        <w:rPr>
          <w:rFonts w:ascii="Traditional Arabic" w:hAnsi="Traditional Arabic" w:cs="Traditional Arabic"/>
          <w:color w:val="000000"/>
          <w:sz w:val="36"/>
          <w:szCs w:val="36"/>
          <w:rtl/>
        </w:rPr>
        <w:t>نعت منصوب</w:t>
      </w:r>
      <w:r>
        <w:rPr>
          <w:rFonts w:ascii="Traditional Arabic" w:hAnsi="Traditional Arabic" w:cs="Traditional Arabic" w:hint="cs"/>
          <w:color w:val="000000"/>
          <w:sz w:val="36"/>
          <w:szCs w:val="36"/>
          <w:rtl/>
        </w:rPr>
        <w:t xml:space="preserve"> </w:t>
      </w:r>
      <w:r w:rsidR="009D37FD">
        <w:rPr>
          <w:rStyle w:val="a4"/>
          <w:rtl/>
        </w:rPr>
        <w:t>(</w:t>
      </w:r>
      <w:r w:rsidR="009D37FD">
        <w:rPr>
          <w:rStyle w:val="a4"/>
          <w:rtl/>
        </w:rPr>
        <w:footnoteReference w:id="475"/>
      </w:r>
      <w:r w:rsidR="009D37FD">
        <w:rPr>
          <w:rStyle w:val="a4"/>
          <w:rtl/>
        </w:rPr>
        <w:t>)</w:t>
      </w:r>
      <w:r w:rsidRPr="00054210">
        <w:rPr>
          <w:rFonts w:ascii="Traditional Arabic" w:hAnsi="Traditional Arabic" w:cs="Traditional Arabic"/>
          <w:color w:val="000000"/>
          <w:sz w:val="36"/>
          <w:szCs w:val="36"/>
          <w:rtl/>
        </w:rPr>
        <w:t>.</w:t>
      </w:r>
    </w:p>
    <w:p w:rsidR="0039542E" w:rsidRPr="006F59A4" w:rsidRDefault="00054210" w:rsidP="006F59A4">
      <w:pPr>
        <w:autoSpaceDE w:val="0"/>
        <w:autoSpaceDN w:val="0"/>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ف</w:t>
      </w:r>
      <w:r>
        <w:rPr>
          <w:rFonts w:ascii="Traditional Arabic" w:hAnsi="Traditional Arabic" w:cs="Traditional Arabic" w:hint="cs"/>
          <w:sz w:val="36"/>
          <w:szCs w:val="36"/>
          <w:rtl/>
        </w:rPr>
        <w:t>ذكر</w:t>
      </w:r>
      <w:r w:rsidRPr="00054210">
        <w:rPr>
          <w:rFonts w:ascii="Traditional Arabic" w:hAnsi="Traditional Arabic" w:cs="Traditional Arabic"/>
          <w:sz w:val="36"/>
          <w:szCs w:val="36"/>
          <w:rtl/>
        </w:rPr>
        <w:t xml:space="preserve"> الله تعالى في آية سورة النساء وصفاً للقرآن </w:t>
      </w:r>
      <w:r w:rsidR="000E12C5">
        <w:rPr>
          <w:rFonts w:ascii="Traditional Arabic" w:hAnsi="Traditional Arabic" w:cs="Traditional Arabic" w:hint="cs"/>
          <w:sz w:val="36"/>
          <w:szCs w:val="36"/>
          <w:rtl/>
        </w:rPr>
        <w:t xml:space="preserve">المذكور في الآية الكريمة ، حيث وصفه بأنه بين واضح البيان </w:t>
      </w:r>
      <w:r w:rsidR="009D37FD">
        <w:rPr>
          <w:rStyle w:val="a4"/>
          <w:rtl/>
        </w:rPr>
        <w:t>(</w:t>
      </w:r>
      <w:r w:rsidR="009D37FD">
        <w:rPr>
          <w:rStyle w:val="a4"/>
          <w:rtl/>
        </w:rPr>
        <w:footnoteReference w:id="476"/>
      </w:r>
      <w:r w:rsidR="009D37FD">
        <w:rPr>
          <w:rStyle w:val="a4"/>
          <w:rtl/>
        </w:rPr>
        <w:t>)</w:t>
      </w:r>
      <w:r w:rsidR="00D25875">
        <w:rPr>
          <w:rFonts w:ascii="Traditional Arabic" w:hAnsi="Traditional Arabic" w:cs="Traditional Arabic" w:hint="cs"/>
          <w:sz w:val="36"/>
          <w:szCs w:val="36"/>
          <w:rtl/>
        </w:rPr>
        <w:t xml:space="preserve"> ، فالله تعالى أخبر </w:t>
      </w:r>
      <w:r w:rsidR="000E12C5">
        <w:rPr>
          <w:rFonts w:ascii="Traditional Arabic" w:hAnsi="Traditional Arabic" w:cs="Traditional Arabic" w:hint="cs"/>
          <w:sz w:val="36"/>
          <w:szCs w:val="36"/>
          <w:rtl/>
        </w:rPr>
        <w:t xml:space="preserve">في آية سورة الشورى وآية سورة النساء أن هذا القرآن نور ، وزاد في آية سورة النساء بياناً لآية سورة الشورى حيث ذكر الله تعالى وصفاً له </w:t>
      </w:r>
      <w:r w:rsidR="00264AB5">
        <w:rPr>
          <w:rFonts w:ascii="Traditional Arabic" w:hAnsi="Traditional Arabic" w:cs="Traditional Arabic" w:hint="cs"/>
          <w:sz w:val="36"/>
          <w:szCs w:val="36"/>
          <w:rtl/>
        </w:rPr>
        <w:t>،</w:t>
      </w:r>
      <w:r w:rsidR="000E12C5">
        <w:rPr>
          <w:rFonts w:ascii="Traditional Arabic" w:hAnsi="Traditional Arabic" w:cs="Traditional Arabic" w:hint="cs"/>
          <w:sz w:val="36"/>
          <w:szCs w:val="36"/>
          <w:rtl/>
        </w:rPr>
        <w:t xml:space="preserve"> ومن أنواع البيان التي تضمنه القرآن الكريم أن يذكر الله أمر</w:t>
      </w:r>
      <w:r w:rsidR="00264AB5">
        <w:rPr>
          <w:rFonts w:ascii="Traditional Arabic" w:hAnsi="Traditional Arabic" w:cs="Traditional Arabic" w:hint="cs"/>
          <w:sz w:val="36"/>
          <w:szCs w:val="36"/>
          <w:rtl/>
        </w:rPr>
        <w:t xml:space="preserve">اً في موضع وفي موضع آخر يذكر وصفاً له فيصح تفسير الآية بقوله تعالى : </w:t>
      </w:r>
      <w:r w:rsidR="00264AB5" w:rsidRPr="00BB50CA">
        <w:rPr>
          <w:rFonts w:ascii="QCF_BSML" w:hAnsi="QCF_BSML" w:cs="QCF_BSML"/>
          <w:b/>
          <w:bCs/>
          <w:szCs w:val="24"/>
          <w:rtl/>
        </w:rPr>
        <w:t>(</w:t>
      </w:r>
      <w:r w:rsidR="00264AB5" w:rsidRPr="00BB50CA">
        <w:rPr>
          <w:rFonts w:ascii="QCF_P105" w:hAnsi="QCF_P105" w:cs="QCF_P105"/>
          <w:szCs w:val="24"/>
          <w:rtl/>
        </w:rPr>
        <w:t>ﯠ</w:t>
      </w:r>
      <w:r w:rsidR="00264AB5">
        <w:rPr>
          <w:rFonts w:ascii="QCF_P105" w:hAnsi="QCF_P105" w:cs="QCF_P105"/>
          <w:szCs w:val="24"/>
          <w:rtl/>
        </w:rPr>
        <w:t xml:space="preserve"> </w:t>
      </w:r>
      <w:r w:rsidR="00264AB5" w:rsidRPr="00BB50CA">
        <w:rPr>
          <w:rFonts w:ascii="QCF_P105" w:hAnsi="QCF_P105" w:cs="QCF_P105"/>
          <w:szCs w:val="24"/>
          <w:rtl/>
        </w:rPr>
        <w:t>ﯡ</w:t>
      </w:r>
      <w:r w:rsidR="00264AB5">
        <w:rPr>
          <w:rFonts w:ascii="QCF_P105" w:hAnsi="QCF_P105" w:cs="QCF_P105"/>
          <w:szCs w:val="24"/>
          <w:rtl/>
        </w:rPr>
        <w:t xml:space="preserve"> </w:t>
      </w:r>
      <w:r w:rsidR="00264AB5" w:rsidRPr="00BB50CA">
        <w:rPr>
          <w:rFonts w:ascii="QCF_P105" w:hAnsi="QCF_P105" w:cs="QCF_P105"/>
          <w:szCs w:val="24"/>
          <w:rtl/>
        </w:rPr>
        <w:t>ﯢ</w:t>
      </w:r>
      <w:r w:rsidR="00264AB5">
        <w:rPr>
          <w:rFonts w:ascii="QCF_P105" w:hAnsi="QCF_P105" w:cs="QCF_P105"/>
          <w:szCs w:val="24"/>
          <w:rtl/>
        </w:rPr>
        <w:t xml:space="preserve"> </w:t>
      </w:r>
      <w:r w:rsidR="00264AB5" w:rsidRPr="00BB50CA">
        <w:rPr>
          <w:rFonts w:ascii="QCF_P105" w:hAnsi="QCF_P105" w:cs="QCF_P105"/>
          <w:szCs w:val="24"/>
          <w:rtl/>
        </w:rPr>
        <w:t>ﯣ</w:t>
      </w:r>
      <w:r w:rsidR="00264AB5">
        <w:rPr>
          <w:rFonts w:ascii="QCF_P105" w:hAnsi="QCF_P105" w:cs="QCF_P105"/>
          <w:szCs w:val="24"/>
          <w:rtl/>
        </w:rPr>
        <w:t xml:space="preserve"> </w:t>
      </w:r>
      <w:r w:rsidR="00264AB5" w:rsidRPr="00BB50CA">
        <w:rPr>
          <w:rFonts w:ascii="QCF_P105" w:hAnsi="QCF_P105" w:cs="QCF_P105"/>
          <w:szCs w:val="24"/>
          <w:rtl/>
        </w:rPr>
        <w:t>ﯤ</w:t>
      </w:r>
      <w:r w:rsidR="00264AB5">
        <w:rPr>
          <w:rFonts w:ascii="QCF_P105" w:hAnsi="QCF_P105" w:cs="QCF_P105"/>
          <w:szCs w:val="24"/>
          <w:rtl/>
        </w:rPr>
        <w:t xml:space="preserve"> </w:t>
      </w:r>
      <w:r w:rsidR="00264AB5" w:rsidRPr="00BB50CA">
        <w:rPr>
          <w:rFonts w:ascii="QCF_P105" w:hAnsi="QCF_P105" w:cs="QCF_P105"/>
          <w:szCs w:val="24"/>
          <w:rtl/>
        </w:rPr>
        <w:t>ﯥ</w:t>
      </w:r>
      <w:r w:rsidR="00264AB5">
        <w:rPr>
          <w:rFonts w:ascii="QCF_P105" w:hAnsi="QCF_P105" w:cs="QCF_P105"/>
          <w:szCs w:val="24"/>
          <w:rtl/>
        </w:rPr>
        <w:t xml:space="preserve"> </w:t>
      </w:r>
      <w:r w:rsidR="00264AB5" w:rsidRPr="00BB50CA">
        <w:rPr>
          <w:rFonts w:ascii="QCF_P105" w:hAnsi="QCF_P105" w:cs="QCF_P105"/>
          <w:szCs w:val="24"/>
          <w:rtl/>
        </w:rPr>
        <w:t>ﯦ</w:t>
      </w:r>
      <w:r w:rsidR="00264AB5">
        <w:rPr>
          <w:rFonts w:ascii="QCF_P105" w:hAnsi="QCF_P105" w:cs="QCF_P105"/>
          <w:szCs w:val="24"/>
          <w:rtl/>
        </w:rPr>
        <w:t xml:space="preserve"> </w:t>
      </w:r>
      <w:r w:rsidR="00264AB5" w:rsidRPr="00BB50CA">
        <w:rPr>
          <w:rFonts w:ascii="QCF_P105" w:hAnsi="QCF_P105" w:cs="QCF_P105"/>
          <w:szCs w:val="24"/>
          <w:rtl/>
        </w:rPr>
        <w:t>ﯧ</w:t>
      </w:r>
      <w:r w:rsidR="00264AB5">
        <w:rPr>
          <w:rFonts w:ascii="QCF_P105" w:hAnsi="QCF_P105" w:cs="QCF_P105"/>
          <w:szCs w:val="24"/>
          <w:rtl/>
        </w:rPr>
        <w:t xml:space="preserve"> </w:t>
      </w:r>
      <w:r w:rsidR="00264AB5" w:rsidRPr="00BB50CA">
        <w:rPr>
          <w:rFonts w:ascii="QCF_P105" w:hAnsi="QCF_P105" w:cs="QCF_P105"/>
          <w:szCs w:val="24"/>
          <w:rtl/>
        </w:rPr>
        <w:t>ﯨ</w:t>
      </w:r>
      <w:r w:rsidR="00264AB5">
        <w:rPr>
          <w:rFonts w:ascii="QCF_P105" w:hAnsi="QCF_P105" w:cs="QCF_P105"/>
          <w:szCs w:val="24"/>
          <w:rtl/>
        </w:rPr>
        <w:t xml:space="preserve"> </w:t>
      </w:r>
      <w:r w:rsidR="00264AB5" w:rsidRPr="00BB50CA">
        <w:rPr>
          <w:rFonts w:ascii="QCF_P105" w:hAnsi="QCF_P105" w:cs="QCF_P105"/>
          <w:szCs w:val="24"/>
          <w:rtl/>
        </w:rPr>
        <w:t>ﯩ</w:t>
      </w:r>
      <w:r w:rsidR="00264AB5">
        <w:rPr>
          <w:rFonts w:ascii="QCF_P105" w:hAnsi="QCF_P105" w:cs="QCF_P105"/>
          <w:szCs w:val="24"/>
          <w:rtl/>
        </w:rPr>
        <w:t xml:space="preserve"> </w:t>
      </w:r>
      <w:r w:rsidR="00264AB5" w:rsidRPr="00BB50CA">
        <w:rPr>
          <w:rFonts w:ascii="QCF_P105" w:hAnsi="QCF_P105" w:cs="QCF_P105"/>
          <w:szCs w:val="24"/>
          <w:rtl/>
        </w:rPr>
        <w:t>ﯪ</w:t>
      </w:r>
      <w:r w:rsidR="00264AB5">
        <w:rPr>
          <w:rFonts w:ascii="QCF_P105" w:hAnsi="QCF_P105" w:cs="QCF_P105"/>
          <w:szCs w:val="24"/>
          <w:rtl/>
        </w:rPr>
        <w:t xml:space="preserve"> </w:t>
      </w:r>
      <w:r w:rsidR="00264AB5" w:rsidRPr="00BB50CA">
        <w:rPr>
          <w:rFonts w:ascii="QCF_P105" w:hAnsi="QCF_P105" w:cs="QCF_P105"/>
          <w:szCs w:val="24"/>
          <w:rtl/>
        </w:rPr>
        <w:t>ﯫ</w:t>
      </w:r>
      <w:r w:rsidR="00264AB5" w:rsidRPr="00BB50CA">
        <w:rPr>
          <w:rFonts w:ascii="QCF_BSML" w:hAnsi="QCF_BSML" w:cs="QCF_BSML"/>
          <w:b/>
          <w:bCs/>
          <w:szCs w:val="24"/>
          <w:rtl/>
        </w:rPr>
        <w:t>)</w:t>
      </w:r>
      <w:r w:rsidR="00264AB5">
        <w:rPr>
          <w:rFonts w:ascii="Traditional Arabic" w:hAnsi="Traditional Arabic" w:cs="Traditional Arabic" w:hint="cs"/>
          <w:sz w:val="36"/>
          <w:szCs w:val="36"/>
          <w:rtl/>
        </w:rPr>
        <w:t xml:space="preserve"> والعلم عند الله تعالى .</w:t>
      </w:r>
    </w:p>
    <w:p w:rsidR="00CF51C4" w:rsidRDefault="001174D0" w:rsidP="005101C3">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الرابع</w:t>
      </w:r>
      <w:r w:rsidR="00CF51C4">
        <w:rPr>
          <w:rFonts w:ascii="Traditional Arabic" w:hAnsi="Traditional Arabic" w:cs="Traditional Arabic" w:hint="cs"/>
          <w:b/>
          <w:bCs/>
          <w:sz w:val="36"/>
          <w:szCs w:val="36"/>
          <w:rtl/>
        </w:rPr>
        <w:t xml:space="preserve"> : تفسير قوله تعالى : </w:t>
      </w:r>
      <w:r w:rsidR="00CF51C4" w:rsidRPr="00BB50CA">
        <w:rPr>
          <w:rFonts w:ascii="QCF_BSML" w:hAnsi="QCF_BSML" w:cs="QCF_BSML"/>
          <w:b/>
          <w:bCs/>
          <w:szCs w:val="24"/>
          <w:rtl/>
        </w:rPr>
        <w:t>(</w:t>
      </w:r>
      <w:r w:rsidR="00CF51C4">
        <w:rPr>
          <w:rFonts w:ascii="QCF_P489" w:hAnsi="QCF_P489" w:cs="QCF_P489" w:hint="cs"/>
          <w:szCs w:val="24"/>
          <w:rtl/>
        </w:rPr>
        <w:t xml:space="preserve"> </w:t>
      </w:r>
      <w:r w:rsidR="00CF51C4" w:rsidRPr="00BB50CA">
        <w:rPr>
          <w:rFonts w:ascii="QCF_P489" w:hAnsi="QCF_P489" w:cs="QCF_P489"/>
          <w:szCs w:val="24"/>
          <w:rtl/>
        </w:rPr>
        <w:t>ﭩ</w:t>
      </w:r>
      <w:r w:rsidR="00CF51C4">
        <w:rPr>
          <w:rFonts w:ascii="QCF_P489" w:hAnsi="QCF_P489" w:cs="QCF_P489"/>
          <w:szCs w:val="24"/>
          <w:rtl/>
        </w:rPr>
        <w:t xml:space="preserve"> </w:t>
      </w:r>
      <w:r w:rsidR="00CF51C4" w:rsidRPr="00BB50CA">
        <w:rPr>
          <w:rFonts w:ascii="QCF_P489" w:hAnsi="QCF_P489" w:cs="QCF_P489"/>
          <w:szCs w:val="24"/>
          <w:rtl/>
        </w:rPr>
        <w:t>ﭪ</w:t>
      </w:r>
      <w:r w:rsidR="00CF51C4">
        <w:rPr>
          <w:rFonts w:ascii="QCF_P489" w:hAnsi="QCF_P489" w:cs="QCF_P489"/>
          <w:szCs w:val="24"/>
          <w:rtl/>
        </w:rPr>
        <w:t xml:space="preserve"> </w:t>
      </w:r>
      <w:r w:rsidR="00CF51C4" w:rsidRPr="00BB50CA">
        <w:rPr>
          <w:rFonts w:ascii="QCF_P489" w:hAnsi="QCF_P489" w:cs="QCF_P489"/>
          <w:szCs w:val="24"/>
          <w:rtl/>
        </w:rPr>
        <w:t>ﭫ</w:t>
      </w:r>
      <w:r w:rsidR="00CF51C4">
        <w:rPr>
          <w:rFonts w:ascii="QCF_P489" w:hAnsi="QCF_P489" w:cs="QCF_P489"/>
          <w:szCs w:val="24"/>
          <w:rtl/>
        </w:rPr>
        <w:t xml:space="preserve"> </w:t>
      </w:r>
      <w:r w:rsidR="00CF51C4" w:rsidRPr="00BB50CA">
        <w:rPr>
          <w:rFonts w:ascii="QCF_P489" w:hAnsi="QCF_P489" w:cs="QCF_P489"/>
          <w:szCs w:val="24"/>
          <w:rtl/>
        </w:rPr>
        <w:t>ﭬ</w:t>
      </w:r>
      <w:r w:rsidR="00CF51C4">
        <w:rPr>
          <w:rFonts w:ascii="QCF_P489" w:hAnsi="QCF_P489" w:cs="QCF_P489"/>
          <w:szCs w:val="24"/>
          <w:rtl/>
        </w:rPr>
        <w:t xml:space="preserve"> </w:t>
      </w:r>
      <w:r w:rsidR="00CF51C4" w:rsidRPr="00BB50CA">
        <w:rPr>
          <w:rFonts w:ascii="QCF_P489" w:hAnsi="QCF_P489" w:cs="QCF_P489"/>
          <w:szCs w:val="24"/>
          <w:rtl/>
        </w:rPr>
        <w:t>ﭭ</w:t>
      </w:r>
      <w:r w:rsidR="00CF51C4">
        <w:rPr>
          <w:rFonts w:ascii="QCF_P489" w:hAnsi="QCF_P489" w:cs="QCF_P489"/>
          <w:szCs w:val="24"/>
          <w:rtl/>
        </w:rPr>
        <w:t xml:space="preserve"> </w:t>
      </w:r>
      <w:r w:rsidR="00CF51C4" w:rsidRPr="00BB50CA">
        <w:rPr>
          <w:rFonts w:ascii="QCF_P489" w:hAnsi="QCF_P489" w:cs="QCF_P489"/>
          <w:szCs w:val="24"/>
          <w:rtl/>
        </w:rPr>
        <w:t>ﭮ</w:t>
      </w:r>
      <w:r w:rsidR="00CF51C4" w:rsidRPr="00BB50CA">
        <w:rPr>
          <w:rFonts w:ascii="QCF_BSML" w:hAnsi="QCF_BSML" w:cs="QCF_BSML"/>
          <w:b/>
          <w:bCs/>
          <w:szCs w:val="24"/>
          <w:rtl/>
        </w:rPr>
        <w:t>)</w:t>
      </w:r>
      <w:r w:rsidR="00CF51C4">
        <w:rPr>
          <w:rFonts w:ascii="QCF_BSML" w:hAnsi="QCF_BSML" w:cs="QCF_BSML"/>
          <w:b/>
          <w:bCs/>
          <w:szCs w:val="24"/>
          <w:rtl/>
        </w:rPr>
        <w:t xml:space="preserve"> </w:t>
      </w:r>
      <w:r w:rsidR="00CF51C4" w:rsidRPr="00BB50CA">
        <w:rPr>
          <w:rFonts w:ascii="QCF_BSML" w:hAnsi="QCF_BSML" w:cs="QCF_BSML"/>
          <w:b/>
          <w:bCs/>
          <w:szCs w:val="24"/>
          <w:rtl/>
        </w:rPr>
        <w:t xml:space="preserve"> </w:t>
      </w:r>
      <w:r w:rsidR="00CF51C4">
        <w:rPr>
          <w:rFonts w:ascii="QCF_BSML" w:hAnsi="QCF_BSML" w:cs="QCF_BSML"/>
          <w:b/>
          <w:bCs/>
          <w:szCs w:val="24"/>
          <w:rtl/>
        </w:rPr>
        <w:t xml:space="preserve"> </w:t>
      </w:r>
      <w:r w:rsidR="009D37FD">
        <w:rPr>
          <w:rStyle w:val="a4"/>
          <w:b/>
          <w:bCs/>
          <w:rtl/>
        </w:rPr>
        <w:t>(</w:t>
      </w:r>
      <w:r w:rsidR="009D37FD">
        <w:rPr>
          <w:rStyle w:val="a4"/>
          <w:b/>
          <w:bCs/>
          <w:rtl/>
        </w:rPr>
        <w:footnoteReference w:id="477"/>
      </w:r>
      <w:r w:rsidR="009D37FD">
        <w:rPr>
          <w:rStyle w:val="a4"/>
          <w:b/>
          <w:bCs/>
          <w:rtl/>
        </w:rPr>
        <w:t>)</w:t>
      </w:r>
    </w:p>
    <w:p w:rsidR="00CF51C4" w:rsidRDefault="00CF51C4" w:rsidP="005101C3">
      <w:pPr>
        <w:spacing w:line="240" w:lineRule="auto"/>
        <w:jc w:val="both"/>
        <w:rPr>
          <w:rFonts w:ascii="Traditional Arabic" w:hAnsi="Traditional Arabic" w:cs="Traditional Arabic"/>
          <w:b/>
          <w:bCs/>
          <w:sz w:val="32"/>
          <w:szCs w:val="36"/>
          <w:rtl/>
        </w:rPr>
      </w:pPr>
      <w:r w:rsidRPr="000E4E50">
        <w:rPr>
          <w:rFonts w:ascii="Traditional Arabic" w:hAnsi="Traditional Arabic" w:cs="Traditional Arabic" w:hint="cs"/>
          <w:sz w:val="36"/>
          <w:szCs w:val="36"/>
          <w:rtl/>
        </w:rPr>
        <w:t xml:space="preserve">فسرت الآية بقول الله تعالى </w:t>
      </w:r>
      <w:r w:rsidR="00156FE8">
        <w:rPr>
          <w:rFonts w:ascii="Traditional Arabic" w:hAnsi="Traditional Arabic" w:cs="Traditional Arabic" w:hint="cs"/>
          <w:b/>
          <w:bCs/>
          <w:sz w:val="44"/>
          <w:szCs w:val="44"/>
          <w:rtl/>
        </w:rPr>
        <w:t>:</w:t>
      </w:r>
      <w:r w:rsidR="00156FE8" w:rsidRPr="00BB50CA">
        <w:rPr>
          <w:rFonts w:ascii="QCF_BSML" w:hAnsi="QCF_BSML" w:cs="QCF_BSML"/>
          <w:b/>
          <w:bCs/>
          <w:szCs w:val="24"/>
          <w:rtl/>
        </w:rPr>
        <w:t>(</w:t>
      </w:r>
      <w:r w:rsidR="00156FE8" w:rsidRPr="00BB50CA">
        <w:rPr>
          <w:rFonts w:ascii="QCF_P489" w:hAnsi="QCF_P489" w:cs="QCF_P489"/>
          <w:szCs w:val="24"/>
          <w:rtl/>
        </w:rPr>
        <w:t>ﭯ</w:t>
      </w:r>
      <w:r w:rsidR="00156FE8">
        <w:rPr>
          <w:rFonts w:ascii="QCF_P489" w:hAnsi="QCF_P489" w:cs="QCF_P489"/>
          <w:szCs w:val="24"/>
          <w:rtl/>
        </w:rPr>
        <w:t xml:space="preserve"> </w:t>
      </w:r>
      <w:r w:rsidR="00156FE8" w:rsidRPr="00BB50CA">
        <w:rPr>
          <w:rFonts w:ascii="QCF_P489" w:hAnsi="QCF_P489" w:cs="QCF_P489"/>
          <w:szCs w:val="24"/>
          <w:rtl/>
        </w:rPr>
        <w:t>ﭰ</w:t>
      </w:r>
      <w:r w:rsidR="00156FE8">
        <w:rPr>
          <w:rFonts w:ascii="QCF_P489" w:hAnsi="QCF_P489" w:cs="QCF_P489"/>
          <w:szCs w:val="24"/>
          <w:rtl/>
        </w:rPr>
        <w:t xml:space="preserve"> </w:t>
      </w:r>
      <w:r w:rsidR="00156FE8" w:rsidRPr="00BB50CA">
        <w:rPr>
          <w:rFonts w:ascii="QCF_P489" w:hAnsi="QCF_P489" w:cs="QCF_P489"/>
          <w:szCs w:val="24"/>
          <w:rtl/>
        </w:rPr>
        <w:t>ﭱ</w:t>
      </w:r>
      <w:r w:rsidR="00156FE8">
        <w:rPr>
          <w:rFonts w:ascii="QCF_P489" w:hAnsi="QCF_P489" w:cs="QCF_P489"/>
          <w:szCs w:val="24"/>
          <w:rtl/>
        </w:rPr>
        <w:t xml:space="preserve"> </w:t>
      </w:r>
      <w:r w:rsidR="00156FE8" w:rsidRPr="00BB50CA">
        <w:rPr>
          <w:rFonts w:ascii="QCF_P489" w:hAnsi="QCF_P489" w:cs="QCF_P489"/>
          <w:szCs w:val="24"/>
          <w:rtl/>
        </w:rPr>
        <w:t>ﭲ</w:t>
      </w:r>
      <w:r w:rsidR="00156FE8">
        <w:rPr>
          <w:rFonts w:ascii="QCF_P489" w:hAnsi="QCF_P489" w:cs="QCF_P489"/>
          <w:szCs w:val="24"/>
          <w:rtl/>
        </w:rPr>
        <w:t xml:space="preserve"> </w:t>
      </w:r>
      <w:r w:rsidR="00156FE8" w:rsidRPr="00BB50CA">
        <w:rPr>
          <w:rFonts w:ascii="QCF_P489" w:hAnsi="QCF_P489" w:cs="QCF_P489"/>
          <w:szCs w:val="24"/>
          <w:rtl/>
        </w:rPr>
        <w:t>ﭳ</w:t>
      </w:r>
      <w:r w:rsidR="00156FE8">
        <w:rPr>
          <w:rFonts w:ascii="QCF_P489" w:hAnsi="QCF_P489" w:cs="QCF_P489"/>
          <w:szCs w:val="24"/>
          <w:rtl/>
        </w:rPr>
        <w:t xml:space="preserve"> </w:t>
      </w:r>
      <w:r w:rsidR="00156FE8" w:rsidRPr="00BB50CA">
        <w:rPr>
          <w:rFonts w:ascii="QCF_P489" w:hAnsi="QCF_P489" w:cs="QCF_P489"/>
          <w:szCs w:val="24"/>
          <w:rtl/>
        </w:rPr>
        <w:t>ﭴ</w:t>
      </w:r>
      <w:r w:rsidR="00156FE8">
        <w:rPr>
          <w:rFonts w:ascii="QCF_P489" w:hAnsi="QCF_P489" w:cs="QCF_P489"/>
          <w:szCs w:val="24"/>
          <w:rtl/>
        </w:rPr>
        <w:t xml:space="preserve"> </w:t>
      </w:r>
      <w:r w:rsidR="00156FE8" w:rsidRPr="00BB50CA">
        <w:rPr>
          <w:rFonts w:ascii="QCF_P489" w:hAnsi="QCF_P489" w:cs="QCF_P489"/>
          <w:szCs w:val="24"/>
          <w:rtl/>
        </w:rPr>
        <w:t>ﭵ</w:t>
      </w:r>
      <w:r w:rsidR="00156FE8">
        <w:rPr>
          <w:rFonts w:ascii="QCF_P489" w:hAnsi="QCF_P489" w:cs="QCF_P489"/>
          <w:szCs w:val="24"/>
          <w:rtl/>
        </w:rPr>
        <w:t xml:space="preserve"> </w:t>
      </w:r>
      <w:r w:rsidR="00156FE8" w:rsidRPr="00BB50CA">
        <w:rPr>
          <w:rFonts w:ascii="QCF_P489" w:hAnsi="QCF_P489" w:cs="QCF_P489"/>
          <w:szCs w:val="24"/>
          <w:rtl/>
        </w:rPr>
        <w:t>ﭶ</w:t>
      </w:r>
      <w:r w:rsidR="00156FE8">
        <w:rPr>
          <w:rFonts w:ascii="QCF_P489" w:hAnsi="QCF_P489" w:cs="QCF_P489"/>
          <w:szCs w:val="24"/>
          <w:rtl/>
        </w:rPr>
        <w:t xml:space="preserve"> </w:t>
      </w:r>
      <w:r w:rsidR="00156FE8" w:rsidRPr="00BB50CA">
        <w:rPr>
          <w:rFonts w:ascii="QCF_P489" w:hAnsi="QCF_P489" w:cs="QCF_P489"/>
          <w:szCs w:val="24"/>
          <w:rtl/>
        </w:rPr>
        <w:t>ﭷ</w:t>
      </w:r>
      <w:r w:rsidR="00156FE8">
        <w:rPr>
          <w:rFonts w:ascii="QCF_P489" w:hAnsi="QCF_P489" w:cs="QCF_P489"/>
          <w:szCs w:val="24"/>
          <w:rtl/>
        </w:rPr>
        <w:t xml:space="preserve"> </w:t>
      </w:r>
      <w:r w:rsidR="00156FE8" w:rsidRPr="00BB50CA">
        <w:rPr>
          <w:rFonts w:ascii="QCF_P489" w:hAnsi="QCF_P489" w:cs="QCF_P489"/>
          <w:szCs w:val="24"/>
          <w:rtl/>
        </w:rPr>
        <w:t>ﭸ</w:t>
      </w:r>
      <w:r w:rsidR="00156FE8">
        <w:rPr>
          <w:rFonts w:ascii="QCF_P489" w:hAnsi="QCF_P489" w:cs="QCF_P489"/>
          <w:szCs w:val="24"/>
          <w:rtl/>
        </w:rPr>
        <w:t xml:space="preserve"> </w:t>
      </w:r>
      <w:r w:rsidR="00156FE8" w:rsidRPr="00BB50CA">
        <w:rPr>
          <w:rFonts w:ascii="QCF_P489" w:hAnsi="QCF_P489" w:cs="QCF_P489"/>
          <w:szCs w:val="24"/>
          <w:rtl/>
        </w:rPr>
        <w:t>ﭹ</w:t>
      </w:r>
      <w:r w:rsidR="00156FE8">
        <w:rPr>
          <w:rFonts w:ascii="QCF_P489" w:hAnsi="QCF_P489" w:cs="QCF_P489"/>
          <w:szCs w:val="24"/>
          <w:rtl/>
        </w:rPr>
        <w:t xml:space="preserve"> </w:t>
      </w:r>
      <w:r w:rsidR="00156FE8" w:rsidRPr="00BB50CA">
        <w:rPr>
          <w:rFonts w:ascii="QCF_P489" w:hAnsi="QCF_P489" w:cs="QCF_P489"/>
          <w:szCs w:val="24"/>
          <w:rtl/>
        </w:rPr>
        <w:t>ﭺ</w:t>
      </w:r>
      <w:r w:rsidR="00156FE8">
        <w:rPr>
          <w:rFonts w:ascii="QCF_P489" w:hAnsi="QCF_P489" w:cs="QCF_P489"/>
          <w:szCs w:val="24"/>
          <w:rtl/>
        </w:rPr>
        <w:t xml:space="preserve"> </w:t>
      </w:r>
      <w:r w:rsidR="00156FE8" w:rsidRPr="00BB50CA">
        <w:rPr>
          <w:rFonts w:ascii="QCF_P489" w:hAnsi="QCF_P489" w:cs="QCF_P489"/>
          <w:szCs w:val="24"/>
          <w:rtl/>
        </w:rPr>
        <w:t>ﭻ</w:t>
      </w:r>
      <w:r w:rsidR="00156FE8">
        <w:rPr>
          <w:rFonts w:ascii="QCF_P489" w:hAnsi="QCF_P489" w:cs="QCF_P489"/>
          <w:szCs w:val="24"/>
          <w:rtl/>
        </w:rPr>
        <w:t xml:space="preserve"> </w:t>
      </w:r>
      <w:r w:rsidR="00156FE8" w:rsidRPr="00BB50CA">
        <w:rPr>
          <w:rFonts w:ascii="QCF_P489" w:hAnsi="QCF_P489" w:cs="QCF_P489"/>
          <w:szCs w:val="24"/>
          <w:rtl/>
        </w:rPr>
        <w:t>ﭼ</w:t>
      </w:r>
      <w:r w:rsidR="00156FE8">
        <w:rPr>
          <w:rFonts w:ascii="QCF_P489" w:hAnsi="QCF_P489" w:cs="QCF_P489"/>
          <w:szCs w:val="24"/>
          <w:rtl/>
        </w:rPr>
        <w:t xml:space="preserve"> </w:t>
      </w:r>
      <w:r w:rsidR="00156FE8" w:rsidRPr="00BB50CA">
        <w:rPr>
          <w:rFonts w:ascii="QCF_P489" w:hAnsi="QCF_P489" w:cs="QCF_P489"/>
          <w:szCs w:val="24"/>
          <w:rtl/>
        </w:rPr>
        <w:t>ﭽ</w:t>
      </w:r>
      <w:r w:rsidR="00156FE8">
        <w:rPr>
          <w:rFonts w:ascii="QCF_P489" w:hAnsi="QCF_P489" w:cs="QCF_P489"/>
          <w:szCs w:val="24"/>
          <w:rtl/>
        </w:rPr>
        <w:t xml:space="preserve"> </w:t>
      </w:r>
      <w:r w:rsidR="00156FE8" w:rsidRPr="00BB50CA">
        <w:rPr>
          <w:rFonts w:ascii="QCF_P489" w:hAnsi="QCF_P489" w:cs="QCF_P489"/>
          <w:szCs w:val="24"/>
          <w:rtl/>
        </w:rPr>
        <w:t>ﭾ</w:t>
      </w:r>
      <w:r w:rsidR="00156FE8">
        <w:rPr>
          <w:rFonts w:ascii="QCF_P489" w:hAnsi="QCF_P489" w:cs="QCF_P489"/>
          <w:szCs w:val="24"/>
          <w:rtl/>
        </w:rPr>
        <w:t xml:space="preserve"> </w:t>
      </w:r>
      <w:r w:rsidR="00156FE8" w:rsidRPr="00BB50CA">
        <w:rPr>
          <w:rFonts w:ascii="QCF_P489" w:hAnsi="QCF_P489" w:cs="QCF_P489"/>
          <w:szCs w:val="24"/>
          <w:rtl/>
        </w:rPr>
        <w:t>ﭿ</w:t>
      </w:r>
      <w:r w:rsidR="00156FE8" w:rsidRPr="00BB50CA">
        <w:rPr>
          <w:rFonts w:ascii="QCF_BSML" w:hAnsi="QCF_BSML" w:cs="QCF_BSML"/>
          <w:b/>
          <w:bCs/>
          <w:szCs w:val="24"/>
          <w:rtl/>
        </w:rPr>
        <w:t>)</w:t>
      </w:r>
      <w:r w:rsidR="009D37FD">
        <w:rPr>
          <w:rStyle w:val="a4"/>
          <w:sz w:val="32"/>
          <w:rtl/>
        </w:rPr>
        <w:t>(</w:t>
      </w:r>
      <w:r w:rsidR="009D37FD" w:rsidRPr="00156FE8">
        <w:rPr>
          <w:rStyle w:val="a4"/>
          <w:sz w:val="32"/>
          <w:rtl/>
        </w:rPr>
        <w:footnoteReference w:id="478"/>
      </w:r>
      <w:r w:rsidR="009D37FD">
        <w:rPr>
          <w:rStyle w:val="a4"/>
          <w:sz w:val="32"/>
          <w:rtl/>
        </w:rPr>
        <w:t>)</w:t>
      </w:r>
      <w:r w:rsidR="00156FE8" w:rsidRPr="00156FE8">
        <w:rPr>
          <w:rFonts w:ascii="Traditional Arabic" w:hAnsi="Traditional Arabic" w:cs="Traditional Arabic"/>
          <w:sz w:val="32"/>
          <w:szCs w:val="36"/>
          <w:rtl/>
        </w:rPr>
        <w:t xml:space="preserve"> </w:t>
      </w:r>
      <w:r w:rsidR="00156FE8" w:rsidRPr="00156FE8">
        <w:rPr>
          <w:rFonts w:ascii="Traditional Arabic" w:hAnsi="Traditional Arabic" w:cs="Traditional Arabic"/>
          <w:b/>
          <w:bCs/>
          <w:sz w:val="32"/>
          <w:szCs w:val="36"/>
          <w:rtl/>
        </w:rPr>
        <w:t xml:space="preserve"> </w:t>
      </w:r>
      <w:r w:rsidR="00156FE8" w:rsidRPr="00156FE8">
        <w:rPr>
          <w:rFonts w:ascii="Traditional Arabic" w:hAnsi="Traditional Arabic" w:cs="Traditional Arabic"/>
          <w:sz w:val="48"/>
          <w:szCs w:val="36"/>
          <w:rtl/>
        </w:rPr>
        <w:t xml:space="preserve"> </w:t>
      </w:r>
      <w:r w:rsidR="00156FE8" w:rsidRPr="00156FE8">
        <w:rPr>
          <w:rFonts w:ascii="Traditional Arabic" w:hAnsi="Traditional Arabic" w:cs="Traditional Arabic" w:hint="cs"/>
          <w:sz w:val="48"/>
          <w:szCs w:val="36"/>
          <w:rtl/>
        </w:rPr>
        <w:t xml:space="preserve">وبقوله </w:t>
      </w:r>
      <w:r w:rsidR="00156FE8">
        <w:rPr>
          <w:rFonts w:ascii="Traditional Arabic" w:hAnsi="Traditional Arabic" w:cs="Traditional Arabic" w:hint="cs"/>
          <w:sz w:val="36"/>
          <w:szCs w:val="36"/>
          <w:rtl/>
        </w:rPr>
        <w:t xml:space="preserve">تعالى </w:t>
      </w:r>
      <w:r w:rsidRPr="000E4E50">
        <w:rPr>
          <w:rFonts w:ascii="Traditional Arabic" w:hAnsi="Traditional Arabic" w:cs="Traditional Arabic" w:hint="cs"/>
          <w:sz w:val="36"/>
          <w:szCs w:val="36"/>
          <w:rtl/>
        </w:rPr>
        <w:t>:</w:t>
      </w:r>
      <w:r>
        <w:rPr>
          <w:rFonts w:ascii="Traditional Arabic" w:hAnsi="Traditional Arabic" w:cs="Traditional Arabic" w:hint="cs"/>
          <w:b/>
          <w:bCs/>
          <w:sz w:val="36"/>
          <w:szCs w:val="36"/>
          <w:rtl/>
        </w:rPr>
        <w:t xml:space="preserve"> </w:t>
      </w:r>
      <w:r w:rsidR="001F5D4E" w:rsidRPr="00BB50CA">
        <w:rPr>
          <w:rFonts w:ascii="QCF_BSML" w:hAnsi="QCF_BSML" w:cs="QCF_BSML"/>
          <w:b/>
          <w:bCs/>
          <w:szCs w:val="24"/>
          <w:rtl/>
        </w:rPr>
        <w:t>(</w:t>
      </w:r>
      <w:r w:rsidR="001F5D4E" w:rsidRPr="00BB50CA">
        <w:rPr>
          <w:rFonts w:ascii="QCF_P001" w:hAnsi="QCF_P001" w:cs="QCF_P001"/>
          <w:szCs w:val="24"/>
          <w:rtl/>
        </w:rPr>
        <w:t>ﭧ</w:t>
      </w:r>
      <w:r w:rsidR="001F5D4E">
        <w:rPr>
          <w:rFonts w:ascii="QCF_P001" w:hAnsi="QCF_P001" w:cs="QCF_P001"/>
          <w:szCs w:val="24"/>
          <w:rtl/>
        </w:rPr>
        <w:t xml:space="preserve"> </w:t>
      </w:r>
      <w:r w:rsidR="001F5D4E" w:rsidRPr="00BB50CA">
        <w:rPr>
          <w:rFonts w:ascii="QCF_P001" w:hAnsi="QCF_P001" w:cs="QCF_P001"/>
          <w:szCs w:val="24"/>
          <w:rtl/>
        </w:rPr>
        <w:t>ﭨ</w:t>
      </w:r>
      <w:r w:rsidR="001F5D4E">
        <w:rPr>
          <w:rFonts w:ascii="QCF_P001" w:hAnsi="QCF_P001" w:cs="QCF_P001"/>
          <w:szCs w:val="24"/>
          <w:rtl/>
        </w:rPr>
        <w:t xml:space="preserve"> </w:t>
      </w:r>
      <w:r w:rsidR="001F5D4E" w:rsidRPr="00BB50CA">
        <w:rPr>
          <w:rFonts w:ascii="QCF_P001" w:hAnsi="QCF_P001" w:cs="QCF_P001"/>
          <w:szCs w:val="24"/>
          <w:rtl/>
        </w:rPr>
        <w:t>ﭩ</w:t>
      </w:r>
      <w:r w:rsidR="001F5D4E">
        <w:rPr>
          <w:rFonts w:ascii="QCF_P001" w:hAnsi="QCF_P001" w:cs="QCF_P001"/>
          <w:szCs w:val="24"/>
          <w:rtl/>
        </w:rPr>
        <w:t xml:space="preserve"> </w:t>
      </w:r>
      <w:r w:rsidR="001F5D4E" w:rsidRPr="00BB50CA">
        <w:rPr>
          <w:rFonts w:ascii="QCF_P001" w:hAnsi="QCF_P001" w:cs="QCF_P001"/>
          <w:szCs w:val="24"/>
          <w:rtl/>
        </w:rPr>
        <w:t>ﭪﭫ</w:t>
      </w:r>
      <w:r w:rsidR="001F5D4E">
        <w:rPr>
          <w:rFonts w:ascii="QCF_P001" w:hAnsi="QCF_P001" w:cs="QCF_P001"/>
          <w:szCs w:val="24"/>
          <w:rtl/>
        </w:rPr>
        <w:t xml:space="preserve"> </w:t>
      </w:r>
      <w:r w:rsidR="001F5D4E" w:rsidRPr="00BB50CA">
        <w:rPr>
          <w:rFonts w:ascii="QCF_P001" w:hAnsi="QCF_P001" w:cs="QCF_P001"/>
          <w:szCs w:val="24"/>
          <w:rtl/>
        </w:rPr>
        <w:t>ﭬ</w:t>
      </w:r>
      <w:r w:rsidR="001F5D4E">
        <w:rPr>
          <w:rFonts w:ascii="QCF_P001" w:hAnsi="QCF_P001" w:cs="QCF_P001"/>
          <w:szCs w:val="24"/>
          <w:rtl/>
        </w:rPr>
        <w:t xml:space="preserve"> </w:t>
      </w:r>
      <w:r w:rsidR="001F5D4E" w:rsidRPr="00BB50CA">
        <w:rPr>
          <w:rFonts w:ascii="QCF_P001" w:hAnsi="QCF_P001" w:cs="QCF_P001"/>
          <w:szCs w:val="24"/>
          <w:rtl/>
        </w:rPr>
        <w:t>ﭭ</w:t>
      </w:r>
      <w:r w:rsidR="001F5D4E">
        <w:rPr>
          <w:rFonts w:ascii="QCF_P001" w:hAnsi="QCF_P001" w:cs="QCF_P001"/>
          <w:szCs w:val="24"/>
          <w:rtl/>
        </w:rPr>
        <w:t xml:space="preserve"> </w:t>
      </w:r>
      <w:r w:rsidR="001F5D4E" w:rsidRPr="00BB50CA">
        <w:rPr>
          <w:rFonts w:ascii="QCF_P001" w:hAnsi="QCF_P001" w:cs="QCF_P001"/>
          <w:szCs w:val="24"/>
          <w:rtl/>
        </w:rPr>
        <w:t>ﭮ</w:t>
      </w:r>
      <w:r w:rsidR="001F5D4E">
        <w:rPr>
          <w:rFonts w:ascii="QCF_P001" w:hAnsi="QCF_P001" w:cs="QCF_P001"/>
          <w:szCs w:val="24"/>
          <w:rtl/>
        </w:rPr>
        <w:t xml:space="preserve"> </w:t>
      </w:r>
      <w:r w:rsidR="001F5D4E" w:rsidRPr="00BB50CA">
        <w:rPr>
          <w:rFonts w:ascii="QCF_P001" w:hAnsi="QCF_P001" w:cs="QCF_P001"/>
          <w:szCs w:val="24"/>
          <w:rtl/>
        </w:rPr>
        <w:t>ﭯ</w:t>
      </w:r>
      <w:r w:rsidR="001F5D4E">
        <w:rPr>
          <w:rFonts w:ascii="QCF_P001" w:hAnsi="QCF_P001" w:cs="QCF_P001"/>
          <w:szCs w:val="24"/>
          <w:rtl/>
        </w:rPr>
        <w:t xml:space="preserve"> </w:t>
      </w:r>
      <w:r w:rsidR="001F5D4E" w:rsidRPr="00BB50CA">
        <w:rPr>
          <w:rFonts w:ascii="QCF_P001" w:hAnsi="QCF_P001" w:cs="QCF_P001"/>
          <w:szCs w:val="24"/>
          <w:rtl/>
        </w:rPr>
        <w:t>ﭰ</w:t>
      </w:r>
      <w:r w:rsidR="001F5D4E">
        <w:rPr>
          <w:rFonts w:ascii="QCF_P001" w:hAnsi="QCF_P001" w:cs="QCF_P001"/>
          <w:szCs w:val="24"/>
          <w:rtl/>
        </w:rPr>
        <w:t xml:space="preserve"> </w:t>
      </w:r>
      <w:r w:rsidR="001F5D4E" w:rsidRPr="00BB50CA">
        <w:rPr>
          <w:rFonts w:ascii="QCF_P001" w:hAnsi="QCF_P001" w:cs="QCF_P001"/>
          <w:szCs w:val="24"/>
          <w:rtl/>
        </w:rPr>
        <w:t>ﭱ</w:t>
      </w:r>
      <w:r w:rsidR="001F5D4E">
        <w:rPr>
          <w:rFonts w:ascii="QCF_P001" w:hAnsi="QCF_P001" w:cs="QCF_P001"/>
          <w:szCs w:val="24"/>
          <w:rtl/>
        </w:rPr>
        <w:t xml:space="preserve"> </w:t>
      </w:r>
      <w:r w:rsidR="001F5D4E" w:rsidRPr="00BB50CA">
        <w:rPr>
          <w:rFonts w:ascii="QCF_P001" w:hAnsi="QCF_P001" w:cs="QCF_P001"/>
          <w:szCs w:val="24"/>
          <w:rtl/>
        </w:rPr>
        <w:t>ﭲ</w:t>
      </w:r>
      <w:r w:rsidR="001F5D4E">
        <w:rPr>
          <w:rFonts w:ascii="QCF_P001" w:hAnsi="QCF_P001" w:cs="QCF_P001"/>
          <w:szCs w:val="24"/>
          <w:rtl/>
        </w:rPr>
        <w:t xml:space="preserve"> </w:t>
      </w:r>
      <w:r w:rsidR="001F5D4E" w:rsidRPr="00BB50CA">
        <w:rPr>
          <w:rFonts w:ascii="QCF_P001" w:hAnsi="QCF_P001" w:cs="QCF_P001"/>
          <w:szCs w:val="24"/>
          <w:rtl/>
        </w:rPr>
        <w:t>ﭳ</w:t>
      </w:r>
      <w:r w:rsidR="001F5D4E">
        <w:rPr>
          <w:rFonts w:ascii="QCF_P001" w:hAnsi="QCF_P001" w:cs="QCF_P001"/>
          <w:szCs w:val="24"/>
          <w:rtl/>
        </w:rPr>
        <w:t xml:space="preserve"> </w:t>
      </w:r>
      <w:r w:rsidR="001F5D4E" w:rsidRPr="00BB50CA">
        <w:rPr>
          <w:rFonts w:ascii="QCF_P001" w:hAnsi="QCF_P001" w:cs="QCF_P001"/>
          <w:szCs w:val="24"/>
          <w:rtl/>
        </w:rPr>
        <w:t>ﭴ</w:t>
      </w:r>
      <w:r w:rsidR="001F5D4E" w:rsidRPr="00BB50CA">
        <w:rPr>
          <w:rFonts w:ascii="QCF_BSML" w:hAnsi="QCF_BSML" w:cs="QCF_BSML"/>
          <w:b/>
          <w:bCs/>
          <w:szCs w:val="24"/>
          <w:rtl/>
        </w:rPr>
        <w:t>)</w:t>
      </w:r>
      <w:r w:rsidR="001F5D4E">
        <w:rPr>
          <w:rFonts w:ascii="QCF_BSML" w:hAnsi="QCF_BSML" w:cs="QCF_BSML"/>
          <w:b/>
          <w:bCs/>
          <w:szCs w:val="24"/>
          <w:rtl/>
        </w:rPr>
        <w:t xml:space="preserve"> </w:t>
      </w:r>
      <w:r w:rsidR="009D37FD">
        <w:rPr>
          <w:rStyle w:val="a4"/>
          <w:sz w:val="32"/>
          <w:rtl/>
        </w:rPr>
        <w:t>(</w:t>
      </w:r>
      <w:r w:rsidR="009D37FD" w:rsidRPr="000E4E50">
        <w:rPr>
          <w:rStyle w:val="a4"/>
          <w:sz w:val="32"/>
          <w:rtl/>
        </w:rPr>
        <w:footnoteReference w:id="479"/>
      </w:r>
      <w:r w:rsidR="009D37FD">
        <w:rPr>
          <w:rStyle w:val="a4"/>
          <w:sz w:val="32"/>
          <w:rtl/>
        </w:rPr>
        <w:t>)</w:t>
      </w:r>
    </w:p>
    <w:p w:rsidR="00D32EBE" w:rsidRDefault="00156FE8" w:rsidP="005101C3">
      <w:pPr>
        <w:spacing w:line="240" w:lineRule="auto"/>
        <w:jc w:val="both"/>
        <w:rPr>
          <w:rFonts w:ascii="Traditional Arabic" w:hAnsi="Traditional Arabic" w:cs="Traditional Arabic"/>
          <w:color w:val="000000"/>
          <w:sz w:val="36"/>
          <w:szCs w:val="36"/>
          <w:rtl/>
        </w:rPr>
      </w:pPr>
      <w:r w:rsidRPr="00156FE8">
        <w:rPr>
          <w:rFonts w:ascii="Traditional Arabic" w:hAnsi="Traditional Arabic" w:cs="Traditional Arabic" w:hint="cs"/>
          <w:sz w:val="32"/>
          <w:szCs w:val="36"/>
          <w:rtl/>
        </w:rPr>
        <w:t xml:space="preserve">يقول ابن كثير رحمه الله : </w:t>
      </w:r>
      <w:r w:rsidR="00D25875">
        <w:rPr>
          <w:rFonts w:ascii="Traditional Arabic" w:hAnsi="Traditional Arabic" w:cs="Traditional Arabic" w:hint="cs"/>
          <w:sz w:val="32"/>
          <w:szCs w:val="36"/>
          <w:rtl/>
        </w:rPr>
        <w:t>{</w:t>
      </w:r>
      <w:r>
        <w:rPr>
          <w:rFonts w:ascii="Traditional Arabic" w:hAnsi="Traditional Arabic" w:cs="Traditional Arabic" w:hint="cs"/>
          <w:sz w:val="32"/>
          <w:szCs w:val="36"/>
          <w:rtl/>
        </w:rPr>
        <w:t xml:space="preserve"> </w:t>
      </w:r>
      <w:r>
        <w:rPr>
          <w:rFonts w:ascii="Traditional Arabic" w:hAnsi="Traditional Arabic" w:cs="Traditional Arabic"/>
          <w:color w:val="000000"/>
          <w:sz w:val="36"/>
          <w:szCs w:val="36"/>
          <w:rtl/>
        </w:rPr>
        <w:t xml:space="preserve">وقوله: </w:t>
      </w:r>
      <w:r w:rsidRPr="00BB50CA">
        <w:rPr>
          <w:rFonts w:ascii="QCF_BSML" w:hAnsi="QCF_BSML" w:cs="QCF_BSML"/>
          <w:b/>
          <w:bCs/>
          <w:szCs w:val="24"/>
          <w:rtl/>
        </w:rPr>
        <w:t>(</w:t>
      </w:r>
      <w:r w:rsidRPr="00BB50CA">
        <w:rPr>
          <w:rFonts w:ascii="QCF_P489" w:hAnsi="QCF_P489" w:cs="QCF_P489"/>
          <w:szCs w:val="24"/>
          <w:rtl/>
        </w:rPr>
        <w:t>ﭩ</w:t>
      </w:r>
      <w:r w:rsidRPr="00BB50CA">
        <w:rPr>
          <w:rFonts w:ascii="QCF_BSML" w:hAnsi="QCF_BSML" w:cs="QCF_BSML"/>
          <w:b/>
          <w:bCs/>
          <w:szCs w:val="24"/>
          <w:rtl/>
        </w:rPr>
        <w:t>)</w:t>
      </w:r>
      <w:r>
        <w:rPr>
          <w:rFonts w:ascii="QCF_P489" w:hAnsi="QCF_P489" w:cs="QCF_P489"/>
          <w:szCs w:val="24"/>
          <w:rtl/>
        </w:rPr>
        <w:t xml:space="preserve"> </w:t>
      </w:r>
      <w:r>
        <w:rPr>
          <w:rFonts w:ascii="Traditional Arabic" w:hAnsi="Traditional Arabic" w:cs="Traditional Arabic"/>
          <w:color w:val="000000"/>
          <w:sz w:val="36"/>
          <w:szCs w:val="36"/>
          <w:rtl/>
        </w:rPr>
        <w:t>أي</w:t>
      </w:r>
      <w:r w:rsidRPr="00156FE8">
        <w:rPr>
          <w:rFonts w:ascii="Traditional Arabic" w:hAnsi="Traditional Arabic" w:cs="Traditional Arabic"/>
          <w:color w:val="000000"/>
          <w:sz w:val="36"/>
          <w:szCs w:val="36"/>
          <w:rtl/>
        </w:rPr>
        <w:t xml:space="preserve"> يا محمد </w:t>
      </w:r>
      <w:r w:rsidRPr="00BB50CA">
        <w:rPr>
          <w:rFonts w:ascii="QCF_BSML" w:hAnsi="QCF_BSML" w:cs="QCF_BSML"/>
          <w:b/>
          <w:bCs/>
          <w:szCs w:val="24"/>
          <w:rtl/>
        </w:rPr>
        <w:t>(</w:t>
      </w:r>
      <w:r w:rsidRPr="00BB50CA">
        <w:rPr>
          <w:rFonts w:ascii="QCF_P489" w:hAnsi="QCF_P489" w:cs="QCF_P489"/>
          <w:szCs w:val="24"/>
          <w:rtl/>
        </w:rPr>
        <w:t>ﭪ</w:t>
      </w:r>
      <w:r>
        <w:rPr>
          <w:rFonts w:ascii="QCF_P489" w:hAnsi="QCF_P489" w:cs="QCF_P489"/>
          <w:szCs w:val="24"/>
          <w:rtl/>
        </w:rPr>
        <w:t xml:space="preserve"> </w:t>
      </w:r>
      <w:r w:rsidRPr="00BB50CA">
        <w:rPr>
          <w:rFonts w:ascii="QCF_P489" w:hAnsi="QCF_P489" w:cs="QCF_P489"/>
          <w:szCs w:val="24"/>
          <w:rtl/>
        </w:rPr>
        <w:t>ﭫ</w:t>
      </w:r>
      <w:r>
        <w:rPr>
          <w:rFonts w:ascii="QCF_P489" w:hAnsi="QCF_P489" w:cs="QCF_P489"/>
          <w:szCs w:val="24"/>
          <w:rtl/>
        </w:rPr>
        <w:t xml:space="preserve"> </w:t>
      </w:r>
      <w:r w:rsidRPr="00BB50CA">
        <w:rPr>
          <w:rFonts w:ascii="QCF_P489" w:hAnsi="QCF_P489" w:cs="QCF_P489"/>
          <w:szCs w:val="24"/>
          <w:rtl/>
        </w:rPr>
        <w:t>ﭬ</w:t>
      </w:r>
      <w:r>
        <w:rPr>
          <w:rFonts w:ascii="QCF_P489" w:hAnsi="QCF_P489" w:cs="QCF_P489"/>
          <w:szCs w:val="24"/>
          <w:rtl/>
        </w:rPr>
        <w:t xml:space="preserve"> </w:t>
      </w:r>
      <w:r w:rsidRPr="00BB50CA">
        <w:rPr>
          <w:rFonts w:ascii="QCF_P489" w:hAnsi="QCF_P489" w:cs="QCF_P489"/>
          <w:szCs w:val="24"/>
          <w:rtl/>
        </w:rPr>
        <w:t>ﭭ</w:t>
      </w:r>
      <w:r>
        <w:rPr>
          <w:rFonts w:ascii="QCF_P489" w:hAnsi="QCF_P489" w:cs="QCF_P489"/>
          <w:szCs w:val="24"/>
          <w:rtl/>
        </w:rPr>
        <w:t xml:space="preserve"> </w:t>
      </w:r>
      <w:r w:rsidRPr="00BB50CA">
        <w:rPr>
          <w:rFonts w:ascii="QCF_P489" w:hAnsi="QCF_P489" w:cs="QCF_P489"/>
          <w:szCs w:val="24"/>
          <w:rtl/>
        </w:rPr>
        <w:t>ﭮ</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color w:val="000000"/>
          <w:sz w:val="36"/>
          <w:szCs w:val="36"/>
          <w:rtl/>
        </w:rPr>
        <w:t xml:space="preserve">، وهو الخلق </w:t>
      </w:r>
      <w:r w:rsidRPr="00156FE8">
        <w:rPr>
          <w:rFonts w:ascii="Traditional Arabic" w:hAnsi="Traditional Arabic" w:cs="Traditional Arabic"/>
          <w:color w:val="000000"/>
          <w:sz w:val="36"/>
          <w:szCs w:val="36"/>
          <w:rtl/>
        </w:rPr>
        <w:t>القويم</w:t>
      </w:r>
      <w:r>
        <w:rPr>
          <w:rFonts w:ascii="Traditional Arabic" w:hAnsi="Traditional Arabic" w:cs="Traditional Arabic" w:hint="cs"/>
          <w:color w:val="000000"/>
          <w:sz w:val="36"/>
          <w:szCs w:val="36"/>
          <w:rtl/>
        </w:rPr>
        <w:t xml:space="preserve"> </w:t>
      </w:r>
      <w:r w:rsidRPr="00156FE8">
        <w:rPr>
          <w:rFonts w:ascii="Traditional Arabic" w:hAnsi="Traditional Arabic" w:cs="Traditional Arabic"/>
          <w:color w:val="000000"/>
          <w:sz w:val="36"/>
          <w:szCs w:val="36"/>
          <w:rtl/>
        </w:rPr>
        <w:t xml:space="preserve">. ثم فسره بقوله: </w:t>
      </w:r>
      <w:r w:rsidRPr="00BB50CA">
        <w:rPr>
          <w:rFonts w:ascii="QCF_BSML" w:hAnsi="QCF_BSML" w:cs="QCF_BSML"/>
          <w:b/>
          <w:bCs/>
          <w:szCs w:val="24"/>
          <w:rtl/>
        </w:rPr>
        <w:t>(</w:t>
      </w:r>
      <w:r w:rsidRPr="00BB50CA">
        <w:rPr>
          <w:rFonts w:ascii="QCF_P489" w:hAnsi="QCF_P489" w:cs="QCF_P489"/>
          <w:szCs w:val="24"/>
          <w:rtl/>
        </w:rPr>
        <w:t>ﭯ</w:t>
      </w:r>
      <w:r>
        <w:rPr>
          <w:rFonts w:ascii="QCF_P489" w:hAnsi="QCF_P489" w:cs="QCF_P489"/>
          <w:szCs w:val="24"/>
          <w:rtl/>
        </w:rPr>
        <w:t xml:space="preserve"> </w:t>
      </w:r>
      <w:r w:rsidRPr="00BB50CA">
        <w:rPr>
          <w:rFonts w:ascii="QCF_P489" w:hAnsi="QCF_P489" w:cs="QCF_P489"/>
          <w:szCs w:val="24"/>
          <w:rtl/>
        </w:rPr>
        <w:t>ﭰ</w:t>
      </w:r>
      <w:r>
        <w:rPr>
          <w:rFonts w:ascii="QCF_P489" w:hAnsi="QCF_P489" w:cs="QCF_P489"/>
          <w:szCs w:val="24"/>
          <w:rtl/>
        </w:rPr>
        <w:t xml:space="preserve"> </w:t>
      </w:r>
      <w:r w:rsidRPr="00BB50CA">
        <w:rPr>
          <w:rFonts w:ascii="QCF_P489" w:hAnsi="QCF_P489" w:cs="QCF_P489"/>
          <w:szCs w:val="24"/>
          <w:rtl/>
        </w:rPr>
        <w:t>ﭱ</w:t>
      </w:r>
      <w:r w:rsidRPr="00BB50CA">
        <w:rPr>
          <w:rFonts w:ascii="QCF_BSML" w:hAnsi="QCF_BSML" w:cs="QCF_BSML"/>
          <w:b/>
          <w:bCs/>
          <w:szCs w:val="24"/>
          <w:rtl/>
        </w:rPr>
        <w:t>)</w:t>
      </w:r>
      <w:r>
        <w:rPr>
          <w:rFonts w:ascii="Traditional Arabic" w:hAnsi="Traditional Arabic" w:cs="Traditional Arabic" w:hint="cs"/>
          <w:color w:val="000000"/>
          <w:sz w:val="36"/>
          <w:szCs w:val="36"/>
          <w:rtl/>
        </w:rPr>
        <w:t xml:space="preserve"> </w:t>
      </w:r>
      <w:r w:rsidRPr="00156FE8">
        <w:rPr>
          <w:rFonts w:ascii="Traditional Arabic" w:hAnsi="Traditional Arabic" w:cs="Traditional Arabic"/>
          <w:color w:val="000000"/>
          <w:sz w:val="36"/>
          <w:szCs w:val="36"/>
          <w:rtl/>
        </w:rPr>
        <w:t>أي: شرعه الذي أمر به الله</w:t>
      </w:r>
      <w:r>
        <w:rPr>
          <w:rFonts w:ascii="Traditional Arabic" w:hAnsi="Traditional Arabic" w:cs="Traditional Arabic" w:hint="cs"/>
          <w:color w:val="000000"/>
          <w:sz w:val="36"/>
          <w:szCs w:val="36"/>
          <w:rtl/>
        </w:rPr>
        <w:t xml:space="preserve"> </w:t>
      </w:r>
      <w:r w:rsidRPr="00156FE8">
        <w:rPr>
          <w:rFonts w:ascii="Traditional Arabic" w:hAnsi="Traditional Arabic" w:cs="Traditional Arabic"/>
          <w:color w:val="000000"/>
          <w:sz w:val="36"/>
          <w:szCs w:val="36"/>
          <w:rtl/>
        </w:rPr>
        <w:t>،</w:t>
      </w:r>
    </w:p>
    <w:p w:rsidR="00C86967" w:rsidRDefault="00156FE8" w:rsidP="005101C3">
      <w:pPr>
        <w:spacing w:line="240" w:lineRule="auto"/>
        <w:jc w:val="both"/>
        <w:rPr>
          <w:rFonts w:ascii="Traditional Arabic" w:hAnsi="Traditional Arabic" w:cs="Traditional Arabic"/>
          <w:color w:val="000000"/>
          <w:sz w:val="36"/>
          <w:szCs w:val="36"/>
          <w:rtl/>
        </w:rPr>
      </w:pPr>
      <w:r w:rsidRPr="00BB50CA">
        <w:rPr>
          <w:rFonts w:ascii="QCF_BSML" w:hAnsi="QCF_BSML" w:cs="QCF_BSML"/>
          <w:b/>
          <w:bCs/>
          <w:szCs w:val="24"/>
          <w:rtl/>
        </w:rPr>
        <w:lastRenderedPageBreak/>
        <w:t>(</w:t>
      </w:r>
      <w:r w:rsidRPr="00BB50CA">
        <w:rPr>
          <w:rFonts w:ascii="QCF_P489" w:hAnsi="QCF_P489" w:cs="QCF_P489"/>
          <w:szCs w:val="24"/>
          <w:rtl/>
        </w:rPr>
        <w:t>ﭱ</w:t>
      </w:r>
      <w:r>
        <w:rPr>
          <w:rFonts w:ascii="QCF_P489" w:hAnsi="QCF_P489" w:cs="QCF_P489"/>
          <w:szCs w:val="24"/>
          <w:rtl/>
        </w:rPr>
        <w:t xml:space="preserve"> </w:t>
      </w:r>
      <w:r w:rsidRPr="00BB50CA">
        <w:rPr>
          <w:rFonts w:ascii="QCF_P489" w:hAnsi="QCF_P489" w:cs="QCF_P489"/>
          <w:szCs w:val="24"/>
          <w:rtl/>
        </w:rPr>
        <w:t>ﭲ</w:t>
      </w:r>
      <w:r>
        <w:rPr>
          <w:rFonts w:ascii="QCF_P489" w:hAnsi="QCF_P489" w:cs="QCF_P489"/>
          <w:szCs w:val="24"/>
          <w:rtl/>
        </w:rPr>
        <w:t xml:space="preserve"> </w:t>
      </w:r>
      <w:r w:rsidRPr="00BB50CA">
        <w:rPr>
          <w:rFonts w:ascii="QCF_P489" w:hAnsi="QCF_P489" w:cs="QCF_P489"/>
          <w:szCs w:val="24"/>
          <w:rtl/>
        </w:rPr>
        <w:t>ﭳ</w:t>
      </w:r>
      <w:r>
        <w:rPr>
          <w:rFonts w:ascii="QCF_P489" w:hAnsi="QCF_P489" w:cs="QCF_P489"/>
          <w:szCs w:val="24"/>
          <w:rtl/>
        </w:rPr>
        <w:t xml:space="preserve"> </w:t>
      </w:r>
      <w:r w:rsidRPr="00BB50CA">
        <w:rPr>
          <w:rFonts w:ascii="QCF_P489" w:hAnsi="QCF_P489" w:cs="QCF_P489"/>
          <w:szCs w:val="24"/>
          <w:rtl/>
        </w:rPr>
        <w:t>ﭴ</w:t>
      </w:r>
      <w:r>
        <w:rPr>
          <w:rFonts w:ascii="QCF_P489" w:hAnsi="QCF_P489" w:cs="QCF_P489"/>
          <w:szCs w:val="24"/>
          <w:rtl/>
        </w:rPr>
        <w:t xml:space="preserve"> </w:t>
      </w:r>
      <w:r w:rsidRPr="00BB50CA">
        <w:rPr>
          <w:rFonts w:ascii="QCF_P489" w:hAnsi="QCF_P489" w:cs="QCF_P489"/>
          <w:szCs w:val="24"/>
          <w:rtl/>
        </w:rPr>
        <w:t>ﭵ</w:t>
      </w:r>
      <w:r>
        <w:rPr>
          <w:rFonts w:ascii="QCF_P489" w:hAnsi="QCF_P489" w:cs="QCF_P489"/>
          <w:szCs w:val="24"/>
          <w:rtl/>
        </w:rPr>
        <w:t xml:space="preserve"> </w:t>
      </w:r>
      <w:r w:rsidRPr="00BB50CA">
        <w:rPr>
          <w:rFonts w:ascii="QCF_P489" w:hAnsi="QCF_P489" w:cs="QCF_P489"/>
          <w:szCs w:val="24"/>
          <w:rtl/>
        </w:rPr>
        <w:t>ﭶ</w:t>
      </w:r>
      <w:r>
        <w:rPr>
          <w:rFonts w:ascii="QCF_P489" w:hAnsi="QCF_P489" w:cs="QCF_P489"/>
          <w:szCs w:val="24"/>
          <w:rtl/>
        </w:rPr>
        <w:t xml:space="preserve"> </w:t>
      </w:r>
      <w:r w:rsidRPr="00BB50CA">
        <w:rPr>
          <w:rFonts w:ascii="QCF_P489" w:hAnsi="QCF_P489" w:cs="QCF_P489"/>
          <w:szCs w:val="24"/>
          <w:rtl/>
        </w:rPr>
        <w:t>ﭷ</w:t>
      </w:r>
      <w:r>
        <w:rPr>
          <w:rFonts w:ascii="QCF_P489" w:hAnsi="QCF_P489" w:cs="QCF_P489"/>
          <w:szCs w:val="24"/>
          <w:rtl/>
        </w:rPr>
        <w:t xml:space="preserve"> </w:t>
      </w:r>
      <w:r w:rsidRPr="00BB50CA">
        <w:rPr>
          <w:rFonts w:ascii="QCF_P489" w:hAnsi="QCF_P489" w:cs="QCF_P489"/>
          <w:szCs w:val="24"/>
          <w:rtl/>
        </w:rPr>
        <w:t>ﭸ</w:t>
      </w:r>
      <w:r>
        <w:rPr>
          <w:rFonts w:ascii="QCF_P489" w:hAnsi="QCF_P489" w:cs="QCF_P489"/>
          <w:szCs w:val="24"/>
          <w:rtl/>
        </w:rPr>
        <w:t xml:space="preserve"> </w:t>
      </w:r>
      <w:r w:rsidRPr="00BB50CA">
        <w:rPr>
          <w:rFonts w:ascii="QCF_BSML" w:hAnsi="QCF_BSML" w:cs="QCF_BSML"/>
          <w:b/>
          <w:bCs/>
          <w:szCs w:val="24"/>
          <w:rtl/>
        </w:rPr>
        <w:t>)</w:t>
      </w:r>
      <w:r w:rsidRPr="00156FE8">
        <w:rPr>
          <w:rFonts w:ascii="Traditional Arabic" w:hAnsi="Traditional Arabic" w:cs="Traditional Arabic"/>
          <w:color w:val="000000"/>
          <w:sz w:val="36"/>
          <w:szCs w:val="36"/>
          <w:rtl/>
        </w:rPr>
        <w:t xml:space="preserve"> أي: ربهما ومالكهما</w:t>
      </w:r>
      <w:r>
        <w:rPr>
          <w:rFonts w:ascii="Traditional Arabic" w:hAnsi="Traditional Arabic" w:cs="Traditional Arabic" w:hint="cs"/>
          <w:color w:val="000000"/>
          <w:sz w:val="36"/>
          <w:szCs w:val="36"/>
          <w:rtl/>
        </w:rPr>
        <w:t xml:space="preserve"> </w:t>
      </w:r>
      <w:r w:rsidRPr="00156FE8">
        <w:rPr>
          <w:rFonts w:ascii="Traditional Arabic" w:hAnsi="Traditional Arabic" w:cs="Traditional Arabic"/>
          <w:color w:val="000000"/>
          <w:sz w:val="36"/>
          <w:szCs w:val="36"/>
          <w:rtl/>
        </w:rPr>
        <w:t>، والمتصرف فيهما</w:t>
      </w:r>
      <w:r>
        <w:rPr>
          <w:rFonts w:ascii="Traditional Arabic" w:hAnsi="Traditional Arabic" w:cs="Traditional Arabic" w:hint="cs"/>
          <w:color w:val="000000"/>
          <w:sz w:val="36"/>
          <w:szCs w:val="36"/>
          <w:rtl/>
        </w:rPr>
        <w:t xml:space="preserve"> </w:t>
      </w:r>
      <w:r w:rsidRPr="00156FE8">
        <w:rPr>
          <w:rFonts w:ascii="Traditional Arabic" w:hAnsi="Traditional Arabic" w:cs="Traditional Arabic"/>
          <w:color w:val="000000"/>
          <w:sz w:val="36"/>
          <w:szCs w:val="36"/>
          <w:rtl/>
        </w:rPr>
        <w:t>، الحاكم الذي لا معقب لحكمه</w:t>
      </w:r>
      <w:r>
        <w:rPr>
          <w:rFonts w:ascii="Traditional Arabic" w:hAnsi="Traditional Arabic" w:cs="Traditional Arabic" w:hint="cs"/>
          <w:color w:val="000000"/>
          <w:sz w:val="36"/>
          <w:szCs w:val="36"/>
          <w:rtl/>
        </w:rPr>
        <w:t xml:space="preserve"> </w:t>
      </w:r>
      <w:r w:rsidRPr="00156FE8">
        <w:rPr>
          <w:rFonts w:ascii="Traditional Arabic" w:hAnsi="Traditional Arabic" w:cs="Traditional Arabic"/>
          <w:color w:val="000000"/>
          <w:sz w:val="36"/>
          <w:szCs w:val="36"/>
          <w:rtl/>
        </w:rPr>
        <w:t>،</w:t>
      </w:r>
      <w:r>
        <w:rPr>
          <w:rFonts w:ascii="Traditional Arabic" w:hAnsi="Traditional Arabic" w:cs="Traditional Arabic" w:hint="cs"/>
          <w:sz w:val="36"/>
          <w:szCs w:val="40"/>
          <w:rtl/>
        </w:rPr>
        <w:t xml:space="preserve"> </w:t>
      </w:r>
      <w:r w:rsidRPr="00156FE8">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Pr>
          <w:rFonts w:ascii="QCF_P489" w:hAnsi="QCF_P489" w:cs="QCF_P489"/>
          <w:szCs w:val="24"/>
          <w:rtl/>
        </w:rPr>
        <w:t xml:space="preserve"> </w:t>
      </w:r>
      <w:r w:rsidRPr="00BB50CA">
        <w:rPr>
          <w:rFonts w:ascii="QCF_P489" w:hAnsi="QCF_P489" w:cs="QCF_P489"/>
          <w:szCs w:val="24"/>
          <w:rtl/>
        </w:rPr>
        <w:t>ﭺ</w:t>
      </w:r>
      <w:r>
        <w:rPr>
          <w:rFonts w:ascii="QCF_P489" w:hAnsi="QCF_P489" w:cs="QCF_P489"/>
          <w:szCs w:val="24"/>
          <w:rtl/>
        </w:rPr>
        <w:t xml:space="preserve"> </w:t>
      </w:r>
      <w:r w:rsidRPr="00BB50CA">
        <w:rPr>
          <w:rFonts w:ascii="QCF_P489" w:hAnsi="QCF_P489" w:cs="QCF_P489"/>
          <w:szCs w:val="24"/>
          <w:rtl/>
        </w:rPr>
        <w:t>ﭻ</w:t>
      </w:r>
      <w:r>
        <w:rPr>
          <w:rFonts w:ascii="QCF_P489" w:hAnsi="QCF_P489" w:cs="QCF_P489"/>
          <w:szCs w:val="24"/>
          <w:rtl/>
        </w:rPr>
        <w:t xml:space="preserve"> </w:t>
      </w:r>
      <w:r w:rsidRPr="00BB50CA">
        <w:rPr>
          <w:rFonts w:ascii="QCF_P489" w:hAnsi="QCF_P489" w:cs="QCF_P489"/>
          <w:szCs w:val="24"/>
          <w:rtl/>
        </w:rPr>
        <w:t>ﭼ</w:t>
      </w:r>
      <w:r>
        <w:rPr>
          <w:rFonts w:ascii="QCF_P489" w:hAnsi="QCF_P489" w:cs="QCF_P489"/>
          <w:szCs w:val="24"/>
          <w:rtl/>
        </w:rPr>
        <w:t xml:space="preserve"> </w:t>
      </w:r>
      <w:r w:rsidRPr="00BB50CA">
        <w:rPr>
          <w:rFonts w:ascii="QCF_P489" w:hAnsi="QCF_P489" w:cs="QCF_P489"/>
          <w:szCs w:val="24"/>
          <w:rtl/>
        </w:rPr>
        <w:t>ﭽ</w:t>
      </w:r>
      <w:r>
        <w:rPr>
          <w:rFonts w:ascii="QCF_P489" w:hAnsi="QCF_P489" w:cs="QCF_P489"/>
          <w:szCs w:val="24"/>
          <w:rtl/>
        </w:rPr>
        <w:t xml:space="preserve"> </w:t>
      </w:r>
      <w:r w:rsidRPr="00BB50CA">
        <w:rPr>
          <w:rFonts w:ascii="QCF_P489" w:hAnsi="QCF_P489" w:cs="QCF_P489"/>
          <w:szCs w:val="24"/>
          <w:rtl/>
        </w:rPr>
        <w:t>ﭾ</w:t>
      </w:r>
      <w:r>
        <w:rPr>
          <w:rFonts w:ascii="QCF_P489" w:hAnsi="QCF_P489" w:cs="QCF_P489"/>
          <w:szCs w:val="24"/>
          <w:rtl/>
        </w:rPr>
        <w:t xml:space="preserve"> </w:t>
      </w:r>
      <w:r w:rsidRPr="00BB50CA">
        <w:rPr>
          <w:rFonts w:ascii="QCF_P489" w:hAnsi="QCF_P489" w:cs="QCF_P489"/>
          <w:szCs w:val="24"/>
          <w:rtl/>
        </w:rPr>
        <w:t>ﭿ</w:t>
      </w:r>
      <w:r w:rsidRPr="00BB50CA">
        <w:rPr>
          <w:rFonts w:ascii="QCF_BSML" w:hAnsi="QCF_BSML" w:cs="QCF_BSML"/>
          <w:b/>
          <w:bCs/>
          <w:szCs w:val="24"/>
          <w:rtl/>
        </w:rPr>
        <w:t>)</w:t>
      </w:r>
      <w:r>
        <w:rPr>
          <w:rFonts w:ascii="Traditional Arabic" w:hAnsi="Traditional Arabic" w:cs="Traditional Arabic" w:hint="cs"/>
          <w:sz w:val="36"/>
          <w:szCs w:val="36"/>
          <w:rtl/>
        </w:rPr>
        <w:t xml:space="preserve"> </w:t>
      </w:r>
      <w:r w:rsidRPr="00156FE8">
        <w:rPr>
          <w:rFonts w:ascii="Traditional Arabic" w:hAnsi="Traditional Arabic" w:cs="Traditional Arabic"/>
          <w:color w:val="000000"/>
          <w:sz w:val="36"/>
          <w:szCs w:val="36"/>
          <w:rtl/>
        </w:rPr>
        <w:t>أي</w:t>
      </w:r>
      <w:r>
        <w:rPr>
          <w:rFonts w:ascii="Traditional Arabic" w:hAnsi="Traditional Arabic" w:cs="Traditional Arabic" w:hint="cs"/>
          <w:color w:val="000000"/>
          <w:sz w:val="36"/>
          <w:szCs w:val="36"/>
          <w:rtl/>
        </w:rPr>
        <w:t xml:space="preserve"> </w:t>
      </w:r>
      <w:r w:rsidRPr="00156FE8">
        <w:rPr>
          <w:rFonts w:ascii="Traditional Arabic" w:hAnsi="Traditional Arabic" w:cs="Traditional Arabic"/>
          <w:color w:val="000000"/>
          <w:sz w:val="36"/>
          <w:szCs w:val="36"/>
          <w:rtl/>
        </w:rPr>
        <w:t>: ترجع الأمور</w:t>
      </w:r>
      <w:r>
        <w:rPr>
          <w:rFonts w:ascii="Traditional Arabic" w:hAnsi="Traditional Arabic" w:cs="Traditional Arabic" w:hint="cs"/>
          <w:color w:val="000000"/>
          <w:sz w:val="36"/>
          <w:szCs w:val="36"/>
          <w:rtl/>
        </w:rPr>
        <w:t xml:space="preserve"> </w:t>
      </w:r>
      <w:r w:rsidRPr="00156FE8">
        <w:rPr>
          <w:rFonts w:ascii="Traditional Arabic" w:hAnsi="Traditional Arabic" w:cs="Traditional Arabic"/>
          <w:color w:val="000000"/>
          <w:sz w:val="36"/>
          <w:szCs w:val="36"/>
          <w:rtl/>
        </w:rPr>
        <w:t>، فيفصلها ويحكم فيها</w:t>
      </w:r>
      <w:r>
        <w:rPr>
          <w:rFonts w:ascii="Traditional Arabic" w:hAnsi="Traditional Arabic" w:cs="Traditional Arabic" w:hint="cs"/>
          <w:b/>
          <w:bCs/>
          <w:color w:val="000000"/>
          <w:sz w:val="44"/>
          <w:szCs w:val="44"/>
          <w:rtl/>
        </w:rPr>
        <w:t xml:space="preserve"> </w:t>
      </w:r>
      <w:r w:rsidR="00D25875">
        <w:rPr>
          <w:rFonts w:ascii="Traditional Arabic" w:hAnsi="Traditional Arabic" w:cs="Traditional Arabic" w:hint="cs"/>
          <w:color w:val="000000"/>
          <w:sz w:val="36"/>
          <w:szCs w:val="36"/>
          <w:rtl/>
        </w:rPr>
        <w:t>}</w:t>
      </w:r>
      <w:r>
        <w:rPr>
          <w:rFonts w:ascii="Traditional Arabic" w:hAnsi="Traditional Arabic" w:cs="Traditional Arabic"/>
          <w:b/>
          <w:bCs/>
          <w:color w:val="000000"/>
          <w:sz w:val="44"/>
          <w:szCs w:val="44"/>
          <w:rtl/>
        </w:rPr>
        <w:t>.</w:t>
      </w:r>
      <w:r w:rsidR="009D37FD">
        <w:rPr>
          <w:rStyle w:val="a4"/>
          <w:szCs w:val="40"/>
          <w:rtl/>
        </w:rPr>
        <w:t>(</w:t>
      </w:r>
      <w:r w:rsidR="009D37FD">
        <w:rPr>
          <w:rStyle w:val="a4"/>
          <w:szCs w:val="40"/>
          <w:rtl/>
        </w:rPr>
        <w:footnoteReference w:id="480"/>
      </w:r>
      <w:r w:rsidR="009D37FD">
        <w:rPr>
          <w:rStyle w:val="a4"/>
          <w:szCs w:val="40"/>
          <w:rtl/>
        </w:rPr>
        <w:t>)</w:t>
      </w:r>
    </w:p>
    <w:p w:rsidR="000E4E50" w:rsidRPr="00C86967" w:rsidRDefault="000E4E50" w:rsidP="005101C3">
      <w:pPr>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2"/>
          <w:szCs w:val="36"/>
          <w:rtl/>
        </w:rPr>
        <w:t xml:space="preserve">يقول الشيخ الشنقيطي رحمه الله تعالى : </w:t>
      </w:r>
      <w:r w:rsidR="00D25875">
        <w:rPr>
          <w:rFonts w:ascii="Traditional Arabic" w:hAnsi="Traditional Arabic" w:cs="Traditional Arabic" w:hint="cs"/>
          <w:sz w:val="32"/>
          <w:szCs w:val="36"/>
          <w:rtl/>
        </w:rPr>
        <w:t>{</w:t>
      </w:r>
      <w:r w:rsidR="0039542E">
        <w:rPr>
          <w:rFonts w:ascii="Traditional Arabic" w:hAnsi="Traditional Arabic" w:cs="Traditional Arabic" w:hint="cs"/>
          <w:sz w:val="32"/>
          <w:szCs w:val="36"/>
          <w:rtl/>
        </w:rPr>
        <w:t xml:space="preserve"> </w:t>
      </w:r>
      <w:r w:rsidR="003002CD">
        <w:rPr>
          <w:rFonts w:ascii="Traditional Arabic" w:hAnsi="Traditional Arabic" w:cs="Traditional Arabic"/>
          <w:color w:val="000000"/>
          <w:sz w:val="36"/>
          <w:szCs w:val="36"/>
          <w:rtl/>
        </w:rPr>
        <w:t xml:space="preserve">الصراط المستقيم قد بينه تعالى </w:t>
      </w:r>
      <w:r w:rsidRPr="000E4E50">
        <w:rPr>
          <w:rFonts w:ascii="Traditional Arabic" w:hAnsi="Traditional Arabic" w:cs="Traditional Arabic"/>
          <w:color w:val="000000"/>
          <w:sz w:val="36"/>
          <w:szCs w:val="36"/>
          <w:rtl/>
        </w:rPr>
        <w:t>في قوله :</w:t>
      </w:r>
      <w:r w:rsidR="003002CD" w:rsidRPr="003002CD">
        <w:rPr>
          <w:rFonts w:ascii="QCF_BSML" w:hAnsi="QCF_BSML" w:cs="QCF_BSML"/>
          <w:b/>
          <w:bCs/>
          <w:szCs w:val="24"/>
          <w:rtl/>
        </w:rPr>
        <w:t xml:space="preserve"> </w:t>
      </w:r>
      <w:r w:rsidR="003002CD" w:rsidRPr="00BB50CA">
        <w:rPr>
          <w:rFonts w:ascii="QCF_BSML" w:hAnsi="QCF_BSML" w:cs="QCF_BSML"/>
          <w:b/>
          <w:bCs/>
          <w:szCs w:val="24"/>
          <w:rtl/>
        </w:rPr>
        <w:t>(</w:t>
      </w:r>
      <w:r w:rsidRPr="000E4E50">
        <w:rPr>
          <w:rFonts w:ascii="QCF_P001" w:hAnsi="QCF_P001" w:cs="QCF_P001"/>
          <w:szCs w:val="24"/>
          <w:rtl/>
        </w:rPr>
        <w:t xml:space="preserve"> </w:t>
      </w:r>
      <w:r w:rsidRPr="00BB50CA">
        <w:rPr>
          <w:rFonts w:ascii="QCF_P001" w:hAnsi="QCF_P001" w:cs="QCF_P001"/>
          <w:szCs w:val="24"/>
          <w:rtl/>
        </w:rPr>
        <w:t>ﭧ</w:t>
      </w:r>
      <w:r>
        <w:rPr>
          <w:rFonts w:ascii="QCF_P001" w:hAnsi="QCF_P001" w:cs="QCF_P001"/>
          <w:szCs w:val="24"/>
          <w:rtl/>
        </w:rPr>
        <w:t xml:space="preserve"> </w:t>
      </w:r>
      <w:r w:rsidRPr="00BB50CA">
        <w:rPr>
          <w:rFonts w:ascii="QCF_P001" w:hAnsi="QCF_P001" w:cs="QCF_P001"/>
          <w:szCs w:val="24"/>
          <w:rtl/>
        </w:rPr>
        <w:t>ﭨ</w:t>
      </w:r>
      <w:r>
        <w:rPr>
          <w:rFonts w:ascii="QCF_P001" w:hAnsi="QCF_P001" w:cs="QCF_P001"/>
          <w:szCs w:val="24"/>
          <w:rtl/>
        </w:rPr>
        <w:t xml:space="preserve"> </w:t>
      </w:r>
      <w:r w:rsidRPr="00BB50CA">
        <w:rPr>
          <w:rFonts w:ascii="QCF_P001" w:hAnsi="QCF_P001" w:cs="QCF_P001"/>
          <w:szCs w:val="24"/>
          <w:rtl/>
        </w:rPr>
        <w:t>ﭩ</w:t>
      </w:r>
      <w:r>
        <w:rPr>
          <w:rFonts w:ascii="QCF_P001" w:hAnsi="QCF_P001" w:cs="QCF_P001"/>
          <w:szCs w:val="24"/>
          <w:rtl/>
        </w:rPr>
        <w:t xml:space="preserve"> </w:t>
      </w:r>
      <w:r w:rsidRPr="00BB50CA">
        <w:rPr>
          <w:rFonts w:ascii="QCF_P001" w:hAnsi="QCF_P001" w:cs="QCF_P001"/>
          <w:szCs w:val="24"/>
          <w:rtl/>
        </w:rPr>
        <w:t>ﭪﭫ</w:t>
      </w:r>
      <w:r>
        <w:rPr>
          <w:rFonts w:ascii="QCF_P001" w:hAnsi="QCF_P001" w:cs="QCF_P001"/>
          <w:szCs w:val="24"/>
          <w:rtl/>
        </w:rPr>
        <w:t xml:space="preserve"> </w:t>
      </w:r>
      <w:r w:rsidRPr="00BB50CA">
        <w:rPr>
          <w:rFonts w:ascii="QCF_P001" w:hAnsi="QCF_P001" w:cs="QCF_P001"/>
          <w:szCs w:val="24"/>
          <w:rtl/>
        </w:rPr>
        <w:t>ﭬ</w:t>
      </w:r>
      <w:r>
        <w:rPr>
          <w:rFonts w:ascii="QCF_P001" w:hAnsi="QCF_P001" w:cs="QCF_P001"/>
          <w:szCs w:val="24"/>
          <w:rtl/>
        </w:rPr>
        <w:t xml:space="preserve"> </w:t>
      </w:r>
      <w:r w:rsidRPr="00BB50CA">
        <w:rPr>
          <w:rFonts w:ascii="QCF_P001" w:hAnsi="QCF_P001" w:cs="QCF_P001"/>
          <w:szCs w:val="24"/>
          <w:rtl/>
        </w:rPr>
        <w:t>ﭭ</w:t>
      </w:r>
      <w:r>
        <w:rPr>
          <w:rFonts w:ascii="QCF_P001" w:hAnsi="QCF_P001" w:cs="QCF_P001"/>
          <w:szCs w:val="24"/>
          <w:rtl/>
        </w:rPr>
        <w:t xml:space="preserve"> </w:t>
      </w:r>
      <w:r w:rsidRPr="00BB50CA">
        <w:rPr>
          <w:rFonts w:ascii="QCF_P001" w:hAnsi="QCF_P001" w:cs="QCF_P001"/>
          <w:szCs w:val="24"/>
          <w:rtl/>
        </w:rPr>
        <w:t>ﭮ</w:t>
      </w:r>
      <w:r>
        <w:rPr>
          <w:rFonts w:ascii="QCF_P001" w:hAnsi="QCF_P001" w:cs="QCF_P001"/>
          <w:szCs w:val="24"/>
          <w:rtl/>
        </w:rPr>
        <w:t xml:space="preserve"> </w:t>
      </w:r>
      <w:r w:rsidRPr="00BB50CA">
        <w:rPr>
          <w:rFonts w:ascii="QCF_P001" w:hAnsi="QCF_P001" w:cs="QCF_P001"/>
          <w:szCs w:val="24"/>
          <w:rtl/>
        </w:rPr>
        <w:t>ﭯ</w:t>
      </w:r>
      <w:r>
        <w:rPr>
          <w:rFonts w:ascii="QCF_P001" w:hAnsi="QCF_P001" w:cs="QCF_P001"/>
          <w:szCs w:val="24"/>
          <w:rtl/>
        </w:rPr>
        <w:t xml:space="preserve"> </w:t>
      </w:r>
      <w:r w:rsidRPr="00BB50CA">
        <w:rPr>
          <w:rFonts w:ascii="QCF_P001" w:hAnsi="QCF_P001" w:cs="QCF_P001"/>
          <w:szCs w:val="24"/>
          <w:rtl/>
        </w:rPr>
        <w:t>ﭰ</w:t>
      </w:r>
      <w:r>
        <w:rPr>
          <w:rFonts w:ascii="QCF_P001" w:hAnsi="QCF_P001" w:cs="QCF_P001"/>
          <w:szCs w:val="24"/>
          <w:rtl/>
        </w:rPr>
        <w:t xml:space="preserve"> </w:t>
      </w:r>
      <w:r w:rsidRPr="00BB50CA">
        <w:rPr>
          <w:rFonts w:ascii="QCF_P001" w:hAnsi="QCF_P001" w:cs="QCF_P001"/>
          <w:szCs w:val="24"/>
          <w:rtl/>
        </w:rPr>
        <w:t>ﭱ</w:t>
      </w:r>
      <w:r>
        <w:rPr>
          <w:rFonts w:ascii="QCF_P001" w:hAnsi="QCF_P001" w:cs="QCF_P001"/>
          <w:szCs w:val="24"/>
          <w:rtl/>
        </w:rPr>
        <w:t xml:space="preserve"> </w:t>
      </w:r>
      <w:r w:rsidRPr="00BB50CA">
        <w:rPr>
          <w:rFonts w:ascii="QCF_P001" w:hAnsi="QCF_P001" w:cs="QCF_P001"/>
          <w:szCs w:val="24"/>
          <w:rtl/>
        </w:rPr>
        <w:t>ﭲ</w:t>
      </w:r>
      <w:r>
        <w:rPr>
          <w:rFonts w:ascii="QCF_P001" w:hAnsi="QCF_P001" w:cs="QCF_P001"/>
          <w:szCs w:val="24"/>
          <w:rtl/>
        </w:rPr>
        <w:t xml:space="preserve"> </w:t>
      </w:r>
      <w:r w:rsidRPr="00BB50CA">
        <w:rPr>
          <w:rFonts w:ascii="QCF_P001" w:hAnsi="QCF_P001" w:cs="QCF_P001"/>
          <w:szCs w:val="24"/>
          <w:rtl/>
        </w:rPr>
        <w:t>ﭳ</w:t>
      </w:r>
      <w:r>
        <w:rPr>
          <w:rFonts w:ascii="QCF_P001" w:hAnsi="QCF_P001" w:cs="QCF_P001"/>
          <w:szCs w:val="24"/>
          <w:rtl/>
        </w:rPr>
        <w:t xml:space="preserve"> </w:t>
      </w:r>
      <w:r w:rsidRPr="00BB50CA">
        <w:rPr>
          <w:rFonts w:ascii="QCF_P001" w:hAnsi="QCF_P001" w:cs="QCF_P001"/>
          <w:szCs w:val="24"/>
          <w:rtl/>
        </w:rPr>
        <w:t>ﭴ</w:t>
      </w:r>
      <w:r w:rsidRPr="00BB50CA">
        <w:rPr>
          <w:rFonts w:ascii="QCF_BSML" w:hAnsi="QCF_BSML" w:cs="QCF_BSML"/>
          <w:b/>
          <w:bCs/>
          <w:szCs w:val="24"/>
          <w:rtl/>
        </w:rPr>
        <w:t>)</w:t>
      </w:r>
      <w:r>
        <w:rPr>
          <w:rFonts w:ascii="QCF_BSML" w:hAnsi="QCF_BSML" w:cs="QCF_BSML" w:hint="cs"/>
          <w:b/>
          <w:bCs/>
          <w:szCs w:val="24"/>
          <w:rtl/>
        </w:rPr>
        <w:t xml:space="preserve"> </w:t>
      </w:r>
      <w:r w:rsidR="00D25875">
        <w:rPr>
          <w:rFonts w:ascii="Traditional Arabic" w:hAnsi="Traditional Arabic" w:cs="Traditional Arabic" w:hint="cs"/>
          <w:color w:val="000000"/>
          <w:sz w:val="36"/>
          <w:szCs w:val="36"/>
          <w:rtl/>
        </w:rPr>
        <w:t>}</w:t>
      </w:r>
      <w:r w:rsidR="009D37FD">
        <w:rPr>
          <w:rStyle w:val="a4"/>
          <w:rtl/>
        </w:rPr>
        <w:t>(</w:t>
      </w:r>
      <w:r w:rsidR="009D37FD" w:rsidRPr="000E4E50">
        <w:rPr>
          <w:rStyle w:val="a4"/>
          <w:rtl/>
        </w:rPr>
        <w:footnoteReference w:id="481"/>
      </w:r>
      <w:r w:rsidR="009D37FD">
        <w:rPr>
          <w:rStyle w:val="a4"/>
          <w:rtl/>
        </w:rPr>
        <w:t>)</w:t>
      </w:r>
      <w:r w:rsidRPr="000E4E50">
        <w:rPr>
          <w:rFonts w:ascii="Traditional Arabic" w:hAnsi="Traditional Arabic" w:cs="Traditional Arabic"/>
          <w:color w:val="000000"/>
          <w:sz w:val="36"/>
          <w:szCs w:val="36"/>
          <w:rtl/>
        </w:rPr>
        <w:t xml:space="preserve"> </w:t>
      </w:r>
      <w:r>
        <w:rPr>
          <w:rFonts w:ascii="Traditional Arabic" w:hAnsi="Traditional Arabic" w:cs="Traditional Arabic"/>
          <w:b/>
          <w:bCs/>
          <w:color w:val="000000"/>
          <w:sz w:val="44"/>
          <w:szCs w:val="44"/>
          <w:rtl/>
        </w:rPr>
        <w:t>.</w:t>
      </w:r>
    </w:p>
    <w:p w:rsidR="0039542E" w:rsidRDefault="0039542E"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39542E">
        <w:rPr>
          <w:rFonts w:ascii="Traditional Arabic" w:hAnsi="Traditional Arabic" w:cs="Traditional Arabic" w:hint="cs"/>
          <w:b/>
          <w:bCs/>
          <w:color w:val="000000"/>
          <w:sz w:val="36"/>
          <w:szCs w:val="36"/>
          <w:rtl/>
        </w:rPr>
        <w:t>وجه البيان :</w:t>
      </w:r>
    </w:p>
    <w:p w:rsidR="00890406" w:rsidRDefault="00890406" w:rsidP="005101C3">
      <w:pPr>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يبين الله تعالى في سياق سورة الشورى المراد بالصراط المستقيم ، فبين سبحانه وتعالى أن المراد به الإسلام وسائر شرائع الدين </w:t>
      </w:r>
      <w:r w:rsidRPr="00890406">
        <w:rPr>
          <w:rFonts w:ascii="Traditional Arabic" w:hAnsi="Traditional Arabic" w:cs="Traditional Arabic"/>
          <w:color w:val="000000"/>
          <w:sz w:val="36"/>
          <w:szCs w:val="36"/>
          <w:rtl/>
        </w:rPr>
        <w:t>الذي شرعه</w:t>
      </w:r>
      <w:r w:rsidR="0042545C">
        <w:rPr>
          <w:rFonts w:ascii="Traditional Arabic" w:hAnsi="Traditional Arabic" w:cs="Traditional Arabic" w:hint="cs"/>
          <w:color w:val="000000"/>
          <w:sz w:val="36"/>
          <w:szCs w:val="36"/>
          <w:rtl/>
        </w:rPr>
        <w:t>ا</w:t>
      </w:r>
      <w:r w:rsidRPr="00890406">
        <w:rPr>
          <w:rFonts w:ascii="Traditional Arabic" w:hAnsi="Traditional Arabic" w:cs="Traditional Arabic"/>
          <w:color w:val="000000"/>
          <w:sz w:val="36"/>
          <w:szCs w:val="36"/>
          <w:rtl/>
        </w:rPr>
        <w:t xml:space="preserve"> الله مالك السماوات والأرض</w:t>
      </w:r>
      <w:r>
        <w:rPr>
          <w:rFonts w:ascii="Traditional Arabic" w:hAnsi="Traditional Arabic" w:cs="Traditional Arabic" w:hint="cs"/>
          <w:color w:val="000000"/>
          <w:sz w:val="36"/>
          <w:szCs w:val="36"/>
          <w:rtl/>
        </w:rPr>
        <w:t xml:space="preserve"> ، ومن أنواع البيان للقرآن الكريم التفسير بالسياق </w:t>
      </w:r>
      <w:r w:rsidR="0042545C">
        <w:rPr>
          <w:rFonts w:ascii="Traditional Arabic" w:hAnsi="Traditional Arabic" w:cs="Traditional Arabic" w:hint="cs"/>
          <w:color w:val="000000"/>
          <w:sz w:val="36"/>
          <w:szCs w:val="36"/>
          <w:rtl/>
        </w:rPr>
        <w:t xml:space="preserve">، فقال سبحانه : </w:t>
      </w:r>
      <w:r w:rsidR="0042545C" w:rsidRPr="00BB50CA">
        <w:rPr>
          <w:rFonts w:ascii="QCF_BSML" w:hAnsi="QCF_BSML" w:cs="QCF_BSML"/>
          <w:b/>
          <w:bCs/>
          <w:szCs w:val="24"/>
          <w:rtl/>
        </w:rPr>
        <w:t>(</w:t>
      </w:r>
      <w:r w:rsidR="0042545C" w:rsidRPr="00BB50CA">
        <w:rPr>
          <w:rFonts w:ascii="QCF_P489" w:hAnsi="QCF_P489" w:cs="QCF_P489"/>
          <w:szCs w:val="24"/>
          <w:rtl/>
        </w:rPr>
        <w:t>ﭩ ﭪ</w:t>
      </w:r>
      <w:r w:rsidR="0042545C">
        <w:rPr>
          <w:rFonts w:ascii="QCF_P489" w:hAnsi="QCF_P489" w:cs="QCF_P489"/>
          <w:szCs w:val="24"/>
          <w:rtl/>
        </w:rPr>
        <w:t xml:space="preserve"> </w:t>
      </w:r>
      <w:r w:rsidR="0042545C" w:rsidRPr="00BB50CA">
        <w:rPr>
          <w:rFonts w:ascii="QCF_P489" w:hAnsi="QCF_P489" w:cs="QCF_P489"/>
          <w:szCs w:val="24"/>
          <w:rtl/>
        </w:rPr>
        <w:t>ﭫ</w:t>
      </w:r>
      <w:r w:rsidR="0042545C">
        <w:rPr>
          <w:rFonts w:ascii="QCF_P489" w:hAnsi="QCF_P489" w:cs="QCF_P489"/>
          <w:szCs w:val="24"/>
          <w:rtl/>
        </w:rPr>
        <w:t xml:space="preserve"> </w:t>
      </w:r>
      <w:r w:rsidR="0042545C" w:rsidRPr="00BB50CA">
        <w:rPr>
          <w:rFonts w:ascii="QCF_P489" w:hAnsi="QCF_P489" w:cs="QCF_P489"/>
          <w:szCs w:val="24"/>
          <w:rtl/>
        </w:rPr>
        <w:t>ﭬ</w:t>
      </w:r>
      <w:r w:rsidR="0042545C">
        <w:rPr>
          <w:rFonts w:ascii="QCF_P489" w:hAnsi="QCF_P489" w:cs="QCF_P489"/>
          <w:szCs w:val="24"/>
          <w:rtl/>
        </w:rPr>
        <w:t xml:space="preserve"> </w:t>
      </w:r>
      <w:r w:rsidR="0042545C" w:rsidRPr="00BB50CA">
        <w:rPr>
          <w:rFonts w:ascii="QCF_P489" w:hAnsi="QCF_P489" w:cs="QCF_P489"/>
          <w:szCs w:val="24"/>
          <w:rtl/>
        </w:rPr>
        <w:t>ﭭ</w:t>
      </w:r>
      <w:r w:rsidR="0042545C">
        <w:rPr>
          <w:rFonts w:ascii="QCF_P489" w:hAnsi="QCF_P489" w:cs="QCF_P489"/>
          <w:szCs w:val="24"/>
          <w:rtl/>
        </w:rPr>
        <w:t xml:space="preserve"> </w:t>
      </w:r>
      <w:r w:rsidR="0042545C" w:rsidRPr="00BB50CA">
        <w:rPr>
          <w:rFonts w:ascii="QCF_P489" w:hAnsi="QCF_P489" w:cs="QCF_P489"/>
          <w:szCs w:val="24"/>
          <w:rtl/>
        </w:rPr>
        <w:t>ﭮ</w:t>
      </w:r>
      <w:r w:rsidR="0042545C" w:rsidRPr="00BB50CA">
        <w:rPr>
          <w:rFonts w:ascii="QCF_BSML" w:hAnsi="QCF_BSML" w:cs="QCF_BSML"/>
          <w:b/>
          <w:bCs/>
          <w:szCs w:val="24"/>
          <w:rtl/>
        </w:rPr>
        <w:t>)</w:t>
      </w:r>
      <w:r w:rsidR="0042545C">
        <w:rPr>
          <w:rFonts w:ascii="QCF_BSML" w:hAnsi="QCF_BSML" w:cs="QCF_BSML"/>
          <w:b/>
          <w:bCs/>
          <w:szCs w:val="24"/>
          <w:rtl/>
        </w:rPr>
        <w:t xml:space="preserve"> </w:t>
      </w:r>
      <w:r w:rsidR="0042545C" w:rsidRPr="00BB50CA">
        <w:rPr>
          <w:rFonts w:ascii="QCF_BSML" w:hAnsi="QCF_BSML" w:cs="QCF_BSML"/>
          <w:b/>
          <w:bCs/>
          <w:szCs w:val="24"/>
          <w:rtl/>
        </w:rPr>
        <w:t xml:space="preserve"> </w:t>
      </w:r>
      <w:r w:rsidR="0042545C">
        <w:rPr>
          <w:rFonts w:ascii="QCF_BSML" w:hAnsi="QCF_BSML" w:cs="QCF_BSML"/>
          <w:b/>
          <w:bCs/>
          <w:szCs w:val="24"/>
          <w:rtl/>
        </w:rPr>
        <w:t xml:space="preserve"> </w:t>
      </w:r>
      <w:r w:rsidR="0042545C">
        <w:rPr>
          <w:rFonts w:ascii="Traditional Arabic" w:hAnsi="Traditional Arabic" w:cs="Traditional Arabic"/>
          <w:color w:val="000000"/>
          <w:sz w:val="36"/>
          <w:szCs w:val="36"/>
          <w:rtl/>
        </w:rPr>
        <w:t>،</w:t>
      </w:r>
      <w:r w:rsidR="0042545C" w:rsidRPr="00156FE8">
        <w:rPr>
          <w:rFonts w:ascii="Traditional Arabic" w:hAnsi="Traditional Arabic" w:cs="Traditional Arabic"/>
          <w:color w:val="000000"/>
          <w:sz w:val="36"/>
          <w:szCs w:val="36"/>
          <w:rtl/>
        </w:rPr>
        <w:t xml:space="preserve"> ثم فسره بقوله</w:t>
      </w:r>
      <w:r w:rsidR="0042545C">
        <w:rPr>
          <w:rFonts w:ascii="Traditional Arabic" w:hAnsi="Traditional Arabic" w:cs="Traditional Arabic" w:hint="cs"/>
          <w:color w:val="000000"/>
          <w:sz w:val="36"/>
          <w:szCs w:val="36"/>
          <w:rtl/>
        </w:rPr>
        <w:t xml:space="preserve"> سبحانه وتعالى </w:t>
      </w:r>
      <w:r w:rsidR="0042545C" w:rsidRPr="00156FE8">
        <w:rPr>
          <w:rFonts w:ascii="Traditional Arabic" w:hAnsi="Traditional Arabic" w:cs="Traditional Arabic"/>
          <w:color w:val="000000"/>
          <w:sz w:val="36"/>
          <w:szCs w:val="36"/>
          <w:rtl/>
        </w:rPr>
        <w:t xml:space="preserve">: </w:t>
      </w:r>
      <w:r w:rsidR="0042545C" w:rsidRPr="00BB50CA">
        <w:rPr>
          <w:rFonts w:ascii="QCF_BSML" w:hAnsi="QCF_BSML" w:cs="QCF_BSML"/>
          <w:b/>
          <w:bCs/>
          <w:szCs w:val="24"/>
          <w:rtl/>
        </w:rPr>
        <w:t>(</w:t>
      </w:r>
      <w:r w:rsidR="0042545C" w:rsidRPr="00BB50CA">
        <w:rPr>
          <w:rFonts w:ascii="QCF_P489" w:hAnsi="QCF_P489" w:cs="QCF_P489"/>
          <w:szCs w:val="24"/>
          <w:rtl/>
        </w:rPr>
        <w:t>ﭯ</w:t>
      </w:r>
      <w:r w:rsidR="0042545C">
        <w:rPr>
          <w:rFonts w:ascii="QCF_P489" w:hAnsi="QCF_P489" w:cs="QCF_P489"/>
          <w:szCs w:val="24"/>
          <w:rtl/>
        </w:rPr>
        <w:t xml:space="preserve"> </w:t>
      </w:r>
      <w:r w:rsidR="0042545C" w:rsidRPr="00BB50CA">
        <w:rPr>
          <w:rFonts w:ascii="QCF_P489" w:hAnsi="QCF_P489" w:cs="QCF_P489"/>
          <w:szCs w:val="24"/>
          <w:rtl/>
        </w:rPr>
        <w:t>ﭰﭱ</w:t>
      </w:r>
      <w:r w:rsidR="0042545C">
        <w:rPr>
          <w:rFonts w:ascii="QCF_P489" w:hAnsi="QCF_P489" w:cs="QCF_P489"/>
          <w:szCs w:val="24"/>
          <w:rtl/>
        </w:rPr>
        <w:t xml:space="preserve"> </w:t>
      </w:r>
      <w:r w:rsidR="0042545C" w:rsidRPr="00BB50CA">
        <w:rPr>
          <w:rFonts w:ascii="QCF_P489" w:hAnsi="QCF_P489" w:cs="QCF_P489"/>
          <w:szCs w:val="24"/>
          <w:rtl/>
        </w:rPr>
        <w:t>ﭲ</w:t>
      </w:r>
      <w:r w:rsidR="0042545C">
        <w:rPr>
          <w:rFonts w:ascii="QCF_P489" w:hAnsi="QCF_P489" w:cs="QCF_P489"/>
          <w:szCs w:val="24"/>
          <w:rtl/>
        </w:rPr>
        <w:t xml:space="preserve"> </w:t>
      </w:r>
      <w:r w:rsidR="0042545C" w:rsidRPr="00BB50CA">
        <w:rPr>
          <w:rFonts w:ascii="QCF_P489" w:hAnsi="QCF_P489" w:cs="QCF_P489"/>
          <w:szCs w:val="24"/>
          <w:rtl/>
        </w:rPr>
        <w:t>ﭳ</w:t>
      </w:r>
      <w:r w:rsidR="0042545C">
        <w:rPr>
          <w:rFonts w:ascii="QCF_P489" w:hAnsi="QCF_P489" w:cs="QCF_P489"/>
          <w:szCs w:val="24"/>
          <w:rtl/>
        </w:rPr>
        <w:t xml:space="preserve"> </w:t>
      </w:r>
      <w:r w:rsidR="0042545C" w:rsidRPr="00BB50CA">
        <w:rPr>
          <w:rFonts w:ascii="QCF_P489" w:hAnsi="QCF_P489" w:cs="QCF_P489"/>
          <w:szCs w:val="24"/>
          <w:rtl/>
        </w:rPr>
        <w:t>ﭴ</w:t>
      </w:r>
      <w:r w:rsidR="0042545C">
        <w:rPr>
          <w:rFonts w:ascii="QCF_P489" w:hAnsi="QCF_P489" w:cs="QCF_P489"/>
          <w:szCs w:val="24"/>
          <w:rtl/>
        </w:rPr>
        <w:t xml:space="preserve"> </w:t>
      </w:r>
      <w:r w:rsidR="0042545C" w:rsidRPr="00BB50CA">
        <w:rPr>
          <w:rFonts w:ascii="QCF_P489" w:hAnsi="QCF_P489" w:cs="QCF_P489"/>
          <w:szCs w:val="24"/>
          <w:rtl/>
        </w:rPr>
        <w:t>ﭵ</w:t>
      </w:r>
      <w:r w:rsidR="0042545C">
        <w:rPr>
          <w:rFonts w:ascii="QCF_P489" w:hAnsi="QCF_P489" w:cs="QCF_P489"/>
          <w:szCs w:val="24"/>
          <w:rtl/>
        </w:rPr>
        <w:t xml:space="preserve"> </w:t>
      </w:r>
      <w:r w:rsidR="0042545C" w:rsidRPr="00BB50CA">
        <w:rPr>
          <w:rFonts w:ascii="QCF_P489" w:hAnsi="QCF_P489" w:cs="QCF_P489"/>
          <w:szCs w:val="24"/>
          <w:rtl/>
        </w:rPr>
        <w:t>ﭶ</w:t>
      </w:r>
      <w:r w:rsidR="0042545C">
        <w:rPr>
          <w:rFonts w:ascii="QCF_P489" w:hAnsi="QCF_P489" w:cs="QCF_P489"/>
          <w:szCs w:val="24"/>
          <w:rtl/>
        </w:rPr>
        <w:t xml:space="preserve"> </w:t>
      </w:r>
      <w:r w:rsidR="0042545C" w:rsidRPr="00BB50CA">
        <w:rPr>
          <w:rFonts w:ascii="QCF_P489" w:hAnsi="QCF_P489" w:cs="QCF_P489"/>
          <w:szCs w:val="24"/>
          <w:rtl/>
        </w:rPr>
        <w:t>ﭷ</w:t>
      </w:r>
      <w:r w:rsidR="0042545C">
        <w:rPr>
          <w:rFonts w:ascii="QCF_P489" w:hAnsi="QCF_P489" w:cs="QCF_P489"/>
          <w:szCs w:val="24"/>
          <w:rtl/>
        </w:rPr>
        <w:t xml:space="preserve"> </w:t>
      </w:r>
      <w:r w:rsidR="0042545C" w:rsidRPr="00BB50CA">
        <w:rPr>
          <w:rFonts w:ascii="QCF_P489" w:hAnsi="QCF_P489" w:cs="QCF_P489"/>
          <w:szCs w:val="24"/>
          <w:rtl/>
        </w:rPr>
        <w:t>ﭸ</w:t>
      </w:r>
      <w:r w:rsidR="0042545C">
        <w:rPr>
          <w:rFonts w:ascii="QCF_P489" w:hAnsi="QCF_P489" w:cs="QCF_P489"/>
          <w:szCs w:val="24"/>
          <w:rtl/>
        </w:rPr>
        <w:t xml:space="preserve"> </w:t>
      </w:r>
      <w:r w:rsidR="0042545C" w:rsidRPr="00BB50CA">
        <w:rPr>
          <w:rFonts w:ascii="QCF_BSML" w:hAnsi="QCF_BSML" w:cs="QCF_BSML"/>
          <w:b/>
          <w:bCs/>
          <w:szCs w:val="24"/>
          <w:rtl/>
        </w:rPr>
        <w:t>)</w:t>
      </w:r>
      <w:r w:rsidR="0042545C">
        <w:rPr>
          <w:rFonts w:ascii="Traditional Arabic" w:hAnsi="Traditional Arabic" w:cs="Traditional Arabic" w:hint="cs"/>
          <w:color w:val="000000"/>
          <w:sz w:val="36"/>
          <w:szCs w:val="36"/>
          <w:rtl/>
        </w:rPr>
        <w:t xml:space="preserve"> فيصح تفسير الآية على هذا الوجه .</w:t>
      </w:r>
    </w:p>
    <w:p w:rsidR="00E6610C" w:rsidRPr="0052371A" w:rsidRDefault="00890406" w:rsidP="0052371A">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w:t>
      </w:r>
      <w:r w:rsidR="0039542E" w:rsidRPr="00F90E49">
        <w:rPr>
          <w:rFonts w:ascii="Traditional Arabic" w:hAnsi="Traditional Arabic" w:cs="Traditional Arabic" w:hint="cs"/>
          <w:color w:val="000000"/>
          <w:sz w:val="36"/>
          <w:szCs w:val="36"/>
          <w:rtl/>
        </w:rPr>
        <w:t xml:space="preserve">في آية سورة الفاتحة </w:t>
      </w:r>
      <w:r>
        <w:rPr>
          <w:rFonts w:ascii="Traditional Arabic" w:hAnsi="Traditional Arabic" w:cs="Traditional Arabic" w:hint="cs"/>
          <w:color w:val="000000"/>
          <w:sz w:val="36"/>
          <w:szCs w:val="36"/>
          <w:rtl/>
        </w:rPr>
        <w:t xml:space="preserve">بين الله تعالى كذلك </w:t>
      </w:r>
      <w:r w:rsidR="0039542E" w:rsidRPr="00F90E49">
        <w:rPr>
          <w:rFonts w:ascii="Traditional Arabic" w:hAnsi="Traditional Arabic" w:cs="Traditional Arabic" w:hint="cs"/>
          <w:color w:val="000000"/>
          <w:sz w:val="36"/>
          <w:szCs w:val="36"/>
          <w:rtl/>
        </w:rPr>
        <w:t>معنى الصراط المستقيم ، فبين سبحانه وتعالى أن</w:t>
      </w:r>
      <w:r w:rsidR="00F90E49" w:rsidRPr="00F90E49">
        <w:rPr>
          <w:rFonts w:ascii="Traditional Arabic" w:hAnsi="Traditional Arabic" w:cs="Traditional Arabic" w:hint="cs"/>
          <w:color w:val="000000"/>
          <w:sz w:val="36"/>
          <w:szCs w:val="36"/>
          <w:rtl/>
        </w:rPr>
        <w:t xml:space="preserve"> المراد بالصراط المستقيم </w:t>
      </w:r>
      <w:r w:rsidR="00433744">
        <w:rPr>
          <w:rFonts w:ascii="Traditional Arabic" w:hAnsi="Traditional Arabic" w:cs="Traditional Arabic" w:hint="cs"/>
          <w:color w:val="000000"/>
          <w:sz w:val="36"/>
          <w:szCs w:val="36"/>
          <w:rtl/>
        </w:rPr>
        <w:t xml:space="preserve">هو </w:t>
      </w:r>
      <w:r w:rsidR="00433744" w:rsidRPr="00433744">
        <w:rPr>
          <w:rFonts w:ascii="Traditional Arabic" w:hAnsi="Traditional Arabic" w:cs="Traditional Arabic"/>
          <w:color w:val="000000"/>
          <w:sz w:val="36"/>
          <w:szCs w:val="36"/>
          <w:rtl/>
        </w:rPr>
        <w:t>صراط الذين أنعم</w:t>
      </w:r>
      <w:r w:rsidR="00433744">
        <w:rPr>
          <w:rFonts w:ascii="Traditional Arabic" w:hAnsi="Traditional Arabic" w:cs="Traditional Arabic" w:hint="cs"/>
          <w:color w:val="000000"/>
          <w:sz w:val="36"/>
          <w:szCs w:val="36"/>
          <w:rtl/>
        </w:rPr>
        <w:t xml:space="preserve"> الله</w:t>
      </w:r>
      <w:r w:rsidR="00433744" w:rsidRPr="00433744">
        <w:rPr>
          <w:rFonts w:ascii="Traditional Arabic" w:hAnsi="Traditional Arabic" w:cs="Traditional Arabic"/>
          <w:color w:val="000000"/>
          <w:sz w:val="36"/>
          <w:szCs w:val="36"/>
          <w:rtl/>
        </w:rPr>
        <w:t xml:space="preserve"> عليهم</w:t>
      </w:r>
      <w:r w:rsidR="00433744">
        <w:rPr>
          <w:rFonts w:ascii="Traditional Arabic" w:hAnsi="Traditional Arabic" w:cs="Traditional Arabic" w:hint="cs"/>
          <w:color w:val="000000"/>
          <w:sz w:val="36"/>
          <w:szCs w:val="36"/>
          <w:rtl/>
        </w:rPr>
        <w:t xml:space="preserve"> </w:t>
      </w:r>
      <w:r w:rsidR="00433744">
        <w:rPr>
          <w:rFonts w:ascii="Traditional Arabic" w:hAnsi="Traditional Arabic" w:cs="Traditional Arabic"/>
          <w:color w:val="000000"/>
          <w:sz w:val="36"/>
          <w:szCs w:val="36"/>
          <w:rtl/>
        </w:rPr>
        <w:t>، بطاعت</w:t>
      </w:r>
      <w:r w:rsidR="00433744">
        <w:rPr>
          <w:rFonts w:ascii="Traditional Arabic" w:hAnsi="Traditional Arabic" w:cs="Traditional Arabic" w:hint="cs"/>
          <w:color w:val="000000"/>
          <w:sz w:val="36"/>
          <w:szCs w:val="36"/>
          <w:rtl/>
        </w:rPr>
        <w:t>ه</w:t>
      </w:r>
      <w:r w:rsidR="00433744">
        <w:rPr>
          <w:rFonts w:ascii="Traditional Arabic" w:hAnsi="Traditional Arabic" w:cs="Traditional Arabic"/>
          <w:color w:val="000000"/>
          <w:sz w:val="36"/>
          <w:szCs w:val="36"/>
          <w:rtl/>
        </w:rPr>
        <w:t xml:space="preserve"> وعبادت</w:t>
      </w:r>
      <w:r w:rsidR="00433744">
        <w:rPr>
          <w:rFonts w:ascii="Traditional Arabic" w:hAnsi="Traditional Arabic" w:cs="Traditional Arabic" w:hint="cs"/>
          <w:color w:val="000000"/>
          <w:sz w:val="36"/>
          <w:szCs w:val="36"/>
          <w:rtl/>
        </w:rPr>
        <w:t xml:space="preserve">ه </w:t>
      </w:r>
      <w:r w:rsidR="00433744" w:rsidRPr="00433744">
        <w:rPr>
          <w:rFonts w:ascii="Traditional Arabic" w:hAnsi="Traditional Arabic" w:cs="Traditional Arabic"/>
          <w:color w:val="000000"/>
          <w:sz w:val="36"/>
          <w:szCs w:val="36"/>
          <w:rtl/>
        </w:rPr>
        <w:t xml:space="preserve">، من </w:t>
      </w:r>
      <w:r w:rsidR="00433744">
        <w:rPr>
          <w:rFonts w:ascii="Traditional Arabic" w:hAnsi="Traditional Arabic" w:cs="Traditional Arabic" w:hint="cs"/>
          <w:color w:val="000000"/>
          <w:sz w:val="36"/>
          <w:szCs w:val="36"/>
          <w:rtl/>
        </w:rPr>
        <w:t>ال</w:t>
      </w:r>
      <w:r w:rsidR="00433744">
        <w:rPr>
          <w:rFonts w:ascii="Traditional Arabic" w:hAnsi="Traditional Arabic" w:cs="Traditional Arabic"/>
          <w:color w:val="000000"/>
          <w:sz w:val="36"/>
          <w:szCs w:val="36"/>
          <w:rtl/>
        </w:rPr>
        <w:t>مَلائك</w:t>
      </w:r>
      <w:r w:rsidR="00433744">
        <w:rPr>
          <w:rFonts w:ascii="Traditional Arabic" w:hAnsi="Traditional Arabic" w:cs="Traditional Arabic" w:hint="cs"/>
          <w:color w:val="000000"/>
          <w:sz w:val="36"/>
          <w:szCs w:val="36"/>
          <w:rtl/>
        </w:rPr>
        <w:t>ة الكرام</w:t>
      </w:r>
      <w:r w:rsidR="00433744" w:rsidRPr="00433744">
        <w:rPr>
          <w:rFonts w:ascii="Traditional Arabic" w:hAnsi="Traditional Arabic" w:cs="Traditional Arabic"/>
          <w:color w:val="000000"/>
          <w:sz w:val="36"/>
          <w:szCs w:val="36"/>
          <w:rtl/>
        </w:rPr>
        <w:t xml:space="preserve"> و</w:t>
      </w:r>
      <w:r w:rsidR="00433744">
        <w:rPr>
          <w:rFonts w:ascii="Traditional Arabic" w:hAnsi="Traditional Arabic" w:cs="Traditional Arabic" w:hint="cs"/>
          <w:color w:val="000000"/>
          <w:sz w:val="36"/>
          <w:szCs w:val="36"/>
          <w:rtl/>
        </w:rPr>
        <w:t>ال</w:t>
      </w:r>
      <w:r w:rsidR="00433744">
        <w:rPr>
          <w:rFonts w:ascii="Traditional Arabic" w:hAnsi="Traditional Arabic" w:cs="Traditional Arabic"/>
          <w:color w:val="000000"/>
          <w:sz w:val="36"/>
          <w:szCs w:val="36"/>
          <w:rtl/>
        </w:rPr>
        <w:t>أنبيا</w:t>
      </w:r>
      <w:r w:rsidR="00433744">
        <w:rPr>
          <w:rFonts w:ascii="Traditional Arabic" w:hAnsi="Traditional Arabic" w:cs="Traditional Arabic" w:hint="cs"/>
          <w:color w:val="000000"/>
          <w:sz w:val="36"/>
          <w:szCs w:val="36"/>
          <w:rtl/>
        </w:rPr>
        <w:t xml:space="preserve">ء ـ عليهم السلام ـ  </w:t>
      </w:r>
      <w:r w:rsidR="00433744" w:rsidRPr="00433744">
        <w:rPr>
          <w:rFonts w:ascii="Traditional Arabic" w:hAnsi="Traditional Arabic" w:cs="Traditional Arabic"/>
          <w:color w:val="000000"/>
          <w:sz w:val="36"/>
          <w:szCs w:val="36"/>
          <w:rtl/>
        </w:rPr>
        <w:t>والصديقين والشهداء والصالحين</w:t>
      </w:r>
      <w:r w:rsidR="00433744">
        <w:rPr>
          <w:rFonts w:ascii="Traditional Arabic" w:hAnsi="Traditional Arabic" w:cs="Traditional Arabic" w:hint="cs"/>
          <w:color w:val="000000"/>
          <w:sz w:val="36"/>
          <w:szCs w:val="36"/>
          <w:rtl/>
        </w:rPr>
        <w:t xml:space="preserve"> </w:t>
      </w:r>
      <w:r w:rsidR="00433744" w:rsidRPr="00433744">
        <w:rPr>
          <w:rFonts w:ascii="Traditional Arabic" w:hAnsi="Traditional Arabic" w:cs="Traditional Arabic"/>
          <w:color w:val="000000"/>
          <w:sz w:val="36"/>
          <w:szCs w:val="36"/>
          <w:rtl/>
        </w:rPr>
        <w:t>.</w:t>
      </w:r>
      <w:r w:rsidR="009D37FD">
        <w:rPr>
          <w:rStyle w:val="a4"/>
          <w:rtl/>
        </w:rPr>
        <w:t>(</w:t>
      </w:r>
      <w:r w:rsidR="009D37FD">
        <w:rPr>
          <w:rStyle w:val="a4"/>
          <w:rtl/>
        </w:rPr>
        <w:footnoteReference w:id="482"/>
      </w:r>
      <w:r w:rsidR="009D37FD">
        <w:rPr>
          <w:rStyle w:val="a4"/>
          <w:rtl/>
        </w:rPr>
        <w:t>)</w:t>
      </w:r>
    </w:p>
    <w:p w:rsidR="00E6610C" w:rsidRPr="00E6610C" w:rsidRDefault="00E6610C" w:rsidP="005101C3">
      <w:pPr>
        <w:autoSpaceDE w:val="0"/>
        <w:autoSpaceDN w:val="0"/>
        <w:adjustRightInd w:val="0"/>
        <w:spacing w:after="0" w:line="240" w:lineRule="auto"/>
        <w:jc w:val="both"/>
        <w:rPr>
          <w:rFonts w:ascii="Traditional Arabic" w:hAnsi="Traditional Arabic" w:cs="Traditional Arabic"/>
          <w:b/>
          <w:bCs/>
          <w:sz w:val="36"/>
          <w:szCs w:val="36"/>
          <w:rtl/>
        </w:rPr>
      </w:pPr>
      <w:r w:rsidRPr="00E6610C">
        <w:rPr>
          <w:rFonts w:ascii="Traditional Arabic" w:hAnsi="Traditional Arabic" w:cs="Traditional Arabic" w:hint="cs"/>
          <w:b/>
          <w:bCs/>
          <w:color w:val="000000"/>
          <w:sz w:val="36"/>
          <w:szCs w:val="36"/>
          <w:rtl/>
        </w:rPr>
        <w:t xml:space="preserve">الأقوال الأخرى في </w:t>
      </w:r>
      <w:r>
        <w:rPr>
          <w:rFonts w:ascii="Traditional Arabic" w:hAnsi="Traditional Arabic" w:cs="Traditional Arabic" w:hint="cs"/>
          <w:b/>
          <w:bCs/>
          <w:color w:val="000000"/>
          <w:sz w:val="36"/>
          <w:szCs w:val="36"/>
          <w:rtl/>
        </w:rPr>
        <w:t>قوله تعالى :</w:t>
      </w:r>
      <w:r w:rsidRPr="00E6610C">
        <w:rPr>
          <w:rFonts w:ascii="QCF_BSML" w:hAnsi="QCF_BSML" w:cs="QCF_BSML"/>
          <w:b/>
          <w:bCs/>
          <w:szCs w:val="24"/>
          <w:rtl/>
        </w:rPr>
        <w:t xml:space="preserve"> </w:t>
      </w:r>
      <w:r w:rsidRPr="00BB50CA">
        <w:rPr>
          <w:rFonts w:ascii="QCF_BSML" w:hAnsi="QCF_BSML" w:cs="QCF_BSML"/>
          <w:b/>
          <w:bCs/>
          <w:szCs w:val="24"/>
          <w:rtl/>
        </w:rPr>
        <w:t>(</w:t>
      </w:r>
      <w:r>
        <w:rPr>
          <w:rFonts w:ascii="QCF_P489" w:hAnsi="QCF_P489" w:cs="QCF_P489" w:hint="cs"/>
          <w:szCs w:val="24"/>
          <w:rtl/>
        </w:rPr>
        <w:t xml:space="preserve"> </w:t>
      </w:r>
      <w:r w:rsidRPr="00BB50CA">
        <w:rPr>
          <w:rFonts w:ascii="QCF_P489" w:hAnsi="QCF_P489" w:cs="QCF_P489"/>
          <w:szCs w:val="24"/>
          <w:rtl/>
        </w:rPr>
        <w:t>ﭩ</w:t>
      </w:r>
      <w:r>
        <w:rPr>
          <w:rFonts w:ascii="QCF_P489" w:hAnsi="QCF_P489" w:cs="QCF_P489"/>
          <w:szCs w:val="24"/>
          <w:rtl/>
        </w:rPr>
        <w:t xml:space="preserve"> </w:t>
      </w:r>
      <w:r w:rsidRPr="00BB50CA">
        <w:rPr>
          <w:rFonts w:ascii="QCF_P489" w:hAnsi="QCF_P489" w:cs="QCF_P489"/>
          <w:szCs w:val="24"/>
          <w:rtl/>
        </w:rPr>
        <w:t>ﭪ</w:t>
      </w:r>
      <w:r>
        <w:rPr>
          <w:rFonts w:ascii="QCF_P489" w:hAnsi="QCF_P489" w:cs="QCF_P489"/>
          <w:szCs w:val="24"/>
          <w:rtl/>
        </w:rPr>
        <w:t xml:space="preserve"> </w:t>
      </w:r>
      <w:r w:rsidRPr="00BB50CA">
        <w:rPr>
          <w:rFonts w:ascii="QCF_P489" w:hAnsi="QCF_P489" w:cs="QCF_P489"/>
          <w:szCs w:val="24"/>
          <w:rtl/>
        </w:rPr>
        <w:t>ﭫ</w:t>
      </w:r>
      <w:r>
        <w:rPr>
          <w:rFonts w:ascii="QCF_P489" w:hAnsi="QCF_P489" w:cs="QCF_P489"/>
          <w:szCs w:val="24"/>
          <w:rtl/>
        </w:rPr>
        <w:t xml:space="preserve"> </w:t>
      </w:r>
      <w:r w:rsidRPr="00BB50CA">
        <w:rPr>
          <w:rFonts w:ascii="QCF_P489" w:hAnsi="QCF_P489" w:cs="QCF_P489"/>
          <w:szCs w:val="24"/>
          <w:rtl/>
        </w:rPr>
        <w:t>ﭬ</w:t>
      </w:r>
      <w:r>
        <w:rPr>
          <w:rFonts w:ascii="QCF_P489" w:hAnsi="QCF_P489" w:cs="QCF_P489"/>
          <w:szCs w:val="24"/>
          <w:rtl/>
        </w:rPr>
        <w:t xml:space="preserve"> </w:t>
      </w:r>
      <w:r w:rsidRPr="00BB50CA">
        <w:rPr>
          <w:rFonts w:ascii="QCF_P489" w:hAnsi="QCF_P489" w:cs="QCF_P489"/>
          <w:szCs w:val="24"/>
          <w:rtl/>
        </w:rPr>
        <w:t>ﭭ</w:t>
      </w:r>
      <w:r>
        <w:rPr>
          <w:rFonts w:ascii="QCF_P489" w:hAnsi="QCF_P489" w:cs="QCF_P489"/>
          <w:szCs w:val="24"/>
          <w:rtl/>
        </w:rPr>
        <w:t xml:space="preserve"> </w:t>
      </w:r>
      <w:r w:rsidRPr="00BB50CA">
        <w:rPr>
          <w:rFonts w:ascii="QCF_P489" w:hAnsi="QCF_P489" w:cs="QCF_P489"/>
          <w:szCs w:val="24"/>
          <w:rtl/>
        </w:rPr>
        <w:t>ﭮ</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9D37FD">
        <w:rPr>
          <w:rStyle w:val="a4"/>
          <w:b/>
          <w:bCs/>
          <w:rtl/>
        </w:rPr>
        <w:t>(</w:t>
      </w:r>
      <w:r w:rsidR="009D37FD">
        <w:rPr>
          <w:rStyle w:val="a4"/>
          <w:b/>
          <w:bCs/>
          <w:rtl/>
        </w:rPr>
        <w:footnoteReference w:id="483"/>
      </w:r>
      <w:r w:rsidR="009D37FD">
        <w:rPr>
          <w:rStyle w:val="a4"/>
          <w:b/>
          <w:bCs/>
          <w:rtl/>
        </w:rPr>
        <w:t>)</w:t>
      </w:r>
    </w:p>
    <w:p w:rsidR="00E6610C" w:rsidRDefault="00E6610C"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b/>
          <w:bCs/>
          <w:color w:val="000000"/>
          <w:sz w:val="36"/>
          <w:szCs w:val="36"/>
          <w:rtl/>
        </w:rPr>
        <w:t xml:space="preserve">1 </w:t>
      </w:r>
      <w:r w:rsidRPr="00E6610C">
        <w:rPr>
          <w:rFonts w:ascii="Traditional Arabic" w:hAnsi="Traditional Arabic" w:cs="Traditional Arabic" w:hint="cs"/>
          <w:color w:val="000000"/>
          <w:sz w:val="36"/>
          <w:szCs w:val="36"/>
          <w:rtl/>
        </w:rPr>
        <w:t>ـ</w:t>
      </w:r>
      <w:r>
        <w:rPr>
          <w:rFonts w:ascii="Traditional Arabic" w:hAnsi="Traditional Arabic" w:cs="Traditional Arabic" w:hint="cs"/>
          <w:color w:val="000000"/>
          <w:sz w:val="36"/>
          <w:szCs w:val="36"/>
          <w:rtl/>
        </w:rPr>
        <w:t xml:space="preserve"> أي : و</w:t>
      </w:r>
      <w:r w:rsidRPr="00E6610C">
        <w:rPr>
          <w:rFonts w:ascii="Traditional Arabic" w:hAnsi="Traditional Arabic" w:cs="Traditional Arabic"/>
          <w:color w:val="000000"/>
          <w:sz w:val="36"/>
          <w:szCs w:val="36"/>
          <w:rtl/>
        </w:rPr>
        <w:t>إنك لتدعو</w:t>
      </w:r>
      <w:r>
        <w:rPr>
          <w:rFonts w:ascii="Traditional Arabic" w:hAnsi="Traditional Arabic" w:cs="Traditional Arabic" w:hint="cs"/>
          <w:color w:val="000000"/>
          <w:sz w:val="36"/>
          <w:szCs w:val="36"/>
          <w:rtl/>
        </w:rPr>
        <w:t>ا</w:t>
      </w:r>
      <w:r w:rsidRPr="00E6610C">
        <w:rPr>
          <w:rFonts w:ascii="Traditional Arabic" w:hAnsi="Traditional Arabic" w:cs="Traditional Arabic"/>
          <w:color w:val="000000"/>
          <w:sz w:val="36"/>
          <w:szCs w:val="36"/>
          <w:rtl/>
        </w:rPr>
        <w:t xml:space="preserve"> إلى دين مستقيم ، يعني</w:t>
      </w:r>
      <w:r w:rsidRPr="00E6610C">
        <w:rPr>
          <w:rFonts w:ascii="Traditional Arabic" w:hAnsi="Traditional Arabic" w:cs="Traditional Arabic" w:hint="cs"/>
          <w:color w:val="000000"/>
          <w:sz w:val="36"/>
          <w:szCs w:val="36"/>
          <w:rtl/>
        </w:rPr>
        <w:t xml:space="preserve"> الإسلام </w:t>
      </w:r>
      <w:r>
        <w:rPr>
          <w:rFonts w:ascii="Traditional Arabic" w:hAnsi="Traditional Arabic" w:cs="Traditional Arabic" w:hint="cs"/>
          <w:color w:val="000000"/>
          <w:sz w:val="36"/>
          <w:szCs w:val="36"/>
          <w:rtl/>
        </w:rPr>
        <w:t xml:space="preserve">، </w:t>
      </w:r>
      <w:r w:rsidRPr="00E6610C">
        <w:rPr>
          <w:rFonts w:ascii="Traditional Arabic" w:hAnsi="Traditional Arabic" w:cs="Traditional Arabic" w:hint="cs"/>
          <w:color w:val="000000"/>
          <w:sz w:val="36"/>
          <w:szCs w:val="36"/>
          <w:rtl/>
        </w:rPr>
        <w:t xml:space="preserve">قاله مقاتل بن سليمان والسدي </w:t>
      </w:r>
      <w:r w:rsidR="001B5105">
        <w:rPr>
          <w:rFonts w:ascii="Traditional Arabic" w:hAnsi="Traditional Arabic" w:cs="Traditional Arabic" w:hint="cs"/>
          <w:color w:val="000000"/>
          <w:sz w:val="36"/>
          <w:szCs w:val="36"/>
          <w:rtl/>
        </w:rPr>
        <w:t xml:space="preserve">وقتادة والقرطبي والبغوي </w:t>
      </w:r>
      <w:r w:rsidR="00464F7B">
        <w:rPr>
          <w:rFonts w:ascii="Traditional Arabic" w:hAnsi="Traditional Arabic" w:cs="Traditional Arabic" w:hint="cs"/>
          <w:color w:val="000000"/>
          <w:sz w:val="36"/>
          <w:szCs w:val="36"/>
          <w:rtl/>
        </w:rPr>
        <w:t xml:space="preserve">والسيوطي </w:t>
      </w:r>
      <w:r w:rsidRPr="00E6610C">
        <w:rPr>
          <w:rFonts w:ascii="Traditional Arabic" w:hAnsi="Traditional Arabic" w:cs="Traditional Arabic" w:hint="cs"/>
          <w:color w:val="000000"/>
          <w:sz w:val="36"/>
          <w:szCs w:val="36"/>
          <w:rtl/>
        </w:rPr>
        <w:t>.</w:t>
      </w:r>
      <w:r w:rsidR="009D37FD">
        <w:rPr>
          <w:rStyle w:val="a4"/>
          <w:rtl/>
        </w:rPr>
        <w:t>(</w:t>
      </w:r>
      <w:r w:rsidR="009D37FD" w:rsidRPr="00E6610C">
        <w:rPr>
          <w:rStyle w:val="a4"/>
          <w:rtl/>
        </w:rPr>
        <w:footnoteReference w:id="484"/>
      </w:r>
      <w:r w:rsidR="009D37FD">
        <w:rPr>
          <w:rStyle w:val="a4"/>
          <w:rtl/>
        </w:rPr>
        <w:t>)</w:t>
      </w:r>
    </w:p>
    <w:p w:rsidR="009655CD" w:rsidRDefault="009655CD"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E6610C" w:rsidRDefault="00E6610C"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1B5105">
        <w:rPr>
          <w:rFonts w:ascii="Traditional Arabic" w:hAnsi="Traditional Arabic" w:cs="Traditional Arabic" w:hint="cs"/>
          <w:color w:val="000000"/>
          <w:sz w:val="36"/>
          <w:szCs w:val="36"/>
          <w:rtl/>
        </w:rPr>
        <w:lastRenderedPageBreak/>
        <w:t xml:space="preserve">2 ـ </w:t>
      </w:r>
      <w:r w:rsidR="001B5105" w:rsidRPr="001B5105">
        <w:rPr>
          <w:rFonts w:ascii="Traditional Arabic" w:hAnsi="Traditional Arabic" w:cs="Traditional Arabic"/>
          <w:color w:val="000000"/>
          <w:sz w:val="36"/>
          <w:szCs w:val="36"/>
          <w:rtl/>
        </w:rPr>
        <w:t>إلى كتاب مستقيم</w:t>
      </w:r>
      <w:r w:rsidR="001B5105" w:rsidRPr="001B5105">
        <w:rPr>
          <w:rFonts w:ascii="Traditional Arabic" w:hAnsi="Traditional Arabic" w:cs="Traditional Arabic" w:hint="cs"/>
          <w:color w:val="000000"/>
          <w:sz w:val="36"/>
          <w:szCs w:val="36"/>
          <w:rtl/>
        </w:rPr>
        <w:t xml:space="preserve"> </w:t>
      </w:r>
      <w:r w:rsidR="001B5105">
        <w:rPr>
          <w:rFonts w:ascii="Traditional Arabic" w:hAnsi="Traditional Arabic" w:cs="Traditional Arabic" w:hint="cs"/>
          <w:color w:val="000000"/>
          <w:sz w:val="36"/>
          <w:szCs w:val="36"/>
          <w:rtl/>
        </w:rPr>
        <w:t xml:space="preserve">قاله علي </w:t>
      </w:r>
      <w:r w:rsidR="00571BF2">
        <w:rPr>
          <w:rFonts w:ascii="Traditional Arabic" w:hAnsi="Traditional Arabic" w:cs="Traditional Arabic" w:hint="cs"/>
          <w:color w:val="000000"/>
          <w:sz w:val="36"/>
          <w:szCs w:val="36"/>
          <w:rtl/>
        </w:rPr>
        <w:t>بن أبي طالب ـ رضي ا</w:t>
      </w:r>
      <w:r w:rsidR="00464F7B">
        <w:rPr>
          <w:rFonts w:ascii="Traditional Arabic" w:hAnsi="Traditional Arabic" w:cs="Traditional Arabic" w:hint="cs"/>
          <w:color w:val="000000"/>
          <w:sz w:val="36"/>
          <w:szCs w:val="36"/>
          <w:rtl/>
        </w:rPr>
        <w:t>ل</w:t>
      </w:r>
      <w:r w:rsidR="00571BF2">
        <w:rPr>
          <w:rFonts w:ascii="Traditional Arabic" w:hAnsi="Traditional Arabic" w:cs="Traditional Arabic" w:hint="cs"/>
          <w:color w:val="000000"/>
          <w:sz w:val="36"/>
          <w:szCs w:val="36"/>
          <w:rtl/>
        </w:rPr>
        <w:t>ل</w:t>
      </w:r>
      <w:r w:rsidR="00464F7B">
        <w:rPr>
          <w:rFonts w:ascii="Traditional Arabic" w:hAnsi="Traditional Arabic" w:cs="Traditional Arabic" w:hint="cs"/>
          <w:color w:val="000000"/>
          <w:sz w:val="36"/>
          <w:szCs w:val="36"/>
          <w:rtl/>
        </w:rPr>
        <w:t xml:space="preserve">ه عنه ـ </w:t>
      </w:r>
      <w:r w:rsidR="001B5105">
        <w:rPr>
          <w:rFonts w:ascii="Traditional Arabic" w:hAnsi="Traditional Arabic" w:cs="Traditional Arabic" w:hint="cs"/>
          <w:color w:val="000000"/>
          <w:sz w:val="36"/>
          <w:szCs w:val="36"/>
          <w:rtl/>
        </w:rPr>
        <w:t>.</w:t>
      </w:r>
      <w:r w:rsidR="009D37FD">
        <w:rPr>
          <w:rStyle w:val="a4"/>
          <w:rtl/>
        </w:rPr>
        <w:t>(</w:t>
      </w:r>
      <w:r w:rsidR="009D37FD">
        <w:rPr>
          <w:rStyle w:val="a4"/>
          <w:rtl/>
        </w:rPr>
        <w:footnoteReference w:id="485"/>
      </w:r>
      <w:r w:rsidR="009D37FD">
        <w:rPr>
          <w:rStyle w:val="a4"/>
          <w:rtl/>
        </w:rPr>
        <w:t>)</w:t>
      </w:r>
    </w:p>
    <w:p w:rsidR="001B5105" w:rsidRDefault="001B5105"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1B5105">
        <w:rPr>
          <w:rFonts w:ascii="Traditional Arabic" w:hAnsi="Traditional Arabic" w:cs="Traditional Arabic" w:hint="cs"/>
          <w:color w:val="000000"/>
          <w:sz w:val="36"/>
          <w:szCs w:val="36"/>
          <w:rtl/>
        </w:rPr>
        <w:t xml:space="preserve">3 ـ </w:t>
      </w:r>
      <w:r>
        <w:rPr>
          <w:rFonts w:ascii="Traditional Arabic" w:hAnsi="Traditional Arabic" w:cs="Traditional Arabic" w:hint="cs"/>
          <w:color w:val="000000"/>
          <w:sz w:val="36"/>
          <w:szCs w:val="36"/>
          <w:rtl/>
        </w:rPr>
        <w:t>أي إلى</w:t>
      </w:r>
      <w:r w:rsidRPr="001B5105">
        <w:rPr>
          <w:rFonts w:ascii="Traditional Arabic" w:hAnsi="Traditional Arabic" w:cs="Traditional Arabic"/>
          <w:color w:val="000000"/>
          <w:sz w:val="36"/>
          <w:szCs w:val="36"/>
          <w:rtl/>
        </w:rPr>
        <w:t xml:space="preserve"> الخلق القويم</w:t>
      </w:r>
      <w:r>
        <w:rPr>
          <w:rFonts w:ascii="Traditional Arabic" w:hAnsi="Traditional Arabic" w:cs="Traditional Arabic" w:hint="cs"/>
          <w:color w:val="000000"/>
          <w:sz w:val="36"/>
          <w:szCs w:val="36"/>
          <w:rtl/>
        </w:rPr>
        <w:t xml:space="preserve"> قاله ابن كثير </w:t>
      </w:r>
      <w:r w:rsidRPr="001B5105">
        <w:rPr>
          <w:rFonts w:ascii="Traditional Arabic" w:hAnsi="Traditional Arabic" w:cs="Traditional Arabic"/>
          <w:color w:val="000000"/>
          <w:sz w:val="36"/>
          <w:szCs w:val="36"/>
          <w:rtl/>
        </w:rPr>
        <w:t>.</w:t>
      </w:r>
      <w:r w:rsidR="009D37FD">
        <w:rPr>
          <w:rStyle w:val="a4"/>
          <w:rtl/>
        </w:rPr>
        <w:t>(</w:t>
      </w:r>
      <w:r w:rsidR="009D37FD">
        <w:rPr>
          <w:rStyle w:val="a4"/>
          <w:rtl/>
        </w:rPr>
        <w:footnoteReference w:id="486"/>
      </w:r>
      <w:r w:rsidR="009D37FD">
        <w:rPr>
          <w:rStyle w:val="a4"/>
          <w:rtl/>
        </w:rPr>
        <w:t>)</w:t>
      </w:r>
    </w:p>
    <w:p w:rsidR="00571BF2" w:rsidRDefault="00571BF2"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571BF2">
        <w:rPr>
          <w:rFonts w:ascii="Traditional Arabic" w:hAnsi="Traditional Arabic" w:cs="Traditional Arabic" w:hint="cs"/>
          <w:b/>
          <w:bCs/>
          <w:color w:val="000000"/>
          <w:sz w:val="36"/>
          <w:szCs w:val="36"/>
          <w:rtl/>
        </w:rPr>
        <w:t xml:space="preserve">القول الراجح : </w:t>
      </w:r>
    </w:p>
    <w:p w:rsidR="001841C4" w:rsidRDefault="00571BF2" w:rsidP="005101C3">
      <w:pPr>
        <w:spacing w:line="240" w:lineRule="auto"/>
        <w:jc w:val="both"/>
        <w:rPr>
          <w:rFonts w:ascii="Traditional Arabic" w:hAnsi="Traditional Arabic" w:cs="Traditional Arabic"/>
          <w:color w:val="000000"/>
          <w:sz w:val="36"/>
          <w:szCs w:val="36"/>
          <w:rtl/>
        </w:rPr>
      </w:pPr>
      <w:r w:rsidRPr="00571BF2">
        <w:rPr>
          <w:rFonts w:ascii="Traditional Arabic" w:hAnsi="Traditional Arabic" w:cs="Traditional Arabic" w:hint="cs"/>
          <w:color w:val="000000"/>
          <w:sz w:val="36"/>
          <w:szCs w:val="36"/>
          <w:rtl/>
        </w:rPr>
        <w:t xml:space="preserve">عند النظر إلى هذه الأقوال نجد أنها من قبيل اختلاف التنوع لا اختلاف التضاد ، </w:t>
      </w:r>
      <w:r>
        <w:rPr>
          <w:rFonts w:ascii="Traditional Arabic" w:hAnsi="Traditional Arabic" w:cs="Traditional Arabic" w:hint="cs"/>
          <w:color w:val="000000"/>
          <w:sz w:val="36"/>
          <w:szCs w:val="36"/>
          <w:rtl/>
        </w:rPr>
        <w:t xml:space="preserve">وجميعها يحتملها النص القرآني ، وذلك </w:t>
      </w:r>
      <w:r w:rsidR="001841C4">
        <w:rPr>
          <w:rFonts w:ascii="Traditional Arabic" w:hAnsi="Traditional Arabic" w:cs="Traditional Arabic" w:hint="cs"/>
          <w:color w:val="000000"/>
          <w:sz w:val="36"/>
          <w:szCs w:val="36"/>
          <w:rtl/>
        </w:rPr>
        <w:t>لدلالة كتاب الله وسنة الرسول ـ صلى الله عليه وسلم ـ عليها ، ف</w:t>
      </w:r>
      <w:r>
        <w:rPr>
          <w:rFonts w:ascii="Traditional Arabic" w:hAnsi="Traditional Arabic" w:cs="Traditional Arabic" w:hint="cs"/>
          <w:color w:val="000000"/>
          <w:sz w:val="36"/>
          <w:szCs w:val="36"/>
          <w:rtl/>
        </w:rPr>
        <w:t xml:space="preserve">الله تعالى أرسل نبيه ـ صلى الله عليه وسلم ـ لدعوة الخلق وإرشادهم إلى هذا الدين </w:t>
      </w:r>
      <w:r w:rsidR="0040752B">
        <w:rPr>
          <w:rFonts w:ascii="Traditional Arabic" w:hAnsi="Traditional Arabic" w:cs="Traditional Arabic" w:hint="cs"/>
          <w:color w:val="000000"/>
          <w:sz w:val="36"/>
          <w:szCs w:val="36"/>
          <w:rtl/>
        </w:rPr>
        <w:t>الذي لن يقبل من أحدٍ أي دينٍ سواه</w:t>
      </w:r>
      <w:r w:rsidR="00BF1107">
        <w:rPr>
          <w:rFonts w:ascii="Traditional Arabic" w:hAnsi="Traditional Arabic" w:cs="Traditional Arabic" w:hint="cs"/>
          <w:color w:val="000000"/>
          <w:sz w:val="36"/>
          <w:szCs w:val="36"/>
          <w:rtl/>
        </w:rPr>
        <w:t xml:space="preserve"> </w:t>
      </w:r>
      <w:r w:rsidR="001841C4">
        <w:rPr>
          <w:rFonts w:ascii="Traditional Arabic" w:hAnsi="Traditional Arabic" w:cs="Traditional Arabic" w:hint="cs"/>
          <w:color w:val="000000"/>
          <w:sz w:val="36"/>
          <w:szCs w:val="36"/>
          <w:rtl/>
        </w:rPr>
        <w:t xml:space="preserve">قال تعالى : </w:t>
      </w:r>
      <w:r w:rsidR="001841C4" w:rsidRPr="00BB50CA">
        <w:rPr>
          <w:rFonts w:ascii="QCF_BSML" w:hAnsi="QCF_BSML" w:cs="QCF_BSML"/>
          <w:b/>
          <w:bCs/>
          <w:szCs w:val="24"/>
          <w:rtl/>
        </w:rPr>
        <w:t>(</w:t>
      </w:r>
      <w:r w:rsidR="001841C4" w:rsidRPr="00BB50CA">
        <w:rPr>
          <w:rFonts w:ascii="QCF_P271" w:hAnsi="QCF_P271" w:cs="QCF_P271"/>
          <w:szCs w:val="24"/>
          <w:rtl/>
        </w:rPr>
        <w:t>ﭴ</w:t>
      </w:r>
      <w:r w:rsidR="001841C4">
        <w:rPr>
          <w:rFonts w:ascii="QCF_P271" w:hAnsi="QCF_P271" w:cs="QCF_P271"/>
          <w:szCs w:val="24"/>
          <w:rtl/>
        </w:rPr>
        <w:t xml:space="preserve"> </w:t>
      </w:r>
      <w:r w:rsidR="001841C4" w:rsidRPr="00BB50CA">
        <w:rPr>
          <w:rFonts w:ascii="QCF_P271" w:hAnsi="QCF_P271" w:cs="QCF_P271"/>
          <w:szCs w:val="24"/>
          <w:rtl/>
        </w:rPr>
        <w:t>ﭵ</w:t>
      </w:r>
      <w:r w:rsidR="001841C4">
        <w:rPr>
          <w:rFonts w:ascii="QCF_P271" w:hAnsi="QCF_P271" w:cs="QCF_P271"/>
          <w:szCs w:val="24"/>
          <w:rtl/>
        </w:rPr>
        <w:t xml:space="preserve"> </w:t>
      </w:r>
      <w:r w:rsidR="001841C4" w:rsidRPr="00BB50CA">
        <w:rPr>
          <w:rFonts w:ascii="QCF_P271" w:hAnsi="QCF_P271" w:cs="QCF_P271"/>
          <w:szCs w:val="24"/>
          <w:rtl/>
        </w:rPr>
        <w:t>ﭶ</w:t>
      </w:r>
      <w:r w:rsidR="001841C4">
        <w:rPr>
          <w:rFonts w:ascii="QCF_P271" w:hAnsi="QCF_P271" w:cs="QCF_P271"/>
          <w:szCs w:val="24"/>
          <w:rtl/>
        </w:rPr>
        <w:t xml:space="preserve"> </w:t>
      </w:r>
      <w:r w:rsidR="001841C4" w:rsidRPr="00BB50CA">
        <w:rPr>
          <w:rFonts w:ascii="QCF_P271" w:hAnsi="QCF_P271" w:cs="QCF_P271"/>
          <w:szCs w:val="24"/>
          <w:rtl/>
        </w:rPr>
        <w:t>ﭷ</w:t>
      </w:r>
      <w:r w:rsidR="001841C4">
        <w:rPr>
          <w:rFonts w:ascii="QCF_P271" w:hAnsi="QCF_P271" w:cs="QCF_P271"/>
          <w:szCs w:val="24"/>
          <w:rtl/>
        </w:rPr>
        <w:t xml:space="preserve"> </w:t>
      </w:r>
      <w:r w:rsidR="001841C4" w:rsidRPr="00BB50CA">
        <w:rPr>
          <w:rFonts w:ascii="QCF_P271" w:hAnsi="QCF_P271" w:cs="QCF_P271"/>
          <w:szCs w:val="24"/>
          <w:rtl/>
        </w:rPr>
        <w:t>ﭸ</w:t>
      </w:r>
      <w:r w:rsidR="001841C4">
        <w:rPr>
          <w:rFonts w:ascii="QCF_P271" w:hAnsi="QCF_P271" w:cs="QCF_P271"/>
          <w:szCs w:val="24"/>
          <w:rtl/>
        </w:rPr>
        <w:t xml:space="preserve"> </w:t>
      </w:r>
      <w:r w:rsidR="001841C4" w:rsidRPr="00BB50CA">
        <w:rPr>
          <w:rFonts w:ascii="QCF_P271" w:hAnsi="QCF_P271" w:cs="QCF_P271"/>
          <w:szCs w:val="24"/>
          <w:rtl/>
        </w:rPr>
        <w:t>ﭹ</w:t>
      </w:r>
      <w:r w:rsidR="001841C4">
        <w:rPr>
          <w:rFonts w:ascii="QCF_P271" w:hAnsi="QCF_P271" w:cs="QCF_P271"/>
          <w:szCs w:val="24"/>
          <w:rtl/>
        </w:rPr>
        <w:t xml:space="preserve"> </w:t>
      </w:r>
      <w:r w:rsidR="001841C4" w:rsidRPr="00BB50CA">
        <w:rPr>
          <w:rFonts w:ascii="QCF_P271" w:hAnsi="QCF_P271" w:cs="QCF_P271"/>
          <w:szCs w:val="24"/>
          <w:rtl/>
        </w:rPr>
        <w:t>ﭺ</w:t>
      </w:r>
      <w:r w:rsidR="001841C4">
        <w:rPr>
          <w:rFonts w:ascii="QCF_P271" w:hAnsi="QCF_P271" w:cs="QCF_P271"/>
          <w:szCs w:val="24"/>
          <w:rtl/>
        </w:rPr>
        <w:t xml:space="preserve"> </w:t>
      </w:r>
      <w:r w:rsidR="001841C4" w:rsidRPr="00BB50CA">
        <w:rPr>
          <w:rFonts w:ascii="QCF_P271" w:hAnsi="QCF_P271" w:cs="QCF_P271"/>
          <w:szCs w:val="24"/>
          <w:rtl/>
        </w:rPr>
        <w:t>ﭻ</w:t>
      </w:r>
      <w:r w:rsidR="001841C4">
        <w:rPr>
          <w:rFonts w:ascii="QCF_P271" w:hAnsi="QCF_P271" w:cs="QCF_P271"/>
          <w:szCs w:val="24"/>
          <w:rtl/>
        </w:rPr>
        <w:t xml:space="preserve"> </w:t>
      </w:r>
      <w:r w:rsidR="001841C4" w:rsidRPr="00BB50CA">
        <w:rPr>
          <w:rFonts w:ascii="QCF_P271" w:hAnsi="QCF_P271" w:cs="QCF_P271"/>
          <w:szCs w:val="24"/>
          <w:rtl/>
        </w:rPr>
        <w:t>ﭼ</w:t>
      </w:r>
      <w:r w:rsidR="001841C4">
        <w:rPr>
          <w:rFonts w:ascii="QCF_P271" w:hAnsi="QCF_P271" w:cs="QCF_P271"/>
          <w:szCs w:val="24"/>
          <w:rtl/>
        </w:rPr>
        <w:t xml:space="preserve"> </w:t>
      </w:r>
      <w:r w:rsidR="001841C4" w:rsidRPr="00BB50CA">
        <w:rPr>
          <w:rFonts w:ascii="QCF_P271" w:hAnsi="QCF_P271" w:cs="QCF_P271"/>
          <w:szCs w:val="24"/>
          <w:rtl/>
        </w:rPr>
        <w:t>ﭽ</w:t>
      </w:r>
      <w:r w:rsidR="001841C4">
        <w:rPr>
          <w:rFonts w:ascii="QCF_P271" w:hAnsi="QCF_P271" w:cs="QCF_P271"/>
          <w:szCs w:val="24"/>
          <w:rtl/>
        </w:rPr>
        <w:t xml:space="preserve"> </w:t>
      </w:r>
      <w:r w:rsidR="001841C4" w:rsidRPr="00BB50CA">
        <w:rPr>
          <w:rFonts w:ascii="QCF_P271" w:hAnsi="QCF_P271" w:cs="QCF_P271"/>
          <w:szCs w:val="24"/>
          <w:rtl/>
        </w:rPr>
        <w:t>ﭾ</w:t>
      </w:r>
      <w:r w:rsidR="001841C4">
        <w:rPr>
          <w:rFonts w:ascii="QCF_P271" w:hAnsi="QCF_P271" w:cs="QCF_P271"/>
          <w:szCs w:val="24"/>
          <w:rtl/>
        </w:rPr>
        <w:t xml:space="preserve"> </w:t>
      </w:r>
      <w:r w:rsidR="001841C4" w:rsidRPr="00BB50CA">
        <w:rPr>
          <w:rFonts w:ascii="QCF_P271" w:hAnsi="QCF_P271" w:cs="QCF_P271"/>
          <w:szCs w:val="24"/>
          <w:rtl/>
        </w:rPr>
        <w:t>ﭿ</w:t>
      </w:r>
      <w:r w:rsidR="001841C4">
        <w:rPr>
          <w:rFonts w:ascii="QCF_P271" w:hAnsi="QCF_P271" w:cs="QCF_P271"/>
          <w:szCs w:val="24"/>
          <w:rtl/>
        </w:rPr>
        <w:t xml:space="preserve"> </w:t>
      </w:r>
      <w:r w:rsidR="001841C4" w:rsidRPr="00BB50CA">
        <w:rPr>
          <w:rFonts w:ascii="QCF_P271" w:hAnsi="QCF_P271" w:cs="QCF_P271"/>
          <w:szCs w:val="24"/>
          <w:rtl/>
        </w:rPr>
        <w:t>ﮀ</w:t>
      </w:r>
      <w:r w:rsidR="001841C4">
        <w:rPr>
          <w:rFonts w:ascii="QCF_P271" w:hAnsi="QCF_P271" w:cs="QCF_P271"/>
          <w:szCs w:val="24"/>
          <w:rtl/>
        </w:rPr>
        <w:t xml:space="preserve"> </w:t>
      </w:r>
      <w:r w:rsidR="001841C4" w:rsidRPr="00BB50CA">
        <w:rPr>
          <w:rFonts w:ascii="QCF_P271" w:hAnsi="QCF_P271" w:cs="QCF_P271"/>
          <w:szCs w:val="24"/>
          <w:rtl/>
        </w:rPr>
        <w:t>ﮁ</w:t>
      </w:r>
      <w:r w:rsidR="001841C4">
        <w:rPr>
          <w:rFonts w:ascii="QCF_P271" w:hAnsi="QCF_P271" w:cs="QCF_P271"/>
          <w:szCs w:val="24"/>
          <w:rtl/>
        </w:rPr>
        <w:t xml:space="preserve"> </w:t>
      </w:r>
      <w:r w:rsidR="001841C4" w:rsidRPr="00BB50CA">
        <w:rPr>
          <w:rFonts w:ascii="QCF_P271" w:hAnsi="QCF_P271" w:cs="QCF_P271"/>
          <w:szCs w:val="24"/>
          <w:rtl/>
        </w:rPr>
        <w:t>ﮂ</w:t>
      </w:r>
      <w:r w:rsidR="001841C4">
        <w:rPr>
          <w:rFonts w:ascii="QCF_P271" w:hAnsi="QCF_P271" w:cs="QCF_P271"/>
          <w:szCs w:val="24"/>
          <w:rtl/>
        </w:rPr>
        <w:t xml:space="preserve"> </w:t>
      </w:r>
      <w:r w:rsidR="001841C4" w:rsidRPr="00BB50CA">
        <w:rPr>
          <w:rFonts w:ascii="QCF_P271" w:hAnsi="QCF_P271" w:cs="QCF_P271"/>
          <w:szCs w:val="24"/>
          <w:rtl/>
        </w:rPr>
        <w:t>ﮃ</w:t>
      </w:r>
      <w:r w:rsidR="001841C4">
        <w:rPr>
          <w:rFonts w:ascii="QCF_P271" w:hAnsi="QCF_P271" w:cs="QCF_P271"/>
          <w:szCs w:val="24"/>
          <w:rtl/>
        </w:rPr>
        <w:t xml:space="preserve"> </w:t>
      </w:r>
      <w:r w:rsidR="001841C4" w:rsidRPr="00BB50CA">
        <w:rPr>
          <w:rFonts w:ascii="QCF_P271" w:hAnsi="QCF_P271" w:cs="QCF_P271"/>
          <w:szCs w:val="24"/>
          <w:rtl/>
        </w:rPr>
        <w:t>ﮄ</w:t>
      </w:r>
      <w:r w:rsidR="001841C4">
        <w:rPr>
          <w:rFonts w:ascii="QCF_P271" w:hAnsi="QCF_P271" w:cs="QCF_P271"/>
          <w:szCs w:val="24"/>
          <w:rtl/>
        </w:rPr>
        <w:t xml:space="preserve"> </w:t>
      </w:r>
      <w:r w:rsidR="001841C4" w:rsidRPr="00BB50CA">
        <w:rPr>
          <w:rFonts w:ascii="QCF_P271" w:hAnsi="QCF_P271" w:cs="QCF_P271"/>
          <w:szCs w:val="24"/>
          <w:rtl/>
        </w:rPr>
        <w:t>ﮅ</w:t>
      </w:r>
      <w:r w:rsidR="001841C4">
        <w:rPr>
          <w:rFonts w:ascii="QCF_P271" w:hAnsi="QCF_P271" w:cs="QCF_P271"/>
          <w:szCs w:val="24"/>
          <w:rtl/>
        </w:rPr>
        <w:t xml:space="preserve"> </w:t>
      </w:r>
      <w:r w:rsidR="001841C4" w:rsidRPr="00BB50CA">
        <w:rPr>
          <w:rFonts w:ascii="QCF_P271" w:hAnsi="QCF_P271" w:cs="QCF_P271"/>
          <w:szCs w:val="24"/>
          <w:rtl/>
        </w:rPr>
        <w:t>ﮆ</w:t>
      </w:r>
      <w:r w:rsidR="001841C4">
        <w:rPr>
          <w:rFonts w:ascii="QCF_P271" w:hAnsi="QCF_P271" w:cs="QCF_P271"/>
          <w:szCs w:val="24"/>
          <w:rtl/>
        </w:rPr>
        <w:t xml:space="preserve"> </w:t>
      </w:r>
      <w:r w:rsidR="001841C4" w:rsidRPr="00BB50CA">
        <w:rPr>
          <w:rFonts w:ascii="QCF_P271" w:hAnsi="QCF_P271" w:cs="QCF_P271"/>
          <w:szCs w:val="24"/>
          <w:rtl/>
        </w:rPr>
        <w:t>ﮇ</w:t>
      </w:r>
      <w:r w:rsidR="001841C4">
        <w:rPr>
          <w:rFonts w:ascii="QCF_P271" w:hAnsi="QCF_P271" w:cs="QCF_P271"/>
          <w:szCs w:val="24"/>
          <w:rtl/>
        </w:rPr>
        <w:t xml:space="preserve"> </w:t>
      </w:r>
      <w:r w:rsidR="001841C4" w:rsidRPr="00BB50CA">
        <w:rPr>
          <w:rFonts w:ascii="QCF_P271" w:hAnsi="QCF_P271" w:cs="QCF_P271"/>
          <w:szCs w:val="24"/>
          <w:rtl/>
        </w:rPr>
        <w:t>ﮈ</w:t>
      </w:r>
      <w:r w:rsidR="001841C4">
        <w:rPr>
          <w:rFonts w:ascii="QCF_P271" w:hAnsi="QCF_P271" w:cs="QCF_P271"/>
          <w:szCs w:val="24"/>
          <w:rtl/>
        </w:rPr>
        <w:t xml:space="preserve"> </w:t>
      </w:r>
      <w:r w:rsidR="001841C4" w:rsidRPr="00BB50CA">
        <w:rPr>
          <w:rFonts w:ascii="QCF_P271" w:hAnsi="QCF_P271" w:cs="QCF_P271"/>
          <w:szCs w:val="24"/>
          <w:rtl/>
        </w:rPr>
        <w:t>ﮉ</w:t>
      </w:r>
      <w:r w:rsidR="001841C4">
        <w:rPr>
          <w:rFonts w:ascii="QCF_P271" w:hAnsi="QCF_P271" w:cs="QCF_P271"/>
          <w:szCs w:val="24"/>
          <w:rtl/>
        </w:rPr>
        <w:t xml:space="preserve"> </w:t>
      </w:r>
      <w:r w:rsidR="001841C4" w:rsidRPr="00BB50CA">
        <w:rPr>
          <w:rFonts w:ascii="QCF_P271" w:hAnsi="QCF_P271" w:cs="QCF_P271"/>
          <w:szCs w:val="24"/>
          <w:rtl/>
        </w:rPr>
        <w:t>ﮊ</w:t>
      </w:r>
      <w:r w:rsidR="001841C4">
        <w:rPr>
          <w:rFonts w:ascii="QCF_P271" w:hAnsi="QCF_P271" w:cs="QCF_P271"/>
          <w:szCs w:val="24"/>
          <w:rtl/>
        </w:rPr>
        <w:t xml:space="preserve"> </w:t>
      </w:r>
      <w:r w:rsidR="001841C4" w:rsidRPr="00BB50CA">
        <w:rPr>
          <w:rFonts w:ascii="QCF_P271" w:hAnsi="QCF_P271" w:cs="QCF_P271"/>
          <w:szCs w:val="24"/>
          <w:rtl/>
        </w:rPr>
        <w:t>ﮋ</w:t>
      </w:r>
      <w:r w:rsidR="001841C4">
        <w:rPr>
          <w:rFonts w:ascii="QCF_P271" w:hAnsi="QCF_P271" w:cs="QCF_P271"/>
          <w:szCs w:val="24"/>
          <w:rtl/>
        </w:rPr>
        <w:t xml:space="preserve"> </w:t>
      </w:r>
      <w:r w:rsidR="001841C4" w:rsidRPr="00BB50CA">
        <w:rPr>
          <w:rFonts w:ascii="QCF_P271" w:hAnsi="QCF_P271" w:cs="QCF_P271"/>
          <w:szCs w:val="24"/>
          <w:rtl/>
        </w:rPr>
        <w:t>ﮌ</w:t>
      </w:r>
      <w:r w:rsidR="001841C4">
        <w:rPr>
          <w:rFonts w:ascii="QCF_P271" w:hAnsi="QCF_P271" w:cs="QCF_P271"/>
          <w:szCs w:val="24"/>
          <w:rtl/>
        </w:rPr>
        <w:t xml:space="preserve"> </w:t>
      </w:r>
      <w:r w:rsidR="001841C4" w:rsidRPr="00BB50CA">
        <w:rPr>
          <w:rFonts w:ascii="QCF_P271" w:hAnsi="QCF_P271" w:cs="QCF_P271"/>
          <w:szCs w:val="24"/>
          <w:rtl/>
        </w:rPr>
        <w:t>ﮍ</w:t>
      </w:r>
      <w:r w:rsidR="001841C4">
        <w:rPr>
          <w:rFonts w:ascii="QCF_P271" w:hAnsi="QCF_P271" w:cs="QCF_P271"/>
          <w:szCs w:val="24"/>
          <w:rtl/>
        </w:rPr>
        <w:t xml:space="preserve"> </w:t>
      </w:r>
      <w:r w:rsidR="001841C4" w:rsidRPr="00BB50CA">
        <w:rPr>
          <w:rFonts w:ascii="QCF_P271" w:hAnsi="QCF_P271" w:cs="QCF_P271"/>
          <w:szCs w:val="24"/>
          <w:rtl/>
        </w:rPr>
        <w:t>ﮎ</w:t>
      </w:r>
      <w:r w:rsidR="001841C4">
        <w:rPr>
          <w:rFonts w:ascii="QCF_P271" w:hAnsi="QCF_P271" w:cs="QCF_P271"/>
          <w:szCs w:val="24"/>
          <w:rtl/>
        </w:rPr>
        <w:t xml:space="preserve"> </w:t>
      </w:r>
      <w:r w:rsidR="001841C4" w:rsidRPr="00BB50CA">
        <w:rPr>
          <w:rFonts w:ascii="QCF_P271" w:hAnsi="QCF_P271" w:cs="QCF_P271"/>
          <w:szCs w:val="24"/>
          <w:rtl/>
        </w:rPr>
        <w:t>ﮏ</w:t>
      </w:r>
      <w:r w:rsidR="001841C4">
        <w:rPr>
          <w:rFonts w:ascii="QCF_P271" w:hAnsi="QCF_P271" w:cs="QCF_P271"/>
          <w:szCs w:val="24"/>
          <w:rtl/>
        </w:rPr>
        <w:t xml:space="preserve"> </w:t>
      </w:r>
      <w:r w:rsidR="001841C4" w:rsidRPr="00BB50CA">
        <w:rPr>
          <w:rFonts w:ascii="QCF_P271" w:hAnsi="QCF_P271" w:cs="QCF_P271"/>
          <w:szCs w:val="24"/>
          <w:rtl/>
        </w:rPr>
        <w:t>ﮐ</w:t>
      </w:r>
      <w:r w:rsidR="001841C4">
        <w:rPr>
          <w:rFonts w:ascii="QCF_P271" w:hAnsi="QCF_P271" w:cs="QCF_P271"/>
          <w:szCs w:val="24"/>
          <w:rtl/>
        </w:rPr>
        <w:t xml:space="preserve"> </w:t>
      </w:r>
      <w:r w:rsidR="001841C4" w:rsidRPr="00BB50CA">
        <w:rPr>
          <w:rFonts w:ascii="QCF_P271" w:hAnsi="QCF_P271" w:cs="QCF_P271"/>
          <w:szCs w:val="24"/>
          <w:rtl/>
        </w:rPr>
        <w:t>ﮑ</w:t>
      </w:r>
      <w:r w:rsidR="001841C4">
        <w:rPr>
          <w:rFonts w:ascii="QCF_P271" w:hAnsi="QCF_P271" w:cs="QCF_P271"/>
          <w:szCs w:val="24"/>
          <w:rtl/>
        </w:rPr>
        <w:t xml:space="preserve"> </w:t>
      </w:r>
      <w:r w:rsidR="001841C4" w:rsidRPr="00BB50CA">
        <w:rPr>
          <w:rFonts w:ascii="QCF_P271" w:hAnsi="QCF_P271" w:cs="QCF_P271"/>
          <w:szCs w:val="24"/>
          <w:rtl/>
        </w:rPr>
        <w:t>ﮒ</w:t>
      </w:r>
      <w:r w:rsidR="001841C4" w:rsidRPr="00BB50CA">
        <w:rPr>
          <w:rFonts w:ascii="QCF_BSML" w:hAnsi="QCF_BSML" w:cs="QCF_BSML"/>
          <w:b/>
          <w:bCs/>
          <w:szCs w:val="24"/>
          <w:rtl/>
        </w:rPr>
        <w:t>)</w:t>
      </w:r>
      <w:r w:rsidR="009D37FD">
        <w:rPr>
          <w:rStyle w:val="a4"/>
          <w:rtl/>
        </w:rPr>
        <w:t>(</w:t>
      </w:r>
      <w:r w:rsidR="009D37FD">
        <w:rPr>
          <w:rStyle w:val="a4"/>
          <w:rtl/>
        </w:rPr>
        <w:footnoteReference w:id="487"/>
      </w:r>
      <w:r w:rsidR="009D37FD">
        <w:rPr>
          <w:rStyle w:val="a4"/>
          <w:rtl/>
        </w:rPr>
        <w:t>)</w:t>
      </w:r>
    </w:p>
    <w:p w:rsidR="003F2A50" w:rsidRPr="00A374FD" w:rsidRDefault="00BF1107" w:rsidP="005101C3">
      <w:pPr>
        <w:spacing w:line="240" w:lineRule="auto"/>
        <w:jc w:val="both"/>
        <w:rPr>
          <w:rFonts w:ascii="QCF_P255" w:hAnsi="QCF_P255" w:cs="QCF_P255"/>
          <w:szCs w:val="24"/>
          <w:rtl/>
        </w:rPr>
      </w:pPr>
      <w:r>
        <w:rPr>
          <w:rFonts w:ascii="Traditional Arabic" w:hAnsi="Traditional Arabic" w:cs="Traditional Arabic" w:hint="cs"/>
          <w:color w:val="000000"/>
          <w:sz w:val="36"/>
          <w:szCs w:val="36"/>
          <w:rtl/>
        </w:rPr>
        <w:t xml:space="preserve"> </w:t>
      </w:r>
      <w:r w:rsidR="003F2A50">
        <w:rPr>
          <w:rFonts w:ascii="Traditional Arabic" w:hAnsi="Traditional Arabic" w:cs="Traditional Arabic" w:hint="cs"/>
          <w:color w:val="000000"/>
          <w:sz w:val="36"/>
          <w:szCs w:val="36"/>
          <w:rtl/>
        </w:rPr>
        <w:t xml:space="preserve">وأنزل الله تعالى هذا القرآن </w:t>
      </w:r>
      <w:r w:rsidR="00102375">
        <w:rPr>
          <w:rFonts w:ascii="Traditional Arabic" w:hAnsi="Traditional Arabic" w:cs="Traditional Arabic" w:hint="cs"/>
          <w:color w:val="000000"/>
          <w:sz w:val="36"/>
          <w:szCs w:val="36"/>
          <w:rtl/>
        </w:rPr>
        <w:t xml:space="preserve">على نبينا ـ صلى الله عليه وسلم ـ </w:t>
      </w:r>
      <w:r w:rsidR="003F2A50" w:rsidRPr="003F2A50">
        <w:rPr>
          <w:rFonts w:ascii="Traditional Arabic" w:hAnsi="Traditional Arabic" w:cs="Traditional Arabic"/>
          <w:color w:val="000000"/>
          <w:sz w:val="36"/>
          <w:szCs w:val="36"/>
          <w:rtl/>
        </w:rPr>
        <w:t>ل</w:t>
      </w:r>
      <w:r w:rsidR="003F2A50" w:rsidRPr="003F2A50">
        <w:rPr>
          <w:rFonts w:ascii="Traditional Arabic" w:hAnsi="Traditional Arabic" w:cs="Traditional Arabic" w:hint="cs"/>
          <w:color w:val="000000"/>
          <w:sz w:val="36"/>
          <w:szCs w:val="36"/>
          <w:rtl/>
        </w:rPr>
        <w:t>ي</w:t>
      </w:r>
      <w:r w:rsidR="003F2A50" w:rsidRPr="003F2A50">
        <w:rPr>
          <w:rFonts w:ascii="Traditional Arabic" w:hAnsi="Traditional Arabic" w:cs="Traditional Arabic"/>
          <w:color w:val="000000"/>
          <w:sz w:val="36"/>
          <w:szCs w:val="36"/>
          <w:rtl/>
        </w:rPr>
        <w:t>خرج به الناس مما هم فيه من ظلمات الكفر والضلال ، إلى نور الهدى والرشاد والإيمان ، بإذن ربهم وتوفيقه</w:t>
      </w:r>
      <w:r w:rsidR="003F2A50" w:rsidRPr="003F2A50">
        <w:rPr>
          <w:rFonts w:ascii="Traditional Arabic" w:hAnsi="Traditional Arabic" w:cs="Traditional Arabic" w:hint="cs"/>
          <w:color w:val="000000"/>
          <w:sz w:val="36"/>
          <w:szCs w:val="36"/>
          <w:rtl/>
        </w:rPr>
        <w:t xml:space="preserve"> كما قال </w:t>
      </w:r>
      <w:r w:rsidR="001841C4">
        <w:rPr>
          <w:rFonts w:ascii="Traditional Arabic" w:hAnsi="Traditional Arabic" w:cs="Traditional Arabic" w:hint="cs"/>
          <w:color w:val="000000"/>
          <w:sz w:val="36"/>
          <w:szCs w:val="36"/>
          <w:rtl/>
        </w:rPr>
        <w:t xml:space="preserve">لله </w:t>
      </w:r>
      <w:r w:rsidR="003F2A50" w:rsidRPr="003F2A50">
        <w:rPr>
          <w:rFonts w:ascii="Traditional Arabic" w:hAnsi="Traditional Arabic" w:cs="Traditional Arabic" w:hint="cs"/>
          <w:color w:val="000000"/>
          <w:sz w:val="36"/>
          <w:szCs w:val="36"/>
          <w:rtl/>
        </w:rPr>
        <w:t>تبارك وتعالى</w:t>
      </w:r>
      <w:r w:rsidR="003F2A50" w:rsidRPr="003F2A50">
        <w:rPr>
          <w:rFonts w:ascii="Traditional Arabic" w:hAnsi="Traditional Arabic" w:cs="Traditional Arabic" w:hint="cs"/>
          <w:b/>
          <w:bCs/>
          <w:color w:val="000000"/>
          <w:sz w:val="36"/>
          <w:szCs w:val="36"/>
          <w:rtl/>
        </w:rPr>
        <w:t xml:space="preserve"> </w:t>
      </w:r>
      <w:r w:rsidR="003F2A50">
        <w:rPr>
          <w:rFonts w:ascii="Traditional Arabic" w:hAnsi="Traditional Arabic" w:cs="Traditional Arabic" w:hint="cs"/>
          <w:b/>
          <w:bCs/>
          <w:color w:val="000000"/>
          <w:sz w:val="44"/>
          <w:szCs w:val="44"/>
          <w:rtl/>
        </w:rPr>
        <w:t>:</w:t>
      </w:r>
      <w:r w:rsidR="003F2A50" w:rsidRPr="003F2A50">
        <w:rPr>
          <w:rFonts w:ascii="QCF_BSML" w:hAnsi="QCF_BSML" w:cs="QCF_BSML"/>
          <w:b/>
          <w:bCs/>
          <w:szCs w:val="24"/>
          <w:rtl/>
        </w:rPr>
        <w:t xml:space="preserve"> </w:t>
      </w:r>
      <w:r w:rsidR="003F2A50" w:rsidRPr="00BB50CA">
        <w:rPr>
          <w:rFonts w:ascii="QCF_BSML" w:hAnsi="QCF_BSML" w:cs="QCF_BSML"/>
          <w:b/>
          <w:bCs/>
          <w:szCs w:val="24"/>
          <w:rtl/>
        </w:rPr>
        <w:t>(</w:t>
      </w:r>
      <w:r w:rsidR="003F2A50" w:rsidRPr="00BB50CA">
        <w:rPr>
          <w:rFonts w:ascii="QCF_P255" w:hAnsi="QCF_P255" w:cs="QCF_P255"/>
          <w:szCs w:val="24"/>
          <w:rtl/>
        </w:rPr>
        <w:t>ﭢ</w:t>
      </w:r>
      <w:r w:rsidR="003F2A50">
        <w:rPr>
          <w:rFonts w:ascii="QCF_P255" w:hAnsi="QCF_P255" w:cs="QCF_P255"/>
          <w:szCs w:val="24"/>
          <w:rtl/>
        </w:rPr>
        <w:t xml:space="preserve"> </w:t>
      </w:r>
      <w:r w:rsidR="003F2A50" w:rsidRPr="00BB50CA">
        <w:rPr>
          <w:rFonts w:ascii="QCF_P255" w:hAnsi="QCF_P255" w:cs="QCF_P255"/>
          <w:szCs w:val="24"/>
          <w:rtl/>
        </w:rPr>
        <w:t>ﭣ</w:t>
      </w:r>
      <w:r w:rsidR="003F2A50">
        <w:rPr>
          <w:rFonts w:ascii="QCF_P255" w:hAnsi="QCF_P255" w:cs="QCF_P255"/>
          <w:szCs w:val="24"/>
          <w:rtl/>
        </w:rPr>
        <w:t xml:space="preserve"> </w:t>
      </w:r>
      <w:r w:rsidR="003F2A50" w:rsidRPr="00BB50CA">
        <w:rPr>
          <w:rFonts w:ascii="QCF_P255" w:hAnsi="QCF_P255" w:cs="QCF_P255"/>
          <w:szCs w:val="24"/>
          <w:rtl/>
        </w:rPr>
        <w:t>ﭤ</w:t>
      </w:r>
      <w:r w:rsidR="003F2A50">
        <w:rPr>
          <w:rFonts w:ascii="QCF_P255" w:hAnsi="QCF_P255" w:cs="QCF_P255"/>
          <w:szCs w:val="24"/>
          <w:rtl/>
        </w:rPr>
        <w:t xml:space="preserve"> </w:t>
      </w:r>
      <w:r w:rsidR="003F2A50" w:rsidRPr="00BB50CA">
        <w:rPr>
          <w:rFonts w:ascii="QCF_P255" w:hAnsi="QCF_P255" w:cs="QCF_P255"/>
          <w:szCs w:val="24"/>
          <w:rtl/>
        </w:rPr>
        <w:t>ﭥ</w:t>
      </w:r>
      <w:r w:rsidR="003F2A50">
        <w:rPr>
          <w:rFonts w:ascii="QCF_P255" w:hAnsi="QCF_P255" w:cs="QCF_P255"/>
          <w:szCs w:val="24"/>
          <w:rtl/>
        </w:rPr>
        <w:t xml:space="preserve"> </w:t>
      </w:r>
      <w:r w:rsidR="003F2A50" w:rsidRPr="00BB50CA">
        <w:rPr>
          <w:rFonts w:ascii="QCF_P255" w:hAnsi="QCF_P255" w:cs="QCF_P255"/>
          <w:szCs w:val="24"/>
          <w:rtl/>
        </w:rPr>
        <w:t>ﭦ</w:t>
      </w:r>
      <w:r w:rsidR="003F2A50">
        <w:rPr>
          <w:rFonts w:ascii="QCF_P255" w:hAnsi="QCF_P255" w:cs="QCF_P255"/>
          <w:szCs w:val="24"/>
          <w:rtl/>
        </w:rPr>
        <w:t xml:space="preserve"> </w:t>
      </w:r>
      <w:r w:rsidR="003F2A50" w:rsidRPr="00BB50CA">
        <w:rPr>
          <w:rFonts w:ascii="QCF_P255" w:hAnsi="QCF_P255" w:cs="QCF_P255"/>
          <w:szCs w:val="24"/>
          <w:rtl/>
        </w:rPr>
        <w:t>ﭧ</w:t>
      </w:r>
      <w:r w:rsidR="003F2A50">
        <w:rPr>
          <w:rFonts w:ascii="QCF_P255" w:hAnsi="QCF_P255" w:cs="QCF_P255"/>
          <w:szCs w:val="24"/>
          <w:rtl/>
        </w:rPr>
        <w:t xml:space="preserve"> </w:t>
      </w:r>
      <w:r w:rsidR="003F2A50" w:rsidRPr="00BB50CA">
        <w:rPr>
          <w:rFonts w:ascii="QCF_P255" w:hAnsi="QCF_P255" w:cs="QCF_P255"/>
          <w:szCs w:val="24"/>
          <w:rtl/>
        </w:rPr>
        <w:t>ﭨ</w:t>
      </w:r>
      <w:r w:rsidR="003F2A50">
        <w:rPr>
          <w:rFonts w:ascii="QCF_P255" w:hAnsi="QCF_P255" w:cs="QCF_P255"/>
          <w:szCs w:val="24"/>
          <w:rtl/>
        </w:rPr>
        <w:t xml:space="preserve"> </w:t>
      </w:r>
      <w:r w:rsidR="003F2A50" w:rsidRPr="00BB50CA">
        <w:rPr>
          <w:rFonts w:ascii="QCF_P255" w:hAnsi="QCF_P255" w:cs="QCF_P255"/>
          <w:szCs w:val="24"/>
          <w:rtl/>
        </w:rPr>
        <w:t>ﭩ</w:t>
      </w:r>
      <w:r w:rsidR="003F2A50">
        <w:rPr>
          <w:rFonts w:ascii="QCF_P255" w:hAnsi="QCF_P255" w:cs="QCF_P255"/>
          <w:szCs w:val="24"/>
          <w:rtl/>
        </w:rPr>
        <w:t xml:space="preserve"> </w:t>
      </w:r>
      <w:r w:rsidR="003F2A50" w:rsidRPr="00BB50CA">
        <w:rPr>
          <w:rFonts w:ascii="QCF_P255" w:hAnsi="QCF_P255" w:cs="QCF_P255"/>
          <w:szCs w:val="24"/>
          <w:rtl/>
        </w:rPr>
        <w:t>ﭪ</w:t>
      </w:r>
      <w:r w:rsidR="003F2A50">
        <w:rPr>
          <w:rFonts w:ascii="QCF_P255" w:hAnsi="QCF_P255" w:cs="QCF_P255"/>
          <w:szCs w:val="24"/>
          <w:rtl/>
        </w:rPr>
        <w:t xml:space="preserve"> </w:t>
      </w:r>
      <w:r w:rsidR="003F2A50" w:rsidRPr="00BB50CA">
        <w:rPr>
          <w:rFonts w:ascii="QCF_P255" w:hAnsi="QCF_P255" w:cs="QCF_P255"/>
          <w:szCs w:val="24"/>
          <w:rtl/>
        </w:rPr>
        <w:t>ﭫ</w:t>
      </w:r>
      <w:r w:rsidR="003F2A50">
        <w:rPr>
          <w:rFonts w:ascii="QCF_P255" w:hAnsi="QCF_P255" w:cs="QCF_P255"/>
          <w:szCs w:val="24"/>
          <w:rtl/>
        </w:rPr>
        <w:t xml:space="preserve"> </w:t>
      </w:r>
      <w:r w:rsidR="003F2A50" w:rsidRPr="00BB50CA">
        <w:rPr>
          <w:rFonts w:ascii="QCF_P255" w:hAnsi="QCF_P255" w:cs="QCF_P255"/>
          <w:szCs w:val="24"/>
          <w:rtl/>
        </w:rPr>
        <w:t>ﭬ</w:t>
      </w:r>
      <w:r w:rsidR="003F2A50">
        <w:rPr>
          <w:rFonts w:ascii="QCF_P255" w:hAnsi="QCF_P255" w:cs="QCF_P255"/>
          <w:szCs w:val="24"/>
          <w:rtl/>
        </w:rPr>
        <w:t xml:space="preserve"> </w:t>
      </w:r>
      <w:r w:rsidR="003F2A50" w:rsidRPr="00BB50CA">
        <w:rPr>
          <w:rFonts w:ascii="QCF_P255" w:hAnsi="QCF_P255" w:cs="QCF_P255"/>
          <w:szCs w:val="24"/>
          <w:rtl/>
        </w:rPr>
        <w:t>ﭭ</w:t>
      </w:r>
      <w:r w:rsidR="003F2A50">
        <w:rPr>
          <w:rFonts w:ascii="QCF_P255" w:hAnsi="QCF_P255" w:cs="QCF_P255"/>
          <w:szCs w:val="24"/>
          <w:rtl/>
        </w:rPr>
        <w:t xml:space="preserve"> </w:t>
      </w:r>
      <w:r w:rsidR="003F2A50" w:rsidRPr="00BB50CA">
        <w:rPr>
          <w:rFonts w:ascii="QCF_P255" w:hAnsi="QCF_P255" w:cs="QCF_P255"/>
          <w:szCs w:val="24"/>
          <w:rtl/>
        </w:rPr>
        <w:t>ﭮ</w:t>
      </w:r>
      <w:r w:rsidR="003F2A50">
        <w:rPr>
          <w:rFonts w:ascii="QCF_P255" w:hAnsi="QCF_P255" w:cs="QCF_P255"/>
          <w:szCs w:val="24"/>
          <w:rtl/>
        </w:rPr>
        <w:t xml:space="preserve"> </w:t>
      </w:r>
      <w:r w:rsidR="003F2A50" w:rsidRPr="00BB50CA">
        <w:rPr>
          <w:rFonts w:ascii="QCF_P255" w:hAnsi="QCF_P255" w:cs="QCF_P255"/>
          <w:szCs w:val="24"/>
          <w:rtl/>
        </w:rPr>
        <w:t>ﭯ</w:t>
      </w:r>
      <w:r w:rsidR="003F2A50">
        <w:rPr>
          <w:rFonts w:ascii="QCF_P255" w:hAnsi="QCF_P255" w:cs="QCF_P255"/>
          <w:szCs w:val="24"/>
          <w:rtl/>
        </w:rPr>
        <w:t xml:space="preserve"> </w:t>
      </w:r>
      <w:r w:rsidR="003F2A50" w:rsidRPr="00BB50CA">
        <w:rPr>
          <w:rFonts w:ascii="QCF_P255" w:hAnsi="QCF_P255" w:cs="QCF_P255"/>
          <w:szCs w:val="24"/>
          <w:rtl/>
        </w:rPr>
        <w:t>ﭰ</w:t>
      </w:r>
      <w:r w:rsidR="003F2A50">
        <w:rPr>
          <w:rFonts w:ascii="QCF_P255" w:hAnsi="QCF_P255" w:cs="QCF_P255"/>
          <w:szCs w:val="24"/>
          <w:rtl/>
        </w:rPr>
        <w:t xml:space="preserve"> </w:t>
      </w:r>
      <w:r w:rsidR="003F2A50" w:rsidRPr="00BB50CA">
        <w:rPr>
          <w:rFonts w:ascii="QCF_P255" w:hAnsi="QCF_P255" w:cs="QCF_P255"/>
          <w:szCs w:val="24"/>
          <w:rtl/>
        </w:rPr>
        <w:t>ﭱ</w:t>
      </w:r>
      <w:r w:rsidR="003F2A50">
        <w:rPr>
          <w:rFonts w:ascii="QCF_P255" w:hAnsi="QCF_P255" w:cs="QCF_P255"/>
          <w:szCs w:val="24"/>
          <w:rtl/>
        </w:rPr>
        <w:t xml:space="preserve"> </w:t>
      </w:r>
      <w:r w:rsidR="003F2A50" w:rsidRPr="00BB50CA">
        <w:rPr>
          <w:rFonts w:ascii="QCF_P255" w:hAnsi="QCF_P255" w:cs="QCF_P255"/>
          <w:szCs w:val="24"/>
          <w:rtl/>
        </w:rPr>
        <w:t>ﭲ</w:t>
      </w:r>
      <w:r w:rsidR="003F2A50">
        <w:rPr>
          <w:rFonts w:ascii="QCF_P255" w:hAnsi="QCF_P255" w:cs="QCF_P255"/>
          <w:szCs w:val="24"/>
          <w:rtl/>
        </w:rPr>
        <w:t xml:space="preserve"> </w:t>
      </w:r>
      <w:r w:rsidR="003F2A50" w:rsidRPr="00BB50CA">
        <w:rPr>
          <w:rFonts w:ascii="QCF_P255" w:hAnsi="QCF_P255" w:cs="QCF_P255"/>
          <w:szCs w:val="24"/>
          <w:rtl/>
        </w:rPr>
        <w:t>ﭳ</w:t>
      </w:r>
      <w:r w:rsidR="003F2A50" w:rsidRPr="00BB50CA">
        <w:rPr>
          <w:rFonts w:ascii="QCF_BSML" w:hAnsi="QCF_BSML" w:cs="QCF_BSML"/>
          <w:b/>
          <w:bCs/>
          <w:szCs w:val="24"/>
          <w:rtl/>
        </w:rPr>
        <w:t>)</w:t>
      </w:r>
      <w:r w:rsidR="009D37FD">
        <w:rPr>
          <w:rStyle w:val="a4"/>
          <w:sz w:val="32"/>
          <w:rtl/>
        </w:rPr>
        <w:t>(</w:t>
      </w:r>
      <w:r w:rsidR="009D37FD" w:rsidRPr="001841C4">
        <w:rPr>
          <w:rStyle w:val="a4"/>
          <w:sz w:val="32"/>
          <w:rtl/>
        </w:rPr>
        <w:footnoteReference w:id="488"/>
      </w:r>
      <w:r w:rsidR="009D37FD">
        <w:rPr>
          <w:rStyle w:val="a4"/>
          <w:sz w:val="32"/>
          <w:rtl/>
        </w:rPr>
        <w:t>)</w:t>
      </w:r>
    </w:p>
    <w:p w:rsidR="00BF1107" w:rsidRDefault="003F2A50" w:rsidP="005101C3">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 </w:t>
      </w:r>
      <w:r w:rsidR="0040752B">
        <w:rPr>
          <w:rFonts w:ascii="Traditional Arabic" w:hAnsi="Traditional Arabic" w:cs="Traditional Arabic" w:hint="cs"/>
          <w:color w:val="000000"/>
          <w:sz w:val="36"/>
          <w:szCs w:val="36"/>
          <w:rtl/>
        </w:rPr>
        <w:t>و</w:t>
      </w:r>
      <w:r w:rsidR="00102375">
        <w:rPr>
          <w:rFonts w:ascii="Traditional Arabic" w:hAnsi="Traditional Arabic" w:cs="Traditional Arabic" w:hint="cs"/>
          <w:color w:val="000000"/>
          <w:sz w:val="36"/>
          <w:szCs w:val="36"/>
          <w:rtl/>
        </w:rPr>
        <w:t>كذلك أرسل الله رسوله ـ صلى الله عليه وسلم ـ ليتمم مكارم الأخلاق ، ف</w:t>
      </w:r>
      <w:r w:rsidR="00BF1107" w:rsidRPr="00BF1107">
        <w:rPr>
          <w:rFonts w:ascii="Traditional Arabic" w:hAnsi="Traditional Arabic" w:cs="Traditional Arabic"/>
          <w:sz w:val="36"/>
          <w:szCs w:val="36"/>
          <w:rtl/>
        </w:rPr>
        <w:t xml:space="preserve">عَن أبي هُرَيرة </w:t>
      </w:r>
      <w:r w:rsidR="0040752B">
        <w:rPr>
          <w:rFonts w:ascii="Traditional Arabic" w:hAnsi="Traditional Arabic" w:cs="Traditional Arabic" w:hint="cs"/>
          <w:sz w:val="36"/>
          <w:szCs w:val="36"/>
          <w:rtl/>
        </w:rPr>
        <w:t xml:space="preserve">ـ رضي الله عنه ـ </w:t>
      </w:r>
      <w:r w:rsidR="00BF1107" w:rsidRPr="00BF1107">
        <w:rPr>
          <w:rFonts w:ascii="Traditional Arabic" w:hAnsi="Traditional Arabic" w:cs="Traditional Arabic"/>
          <w:sz w:val="36"/>
          <w:szCs w:val="36"/>
          <w:rtl/>
        </w:rPr>
        <w:t xml:space="preserve">، عَن النبي </w:t>
      </w:r>
      <w:r w:rsidR="00BF1107">
        <w:rPr>
          <w:rFonts w:ascii="Traditional Arabic" w:hAnsi="Traditional Arabic" w:cs="Traditional Arabic" w:hint="cs"/>
          <w:sz w:val="36"/>
          <w:szCs w:val="36"/>
          <w:rtl/>
        </w:rPr>
        <w:t xml:space="preserve">ـ </w:t>
      </w:r>
      <w:r w:rsidR="00BF1107" w:rsidRPr="00BF1107">
        <w:rPr>
          <w:rFonts w:ascii="Traditional Arabic" w:hAnsi="Traditional Arabic" w:cs="Traditional Arabic"/>
          <w:sz w:val="36"/>
          <w:szCs w:val="36"/>
          <w:rtl/>
        </w:rPr>
        <w:t xml:space="preserve">صلى الله عليه وسلم </w:t>
      </w:r>
      <w:r w:rsidR="00BF1107">
        <w:rPr>
          <w:rFonts w:ascii="Traditional Arabic" w:hAnsi="Traditional Arabic" w:cs="Traditional Arabic" w:hint="cs"/>
          <w:sz w:val="36"/>
          <w:szCs w:val="36"/>
          <w:rtl/>
        </w:rPr>
        <w:t xml:space="preserve">ـ </w:t>
      </w:r>
      <w:r w:rsidR="00BF1107" w:rsidRPr="00BF1107">
        <w:rPr>
          <w:rFonts w:ascii="Traditional Arabic" w:hAnsi="Traditional Arabic" w:cs="Traditional Arabic"/>
          <w:sz w:val="36"/>
          <w:szCs w:val="36"/>
          <w:rtl/>
        </w:rPr>
        <w:t xml:space="preserve">قال : </w:t>
      </w:r>
      <w:r w:rsidR="00BF1107">
        <w:rPr>
          <w:rFonts w:ascii="Traditional Arabic" w:hAnsi="Traditional Arabic" w:cs="Traditional Arabic" w:hint="cs"/>
          <w:sz w:val="36"/>
          <w:szCs w:val="36"/>
          <w:rtl/>
        </w:rPr>
        <w:t xml:space="preserve">(( </w:t>
      </w:r>
      <w:r w:rsidR="00BF1107" w:rsidRPr="00BF1107">
        <w:rPr>
          <w:rFonts w:ascii="Traditional Arabic" w:hAnsi="Traditional Arabic" w:cs="Traditional Arabic"/>
          <w:sz w:val="36"/>
          <w:szCs w:val="36"/>
          <w:rtl/>
        </w:rPr>
        <w:t>إنما بعثت لأتمم مكارم الأخلاق</w:t>
      </w:r>
      <w:r w:rsidR="00BF1107">
        <w:rPr>
          <w:rFonts w:ascii="Traditional Arabic" w:hAnsi="Traditional Arabic" w:cs="Traditional Arabic" w:hint="cs"/>
          <w:sz w:val="36"/>
          <w:szCs w:val="36"/>
          <w:rtl/>
        </w:rPr>
        <w:t xml:space="preserve">)) </w:t>
      </w:r>
      <w:r w:rsidR="009D37FD">
        <w:rPr>
          <w:rStyle w:val="a4"/>
          <w:rtl/>
        </w:rPr>
        <w:t>(</w:t>
      </w:r>
      <w:r w:rsidR="009D37FD">
        <w:rPr>
          <w:rStyle w:val="a4"/>
          <w:rtl/>
        </w:rPr>
        <w:footnoteReference w:id="489"/>
      </w:r>
      <w:r w:rsidR="009D37FD">
        <w:rPr>
          <w:rStyle w:val="a4"/>
          <w:rtl/>
        </w:rPr>
        <w:t>)</w:t>
      </w:r>
      <w:r w:rsidR="00BF1107" w:rsidRPr="00BF1107">
        <w:rPr>
          <w:rFonts w:ascii="Traditional Arabic" w:hAnsi="Traditional Arabic" w:cs="Traditional Arabic"/>
          <w:sz w:val="36"/>
          <w:szCs w:val="36"/>
          <w:rtl/>
        </w:rPr>
        <w:t>.</w:t>
      </w:r>
    </w:p>
    <w:p w:rsidR="007310CD" w:rsidRPr="001841C4" w:rsidRDefault="001841C4"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1841C4">
        <w:rPr>
          <w:rFonts w:ascii="Traditional Arabic" w:hAnsi="Traditional Arabic" w:cs="Traditional Arabic" w:hint="cs"/>
          <w:color w:val="000000"/>
          <w:sz w:val="36"/>
          <w:szCs w:val="36"/>
          <w:rtl/>
        </w:rPr>
        <w:t>وبذلك يتبين أن جميع هذه الأقوال يحتملها النص القرآني ولم يتبين لي ترجيح قولٍ على آخر والعلم عند الله تعالى .</w:t>
      </w:r>
    </w:p>
    <w:p w:rsidR="00571BF2" w:rsidRPr="00571BF2" w:rsidRDefault="00571BF2" w:rsidP="005101C3">
      <w:pPr>
        <w:autoSpaceDE w:val="0"/>
        <w:autoSpaceDN w:val="0"/>
        <w:adjustRightInd w:val="0"/>
        <w:spacing w:after="0" w:line="240" w:lineRule="auto"/>
        <w:jc w:val="both"/>
        <w:rPr>
          <w:rFonts w:ascii="Traditional Arabic" w:hAnsi="Traditional Arabic" w:cs="Traditional Arabic"/>
          <w:color w:val="000000"/>
          <w:sz w:val="36"/>
          <w:szCs w:val="36"/>
          <w:rtl/>
        </w:rPr>
      </w:pPr>
    </w:p>
    <w:p w:rsidR="006D7886" w:rsidRDefault="006D7886" w:rsidP="005101C3">
      <w:pPr>
        <w:spacing w:line="240" w:lineRule="auto"/>
        <w:jc w:val="both"/>
        <w:rPr>
          <w:rFonts w:ascii="Traditional Arabic" w:hAnsi="Traditional Arabic" w:cs="Traditional Arabic"/>
          <w:sz w:val="44"/>
          <w:szCs w:val="48"/>
          <w:rtl/>
        </w:rPr>
      </w:pPr>
      <w:r>
        <w:rPr>
          <w:rFonts w:ascii="Traditional Arabic" w:hAnsi="Traditional Arabic" w:cs="Traditional Arabic" w:hint="cs"/>
          <w:b/>
          <w:bCs/>
          <w:sz w:val="44"/>
          <w:szCs w:val="44"/>
          <w:rtl/>
        </w:rPr>
        <w:lastRenderedPageBreak/>
        <w:t xml:space="preserve">الآية المفسرة قوله تعالى : </w:t>
      </w:r>
      <w:r w:rsidRPr="00BB50CA">
        <w:rPr>
          <w:rFonts w:ascii="QCF_BSML" w:hAnsi="QCF_BSML" w:cs="QCF_BSML"/>
          <w:b/>
          <w:bCs/>
          <w:szCs w:val="24"/>
          <w:rtl/>
        </w:rPr>
        <w:t>(</w:t>
      </w:r>
      <w:r w:rsidRPr="00BB50CA">
        <w:rPr>
          <w:rFonts w:ascii="QCF_P489" w:hAnsi="QCF_P489" w:cs="QCF_P489"/>
          <w:szCs w:val="24"/>
          <w:rtl/>
        </w:rPr>
        <w:t>ﭯ</w:t>
      </w:r>
      <w:r>
        <w:rPr>
          <w:rFonts w:ascii="QCF_P489" w:hAnsi="QCF_P489" w:cs="QCF_P489"/>
          <w:szCs w:val="24"/>
          <w:rtl/>
        </w:rPr>
        <w:t xml:space="preserve"> </w:t>
      </w:r>
      <w:r w:rsidRPr="00BB50CA">
        <w:rPr>
          <w:rFonts w:ascii="QCF_P489" w:hAnsi="QCF_P489" w:cs="QCF_P489"/>
          <w:szCs w:val="24"/>
          <w:rtl/>
        </w:rPr>
        <w:t>ﭰ</w:t>
      </w:r>
      <w:r>
        <w:rPr>
          <w:rFonts w:ascii="QCF_P489" w:hAnsi="QCF_P489" w:cs="QCF_P489"/>
          <w:szCs w:val="24"/>
          <w:rtl/>
        </w:rPr>
        <w:t xml:space="preserve"> </w:t>
      </w:r>
      <w:r w:rsidRPr="00BB50CA">
        <w:rPr>
          <w:rFonts w:ascii="QCF_P489" w:hAnsi="QCF_P489" w:cs="QCF_P489"/>
          <w:szCs w:val="24"/>
          <w:rtl/>
        </w:rPr>
        <w:t>ﭱ</w:t>
      </w:r>
      <w:r>
        <w:rPr>
          <w:rFonts w:ascii="QCF_P489" w:hAnsi="QCF_P489" w:cs="QCF_P489"/>
          <w:szCs w:val="24"/>
          <w:rtl/>
        </w:rPr>
        <w:t xml:space="preserve"> </w:t>
      </w:r>
      <w:r w:rsidRPr="00BB50CA">
        <w:rPr>
          <w:rFonts w:ascii="QCF_P489" w:hAnsi="QCF_P489" w:cs="QCF_P489"/>
          <w:szCs w:val="24"/>
          <w:rtl/>
        </w:rPr>
        <w:t>ﭲ</w:t>
      </w:r>
      <w:r>
        <w:rPr>
          <w:rFonts w:ascii="QCF_P489" w:hAnsi="QCF_P489" w:cs="QCF_P489"/>
          <w:szCs w:val="24"/>
          <w:rtl/>
        </w:rPr>
        <w:t xml:space="preserve"> </w:t>
      </w:r>
      <w:r w:rsidRPr="00BB50CA">
        <w:rPr>
          <w:rFonts w:ascii="QCF_P489" w:hAnsi="QCF_P489" w:cs="QCF_P489"/>
          <w:szCs w:val="24"/>
          <w:rtl/>
        </w:rPr>
        <w:t>ﭳ</w:t>
      </w:r>
      <w:r>
        <w:rPr>
          <w:rFonts w:ascii="QCF_P489" w:hAnsi="QCF_P489" w:cs="QCF_P489"/>
          <w:szCs w:val="24"/>
          <w:rtl/>
        </w:rPr>
        <w:t xml:space="preserve"> </w:t>
      </w:r>
      <w:r w:rsidRPr="00BB50CA">
        <w:rPr>
          <w:rFonts w:ascii="QCF_P489" w:hAnsi="QCF_P489" w:cs="QCF_P489"/>
          <w:szCs w:val="24"/>
          <w:rtl/>
        </w:rPr>
        <w:t>ﭴ</w:t>
      </w:r>
      <w:r>
        <w:rPr>
          <w:rFonts w:ascii="QCF_P489" w:hAnsi="QCF_P489" w:cs="QCF_P489"/>
          <w:szCs w:val="24"/>
          <w:rtl/>
        </w:rPr>
        <w:t xml:space="preserve"> </w:t>
      </w:r>
      <w:r w:rsidRPr="00BB50CA">
        <w:rPr>
          <w:rFonts w:ascii="QCF_P489" w:hAnsi="QCF_P489" w:cs="QCF_P489"/>
          <w:szCs w:val="24"/>
          <w:rtl/>
        </w:rPr>
        <w:t>ﭵ</w:t>
      </w:r>
      <w:r>
        <w:rPr>
          <w:rFonts w:ascii="QCF_P489" w:hAnsi="QCF_P489" w:cs="QCF_P489"/>
          <w:szCs w:val="24"/>
          <w:rtl/>
        </w:rPr>
        <w:t xml:space="preserve"> </w:t>
      </w:r>
      <w:r w:rsidRPr="00BB50CA">
        <w:rPr>
          <w:rFonts w:ascii="QCF_P489" w:hAnsi="QCF_P489" w:cs="QCF_P489"/>
          <w:szCs w:val="24"/>
          <w:rtl/>
        </w:rPr>
        <w:t>ﭶ</w:t>
      </w:r>
      <w:r>
        <w:rPr>
          <w:rFonts w:ascii="QCF_P489" w:hAnsi="QCF_P489" w:cs="QCF_P489"/>
          <w:szCs w:val="24"/>
          <w:rtl/>
        </w:rPr>
        <w:t xml:space="preserve"> </w:t>
      </w:r>
      <w:r w:rsidRPr="00BB50CA">
        <w:rPr>
          <w:rFonts w:ascii="QCF_P489" w:hAnsi="QCF_P489" w:cs="QCF_P489"/>
          <w:szCs w:val="24"/>
          <w:rtl/>
        </w:rPr>
        <w:t>ﭷ</w:t>
      </w:r>
      <w:r>
        <w:rPr>
          <w:rFonts w:ascii="QCF_P489" w:hAnsi="QCF_P489" w:cs="QCF_P489"/>
          <w:szCs w:val="24"/>
          <w:rtl/>
        </w:rPr>
        <w:t xml:space="preserve"> </w:t>
      </w:r>
      <w:r w:rsidRPr="00BB50CA">
        <w:rPr>
          <w:rFonts w:ascii="QCF_P489" w:hAnsi="QCF_P489" w:cs="QCF_P489"/>
          <w:szCs w:val="24"/>
          <w:rtl/>
        </w:rPr>
        <w:t>ﭸ</w:t>
      </w:r>
      <w:r>
        <w:rPr>
          <w:rFonts w:ascii="QCF_P489" w:hAnsi="QCF_P489" w:cs="QCF_P489"/>
          <w:szCs w:val="24"/>
          <w:rtl/>
        </w:rPr>
        <w:t xml:space="preserve"> </w:t>
      </w:r>
      <w:r w:rsidRPr="00BB50CA">
        <w:rPr>
          <w:rFonts w:ascii="QCF_P489" w:hAnsi="QCF_P489" w:cs="QCF_P489"/>
          <w:szCs w:val="24"/>
          <w:rtl/>
        </w:rPr>
        <w:t>ﭹ</w:t>
      </w:r>
      <w:r>
        <w:rPr>
          <w:rFonts w:ascii="QCF_P489" w:hAnsi="QCF_P489" w:cs="QCF_P489"/>
          <w:szCs w:val="24"/>
          <w:rtl/>
        </w:rPr>
        <w:t xml:space="preserve"> </w:t>
      </w:r>
      <w:r w:rsidRPr="00BB50CA">
        <w:rPr>
          <w:rFonts w:ascii="QCF_P489" w:hAnsi="QCF_P489" w:cs="QCF_P489"/>
          <w:szCs w:val="24"/>
          <w:rtl/>
        </w:rPr>
        <w:t>ﭺ</w:t>
      </w:r>
      <w:r>
        <w:rPr>
          <w:rFonts w:ascii="QCF_P489" w:hAnsi="QCF_P489" w:cs="QCF_P489"/>
          <w:szCs w:val="24"/>
          <w:rtl/>
        </w:rPr>
        <w:t xml:space="preserve"> </w:t>
      </w:r>
      <w:r w:rsidRPr="00BB50CA">
        <w:rPr>
          <w:rFonts w:ascii="QCF_P489" w:hAnsi="QCF_P489" w:cs="QCF_P489"/>
          <w:szCs w:val="24"/>
          <w:rtl/>
        </w:rPr>
        <w:t>ﭻ</w:t>
      </w:r>
      <w:r>
        <w:rPr>
          <w:rFonts w:ascii="QCF_P489" w:hAnsi="QCF_P489" w:cs="QCF_P489"/>
          <w:szCs w:val="24"/>
          <w:rtl/>
        </w:rPr>
        <w:t xml:space="preserve"> </w:t>
      </w:r>
      <w:r w:rsidRPr="00BB50CA">
        <w:rPr>
          <w:rFonts w:ascii="QCF_P489" w:hAnsi="QCF_P489" w:cs="QCF_P489"/>
          <w:szCs w:val="24"/>
          <w:rtl/>
        </w:rPr>
        <w:t>ﭼ</w:t>
      </w:r>
      <w:r>
        <w:rPr>
          <w:rFonts w:ascii="QCF_P489" w:hAnsi="QCF_P489" w:cs="QCF_P489"/>
          <w:szCs w:val="24"/>
          <w:rtl/>
        </w:rPr>
        <w:t xml:space="preserve"> </w:t>
      </w:r>
      <w:r w:rsidRPr="00BB50CA">
        <w:rPr>
          <w:rFonts w:ascii="QCF_P489" w:hAnsi="QCF_P489" w:cs="QCF_P489"/>
          <w:szCs w:val="24"/>
          <w:rtl/>
        </w:rPr>
        <w:t>ﭽ</w:t>
      </w:r>
      <w:r>
        <w:rPr>
          <w:rFonts w:ascii="QCF_P489" w:hAnsi="QCF_P489" w:cs="QCF_P489"/>
          <w:szCs w:val="24"/>
          <w:rtl/>
        </w:rPr>
        <w:t xml:space="preserve"> </w:t>
      </w:r>
      <w:r w:rsidRPr="00BB50CA">
        <w:rPr>
          <w:rFonts w:ascii="QCF_P489" w:hAnsi="QCF_P489" w:cs="QCF_P489"/>
          <w:szCs w:val="24"/>
          <w:rtl/>
        </w:rPr>
        <w:t>ﭾ</w:t>
      </w:r>
      <w:r>
        <w:rPr>
          <w:rFonts w:ascii="QCF_P489" w:hAnsi="QCF_P489" w:cs="QCF_P489"/>
          <w:szCs w:val="24"/>
          <w:rtl/>
        </w:rPr>
        <w:t xml:space="preserve"> </w:t>
      </w:r>
      <w:r w:rsidRPr="00BB50CA">
        <w:rPr>
          <w:rFonts w:ascii="QCF_P489" w:hAnsi="QCF_P489" w:cs="QCF_P489"/>
          <w:szCs w:val="24"/>
          <w:rtl/>
        </w:rPr>
        <w:t>ﭿ</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3A26FC">
        <w:rPr>
          <w:rFonts w:ascii="Traditional Arabic" w:hAnsi="Traditional Arabic" w:cs="Traditional Arabic"/>
          <w:sz w:val="44"/>
          <w:szCs w:val="32"/>
          <w:rtl/>
        </w:rPr>
        <w:t>الشورى</w:t>
      </w:r>
      <w:r w:rsidR="003A26FC">
        <w:rPr>
          <w:rFonts w:ascii="Traditional Arabic" w:hAnsi="Traditional Arabic" w:cs="Traditional Arabic" w:hint="cs"/>
          <w:sz w:val="44"/>
          <w:szCs w:val="32"/>
          <w:rtl/>
        </w:rPr>
        <w:t xml:space="preserve"> </w:t>
      </w:r>
      <w:r w:rsidRPr="003A26FC">
        <w:rPr>
          <w:rFonts w:ascii="Traditional Arabic" w:hAnsi="Traditional Arabic" w:cs="Traditional Arabic"/>
          <w:sz w:val="44"/>
          <w:szCs w:val="32"/>
          <w:rtl/>
        </w:rPr>
        <w:t>:53</w:t>
      </w:r>
    </w:p>
    <w:p w:rsidR="00AF169E" w:rsidRDefault="00AF169E"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sidRPr="00AF169E">
        <w:rPr>
          <w:rFonts w:ascii="Traditional Arabic" w:hAnsi="Traditional Arabic" w:cs="Traditional Arabic" w:hint="cs"/>
          <w:sz w:val="32"/>
          <w:szCs w:val="36"/>
          <w:rtl/>
        </w:rPr>
        <w:t xml:space="preserve">قوله تعالى </w:t>
      </w:r>
      <w:r>
        <w:rPr>
          <w:rFonts w:ascii="Traditional Arabic" w:hAnsi="Traditional Arabic" w:cs="Traditional Arabic" w:hint="cs"/>
          <w:sz w:val="44"/>
          <w:szCs w:val="48"/>
          <w:rtl/>
        </w:rPr>
        <w:t xml:space="preserve">: </w:t>
      </w:r>
      <w:r w:rsidRPr="00BB50CA">
        <w:rPr>
          <w:rFonts w:ascii="QCF_BSML" w:hAnsi="QCF_BSML" w:cs="QCF_BSML"/>
          <w:b/>
          <w:bCs/>
          <w:szCs w:val="24"/>
          <w:rtl/>
        </w:rPr>
        <w:t>(</w:t>
      </w:r>
      <w:r w:rsidRPr="00BB50CA">
        <w:rPr>
          <w:rFonts w:ascii="QCF_P489" w:hAnsi="QCF_P489" w:cs="QCF_P489"/>
          <w:szCs w:val="24"/>
          <w:rtl/>
        </w:rPr>
        <w:t>ﭯ</w:t>
      </w:r>
      <w:r w:rsidRPr="00AF169E">
        <w:rPr>
          <w:rFonts w:ascii="QCF_P489" w:hAnsi="QCF_P489" w:cs="QCF_P489"/>
          <w:szCs w:val="24"/>
          <w:rtl/>
        </w:rPr>
        <w:t xml:space="preserve"> </w:t>
      </w:r>
      <w:r w:rsidRPr="00BB50CA">
        <w:rPr>
          <w:rFonts w:ascii="QCF_P489" w:hAnsi="QCF_P489" w:cs="QCF_P489"/>
          <w:szCs w:val="24"/>
          <w:rtl/>
        </w:rPr>
        <w:t>ﭰ</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AF169E">
        <w:rPr>
          <w:rFonts w:ascii="Traditional Arabic" w:hAnsi="Traditional Arabic" w:cs="Traditional Arabic" w:hint="cs"/>
          <w:sz w:val="32"/>
          <w:szCs w:val="36"/>
          <w:rtl/>
        </w:rPr>
        <w:t xml:space="preserve">بدلٌ من قوله تعالى </w:t>
      </w:r>
      <w:r>
        <w:rPr>
          <w:rFonts w:ascii="Traditional Arabic" w:hAnsi="Traditional Arabic" w:cs="Traditional Arabic" w:hint="cs"/>
          <w:sz w:val="44"/>
          <w:szCs w:val="48"/>
          <w:rtl/>
        </w:rPr>
        <w:t xml:space="preserve">: </w:t>
      </w:r>
      <w:r w:rsidRPr="00BB50CA">
        <w:rPr>
          <w:rFonts w:ascii="QCF_BSML" w:hAnsi="QCF_BSML" w:cs="QCF_BSML"/>
          <w:b/>
          <w:bCs/>
          <w:szCs w:val="24"/>
          <w:rtl/>
        </w:rPr>
        <w:t>(</w:t>
      </w:r>
      <w:r>
        <w:rPr>
          <w:rFonts w:ascii="QCF_P489" w:hAnsi="QCF_P489" w:cs="QCF_P489" w:hint="cs"/>
          <w:szCs w:val="24"/>
          <w:rtl/>
        </w:rPr>
        <w:t xml:space="preserve"> </w:t>
      </w:r>
      <w:r w:rsidRPr="00BB50CA">
        <w:rPr>
          <w:rFonts w:ascii="QCF_P489" w:hAnsi="QCF_P489" w:cs="QCF_P489"/>
          <w:szCs w:val="24"/>
          <w:rtl/>
        </w:rPr>
        <w:t>ﭩ</w:t>
      </w:r>
      <w:r>
        <w:rPr>
          <w:rFonts w:ascii="QCF_P489" w:hAnsi="QCF_P489" w:cs="QCF_P489"/>
          <w:szCs w:val="24"/>
          <w:rtl/>
        </w:rPr>
        <w:t xml:space="preserve"> </w:t>
      </w:r>
      <w:r w:rsidRPr="00BB50CA">
        <w:rPr>
          <w:rFonts w:ascii="QCF_P489" w:hAnsi="QCF_P489" w:cs="QCF_P489"/>
          <w:szCs w:val="24"/>
          <w:rtl/>
        </w:rPr>
        <w:t>ﭪ</w:t>
      </w:r>
      <w:r>
        <w:rPr>
          <w:rFonts w:ascii="QCF_P489" w:hAnsi="QCF_P489" w:cs="QCF_P489"/>
          <w:szCs w:val="24"/>
          <w:rtl/>
        </w:rPr>
        <w:t xml:space="preserve"> </w:t>
      </w:r>
      <w:r w:rsidRPr="00BB50CA">
        <w:rPr>
          <w:rFonts w:ascii="QCF_P489" w:hAnsi="QCF_P489" w:cs="QCF_P489"/>
          <w:szCs w:val="24"/>
          <w:rtl/>
        </w:rPr>
        <w:t>ﭫ</w:t>
      </w:r>
      <w:r>
        <w:rPr>
          <w:rFonts w:ascii="QCF_P489" w:hAnsi="QCF_P489" w:cs="QCF_P489"/>
          <w:szCs w:val="24"/>
          <w:rtl/>
        </w:rPr>
        <w:t xml:space="preserve"> </w:t>
      </w:r>
      <w:r w:rsidRPr="00BB50CA">
        <w:rPr>
          <w:rFonts w:ascii="QCF_P489" w:hAnsi="QCF_P489" w:cs="QCF_P489"/>
          <w:szCs w:val="24"/>
          <w:rtl/>
        </w:rPr>
        <w:t>ﭬ</w:t>
      </w:r>
      <w:r>
        <w:rPr>
          <w:rFonts w:ascii="QCF_P489" w:hAnsi="QCF_P489" w:cs="QCF_P489"/>
          <w:szCs w:val="24"/>
          <w:rtl/>
        </w:rPr>
        <w:t xml:space="preserve"> </w:t>
      </w:r>
      <w:r w:rsidRPr="00BB50CA">
        <w:rPr>
          <w:rFonts w:ascii="QCF_P489" w:hAnsi="QCF_P489" w:cs="QCF_P489"/>
          <w:szCs w:val="24"/>
          <w:rtl/>
        </w:rPr>
        <w:t>ﭭ</w:t>
      </w:r>
      <w:r>
        <w:rPr>
          <w:rFonts w:ascii="QCF_P489" w:hAnsi="QCF_P489" w:cs="QCF_P489"/>
          <w:szCs w:val="24"/>
          <w:rtl/>
        </w:rPr>
        <w:t xml:space="preserve"> </w:t>
      </w:r>
      <w:r w:rsidRPr="00BB50CA">
        <w:rPr>
          <w:rFonts w:ascii="QCF_P489" w:hAnsi="QCF_P489" w:cs="QCF_P489"/>
          <w:szCs w:val="24"/>
          <w:rtl/>
        </w:rPr>
        <w:t>ﭮ</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9D37FD">
        <w:rPr>
          <w:rStyle w:val="a4"/>
          <w:rtl/>
        </w:rPr>
        <w:t>(</w:t>
      </w:r>
      <w:r w:rsidR="009D37FD" w:rsidRPr="00AF169E">
        <w:rPr>
          <w:rStyle w:val="a4"/>
          <w:rtl/>
        </w:rPr>
        <w:footnoteReference w:id="490"/>
      </w:r>
      <w:r w:rsidR="009D37FD">
        <w:rPr>
          <w:rStyle w:val="a4"/>
          <w:rtl/>
        </w:rPr>
        <w:t>)</w:t>
      </w:r>
      <w:r>
        <w:rPr>
          <w:rFonts w:ascii="Traditional Arabic" w:hAnsi="Traditional Arabic" w:cs="Traditional Arabic" w:hint="cs"/>
          <w:sz w:val="36"/>
          <w:szCs w:val="36"/>
          <w:rtl/>
        </w:rPr>
        <w:t xml:space="preserve"> والمعنى : </w:t>
      </w:r>
      <w:r w:rsidRPr="00AF169E">
        <w:rPr>
          <w:rFonts w:ascii="Traditional Arabic" w:hAnsi="Traditional Arabic" w:cs="Traditional Arabic"/>
          <w:color w:val="000000"/>
          <w:sz w:val="36"/>
          <w:szCs w:val="36"/>
          <w:rtl/>
        </w:rPr>
        <w:t xml:space="preserve">وإنك </w:t>
      </w:r>
      <w:r w:rsidRPr="00AF169E">
        <w:rPr>
          <w:rFonts w:ascii="Traditional Arabic" w:hAnsi="Traditional Arabic" w:cs="Traditional Arabic" w:hint="cs"/>
          <w:color w:val="000000"/>
          <w:sz w:val="36"/>
          <w:szCs w:val="36"/>
          <w:rtl/>
        </w:rPr>
        <w:t xml:space="preserve">يا محمد </w:t>
      </w:r>
      <w:r w:rsidRPr="00AF169E">
        <w:rPr>
          <w:rFonts w:ascii="Traditional Arabic" w:hAnsi="Traditional Arabic" w:cs="Traditional Arabic"/>
          <w:color w:val="000000"/>
          <w:sz w:val="36"/>
          <w:szCs w:val="36"/>
          <w:rtl/>
        </w:rPr>
        <w:t>لتهدي إلى صراط</w:t>
      </w:r>
      <w:r w:rsidRPr="00AF169E">
        <w:rPr>
          <w:rFonts w:ascii="Traditional Arabic" w:hAnsi="Traditional Arabic" w:cs="Traditional Arabic" w:hint="cs"/>
          <w:color w:val="000000"/>
          <w:sz w:val="36"/>
          <w:szCs w:val="36"/>
          <w:rtl/>
        </w:rPr>
        <w:t>ٍ</w:t>
      </w:r>
      <w:r w:rsidRPr="00AF169E">
        <w:rPr>
          <w:rFonts w:ascii="Traditional Arabic" w:hAnsi="Traditional Arabic" w:cs="Traditional Arabic"/>
          <w:color w:val="000000"/>
          <w:sz w:val="36"/>
          <w:szCs w:val="36"/>
          <w:rtl/>
        </w:rPr>
        <w:t xml:space="preserve"> مستقيم</w:t>
      </w:r>
      <w:r w:rsidRPr="00AF169E">
        <w:rPr>
          <w:rFonts w:ascii="Traditional Arabic" w:hAnsi="Traditional Arabic" w:cs="Traditional Arabic" w:hint="cs"/>
          <w:color w:val="000000"/>
          <w:sz w:val="36"/>
          <w:szCs w:val="36"/>
          <w:rtl/>
        </w:rPr>
        <w:t xml:space="preserve">ٍ </w:t>
      </w:r>
      <w:r w:rsidRPr="00AF169E">
        <w:rPr>
          <w:rFonts w:ascii="Traditional Arabic" w:hAnsi="Traditional Arabic" w:cs="Traditional Arabic"/>
          <w:color w:val="000000"/>
          <w:sz w:val="36"/>
          <w:szCs w:val="36"/>
          <w:rtl/>
        </w:rPr>
        <w:t>، وهو الإسلام</w:t>
      </w:r>
      <w:r w:rsidRPr="00AF169E">
        <w:rPr>
          <w:rFonts w:ascii="Traditional Arabic" w:hAnsi="Traditional Arabic" w:cs="Traditional Arabic" w:hint="cs"/>
          <w:color w:val="000000"/>
          <w:sz w:val="36"/>
          <w:szCs w:val="36"/>
          <w:rtl/>
        </w:rPr>
        <w:t xml:space="preserve"> </w:t>
      </w:r>
      <w:r w:rsidRPr="00AF169E">
        <w:rPr>
          <w:rFonts w:ascii="Traditional Arabic" w:hAnsi="Traditional Arabic" w:cs="Traditional Arabic"/>
          <w:color w:val="000000"/>
          <w:sz w:val="36"/>
          <w:szCs w:val="36"/>
          <w:rtl/>
        </w:rPr>
        <w:t>، طريق الله الذي دعا إليه عباده</w:t>
      </w:r>
      <w:r w:rsidRPr="00AF169E">
        <w:rPr>
          <w:rFonts w:ascii="Traditional Arabic" w:hAnsi="Traditional Arabic" w:cs="Traditional Arabic" w:hint="cs"/>
          <w:color w:val="000000"/>
          <w:sz w:val="36"/>
          <w:szCs w:val="36"/>
          <w:rtl/>
        </w:rPr>
        <w:t xml:space="preserve"> </w:t>
      </w:r>
      <w:r w:rsidRPr="00AF169E">
        <w:rPr>
          <w:rFonts w:ascii="Traditional Arabic" w:hAnsi="Traditional Arabic" w:cs="Traditional Arabic"/>
          <w:color w:val="000000"/>
          <w:sz w:val="36"/>
          <w:szCs w:val="36"/>
          <w:rtl/>
        </w:rPr>
        <w:t>، الذي له ملك جميع ما في السموات وما في الأرض</w:t>
      </w:r>
      <w:r w:rsidRPr="00AF169E">
        <w:rPr>
          <w:rFonts w:ascii="Traditional Arabic" w:hAnsi="Traditional Arabic" w:cs="Traditional Arabic" w:hint="cs"/>
          <w:color w:val="000000"/>
          <w:sz w:val="36"/>
          <w:szCs w:val="36"/>
          <w:rtl/>
        </w:rPr>
        <w:t xml:space="preserve"> </w:t>
      </w:r>
      <w:r w:rsidRPr="00AF169E">
        <w:rPr>
          <w:rFonts w:ascii="Traditional Arabic" w:hAnsi="Traditional Arabic" w:cs="Traditional Arabic"/>
          <w:color w:val="000000"/>
          <w:sz w:val="36"/>
          <w:szCs w:val="36"/>
          <w:rtl/>
        </w:rPr>
        <w:t>، لا شريك له في ذلك</w:t>
      </w:r>
      <w:r>
        <w:rPr>
          <w:rFonts w:ascii="Traditional Arabic" w:hAnsi="Traditional Arabic" w:cs="Traditional Arabic" w:hint="cs"/>
          <w:sz w:val="36"/>
          <w:szCs w:val="36"/>
          <w:rtl/>
        </w:rPr>
        <w:t xml:space="preserve"> ، ثم أخبر سبحانه </w:t>
      </w:r>
      <w:r w:rsidRPr="00AF169E">
        <w:rPr>
          <w:rFonts w:ascii="Traditional Arabic" w:hAnsi="Traditional Arabic" w:cs="Traditional Arabic" w:hint="cs"/>
          <w:color w:val="000000"/>
          <w:sz w:val="36"/>
          <w:szCs w:val="36"/>
          <w:rtl/>
        </w:rPr>
        <w:t xml:space="preserve">بأن </w:t>
      </w:r>
      <w:r w:rsidRPr="00AF169E">
        <w:rPr>
          <w:rFonts w:ascii="Traditional Arabic" w:hAnsi="Traditional Arabic" w:cs="Traditional Arabic"/>
          <w:color w:val="000000"/>
          <w:sz w:val="36"/>
          <w:szCs w:val="36"/>
          <w:rtl/>
        </w:rPr>
        <w:t xml:space="preserve">جميع </w:t>
      </w:r>
      <w:r w:rsidRPr="00AF169E">
        <w:rPr>
          <w:rFonts w:ascii="Traditional Arabic" w:hAnsi="Traditional Arabic" w:cs="Traditional Arabic" w:hint="cs"/>
          <w:color w:val="000000"/>
          <w:sz w:val="36"/>
          <w:szCs w:val="36"/>
          <w:rtl/>
        </w:rPr>
        <w:t>ال</w:t>
      </w:r>
      <w:r w:rsidRPr="00AF169E">
        <w:rPr>
          <w:rFonts w:ascii="Traditional Arabic" w:hAnsi="Traditional Arabic" w:cs="Traditional Arabic"/>
          <w:color w:val="000000"/>
          <w:sz w:val="36"/>
          <w:szCs w:val="36"/>
          <w:rtl/>
        </w:rPr>
        <w:t xml:space="preserve">أمور ترجع </w:t>
      </w:r>
      <w:r w:rsidRPr="00AF169E">
        <w:rPr>
          <w:rFonts w:ascii="Traditional Arabic" w:hAnsi="Traditional Arabic" w:cs="Traditional Arabic" w:hint="cs"/>
          <w:color w:val="000000"/>
          <w:sz w:val="36"/>
          <w:szCs w:val="36"/>
          <w:rtl/>
        </w:rPr>
        <w:t xml:space="preserve">إليه </w:t>
      </w:r>
      <w:r w:rsidRPr="00AF169E">
        <w:rPr>
          <w:rFonts w:ascii="Traditional Arabic" w:hAnsi="Traditional Arabic" w:cs="Traditional Arabic"/>
          <w:color w:val="000000"/>
          <w:sz w:val="36"/>
          <w:szCs w:val="36"/>
          <w:rtl/>
        </w:rPr>
        <w:t>، فيجازي كُلا</w:t>
      </w:r>
      <w:r>
        <w:rPr>
          <w:rFonts w:ascii="Traditional Arabic" w:hAnsi="Traditional Arabic" w:cs="Traditional Arabic" w:hint="cs"/>
          <w:color w:val="000000"/>
          <w:sz w:val="36"/>
          <w:szCs w:val="36"/>
          <w:rtl/>
        </w:rPr>
        <w:t>ً</w:t>
      </w:r>
      <w:r w:rsidRPr="00AF169E">
        <w:rPr>
          <w:rFonts w:ascii="Traditional Arabic" w:hAnsi="Traditional Arabic" w:cs="Traditional Arabic"/>
          <w:color w:val="000000"/>
          <w:sz w:val="36"/>
          <w:szCs w:val="36"/>
          <w:rtl/>
        </w:rPr>
        <w:t xml:space="preserve"> بحسب عمله</w:t>
      </w:r>
      <w:r>
        <w:rPr>
          <w:rFonts w:ascii="Traditional Arabic" w:hAnsi="Traditional Arabic" w:cs="Traditional Arabic" w:hint="cs"/>
          <w:color w:val="000000"/>
          <w:sz w:val="36"/>
          <w:szCs w:val="36"/>
          <w:rtl/>
        </w:rPr>
        <w:t xml:space="preserve"> </w:t>
      </w:r>
      <w:r w:rsidRPr="00AF169E">
        <w:rPr>
          <w:rFonts w:ascii="Traditional Arabic" w:hAnsi="Traditional Arabic" w:cs="Traditional Arabic"/>
          <w:color w:val="000000"/>
          <w:sz w:val="36"/>
          <w:szCs w:val="36"/>
          <w:rtl/>
        </w:rPr>
        <w:t>، إن خيرا</w:t>
      </w:r>
      <w:r>
        <w:rPr>
          <w:rFonts w:ascii="Traditional Arabic" w:hAnsi="Traditional Arabic" w:cs="Traditional Arabic" w:hint="cs"/>
          <w:color w:val="000000"/>
          <w:sz w:val="36"/>
          <w:szCs w:val="36"/>
          <w:rtl/>
        </w:rPr>
        <w:t>ً</w:t>
      </w:r>
      <w:r w:rsidRPr="00AF169E">
        <w:rPr>
          <w:rFonts w:ascii="Traditional Arabic" w:hAnsi="Traditional Arabic" w:cs="Traditional Arabic"/>
          <w:color w:val="000000"/>
          <w:sz w:val="36"/>
          <w:szCs w:val="36"/>
          <w:rtl/>
        </w:rPr>
        <w:t xml:space="preserve"> فخير</w:t>
      </w:r>
      <w:r>
        <w:rPr>
          <w:rFonts w:ascii="Traditional Arabic" w:hAnsi="Traditional Arabic" w:cs="Traditional Arabic" w:hint="cs"/>
          <w:color w:val="000000"/>
          <w:sz w:val="36"/>
          <w:szCs w:val="36"/>
          <w:rtl/>
        </w:rPr>
        <w:t xml:space="preserve"> </w:t>
      </w:r>
      <w:r w:rsidRPr="00AF169E">
        <w:rPr>
          <w:rFonts w:ascii="Traditional Arabic" w:hAnsi="Traditional Arabic" w:cs="Traditional Arabic"/>
          <w:color w:val="000000"/>
          <w:sz w:val="36"/>
          <w:szCs w:val="36"/>
          <w:rtl/>
        </w:rPr>
        <w:t>، وإن شرا</w:t>
      </w:r>
      <w:r>
        <w:rPr>
          <w:rFonts w:ascii="Traditional Arabic" w:hAnsi="Traditional Arabic" w:cs="Traditional Arabic" w:hint="cs"/>
          <w:color w:val="000000"/>
          <w:sz w:val="36"/>
          <w:szCs w:val="36"/>
          <w:rtl/>
        </w:rPr>
        <w:t>ً</w:t>
      </w:r>
      <w:r w:rsidRPr="00AF169E">
        <w:rPr>
          <w:rFonts w:ascii="Traditional Arabic" w:hAnsi="Traditional Arabic" w:cs="Traditional Arabic"/>
          <w:color w:val="000000"/>
          <w:sz w:val="36"/>
          <w:szCs w:val="36"/>
          <w:rtl/>
        </w:rPr>
        <w:t xml:space="preserve"> فشر</w:t>
      </w:r>
      <w:r>
        <w:rPr>
          <w:rFonts w:ascii="Traditional Arabic" w:hAnsi="Traditional Arabic" w:cs="Traditional Arabic" w:hint="cs"/>
          <w:color w:val="000000"/>
          <w:sz w:val="36"/>
          <w:szCs w:val="36"/>
          <w:rtl/>
        </w:rPr>
        <w:t xml:space="preserve"> </w:t>
      </w:r>
      <w:r w:rsidRPr="00AF169E">
        <w:rPr>
          <w:rFonts w:ascii="Traditional Arabic" w:hAnsi="Traditional Arabic" w:cs="Traditional Arabic"/>
          <w:color w:val="000000"/>
          <w:sz w:val="36"/>
          <w:szCs w:val="36"/>
          <w:rtl/>
        </w:rPr>
        <w:t>.</w:t>
      </w:r>
      <w:r w:rsidR="009D37FD">
        <w:rPr>
          <w:rStyle w:val="a4"/>
          <w:rtl/>
        </w:rPr>
        <w:t>(</w:t>
      </w:r>
      <w:r w:rsidR="009D37FD">
        <w:rPr>
          <w:rStyle w:val="a4"/>
          <w:rtl/>
        </w:rPr>
        <w:footnoteReference w:id="491"/>
      </w:r>
      <w:r w:rsidR="009D37FD">
        <w:rPr>
          <w:rStyle w:val="a4"/>
          <w:rtl/>
        </w:rPr>
        <w:t>)</w:t>
      </w:r>
    </w:p>
    <w:p w:rsidR="006C415B" w:rsidRPr="006C415B" w:rsidRDefault="006C415B" w:rsidP="005101C3">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6C415B">
        <w:rPr>
          <w:rFonts w:ascii="Traditional Arabic" w:hAnsi="Traditional Arabic" w:cs="Traditional Arabic" w:hint="cs"/>
          <w:b/>
          <w:bCs/>
          <w:color w:val="000000"/>
          <w:sz w:val="36"/>
          <w:szCs w:val="36"/>
          <w:rtl/>
        </w:rPr>
        <w:t xml:space="preserve">تفسير القرآن بالقرآن : </w:t>
      </w:r>
    </w:p>
    <w:p w:rsidR="006C415B" w:rsidRPr="00A374FD" w:rsidRDefault="006C415B" w:rsidP="005101C3">
      <w:pPr>
        <w:spacing w:line="240" w:lineRule="auto"/>
        <w:jc w:val="both"/>
        <w:rPr>
          <w:rFonts w:ascii="QCF_P235" w:hAnsi="QCF_P235" w:cs="QCF_P235"/>
          <w:szCs w:val="24"/>
          <w:rtl/>
        </w:rPr>
      </w:pPr>
      <w:r w:rsidRPr="006C415B">
        <w:rPr>
          <w:rFonts w:ascii="Traditional Arabic" w:hAnsi="Traditional Arabic" w:cs="Traditional Arabic" w:hint="cs"/>
          <w:color w:val="000000"/>
          <w:sz w:val="36"/>
          <w:szCs w:val="36"/>
          <w:rtl/>
        </w:rPr>
        <w:t>فسر قول الله تعالى</w:t>
      </w:r>
      <w:r w:rsidRPr="006C415B">
        <w:rPr>
          <w:rFonts w:ascii="Traditional Arabic" w:hAnsi="Traditional Arabic" w:cs="Traditional Arabic" w:hint="cs"/>
          <w:b/>
          <w:bCs/>
          <w:color w:val="000000"/>
          <w:sz w:val="36"/>
          <w:szCs w:val="36"/>
          <w:rtl/>
        </w:rPr>
        <w:t xml:space="preserve"> :</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Pr>
          <w:rFonts w:ascii="QCF_P489" w:hAnsi="QCF_P489" w:cs="QCF_P489"/>
          <w:szCs w:val="24"/>
          <w:rtl/>
        </w:rPr>
        <w:t xml:space="preserve"> </w:t>
      </w:r>
      <w:r w:rsidRPr="00BB50CA">
        <w:rPr>
          <w:rFonts w:ascii="QCF_P489" w:hAnsi="QCF_P489" w:cs="QCF_P489"/>
          <w:szCs w:val="24"/>
          <w:rtl/>
        </w:rPr>
        <w:t>ﭺ</w:t>
      </w:r>
      <w:r>
        <w:rPr>
          <w:rFonts w:ascii="QCF_P489" w:hAnsi="QCF_P489" w:cs="QCF_P489"/>
          <w:szCs w:val="24"/>
          <w:rtl/>
        </w:rPr>
        <w:t xml:space="preserve"> </w:t>
      </w:r>
      <w:r w:rsidRPr="00BB50CA">
        <w:rPr>
          <w:rFonts w:ascii="QCF_P489" w:hAnsi="QCF_P489" w:cs="QCF_P489"/>
          <w:szCs w:val="24"/>
          <w:rtl/>
        </w:rPr>
        <w:t>ﭻ</w:t>
      </w:r>
      <w:r>
        <w:rPr>
          <w:rFonts w:ascii="QCF_P489" w:hAnsi="QCF_P489" w:cs="QCF_P489"/>
          <w:szCs w:val="24"/>
          <w:rtl/>
        </w:rPr>
        <w:t xml:space="preserve"> </w:t>
      </w:r>
      <w:r w:rsidRPr="00BB50CA">
        <w:rPr>
          <w:rFonts w:ascii="QCF_P489" w:hAnsi="QCF_P489" w:cs="QCF_P489"/>
          <w:szCs w:val="24"/>
          <w:rtl/>
        </w:rPr>
        <w:t>ﭼ</w:t>
      </w:r>
      <w:r>
        <w:rPr>
          <w:rFonts w:ascii="QCF_P489" w:hAnsi="QCF_P489" w:cs="QCF_P489"/>
          <w:szCs w:val="24"/>
          <w:rtl/>
        </w:rPr>
        <w:t xml:space="preserve"> </w:t>
      </w:r>
      <w:r w:rsidRPr="00BB50CA">
        <w:rPr>
          <w:rFonts w:ascii="QCF_P489" w:hAnsi="QCF_P489" w:cs="QCF_P489"/>
          <w:szCs w:val="24"/>
          <w:rtl/>
        </w:rPr>
        <w:t>ﭽ</w:t>
      </w:r>
      <w:r>
        <w:rPr>
          <w:rFonts w:ascii="QCF_P489" w:hAnsi="QCF_P489" w:cs="QCF_P489"/>
          <w:szCs w:val="24"/>
          <w:rtl/>
        </w:rPr>
        <w:t xml:space="preserve"> </w:t>
      </w:r>
      <w:r w:rsidRPr="00BB50CA">
        <w:rPr>
          <w:rFonts w:ascii="QCF_P489" w:hAnsi="QCF_P489" w:cs="QCF_P489"/>
          <w:szCs w:val="24"/>
          <w:rtl/>
        </w:rPr>
        <w:t>ﭾ</w:t>
      </w:r>
      <w:r>
        <w:rPr>
          <w:rFonts w:ascii="QCF_P489" w:hAnsi="QCF_P489" w:cs="QCF_P489"/>
          <w:szCs w:val="24"/>
          <w:rtl/>
        </w:rPr>
        <w:t xml:space="preserve"> </w:t>
      </w:r>
      <w:r w:rsidRPr="00BB50CA">
        <w:rPr>
          <w:rFonts w:ascii="QCF_P489" w:hAnsi="QCF_P489" w:cs="QCF_P489"/>
          <w:szCs w:val="24"/>
          <w:rtl/>
        </w:rPr>
        <w:t>ﭿ</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6C415B">
        <w:rPr>
          <w:rFonts w:ascii="Traditional Arabic" w:hAnsi="Traditional Arabic" w:cs="Traditional Arabic" w:hint="cs"/>
          <w:sz w:val="48"/>
          <w:szCs w:val="36"/>
          <w:rtl/>
        </w:rPr>
        <w:t>بقوله تعالى :</w:t>
      </w:r>
      <w:r>
        <w:rPr>
          <w:rFonts w:ascii="Traditional Arabic" w:hAnsi="Traditional Arabic" w:cs="Traditional Arabic" w:hint="cs"/>
          <w:sz w:val="44"/>
          <w:szCs w:val="32"/>
          <w:rtl/>
        </w:rPr>
        <w:t xml:space="preserve"> </w:t>
      </w:r>
      <w:r w:rsidRPr="00BB50CA">
        <w:rPr>
          <w:rFonts w:ascii="QCF_BSML" w:hAnsi="QCF_BSML" w:cs="QCF_BSML"/>
          <w:b/>
          <w:bCs/>
          <w:szCs w:val="24"/>
          <w:rtl/>
        </w:rPr>
        <w:t>(</w:t>
      </w:r>
      <w:r w:rsidRPr="00BB50CA">
        <w:rPr>
          <w:rFonts w:ascii="QCF_P235" w:hAnsi="QCF_P235" w:cs="QCF_P235"/>
          <w:szCs w:val="24"/>
          <w:rtl/>
        </w:rPr>
        <w:t>ﮐ</w:t>
      </w:r>
      <w:r>
        <w:rPr>
          <w:rFonts w:ascii="QCF_P235" w:hAnsi="QCF_P235" w:cs="QCF_P235"/>
          <w:szCs w:val="24"/>
          <w:rtl/>
        </w:rPr>
        <w:t xml:space="preserve"> </w:t>
      </w:r>
      <w:r w:rsidRPr="00BB50CA">
        <w:rPr>
          <w:rFonts w:ascii="QCF_P235" w:hAnsi="QCF_P235" w:cs="QCF_P235"/>
          <w:szCs w:val="24"/>
          <w:rtl/>
        </w:rPr>
        <w:t>ﮑ</w:t>
      </w:r>
      <w:r>
        <w:rPr>
          <w:rFonts w:ascii="QCF_P235" w:hAnsi="QCF_P235" w:cs="QCF_P235"/>
          <w:szCs w:val="24"/>
          <w:rtl/>
        </w:rPr>
        <w:t xml:space="preserve"> </w:t>
      </w:r>
      <w:r w:rsidRPr="00BB50CA">
        <w:rPr>
          <w:rFonts w:ascii="QCF_P235" w:hAnsi="QCF_P235" w:cs="QCF_P235"/>
          <w:szCs w:val="24"/>
          <w:rtl/>
        </w:rPr>
        <w:t>ﮒ</w:t>
      </w:r>
      <w:r>
        <w:rPr>
          <w:rFonts w:ascii="QCF_P235" w:hAnsi="QCF_P235" w:cs="QCF_P235"/>
          <w:szCs w:val="24"/>
          <w:rtl/>
        </w:rPr>
        <w:t xml:space="preserve"> </w:t>
      </w:r>
      <w:r w:rsidRPr="00BB50CA">
        <w:rPr>
          <w:rFonts w:ascii="QCF_P235" w:hAnsi="QCF_P235" w:cs="QCF_P235"/>
          <w:szCs w:val="24"/>
          <w:rtl/>
        </w:rPr>
        <w:t>ﮓ</w:t>
      </w:r>
      <w:r>
        <w:rPr>
          <w:rFonts w:ascii="QCF_P235" w:hAnsi="QCF_P235" w:cs="QCF_P235"/>
          <w:szCs w:val="24"/>
          <w:rtl/>
        </w:rPr>
        <w:t xml:space="preserve"> </w:t>
      </w:r>
      <w:r w:rsidRPr="00BB50CA">
        <w:rPr>
          <w:rFonts w:ascii="QCF_P235" w:hAnsi="QCF_P235" w:cs="QCF_P235"/>
          <w:szCs w:val="24"/>
          <w:rtl/>
        </w:rPr>
        <w:t>ﮔ</w:t>
      </w:r>
      <w:r>
        <w:rPr>
          <w:rFonts w:ascii="QCF_P235" w:hAnsi="QCF_P235" w:cs="QCF_P235"/>
          <w:szCs w:val="24"/>
          <w:rtl/>
        </w:rPr>
        <w:t xml:space="preserve"> </w:t>
      </w:r>
      <w:r w:rsidRPr="00BB50CA">
        <w:rPr>
          <w:rFonts w:ascii="QCF_P235" w:hAnsi="QCF_P235" w:cs="QCF_P235"/>
          <w:szCs w:val="24"/>
          <w:rtl/>
        </w:rPr>
        <w:t>ﮕ</w:t>
      </w:r>
      <w:r>
        <w:rPr>
          <w:rFonts w:ascii="QCF_P235" w:hAnsi="QCF_P235" w:cs="QCF_P235"/>
          <w:szCs w:val="24"/>
          <w:rtl/>
        </w:rPr>
        <w:t xml:space="preserve"> </w:t>
      </w:r>
      <w:r w:rsidRPr="00BB50CA">
        <w:rPr>
          <w:rFonts w:ascii="QCF_P235" w:hAnsi="QCF_P235" w:cs="QCF_P235"/>
          <w:szCs w:val="24"/>
          <w:rtl/>
        </w:rPr>
        <w:t>ﮖ</w:t>
      </w:r>
      <w:r>
        <w:rPr>
          <w:rFonts w:ascii="QCF_P235" w:hAnsi="QCF_P235" w:cs="QCF_P235"/>
          <w:szCs w:val="24"/>
          <w:rtl/>
        </w:rPr>
        <w:t xml:space="preserve"> </w:t>
      </w:r>
      <w:r w:rsidRPr="00BB50CA">
        <w:rPr>
          <w:rFonts w:ascii="QCF_P235" w:hAnsi="QCF_P235" w:cs="QCF_P235"/>
          <w:szCs w:val="24"/>
          <w:rtl/>
        </w:rPr>
        <w:t>ﮗ</w:t>
      </w:r>
      <w:r>
        <w:rPr>
          <w:rFonts w:ascii="QCF_P235" w:hAnsi="QCF_P235" w:cs="QCF_P235"/>
          <w:szCs w:val="24"/>
          <w:rtl/>
        </w:rPr>
        <w:t xml:space="preserve"> </w:t>
      </w:r>
      <w:r w:rsidRPr="00BB50CA">
        <w:rPr>
          <w:rFonts w:ascii="QCF_P235" w:hAnsi="QCF_P235" w:cs="QCF_P235"/>
          <w:szCs w:val="24"/>
          <w:rtl/>
        </w:rPr>
        <w:t>ﮘ</w:t>
      </w:r>
      <w:r>
        <w:rPr>
          <w:rFonts w:ascii="QCF_P235" w:hAnsi="QCF_P235" w:cs="QCF_P235"/>
          <w:szCs w:val="24"/>
          <w:rtl/>
        </w:rPr>
        <w:t xml:space="preserve"> </w:t>
      </w:r>
      <w:r w:rsidRPr="00BB50CA">
        <w:rPr>
          <w:rFonts w:ascii="QCF_P235" w:hAnsi="QCF_P235" w:cs="QCF_P235"/>
          <w:szCs w:val="24"/>
          <w:rtl/>
        </w:rPr>
        <w:t>ﮙ</w:t>
      </w:r>
      <w:r>
        <w:rPr>
          <w:rFonts w:ascii="QCF_P235" w:hAnsi="QCF_P235" w:cs="QCF_P235"/>
          <w:szCs w:val="24"/>
          <w:rtl/>
        </w:rPr>
        <w:t xml:space="preserve"> </w:t>
      </w:r>
      <w:r w:rsidRPr="00BB50CA">
        <w:rPr>
          <w:rFonts w:ascii="QCF_P235" w:hAnsi="QCF_P235" w:cs="QCF_P235"/>
          <w:szCs w:val="24"/>
          <w:rtl/>
        </w:rPr>
        <w:t>ﮚ</w:t>
      </w:r>
      <w:r>
        <w:rPr>
          <w:rFonts w:ascii="QCF_P235" w:hAnsi="QCF_P235" w:cs="QCF_P235"/>
          <w:szCs w:val="24"/>
          <w:rtl/>
        </w:rPr>
        <w:t xml:space="preserve"> </w:t>
      </w:r>
      <w:r w:rsidRPr="00BB50CA">
        <w:rPr>
          <w:rFonts w:ascii="QCF_P235" w:hAnsi="QCF_P235" w:cs="QCF_P235"/>
          <w:szCs w:val="24"/>
          <w:rtl/>
        </w:rPr>
        <w:t>ﮛ</w:t>
      </w:r>
      <w:r>
        <w:rPr>
          <w:rFonts w:ascii="QCF_P235" w:hAnsi="QCF_P235" w:cs="QCF_P235"/>
          <w:szCs w:val="24"/>
          <w:rtl/>
        </w:rPr>
        <w:t xml:space="preserve"> </w:t>
      </w:r>
      <w:r w:rsidRPr="00BB50CA">
        <w:rPr>
          <w:rFonts w:ascii="QCF_P235" w:hAnsi="QCF_P235" w:cs="QCF_P235"/>
          <w:szCs w:val="24"/>
          <w:rtl/>
        </w:rPr>
        <w:t>ﮜ</w:t>
      </w:r>
      <w:r>
        <w:rPr>
          <w:rFonts w:ascii="QCF_P235" w:hAnsi="QCF_P235" w:cs="QCF_P235"/>
          <w:szCs w:val="24"/>
          <w:rtl/>
        </w:rPr>
        <w:t xml:space="preserve"> </w:t>
      </w:r>
      <w:r w:rsidRPr="00BB50CA">
        <w:rPr>
          <w:rFonts w:ascii="QCF_P235" w:hAnsi="QCF_P235" w:cs="QCF_P235"/>
          <w:szCs w:val="24"/>
          <w:rtl/>
        </w:rPr>
        <w:t>ﮝ</w:t>
      </w:r>
      <w:r>
        <w:rPr>
          <w:rFonts w:ascii="QCF_P235" w:hAnsi="QCF_P235" w:cs="QCF_P235"/>
          <w:szCs w:val="24"/>
          <w:rtl/>
        </w:rPr>
        <w:t xml:space="preserve"> </w:t>
      </w:r>
      <w:r w:rsidRPr="00BB50CA">
        <w:rPr>
          <w:rFonts w:ascii="QCF_P235" w:hAnsi="QCF_P235" w:cs="QCF_P235"/>
          <w:szCs w:val="24"/>
          <w:rtl/>
        </w:rPr>
        <w:t>ﮞ</w:t>
      </w:r>
      <w:r>
        <w:rPr>
          <w:rFonts w:ascii="QCF_P235" w:hAnsi="QCF_P235" w:cs="QCF_P235"/>
          <w:szCs w:val="24"/>
          <w:rtl/>
        </w:rPr>
        <w:t xml:space="preserve"> </w:t>
      </w:r>
      <w:r w:rsidRPr="00BB50CA">
        <w:rPr>
          <w:rFonts w:ascii="QCF_P235" w:hAnsi="QCF_P235" w:cs="QCF_P235"/>
          <w:szCs w:val="24"/>
          <w:rtl/>
        </w:rPr>
        <w:t>ﮟ</w:t>
      </w:r>
      <w:r>
        <w:rPr>
          <w:rFonts w:ascii="QCF_P235" w:hAnsi="QCF_P235" w:cs="QCF_P235"/>
          <w:szCs w:val="24"/>
          <w:rtl/>
        </w:rPr>
        <w:t xml:space="preserve"> </w:t>
      </w:r>
      <w:r w:rsidRPr="00BB50CA">
        <w:rPr>
          <w:rFonts w:ascii="QCF_P235" w:hAnsi="QCF_P235" w:cs="QCF_P235"/>
          <w:szCs w:val="24"/>
          <w:rtl/>
        </w:rPr>
        <w:t>ﮠ</w:t>
      </w:r>
      <w:r>
        <w:rPr>
          <w:rFonts w:ascii="QCF_P235" w:hAnsi="QCF_P235" w:cs="QCF_P235"/>
          <w:szCs w:val="24"/>
          <w:rtl/>
        </w:rPr>
        <w:t xml:space="preserve"> </w:t>
      </w:r>
      <w:r w:rsidRPr="00BB50CA">
        <w:rPr>
          <w:rFonts w:ascii="QCF_P235" w:hAnsi="QCF_P235" w:cs="QCF_P235"/>
          <w:szCs w:val="24"/>
          <w:rtl/>
        </w:rPr>
        <w:t>ﮡ</w:t>
      </w:r>
      <w:r w:rsidRPr="00BB50CA">
        <w:rPr>
          <w:rFonts w:ascii="QCF_BSML" w:hAnsi="QCF_BSML" w:cs="QCF_BSML"/>
          <w:b/>
          <w:bCs/>
          <w:szCs w:val="24"/>
          <w:rtl/>
        </w:rPr>
        <w:t>)</w:t>
      </w:r>
      <w:r w:rsidR="009D37FD">
        <w:rPr>
          <w:rStyle w:val="a4"/>
          <w:b/>
          <w:bCs/>
          <w:sz w:val="32"/>
          <w:rtl/>
        </w:rPr>
        <w:t>(</w:t>
      </w:r>
      <w:r w:rsidR="009D37FD" w:rsidRPr="006C415B">
        <w:rPr>
          <w:rStyle w:val="a4"/>
          <w:b/>
          <w:bCs/>
          <w:sz w:val="32"/>
          <w:rtl/>
        </w:rPr>
        <w:footnoteReference w:id="492"/>
      </w:r>
      <w:r w:rsidR="009D37FD">
        <w:rPr>
          <w:rStyle w:val="a4"/>
          <w:b/>
          <w:bCs/>
          <w:sz w:val="32"/>
          <w:rtl/>
        </w:rPr>
        <w:t>)</w:t>
      </w:r>
    </w:p>
    <w:p w:rsidR="006C415B" w:rsidRDefault="006C415B" w:rsidP="005101C3">
      <w:pPr>
        <w:spacing w:line="240" w:lineRule="auto"/>
        <w:jc w:val="both"/>
        <w:rPr>
          <w:rFonts w:ascii="Traditional Arabic" w:hAnsi="Traditional Arabic" w:cs="Traditional Arabic"/>
          <w:sz w:val="36"/>
          <w:szCs w:val="36"/>
          <w:rtl/>
        </w:rPr>
      </w:pPr>
      <w:r w:rsidRPr="006C415B">
        <w:rPr>
          <w:rFonts w:ascii="Traditional Arabic" w:hAnsi="Traditional Arabic" w:cs="Traditional Arabic" w:hint="cs"/>
          <w:sz w:val="32"/>
          <w:szCs w:val="36"/>
          <w:rtl/>
        </w:rPr>
        <w:t xml:space="preserve">يقول الشيخ الشنقيطي رحمه الله تعالى : </w:t>
      </w:r>
      <w:r w:rsidR="00A477DB">
        <w:rPr>
          <w:rFonts w:ascii="Traditional Arabic" w:hAnsi="Traditional Arabic" w:cs="Traditional Arabic" w:hint="cs"/>
          <w:sz w:val="36"/>
          <w:szCs w:val="36"/>
          <w:rtl/>
        </w:rPr>
        <w:t>{</w:t>
      </w:r>
      <w:r w:rsidRPr="006C415B">
        <w:rPr>
          <w:rFonts w:ascii="Traditional Arabic" w:hAnsi="Traditional Arabic" w:cs="Traditional Arabic"/>
          <w:color w:val="000000"/>
          <w:sz w:val="36"/>
          <w:szCs w:val="36"/>
          <w:rtl/>
        </w:rPr>
        <w:t>ما تضمنته هذه الآية الكريمة من كون الأمور كلها تصير إلى الله ، أي ترجع إليه وحده لا إلى غيره - جاء م</w:t>
      </w:r>
      <w:r>
        <w:rPr>
          <w:rFonts w:ascii="Traditional Arabic" w:hAnsi="Traditional Arabic" w:cs="Traditional Arabic"/>
          <w:color w:val="000000"/>
          <w:sz w:val="36"/>
          <w:szCs w:val="36"/>
          <w:rtl/>
        </w:rPr>
        <w:t xml:space="preserve">وضحا في آيات أخر ، كقوله تعالى </w:t>
      </w:r>
      <w:r w:rsidRPr="006C415B">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235" w:hAnsi="QCF_P235" w:cs="QCF_P235"/>
          <w:szCs w:val="24"/>
          <w:rtl/>
        </w:rPr>
        <w:t>ﮐ</w:t>
      </w:r>
      <w:r>
        <w:rPr>
          <w:rFonts w:ascii="QCF_P235" w:hAnsi="QCF_P235" w:cs="QCF_P235"/>
          <w:szCs w:val="24"/>
          <w:rtl/>
        </w:rPr>
        <w:t xml:space="preserve"> </w:t>
      </w:r>
      <w:r w:rsidRPr="00BB50CA">
        <w:rPr>
          <w:rFonts w:ascii="QCF_P235" w:hAnsi="QCF_P235" w:cs="QCF_P235"/>
          <w:szCs w:val="24"/>
          <w:rtl/>
        </w:rPr>
        <w:t>ﮑ</w:t>
      </w:r>
      <w:r>
        <w:rPr>
          <w:rFonts w:ascii="QCF_P235" w:hAnsi="QCF_P235" w:cs="QCF_P235"/>
          <w:szCs w:val="24"/>
          <w:rtl/>
        </w:rPr>
        <w:t xml:space="preserve"> </w:t>
      </w:r>
      <w:r w:rsidRPr="00BB50CA">
        <w:rPr>
          <w:rFonts w:ascii="QCF_P235" w:hAnsi="QCF_P235" w:cs="QCF_P235"/>
          <w:szCs w:val="24"/>
          <w:rtl/>
        </w:rPr>
        <w:t>ﮒ</w:t>
      </w:r>
      <w:r>
        <w:rPr>
          <w:rFonts w:ascii="QCF_P235" w:hAnsi="QCF_P235" w:cs="QCF_P235"/>
          <w:szCs w:val="24"/>
          <w:rtl/>
        </w:rPr>
        <w:t xml:space="preserve"> </w:t>
      </w:r>
      <w:r w:rsidRPr="00BB50CA">
        <w:rPr>
          <w:rFonts w:ascii="QCF_P235" w:hAnsi="QCF_P235" w:cs="QCF_P235"/>
          <w:szCs w:val="24"/>
          <w:rtl/>
        </w:rPr>
        <w:t>ﮓ</w:t>
      </w:r>
      <w:r>
        <w:rPr>
          <w:rFonts w:ascii="QCF_P235" w:hAnsi="QCF_P235" w:cs="QCF_P235"/>
          <w:szCs w:val="24"/>
          <w:rtl/>
        </w:rPr>
        <w:t xml:space="preserve"> </w:t>
      </w:r>
      <w:r w:rsidRPr="00BB50CA">
        <w:rPr>
          <w:rFonts w:ascii="QCF_P235" w:hAnsi="QCF_P235" w:cs="QCF_P235"/>
          <w:szCs w:val="24"/>
          <w:rtl/>
        </w:rPr>
        <w:t>ﮔ</w:t>
      </w:r>
      <w:r>
        <w:rPr>
          <w:rFonts w:ascii="QCF_P235" w:hAnsi="QCF_P235" w:cs="QCF_P235"/>
          <w:szCs w:val="24"/>
          <w:rtl/>
        </w:rPr>
        <w:t xml:space="preserve"> </w:t>
      </w:r>
      <w:r w:rsidRPr="00BB50CA">
        <w:rPr>
          <w:rFonts w:ascii="QCF_P235" w:hAnsi="QCF_P235" w:cs="QCF_P235"/>
          <w:szCs w:val="24"/>
          <w:rtl/>
        </w:rPr>
        <w:t>ﮕ</w:t>
      </w:r>
      <w:r>
        <w:rPr>
          <w:rFonts w:ascii="QCF_P235" w:hAnsi="QCF_P235" w:cs="QCF_P235"/>
          <w:szCs w:val="24"/>
          <w:rtl/>
        </w:rPr>
        <w:t xml:space="preserve"> </w:t>
      </w:r>
      <w:r w:rsidRPr="00BB50CA">
        <w:rPr>
          <w:rFonts w:ascii="QCF_P235" w:hAnsi="QCF_P235" w:cs="QCF_P235"/>
          <w:szCs w:val="24"/>
          <w:rtl/>
        </w:rPr>
        <w:t>ﮖ</w:t>
      </w:r>
      <w:r>
        <w:rPr>
          <w:rFonts w:ascii="QCF_P235" w:hAnsi="QCF_P235" w:cs="QCF_P235"/>
          <w:szCs w:val="24"/>
          <w:rtl/>
        </w:rPr>
        <w:t xml:space="preserve"> </w:t>
      </w:r>
      <w:r w:rsidRPr="00BB50CA">
        <w:rPr>
          <w:rFonts w:ascii="QCF_P235" w:hAnsi="QCF_P235" w:cs="QCF_P235"/>
          <w:szCs w:val="24"/>
          <w:rtl/>
        </w:rPr>
        <w:t>ﮗ</w:t>
      </w:r>
      <w:r>
        <w:rPr>
          <w:rFonts w:ascii="QCF_P235" w:hAnsi="QCF_P235" w:cs="QCF_P235"/>
          <w:szCs w:val="24"/>
          <w:rtl/>
        </w:rPr>
        <w:t xml:space="preserve"> </w:t>
      </w:r>
      <w:r w:rsidRPr="00BB50CA">
        <w:rPr>
          <w:rFonts w:ascii="QCF_P235" w:hAnsi="QCF_P235" w:cs="QCF_P235"/>
          <w:szCs w:val="24"/>
          <w:rtl/>
        </w:rPr>
        <w:t>ﮘ</w:t>
      </w:r>
      <w:r>
        <w:rPr>
          <w:rFonts w:ascii="QCF_P235" w:hAnsi="QCF_P235" w:cs="QCF_P235"/>
          <w:szCs w:val="24"/>
          <w:rtl/>
        </w:rPr>
        <w:t xml:space="preserve"> </w:t>
      </w:r>
      <w:r w:rsidRPr="00BB50CA">
        <w:rPr>
          <w:rFonts w:ascii="QCF_P235" w:hAnsi="QCF_P235" w:cs="QCF_P235"/>
          <w:szCs w:val="24"/>
          <w:rtl/>
        </w:rPr>
        <w:t>ﮙ</w:t>
      </w:r>
      <w:r>
        <w:rPr>
          <w:rFonts w:ascii="QCF_P235" w:hAnsi="QCF_P235" w:cs="QCF_P235"/>
          <w:szCs w:val="24"/>
          <w:rtl/>
        </w:rPr>
        <w:t xml:space="preserve"> </w:t>
      </w:r>
      <w:r w:rsidRPr="00BB50CA">
        <w:rPr>
          <w:rFonts w:ascii="QCF_P235" w:hAnsi="QCF_P235" w:cs="QCF_P235"/>
          <w:szCs w:val="24"/>
          <w:rtl/>
        </w:rPr>
        <w:t>ﮚ</w:t>
      </w:r>
      <w:r w:rsidRPr="00BB50CA">
        <w:rPr>
          <w:rFonts w:ascii="QCF_BSML" w:hAnsi="QCF_BSML" w:cs="QCF_BSML"/>
          <w:b/>
          <w:bCs/>
          <w:szCs w:val="24"/>
          <w:rtl/>
        </w:rPr>
        <w:t>)</w:t>
      </w:r>
      <w:r>
        <w:rPr>
          <w:rFonts w:ascii="QCF_BSML" w:hAnsi="QCF_BSML" w:cs="QCF_BSML" w:hint="cs"/>
          <w:b/>
          <w:bCs/>
          <w:szCs w:val="24"/>
          <w:rtl/>
        </w:rPr>
        <w:t xml:space="preserve"> </w:t>
      </w:r>
      <w:r w:rsidR="00A477DB">
        <w:rPr>
          <w:rFonts w:ascii="Traditional Arabic" w:hAnsi="Traditional Arabic" w:cs="Traditional Arabic" w:hint="cs"/>
          <w:color w:val="000000"/>
          <w:sz w:val="36"/>
          <w:szCs w:val="36"/>
          <w:rtl/>
        </w:rPr>
        <w:t>}</w:t>
      </w:r>
      <w:r>
        <w:rPr>
          <w:rFonts w:ascii="Traditional Arabic" w:hAnsi="Traditional Arabic" w:cs="Traditional Arabic" w:hint="cs"/>
          <w:sz w:val="36"/>
          <w:szCs w:val="36"/>
          <w:rtl/>
        </w:rPr>
        <w:t xml:space="preserve"> .</w:t>
      </w:r>
      <w:r w:rsidR="009D37FD">
        <w:rPr>
          <w:rStyle w:val="a4"/>
          <w:rtl/>
        </w:rPr>
        <w:t>(</w:t>
      </w:r>
      <w:r w:rsidR="009D37FD">
        <w:rPr>
          <w:rStyle w:val="a4"/>
          <w:rtl/>
        </w:rPr>
        <w:footnoteReference w:id="493"/>
      </w:r>
      <w:r w:rsidR="009D37FD">
        <w:rPr>
          <w:rStyle w:val="a4"/>
          <w:rtl/>
        </w:rPr>
        <w:t>)</w:t>
      </w:r>
    </w:p>
    <w:p w:rsidR="00837F2F" w:rsidRPr="00837F2F" w:rsidRDefault="00837F2F" w:rsidP="005101C3">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ويقول ابن عاشور : </w:t>
      </w:r>
      <w:r w:rsidR="003A2F05">
        <w:rPr>
          <w:rFonts w:ascii="Traditional Arabic" w:hAnsi="Traditional Arabic" w:cs="Traditional Arabic" w:hint="cs"/>
          <w:sz w:val="36"/>
          <w:szCs w:val="36"/>
          <w:rtl/>
        </w:rPr>
        <w:t>{</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و</w:t>
      </w:r>
      <w:r w:rsidRPr="00837F2F">
        <w:rPr>
          <w:rFonts w:ascii="Traditional Arabic" w:hAnsi="Traditional Arabic" w:cs="Traditional Arabic"/>
          <w:color w:val="000000"/>
          <w:sz w:val="36"/>
          <w:szCs w:val="36"/>
          <w:rtl/>
        </w:rPr>
        <w:t>{المصير} : الرجوع والانتهاء</w:t>
      </w:r>
      <w:r>
        <w:rPr>
          <w:rFonts w:ascii="Traditional Arabic" w:hAnsi="Traditional Arabic" w:cs="Traditional Arabic" w:hint="cs"/>
          <w:color w:val="000000"/>
          <w:sz w:val="36"/>
          <w:szCs w:val="36"/>
          <w:rtl/>
        </w:rPr>
        <w:t xml:space="preserve"> </w:t>
      </w:r>
      <w:r w:rsidRPr="00837F2F">
        <w:rPr>
          <w:rFonts w:ascii="Traditional Arabic" w:hAnsi="Traditional Arabic" w:cs="Traditional Arabic"/>
          <w:color w:val="000000"/>
          <w:sz w:val="36"/>
          <w:szCs w:val="36"/>
          <w:rtl/>
        </w:rPr>
        <w:t>، واستعير هنا لظهور الحقائق كما هي يوم القيامة فيذهب تلبيس الملبسين</w:t>
      </w:r>
      <w:r>
        <w:rPr>
          <w:rFonts w:ascii="Traditional Arabic" w:hAnsi="Traditional Arabic" w:cs="Traditional Arabic" w:hint="cs"/>
          <w:color w:val="000000"/>
          <w:sz w:val="36"/>
          <w:szCs w:val="36"/>
          <w:rtl/>
        </w:rPr>
        <w:t xml:space="preserve"> </w:t>
      </w:r>
      <w:r w:rsidRPr="00837F2F">
        <w:rPr>
          <w:rFonts w:ascii="Traditional Arabic" w:hAnsi="Traditional Arabic" w:cs="Traditional Arabic"/>
          <w:color w:val="000000"/>
          <w:sz w:val="36"/>
          <w:szCs w:val="36"/>
          <w:rtl/>
        </w:rPr>
        <w:t>، ويهن جبروت المتجبرين</w:t>
      </w:r>
      <w:r>
        <w:rPr>
          <w:rFonts w:ascii="Traditional Arabic" w:hAnsi="Traditional Arabic" w:cs="Traditional Arabic" w:hint="cs"/>
          <w:color w:val="000000"/>
          <w:sz w:val="36"/>
          <w:szCs w:val="36"/>
          <w:rtl/>
        </w:rPr>
        <w:t xml:space="preserve"> </w:t>
      </w:r>
      <w:r w:rsidRPr="00837F2F">
        <w:rPr>
          <w:rFonts w:ascii="Traditional Arabic" w:hAnsi="Traditional Arabic" w:cs="Traditional Arabic"/>
          <w:color w:val="000000"/>
          <w:sz w:val="36"/>
          <w:szCs w:val="36"/>
          <w:rtl/>
        </w:rPr>
        <w:t>، ويقر بالحق من كان فيه من المعاندين</w:t>
      </w:r>
      <w:r>
        <w:rPr>
          <w:rFonts w:ascii="Traditional Arabic" w:hAnsi="Traditional Arabic" w:cs="Traditional Arabic" w:hint="cs"/>
          <w:color w:val="000000"/>
          <w:sz w:val="36"/>
          <w:szCs w:val="36"/>
          <w:rtl/>
        </w:rPr>
        <w:t xml:space="preserve"> </w:t>
      </w:r>
      <w:r w:rsidRPr="00837F2F">
        <w:rPr>
          <w:rFonts w:ascii="Traditional Arabic" w:hAnsi="Traditional Arabic" w:cs="Traditional Arabic"/>
          <w:color w:val="000000"/>
          <w:sz w:val="36"/>
          <w:szCs w:val="36"/>
          <w:rtl/>
        </w:rPr>
        <w:t xml:space="preserve">، وهذا كقوله تعالى </w:t>
      </w:r>
      <w:r w:rsidR="00C52F7A">
        <w:rPr>
          <w:rFonts w:ascii="Traditional Arabic" w:hAnsi="Traditional Arabic" w:cs="Traditional Arabic" w:hint="cs"/>
          <w:color w:val="000000"/>
          <w:sz w:val="36"/>
          <w:szCs w:val="36"/>
          <w:rtl/>
        </w:rPr>
        <w:t xml:space="preserve">: </w:t>
      </w:r>
      <w:r w:rsidR="005D7F90" w:rsidRPr="00BB50CA">
        <w:rPr>
          <w:rFonts w:ascii="QCF_BSML" w:hAnsi="QCF_BSML" w:cs="QCF_BSML"/>
          <w:b/>
          <w:bCs/>
          <w:szCs w:val="24"/>
          <w:rtl/>
        </w:rPr>
        <w:t>(</w:t>
      </w:r>
      <w:r w:rsidR="00C52F7A" w:rsidRPr="00BB50CA">
        <w:rPr>
          <w:rFonts w:ascii="QCF_P413" w:hAnsi="QCF_P413" w:cs="QCF_P413"/>
          <w:szCs w:val="24"/>
          <w:rtl/>
        </w:rPr>
        <w:t>ﮕ</w:t>
      </w:r>
      <w:r w:rsidR="00C52F7A">
        <w:rPr>
          <w:rFonts w:ascii="QCF_P413" w:hAnsi="QCF_P413" w:cs="QCF_P413"/>
          <w:szCs w:val="24"/>
          <w:rtl/>
        </w:rPr>
        <w:t xml:space="preserve"> </w:t>
      </w:r>
      <w:r w:rsidR="00C52F7A" w:rsidRPr="00BB50CA">
        <w:rPr>
          <w:rFonts w:ascii="QCF_P413" w:hAnsi="QCF_P413" w:cs="QCF_P413"/>
          <w:szCs w:val="24"/>
          <w:rtl/>
        </w:rPr>
        <w:t>ﮖ</w:t>
      </w:r>
      <w:r w:rsidR="00C52F7A">
        <w:rPr>
          <w:rFonts w:ascii="QCF_P413" w:hAnsi="QCF_P413" w:cs="QCF_P413"/>
          <w:szCs w:val="24"/>
          <w:rtl/>
        </w:rPr>
        <w:t xml:space="preserve"> </w:t>
      </w:r>
      <w:r w:rsidR="00C52F7A" w:rsidRPr="00BB50CA">
        <w:rPr>
          <w:rFonts w:ascii="QCF_P413" w:hAnsi="QCF_P413" w:cs="QCF_P413"/>
          <w:szCs w:val="24"/>
          <w:rtl/>
        </w:rPr>
        <w:t>ﮗ</w:t>
      </w:r>
      <w:r w:rsidR="00C52F7A">
        <w:rPr>
          <w:rFonts w:ascii="QCF_P413" w:hAnsi="QCF_P413" w:cs="QCF_P413"/>
          <w:szCs w:val="24"/>
          <w:rtl/>
        </w:rPr>
        <w:t xml:space="preserve"> </w:t>
      </w:r>
      <w:r w:rsidR="00C52F7A" w:rsidRPr="00BB50CA">
        <w:rPr>
          <w:rFonts w:ascii="QCF_P413" w:hAnsi="QCF_P413" w:cs="QCF_P413"/>
          <w:szCs w:val="24"/>
          <w:rtl/>
        </w:rPr>
        <w:t>ﮘ</w:t>
      </w:r>
      <w:r w:rsidR="00C52F7A">
        <w:rPr>
          <w:rFonts w:ascii="QCF_P413" w:hAnsi="QCF_P413" w:cs="QCF_P413"/>
          <w:szCs w:val="24"/>
          <w:rtl/>
        </w:rPr>
        <w:t xml:space="preserve"> </w:t>
      </w:r>
      <w:r w:rsidR="00C52F7A" w:rsidRPr="00BB50CA">
        <w:rPr>
          <w:rFonts w:ascii="QCF_P413" w:hAnsi="QCF_P413" w:cs="QCF_P413"/>
          <w:szCs w:val="24"/>
          <w:rtl/>
        </w:rPr>
        <w:t>ﮙ</w:t>
      </w:r>
      <w:r w:rsidR="00C52F7A" w:rsidRPr="00BB50CA">
        <w:rPr>
          <w:rFonts w:ascii="QCF_BSML" w:hAnsi="QCF_BSML" w:cs="QCF_BSML"/>
          <w:b/>
          <w:bCs/>
          <w:szCs w:val="24"/>
          <w:rtl/>
        </w:rPr>
        <w:t>)</w:t>
      </w:r>
      <w:r w:rsidR="00C52F7A">
        <w:rPr>
          <w:rFonts w:ascii="QCF_BSML" w:hAnsi="QCF_BSML" w:cs="QCF_BSML"/>
          <w:b/>
          <w:bCs/>
          <w:szCs w:val="24"/>
          <w:rtl/>
        </w:rPr>
        <w:t xml:space="preserve"> </w:t>
      </w:r>
      <w:r w:rsidR="00C52F7A" w:rsidRPr="00BB50CA">
        <w:rPr>
          <w:rFonts w:ascii="QCF_BSML" w:hAnsi="QCF_BSML" w:cs="QCF_BSML"/>
          <w:b/>
          <w:bCs/>
          <w:szCs w:val="24"/>
          <w:rtl/>
        </w:rPr>
        <w:t xml:space="preserve"> </w:t>
      </w:r>
      <w:r w:rsidR="009D37FD">
        <w:rPr>
          <w:rStyle w:val="a4"/>
          <w:rtl/>
        </w:rPr>
        <w:t>(</w:t>
      </w:r>
      <w:r w:rsidR="009D37FD" w:rsidRPr="00C52F7A">
        <w:rPr>
          <w:rStyle w:val="a4"/>
          <w:rtl/>
        </w:rPr>
        <w:footnoteReference w:id="494"/>
      </w:r>
      <w:r w:rsidR="009D37FD">
        <w:rPr>
          <w:rStyle w:val="a4"/>
          <w:rtl/>
        </w:rPr>
        <w:t>)</w:t>
      </w:r>
      <w:r w:rsidR="00C52F7A" w:rsidRPr="00C52F7A">
        <w:rPr>
          <w:rFonts w:ascii="Traditional Arabic" w:hAnsi="Traditional Arabic" w:cs="Traditional Arabic"/>
          <w:sz w:val="36"/>
          <w:szCs w:val="36"/>
          <w:rtl/>
        </w:rPr>
        <w:t xml:space="preserve"> </w:t>
      </w:r>
      <w:r w:rsidRPr="00837F2F">
        <w:rPr>
          <w:rFonts w:ascii="Traditional Arabic" w:hAnsi="Traditional Arabic" w:cs="Traditional Arabic"/>
          <w:color w:val="000000"/>
          <w:sz w:val="36"/>
          <w:szCs w:val="36"/>
          <w:rtl/>
        </w:rPr>
        <w:t xml:space="preserve">وقوله </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Pr>
          <w:rFonts w:ascii="Traditional Arabic" w:hAnsi="Traditional Arabic" w:cs="Traditional Arabic" w:hint="cs"/>
          <w:sz w:val="36"/>
          <w:szCs w:val="36"/>
          <w:rtl/>
        </w:rPr>
        <w:t xml:space="preserve"> </w:t>
      </w:r>
      <w:r w:rsidRPr="00BB50CA">
        <w:rPr>
          <w:rFonts w:ascii="QCF_P235" w:hAnsi="QCF_P235" w:cs="QCF_P235"/>
          <w:szCs w:val="24"/>
          <w:rtl/>
        </w:rPr>
        <w:t>ﮔ</w:t>
      </w:r>
      <w:r>
        <w:rPr>
          <w:rFonts w:ascii="QCF_P235" w:hAnsi="QCF_P235" w:cs="QCF_P235"/>
          <w:szCs w:val="24"/>
          <w:rtl/>
        </w:rPr>
        <w:t xml:space="preserve"> </w:t>
      </w:r>
      <w:r w:rsidRPr="00BB50CA">
        <w:rPr>
          <w:rFonts w:ascii="QCF_P235" w:hAnsi="QCF_P235" w:cs="QCF_P235"/>
          <w:szCs w:val="24"/>
          <w:rtl/>
        </w:rPr>
        <w:t>ﮕ</w:t>
      </w:r>
      <w:r>
        <w:rPr>
          <w:rFonts w:ascii="QCF_P235" w:hAnsi="QCF_P235" w:cs="QCF_P235"/>
          <w:szCs w:val="24"/>
          <w:rtl/>
        </w:rPr>
        <w:t xml:space="preserve"> </w:t>
      </w:r>
      <w:r w:rsidRPr="00BB50CA">
        <w:rPr>
          <w:rFonts w:ascii="QCF_P235" w:hAnsi="QCF_P235" w:cs="QCF_P235"/>
          <w:szCs w:val="24"/>
          <w:rtl/>
        </w:rPr>
        <w:t>ﮖ</w:t>
      </w:r>
      <w:r>
        <w:rPr>
          <w:rFonts w:ascii="QCF_P235" w:hAnsi="QCF_P235" w:cs="QCF_P235"/>
          <w:szCs w:val="24"/>
          <w:rtl/>
        </w:rPr>
        <w:t xml:space="preserve"> </w:t>
      </w:r>
      <w:r w:rsidRPr="00BB50CA">
        <w:rPr>
          <w:rFonts w:ascii="QCF_P235" w:hAnsi="QCF_P235" w:cs="QCF_P235"/>
          <w:szCs w:val="24"/>
          <w:rtl/>
        </w:rPr>
        <w:t>ﮗ</w:t>
      </w:r>
      <w:r>
        <w:rPr>
          <w:rFonts w:ascii="QCF_BSML" w:hAnsi="QCF_BSML" w:cs="QCF_BSML" w:hint="cs"/>
          <w:b/>
          <w:bCs/>
          <w:szCs w:val="24"/>
          <w:rtl/>
        </w:rPr>
        <w:t xml:space="preserve"> </w:t>
      </w:r>
      <w:r w:rsidRPr="00BB50CA">
        <w:rPr>
          <w:rFonts w:ascii="QCF_BSML" w:hAnsi="QCF_BSML" w:cs="QCF_BSML"/>
          <w:b/>
          <w:bCs/>
          <w:szCs w:val="24"/>
          <w:rtl/>
        </w:rPr>
        <w:t>)</w:t>
      </w:r>
      <w:r w:rsidRPr="00837F2F">
        <w:rPr>
          <w:rFonts w:ascii="Traditional Arabic" w:hAnsi="Traditional Arabic" w:cs="Traditional Arabic"/>
          <w:color w:val="000000"/>
          <w:sz w:val="36"/>
          <w:szCs w:val="36"/>
          <w:rtl/>
        </w:rPr>
        <w:t xml:space="preserve"> والأمور: الشؤون والأحوال والحقائق وكل موجود من الذوات والمعاني</w:t>
      </w:r>
      <w:r>
        <w:rPr>
          <w:rFonts w:ascii="Traditional Arabic" w:hAnsi="Traditional Arabic" w:cs="Traditional Arabic" w:hint="cs"/>
          <w:color w:val="000000"/>
          <w:sz w:val="36"/>
          <w:szCs w:val="36"/>
          <w:rtl/>
        </w:rPr>
        <w:t xml:space="preserve"> </w:t>
      </w:r>
      <w:r w:rsidR="003A2F0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Pr="00837F2F">
        <w:rPr>
          <w:rFonts w:ascii="Traditional Arabic" w:hAnsi="Traditional Arabic" w:cs="Traditional Arabic"/>
          <w:color w:val="000000"/>
          <w:sz w:val="36"/>
          <w:szCs w:val="36"/>
          <w:rtl/>
        </w:rPr>
        <w:t>.</w:t>
      </w:r>
      <w:r w:rsidR="009D37FD">
        <w:rPr>
          <w:rStyle w:val="a4"/>
          <w:rtl/>
        </w:rPr>
        <w:t>(</w:t>
      </w:r>
      <w:r w:rsidR="009D37FD">
        <w:rPr>
          <w:rStyle w:val="a4"/>
          <w:rtl/>
        </w:rPr>
        <w:footnoteReference w:id="495"/>
      </w:r>
      <w:r w:rsidR="009D37FD">
        <w:rPr>
          <w:rStyle w:val="a4"/>
          <w:rtl/>
        </w:rPr>
        <w:t>)</w:t>
      </w:r>
    </w:p>
    <w:p w:rsidR="00837F2F" w:rsidRDefault="00837F2F" w:rsidP="005101C3">
      <w:pPr>
        <w:spacing w:line="240" w:lineRule="auto"/>
        <w:jc w:val="both"/>
        <w:rPr>
          <w:rFonts w:ascii="Traditional Arabic" w:hAnsi="Traditional Arabic" w:cs="Traditional Arabic"/>
          <w:sz w:val="36"/>
          <w:szCs w:val="36"/>
          <w:rtl/>
        </w:rPr>
      </w:pPr>
    </w:p>
    <w:p w:rsidR="006C415B" w:rsidRDefault="006C415B" w:rsidP="005101C3">
      <w:pPr>
        <w:spacing w:line="240" w:lineRule="auto"/>
        <w:jc w:val="both"/>
        <w:rPr>
          <w:rFonts w:ascii="Traditional Arabic" w:hAnsi="Traditional Arabic" w:cs="Traditional Arabic"/>
          <w:b/>
          <w:bCs/>
          <w:sz w:val="36"/>
          <w:szCs w:val="36"/>
          <w:rtl/>
        </w:rPr>
      </w:pPr>
      <w:r w:rsidRPr="006C415B">
        <w:rPr>
          <w:rFonts w:ascii="Traditional Arabic" w:hAnsi="Traditional Arabic" w:cs="Traditional Arabic" w:hint="cs"/>
          <w:b/>
          <w:bCs/>
          <w:sz w:val="36"/>
          <w:szCs w:val="36"/>
          <w:rtl/>
        </w:rPr>
        <w:lastRenderedPageBreak/>
        <w:t>وجه البيان :</w:t>
      </w:r>
    </w:p>
    <w:p w:rsidR="0041562E" w:rsidRDefault="000951AD" w:rsidP="005101C3">
      <w:pPr>
        <w:spacing w:line="240" w:lineRule="auto"/>
        <w:jc w:val="both"/>
        <w:rPr>
          <w:rFonts w:ascii="Traditional Arabic" w:hAnsi="Traditional Arabic" w:cs="Traditional Arabic"/>
          <w:sz w:val="36"/>
          <w:szCs w:val="36"/>
          <w:rtl/>
        </w:rPr>
      </w:pPr>
      <w:r w:rsidRPr="000951AD">
        <w:rPr>
          <w:rFonts w:ascii="Traditional Arabic" w:hAnsi="Traditional Arabic" w:cs="Traditional Arabic" w:hint="cs"/>
          <w:sz w:val="36"/>
          <w:szCs w:val="36"/>
          <w:rtl/>
        </w:rPr>
        <w:t>من أوجه تفسير القرآن بالقرآن تفسير لفظةٍ بلفظةٍ أشهر منها وأوضح عند السامع ، فالله تبارك وتعالى أخبر في آية سورة الشورى أن الأمور جميعها تصير إليه ، ثم بين في آية سورة هود معنى قوله سبحانه</w:t>
      </w:r>
      <w:r>
        <w:rPr>
          <w:rFonts w:ascii="Traditional Arabic" w:hAnsi="Traditional Arabic" w:cs="Traditional Arabic" w:hint="cs"/>
          <w:b/>
          <w:bCs/>
          <w:sz w:val="36"/>
          <w:szCs w:val="36"/>
          <w:rtl/>
        </w:rPr>
        <w:t xml:space="preserve"> </w:t>
      </w:r>
      <w:r w:rsidRPr="000951AD">
        <w:rPr>
          <w:rFonts w:ascii="Traditional Arabic" w:hAnsi="Traditional Arabic" w:cs="Traditional Arabic" w:hint="cs"/>
          <w:sz w:val="36"/>
          <w:szCs w:val="36"/>
          <w:rtl/>
        </w:rPr>
        <w:t>:</w:t>
      </w:r>
      <w:r>
        <w:rPr>
          <w:rFonts w:ascii="Traditional Arabic" w:hAnsi="Traditional Arabic" w:cs="Traditional Arabic" w:hint="cs"/>
          <w:b/>
          <w:bCs/>
          <w:sz w:val="36"/>
          <w:szCs w:val="36"/>
          <w:rtl/>
        </w:rPr>
        <w:t xml:space="preserve"> </w:t>
      </w:r>
      <w:r w:rsidRPr="00BB50CA">
        <w:rPr>
          <w:rFonts w:ascii="QCF_BSML" w:hAnsi="QCF_BSML" w:cs="QCF_BSML"/>
          <w:b/>
          <w:bCs/>
          <w:szCs w:val="24"/>
          <w:rtl/>
        </w:rPr>
        <w:t>(</w:t>
      </w:r>
      <w:r>
        <w:rPr>
          <w:rFonts w:ascii="QCF_P489" w:hAnsi="QCF_P489" w:cs="QCF_P489"/>
          <w:szCs w:val="24"/>
          <w:rtl/>
        </w:rPr>
        <w:t xml:space="preserve">  </w:t>
      </w:r>
      <w:r w:rsidRPr="00BB50CA">
        <w:rPr>
          <w:rFonts w:ascii="QCF_P489" w:hAnsi="QCF_P489" w:cs="QCF_P489"/>
          <w:szCs w:val="24"/>
          <w:rtl/>
        </w:rPr>
        <w:t>ﭽ</w:t>
      </w:r>
      <w:r>
        <w:rPr>
          <w:rFonts w:ascii="QCF_P489" w:hAnsi="QCF_P489" w:cs="QCF_P489"/>
          <w:szCs w:val="24"/>
          <w:rtl/>
        </w:rPr>
        <w:t xml:space="preserve"> </w:t>
      </w:r>
      <w:r w:rsidRPr="00BB50CA">
        <w:rPr>
          <w:rFonts w:ascii="QCF_P489" w:hAnsi="QCF_P489" w:cs="QCF_P489"/>
          <w:szCs w:val="24"/>
          <w:rtl/>
        </w:rPr>
        <w:t>ﭾ</w:t>
      </w:r>
      <w:r>
        <w:rPr>
          <w:rFonts w:ascii="QCF_P489" w:hAnsi="QCF_P489" w:cs="QCF_P489"/>
          <w:szCs w:val="24"/>
          <w:rtl/>
        </w:rPr>
        <w:t xml:space="preserve"> </w:t>
      </w:r>
      <w:r w:rsidRPr="00BB50CA">
        <w:rPr>
          <w:rFonts w:ascii="QCF_P489" w:hAnsi="QCF_P489" w:cs="QCF_P489"/>
          <w:szCs w:val="24"/>
          <w:rtl/>
        </w:rPr>
        <w:t>ﭿ</w:t>
      </w:r>
      <w:r w:rsidRPr="00BB50CA">
        <w:rPr>
          <w:rFonts w:ascii="QCF_BSML" w:hAnsi="QCF_BSML" w:cs="QCF_BSML"/>
          <w:b/>
          <w:bCs/>
          <w:szCs w:val="24"/>
          <w:rtl/>
        </w:rPr>
        <w:t>)</w:t>
      </w:r>
      <w:r>
        <w:rPr>
          <w:rFonts w:ascii="QCF_BSML" w:hAnsi="QCF_BSML" w:cs="QCF_BSML"/>
          <w:b/>
          <w:bCs/>
          <w:szCs w:val="24"/>
          <w:rtl/>
        </w:rPr>
        <w:t xml:space="preserve"> </w:t>
      </w:r>
      <w:r w:rsidR="009D37FD">
        <w:rPr>
          <w:rStyle w:val="a4"/>
          <w:sz w:val="32"/>
          <w:rtl/>
        </w:rPr>
        <w:t>(</w:t>
      </w:r>
      <w:r w:rsidR="009D37FD" w:rsidRPr="00837F2F">
        <w:rPr>
          <w:rStyle w:val="a4"/>
          <w:sz w:val="32"/>
          <w:rtl/>
        </w:rPr>
        <w:footnoteReference w:id="496"/>
      </w:r>
      <w:r w:rsidR="009D37FD">
        <w:rPr>
          <w:rStyle w:val="a4"/>
          <w:sz w:val="32"/>
          <w:rtl/>
        </w:rPr>
        <w:t>)</w:t>
      </w:r>
      <w:r>
        <w:rPr>
          <w:rFonts w:ascii="QCF_BSML" w:hAnsi="QCF_BSML" w:cs="QCF_BSML"/>
          <w:b/>
          <w:bCs/>
          <w:szCs w:val="24"/>
          <w:rtl/>
        </w:rPr>
        <w:t xml:space="preserve"> </w:t>
      </w:r>
      <w:r w:rsidRPr="000951AD">
        <w:rPr>
          <w:rFonts w:ascii="Traditional Arabic" w:hAnsi="Traditional Arabic" w:cs="Traditional Arabic" w:hint="cs"/>
          <w:sz w:val="36"/>
          <w:szCs w:val="36"/>
          <w:rtl/>
        </w:rPr>
        <w:t>وبين أن المراد بذلك</w:t>
      </w:r>
      <w:r>
        <w:rPr>
          <w:rFonts w:ascii="Traditional Arabic" w:hAnsi="Traditional Arabic" w:cs="Traditional Arabic" w:hint="cs"/>
          <w:b/>
          <w:bCs/>
          <w:sz w:val="36"/>
          <w:szCs w:val="36"/>
          <w:rtl/>
        </w:rPr>
        <w:t xml:space="preserve"> </w:t>
      </w:r>
      <w:r w:rsidRPr="000951AD">
        <w:rPr>
          <w:rFonts w:ascii="Traditional Arabic" w:hAnsi="Traditional Arabic" w:cs="Traditional Arabic" w:hint="cs"/>
          <w:sz w:val="36"/>
          <w:szCs w:val="36"/>
          <w:rtl/>
        </w:rPr>
        <w:t>أن</w:t>
      </w:r>
      <w:r>
        <w:rPr>
          <w:rFonts w:ascii="Traditional Arabic" w:hAnsi="Traditional Arabic" w:cs="Traditional Arabic" w:hint="cs"/>
          <w:b/>
          <w:bCs/>
          <w:sz w:val="36"/>
          <w:szCs w:val="36"/>
          <w:rtl/>
        </w:rPr>
        <w:t xml:space="preserve"> </w:t>
      </w:r>
      <w:r w:rsidRPr="000951AD">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أمور كلها ترجع إليه وهو قوله سبحانه </w:t>
      </w:r>
      <w:r w:rsidRPr="000951AD">
        <w:rPr>
          <w:rFonts w:ascii="Traditional Arabic" w:hAnsi="Traditional Arabic" w:cs="Traditional Arabic" w:hint="cs"/>
          <w:sz w:val="36"/>
          <w:szCs w:val="36"/>
          <w:rtl/>
        </w:rPr>
        <w:t>وتعال</w:t>
      </w:r>
      <w:r w:rsidR="00651D3E">
        <w:rPr>
          <w:rFonts w:ascii="Traditional Arabic" w:hAnsi="Traditional Arabic" w:cs="Traditional Arabic" w:hint="cs"/>
          <w:sz w:val="36"/>
          <w:szCs w:val="36"/>
          <w:rtl/>
        </w:rPr>
        <w:t>ى :</w:t>
      </w:r>
      <w:r w:rsidR="00651D3E" w:rsidRPr="00651D3E">
        <w:rPr>
          <w:rFonts w:ascii="QCF_BSML" w:hAnsi="QCF_BSML" w:cs="QCF_BSML"/>
          <w:b/>
          <w:bCs/>
          <w:szCs w:val="24"/>
          <w:rtl/>
        </w:rPr>
        <w:t xml:space="preserve"> </w:t>
      </w:r>
      <w:r w:rsidR="00651D3E" w:rsidRPr="00BB50CA">
        <w:rPr>
          <w:rFonts w:ascii="QCF_BSML" w:hAnsi="QCF_BSML" w:cs="QCF_BSML"/>
          <w:b/>
          <w:bCs/>
          <w:szCs w:val="24"/>
          <w:rtl/>
        </w:rPr>
        <w:t>(</w:t>
      </w:r>
      <w:r w:rsidR="00651D3E">
        <w:rPr>
          <w:rFonts w:ascii="Traditional Arabic" w:hAnsi="Traditional Arabic" w:cs="Traditional Arabic" w:hint="cs"/>
          <w:sz w:val="36"/>
          <w:szCs w:val="36"/>
          <w:rtl/>
        </w:rPr>
        <w:t xml:space="preserve"> </w:t>
      </w:r>
      <w:r w:rsidR="00651D3E" w:rsidRPr="00BB50CA">
        <w:rPr>
          <w:rFonts w:ascii="QCF_P235" w:hAnsi="QCF_P235" w:cs="QCF_P235"/>
          <w:szCs w:val="24"/>
          <w:rtl/>
        </w:rPr>
        <w:t>ﮔ</w:t>
      </w:r>
      <w:r w:rsidR="00651D3E">
        <w:rPr>
          <w:rFonts w:ascii="QCF_P235" w:hAnsi="QCF_P235" w:cs="QCF_P235"/>
          <w:szCs w:val="24"/>
          <w:rtl/>
        </w:rPr>
        <w:t xml:space="preserve"> </w:t>
      </w:r>
      <w:r w:rsidR="00651D3E" w:rsidRPr="00BB50CA">
        <w:rPr>
          <w:rFonts w:ascii="QCF_P235" w:hAnsi="QCF_P235" w:cs="QCF_P235"/>
          <w:szCs w:val="24"/>
          <w:rtl/>
        </w:rPr>
        <w:t>ﮕ</w:t>
      </w:r>
      <w:r w:rsidR="00651D3E">
        <w:rPr>
          <w:rFonts w:ascii="QCF_P235" w:hAnsi="QCF_P235" w:cs="QCF_P235"/>
          <w:szCs w:val="24"/>
          <w:rtl/>
        </w:rPr>
        <w:t xml:space="preserve"> </w:t>
      </w:r>
      <w:r w:rsidR="00651D3E" w:rsidRPr="00BB50CA">
        <w:rPr>
          <w:rFonts w:ascii="QCF_P235" w:hAnsi="QCF_P235" w:cs="QCF_P235"/>
          <w:szCs w:val="24"/>
          <w:rtl/>
        </w:rPr>
        <w:t>ﮖ</w:t>
      </w:r>
      <w:r w:rsidR="00651D3E">
        <w:rPr>
          <w:rFonts w:ascii="QCF_P235" w:hAnsi="QCF_P235" w:cs="QCF_P235"/>
          <w:szCs w:val="24"/>
          <w:rtl/>
        </w:rPr>
        <w:t xml:space="preserve"> </w:t>
      </w:r>
      <w:r w:rsidR="00651D3E" w:rsidRPr="00BB50CA">
        <w:rPr>
          <w:rFonts w:ascii="QCF_P235" w:hAnsi="QCF_P235" w:cs="QCF_P235"/>
          <w:szCs w:val="24"/>
          <w:rtl/>
        </w:rPr>
        <w:t>ﮗ</w:t>
      </w:r>
      <w:r w:rsidR="00651D3E">
        <w:rPr>
          <w:rFonts w:ascii="QCF_BSML" w:hAnsi="QCF_BSML" w:cs="QCF_BSML" w:hint="cs"/>
          <w:b/>
          <w:bCs/>
          <w:szCs w:val="24"/>
          <w:rtl/>
        </w:rPr>
        <w:t xml:space="preserve"> </w:t>
      </w:r>
      <w:r w:rsidR="00651D3E" w:rsidRPr="00BB50CA">
        <w:rPr>
          <w:rFonts w:ascii="QCF_BSML" w:hAnsi="QCF_BSML" w:cs="QCF_BSML"/>
          <w:b/>
          <w:bCs/>
          <w:szCs w:val="24"/>
          <w:rtl/>
        </w:rPr>
        <w:t>)</w:t>
      </w:r>
      <w:r w:rsidR="009D37FD">
        <w:rPr>
          <w:rStyle w:val="a4"/>
          <w:sz w:val="32"/>
          <w:rtl/>
        </w:rPr>
        <w:t>(</w:t>
      </w:r>
      <w:r w:rsidR="009D37FD" w:rsidRPr="00651D3E">
        <w:rPr>
          <w:rStyle w:val="a4"/>
          <w:sz w:val="32"/>
          <w:rtl/>
        </w:rPr>
        <w:footnoteReference w:id="497"/>
      </w:r>
      <w:r w:rsidR="009D37FD">
        <w:rPr>
          <w:rStyle w:val="a4"/>
          <w:sz w:val="32"/>
          <w:rtl/>
        </w:rPr>
        <w:t>)</w:t>
      </w:r>
      <w:r w:rsidR="00651D3E">
        <w:rPr>
          <w:rFonts w:ascii="Traditional Arabic" w:hAnsi="Traditional Arabic" w:cs="Traditional Arabic" w:hint="cs"/>
          <w:b/>
          <w:bCs/>
          <w:sz w:val="36"/>
          <w:szCs w:val="36"/>
          <w:rtl/>
        </w:rPr>
        <w:t xml:space="preserve"> </w:t>
      </w:r>
      <w:r w:rsidR="00651D3E" w:rsidRPr="00651D3E">
        <w:rPr>
          <w:rFonts w:ascii="Traditional Arabic" w:hAnsi="Traditional Arabic" w:cs="Traditional Arabic" w:hint="cs"/>
          <w:sz w:val="36"/>
          <w:szCs w:val="36"/>
          <w:rtl/>
        </w:rPr>
        <w:t xml:space="preserve">ففسَّر وبيَّن في آية سورة هود معنى آية سورة الشورى </w:t>
      </w:r>
      <w:r w:rsidR="005D7F90">
        <w:rPr>
          <w:rFonts w:ascii="Traditional Arabic" w:hAnsi="Traditional Arabic" w:cs="Traditional Arabic" w:hint="cs"/>
          <w:sz w:val="36"/>
          <w:szCs w:val="36"/>
          <w:rtl/>
        </w:rPr>
        <w:t>.</w:t>
      </w:r>
    </w:p>
    <w:p w:rsidR="005D7F90" w:rsidRPr="005D7F90" w:rsidRDefault="005D7F90"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وكذلك آية سورة لقمان فيها بيان </w:t>
      </w:r>
      <w:r w:rsidRPr="005D7F90">
        <w:rPr>
          <w:rFonts w:ascii="Traditional Arabic" w:hAnsi="Traditional Arabic" w:cs="Traditional Arabic" w:hint="cs"/>
          <w:color w:val="000000"/>
          <w:sz w:val="36"/>
          <w:szCs w:val="36"/>
          <w:rtl/>
        </w:rPr>
        <w:t>أن</w:t>
      </w:r>
      <w:r w:rsidRPr="005D7F90">
        <w:rPr>
          <w:rFonts w:ascii="Traditional Arabic" w:hAnsi="Traditional Arabic" w:cs="Traditional Arabic"/>
          <w:color w:val="000000"/>
          <w:sz w:val="36"/>
          <w:szCs w:val="36"/>
          <w:rtl/>
        </w:rPr>
        <w:t xml:space="preserve"> مرجع عاقبة كلّ أمر</w:t>
      </w:r>
      <w:r>
        <w:rPr>
          <w:rFonts w:ascii="Traditional Arabic" w:hAnsi="Traditional Arabic" w:cs="Traditional Arabic" w:hint="cs"/>
          <w:color w:val="000000"/>
          <w:sz w:val="36"/>
          <w:szCs w:val="36"/>
          <w:rtl/>
        </w:rPr>
        <w:t>ٍ</w:t>
      </w:r>
      <w:r w:rsidRPr="005D7F90">
        <w:rPr>
          <w:rFonts w:ascii="Traditional Arabic" w:hAnsi="Traditional Arabic" w:cs="Traditional Arabic"/>
          <w:color w:val="000000"/>
          <w:sz w:val="36"/>
          <w:szCs w:val="36"/>
          <w:rtl/>
        </w:rPr>
        <w:t xml:space="preserve"> خيره وشرّه</w:t>
      </w:r>
      <w:r>
        <w:rPr>
          <w:rFonts w:ascii="Traditional Arabic" w:hAnsi="Traditional Arabic" w:cs="Traditional Arabic" w:hint="cs"/>
          <w:color w:val="000000"/>
          <w:sz w:val="36"/>
          <w:szCs w:val="36"/>
          <w:rtl/>
        </w:rPr>
        <w:t xml:space="preserve"> إلى الله جل جلاله وأعمال العباد صائرةٌ وراجعةٌ إليه </w:t>
      </w:r>
      <w:r w:rsidR="009D37FD">
        <w:rPr>
          <w:rStyle w:val="a4"/>
          <w:rtl/>
        </w:rPr>
        <w:t>(</w:t>
      </w:r>
      <w:r w:rsidR="009D37FD">
        <w:rPr>
          <w:rStyle w:val="a4"/>
          <w:rtl/>
        </w:rPr>
        <w:footnoteReference w:id="498"/>
      </w:r>
      <w:r w:rsidR="009D37FD">
        <w:rPr>
          <w:rStyle w:val="a4"/>
          <w:rtl/>
        </w:rPr>
        <w:t>)</w:t>
      </w:r>
      <w:r>
        <w:rPr>
          <w:rFonts w:ascii="Traditional Arabic" w:hAnsi="Traditional Arabic" w:cs="Traditional Arabic" w:hint="cs"/>
          <w:color w:val="000000"/>
          <w:sz w:val="36"/>
          <w:szCs w:val="36"/>
          <w:rtl/>
        </w:rPr>
        <w:t xml:space="preserve"> ،</w:t>
      </w:r>
      <w:r>
        <w:rPr>
          <w:rFonts w:ascii="Traditional Arabic" w:hAnsi="Traditional Arabic" w:cs="Traditional Arabic" w:hint="cs"/>
          <w:sz w:val="28"/>
          <w:szCs w:val="28"/>
          <w:rtl/>
        </w:rPr>
        <w:t xml:space="preserve"> </w:t>
      </w:r>
      <w:r w:rsidRPr="005D7F90">
        <w:rPr>
          <w:rFonts w:ascii="Traditional Arabic" w:hAnsi="Traditional Arabic" w:cs="Traditional Arabic" w:hint="cs"/>
          <w:sz w:val="36"/>
          <w:szCs w:val="36"/>
          <w:rtl/>
        </w:rPr>
        <w:t xml:space="preserve">فمعنى قوله تعالى : </w:t>
      </w:r>
      <w:r w:rsidRPr="00BB50CA">
        <w:rPr>
          <w:rFonts w:ascii="QCF_BSML" w:hAnsi="QCF_BSML" w:cs="QCF_BSML"/>
          <w:b/>
          <w:bCs/>
          <w:szCs w:val="24"/>
          <w:rtl/>
        </w:rPr>
        <w:t>(</w:t>
      </w:r>
      <w:r>
        <w:rPr>
          <w:rFonts w:ascii="QCF_P413" w:hAnsi="QCF_P413" w:cs="QCF_P413"/>
          <w:szCs w:val="24"/>
          <w:rtl/>
        </w:rPr>
        <w:t xml:space="preserve"> </w:t>
      </w:r>
      <w:r w:rsidRPr="00BB50CA">
        <w:rPr>
          <w:rFonts w:ascii="QCF_P413" w:hAnsi="QCF_P413" w:cs="QCF_P413"/>
          <w:szCs w:val="24"/>
          <w:rtl/>
        </w:rPr>
        <w:t>ﮗ</w:t>
      </w:r>
      <w:r>
        <w:rPr>
          <w:rFonts w:ascii="QCF_P413" w:hAnsi="QCF_P413" w:cs="QCF_P413"/>
          <w:szCs w:val="24"/>
          <w:rtl/>
        </w:rPr>
        <w:t xml:space="preserve"> </w:t>
      </w:r>
      <w:r w:rsidRPr="00BB50CA">
        <w:rPr>
          <w:rFonts w:ascii="QCF_P413" w:hAnsi="QCF_P413" w:cs="QCF_P413"/>
          <w:szCs w:val="24"/>
          <w:rtl/>
        </w:rPr>
        <w:t>ﮘ</w:t>
      </w:r>
      <w:r>
        <w:rPr>
          <w:rFonts w:ascii="QCF_P413" w:hAnsi="QCF_P413" w:cs="QCF_P413"/>
          <w:szCs w:val="24"/>
          <w:rtl/>
        </w:rPr>
        <w:t xml:space="preserve"> </w:t>
      </w:r>
      <w:r w:rsidRPr="00BB50CA">
        <w:rPr>
          <w:rFonts w:ascii="QCF_P413" w:hAnsi="QCF_P413" w:cs="QCF_P413"/>
          <w:szCs w:val="24"/>
          <w:rtl/>
        </w:rPr>
        <w:t>ﮙ</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9D37FD">
        <w:rPr>
          <w:rStyle w:val="a4"/>
          <w:rtl/>
        </w:rPr>
        <w:t>(</w:t>
      </w:r>
      <w:r w:rsidR="009D37FD" w:rsidRPr="00C52F7A">
        <w:rPr>
          <w:rStyle w:val="a4"/>
          <w:rtl/>
        </w:rPr>
        <w:footnoteReference w:id="499"/>
      </w:r>
      <w:r w:rsidR="009D37FD">
        <w:rPr>
          <w:rStyle w:val="a4"/>
          <w:rtl/>
        </w:rPr>
        <w:t>)</w:t>
      </w:r>
      <w:r>
        <w:rPr>
          <w:rFonts w:ascii="Traditional Arabic" w:hAnsi="Traditional Arabic" w:cs="Traditional Arabic" w:hint="cs"/>
          <w:sz w:val="28"/>
          <w:szCs w:val="28"/>
          <w:rtl/>
        </w:rPr>
        <w:t xml:space="preserve"> </w:t>
      </w:r>
      <w:r w:rsidR="00C86B1F">
        <w:rPr>
          <w:rFonts w:ascii="Traditional Arabic" w:hAnsi="Traditional Arabic" w:cs="Traditional Arabic" w:hint="cs"/>
          <w:sz w:val="36"/>
          <w:szCs w:val="36"/>
          <w:rtl/>
        </w:rPr>
        <w:t xml:space="preserve">أي  : </w:t>
      </w:r>
      <w:r w:rsidRPr="005D7F90">
        <w:rPr>
          <w:rFonts w:ascii="Traditional Arabic" w:hAnsi="Traditional Arabic" w:cs="Traditional Arabic" w:hint="cs"/>
          <w:sz w:val="36"/>
          <w:szCs w:val="36"/>
          <w:rtl/>
        </w:rPr>
        <w:t>مرجع الأمور .</w:t>
      </w:r>
    </w:p>
    <w:p w:rsidR="0041562E" w:rsidRDefault="0041562E"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والبعض من المفسرين رحمهم الله تعالى عند تفسيرهم لآية سورة الشورى ، ذكروا أن معنى قوله تعالى : </w:t>
      </w:r>
      <w:r w:rsidRPr="00BB50CA">
        <w:rPr>
          <w:rFonts w:ascii="QCF_BSML" w:hAnsi="QCF_BSML" w:cs="QCF_BSML"/>
          <w:b/>
          <w:bCs/>
          <w:szCs w:val="24"/>
          <w:rtl/>
        </w:rPr>
        <w:t>(</w:t>
      </w:r>
      <w:r>
        <w:rPr>
          <w:rFonts w:ascii="QCF_P489" w:hAnsi="QCF_P489" w:cs="QCF_P489"/>
          <w:szCs w:val="24"/>
          <w:rtl/>
        </w:rPr>
        <w:t xml:space="preserve"> </w:t>
      </w:r>
      <w:r w:rsidRPr="00BB50CA">
        <w:rPr>
          <w:rFonts w:ascii="QCF_P489" w:hAnsi="QCF_P489" w:cs="QCF_P489"/>
          <w:szCs w:val="24"/>
          <w:rtl/>
        </w:rPr>
        <w:t>ﭺ</w:t>
      </w:r>
      <w:r>
        <w:rPr>
          <w:rFonts w:ascii="QCF_P489" w:hAnsi="QCF_P489" w:cs="QCF_P489"/>
          <w:szCs w:val="24"/>
          <w:rtl/>
        </w:rPr>
        <w:t xml:space="preserve"> </w:t>
      </w:r>
      <w:r w:rsidRPr="00BB50CA">
        <w:rPr>
          <w:rFonts w:ascii="QCF_P489" w:hAnsi="QCF_P489" w:cs="QCF_P489"/>
          <w:szCs w:val="24"/>
          <w:rtl/>
        </w:rPr>
        <w:t>ﭻ</w:t>
      </w:r>
      <w:r>
        <w:rPr>
          <w:rFonts w:ascii="QCF_P489" w:hAnsi="QCF_P489" w:cs="QCF_P489"/>
          <w:szCs w:val="24"/>
          <w:rtl/>
        </w:rPr>
        <w:t xml:space="preserve"> </w:t>
      </w:r>
      <w:r w:rsidRPr="00BB50CA">
        <w:rPr>
          <w:rFonts w:ascii="QCF_P489" w:hAnsi="QCF_P489" w:cs="QCF_P489"/>
          <w:szCs w:val="24"/>
          <w:rtl/>
        </w:rPr>
        <w:t>ﭼ</w:t>
      </w:r>
      <w:r>
        <w:rPr>
          <w:rFonts w:ascii="QCF_P489" w:hAnsi="QCF_P489" w:cs="QCF_P489"/>
          <w:szCs w:val="24"/>
          <w:rtl/>
        </w:rPr>
        <w:t xml:space="preserve"> </w:t>
      </w:r>
      <w:r w:rsidRPr="00BB50CA">
        <w:rPr>
          <w:rFonts w:ascii="QCF_P489" w:hAnsi="QCF_P489" w:cs="QCF_P489"/>
          <w:szCs w:val="24"/>
          <w:rtl/>
        </w:rPr>
        <w:t>ﭽ</w:t>
      </w:r>
      <w:r>
        <w:rPr>
          <w:rFonts w:ascii="QCF_P489" w:hAnsi="QCF_P489" w:cs="QCF_P489"/>
          <w:szCs w:val="24"/>
          <w:rtl/>
        </w:rPr>
        <w:t xml:space="preserve"> </w:t>
      </w:r>
      <w:r w:rsidRPr="00BB50CA">
        <w:rPr>
          <w:rFonts w:ascii="QCF_P489" w:hAnsi="QCF_P489" w:cs="QCF_P489"/>
          <w:szCs w:val="24"/>
          <w:rtl/>
        </w:rPr>
        <w:t>ﭾ</w:t>
      </w:r>
      <w:r>
        <w:rPr>
          <w:rFonts w:ascii="QCF_P489" w:hAnsi="QCF_P489" w:cs="QCF_P489"/>
          <w:szCs w:val="24"/>
          <w:rtl/>
        </w:rPr>
        <w:t xml:space="preserve"> </w:t>
      </w:r>
      <w:r w:rsidRPr="00BB50CA">
        <w:rPr>
          <w:rFonts w:ascii="QCF_P489" w:hAnsi="QCF_P489" w:cs="QCF_P489"/>
          <w:szCs w:val="24"/>
          <w:rtl/>
        </w:rPr>
        <w:t>ﭿ</w:t>
      </w:r>
      <w:r w:rsidRPr="00BB50CA">
        <w:rPr>
          <w:rFonts w:ascii="QCF_BSML" w:hAnsi="QCF_BSML" w:cs="QCF_BSML"/>
          <w:b/>
          <w:bCs/>
          <w:szCs w:val="24"/>
          <w:rtl/>
        </w:rPr>
        <w:t>)</w:t>
      </w:r>
      <w:r>
        <w:rPr>
          <w:rFonts w:ascii="Traditional Arabic" w:hAnsi="Traditional Arabic" w:cs="Traditional Arabic" w:hint="cs"/>
          <w:sz w:val="36"/>
          <w:szCs w:val="36"/>
          <w:rtl/>
        </w:rPr>
        <w:t xml:space="preserve"> أي : ترجع الأمور ، فذكروا هذه الجملة والتي هي نص آية سورة هود .</w:t>
      </w:r>
      <w:r w:rsidR="009D37FD">
        <w:rPr>
          <w:rStyle w:val="a4"/>
          <w:rtl/>
        </w:rPr>
        <w:t>(</w:t>
      </w:r>
      <w:r w:rsidR="009D37FD">
        <w:rPr>
          <w:rStyle w:val="a4"/>
          <w:rtl/>
        </w:rPr>
        <w:footnoteReference w:id="500"/>
      </w:r>
      <w:r w:rsidR="009D37FD">
        <w:rPr>
          <w:rStyle w:val="a4"/>
          <w:rtl/>
        </w:rPr>
        <w:t>)</w:t>
      </w:r>
    </w:p>
    <w:p w:rsidR="00651D3E" w:rsidRPr="0041562E" w:rsidRDefault="005D7F90" w:rsidP="005101C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فهذه ألفاظٌ مترادفةٌ في اللفظ كلها تؤدي إلى معنىً واحد ، وهو أن مصير وعاقبة كل أمرٍ ترجع إلى الله تبارك وتعالى ، </w:t>
      </w:r>
      <w:r w:rsidR="00651D3E">
        <w:rPr>
          <w:rFonts w:ascii="Traditional Arabic" w:hAnsi="Traditional Arabic" w:cs="Traditional Arabic" w:hint="cs"/>
          <w:sz w:val="36"/>
          <w:szCs w:val="36"/>
          <w:rtl/>
        </w:rPr>
        <w:t>وبذلك يتبين صحة تفسير قوله تعالى :</w:t>
      </w:r>
      <w:r w:rsidR="00651D3E" w:rsidRPr="00651D3E">
        <w:rPr>
          <w:rFonts w:ascii="QCF_BSML" w:hAnsi="QCF_BSML" w:cs="QCF_BSML"/>
          <w:b/>
          <w:bCs/>
          <w:szCs w:val="24"/>
          <w:rtl/>
        </w:rPr>
        <w:t xml:space="preserve"> </w:t>
      </w:r>
      <w:r w:rsidR="00651D3E" w:rsidRPr="00BB50CA">
        <w:rPr>
          <w:rFonts w:ascii="QCF_BSML" w:hAnsi="QCF_BSML" w:cs="QCF_BSML"/>
          <w:b/>
          <w:bCs/>
          <w:szCs w:val="24"/>
          <w:rtl/>
        </w:rPr>
        <w:t>(</w:t>
      </w:r>
      <w:r w:rsidR="00651D3E">
        <w:rPr>
          <w:rFonts w:ascii="QCF_P489" w:hAnsi="QCF_P489" w:cs="QCF_P489"/>
          <w:szCs w:val="24"/>
          <w:rtl/>
        </w:rPr>
        <w:t xml:space="preserve"> </w:t>
      </w:r>
      <w:r w:rsidR="00651D3E" w:rsidRPr="00BB50CA">
        <w:rPr>
          <w:rFonts w:ascii="QCF_P489" w:hAnsi="QCF_P489" w:cs="QCF_P489"/>
          <w:szCs w:val="24"/>
          <w:rtl/>
        </w:rPr>
        <w:t>ﭺ</w:t>
      </w:r>
      <w:r w:rsidR="00651D3E">
        <w:rPr>
          <w:rFonts w:ascii="QCF_P489" w:hAnsi="QCF_P489" w:cs="QCF_P489"/>
          <w:szCs w:val="24"/>
          <w:rtl/>
        </w:rPr>
        <w:t xml:space="preserve"> </w:t>
      </w:r>
      <w:r w:rsidR="00651D3E" w:rsidRPr="00BB50CA">
        <w:rPr>
          <w:rFonts w:ascii="QCF_P489" w:hAnsi="QCF_P489" w:cs="QCF_P489"/>
          <w:szCs w:val="24"/>
          <w:rtl/>
        </w:rPr>
        <w:t>ﭻ</w:t>
      </w:r>
      <w:r w:rsidR="00651D3E">
        <w:rPr>
          <w:rFonts w:ascii="QCF_P489" w:hAnsi="QCF_P489" w:cs="QCF_P489"/>
          <w:szCs w:val="24"/>
          <w:rtl/>
        </w:rPr>
        <w:t xml:space="preserve"> </w:t>
      </w:r>
      <w:r w:rsidR="00651D3E" w:rsidRPr="00BB50CA">
        <w:rPr>
          <w:rFonts w:ascii="QCF_P489" w:hAnsi="QCF_P489" w:cs="QCF_P489"/>
          <w:szCs w:val="24"/>
          <w:rtl/>
        </w:rPr>
        <w:t>ﭼ</w:t>
      </w:r>
      <w:r w:rsidR="00651D3E">
        <w:rPr>
          <w:rFonts w:ascii="QCF_P489" w:hAnsi="QCF_P489" w:cs="QCF_P489"/>
          <w:szCs w:val="24"/>
          <w:rtl/>
        </w:rPr>
        <w:t xml:space="preserve"> </w:t>
      </w:r>
      <w:r w:rsidR="00651D3E" w:rsidRPr="00BB50CA">
        <w:rPr>
          <w:rFonts w:ascii="QCF_P489" w:hAnsi="QCF_P489" w:cs="QCF_P489"/>
          <w:szCs w:val="24"/>
          <w:rtl/>
        </w:rPr>
        <w:t>ﭽ</w:t>
      </w:r>
      <w:r w:rsidR="00651D3E">
        <w:rPr>
          <w:rFonts w:ascii="QCF_P489" w:hAnsi="QCF_P489" w:cs="QCF_P489"/>
          <w:szCs w:val="24"/>
          <w:rtl/>
        </w:rPr>
        <w:t xml:space="preserve"> </w:t>
      </w:r>
      <w:r w:rsidR="00651D3E" w:rsidRPr="00BB50CA">
        <w:rPr>
          <w:rFonts w:ascii="QCF_P489" w:hAnsi="QCF_P489" w:cs="QCF_P489"/>
          <w:szCs w:val="24"/>
          <w:rtl/>
        </w:rPr>
        <w:t>ﭾ</w:t>
      </w:r>
      <w:r w:rsidR="00651D3E">
        <w:rPr>
          <w:rFonts w:ascii="QCF_P489" w:hAnsi="QCF_P489" w:cs="QCF_P489"/>
          <w:szCs w:val="24"/>
          <w:rtl/>
        </w:rPr>
        <w:t xml:space="preserve"> </w:t>
      </w:r>
      <w:r w:rsidR="00651D3E" w:rsidRPr="00BB50CA">
        <w:rPr>
          <w:rFonts w:ascii="QCF_P489" w:hAnsi="QCF_P489" w:cs="QCF_P489"/>
          <w:szCs w:val="24"/>
          <w:rtl/>
        </w:rPr>
        <w:t>ﭿ</w:t>
      </w:r>
      <w:r w:rsidR="00651D3E" w:rsidRPr="00BB50CA">
        <w:rPr>
          <w:rFonts w:ascii="QCF_BSML" w:hAnsi="QCF_BSML" w:cs="QCF_BSML"/>
          <w:b/>
          <w:bCs/>
          <w:szCs w:val="24"/>
          <w:rtl/>
        </w:rPr>
        <w:t>)</w:t>
      </w:r>
      <w:r w:rsidR="00651D3E" w:rsidRPr="00837F2F">
        <w:rPr>
          <w:rFonts w:ascii="Traditional Arabic" w:hAnsi="Traditional Arabic" w:cs="Traditional Arabic"/>
          <w:sz w:val="32"/>
          <w:szCs w:val="36"/>
          <w:rtl/>
        </w:rPr>
        <w:t xml:space="preserve">  </w:t>
      </w:r>
      <w:r w:rsidR="00651D3E">
        <w:rPr>
          <w:rFonts w:ascii="Traditional Arabic" w:hAnsi="Traditional Arabic" w:cs="Traditional Arabic" w:hint="cs"/>
          <w:sz w:val="36"/>
          <w:szCs w:val="36"/>
          <w:rtl/>
        </w:rPr>
        <w:t>بآية سورة هود والعلم عند الله تعالى .</w:t>
      </w:r>
    </w:p>
    <w:p w:rsidR="006C415B" w:rsidRPr="006C415B" w:rsidRDefault="006C415B" w:rsidP="005101C3">
      <w:pPr>
        <w:spacing w:line="240" w:lineRule="auto"/>
        <w:jc w:val="both"/>
        <w:rPr>
          <w:rFonts w:ascii="Traditional Arabic" w:hAnsi="Traditional Arabic" w:cs="Traditional Arabic"/>
          <w:sz w:val="32"/>
          <w:szCs w:val="36"/>
          <w:rtl/>
        </w:rPr>
      </w:pPr>
    </w:p>
    <w:p w:rsidR="006D7886" w:rsidRPr="004C6D20" w:rsidRDefault="006C415B" w:rsidP="004C6D20">
      <w:pPr>
        <w:tabs>
          <w:tab w:val="left" w:pos="4796"/>
        </w:tabs>
        <w:autoSpaceDE w:val="0"/>
        <w:autoSpaceDN w:val="0"/>
        <w:adjustRightInd w:val="0"/>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ab/>
      </w:r>
    </w:p>
    <w:sectPr w:rsidR="006D7886" w:rsidRPr="004C6D20" w:rsidSect="0091694E">
      <w:headerReference w:type="default" r:id="rId7"/>
      <w:footerReference w:type="default" r:id="rId8"/>
      <w:footnotePr>
        <w:numRestart w:val="eachPage"/>
      </w:footnotePr>
      <w:pgSz w:w="11906" w:h="16838"/>
      <w:pgMar w:top="1440" w:right="1800" w:bottom="1440" w:left="1800" w:header="708" w:footer="708" w:gutter="0"/>
      <w:pgNumType w:start="22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E0C" w:rsidRDefault="00AA0E0C" w:rsidP="001A48DD">
      <w:pPr>
        <w:spacing w:after="0" w:line="240" w:lineRule="auto"/>
      </w:pPr>
      <w:r>
        <w:separator/>
      </w:r>
    </w:p>
  </w:endnote>
  <w:endnote w:type="continuationSeparator" w:id="1">
    <w:p w:rsidR="00AA0E0C" w:rsidRDefault="00AA0E0C" w:rsidP="001A48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raditional Arabic">
    <w:panose1 w:val="02010000000000000000"/>
    <w:charset w:val="00"/>
    <w:family w:val="auto"/>
    <w:pitch w:val="variable"/>
    <w:sig w:usb0="00002003" w:usb1="8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QCF_P483">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477">
    <w:panose1 w:val="02000400000000000000"/>
    <w:charset w:val="00"/>
    <w:family w:val="auto"/>
    <w:pitch w:val="variable"/>
    <w:sig w:usb0="80002003" w:usb1="90000000" w:usb2="00000008" w:usb3="00000000" w:csb0="80000041" w:csb1="00000000"/>
  </w:font>
  <w:font w:name="QCF_P250">
    <w:panose1 w:val="02000400000000000000"/>
    <w:charset w:val="00"/>
    <w:family w:val="auto"/>
    <w:pitch w:val="variable"/>
    <w:sig w:usb0="80002003" w:usb1="90000000" w:usb2="00000008" w:usb3="00000000" w:csb0="80000041" w:csb1="00000000"/>
  </w:font>
  <w:font w:name="Simplified Arabic">
    <w:panose1 w:val="02010000000000000000"/>
    <w:charset w:val="B2"/>
    <w:family w:val="auto"/>
    <w:pitch w:val="variable"/>
    <w:sig w:usb0="00002001" w:usb1="00000000" w:usb2="00000000" w:usb3="00000000" w:csb0="00000040" w:csb1="00000000"/>
  </w:font>
  <w:font w:name="QCF_P484">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467">
    <w:panose1 w:val="02000400000000000000"/>
    <w:charset w:val="00"/>
    <w:family w:val="auto"/>
    <w:pitch w:val="variable"/>
    <w:sig w:usb0="80002003" w:usb1="90000000" w:usb2="00000008" w:usb3="00000000" w:csb0="80000041" w:csb1="00000000"/>
  </w:font>
  <w:font w:name="QCF_P464">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458">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254">
    <w:panose1 w:val="02000400000000000000"/>
    <w:charset w:val="00"/>
    <w:family w:val="auto"/>
    <w:pitch w:val="variable"/>
    <w:sig w:usb0="80002003" w:usb1="90000000" w:usb2="00000008" w:usb3="00000000" w:csb0="80000041" w:csb1="00000000"/>
  </w:font>
  <w:font w:name="QCF_P222">
    <w:panose1 w:val="02000400000000000000"/>
    <w:charset w:val="00"/>
    <w:family w:val="auto"/>
    <w:pitch w:val="variable"/>
    <w:sig w:usb0="80002003" w:usb1="90000000" w:usb2="00000008" w:usb3="00000000" w:csb0="80000041" w:csb1="00000000"/>
  </w:font>
  <w:font w:name="QCF_P187">
    <w:panose1 w:val="02000400000000000000"/>
    <w:charset w:val="00"/>
    <w:family w:val="auto"/>
    <w:pitch w:val="variable"/>
    <w:sig w:usb0="80002003" w:usb1="90000000" w:usb2="00000008" w:usb3="00000000" w:csb0="80000041" w:csb1="00000000"/>
  </w:font>
  <w:font w:name="QCF_P220">
    <w:panose1 w:val="02000400000000000000"/>
    <w:charset w:val="00"/>
    <w:family w:val="auto"/>
    <w:pitch w:val="variable"/>
    <w:sig w:usb0="80002003" w:usb1="90000000" w:usb2="00000008" w:usb3="00000000" w:csb0="80000041" w:csb1="00000000"/>
  </w:font>
  <w:font w:name="QCF_P131">
    <w:panose1 w:val="02000400000000000000"/>
    <w:charset w:val="00"/>
    <w:family w:val="auto"/>
    <w:pitch w:val="variable"/>
    <w:sig w:usb0="80002003" w:usb1="90000000" w:usb2="00000008" w:usb3="00000000" w:csb0="80000041" w:csb1="00000000"/>
  </w:font>
  <w:font w:name="QCF_P255">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279">
    <w:panose1 w:val="02000400000000000000"/>
    <w:charset w:val="00"/>
    <w:family w:val="auto"/>
    <w:pitch w:val="variable"/>
    <w:sig w:usb0="80002003" w:usb1="90000000" w:usb2="00000008" w:usb3="00000000" w:csb0="80000041" w:csb1="00000000"/>
  </w:font>
  <w:font w:name="QCF_P431">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130">
    <w:panose1 w:val="02000400000000000000"/>
    <w:charset w:val="00"/>
    <w:family w:val="auto"/>
    <w:pitch w:val="variable"/>
    <w:sig w:usb0="80002003" w:usb1="90000000" w:usb2="00000008" w:usb3="00000000" w:csb0="80000041" w:csb1="00000000"/>
  </w:font>
  <w:font w:name="QCF_P359">
    <w:panose1 w:val="02000400000000000000"/>
    <w:charset w:val="00"/>
    <w:family w:val="auto"/>
    <w:pitch w:val="variable"/>
    <w:sig w:usb0="80002003" w:usb1="90000000" w:usb2="00000008" w:usb3="00000000" w:csb0="80000041" w:csb1="00000000"/>
  </w:font>
  <w:font w:name="QCF_P376">
    <w:panose1 w:val="02000400000000000000"/>
    <w:charset w:val="00"/>
    <w:family w:val="auto"/>
    <w:pitch w:val="variable"/>
    <w:sig w:usb0="80002003" w:usb1="90000000" w:usb2="00000008" w:usb3="00000000" w:csb0="80000041" w:csb1="00000000"/>
  </w:font>
  <w:font w:name="QCF_P047">
    <w:panose1 w:val="02000400000000000000"/>
    <w:charset w:val="00"/>
    <w:family w:val="auto"/>
    <w:pitch w:val="variable"/>
    <w:sig w:usb0="80002003" w:usb1="90000000" w:usb2="00000008" w:usb3="00000000" w:csb0="80000041" w:csb1="00000000"/>
  </w:font>
  <w:font w:name="QCF_P092">
    <w:panose1 w:val="02000400000000000000"/>
    <w:charset w:val="00"/>
    <w:family w:val="auto"/>
    <w:pitch w:val="variable"/>
    <w:sig w:usb0="80002003" w:usb1="90000000" w:usb2="00000008" w:usb3="00000000" w:csb0="80000041" w:csb1="00000000"/>
  </w:font>
  <w:font w:name="QCF_P556">
    <w:panose1 w:val="02000400000000000000"/>
    <w:charset w:val="00"/>
    <w:family w:val="auto"/>
    <w:pitch w:val="variable"/>
    <w:sig w:usb0="80002003" w:usb1="90000000" w:usb2="00000008" w:usb3="00000000" w:csb0="80000041" w:csb1="00000000"/>
  </w:font>
  <w:font w:name="QCF_P535">
    <w:panose1 w:val="02000400000000000000"/>
    <w:charset w:val="00"/>
    <w:family w:val="auto"/>
    <w:pitch w:val="variable"/>
    <w:sig w:usb0="80002003" w:usb1="90000000" w:usb2="00000008" w:usb3="00000000" w:csb0="80000041" w:csb1="00000000"/>
  </w:font>
  <w:font w:name="QCF_P132">
    <w:panose1 w:val="02000400000000000000"/>
    <w:charset w:val="00"/>
    <w:family w:val="auto"/>
    <w:pitch w:val="variable"/>
    <w:sig w:usb0="80002003" w:usb1="90000000" w:usb2="00000008" w:usb3="00000000" w:csb0="80000041" w:csb1="00000000"/>
  </w:font>
  <w:font w:name="QCF_P233">
    <w:panose1 w:val="02000400000000000000"/>
    <w:charset w:val="00"/>
    <w:family w:val="auto"/>
    <w:pitch w:val="variable"/>
    <w:sig w:usb0="80002003" w:usb1="90000000" w:usb2="00000008" w:usb3="00000000" w:csb0="80000041" w:csb1="00000000"/>
  </w:font>
  <w:font w:name="QCF_P581">
    <w:panose1 w:val="02000400000000000000"/>
    <w:charset w:val="00"/>
    <w:family w:val="auto"/>
    <w:pitch w:val="variable"/>
    <w:sig w:usb0="80002003" w:usb1="90000000" w:usb2="00000008" w:usb3="00000000" w:csb0="80000041" w:csb1="00000000"/>
  </w:font>
  <w:font w:name="QCF_P240">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406">
    <w:panose1 w:val="02000400000000000000"/>
    <w:charset w:val="00"/>
    <w:family w:val="auto"/>
    <w:pitch w:val="variable"/>
    <w:sig w:usb0="80002003" w:usb1="90000000" w:usb2="00000008" w:usb3="00000000" w:csb0="80000041" w:csb1="00000000"/>
  </w:font>
  <w:font w:name="QCF_P274">
    <w:panose1 w:val="02000400000000000000"/>
    <w:charset w:val="00"/>
    <w:family w:val="auto"/>
    <w:pitch w:val="variable"/>
    <w:sig w:usb0="80002003" w:usb1="90000000" w:usb2="00000008" w:usb3="00000000" w:csb0="80000041" w:csb1="00000000"/>
  </w:font>
  <w:font w:name="QCF_P147">
    <w:panose1 w:val="02000400000000000000"/>
    <w:charset w:val="00"/>
    <w:family w:val="auto"/>
    <w:pitch w:val="variable"/>
    <w:sig w:usb0="80002003" w:usb1="90000000" w:usb2="00000008" w:usb3="00000000" w:csb0="80000041" w:csb1="00000000"/>
  </w:font>
  <w:font w:name="QCF_P051">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263">
    <w:panose1 w:val="02000400000000000000"/>
    <w:charset w:val="00"/>
    <w:family w:val="auto"/>
    <w:pitch w:val="variable"/>
    <w:sig w:usb0="80002003" w:usb1="90000000" w:usb2="00000008" w:usb3="00000000" w:csb0="80000041" w:csb1="00000000"/>
  </w:font>
  <w:font w:name="Al-Mohannad4_crl">
    <w:charset w:val="B2"/>
    <w:family w:val="auto"/>
    <w:pitch w:val="variable"/>
    <w:sig w:usb0="00002001" w:usb1="00000000" w:usb2="00000000" w:usb3="00000000" w:csb0="00000040" w:csb1="00000000"/>
  </w:font>
  <w:font w:name="QCF_P465">
    <w:panose1 w:val="02000400000000000000"/>
    <w:charset w:val="00"/>
    <w:family w:val="auto"/>
    <w:pitch w:val="variable"/>
    <w:sig w:usb0="80002003" w:usb1="90000000" w:usb2="00000008" w:usb3="00000000" w:csb0="80000041" w:csb1="00000000"/>
  </w:font>
  <w:font w:name="QCF_P555">
    <w:panose1 w:val="02000400000000000000"/>
    <w:charset w:val="00"/>
    <w:family w:val="auto"/>
    <w:pitch w:val="variable"/>
    <w:sig w:usb0="80002003" w:usb1="90000000" w:usb2="00000008" w:usb3="00000000" w:csb0="80000041" w:csb1="00000000"/>
  </w:font>
  <w:font w:name="QCF_P486">
    <w:panose1 w:val="02000400000000000000"/>
    <w:charset w:val="00"/>
    <w:family w:val="auto"/>
    <w:pitch w:val="variable"/>
    <w:sig w:usb0="80002003" w:usb1="90000000" w:usb2="00000008" w:usb3="00000000" w:csb0="80000041" w:csb1="00000000"/>
  </w:font>
  <w:font w:name="QCF_P432">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419">
    <w:panose1 w:val="02000400000000000000"/>
    <w:charset w:val="00"/>
    <w:family w:val="auto"/>
    <w:pitch w:val="variable"/>
    <w:sig w:usb0="80002003" w:usb1="90000000" w:usb2="00000008" w:usb3="00000000" w:csb0="80000041" w:csb1="00000000"/>
  </w:font>
  <w:font w:name="QCF_P149">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453">
    <w:panose1 w:val="02000400000000000000"/>
    <w:charset w:val="00"/>
    <w:family w:val="auto"/>
    <w:pitch w:val="variable"/>
    <w:sig w:usb0="80002003" w:usb1="90000000" w:usb2="00000008" w:usb3="00000000" w:csb0="80000041" w:csb1="00000000"/>
  </w:font>
  <w:font w:name="QCF_P340">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438">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QCF_P320">
    <w:panose1 w:val="02000400000000000000"/>
    <w:charset w:val="00"/>
    <w:family w:val="auto"/>
    <w:pitch w:val="variable"/>
    <w:sig w:usb0="80002003" w:usb1="90000000" w:usb2="00000008" w:usb3="00000000" w:csb0="80000041" w:csb1="00000000"/>
  </w:font>
  <w:font w:name="QCF_P252">
    <w:panose1 w:val="02000400000000000000"/>
    <w:charset w:val="00"/>
    <w:family w:val="auto"/>
    <w:pitch w:val="variable"/>
    <w:sig w:usb0="80002003" w:usb1="90000000" w:usb2="00000008" w:usb3="00000000" w:csb0="80000041" w:csb1="00000000"/>
  </w:font>
  <w:font w:name="QCF_P021">
    <w:panose1 w:val="02000400000000000000"/>
    <w:charset w:val="00"/>
    <w:family w:val="auto"/>
    <w:pitch w:val="variable"/>
    <w:sig w:usb0="80002003" w:usb1="90000000" w:usb2="00000008" w:usb3="00000000" w:csb0="80000041" w:csb1="00000000"/>
  </w:font>
  <w:font w:name="QCF_P102">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485">
    <w:panose1 w:val="02000400000000000000"/>
    <w:charset w:val="00"/>
    <w:family w:val="auto"/>
    <w:pitch w:val="variable"/>
    <w:sig w:usb0="80002003" w:usb1="90000000" w:usb2="00000008" w:usb3="00000000" w:csb0="80000041" w:csb1="00000000"/>
  </w:font>
  <w:font w:name="QCF_P541">
    <w:panose1 w:val="02000400000000000000"/>
    <w:charset w:val="00"/>
    <w:family w:val="auto"/>
    <w:pitch w:val="variable"/>
    <w:sig w:usb0="80002003" w:usb1="90000000" w:usb2="00000008" w:usb3="00000000" w:csb0="80000041" w:csb1="00000000"/>
  </w:font>
  <w:font w:name="QCF_P267">
    <w:panose1 w:val="02000400000000000000"/>
    <w:charset w:val="00"/>
    <w:family w:val="auto"/>
    <w:pitch w:val="variable"/>
    <w:sig w:usb0="80002003" w:usb1="90000000" w:usb2="00000008" w:usb3="00000000" w:csb0="80000041" w:csb1="00000000"/>
  </w:font>
  <w:font w:name="QCF_P322">
    <w:panose1 w:val="02000400000000000000"/>
    <w:charset w:val="00"/>
    <w:family w:val="auto"/>
    <w:pitch w:val="variable"/>
    <w:sig w:usb0="80002003" w:usb1="90000000" w:usb2="00000008" w:usb3="00000000" w:csb0="80000041" w:csb1="00000000"/>
  </w:font>
  <w:font w:name="QCF_P326">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338">
    <w:panose1 w:val="02000400000000000000"/>
    <w:charset w:val="00"/>
    <w:family w:val="auto"/>
    <w:pitch w:val="variable"/>
    <w:sig w:usb0="80002003" w:usb1="90000000" w:usb2="00000008" w:usb3="00000000" w:csb0="80000041" w:csb1="00000000"/>
  </w:font>
  <w:font w:name="QCF_P360">
    <w:panose1 w:val="02000400000000000000"/>
    <w:charset w:val="00"/>
    <w:family w:val="auto"/>
    <w:pitch w:val="variable"/>
    <w:sig w:usb0="80002003" w:usb1="90000000" w:usb2="00000008" w:usb3="00000000" w:csb0="80000041" w:csb1="00000000"/>
  </w:font>
  <w:font w:name="QCF_P497">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QCF_P501">
    <w:panose1 w:val="02000400000000000000"/>
    <w:charset w:val="00"/>
    <w:family w:val="auto"/>
    <w:pitch w:val="variable"/>
    <w:sig w:usb0="80002003" w:usb1="90000000" w:usb2="00000008" w:usb3="00000000" w:csb0="80000041" w:csb1="00000000"/>
  </w:font>
  <w:font w:name="QCF_P502">
    <w:panose1 w:val="02000400000000000000"/>
    <w:charset w:val="00"/>
    <w:family w:val="auto"/>
    <w:pitch w:val="variable"/>
    <w:sig w:usb0="80002003" w:usb1="90000000" w:usb2="00000008" w:usb3="00000000" w:csb0="80000041" w:csb1="00000000"/>
  </w:font>
  <w:font w:name="QCF_P225">
    <w:panose1 w:val="02000400000000000000"/>
    <w:charset w:val="00"/>
    <w:family w:val="auto"/>
    <w:pitch w:val="variable"/>
    <w:sig w:usb0="80002003" w:usb1="90000000" w:usb2="00000008" w:usb3="00000000" w:csb0="80000041" w:csb1="00000000"/>
  </w:font>
  <w:font w:name="QCF_P433">
    <w:panose1 w:val="02000400000000000000"/>
    <w:charset w:val="00"/>
    <w:family w:val="auto"/>
    <w:pitch w:val="variable"/>
    <w:sig w:usb0="80002003" w:usb1="90000000" w:usb2="00000008" w:usb3="00000000" w:csb0="80000041" w:csb1="00000000"/>
  </w:font>
  <w:font w:name="QCF_P365">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227">
    <w:panose1 w:val="02000400000000000000"/>
    <w:charset w:val="00"/>
    <w:family w:val="auto"/>
    <w:pitch w:val="variable"/>
    <w:sig w:usb0="80002003" w:usb1="90000000" w:usb2="00000008" w:usb3="00000000" w:csb0="80000041" w:csb1="00000000"/>
  </w:font>
  <w:font w:name="QCF_P371">
    <w:panose1 w:val="02000400000000000000"/>
    <w:charset w:val="00"/>
    <w:family w:val="auto"/>
    <w:pitch w:val="variable"/>
    <w:sig w:usb0="80002003" w:usb1="90000000" w:usb2="00000008" w:usb3="00000000" w:csb0="80000041" w:csb1="00000000"/>
  </w:font>
  <w:font w:name="QCF_P441">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QCF_P096">
    <w:panose1 w:val="02000400000000000000"/>
    <w:charset w:val="00"/>
    <w:family w:val="auto"/>
    <w:pitch w:val="variable"/>
    <w:sig w:usb0="80002003" w:usb1="90000000" w:usb2="00000008" w:usb3="00000000" w:csb0="80000041" w:csb1="00000000"/>
  </w:font>
  <w:font w:name="QCF_P357">
    <w:panose1 w:val="02000400000000000000"/>
    <w:charset w:val="00"/>
    <w:family w:val="auto"/>
    <w:pitch w:val="variable"/>
    <w:sig w:usb0="80002003" w:usb1="90000000" w:usb2="00000008" w:usb3="00000000" w:csb0="80000041" w:csb1="00000000"/>
  </w:font>
  <w:font w:name="QCF_P487">
    <w:panose1 w:val="02000400000000000000"/>
    <w:charset w:val="00"/>
    <w:family w:val="auto"/>
    <w:pitch w:val="variable"/>
    <w:sig w:usb0="80002003" w:usb1="90000000" w:usb2="00000008" w:usb3="00000000" w:csb0="80000041" w:csb1="00000000"/>
  </w:font>
  <w:font w:name="QCF_P443">
    <w:panose1 w:val="02000400000000000000"/>
    <w:charset w:val="00"/>
    <w:family w:val="auto"/>
    <w:pitch w:val="variable"/>
    <w:sig w:usb0="80002003" w:usb1="90000000" w:usb2="00000008" w:usb3="00000000" w:csb0="80000041" w:csb1="00000000"/>
  </w:font>
  <w:font w:name="QCF_P567">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QCF_P212">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115">
    <w:panose1 w:val="02000400000000000000"/>
    <w:charset w:val="00"/>
    <w:family w:val="auto"/>
    <w:pitch w:val="variable"/>
    <w:sig w:usb0="80002003" w:usb1="90000000" w:usb2="00000008" w:usb3="00000000" w:csb0="80000041" w:csb1="00000000"/>
  </w:font>
  <w:font w:name="QCF_P295">
    <w:panose1 w:val="02000400000000000000"/>
    <w:charset w:val="00"/>
    <w:family w:val="auto"/>
    <w:pitch w:val="variable"/>
    <w:sig w:usb0="80002003" w:usb1="90000000" w:usb2="00000008" w:usb3="00000000" w:csb0="80000041" w:csb1="00000000"/>
  </w:font>
  <w:font w:name="QCF_P157">
    <w:panose1 w:val="02000400000000000000"/>
    <w:charset w:val="00"/>
    <w:family w:val="auto"/>
    <w:pitch w:val="variable"/>
    <w:sig w:usb0="80002003" w:usb1="90000000" w:usb2="00000008" w:usb3="00000000" w:csb0="80000041" w:csb1="00000000"/>
  </w:font>
  <w:font w:name="QCF_P416">
    <w:panose1 w:val="02000400000000000000"/>
    <w:charset w:val="00"/>
    <w:family w:val="auto"/>
    <w:pitch w:val="variable"/>
    <w:sig w:usb0="80002003" w:usb1="90000000" w:usb2="00000008" w:usb3="00000000" w:csb0="80000041" w:csb1="00000000"/>
  </w:font>
  <w:font w:name="QCF_P562">
    <w:panose1 w:val="02000400000000000000"/>
    <w:charset w:val="00"/>
    <w:family w:val="auto"/>
    <w:pitch w:val="variable"/>
    <w:sig w:usb0="80002003" w:usb1="90000000" w:usb2="00000008" w:usb3="00000000" w:csb0="80000041" w:csb1="00000000"/>
  </w:font>
  <w:font w:name="QCF_P488">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592">
    <w:panose1 w:val="02000400000000000000"/>
    <w:charset w:val="00"/>
    <w:family w:val="auto"/>
    <w:pitch w:val="variable"/>
    <w:sig w:usb0="80002003" w:usb1="90000000" w:usb2="00000008" w:usb3="00000000" w:csb0="80000041" w:csb1="00000000"/>
  </w:font>
  <w:font w:name="QCF_P046">
    <w:panose1 w:val="02000400000000000000"/>
    <w:charset w:val="00"/>
    <w:family w:val="auto"/>
    <w:pitch w:val="variable"/>
    <w:sig w:usb0="80002003" w:usb1="90000000" w:usb2="00000008" w:usb3="00000000" w:csb0="80000041" w:csb1="00000000"/>
  </w:font>
  <w:font w:name="QCF_P489">
    <w:panose1 w:val="02000400000000000000"/>
    <w:charset w:val="00"/>
    <w:family w:val="auto"/>
    <w:pitch w:val="variable"/>
    <w:sig w:usb0="80002003" w:usb1="90000000" w:usb2="00000008" w:usb3="00000000" w:csb0="80000041" w:csb1="00000000"/>
  </w:font>
  <w:font w:name="QCF_P468">
    <w:panose1 w:val="02000400000000000000"/>
    <w:charset w:val="00"/>
    <w:family w:val="auto"/>
    <w:pitch w:val="variable"/>
    <w:sig w:usb0="80002003" w:usb1="90000000" w:usb2="00000008" w:usb3="00000000" w:csb0="80000041" w:csb1="00000000"/>
  </w:font>
  <w:font w:name="QCF_P022">
    <w:panose1 w:val="02000400000000000000"/>
    <w:charset w:val="00"/>
    <w:family w:val="auto"/>
    <w:pitch w:val="variable"/>
    <w:sig w:usb0="80002003" w:usb1="90000000" w:usb2="00000008" w:usb3="00000000" w:csb0="80000041" w:csb1="00000000"/>
  </w:font>
  <w:font w:name="QCF_P105">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271">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41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942923"/>
      <w:docPartObj>
        <w:docPartGallery w:val="Page Numbers (Bottom of Page)"/>
        <w:docPartUnique/>
      </w:docPartObj>
    </w:sdtPr>
    <w:sdtContent>
      <w:p w:rsidR="0091694E" w:rsidRDefault="004066E4">
        <w:pPr>
          <w:pStyle w:val="a6"/>
          <w:jc w:val="center"/>
        </w:pPr>
        <w:r w:rsidRPr="00A463EA">
          <w:rPr>
            <w:rFonts w:ascii="Traditional Arabic" w:hAnsi="Traditional Arabic" w:cs="Traditional Arabic"/>
            <w:sz w:val="32"/>
            <w:szCs w:val="32"/>
          </w:rPr>
          <w:fldChar w:fldCharType="begin"/>
        </w:r>
        <w:r w:rsidR="0091694E" w:rsidRPr="00A463EA">
          <w:rPr>
            <w:rFonts w:ascii="Traditional Arabic" w:hAnsi="Traditional Arabic" w:cs="Traditional Arabic"/>
            <w:sz w:val="32"/>
            <w:szCs w:val="32"/>
          </w:rPr>
          <w:instrText xml:space="preserve"> PAGE   \* MERGEFORMAT </w:instrText>
        </w:r>
        <w:r w:rsidRPr="00A463EA">
          <w:rPr>
            <w:rFonts w:ascii="Traditional Arabic" w:hAnsi="Traditional Arabic" w:cs="Traditional Arabic"/>
            <w:sz w:val="32"/>
            <w:szCs w:val="32"/>
          </w:rPr>
          <w:fldChar w:fldCharType="separate"/>
        </w:r>
        <w:r w:rsidR="00883B19" w:rsidRPr="00883B19">
          <w:rPr>
            <w:rFonts w:ascii="Traditional Arabic" w:hAnsi="Traditional Arabic" w:cs="Traditional Arabic"/>
            <w:noProof/>
            <w:sz w:val="32"/>
            <w:szCs w:val="32"/>
            <w:rtl/>
            <w:lang w:val="ar-SA"/>
          </w:rPr>
          <w:t>335</w:t>
        </w:r>
        <w:r w:rsidRPr="00A463EA">
          <w:rPr>
            <w:rFonts w:ascii="Traditional Arabic" w:hAnsi="Traditional Arabic" w:cs="Traditional Arabic"/>
            <w:sz w:val="32"/>
            <w:szCs w:val="32"/>
          </w:rPr>
          <w:fldChar w:fldCharType="end"/>
        </w:r>
      </w:p>
    </w:sdtContent>
  </w:sdt>
  <w:p w:rsidR="0091694E" w:rsidRDefault="0091694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E0C" w:rsidRDefault="00AA0E0C" w:rsidP="001A48DD">
      <w:pPr>
        <w:spacing w:after="0" w:line="240" w:lineRule="auto"/>
      </w:pPr>
      <w:r>
        <w:separator/>
      </w:r>
    </w:p>
  </w:footnote>
  <w:footnote w:type="continuationSeparator" w:id="1">
    <w:p w:rsidR="00AA0E0C" w:rsidRDefault="00AA0E0C" w:rsidP="001A48DD">
      <w:pPr>
        <w:spacing w:after="0" w:line="240" w:lineRule="auto"/>
      </w:pPr>
      <w:r>
        <w:continuationSeparator/>
      </w:r>
    </w:p>
  </w:footnote>
  <w:footnote w:id="2">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جامع البيان ج : 21 ص : 500 تفسير ابن كثير ج : 7 ص : 190 </w:t>
      </w:r>
    </w:p>
  </w:footnote>
  <w:footnote w:id="3">
    <w:p w:rsidR="0091694E" w:rsidRPr="004C7ACC" w:rsidRDefault="0091694E" w:rsidP="00684F17">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163 ـ 165 </w:t>
      </w:r>
    </w:p>
  </w:footnote>
  <w:footnote w:id="4">
    <w:p w:rsidR="0091694E" w:rsidRPr="00A23F94" w:rsidRDefault="0091694E" w:rsidP="00B04FCA">
      <w:pPr>
        <w:pStyle w:val="a3"/>
        <w:rPr>
          <w:rFonts w:ascii="Traditional Arabic" w:hAnsi="Traditional Arabic" w:cs="Traditional Arabic"/>
          <w:sz w:val="28"/>
          <w:szCs w:val="28"/>
          <w:rtl/>
        </w:rPr>
      </w:pPr>
      <w:r>
        <w:rPr>
          <w:rStyle w:val="a4"/>
          <w:sz w:val="28"/>
          <w:szCs w:val="28"/>
          <w:rtl/>
        </w:rPr>
        <w:t>(</w:t>
      </w:r>
      <w:r w:rsidRPr="00A23F94">
        <w:rPr>
          <w:rStyle w:val="a4"/>
          <w:sz w:val="28"/>
          <w:szCs w:val="28"/>
          <w:rtl/>
        </w:rPr>
        <w:footnoteRef/>
      </w:r>
      <w:r>
        <w:rPr>
          <w:rStyle w:val="a4"/>
          <w:sz w:val="28"/>
          <w:szCs w:val="28"/>
          <w:rtl/>
        </w:rPr>
        <w:t>)</w:t>
      </w:r>
      <w:r w:rsidRPr="00A23F94">
        <w:rPr>
          <w:rFonts w:ascii="Traditional Arabic" w:hAnsi="Traditional Arabic" w:cs="Traditional Arabic"/>
          <w:sz w:val="28"/>
          <w:szCs w:val="28"/>
          <w:rtl/>
        </w:rPr>
        <w:t xml:space="preserve"> محمد جمال الدين بن محمد سعيد بن قاسم القاسمي الشامي الحسني ، إمام أهل الشام في وقته علماً وأدباً ، </w:t>
      </w:r>
      <w:r>
        <w:rPr>
          <w:rFonts w:ascii="Traditional Arabic" w:hAnsi="Traditional Arabic" w:cs="Traditional Arabic" w:hint="cs"/>
          <w:sz w:val="28"/>
          <w:szCs w:val="28"/>
          <w:rtl/>
        </w:rPr>
        <w:t xml:space="preserve">ولد سنة  : (1283هـ) من كتبه : </w:t>
      </w:r>
      <w:r w:rsidRPr="00B04FCA">
        <w:rPr>
          <w:rFonts w:ascii="Traditional Arabic" w:hAnsi="Traditional Arabic" w:cs="Traditional Arabic"/>
          <w:color w:val="000000"/>
          <w:sz w:val="28"/>
          <w:szCs w:val="28"/>
          <w:rtl/>
        </w:rPr>
        <w:t>(</w:t>
      </w:r>
      <w:r>
        <w:rPr>
          <w:rFonts w:ascii="Traditional Arabic" w:hAnsi="Traditional Arabic" w:cs="Traditional Arabic" w:hint="cs"/>
          <w:color w:val="000000"/>
          <w:sz w:val="28"/>
          <w:szCs w:val="28"/>
          <w:rtl/>
        </w:rPr>
        <w:t xml:space="preserve"> </w:t>
      </w:r>
      <w:r w:rsidRPr="00B04FCA">
        <w:rPr>
          <w:rFonts w:ascii="Traditional Arabic" w:hAnsi="Traditional Arabic" w:cs="Traditional Arabic"/>
          <w:color w:val="000000"/>
          <w:sz w:val="28"/>
          <w:szCs w:val="28"/>
          <w:rtl/>
        </w:rPr>
        <w:t xml:space="preserve">قواعد </w:t>
      </w:r>
      <w:r>
        <w:rPr>
          <w:rFonts w:ascii="Traditional Arabic" w:hAnsi="Traditional Arabic" w:cs="Traditional Arabic"/>
          <w:color w:val="000000"/>
          <w:sz w:val="28"/>
          <w:szCs w:val="28"/>
          <w:rtl/>
        </w:rPr>
        <w:t>التحديث من فنون مصطلح الحديث ومحاسن التأويل</w:t>
      </w:r>
      <w:r>
        <w:rPr>
          <w:rFonts w:ascii="Traditional Arabic" w:hAnsi="Traditional Arabic" w:cs="Traditional Arabic" w:hint="cs"/>
          <w:color w:val="000000"/>
          <w:sz w:val="28"/>
          <w:szCs w:val="28"/>
          <w:rtl/>
        </w:rPr>
        <w:t xml:space="preserve"> </w:t>
      </w:r>
      <w:r w:rsidRPr="00B04FCA">
        <w:rPr>
          <w:rFonts w:ascii="Traditional Arabic" w:hAnsi="Traditional Arabic" w:cs="Traditional Arabic"/>
          <w:color w:val="000000"/>
          <w:sz w:val="28"/>
          <w:szCs w:val="28"/>
          <w:rtl/>
        </w:rPr>
        <w:t>)</w:t>
      </w:r>
      <w:r>
        <w:rPr>
          <w:rFonts w:ascii="Traditional Arabic" w:hAnsi="Traditional Arabic" w:cs="Traditional Arabic" w:hint="cs"/>
          <w:color w:val="000000"/>
          <w:sz w:val="28"/>
          <w:szCs w:val="28"/>
          <w:rtl/>
        </w:rPr>
        <w:t xml:space="preserve"> </w:t>
      </w:r>
      <w:r w:rsidRPr="00A23F94">
        <w:rPr>
          <w:rFonts w:ascii="Traditional Arabic" w:hAnsi="Traditional Arabic" w:cs="Traditional Arabic"/>
          <w:sz w:val="28"/>
          <w:szCs w:val="28"/>
          <w:rtl/>
        </w:rPr>
        <w:t>توفي سنة : (1332هـ) ينظر : ( الأعلام ج : 2 ص : 135)</w:t>
      </w:r>
    </w:p>
  </w:footnote>
  <w:footnote w:id="5">
    <w:p w:rsidR="0091694E" w:rsidRPr="004C7ACC" w:rsidRDefault="0091694E" w:rsidP="007107F6">
      <w:pPr>
        <w:pStyle w:val="a3"/>
      </w:pPr>
      <w:r>
        <w:rPr>
          <w:rStyle w:val="a4"/>
          <w:rtl/>
        </w:rPr>
        <w:t>(</w:t>
      </w:r>
      <w:r w:rsidRPr="004C7ACC">
        <w:rPr>
          <w:rStyle w:val="a4"/>
          <w:rtl/>
        </w:rPr>
        <w:footnoteRef/>
      </w:r>
      <w:r>
        <w:rPr>
          <w:rStyle w:val="a4"/>
          <w:rtl/>
        </w:rPr>
        <w:t>)</w:t>
      </w:r>
      <w:r w:rsidRPr="004C7ACC">
        <w:rPr>
          <w:rtl/>
        </w:rPr>
        <w:t xml:space="preserve"> </w:t>
      </w:r>
      <w:r w:rsidRPr="004C7ACC">
        <w:rPr>
          <w:rFonts w:ascii="Traditional Arabic" w:hAnsi="Traditional Arabic" w:cs="Traditional Arabic"/>
          <w:sz w:val="28"/>
          <w:szCs w:val="28"/>
          <w:rtl/>
        </w:rPr>
        <w:t xml:space="preserve">انظر : محاسن التأويل للقاسمي ج : 14 ص :289  </w:t>
      </w:r>
      <w:r w:rsidRPr="004C7ACC">
        <w:rPr>
          <w:rFonts w:ascii="Traditional Arabic" w:hAnsi="Traditional Arabic" w:cs="Traditional Arabic" w:hint="cs"/>
          <w:sz w:val="28"/>
          <w:szCs w:val="28"/>
          <w:rtl/>
        </w:rPr>
        <w:t xml:space="preserve">وانظر : </w:t>
      </w:r>
      <w:r w:rsidRPr="004C7ACC">
        <w:rPr>
          <w:rFonts w:ascii="Traditional Arabic" w:hAnsi="Traditional Arabic" w:cs="Traditional Arabic"/>
          <w:sz w:val="28"/>
          <w:szCs w:val="28"/>
          <w:rtl/>
        </w:rPr>
        <w:t xml:space="preserve">تفسير أبي السعود ج : 6 ص : 70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التحرير والتنوير ج : 25 ص : 99 التفسير الوسيط </w:t>
      </w:r>
      <w:r>
        <w:rPr>
          <w:rFonts w:ascii="Traditional Arabic" w:hAnsi="Traditional Arabic" w:cs="Traditional Arabic" w:hint="cs"/>
          <w:sz w:val="28"/>
          <w:szCs w:val="28"/>
          <w:rtl/>
        </w:rPr>
        <w:t xml:space="preserve">لسيد طنطاوي </w:t>
      </w:r>
      <w:r w:rsidRPr="004C7ACC">
        <w:rPr>
          <w:rFonts w:ascii="Traditional Arabic" w:hAnsi="Traditional Arabic" w:cs="Traditional Arabic"/>
          <w:sz w:val="28"/>
          <w:szCs w:val="28"/>
          <w:rtl/>
        </w:rPr>
        <w:t>ج : 13 ص : 12</w:t>
      </w:r>
    </w:p>
  </w:footnote>
  <w:footnote w:id="6">
    <w:p w:rsidR="0091694E" w:rsidRPr="004C7ACC" w:rsidRDefault="0091694E" w:rsidP="004644E9">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163 ـ 165 </w:t>
      </w:r>
    </w:p>
  </w:footnote>
  <w:footnote w:id="7">
    <w:p w:rsidR="0091694E" w:rsidRPr="004C7ACC" w:rsidRDefault="0091694E" w:rsidP="00A40BB0">
      <w:pPr>
        <w:pStyle w:val="a3"/>
      </w:pPr>
      <w:r>
        <w:rPr>
          <w:rStyle w:val="a4"/>
          <w:rtl/>
        </w:rPr>
        <w:t>(</w:t>
      </w:r>
      <w:r w:rsidRPr="004C7ACC">
        <w:rPr>
          <w:rStyle w:val="a4"/>
          <w:rtl/>
        </w:rPr>
        <w:footnoteRef/>
      </w:r>
      <w:r>
        <w:rPr>
          <w:rStyle w:val="a4"/>
          <w:rtl/>
        </w:rPr>
        <w:t>)</w:t>
      </w:r>
      <w:r w:rsidRPr="004C7ACC">
        <w:rPr>
          <w:rtl/>
        </w:rPr>
        <w:t xml:space="preserve"> </w:t>
      </w:r>
      <w:r w:rsidRPr="004C7ACC">
        <w:rPr>
          <w:rFonts w:hint="cs"/>
          <w:rtl/>
        </w:rPr>
        <w:t xml:space="preserve">انظر : </w:t>
      </w:r>
      <w:r w:rsidRPr="004C7ACC">
        <w:rPr>
          <w:rFonts w:ascii="Traditional Arabic" w:hAnsi="Traditional Arabic" w:cs="Traditional Arabic"/>
          <w:sz w:val="28"/>
          <w:szCs w:val="28"/>
          <w:rtl/>
        </w:rPr>
        <w:t>أضواء البيان ج : 4 ص : 412</w:t>
      </w:r>
    </w:p>
  </w:footnote>
  <w:footnote w:id="8">
    <w:p w:rsidR="0091694E" w:rsidRPr="004C7ACC" w:rsidRDefault="0091694E" w:rsidP="00A50DCC">
      <w:pPr>
        <w:pStyle w:val="a3"/>
        <w:rPr>
          <w:rFonts w:ascii="Traditional Arabic" w:hAnsi="Traditional Arabic" w:cs="Traditional Arabic"/>
          <w:sz w:val="28"/>
          <w:szCs w:val="28"/>
        </w:rPr>
      </w:pPr>
      <w:r>
        <w:rPr>
          <w:rStyle w:val="a4"/>
          <w:sz w:val="28"/>
          <w:szCs w:val="28"/>
          <w:rtl/>
        </w:rPr>
        <w:t>(</w:t>
      </w:r>
      <w:r w:rsidRPr="000216DF">
        <w:rPr>
          <w:rStyle w:val="a4"/>
          <w:sz w:val="28"/>
          <w:szCs w:val="28"/>
          <w:rtl/>
        </w:rPr>
        <w:footnoteRef/>
      </w:r>
      <w:r>
        <w:rPr>
          <w:rStyle w:val="a4"/>
          <w:sz w:val="28"/>
          <w:szCs w:val="28"/>
          <w:rtl/>
        </w:rPr>
        <w:t>)</w:t>
      </w:r>
      <w:r w:rsidRPr="000216DF">
        <w:rPr>
          <w:rFonts w:ascii="Traditional Arabic" w:hAnsi="Traditional Arabic" w:cs="Traditional Arabic"/>
          <w:sz w:val="28"/>
          <w:szCs w:val="28"/>
          <w:rtl/>
        </w:rPr>
        <w:t xml:space="preserve"> </w:t>
      </w:r>
      <w:r w:rsidRPr="000216DF">
        <w:rPr>
          <w:rFonts w:ascii="Traditional Arabic" w:hAnsi="Traditional Arabic" w:cs="Traditional Arabic" w:hint="cs"/>
          <w:sz w:val="28"/>
          <w:szCs w:val="28"/>
          <w:rtl/>
        </w:rPr>
        <w:t>ي</w:t>
      </w:r>
      <w:r w:rsidRPr="004C7ACC">
        <w:rPr>
          <w:rFonts w:ascii="Traditional Arabic" w:hAnsi="Traditional Arabic" w:cs="Traditional Arabic"/>
          <w:sz w:val="28"/>
          <w:szCs w:val="28"/>
          <w:rtl/>
        </w:rPr>
        <w:t xml:space="preserve">نظر : تفسير أبي السعود ج : 6 ص : 70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محاسن التأويل للقاسمي ج :</w:t>
      </w:r>
      <w:r w:rsidRPr="004C7ACC">
        <w:rPr>
          <w:rFonts w:ascii="Traditional Arabic" w:hAnsi="Traditional Arabic" w:cs="Traditional Arabic" w:hint="cs"/>
          <w:sz w:val="28"/>
          <w:szCs w:val="28"/>
          <w:rtl/>
        </w:rPr>
        <w:t xml:space="preserve"> 14</w:t>
      </w:r>
      <w:r w:rsidRPr="004C7ACC">
        <w:rPr>
          <w:rFonts w:ascii="Traditional Arabic" w:hAnsi="Traditional Arabic" w:cs="Traditional Arabic"/>
          <w:sz w:val="28"/>
          <w:szCs w:val="28"/>
          <w:rtl/>
        </w:rPr>
        <w:t xml:space="preserve"> ص :</w:t>
      </w:r>
      <w:r w:rsidRPr="004C7ACC">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2</w:t>
      </w:r>
      <w:r w:rsidRPr="004C7ACC">
        <w:rPr>
          <w:rFonts w:ascii="Traditional Arabic" w:hAnsi="Traditional Arabic" w:cs="Traditional Arabic" w:hint="cs"/>
          <w:sz w:val="28"/>
          <w:szCs w:val="28"/>
          <w:rtl/>
        </w:rPr>
        <w:t>89</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التحرير والتنوير ج : 25 ص : 99</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أضواء البيان ج : 4 ص : 412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الوسيط ج : 13 ص : 12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التفسير المنير للزحيلي ج : 25 ص : 24</w:t>
      </w:r>
    </w:p>
    <w:p w:rsidR="0091694E" w:rsidRPr="004C7ACC" w:rsidRDefault="0091694E">
      <w:pPr>
        <w:pStyle w:val="a3"/>
        <w:rPr>
          <w:rFonts w:ascii="Traditional Arabic" w:hAnsi="Traditional Arabic" w:cs="Traditional Arabic"/>
          <w:rtl/>
        </w:rPr>
      </w:pPr>
    </w:p>
  </w:footnote>
  <w:footnote w:id="9">
    <w:p w:rsidR="0091694E" w:rsidRPr="004C7ACC" w:rsidRDefault="0091694E" w:rsidP="00186BDA">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165 </w:t>
      </w:r>
    </w:p>
  </w:footnote>
  <w:footnote w:id="10">
    <w:p w:rsidR="0091694E" w:rsidRPr="004C7ACC" w:rsidRDefault="0091694E">
      <w:pPr>
        <w:pStyle w:val="a3"/>
        <w:rPr>
          <w:rFonts w:ascii="Traditional Arabic" w:hAnsi="Traditional Arabic" w:cs="Traditional Arabic"/>
          <w:sz w:val="36"/>
          <w:szCs w:val="36"/>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ينظر : </w:t>
      </w:r>
      <w:r w:rsidRPr="004C7ACC">
        <w:rPr>
          <w:rFonts w:ascii="Traditional Arabic" w:hAnsi="Traditional Arabic" w:cs="Traditional Arabic"/>
          <w:sz w:val="28"/>
          <w:szCs w:val="28"/>
          <w:rtl/>
        </w:rPr>
        <w:t xml:space="preserve">التحرير والتنوير ج : 4 ص :  321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التفسير الوسيط ج : 3 ص : 293</w:t>
      </w:r>
    </w:p>
  </w:footnote>
  <w:footnote w:id="11">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3</w:t>
      </w:r>
    </w:p>
  </w:footnote>
  <w:footnote w:id="12">
    <w:p w:rsidR="0091694E" w:rsidRPr="004C7ACC" w:rsidRDefault="0091694E" w:rsidP="00020E73">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3</w:t>
      </w:r>
    </w:p>
  </w:footnote>
  <w:footnote w:id="13">
    <w:p w:rsidR="0091694E" w:rsidRPr="004C7ACC" w:rsidRDefault="0091694E" w:rsidP="00E864C5">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165 </w:t>
      </w:r>
    </w:p>
  </w:footnote>
  <w:footnote w:id="14">
    <w:p w:rsidR="0091694E" w:rsidRPr="00E65862" w:rsidRDefault="0091694E" w:rsidP="004F6A92">
      <w:pPr>
        <w:jc w:val="both"/>
        <w:rPr>
          <w:rFonts w:ascii="Traditional Arabic" w:hAnsi="Traditional Arabic" w:cs="Traditional Arabic"/>
          <w:sz w:val="36"/>
          <w:szCs w:val="36"/>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412 وقمت بدراسة مثل هذه الآية في سورة فصلت عند الكلام على قول الله تعالى :</w:t>
      </w:r>
      <w:r w:rsidRPr="004C7ACC">
        <w:rPr>
          <w:rFonts w:ascii="Traditional Arabic" w:hAnsi="Traditional Arabic" w:cs="Traditional Arabic"/>
          <w:b/>
          <w:bCs/>
          <w:rtl/>
        </w:rPr>
        <w:t xml:space="preserve"> </w:t>
      </w:r>
      <w:r w:rsidRPr="004C7ACC">
        <w:rPr>
          <w:rFonts w:ascii="QCF_BSML" w:hAnsi="QCF_BSML" w:cs="QCF_BSML"/>
          <w:b/>
          <w:bCs/>
          <w:rtl/>
        </w:rPr>
        <w:t>(</w:t>
      </w:r>
      <w:r w:rsidRPr="004C7ACC">
        <w:rPr>
          <w:rFonts w:ascii="QCF_P477" w:hAnsi="QCF_P477" w:cs="QCF_P477"/>
          <w:rtl/>
        </w:rPr>
        <w:t>ﭓ ﭔ ﭕ ﭖ ﭗ</w:t>
      </w:r>
      <w:r w:rsidRPr="004C7ACC">
        <w:rPr>
          <w:rFonts w:ascii="QCF_BSML" w:hAnsi="QCF_BSML" w:cs="QCF_BSML"/>
          <w:b/>
          <w:bCs/>
          <w:rtl/>
        </w:rPr>
        <w:t xml:space="preserve">)   </w:t>
      </w:r>
      <w:r w:rsidRPr="004C7ACC">
        <w:rPr>
          <w:rFonts w:ascii="Traditional Arabic" w:hAnsi="Traditional Arabic" w:cs="Traditional Arabic"/>
          <w:sz w:val="28"/>
          <w:szCs w:val="28"/>
          <w:rtl/>
        </w:rPr>
        <w:t>فصلت : 2</w:t>
      </w:r>
      <w:r w:rsidRPr="004C7ACC">
        <w:rPr>
          <w:rFonts w:ascii="Traditional Arabic" w:hAnsi="Traditional Arabic" w:cs="Traditional Arabic"/>
          <w:sz w:val="36"/>
          <w:szCs w:val="36"/>
          <w:rtl/>
        </w:rPr>
        <w:t xml:space="preserve"> ص : </w:t>
      </w:r>
      <w:r>
        <w:rPr>
          <w:rFonts w:ascii="Traditional Arabic" w:hAnsi="Traditional Arabic" w:cs="Traditional Arabic" w:hint="cs"/>
          <w:sz w:val="28"/>
          <w:szCs w:val="28"/>
          <w:rtl/>
        </w:rPr>
        <w:t>93</w:t>
      </w:r>
      <w:r w:rsidRPr="004C7ACC">
        <w:rPr>
          <w:rFonts w:ascii="Traditional Arabic" w:hAnsi="Traditional Arabic" w:cs="Traditional Arabic"/>
          <w:sz w:val="36"/>
          <w:szCs w:val="36"/>
          <w:rtl/>
        </w:rPr>
        <w:t xml:space="preserve"> </w:t>
      </w:r>
      <w:r w:rsidRPr="004C7ACC">
        <w:rPr>
          <w:rFonts w:ascii="Traditional Arabic" w:hAnsi="Traditional Arabic" w:cs="Traditional Arabic"/>
          <w:sz w:val="28"/>
          <w:szCs w:val="28"/>
          <w:rtl/>
        </w:rPr>
        <w:t>ما يغني عن إعادته هنا</w:t>
      </w:r>
      <w:r w:rsidRPr="004C7ACC">
        <w:rPr>
          <w:rFonts w:ascii="Traditional Arabic" w:hAnsi="Traditional Arabic" w:cs="Traditional Arabic"/>
          <w:sz w:val="36"/>
          <w:szCs w:val="36"/>
          <w:rtl/>
        </w:rPr>
        <w:t xml:space="preserve"> .</w:t>
      </w:r>
    </w:p>
  </w:footnote>
  <w:footnote w:id="15">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ينظر :</w:t>
      </w:r>
      <w:r w:rsidRPr="004C7ACC">
        <w:rPr>
          <w:rFonts w:ascii="Traditional Arabic" w:hAnsi="Traditional Arabic" w:cs="Traditional Arabic"/>
          <w:sz w:val="28"/>
          <w:szCs w:val="28"/>
          <w:rtl/>
        </w:rPr>
        <w:t>جامع البيان ج : 21 ص : 500 تفسير السعدي : 752</w:t>
      </w:r>
    </w:p>
  </w:footnote>
  <w:footnote w:id="16">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الرعد : 9</w:t>
      </w:r>
    </w:p>
  </w:footnote>
  <w:footnote w:id="17">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 xml:space="preserve">تفسير القرآن العظيم ج : 7 ص : 190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أضواء البيان ج : 4 ص : 413</w:t>
      </w:r>
      <w:r w:rsidRPr="004C7ACC">
        <w:rPr>
          <w:rFonts w:ascii="Traditional Arabic" w:hAnsi="Traditional Arabic" w:cs="Traditional Arabic" w:hint="cs"/>
          <w:sz w:val="28"/>
          <w:szCs w:val="28"/>
          <w:rtl/>
        </w:rPr>
        <w:t xml:space="preserve"> فقد أشار الشيخ الشنقيطي رحمه الله إلى الآية</w:t>
      </w:r>
    </w:p>
  </w:footnote>
  <w:footnote w:id="18">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المعجم الوسيط ج : 2 ص :  625</w:t>
      </w:r>
    </w:p>
  </w:footnote>
  <w:footnote w:id="19">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تاج العروس من جواهر القاموس ج : 39 ص : 96</w:t>
      </w:r>
    </w:p>
  </w:footnote>
  <w:footnote w:id="20">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ينظر : </w:t>
      </w:r>
      <w:r w:rsidRPr="004C7ACC">
        <w:rPr>
          <w:rFonts w:ascii="Traditional Arabic" w:hAnsi="Traditional Arabic" w:cs="Traditional Arabic"/>
          <w:sz w:val="28"/>
          <w:szCs w:val="28"/>
          <w:rtl/>
        </w:rPr>
        <w:t>تفسير السعدي : 110</w:t>
      </w:r>
    </w:p>
  </w:footnote>
  <w:footnote w:id="21">
    <w:p w:rsidR="0091694E" w:rsidRPr="004C7ACC" w:rsidRDefault="0091694E" w:rsidP="00A116B2">
      <w:pPr>
        <w:autoSpaceDE w:val="0"/>
        <w:autoSpaceDN w:val="0"/>
        <w:adjustRightInd w:val="0"/>
        <w:spacing w:after="0" w:line="240" w:lineRule="auto"/>
        <w:rPr>
          <w:rFonts w:ascii="Traditional Arabic" w:hAnsi="Traditional Arabic" w:cs="Traditional Arabic"/>
          <w:color w:val="000000"/>
          <w:sz w:val="28"/>
          <w:szCs w:val="28"/>
          <w:rtl/>
        </w:rPr>
      </w:pPr>
      <w:r>
        <w:rPr>
          <w:rStyle w:val="a4"/>
          <w:rtl/>
        </w:rPr>
        <w:t>(</w:t>
      </w:r>
      <w:r w:rsidRPr="004C7ACC">
        <w:rPr>
          <w:rStyle w:val="a4"/>
          <w:rtl/>
        </w:rPr>
        <w:footnoteRef/>
      </w:r>
      <w:r>
        <w:rPr>
          <w:rStyle w:val="a4"/>
          <w:rtl/>
        </w:rPr>
        <w:t>)</w:t>
      </w:r>
      <w:r w:rsidRPr="004C7ACC">
        <w:rPr>
          <w:rFonts w:ascii="Traditional Arabic" w:hAnsi="Traditional Arabic" w:cs="Traditional Arabic"/>
          <w:rtl/>
        </w:rPr>
        <w:t xml:space="preserve"> </w:t>
      </w:r>
      <w:r w:rsidRPr="004C7ACC">
        <w:rPr>
          <w:rFonts w:ascii="Traditional Arabic" w:hAnsi="Traditional Arabic" w:cs="Traditional Arabic"/>
          <w:color w:val="000000"/>
          <w:sz w:val="28"/>
          <w:szCs w:val="28"/>
          <w:rtl/>
        </w:rPr>
        <w:t xml:space="preserve">انظر </w:t>
      </w:r>
      <w:r w:rsidRPr="004C7ACC">
        <w:rPr>
          <w:rFonts w:ascii="Traditional Arabic" w:hAnsi="Traditional Arabic" w:cs="Traditional Arabic" w:hint="cs"/>
          <w:color w:val="000000"/>
          <w:sz w:val="28"/>
          <w:szCs w:val="28"/>
          <w:rtl/>
        </w:rPr>
        <w:t xml:space="preserve">: </w:t>
      </w:r>
      <w:r w:rsidRPr="004C7ACC">
        <w:rPr>
          <w:rFonts w:ascii="Traditional Arabic" w:hAnsi="Traditional Arabic" w:cs="Traditional Arabic"/>
          <w:color w:val="000000"/>
          <w:sz w:val="28"/>
          <w:szCs w:val="28"/>
          <w:rtl/>
        </w:rPr>
        <w:t xml:space="preserve">الصحاح ج :5 ص : 1987 واللسان ج : 4 ص :3004 ـ 3005. </w:t>
      </w:r>
    </w:p>
  </w:footnote>
  <w:footnote w:id="22">
    <w:p w:rsidR="0091694E" w:rsidRPr="00795848" w:rsidRDefault="0091694E" w:rsidP="00795848">
      <w:pPr>
        <w:pStyle w:val="a3"/>
        <w:rPr>
          <w:rFonts w:ascii="Traditional Arabic" w:hAnsi="Traditional Arabic" w:cs="Traditional Arabic"/>
          <w:sz w:val="28"/>
          <w:szCs w:val="28"/>
          <w:rtl/>
        </w:rPr>
      </w:pPr>
      <w:r>
        <w:rPr>
          <w:rStyle w:val="a4"/>
          <w:sz w:val="28"/>
          <w:szCs w:val="28"/>
          <w:rtl/>
        </w:rPr>
        <w:t>(</w:t>
      </w:r>
      <w:r w:rsidRPr="00795848">
        <w:rPr>
          <w:rStyle w:val="a4"/>
          <w:sz w:val="28"/>
          <w:szCs w:val="28"/>
          <w:rtl/>
        </w:rPr>
        <w:footnoteRef/>
      </w:r>
      <w:r>
        <w:rPr>
          <w:rStyle w:val="a4"/>
          <w:sz w:val="28"/>
          <w:szCs w:val="28"/>
          <w:rtl/>
        </w:rPr>
        <w:t>)</w:t>
      </w:r>
      <w:r w:rsidRPr="00795848">
        <w:rPr>
          <w:rFonts w:ascii="Traditional Arabic" w:hAnsi="Traditional Arabic" w:cs="Traditional Arabic"/>
          <w:sz w:val="28"/>
          <w:szCs w:val="28"/>
          <w:rtl/>
        </w:rPr>
        <w:t xml:space="preserve"> </w:t>
      </w:r>
      <w:r w:rsidRPr="00795848">
        <w:rPr>
          <w:rFonts w:ascii="Traditional Arabic" w:hAnsi="Traditional Arabic" w:cs="Traditional Arabic"/>
          <w:color w:val="000000"/>
          <w:sz w:val="28"/>
          <w:szCs w:val="28"/>
          <w:rtl/>
        </w:rPr>
        <w:t>يوسف بن عبد الله الزجاجي الجرجاني</w:t>
      </w:r>
      <w:r>
        <w:rPr>
          <w:rFonts w:ascii="Traditional Arabic" w:hAnsi="Traditional Arabic" w:cs="Traditional Arabic" w:hint="cs"/>
          <w:color w:val="000000"/>
          <w:sz w:val="28"/>
          <w:szCs w:val="28"/>
          <w:rtl/>
        </w:rPr>
        <w:t xml:space="preserve"> </w:t>
      </w:r>
      <w:r w:rsidRPr="00795848">
        <w:rPr>
          <w:rFonts w:ascii="Traditional Arabic" w:hAnsi="Traditional Arabic" w:cs="Traditional Arabic"/>
          <w:color w:val="000000"/>
          <w:sz w:val="28"/>
          <w:szCs w:val="28"/>
          <w:rtl/>
        </w:rPr>
        <w:t>، أبو القاسم</w:t>
      </w:r>
      <w:r>
        <w:rPr>
          <w:rFonts w:ascii="Traditional Arabic" w:hAnsi="Traditional Arabic" w:cs="Traditional Arabic" w:hint="cs"/>
          <w:color w:val="000000"/>
          <w:sz w:val="28"/>
          <w:szCs w:val="28"/>
          <w:rtl/>
        </w:rPr>
        <w:t xml:space="preserve"> ، ولد سنة :(352)</w:t>
      </w:r>
      <w:r w:rsidRPr="00795848">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 xml:space="preserve">كان </w:t>
      </w:r>
      <w:r w:rsidRPr="00795848">
        <w:rPr>
          <w:rFonts w:ascii="Traditional Arabic" w:hAnsi="Traditional Arabic" w:cs="Traditional Arabic"/>
          <w:color w:val="000000"/>
          <w:sz w:val="28"/>
          <w:szCs w:val="28"/>
          <w:rtl/>
        </w:rPr>
        <w:t>أديب</w:t>
      </w:r>
      <w:r>
        <w:rPr>
          <w:rFonts w:ascii="Traditional Arabic" w:hAnsi="Traditional Arabic" w:cs="Traditional Arabic" w:hint="cs"/>
          <w:color w:val="000000"/>
          <w:sz w:val="28"/>
          <w:szCs w:val="28"/>
          <w:rtl/>
        </w:rPr>
        <w:t>اً</w:t>
      </w:r>
      <w:r w:rsidRPr="00795848">
        <w:rPr>
          <w:rFonts w:ascii="Traditional Arabic" w:hAnsi="Traditional Arabic" w:cs="Traditional Arabic"/>
          <w:color w:val="000000"/>
          <w:sz w:val="28"/>
          <w:szCs w:val="28"/>
          <w:rtl/>
        </w:rPr>
        <w:t xml:space="preserve"> لغوي</w:t>
      </w:r>
      <w:r>
        <w:rPr>
          <w:rFonts w:ascii="Traditional Arabic" w:hAnsi="Traditional Arabic" w:cs="Traditional Arabic" w:hint="cs"/>
          <w:color w:val="000000"/>
          <w:sz w:val="28"/>
          <w:szCs w:val="28"/>
          <w:rtl/>
        </w:rPr>
        <w:t>اً</w:t>
      </w:r>
      <w:r w:rsidRPr="00795848">
        <w:rPr>
          <w:rFonts w:ascii="Traditional Arabic" w:hAnsi="Traditional Arabic" w:cs="Traditional Arabic"/>
          <w:color w:val="000000"/>
          <w:sz w:val="28"/>
          <w:szCs w:val="28"/>
          <w:rtl/>
        </w:rPr>
        <w:t>. محدث</w:t>
      </w:r>
      <w:r>
        <w:rPr>
          <w:rFonts w:ascii="Traditional Arabic" w:hAnsi="Traditional Arabic" w:cs="Traditional Arabic" w:hint="cs"/>
          <w:color w:val="000000"/>
          <w:sz w:val="28"/>
          <w:szCs w:val="28"/>
          <w:rtl/>
        </w:rPr>
        <w:t>اً ،</w:t>
      </w:r>
      <w:r w:rsidRPr="00795848">
        <w:rPr>
          <w:rFonts w:ascii="Traditional Arabic" w:hAnsi="Traditional Arabic" w:cs="Traditional Arabic"/>
          <w:color w:val="000000"/>
          <w:sz w:val="28"/>
          <w:szCs w:val="28"/>
          <w:rtl/>
        </w:rPr>
        <w:t xml:space="preserve"> نسبته إلى عمل الزجاج وبيعه</w:t>
      </w:r>
      <w:r w:rsidRPr="00795848">
        <w:rPr>
          <w:rFonts w:ascii="Traditional Arabic" w:hAnsi="Traditional Arabic" w:cs="Traditional Arabic"/>
          <w:sz w:val="28"/>
          <w:szCs w:val="28"/>
          <w:rtl/>
        </w:rPr>
        <w:t xml:space="preserve"> </w:t>
      </w:r>
      <w:r w:rsidRPr="00795848">
        <w:rPr>
          <w:rFonts w:ascii="Traditional Arabic" w:hAnsi="Traditional Arabic" w:cs="Traditional Arabic"/>
          <w:color w:val="000000"/>
          <w:sz w:val="28"/>
          <w:szCs w:val="28"/>
          <w:rtl/>
        </w:rPr>
        <w:t xml:space="preserve">من كتبه : ( عمدة الكتاب وعدة ذوي </w:t>
      </w:r>
      <w:r w:rsidRPr="00795848">
        <w:rPr>
          <w:rFonts w:ascii="Traditional Arabic" w:hAnsi="Traditional Arabic" w:cs="Traditional Arabic" w:hint="cs"/>
          <w:color w:val="000000"/>
          <w:sz w:val="28"/>
          <w:szCs w:val="28"/>
          <w:rtl/>
        </w:rPr>
        <w:t>الألباب</w:t>
      </w:r>
      <w:r w:rsidRPr="00795848">
        <w:rPr>
          <w:rFonts w:ascii="Traditional Arabic" w:hAnsi="Traditional Arabic" w:cs="Traditional Arabic"/>
          <w:sz w:val="28"/>
          <w:szCs w:val="28"/>
          <w:rtl/>
        </w:rPr>
        <w:t xml:space="preserve"> و </w:t>
      </w:r>
      <w:r w:rsidRPr="00795848">
        <w:rPr>
          <w:rFonts w:ascii="Traditional Arabic" w:hAnsi="Traditional Arabic" w:cs="Traditional Arabic"/>
          <w:color w:val="000000"/>
          <w:sz w:val="28"/>
          <w:szCs w:val="28"/>
          <w:rtl/>
        </w:rPr>
        <w:t>الرياحين</w:t>
      </w:r>
      <w:r w:rsidRPr="00795848">
        <w:rPr>
          <w:rFonts w:ascii="Traditional Arabic" w:hAnsi="Traditional Arabic" w:cs="Traditional Arabic"/>
          <w:sz w:val="28"/>
          <w:szCs w:val="28"/>
          <w:rtl/>
        </w:rPr>
        <w:t xml:space="preserve"> و </w:t>
      </w:r>
      <w:r w:rsidRPr="00795848">
        <w:rPr>
          <w:rFonts w:ascii="Traditional Arabic" w:hAnsi="Traditional Arabic" w:cs="Traditional Arabic"/>
          <w:color w:val="000000"/>
          <w:sz w:val="28"/>
          <w:szCs w:val="28"/>
          <w:rtl/>
        </w:rPr>
        <w:t xml:space="preserve">اشتقاق </w:t>
      </w:r>
      <w:r w:rsidRPr="00795848">
        <w:rPr>
          <w:rFonts w:ascii="Traditional Arabic" w:hAnsi="Traditional Arabic" w:cs="Traditional Arabic" w:hint="cs"/>
          <w:color w:val="000000"/>
          <w:sz w:val="28"/>
          <w:szCs w:val="28"/>
          <w:rtl/>
        </w:rPr>
        <w:t>الأسماء</w:t>
      </w:r>
      <w:r w:rsidRPr="0079584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توفي سنة : (415هـ) ينظر : ( الأعلام ج : 8 ص : 239 )</w:t>
      </w:r>
    </w:p>
  </w:footnote>
  <w:footnote w:id="23">
    <w:p w:rsidR="0091694E" w:rsidRPr="004C7ACC" w:rsidRDefault="0091694E" w:rsidP="00A116B2">
      <w:pPr>
        <w:pStyle w:val="a3"/>
        <w:rPr>
          <w:rFonts w:ascii="Traditional Arabic" w:hAnsi="Traditional Arabic" w:cs="Traditional Arabic"/>
        </w:rPr>
      </w:pPr>
      <w:r>
        <w:rPr>
          <w:rStyle w:val="a4"/>
          <w:rtl/>
        </w:rPr>
        <w:t>(</w:t>
      </w:r>
      <w:r w:rsidRPr="004C7ACC">
        <w:rPr>
          <w:rStyle w:val="a4"/>
          <w:rtl/>
        </w:rPr>
        <w:footnoteRef/>
      </w:r>
      <w:r>
        <w:rPr>
          <w:rStyle w:val="a4"/>
          <w:rtl/>
        </w:rPr>
        <w:t>)</w:t>
      </w:r>
      <w:r w:rsidRPr="004C7ACC">
        <w:rPr>
          <w:rFonts w:ascii="Traditional Arabic" w:hAnsi="Traditional Arabic" w:cs="Traditional Arabic"/>
          <w:rtl/>
        </w:rPr>
        <w:t xml:space="preserve"> </w:t>
      </w:r>
      <w:r w:rsidRPr="004C7ACC">
        <w:rPr>
          <w:rFonts w:ascii="Traditional Arabic" w:hAnsi="Traditional Arabic" w:cs="Traditional Arabic" w:hint="cs"/>
          <w:color w:val="000000"/>
          <w:sz w:val="28"/>
          <w:szCs w:val="28"/>
          <w:rtl/>
        </w:rPr>
        <w:t xml:space="preserve">انظر : </w:t>
      </w:r>
      <w:r w:rsidRPr="004C7ACC">
        <w:rPr>
          <w:rFonts w:ascii="Traditional Arabic" w:hAnsi="Traditional Arabic" w:cs="Traditional Arabic"/>
          <w:color w:val="000000"/>
          <w:sz w:val="28"/>
          <w:szCs w:val="28"/>
          <w:rtl/>
        </w:rPr>
        <w:t>اشتقاق أسماء الله ص : 111 ـ 112</w:t>
      </w:r>
    </w:p>
  </w:footnote>
  <w:footnote w:id="24">
    <w:p w:rsidR="0091694E" w:rsidRPr="004C7ACC" w:rsidRDefault="0091694E" w:rsidP="00A116B2">
      <w:pPr>
        <w:autoSpaceDE w:val="0"/>
        <w:autoSpaceDN w:val="0"/>
        <w:adjustRightInd w:val="0"/>
        <w:spacing w:after="0" w:line="240" w:lineRule="auto"/>
        <w:rPr>
          <w:rFonts w:ascii="Traditional Arabic" w:hAnsi="Traditional Arabic" w:cs="Traditional Arabic"/>
          <w:color w:val="000000"/>
          <w:sz w:val="28"/>
          <w:szCs w:val="28"/>
          <w:rtl/>
        </w:rPr>
      </w:pPr>
      <w:r>
        <w:rPr>
          <w:rStyle w:val="a4"/>
          <w:rtl/>
        </w:rPr>
        <w:t>(</w:t>
      </w:r>
      <w:r w:rsidRPr="004C7ACC">
        <w:rPr>
          <w:rStyle w:val="a4"/>
          <w:rtl/>
        </w:rPr>
        <w:footnoteRef/>
      </w:r>
      <w:r>
        <w:rPr>
          <w:rStyle w:val="a4"/>
          <w:rtl/>
        </w:rPr>
        <w:t>)</w:t>
      </w:r>
      <w:r w:rsidRPr="004C7ACC">
        <w:rPr>
          <w:rFonts w:ascii="Traditional Arabic" w:hAnsi="Traditional Arabic" w:cs="Traditional Arabic"/>
          <w:rtl/>
        </w:rPr>
        <w:t xml:space="preserve"> </w:t>
      </w:r>
      <w:r w:rsidRPr="004C7ACC">
        <w:rPr>
          <w:rFonts w:ascii="Traditional Arabic" w:hAnsi="Traditional Arabic" w:cs="Traditional Arabic" w:hint="cs"/>
          <w:sz w:val="28"/>
          <w:szCs w:val="28"/>
          <w:rtl/>
        </w:rPr>
        <w:t>انظر</w:t>
      </w:r>
      <w:r w:rsidRPr="004C7ACC">
        <w:rPr>
          <w:rFonts w:ascii="Traditional Arabic" w:hAnsi="Traditional Arabic" w:cs="Traditional Arabic" w:hint="cs"/>
          <w:rtl/>
        </w:rPr>
        <w:t xml:space="preserve"> </w:t>
      </w:r>
      <w:r w:rsidRPr="004C7ACC">
        <w:rPr>
          <w:rFonts w:ascii="Traditional Arabic" w:hAnsi="Traditional Arabic" w:cs="Traditional Arabic" w:hint="cs"/>
          <w:sz w:val="28"/>
          <w:szCs w:val="28"/>
          <w:rtl/>
        </w:rPr>
        <w:t xml:space="preserve">: </w:t>
      </w:r>
      <w:r w:rsidRPr="004C7ACC">
        <w:rPr>
          <w:rFonts w:ascii="Traditional Arabic" w:hAnsi="Traditional Arabic" w:cs="Traditional Arabic"/>
          <w:color w:val="000000"/>
          <w:sz w:val="28"/>
          <w:szCs w:val="28"/>
          <w:rtl/>
        </w:rPr>
        <w:t>الكافية الشافية البيت رقم : 3222 .</w:t>
      </w:r>
    </w:p>
  </w:footnote>
  <w:footnote w:id="25">
    <w:p w:rsidR="0091694E" w:rsidRPr="004C7ACC" w:rsidRDefault="0091694E" w:rsidP="00E85931">
      <w:pPr>
        <w:pStyle w:val="a3"/>
        <w:rPr>
          <w:rFonts w:ascii="Traditional Arabic" w:hAnsi="Traditional Arabic" w:cs="Traditional Arabic"/>
          <w:rtl/>
        </w:rPr>
      </w:pPr>
      <w:r>
        <w:rPr>
          <w:rStyle w:val="a4"/>
          <w:rtl/>
        </w:rPr>
        <w:t>(</w:t>
      </w:r>
      <w:r w:rsidRPr="004C7ACC">
        <w:rPr>
          <w:rStyle w:val="a4"/>
          <w:rtl/>
        </w:rPr>
        <w:footnoteRef/>
      </w:r>
      <w:r>
        <w:rPr>
          <w:rStyle w:val="a4"/>
          <w:rtl/>
        </w:rPr>
        <w:t>)</w:t>
      </w:r>
      <w:r w:rsidRPr="004C7ACC">
        <w:rPr>
          <w:rFonts w:ascii="Traditional Arabic" w:hAnsi="Traditional Arabic" w:cs="Traditional Arabic"/>
          <w:rtl/>
        </w:rPr>
        <w:t xml:space="preserve"> </w:t>
      </w:r>
      <w:r w:rsidRPr="004C7ACC">
        <w:rPr>
          <w:rFonts w:ascii="Traditional Arabic" w:hAnsi="Traditional Arabic" w:cs="Traditional Arabic" w:hint="cs"/>
          <w:color w:val="000000"/>
          <w:sz w:val="28"/>
          <w:szCs w:val="28"/>
          <w:rtl/>
        </w:rPr>
        <w:t>ا</w:t>
      </w:r>
      <w:r w:rsidRPr="004C7ACC">
        <w:rPr>
          <w:rFonts w:ascii="Traditional Arabic" w:hAnsi="Traditional Arabic" w:cs="Traditional Arabic"/>
          <w:color w:val="000000"/>
          <w:sz w:val="28"/>
          <w:szCs w:val="28"/>
          <w:rtl/>
        </w:rPr>
        <w:t xml:space="preserve">نظر </w:t>
      </w:r>
      <w:r w:rsidRPr="004C7ACC">
        <w:rPr>
          <w:rFonts w:ascii="Traditional Arabic" w:hAnsi="Traditional Arabic" w:cs="Traditional Arabic" w:hint="cs"/>
          <w:color w:val="000000"/>
          <w:sz w:val="28"/>
          <w:szCs w:val="28"/>
          <w:rtl/>
        </w:rPr>
        <w:t xml:space="preserve">: </w:t>
      </w:r>
      <w:r w:rsidRPr="004C7ACC">
        <w:rPr>
          <w:rFonts w:ascii="Traditional Arabic" w:hAnsi="Traditional Arabic" w:cs="Traditional Arabic"/>
          <w:color w:val="000000"/>
          <w:sz w:val="28"/>
          <w:szCs w:val="28"/>
          <w:rtl/>
        </w:rPr>
        <w:t>أسماء الله الحسنى للأشقر ص 146.</w:t>
      </w:r>
    </w:p>
  </w:footnote>
  <w:footnote w:id="26">
    <w:p w:rsidR="0091694E" w:rsidRPr="004C7ACC" w:rsidRDefault="0091694E" w:rsidP="00E85931">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ينظر : </w:t>
      </w:r>
      <w:r w:rsidRPr="004C7ACC">
        <w:rPr>
          <w:rFonts w:ascii="Traditional Arabic" w:hAnsi="Traditional Arabic" w:cs="Traditional Arabic"/>
          <w:sz w:val="28"/>
          <w:szCs w:val="28"/>
          <w:rtl/>
        </w:rPr>
        <w:t xml:space="preserve">جامع البيان ج : 21 ص : 500 </w:t>
      </w:r>
    </w:p>
  </w:footnote>
  <w:footnote w:id="27">
    <w:p w:rsidR="0091694E" w:rsidRPr="004C7ACC" w:rsidRDefault="0091694E" w:rsidP="00F07896">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11</w:t>
      </w:r>
    </w:p>
  </w:footnote>
  <w:footnote w:id="28">
    <w:p w:rsidR="0091694E" w:rsidRPr="004C7ACC" w:rsidRDefault="0091694E" w:rsidP="00F07896">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أضواء البيان ج : 1 ص : 37</w:t>
      </w:r>
    </w:p>
  </w:footnote>
  <w:footnote w:id="29">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ينظر : </w:t>
      </w:r>
      <w:r w:rsidRPr="004C7ACC">
        <w:rPr>
          <w:rFonts w:ascii="Traditional Arabic" w:hAnsi="Traditional Arabic" w:cs="Traditional Arabic"/>
          <w:sz w:val="28"/>
          <w:szCs w:val="28"/>
          <w:rtl/>
        </w:rPr>
        <w:t xml:space="preserve">جامع البيان ج : 21 ص : 501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القرطبي ج : 16 ص : 7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السعدي : 752</w:t>
      </w:r>
    </w:p>
  </w:footnote>
  <w:footnote w:id="30">
    <w:p w:rsidR="0091694E" w:rsidRPr="004C7ACC" w:rsidRDefault="0091694E" w:rsidP="00136B27">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5</w:t>
      </w:r>
    </w:p>
  </w:footnote>
  <w:footnote w:id="31">
    <w:p w:rsidR="0091694E" w:rsidRPr="004C7ACC" w:rsidRDefault="0091694E" w:rsidP="000E5C46">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مريم :88 ـ 93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انظر</w:t>
      </w:r>
      <w:r w:rsidRPr="004C7ACC">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 تفسير البغوي : 1155</w:t>
      </w:r>
      <w:r>
        <w:rPr>
          <w:rFonts w:ascii="Traditional Arabic" w:hAnsi="Traditional Arabic" w:cs="Traditional Arabic" w:hint="cs"/>
          <w:sz w:val="28"/>
          <w:szCs w:val="28"/>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الكشاف ج : 4 ص : 208</w:t>
      </w:r>
      <w:r>
        <w:rPr>
          <w:rFonts w:ascii="Traditional Arabic" w:hAnsi="Traditional Arabic" w:cs="Traditional Arabic" w:hint="cs"/>
          <w:sz w:val="28"/>
          <w:szCs w:val="28"/>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الكشف والبيان ج : 8 ص : 303 </w:t>
      </w:r>
      <w:r w:rsidRPr="004C7ACC">
        <w:rPr>
          <w:rFonts w:ascii="Traditional Arabic" w:hAnsi="Traditional Arabic" w:cs="Traditional Arabic" w:hint="cs"/>
          <w:sz w:val="28"/>
          <w:szCs w:val="28"/>
          <w:rtl/>
        </w:rPr>
        <w:t>ومفاتيح</w:t>
      </w:r>
      <w:r w:rsidRPr="004C7ACC">
        <w:rPr>
          <w:rFonts w:ascii="Traditional Arabic" w:hAnsi="Traditional Arabic" w:cs="Traditional Arabic"/>
          <w:sz w:val="28"/>
          <w:szCs w:val="28"/>
          <w:rtl/>
        </w:rPr>
        <w:t xml:space="preserve"> الغيب ج : 27 ص : 577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القرطبي ج : 16 ص : 7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الخازن ج : 4 ص : 94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البحر المحيط ج : 9 ص : 321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روح المعاني ج  : </w:t>
      </w:r>
      <w:r w:rsidRPr="004C7ACC">
        <w:rPr>
          <w:rFonts w:ascii="Traditional Arabic" w:hAnsi="Traditional Arabic" w:cs="Traditional Arabic" w:hint="cs"/>
          <w:sz w:val="28"/>
          <w:szCs w:val="28"/>
          <w:rtl/>
        </w:rPr>
        <w:t>25</w:t>
      </w:r>
      <w:r w:rsidRPr="004C7ACC">
        <w:rPr>
          <w:rFonts w:ascii="Traditional Arabic" w:hAnsi="Traditional Arabic" w:cs="Traditional Arabic"/>
          <w:sz w:val="28"/>
          <w:szCs w:val="28"/>
          <w:rtl/>
        </w:rPr>
        <w:t xml:space="preserve"> ص : 19</w:t>
      </w:r>
      <w:r>
        <w:rPr>
          <w:rFonts w:ascii="Traditional Arabic" w:hAnsi="Traditional Arabic" w:cs="Traditional Arabic" w:hint="cs"/>
          <w:sz w:val="28"/>
          <w:szCs w:val="28"/>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محاسن التأويل  للقاسمي ج : 14 ص : 290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التحرير والتنوير ج : 35 ص : 101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التفسير الوسيط لسيد طنطاوي ج : 13 ص : 13</w:t>
      </w:r>
      <w:r w:rsidRPr="004C7ACC">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المنير </w:t>
      </w:r>
      <w:r>
        <w:rPr>
          <w:rFonts w:ascii="Traditional Arabic" w:hAnsi="Traditional Arabic" w:cs="Traditional Arabic" w:hint="cs"/>
          <w:sz w:val="28"/>
          <w:szCs w:val="28"/>
          <w:rtl/>
        </w:rPr>
        <w:t xml:space="preserve">للزحيلي </w:t>
      </w:r>
      <w:r w:rsidRPr="004C7ACC">
        <w:rPr>
          <w:rFonts w:ascii="Traditional Arabic" w:hAnsi="Traditional Arabic" w:cs="Traditional Arabic"/>
          <w:sz w:val="28"/>
          <w:szCs w:val="28"/>
          <w:rtl/>
        </w:rPr>
        <w:t xml:space="preserve">ج : 25 ص : 26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التفسير الوسيط للزحيلي ج: 3 ص : 2323</w:t>
      </w:r>
      <w:r>
        <w:rPr>
          <w:rFonts w:ascii="Traditional Arabic" w:hAnsi="Traditional Arabic" w:cs="Traditional Arabic" w:hint="cs"/>
          <w:sz w:val="28"/>
          <w:szCs w:val="28"/>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الواضح ج : 3 ص : 355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الحديث ج : 4 ص : 435 </w:t>
      </w:r>
      <w:r w:rsidRPr="004C7ACC">
        <w:rPr>
          <w:rFonts w:ascii="Traditional Arabic" w:hAnsi="Traditional Arabic" w:cs="Traditional Arabic" w:hint="cs"/>
          <w:sz w:val="28"/>
          <w:szCs w:val="28"/>
          <w:rtl/>
        </w:rPr>
        <w:t xml:space="preserve">وروح البيان ج : 8 ص : 220 فقد ذكر هؤلاء المفسرون هذا المعنى في تفسير الآية  </w:t>
      </w:r>
    </w:p>
  </w:footnote>
  <w:footnote w:id="32">
    <w:p w:rsidR="0091694E" w:rsidRPr="00A32D72" w:rsidRDefault="0091694E" w:rsidP="00FC44E1">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hint="cs"/>
          <w:sz w:val="28"/>
          <w:szCs w:val="28"/>
          <w:rtl/>
        </w:rPr>
        <w:t xml:space="preserve">وذكر هذا المعنى عدد من المفسرين </w:t>
      </w:r>
      <w:r w:rsidRPr="004C7ACC">
        <w:rPr>
          <w:rFonts w:ascii="Traditional Arabic" w:hAnsi="Traditional Arabic" w:cs="Traditional Arabic"/>
          <w:sz w:val="28"/>
          <w:szCs w:val="28"/>
          <w:rtl/>
        </w:rPr>
        <w:t xml:space="preserve">انظر : جامع البيان ج : 21 ص : 501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النكت والعيون ج : 5 ص : 192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الكشاف ج : 4 ص : 208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الكشف والبيان ج : 8 ص : 303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المحرر الوجيز : 1661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الرازي ج : 27 ص : 577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العز بن عبدالسلام : 508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w:t>
      </w:r>
      <w:r w:rsidRPr="004C7ACC">
        <w:rPr>
          <w:rFonts w:ascii="Traditional Arabic" w:hAnsi="Traditional Arabic" w:cs="Traditional Arabic" w:hint="cs"/>
          <w:sz w:val="28"/>
          <w:szCs w:val="28"/>
          <w:rtl/>
        </w:rPr>
        <w:t xml:space="preserve"> ابن كثير ج : 7 ص : 190</w:t>
      </w:r>
      <w:r w:rsidRPr="004C7ACC">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الدر المنثور ج : 13 ص : 131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الجلالين :494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فتح القدير ج : 4 ص : 25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روح المعاني ج  : </w:t>
      </w:r>
      <w:r w:rsidRPr="004C7ACC">
        <w:rPr>
          <w:rFonts w:ascii="Traditional Arabic" w:hAnsi="Traditional Arabic" w:cs="Traditional Arabic" w:hint="cs"/>
          <w:sz w:val="28"/>
          <w:szCs w:val="28"/>
          <w:rtl/>
        </w:rPr>
        <w:t>25</w:t>
      </w:r>
      <w:r w:rsidRPr="004C7ACC">
        <w:rPr>
          <w:rFonts w:ascii="Traditional Arabic" w:hAnsi="Traditional Arabic" w:cs="Traditional Arabic"/>
          <w:sz w:val="28"/>
          <w:szCs w:val="28"/>
          <w:rtl/>
        </w:rPr>
        <w:t xml:space="preserve"> ص : 19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القاسمي ج :</w:t>
      </w:r>
      <w:r>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14 ص : 289</w:t>
      </w:r>
      <w:r>
        <w:rPr>
          <w:rFonts w:ascii="Traditional Arabic" w:hAnsi="Traditional Arabic" w:cs="Traditional Arabic" w:hint="cs"/>
          <w:sz w:val="28"/>
          <w:szCs w:val="28"/>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السعدي : 752 </w:t>
      </w:r>
      <w:r w:rsidRPr="004C7ACC">
        <w:rPr>
          <w:rFonts w:ascii="Traditional Arabic" w:hAnsi="Traditional Arabic" w:cs="Traditional Arabic" w:hint="cs"/>
          <w:sz w:val="28"/>
          <w:szCs w:val="28"/>
          <w:rtl/>
        </w:rPr>
        <w:t>و</w:t>
      </w:r>
      <w:r>
        <w:rPr>
          <w:rFonts w:ascii="Traditional Arabic" w:hAnsi="Traditional Arabic" w:cs="Traditional Arabic"/>
          <w:sz w:val="28"/>
          <w:szCs w:val="28"/>
          <w:rtl/>
        </w:rPr>
        <w:t xml:space="preserve">التفسير الوسيط </w:t>
      </w:r>
      <w:r>
        <w:rPr>
          <w:rFonts w:ascii="Traditional Arabic" w:hAnsi="Traditional Arabic" w:cs="Traditional Arabic" w:hint="cs"/>
          <w:sz w:val="28"/>
          <w:szCs w:val="28"/>
          <w:rtl/>
        </w:rPr>
        <w:t xml:space="preserve">لسيد طنطاوي </w:t>
      </w:r>
      <w:r>
        <w:rPr>
          <w:rFonts w:ascii="Traditional Arabic" w:hAnsi="Traditional Arabic" w:cs="Traditional Arabic"/>
          <w:sz w:val="28"/>
          <w:szCs w:val="28"/>
          <w:rtl/>
        </w:rPr>
        <w:t xml:space="preserve">ج : 13 ص : </w:t>
      </w:r>
      <w:r>
        <w:rPr>
          <w:rFonts w:ascii="Traditional Arabic" w:hAnsi="Traditional Arabic" w:cs="Traditional Arabic" w:hint="cs"/>
          <w:sz w:val="28"/>
          <w:szCs w:val="28"/>
          <w:rtl/>
        </w:rPr>
        <w:t>13</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القرآني للقرآن ج : 13 ص : 18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المنير ج : 25 ص : 26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الوسيط للزحيلي ج : 3 ص : 232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الواضح ج : 3 ص : 355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المراغي ج : 25 ص : 15 </w:t>
      </w:r>
      <w:r w:rsidRPr="004C7ACC">
        <w:rPr>
          <w:rFonts w:ascii="Traditional Arabic" w:hAnsi="Traditional Arabic" w:cs="Traditional Arabic" w:hint="cs"/>
          <w:sz w:val="28"/>
          <w:szCs w:val="28"/>
          <w:rtl/>
        </w:rPr>
        <w:t>و</w:t>
      </w:r>
      <w:r>
        <w:rPr>
          <w:rFonts w:ascii="Traditional Arabic" w:hAnsi="Traditional Arabic" w:cs="Traditional Arabic"/>
          <w:sz w:val="28"/>
          <w:szCs w:val="28"/>
          <w:rtl/>
        </w:rPr>
        <w:t>توفيق الرحمن ج : 7 ص</w:t>
      </w:r>
      <w:r>
        <w:rPr>
          <w:rFonts w:ascii="Traditional Arabic" w:hAnsi="Traditional Arabic" w:cs="Traditional Arabic" w:hint="cs"/>
          <w:sz w:val="28"/>
          <w:szCs w:val="28"/>
          <w:rtl/>
        </w:rPr>
        <w:t xml:space="preserve"> : 4  </w:t>
      </w:r>
    </w:p>
  </w:footnote>
  <w:footnote w:id="33">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الرعد : 13</w:t>
      </w:r>
    </w:p>
  </w:footnote>
  <w:footnote w:id="34">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النحل : 49 ـ 50</w:t>
      </w:r>
    </w:p>
  </w:footnote>
  <w:footnote w:id="35">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الأحزاب : 72</w:t>
      </w:r>
    </w:p>
  </w:footnote>
  <w:footnote w:id="36">
    <w:p w:rsidR="0091694E" w:rsidRPr="004C7ACC" w:rsidRDefault="0091694E" w:rsidP="0000198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مريم :88 ـ 93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انظر</w:t>
      </w:r>
      <w:r w:rsidRPr="004C7ACC">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 xml:space="preserve">: تفسير البغوي : 1155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الكشاف ج : 4 ص : 208</w:t>
      </w:r>
      <w:r w:rsidRPr="0000198E">
        <w:rPr>
          <w:rFonts w:ascii="Traditional Arabic" w:hAnsi="Traditional Arabic" w:cs="Traditional Arabic" w:hint="cs"/>
          <w:sz w:val="28"/>
          <w:szCs w:val="28"/>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الكشف والبيان ج : 8 ص : 303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مفا</w:t>
      </w:r>
      <w:r>
        <w:rPr>
          <w:rFonts w:ascii="Traditional Arabic" w:hAnsi="Traditional Arabic" w:cs="Traditional Arabic" w:hint="cs"/>
          <w:sz w:val="28"/>
          <w:szCs w:val="28"/>
          <w:rtl/>
        </w:rPr>
        <w:t>تي</w:t>
      </w:r>
      <w:r w:rsidRPr="004C7ACC">
        <w:rPr>
          <w:rFonts w:ascii="Traditional Arabic" w:hAnsi="Traditional Arabic" w:cs="Traditional Arabic"/>
          <w:sz w:val="28"/>
          <w:szCs w:val="28"/>
          <w:rtl/>
        </w:rPr>
        <w:t xml:space="preserve">ح الغيب ج : 27 ص : 577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القرطبي ج : 16 ص : 7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الخازن ج : 4 ص : 94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البحر المحيط ج : 9 ص : 321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روح المعاني ج  : </w:t>
      </w:r>
      <w:r w:rsidRPr="004C7ACC">
        <w:rPr>
          <w:rFonts w:ascii="Traditional Arabic" w:hAnsi="Traditional Arabic" w:cs="Traditional Arabic" w:hint="cs"/>
          <w:sz w:val="28"/>
          <w:szCs w:val="28"/>
          <w:rtl/>
        </w:rPr>
        <w:t>25</w:t>
      </w:r>
      <w:r w:rsidRPr="004C7ACC">
        <w:rPr>
          <w:rFonts w:ascii="Traditional Arabic" w:hAnsi="Traditional Arabic" w:cs="Traditional Arabic"/>
          <w:sz w:val="28"/>
          <w:szCs w:val="28"/>
          <w:rtl/>
        </w:rPr>
        <w:t xml:space="preserve"> ص : 19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محاسن التأويل  للقاسمي ج : 14 ص : 290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التحرير والتنوير ج : 35 ص : 101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التفسير الوسيط لسيد طنطاوي ج : 13 ص : 13</w:t>
      </w:r>
      <w:r w:rsidRPr="004C7ACC">
        <w:rPr>
          <w:rFonts w:ascii="Traditional Arabic" w:hAnsi="Traditional Arabic" w:cs="Traditional Arabic" w:hint="cs"/>
          <w:sz w:val="28"/>
          <w:szCs w:val="28"/>
          <w:rtl/>
        </w:rPr>
        <w:t xml:space="preserve"> و</w:t>
      </w:r>
      <w:r w:rsidRPr="004C7ACC">
        <w:rPr>
          <w:rFonts w:ascii="Traditional Arabic" w:hAnsi="Traditional Arabic" w:cs="Traditional Arabic"/>
          <w:sz w:val="28"/>
          <w:szCs w:val="28"/>
          <w:rtl/>
        </w:rPr>
        <w:t xml:space="preserve">التفسير المنير </w:t>
      </w:r>
      <w:r>
        <w:rPr>
          <w:rFonts w:ascii="Traditional Arabic" w:hAnsi="Traditional Arabic" w:cs="Traditional Arabic" w:hint="cs"/>
          <w:sz w:val="28"/>
          <w:szCs w:val="28"/>
          <w:rtl/>
        </w:rPr>
        <w:t xml:space="preserve">للزحيلي </w:t>
      </w:r>
      <w:r w:rsidRPr="004C7ACC">
        <w:rPr>
          <w:rFonts w:ascii="Traditional Arabic" w:hAnsi="Traditional Arabic" w:cs="Traditional Arabic"/>
          <w:sz w:val="28"/>
          <w:szCs w:val="28"/>
          <w:rtl/>
        </w:rPr>
        <w:t xml:space="preserve">ج : 25 ص : 26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الوسيط للزحيلي ج: 3 ص : 2323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الواضح ج : 3 ص : 355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الحديث ج : 4 ص : 435 </w:t>
      </w:r>
      <w:r w:rsidRPr="004C7ACC">
        <w:rPr>
          <w:rFonts w:ascii="Traditional Arabic" w:hAnsi="Traditional Arabic" w:cs="Traditional Arabic" w:hint="cs"/>
          <w:sz w:val="28"/>
          <w:szCs w:val="28"/>
          <w:rtl/>
        </w:rPr>
        <w:t xml:space="preserve">وروح البيان ج : 8 ص : 220 فقد ذكر هؤلاء المفسرون هذا المعنى في تفسير الآية  </w:t>
      </w:r>
    </w:p>
  </w:footnote>
  <w:footnote w:id="37">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ينظر : </w:t>
      </w:r>
      <w:r w:rsidRPr="004C7ACC">
        <w:rPr>
          <w:rFonts w:ascii="Traditional Arabic" w:hAnsi="Traditional Arabic" w:cs="Traditional Arabic"/>
          <w:sz w:val="28"/>
          <w:szCs w:val="28"/>
          <w:rtl/>
        </w:rPr>
        <w:t>أضواء البيان ج : 4 ص : 413 ـ 414</w:t>
      </w:r>
    </w:p>
  </w:footnote>
  <w:footnote w:id="38">
    <w:p w:rsidR="0091694E" w:rsidRPr="004C7ACC" w:rsidRDefault="0091694E" w:rsidP="004C3A89">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5</w:t>
      </w:r>
    </w:p>
  </w:footnote>
  <w:footnote w:id="39">
    <w:p w:rsidR="0091694E" w:rsidRPr="004C7ACC" w:rsidRDefault="0091694E" w:rsidP="00CD54CF">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الرعد : 13</w:t>
      </w:r>
    </w:p>
  </w:footnote>
  <w:footnote w:id="40">
    <w:p w:rsidR="0091694E" w:rsidRPr="004C7ACC" w:rsidRDefault="0091694E" w:rsidP="009A5C84">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النحل : 49 ـ 50</w:t>
      </w:r>
    </w:p>
  </w:footnote>
  <w:footnote w:id="41">
    <w:p w:rsidR="0091694E" w:rsidRPr="004C7ACC" w:rsidRDefault="0091694E" w:rsidP="00D91C08">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ينظر : جامع البيان ج : 16 ص : 390 وتفسير القرآن العظيم ج : 4 ص : 576</w:t>
      </w:r>
    </w:p>
  </w:footnote>
  <w:footnote w:id="42">
    <w:p w:rsidR="0091694E" w:rsidRPr="004C7ACC" w:rsidRDefault="0091694E" w:rsidP="007E667C">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مريم : 90   </w:t>
      </w:r>
    </w:p>
  </w:footnote>
  <w:footnote w:id="43">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مريم : 88</w:t>
      </w:r>
    </w:p>
  </w:footnote>
  <w:footnote w:id="44">
    <w:p w:rsidR="0091694E" w:rsidRPr="004C7ACC" w:rsidRDefault="0091694E" w:rsidP="006216BC">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ينظر : </w:t>
      </w:r>
      <w:r w:rsidRPr="004C7ACC">
        <w:rPr>
          <w:rFonts w:ascii="Traditional Arabic" w:hAnsi="Traditional Arabic" w:cs="Traditional Arabic"/>
          <w:sz w:val="28"/>
          <w:szCs w:val="28"/>
          <w:rtl/>
        </w:rPr>
        <w:t xml:space="preserve">التفسير الوسيط ج : 13 ص : 13 </w:t>
      </w:r>
    </w:p>
  </w:footnote>
  <w:footnote w:id="45">
    <w:p w:rsidR="0091694E" w:rsidRPr="004C7ACC" w:rsidRDefault="0091694E" w:rsidP="00390498">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5</w:t>
      </w:r>
    </w:p>
  </w:footnote>
  <w:footnote w:id="46">
    <w:p w:rsidR="0091694E" w:rsidRPr="004C7ACC" w:rsidRDefault="0091694E" w:rsidP="00E21FA6">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مريم :88 ـ 93  </w:t>
      </w:r>
    </w:p>
  </w:footnote>
  <w:footnote w:id="47">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5</w:t>
      </w:r>
    </w:p>
  </w:footnote>
  <w:footnote w:id="48">
    <w:p w:rsidR="0091694E" w:rsidRPr="004C7ACC" w:rsidRDefault="0091694E" w:rsidP="00B453F1">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غافر : 7 </w:t>
      </w:r>
    </w:p>
  </w:footnote>
  <w:footnote w:id="49">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القرآن العظيم ج : 7 ص : 190</w:t>
      </w:r>
    </w:p>
  </w:footnote>
  <w:footnote w:id="50">
    <w:p w:rsidR="0091694E" w:rsidRPr="004C7ACC" w:rsidRDefault="0091694E" w:rsidP="00E27D4C">
      <w:pPr>
        <w:pStyle w:val="a3"/>
        <w:rPr>
          <w:rFonts w:ascii="Traditional Arabic" w:hAnsi="Traditional Arabic" w:cs="Traditional Arabic"/>
          <w:sz w:val="28"/>
          <w:szCs w:val="28"/>
        </w:rPr>
      </w:pPr>
      <w:r>
        <w:rPr>
          <w:rStyle w:val="a4"/>
          <w:rtl/>
        </w:rPr>
        <w:t>(</w:t>
      </w:r>
      <w:r w:rsidRPr="004C7ACC">
        <w:rPr>
          <w:rStyle w:val="a4"/>
          <w:rtl/>
        </w:rPr>
        <w:footnoteRef/>
      </w:r>
      <w:r>
        <w:rPr>
          <w:rStyle w:val="a4"/>
          <w:rtl/>
        </w:rPr>
        <w:t>)</w:t>
      </w:r>
      <w:r w:rsidRPr="004C7ACC">
        <w:rPr>
          <w:rFonts w:ascii="Traditional Arabic" w:hAnsi="Traditional Arabic" w:cs="Traditional Arabic"/>
          <w:rtl/>
        </w:rPr>
        <w:t xml:space="preserve"> </w:t>
      </w:r>
      <w:r w:rsidRPr="004C7ACC">
        <w:rPr>
          <w:rFonts w:ascii="Traditional Arabic" w:hAnsi="Traditional Arabic" w:cs="Traditional Arabic"/>
          <w:sz w:val="28"/>
          <w:szCs w:val="28"/>
          <w:rtl/>
        </w:rPr>
        <w:t xml:space="preserve">انظر : جامع البيان ج : 21 ص : 502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الماوردي ج : 5 ص : 193</w:t>
      </w:r>
      <w:r w:rsidRPr="004C7ACC">
        <w:rPr>
          <w:rFonts w:ascii="Traditional Arabic" w:hAnsi="Traditional Arabic" w:cs="Traditional Arabic"/>
          <w:rtl/>
        </w:rPr>
        <w:t xml:space="preserve"> </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البغوي : 1155</w:t>
      </w:r>
      <w:r>
        <w:rPr>
          <w:rFonts w:ascii="Traditional Arabic" w:hAnsi="Traditional Arabic" w:cs="Traditional Arabic" w:hint="cs"/>
          <w:sz w:val="28"/>
          <w:szCs w:val="28"/>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الكشاف ج : 4 ص : 209</w:t>
      </w:r>
      <w:r w:rsidRPr="0000198E">
        <w:rPr>
          <w:rFonts w:ascii="Traditional Arabic" w:hAnsi="Traditional Arabic" w:cs="Traditional Arabic" w:hint="cs"/>
          <w:sz w:val="28"/>
          <w:szCs w:val="28"/>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الكشف والبيان ج : 8 ص : 303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المحرر الوجيز : 1661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الرازي ج : 27 ص : 579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العز بن عبدالسلام : 508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القرطبي ج : 16 ص : 7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الخازن ج :4 ص : 95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البحر المحيط ج : 9 ص :323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ابن كثير ج : 7 ص : 190 </w:t>
      </w:r>
      <w:r w:rsidRPr="004C7ACC">
        <w:rPr>
          <w:rFonts w:ascii="Traditional Arabic" w:hAnsi="Traditional Arabic" w:cs="Traditional Arabic" w:hint="cs"/>
          <w:sz w:val="28"/>
          <w:szCs w:val="28"/>
          <w:rtl/>
        </w:rPr>
        <w:t xml:space="preserve">واللباب لابن عادل ج : 17 ص : 166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الدر المنثور ج : 13 ص : 131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الجلالين :494 </w:t>
      </w:r>
      <w:r w:rsidRPr="0000198E">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روح المعاني ج  :</w:t>
      </w:r>
      <w:r w:rsidRPr="004C7ACC">
        <w:rPr>
          <w:rFonts w:ascii="Traditional Arabic" w:hAnsi="Traditional Arabic" w:cs="Traditional Arabic" w:hint="cs"/>
          <w:sz w:val="28"/>
          <w:szCs w:val="28"/>
          <w:rtl/>
        </w:rPr>
        <w:t xml:space="preserve"> 25</w:t>
      </w:r>
      <w:r w:rsidRPr="004C7ACC">
        <w:rPr>
          <w:rFonts w:ascii="Traditional Arabic" w:hAnsi="Traditional Arabic" w:cs="Traditional Arabic"/>
          <w:sz w:val="28"/>
          <w:szCs w:val="28"/>
          <w:rtl/>
        </w:rPr>
        <w:t xml:space="preserve"> ص : 19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محاسن التأويل للقاسمي ج : 14ص : 290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أضواء البيان ج : 4 ص :414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التحرير والتنوير ج : 25 ص : 102 4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الوسيط </w:t>
      </w:r>
      <w:r>
        <w:rPr>
          <w:rFonts w:ascii="Traditional Arabic" w:hAnsi="Traditional Arabic" w:cs="Traditional Arabic" w:hint="cs"/>
          <w:sz w:val="28"/>
          <w:szCs w:val="28"/>
          <w:rtl/>
        </w:rPr>
        <w:t xml:space="preserve">لسيد طنطاوي </w:t>
      </w:r>
      <w:r w:rsidRPr="004C7ACC">
        <w:rPr>
          <w:rFonts w:ascii="Traditional Arabic" w:hAnsi="Traditional Arabic" w:cs="Traditional Arabic"/>
          <w:sz w:val="28"/>
          <w:szCs w:val="28"/>
          <w:rtl/>
        </w:rPr>
        <w:t>ج : 13 ص : 14</w:t>
      </w:r>
      <w:r w:rsidRPr="004C7ACC">
        <w:rPr>
          <w:rFonts w:ascii="Traditional Arabic" w:hAnsi="Traditional Arabic" w:cs="Traditional Arabic" w:hint="cs"/>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القرآني للقرآن ج : 13 ص : 18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المنير </w:t>
      </w:r>
      <w:r>
        <w:rPr>
          <w:rFonts w:ascii="Traditional Arabic" w:hAnsi="Traditional Arabic" w:cs="Traditional Arabic" w:hint="cs"/>
          <w:sz w:val="28"/>
          <w:szCs w:val="28"/>
          <w:rtl/>
        </w:rPr>
        <w:t xml:space="preserve">للزحيلي </w:t>
      </w:r>
      <w:r w:rsidRPr="004C7ACC">
        <w:rPr>
          <w:rFonts w:ascii="Traditional Arabic" w:hAnsi="Traditional Arabic" w:cs="Traditional Arabic"/>
          <w:sz w:val="28"/>
          <w:szCs w:val="28"/>
          <w:rtl/>
        </w:rPr>
        <w:t xml:space="preserve">ج : 25 ص : 26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الواضح ج : 3 ص : 357 </w:t>
      </w:r>
      <w:r w:rsidRPr="004C7ACC">
        <w:rPr>
          <w:rFonts w:ascii="Traditional Arabic" w:hAnsi="Traditional Arabic" w:cs="Traditional Arabic" w:hint="cs"/>
          <w:sz w:val="28"/>
          <w:szCs w:val="28"/>
          <w:rtl/>
        </w:rPr>
        <w:t xml:space="preserve"> و</w:t>
      </w:r>
      <w:r w:rsidRPr="004C7ACC">
        <w:rPr>
          <w:rFonts w:ascii="Traditional Arabic" w:hAnsi="Traditional Arabic" w:cs="Traditional Arabic"/>
          <w:sz w:val="28"/>
          <w:szCs w:val="28"/>
          <w:rtl/>
        </w:rPr>
        <w:t xml:space="preserve">تفسير المراغي ج : 25 ص : 15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توفيق الرحمن ج : 7 ص : </w:t>
      </w:r>
      <w:r w:rsidRPr="004C7ACC">
        <w:rPr>
          <w:rFonts w:ascii="Traditional Arabic" w:hAnsi="Traditional Arabic" w:cs="Traditional Arabic" w:hint="cs"/>
          <w:sz w:val="28"/>
          <w:szCs w:val="28"/>
          <w:rtl/>
        </w:rPr>
        <w:t>ور</w:t>
      </w:r>
      <w:r w:rsidRPr="004C7ACC">
        <w:rPr>
          <w:rFonts w:ascii="Traditional Arabic" w:hAnsi="Traditional Arabic" w:cs="Traditional Arabic"/>
          <w:sz w:val="28"/>
          <w:szCs w:val="28"/>
          <w:rtl/>
        </w:rPr>
        <w:t xml:space="preserve">وح البيان </w:t>
      </w:r>
      <w:r w:rsidRPr="004C7ACC">
        <w:rPr>
          <w:rFonts w:ascii="Traditional Arabic" w:hAnsi="Traditional Arabic" w:cs="Traditional Arabic" w:hint="cs"/>
          <w:sz w:val="28"/>
          <w:szCs w:val="28"/>
          <w:rtl/>
        </w:rPr>
        <w:t>ج</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 14 ص : 8 </w:t>
      </w:r>
    </w:p>
  </w:footnote>
  <w:footnote w:id="51">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5</w:t>
      </w:r>
    </w:p>
  </w:footnote>
  <w:footnote w:id="52">
    <w:p w:rsidR="0091694E" w:rsidRPr="004C7ACC" w:rsidRDefault="0091694E" w:rsidP="005F14D0">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 xml:space="preserve">المحرر الوجيز : 1661 وانظر أيضاً : تفسير الرازي ج : 27 ص : 579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الخازن ج :4 ص : 95</w:t>
      </w:r>
      <w:r w:rsidRPr="004C7ACC">
        <w:rPr>
          <w:rFonts w:ascii="Traditional Arabic" w:hAnsi="Traditional Arabic" w:cs="Traditional Arabic" w:hint="cs"/>
          <w:sz w:val="28"/>
          <w:szCs w:val="28"/>
          <w:rtl/>
        </w:rPr>
        <w:t xml:space="preserve"> و</w:t>
      </w:r>
      <w:r w:rsidRPr="004C7ACC">
        <w:rPr>
          <w:rFonts w:ascii="Traditional Arabic" w:hAnsi="Traditional Arabic" w:cs="Traditional Arabic"/>
          <w:sz w:val="28"/>
          <w:szCs w:val="28"/>
          <w:rtl/>
        </w:rPr>
        <w:t xml:space="preserve">البحر المحيط ج : 9 ص :323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روح المعاني ج  : </w:t>
      </w:r>
      <w:r w:rsidRPr="004C7ACC">
        <w:rPr>
          <w:rFonts w:ascii="Traditional Arabic" w:hAnsi="Traditional Arabic" w:cs="Traditional Arabic" w:hint="cs"/>
          <w:sz w:val="28"/>
          <w:szCs w:val="28"/>
          <w:rtl/>
        </w:rPr>
        <w:t>25</w:t>
      </w:r>
      <w:r w:rsidRPr="004C7ACC">
        <w:rPr>
          <w:rFonts w:ascii="Traditional Arabic" w:hAnsi="Traditional Arabic" w:cs="Traditional Arabic"/>
          <w:sz w:val="28"/>
          <w:szCs w:val="28"/>
          <w:rtl/>
        </w:rPr>
        <w:t xml:space="preserve"> ص : 19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الواضح ج : 3 ص : 357 </w:t>
      </w:r>
      <w:r w:rsidRPr="004C7ACC">
        <w:rPr>
          <w:rFonts w:ascii="Traditional Arabic" w:hAnsi="Traditional Arabic" w:cs="Traditional Arabic" w:hint="cs"/>
          <w:sz w:val="28"/>
          <w:szCs w:val="28"/>
          <w:rtl/>
        </w:rPr>
        <w:t>فقد ذكروا نحو هذا المعنى .</w:t>
      </w:r>
    </w:p>
  </w:footnote>
  <w:footnote w:id="53">
    <w:p w:rsidR="0091694E" w:rsidRPr="004C7ACC" w:rsidRDefault="0091694E" w:rsidP="00A600E3">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5</w:t>
      </w:r>
    </w:p>
  </w:footnote>
  <w:footnote w:id="54">
    <w:p w:rsidR="0091694E" w:rsidRPr="004C7ACC" w:rsidRDefault="0091694E" w:rsidP="00991F8D">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5 </w:t>
      </w:r>
    </w:p>
  </w:footnote>
  <w:footnote w:id="55">
    <w:p w:rsidR="0091694E" w:rsidRPr="004C7ACC" w:rsidRDefault="0091694E" w:rsidP="00DD7D18">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غافر : 7 </w:t>
      </w:r>
    </w:p>
  </w:footnote>
  <w:footnote w:id="56">
    <w:p w:rsidR="0091694E" w:rsidRPr="00F275CC" w:rsidRDefault="0091694E">
      <w:pPr>
        <w:pStyle w:val="a3"/>
        <w:rPr>
          <w:rFonts w:ascii="Traditional Arabic" w:hAnsi="Traditional Arabic" w:cs="Traditional Arabic"/>
          <w:sz w:val="28"/>
          <w:szCs w:val="28"/>
          <w:rtl/>
        </w:rPr>
      </w:pPr>
      <w:r>
        <w:rPr>
          <w:rStyle w:val="a4"/>
          <w:sz w:val="28"/>
          <w:szCs w:val="28"/>
          <w:rtl/>
        </w:rPr>
        <w:t>(</w:t>
      </w:r>
      <w:r w:rsidRPr="00F275CC">
        <w:rPr>
          <w:rStyle w:val="a4"/>
          <w:sz w:val="28"/>
          <w:szCs w:val="28"/>
          <w:rtl/>
        </w:rPr>
        <w:footnoteRef/>
      </w:r>
      <w:r>
        <w:rPr>
          <w:rStyle w:val="a4"/>
          <w:sz w:val="28"/>
          <w:szCs w:val="28"/>
          <w:rtl/>
        </w:rPr>
        <w:t>)</w:t>
      </w:r>
      <w:r w:rsidRPr="00F275CC">
        <w:rPr>
          <w:rFonts w:ascii="Traditional Arabic" w:hAnsi="Traditional Arabic" w:cs="Traditional Arabic"/>
          <w:sz w:val="28"/>
          <w:szCs w:val="28"/>
          <w:rtl/>
        </w:rPr>
        <w:t xml:space="preserve"> غافر : 7</w:t>
      </w:r>
    </w:p>
  </w:footnote>
  <w:footnote w:id="57">
    <w:p w:rsidR="0091694E" w:rsidRPr="004C7ACC" w:rsidRDefault="0091694E" w:rsidP="00E66CFA">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5</w:t>
      </w:r>
    </w:p>
  </w:footnote>
  <w:footnote w:id="58">
    <w:p w:rsidR="0091694E" w:rsidRPr="004C7ACC" w:rsidRDefault="0091694E" w:rsidP="00DD7D18">
      <w:pPr>
        <w:pStyle w:val="a3"/>
        <w:rPr>
          <w:rFonts w:ascii="Traditional Arabic" w:hAnsi="Traditional Arabic" w:cs="Traditional Arabic"/>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غافر : 7 </w:t>
      </w:r>
    </w:p>
  </w:footnote>
  <w:footnote w:id="59">
    <w:p w:rsidR="0091694E" w:rsidRPr="004C7ACC" w:rsidRDefault="0091694E" w:rsidP="000711E3">
      <w:pPr>
        <w:pStyle w:val="a3"/>
        <w:rPr>
          <w:rFonts w:ascii="Traditional Arabic" w:hAnsi="Traditional Arabic" w:cs="Traditional Arabic"/>
          <w:rtl/>
        </w:rPr>
      </w:pPr>
      <w:r>
        <w:rPr>
          <w:rStyle w:val="a4"/>
          <w:rtl/>
        </w:rPr>
        <w:t>(</w:t>
      </w:r>
      <w:r w:rsidRPr="004C7ACC">
        <w:rPr>
          <w:rStyle w:val="a4"/>
          <w:rtl/>
        </w:rPr>
        <w:footnoteRef/>
      </w:r>
      <w:r>
        <w:rPr>
          <w:rStyle w:val="a4"/>
          <w:rtl/>
        </w:rPr>
        <w:t>)</w:t>
      </w:r>
      <w:r w:rsidRPr="004C7ACC">
        <w:rPr>
          <w:rFonts w:ascii="Traditional Arabic" w:hAnsi="Traditional Arabic" w:cs="Traditional Arabic"/>
          <w:rtl/>
        </w:rPr>
        <w:t xml:space="preserve"> </w:t>
      </w:r>
      <w:r w:rsidRPr="004C7ACC">
        <w:rPr>
          <w:rFonts w:ascii="Traditional Arabic" w:hAnsi="Traditional Arabic" w:cs="Traditional Arabic" w:hint="cs"/>
          <w:sz w:val="28"/>
          <w:szCs w:val="28"/>
          <w:rtl/>
        </w:rPr>
        <w:t>ين</w:t>
      </w:r>
      <w:r w:rsidRPr="004C7ACC">
        <w:rPr>
          <w:rFonts w:ascii="Traditional Arabic" w:hAnsi="Traditional Arabic" w:cs="Traditional Arabic"/>
          <w:sz w:val="28"/>
          <w:szCs w:val="28"/>
          <w:rtl/>
        </w:rPr>
        <w:t xml:space="preserve">ظر </w:t>
      </w:r>
      <w:r w:rsidRPr="004C7ACC">
        <w:rPr>
          <w:rFonts w:ascii="Traditional Arabic" w:hAnsi="Traditional Arabic" w:cs="Traditional Arabic" w:hint="cs"/>
          <w:rtl/>
        </w:rPr>
        <w:t xml:space="preserve">: </w:t>
      </w:r>
      <w:r w:rsidRPr="004C7ACC">
        <w:rPr>
          <w:rFonts w:ascii="Traditional Arabic" w:hAnsi="Traditional Arabic" w:cs="Traditional Arabic"/>
          <w:sz w:val="28"/>
          <w:szCs w:val="28"/>
          <w:rtl/>
        </w:rPr>
        <w:t>أضواء البيان ج : 4 ص :414</w:t>
      </w:r>
    </w:p>
  </w:footnote>
  <w:footnote w:id="60">
    <w:p w:rsidR="0091694E" w:rsidRPr="004C7ACC" w:rsidRDefault="0091694E" w:rsidP="000711E3">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الشورى : 5</w:t>
      </w:r>
    </w:p>
  </w:footnote>
  <w:footnote w:id="61">
    <w:p w:rsidR="0091694E" w:rsidRPr="004C7ACC" w:rsidRDefault="0091694E" w:rsidP="000711E3">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ينظر :</w:t>
      </w:r>
      <w:r w:rsidRPr="004C7ACC">
        <w:rPr>
          <w:rFonts w:ascii="Traditional Arabic" w:hAnsi="Traditional Arabic" w:cs="Traditional Arabic"/>
          <w:sz w:val="28"/>
          <w:szCs w:val="28"/>
          <w:rtl/>
        </w:rPr>
        <w:t xml:space="preserve"> تفسير السعدي : 752</w:t>
      </w:r>
    </w:p>
  </w:footnote>
  <w:footnote w:id="62">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الزمر : 53</w:t>
      </w:r>
    </w:p>
  </w:footnote>
  <w:footnote w:id="63">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آل عمران : 135</w:t>
      </w:r>
    </w:p>
  </w:footnote>
  <w:footnote w:id="64">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رواه البخاري ج : 1 ص : 211 / 834 كتاب بدء الوحي باب الدعاء قبل السلام ومسلم ج : 8 ص : 74</w:t>
      </w:r>
      <w:r>
        <w:rPr>
          <w:rFonts w:ascii="Traditional Arabic" w:hAnsi="Traditional Arabic" w:cs="Traditional Arabic" w:hint="cs"/>
          <w:sz w:val="28"/>
          <w:szCs w:val="28"/>
          <w:rtl/>
        </w:rPr>
        <w:t xml:space="preserve"> / 7044</w:t>
      </w:r>
      <w:r w:rsidRPr="004C7ACC">
        <w:rPr>
          <w:rFonts w:ascii="Traditional Arabic" w:hAnsi="Traditional Arabic" w:cs="Traditional Arabic"/>
          <w:sz w:val="28"/>
          <w:szCs w:val="28"/>
          <w:rtl/>
        </w:rPr>
        <w:t xml:space="preserve"> باب استحباب خفض الصوت بالذكر </w:t>
      </w:r>
    </w:p>
  </w:footnote>
  <w:footnote w:id="65">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رواه البخاري ج : 8 ص : 83 / 6306 كتاب بدء الوحي باب أفضل الاستغفار </w:t>
      </w:r>
    </w:p>
  </w:footnote>
  <w:footnote w:id="66">
    <w:p w:rsidR="0091694E" w:rsidRPr="004C7ACC" w:rsidRDefault="0091694E" w:rsidP="00C86FE8">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الزمر : 53 </w:t>
      </w:r>
      <w:r w:rsidRPr="004C7ACC">
        <w:rPr>
          <w:rFonts w:ascii="Traditional Arabic" w:hAnsi="Traditional Arabic" w:cs="Traditional Arabic" w:hint="cs"/>
          <w:sz w:val="28"/>
          <w:szCs w:val="28"/>
          <w:rtl/>
        </w:rPr>
        <w:t xml:space="preserve">وانظر : </w:t>
      </w:r>
      <w:r w:rsidRPr="004C7ACC">
        <w:rPr>
          <w:rFonts w:ascii="Traditional Arabic" w:hAnsi="Traditional Arabic" w:cs="Traditional Arabic"/>
          <w:sz w:val="28"/>
          <w:szCs w:val="28"/>
          <w:rtl/>
        </w:rPr>
        <w:t>أضواء البيان ج : 4 ص : 415</w:t>
      </w:r>
    </w:p>
  </w:footnote>
  <w:footnote w:id="67">
    <w:p w:rsidR="0091694E" w:rsidRPr="004C7ACC" w:rsidRDefault="0091694E" w:rsidP="005F14D0">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ينظر : </w:t>
      </w:r>
      <w:r w:rsidRPr="004C7ACC">
        <w:rPr>
          <w:rFonts w:ascii="Traditional Arabic" w:hAnsi="Traditional Arabic" w:cs="Traditional Arabic"/>
          <w:sz w:val="28"/>
          <w:szCs w:val="28"/>
          <w:rtl/>
        </w:rPr>
        <w:t>مفات</w:t>
      </w:r>
      <w:r w:rsidRPr="004C7ACC">
        <w:rPr>
          <w:rFonts w:ascii="Traditional Arabic" w:hAnsi="Traditional Arabic" w:cs="Traditional Arabic" w:hint="cs"/>
          <w:sz w:val="28"/>
          <w:szCs w:val="28"/>
          <w:rtl/>
        </w:rPr>
        <w:t>ي</w:t>
      </w:r>
      <w:r w:rsidRPr="004C7ACC">
        <w:rPr>
          <w:rFonts w:ascii="Traditional Arabic" w:hAnsi="Traditional Arabic" w:cs="Traditional Arabic"/>
          <w:sz w:val="28"/>
          <w:szCs w:val="28"/>
          <w:rtl/>
        </w:rPr>
        <w:t xml:space="preserve">ح الغيب ج : 27 ص : 579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الخازن ج : 4 ص : 95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روح المعاني ج : 14 ص : 19 </w:t>
      </w:r>
    </w:p>
  </w:footnote>
  <w:footnote w:id="68">
    <w:p w:rsidR="0091694E" w:rsidRPr="004C7ACC" w:rsidRDefault="0091694E" w:rsidP="00D07DBD">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ينظر : </w:t>
      </w:r>
      <w:r w:rsidRPr="004C7ACC">
        <w:rPr>
          <w:rFonts w:ascii="Traditional Arabic" w:hAnsi="Traditional Arabic" w:cs="Traditional Arabic"/>
          <w:sz w:val="28"/>
          <w:szCs w:val="28"/>
          <w:rtl/>
        </w:rPr>
        <w:t xml:space="preserve">تفسير ابن كثير ج : 7 ص: 191 </w:t>
      </w:r>
      <w:r w:rsidRPr="004C7ACC">
        <w:rPr>
          <w:rFonts w:ascii="Traditional Arabic" w:hAnsi="Traditional Arabic" w:cs="Traditional Arabic" w:hint="cs"/>
          <w:sz w:val="28"/>
          <w:szCs w:val="28"/>
          <w:rtl/>
        </w:rPr>
        <w:t>وأضواء البيان ج : 4 ص : 416</w:t>
      </w:r>
    </w:p>
  </w:footnote>
  <w:footnote w:id="69">
    <w:p w:rsidR="0091694E" w:rsidRPr="00D07DBD" w:rsidRDefault="0091694E" w:rsidP="005F14D0">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الزمر : 3</w:t>
      </w:r>
      <w:r w:rsidRPr="004C7ACC">
        <w:rPr>
          <w:rFonts w:ascii="Traditional Arabic" w:hAnsi="Traditional Arabic" w:cs="Traditional Arabic" w:hint="cs"/>
          <w:sz w:val="28"/>
          <w:szCs w:val="28"/>
          <w:rtl/>
        </w:rPr>
        <w:t xml:space="preserve"> انظر :</w:t>
      </w:r>
      <w:r w:rsidRPr="004C7ACC">
        <w:rPr>
          <w:rFonts w:ascii="Traditional Arabic" w:hAnsi="Traditional Arabic" w:cs="Traditional Arabic"/>
          <w:sz w:val="28"/>
          <w:szCs w:val="28"/>
          <w:rtl/>
        </w:rPr>
        <w:t xml:space="preserve"> أضواء البيان ج : 4 ص :</w:t>
      </w:r>
      <w:r w:rsidRPr="004C7ACC">
        <w:rPr>
          <w:rFonts w:ascii="Traditional Arabic" w:hAnsi="Traditional Arabic" w:cs="Traditional Arabic" w:hint="cs"/>
          <w:sz w:val="28"/>
          <w:szCs w:val="28"/>
          <w:rtl/>
        </w:rPr>
        <w:t xml:space="preserve"> 415 </w:t>
      </w:r>
      <w:r w:rsidRPr="004C7ACC">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وانظر : و</w:t>
      </w:r>
      <w:r w:rsidRPr="004C7ACC">
        <w:rPr>
          <w:rFonts w:ascii="Traditional Arabic" w:hAnsi="Traditional Arabic" w:cs="Traditional Arabic"/>
          <w:sz w:val="28"/>
          <w:szCs w:val="28"/>
          <w:rtl/>
        </w:rPr>
        <w:t xml:space="preserve">التفسير الوسيط </w:t>
      </w:r>
      <w:r>
        <w:rPr>
          <w:rFonts w:ascii="Traditional Arabic" w:hAnsi="Traditional Arabic" w:cs="Traditional Arabic" w:hint="cs"/>
          <w:sz w:val="28"/>
          <w:szCs w:val="28"/>
          <w:rtl/>
        </w:rPr>
        <w:t xml:space="preserve">لسيد طنطاوي </w:t>
      </w:r>
      <w:r w:rsidRPr="004C7ACC">
        <w:rPr>
          <w:rFonts w:ascii="Traditional Arabic" w:hAnsi="Traditional Arabic" w:cs="Traditional Arabic"/>
          <w:sz w:val="28"/>
          <w:szCs w:val="28"/>
          <w:rtl/>
        </w:rPr>
        <w:t>ج : 13 ص : 14</w:t>
      </w:r>
      <w:r w:rsidRPr="004C7ACC">
        <w:rPr>
          <w:rFonts w:ascii="Traditional Arabic" w:hAnsi="Traditional Arabic" w:cs="Traditional Arabic" w:hint="cs"/>
          <w:rtl/>
        </w:rPr>
        <w:t xml:space="preserve">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التفسير المنير ج : 25 ص : 2</w:t>
      </w:r>
      <w:r w:rsidRPr="004C7ACC">
        <w:rPr>
          <w:rFonts w:ascii="Traditional Arabic" w:hAnsi="Traditional Arabic" w:cs="Traditional Arabic" w:hint="cs"/>
          <w:sz w:val="28"/>
          <w:szCs w:val="28"/>
          <w:rtl/>
        </w:rPr>
        <w:t>7</w:t>
      </w:r>
      <w:r w:rsidRPr="004C7ACC">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المراغي ج : 25 ص : 1</w:t>
      </w:r>
      <w:r w:rsidRPr="004C7ACC">
        <w:rPr>
          <w:rFonts w:ascii="Traditional Arabic" w:hAnsi="Traditional Arabic" w:cs="Traditional Arabic" w:hint="cs"/>
          <w:sz w:val="28"/>
          <w:szCs w:val="28"/>
          <w:rtl/>
        </w:rPr>
        <w:t>6</w:t>
      </w:r>
      <w:r w:rsidRPr="004C7ACC">
        <w:rPr>
          <w:rFonts w:ascii="Traditional Arabic" w:hAnsi="Traditional Arabic" w:cs="Traditional Arabic"/>
          <w:sz w:val="28"/>
          <w:szCs w:val="28"/>
          <w:rtl/>
        </w:rPr>
        <w:t xml:space="preserve"> </w:t>
      </w:r>
      <w:r w:rsidRPr="00D07DBD">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روح البيان </w:t>
      </w:r>
      <w:r w:rsidRPr="004C7ACC">
        <w:rPr>
          <w:rFonts w:ascii="Traditional Arabic" w:hAnsi="Traditional Arabic" w:cs="Traditional Arabic" w:hint="cs"/>
          <w:sz w:val="28"/>
          <w:szCs w:val="28"/>
          <w:rtl/>
        </w:rPr>
        <w:t>ج</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 14 ص : 8</w:t>
      </w:r>
      <w:r>
        <w:rPr>
          <w:rFonts w:ascii="Traditional Arabic" w:hAnsi="Traditional Arabic" w:cs="Traditional Arabic" w:hint="cs"/>
          <w:rtl/>
        </w:rPr>
        <w:t xml:space="preserve"> </w:t>
      </w:r>
      <w:r w:rsidRPr="00D07DBD">
        <w:rPr>
          <w:rFonts w:ascii="Traditional Arabic" w:hAnsi="Traditional Arabic" w:cs="Traditional Arabic" w:hint="cs"/>
          <w:sz w:val="28"/>
          <w:szCs w:val="28"/>
          <w:rtl/>
        </w:rPr>
        <w:t xml:space="preserve">فقد ذكروا هذه الآية عند تفسيرهم لآية سورة الشورى </w:t>
      </w:r>
      <w:r>
        <w:rPr>
          <w:rFonts w:ascii="Traditional Arabic" w:hAnsi="Traditional Arabic" w:cs="Traditional Arabic" w:hint="cs"/>
          <w:sz w:val="28"/>
          <w:szCs w:val="28"/>
          <w:rtl/>
        </w:rPr>
        <w:t xml:space="preserve">، أشرت في الخطة إلى أن الآية المفسِّرة لآية سورة الشورى قوله تعالى : </w:t>
      </w:r>
      <w:r w:rsidRPr="00BB50CA">
        <w:rPr>
          <w:rFonts w:ascii="QCF_BSML" w:hAnsi="QCF_BSML" w:cs="QCF_BSML"/>
          <w:b/>
          <w:bCs/>
          <w:szCs w:val="24"/>
          <w:rtl/>
        </w:rPr>
        <w:t>(</w:t>
      </w:r>
      <w:r w:rsidRPr="00BB50CA">
        <w:rPr>
          <w:rFonts w:ascii="QCF_P153" w:hAnsi="QCF_P153" w:cs="QCF_P153"/>
          <w:szCs w:val="24"/>
          <w:rtl/>
        </w:rPr>
        <w:t>ﯿ</w:t>
      </w:r>
      <w:r>
        <w:rPr>
          <w:rFonts w:ascii="QCF_P153" w:hAnsi="QCF_P153" w:cs="QCF_P153"/>
          <w:szCs w:val="24"/>
          <w:rtl/>
        </w:rPr>
        <w:t xml:space="preserve"> </w:t>
      </w:r>
      <w:r w:rsidRPr="00BB50CA">
        <w:rPr>
          <w:rFonts w:ascii="QCF_P153" w:hAnsi="QCF_P153" w:cs="QCF_P153"/>
          <w:szCs w:val="24"/>
          <w:rtl/>
        </w:rPr>
        <w:t>ﰀ</w:t>
      </w:r>
      <w:r>
        <w:rPr>
          <w:rFonts w:ascii="QCF_P153" w:hAnsi="QCF_P153" w:cs="QCF_P153"/>
          <w:szCs w:val="24"/>
          <w:rtl/>
        </w:rPr>
        <w:t xml:space="preserve"> </w:t>
      </w:r>
      <w:r w:rsidRPr="00BB50CA">
        <w:rPr>
          <w:rFonts w:ascii="QCF_P153" w:hAnsi="QCF_P153" w:cs="QCF_P153"/>
          <w:szCs w:val="24"/>
          <w:rtl/>
        </w:rPr>
        <w:t>ﰁ</w:t>
      </w:r>
      <w:r>
        <w:rPr>
          <w:rFonts w:ascii="QCF_P153" w:hAnsi="QCF_P153" w:cs="QCF_P153"/>
          <w:szCs w:val="24"/>
          <w:rtl/>
        </w:rPr>
        <w:t xml:space="preserve"> </w:t>
      </w:r>
      <w:r w:rsidRPr="00BB50CA">
        <w:rPr>
          <w:rFonts w:ascii="QCF_P153" w:hAnsi="QCF_P153" w:cs="QCF_P153"/>
          <w:szCs w:val="24"/>
          <w:rtl/>
        </w:rPr>
        <w:t>ﰂ</w:t>
      </w:r>
      <w:r>
        <w:rPr>
          <w:rFonts w:ascii="QCF_P153" w:hAnsi="QCF_P153" w:cs="QCF_P153"/>
          <w:szCs w:val="24"/>
          <w:rtl/>
        </w:rPr>
        <w:t xml:space="preserve"> </w:t>
      </w:r>
      <w:r w:rsidRPr="00BB50CA">
        <w:rPr>
          <w:rFonts w:ascii="QCF_P153" w:hAnsi="QCF_P153" w:cs="QCF_P153"/>
          <w:szCs w:val="24"/>
          <w:rtl/>
        </w:rPr>
        <w:t>ﰃ</w:t>
      </w:r>
      <w:r>
        <w:rPr>
          <w:rFonts w:ascii="QCF_P153" w:hAnsi="QCF_P153" w:cs="QCF_P153"/>
          <w:szCs w:val="24"/>
          <w:rtl/>
        </w:rPr>
        <w:t xml:space="preserve"> </w:t>
      </w:r>
      <w:r w:rsidRPr="00BB50CA">
        <w:rPr>
          <w:rFonts w:ascii="QCF_P153" w:hAnsi="QCF_P153" w:cs="QCF_P153"/>
          <w:szCs w:val="24"/>
          <w:rtl/>
        </w:rPr>
        <w:t>ﰄ</w:t>
      </w:r>
      <w:r>
        <w:rPr>
          <w:rFonts w:ascii="QCF_P153" w:hAnsi="QCF_P153" w:cs="QCF_P153"/>
          <w:szCs w:val="24"/>
          <w:rtl/>
        </w:rPr>
        <w:t xml:space="preserve"> </w:t>
      </w:r>
      <w:r w:rsidRPr="00BB50CA">
        <w:rPr>
          <w:rFonts w:ascii="QCF_P153" w:hAnsi="QCF_P153" w:cs="QCF_P153"/>
          <w:szCs w:val="24"/>
          <w:rtl/>
        </w:rPr>
        <w:t>ﰅ</w:t>
      </w:r>
      <w:r>
        <w:rPr>
          <w:rFonts w:ascii="QCF_P153" w:hAnsi="QCF_P153" w:cs="QCF_P153"/>
          <w:szCs w:val="24"/>
          <w:rtl/>
        </w:rPr>
        <w:t xml:space="preserve"> </w:t>
      </w:r>
      <w:r w:rsidRPr="00BB50CA">
        <w:rPr>
          <w:rFonts w:ascii="QCF_P153" w:hAnsi="QCF_P153" w:cs="QCF_P153"/>
          <w:szCs w:val="24"/>
          <w:rtl/>
        </w:rPr>
        <w:t>ﰆ</w:t>
      </w:r>
      <w:r>
        <w:rPr>
          <w:rFonts w:ascii="QCF_P153" w:hAnsi="QCF_P153" w:cs="QCF_P153"/>
          <w:szCs w:val="24"/>
          <w:rtl/>
        </w:rPr>
        <w:t xml:space="preserve"> </w:t>
      </w:r>
      <w:r w:rsidRPr="00BB50CA">
        <w:rPr>
          <w:rFonts w:ascii="QCF_P153" w:hAnsi="QCF_P153" w:cs="QCF_P153"/>
          <w:szCs w:val="24"/>
          <w:rtl/>
        </w:rPr>
        <w:t>ﰇ</w:t>
      </w:r>
      <w:r>
        <w:rPr>
          <w:rFonts w:ascii="QCF_P153" w:hAnsi="QCF_P153" w:cs="QCF_P153"/>
          <w:szCs w:val="24"/>
          <w:rtl/>
        </w:rPr>
        <w:t xml:space="preserve"> </w:t>
      </w:r>
      <w:r w:rsidRPr="00BB50CA">
        <w:rPr>
          <w:rFonts w:ascii="QCF_P153" w:hAnsi="QCF_P153" w:cs="QCF_P153"/>
          <w:szCs w:val="24"/>
          <w:rtl/>
        </w:rPr>
        <w:t>ﰈ</w:t>
      </w:r>
      <w:r>
        <w:rPr>
          <w:rFonts w:ascii="QCF_P153" w:hAnsi="QCF_P153" w:cs="QCF_P153"/>
          <w:szCs w:val="24"/>
          <w:rtl/>
        </w:rPr>
        <w:t xml:space="preserve"> </w:t>
      </w:r>
      <w:r w:rsidRPr="00BB50CA">
        <w:rPr>
          <w:rFonts w:ascii="QCF_P153" w:hAnsi="QCF_P153" w:cs="QCF_P153"/>
          <w:szCs w:val="24"/>
          <w:rtl/>
        </w:rPr>
        <w:t>ﰉ</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D07DBD">
        <w:rPr>
          <w:rFonts w:ascii="Traditional Arabic" w:hAnsi="Traditional Arabic" w:cs="Traditional Arabic"/>
          <w:sz w:val="28"/>
          <w:szCs w:val="28"/>
          <w:rtl/>
        </w:rPr>
        <w:t>[الأعراف:30]</w:t>
      </w:r>
      <w:r>
        <w:rPr>
          <w:rFonts w:ascii="Traditional Arabic" w:hAnsi="Traditional Arabic" w:cs="Traditional Arabic" w:hint="cs"/>
          <w:sz w:val="28"/>
          <w:szCs w:val="28"/>
          <w:rtl/>
        </w:rPr>
        <w:t>وهذه الآية من ضمن الآيات التي أشار إليها الشيخ رحمه الله تعالى عند بيانه للآية ، وجعلت آية الزمر بدلاً منها لأنها أول ما ذُكر في بيان الآية .</w:t>
      </w:r>
    </w:p>
  </w:footnote>
  <w:footnote w:id="70">
    <w:p w:rsidR="0091694E" w:rsidRPr="004C7ACC" w:rsidRDefault="0091694E" w:rsidP="00F41BB3">
      <w:pPr>
        <w:pStyle w:val="a3"/>
        <w:tabs>
          <w:tab w:val="center" w:pos="4153"/>
        </w:tabs>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415  </w:t>
      </w:r>
      <w:r w:rsidRPr="004C7ACC">
        <w:rPr>
          <w:rFonts w:ascii="Traditional Arabic" w:hAnsi="Traditional Arabic" w:cs="Traditional Arabic"/>
          <w:sz w:val="28"/>
          <w:szCs w:val="28"/>
          <w:rtl/>
        </w:rPr>
        <w:tab/>
      </w:r>
    </w:p>
  </w:footnote>
  <w:footnote w:id="71">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ينظر : </w:t>
      </w:r>
      <w:r w:rsidRPr="004C7ACC">
        <w:rPr>
          <w:rFonts w:ascii="Traditional Arabic" w:hAnsi="Traditional Arabic" w:cs="Traditional Arabic"/>
          <w:sz w:val="28"/>
          <w:szCs w:val="28"/>
          <w:rtl/>
        </w:rPr>
        <w:t>تفسير ابن كثير ج : 7 ص : 84</w:t>
      </w:r>
    </w:p>
  </w:footnote>
  <w:footnote w:id="72">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الزمر : 3</w:t>
      </w:r>
    </w:p>
  </w:footnote>
  <w:footnote w:id="73">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الفاتحة : 2</w:t>
      </w:r>
    </w:p>
  </w:footnote>
  <w:footnote w:id="74">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ينظر : </w:t>
      </w:r>
      <w:r w:rsidRPr="004C7ACC">
        <w:rPr>
          <w:rFonts w:ascii="Traditional Arabic" w:hAnsi="Traditional Arabic" w:cs="Traditional Arabic"/>
          <w:sz w:val="28"/>
          <w:szCs w:val="28"/>
          <w:rtl/>
        </w:rPr>
        <w:t>التحرير والتنوير ج : 24 ص : 10</w:t>
      </w:r>
    </w:p>
  </w:footnote>
  <w:footnote w:id="75">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6</w:t>
      </w:r>
    </w:p>
  </w:footnote>
  <w:footnote w:id="76">
    <w:p w:rsidR="0091694E" w:rsidRPr="004C7ACC" w:rsidRDefault="0091694E" w:rsidP="00126A96">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هود : 12 </w:t>
      </w:r>
    </w:p>
  </w:footnote>
  <w:footnote w:id="77">
    <w:p w:rsidR="0091694E" w:rsidRPr="004C7ACC" w:rsidRDefault="0091694E" w:rsidP="001A7326">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Pr>
          <w:rFonts w:ascii="Traditional Arabic" w:hAnsi="Traditional Arabic" w:cs="Traditional Arabic"/>
          <w:sz w:val="28"/>
          <w:szCs w:val="28"/>
          <w:rtl/>
        </w:rPr>
        <w:t xml:space="preserve"> الرعد :40 </w:t>
      </w:r>
      <w:r w:rsidRPr="004C7ACC">
        <w:rPr>
          <w:rFonts w:ascii="Traditional Arabic" w:hAnsi="Traditional Arabic" w:cs="Traditional Arabic" w:hint="cs"/>
          <w:sz w:val="28"/>
          <w:szCs w:val="28"/>
          <w:rtl/>
        </w:rPr>
        <w:t xml:space="preserve"> </w:t>
      </w:r>
    </w:p>
  </w:footnote>
  <w:footnote w:id="78">
    <w:p w:rsidR="0091694E" w:rsidRPr="00850B01" w:rsidRDefault="0091694E" w:rsidP="00850B01">
      <w:pPr>
        <w:pStyle w:val="a3"/>
        <w:rPr>
          <w:rFonts w:ascii="Traditional Arabic" w:hAnsi="Traditional Arabic" w:cs="Traditional Arabic"/>
          <w:sz w:val="28"/>
          <w:szCs w:val="28"/>
        </w:rPr>
      </w:pPr>
      <w:r>
        <w:rPr>
          <w:rStyle w:val="a4"/>
          <w:rtl/>
        </w:rPr>
        <w:t>(</w:t>
      </w:r>
      <w:r w:rsidRPr="004C7ACC">
        <w:rPr>
          <w:rStyle w:val="a4"/>
          <w:rtl/>
        </w:rPr>
        <w:footnoteRef/>
      </w:r>
      <w:r>
        <w:rPr>
          <w:rStyle w:val="a4"/>
          <w:rtl/>
        </w:rPr>
        <w:t>)</w:t>
      </w:r>
      <w:r w:rsidRPr="004C7ACC">
        <w:rPr>
          <w:rtl/>
        </w:rPr>
        <w:t xml:space="preserve"> </w:t>
      </w:r>
      <w:r w:rsidRPr="004C7ACC">
        <w:rPr>
          <w:rFonts w:ascii="Traditional Arabic" w:hAnsi="Traditional Arabic" w:cs="Traditional Arabic"/>
          <w:sz w:val="28"/>
          <w:szCs w:val="28"/>
          <w:rtl/>
        </w:rPr>
        <w:t>انظر</w:t>
      </w:r>
      <w:r w:rsidRPr="004C7ACC">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 xml:space="preserve"> تفسير ابن كثير ج : 7 ص : 191 </w:t>
      </w:r>
      <w:r>
        <w:rPr>
          <w:rFonts w:ascii="Traditional Arabic" w:hAnsi="Traditional Arabic" w:cs="Traditional Arabic" w:hint="cs"/>
          <w:sz w:val="28"/>
          <w:szCs w:val="28"/>
          <w:rtl/>
        </w:rPr>
        <w:t>وانظر :</w:t>
      </w:r>
      <w:r w:rsidRPr="004C7ACC">
        <w:rPr>
          <w:rFonts w:ascii="Traditional Arabic" w:hAnsi="Traditional Arabic" w:cs="Traditional Arabic"/>
          <w:sz w:val="28"/>
          <w:szCs w:val="28"/>
          <w:rtl/>
        </w:rPr>
        <w:t xml:space="preserve">أضواء البيان ج : 4 ص : 416 </w:t>
      </w:r>
      <w:r w:rsidRPr="004C7ACC">
        <w:rPr>
          <w:rFonts w:ascii="Traditional Arabic" w:hAnsi="Traditional Arabic" w:cs="Traditional Arabic" w:hint="cs"/>
          <w:sz w:val="28"/>
          <w:szCs w:val="28"/>
          <w:rtl/>
        </w:rPr>
        <w:t xml:space="preserve">وانظر : </w:t>
      </w:r>
      <w:r>
        <w:rPr>
          <w:rFonts w:ascii="Traditional Arabic" w:hAnsi="Traditional Arabic" w:cs="Traditional Arabic" w:hint="cs"/>
          <w:sz w:val="28"/>
          <w:szCs w:val="28"/>
          <w:rtl/>
        </w:rPr>
        <w:t>ت</w:t>
      </w:r>
      <w:r w:rsidRPr="004C7ACC">
        <w:rPr>
          <w:rFonts w:ascii="Traditional Arabic" w:hAnsi="Traditional Arabic" w:cs="Traditional Arabic"/>
          <w:sz w:val="28"/>
          <w:szCs w:val="28"/>
          <w:rtl/>
        </w:rPr>
        <w:t xml:space="preserve">فسير الخازن ج : 4 ص : 95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توفيق الرحمن ج : 7 ص : </w:t>
      </w:r>
      <w:r w:rsidRPr="004C7ACC">
        <w:rPr>
          <w:rFonts w:ascii="Traditional Arabic" w:hAnsi="Traditional Arabic" w:cs="Traditional Arabic" w:hint="cs"/>
          <w:sz w:val="28"/>
          <w:szCs w:val="28"/>
          <w:rtl/>
        </w:rPr>
        <w:t xml:space="preserve">5 </w:t>
      </w:r>
      <w:r w:rsidRPr="00E27E20">
        <w:rPr>
          <w:rFonts w:ascii="Traditional Arabic" w:hAnsi="Traditional Arabic" w:cs="Traditional Arabic"/>
          <w:sz w:val="28"/>
          <w:szCs w:val="28"/>
          <w:rtl/>
        </w:rPr>
        <w:t xml:space="preserve">فقد ذكر </w:t>
      </w:r>
      <w:r>
        <w:rPr>
          <w:rFonts w:ascii="Traditional Arabic" w:hAnsi="Traditional Arabic" w:cs="Traditional Arabic"/>
          <w:sz w:val="28"/>
          <w:szCs w:val="28"/>
          <w:rtl/>
        </w:rPr>
        <w:t>المفسر</w:t>
      </w:r>
      <w:r>
        <w:rPr>
          <w:rFonts w:ascii="Traditional Arabic" w:hAnsi="Traditional Arabic" w:cs="Traditional Arabic" w:hint="cs"/>
          <w:sz w:val="28"/>
          <w:szCs w:val="28"/>
          <w:rtl/>
        </w:rPr>
        <w:t>ا</w:t>
      </w:r>
      <w:r w:rsidRPr="00E27E20">
        <w:rPr>
          <w:rFonts w:ascii="Traditional Arabic" w:hAnsi="Traditional Arabic" w:cs="Traditional Arabic"/>
          <w:sz w:val="28"/>
          <w:szCs w:val="28"/>
          <w:rtl/>
        </w:rPr>
        <w:t>ن واستش</w:t>
      </w:r>
      <w:r>
        <w:rPr>
          <w:rFonts w:ascii="Traditional Arabic" w:hAnsi="Traditional Arabic" w:cs="Traditional Arabic"/>
          <w:sz w:val="28"/>
          <w:szCs w:val="28"/>
          <w:rtl/>
        </w:rPr>
        <w:t>هد</w:t>
      </w:r>
      <w:r w:rsidRPr="00E27E20">
        <w:rPr>
          <w:rFonts w:ascii="Traditional Arabic" w:hAnsi="Traditional Arabic" w:cs="Traditional Arabic"/>
          <w:sz w:val="28"/>
          <w:szCs w:val="28"/>
          <w:rtl/>
        </w:rPr>
        <w:t>ا بهذه الآية</w:t>
      </w:r>
      <w:r>
        <w:rPr>
          <w:rFonts w:hint="cs"/>
          <w:rtl/>
        </w:rPr>
        <w:t xml:space="preserve"> </w:t>
      </w:r>
      <w:r w:rsidRPr="00850B01">
        <w:rPr>
          <w:rFonts w:ascii="Traditional Arabic" w:hAnsi="Traditional Arabic" w:cs="Traditional Arabic"/>
          <w:sz w:val="28"/>
          <w:szCs w:val="28"/>
          <w:rtl/>
        </w:rPr>
        <w:t>بالمعنى</w:t>
      </w:r>
    </w:p>
  </w:footnote>
  <w:footnote w:id="79">
    <w:p w:rsidR="0091694E" w:rsidRPr="004C7ACC" w:rsidRDefault="0091694E" w:rsidP="00837F6B">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الرعد :40 </w:t>
      </w:r>
    </w:p>
  </w:footnote>
  <w:footnote w:id="80">
    <w:p w:rsidR="0091694E" w:rsidRPr="00850B01" w:rsidRDefault="0091694E" w:rsidP="00850B01">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محاسن</w:t>
      </w:r>
      <w:r w:rsidRPr="004C7ACC">
        <w:rPr>
          <w:rFonts w:hint="cs"/>
          <w:sz w:val="28"/>
          <w:szCs w:val="28"/>
          <w:rtl/>
        </w:rPr>
        <w:t xml:space="preserve"> </w:t>
      </w:r>
      <w:r w:rsidRPr="004C7ACC">
        <w:rPr>
          <w:rFonts w:ascii="Traditional Arabic" w:hAnsi="Traditional Arabic" w:cs="Traditional Arabic"/>
          <w:sz w:val="28"/>
          <w:szCs w:val="28"/>
          <w:rtl/>
        </w:rPr>
        <w:t>التأويل للقاسمي ج : 1</w:t>
      </w:r>
      <w:r>
        <w:rPr>
          <w:rFonts w:ascii="Traditional Arabic" w:hAnsi="Traditional Arabic" w:cs="Traditional Arabic" w:hint="cs"/>
          <w:sz w:val="28"/>
          <w:szCs w:val="28"/>
          <w:rtl/>
        </w:rPr>
        <w:t>4</w:t>
      </w:r>
      <w:r w:rsidRPr="004C7ACC">
        <w:rPr>
          <w:rFonts w:ascii="Traditional Arabic" w:hAnsi="Traditional Arabic" w:cs="Traditional Arabic"/>
          <w:sz w:val="28"/>
          <w:szCs w:val="28"/>
          <w:rtl/>
        </w:rPr>
        <w:t xml:space="preserve"> ص : 290</w:t>
      </w:r>
      <w:r w:rsidRPr="004C7ACC">
        <w:rPr>
          <w:rFonts w:hint="cs"/>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انظر : جامع البيان ج : 21 ص :  502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الكشف والبيان ج : 8 ص : 304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غرائب القرآن ورغائب الفرقان ج : 6 ص : 65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الجلالين : 494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الوسيط </w:t>
      </w:r>
      <w:r>
        <w:rPr>
          <w:rFonts w:ascii="Traditional Arabic" w:hAnsi="Traditional Arabic" w:cs="Traditional Arabic" w:hint="cs"/>
          <w:sz w:val="28"/>
          <w:szCs w:val="28"/>
          <w:rtl/>
        </w:rPr>
        <w:t xml:space="preserve">لسيد طنطاوي </w:t>
      </w:r>
      <w:r w:rsidRPr="004C7ACC">
        <w:rPr>
          <w:rFonts w:ascii="Traditional Arabic" w:hAnsi="Traditional Arabic" w:cs="Traditional Arabic"/>
          <w:sz w:val="28"/>
          <w:szCs w:val="28"/>
          <w:rtl/>
        </w:rPr>
        <w:t>ج : 13 ص : 14</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القرآني للقرآن ج : 13 ص : 19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المنير ج :25 ص : 27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المراغي ج : 25 ص : 16 </w:t>
      </w:r>
      <w:r w:rsidRPr="00E27E20">
        <w:rPr>
          <w:rFonts w:ascii="Traditional Arabic" w:hAnsi="Traditional Arabic" w:cs="Traditional Arabic"/>
          <w:sz w:val="28"/>
          <w:szCs w:val="28"/>
          <w:rtl/>
        </w:rPr>
        <w:t>فقد ذكر هؤلاء المفسرون واستشهدوا بهذه الآية</w:t>
      </w:r>
      <w:r>
        <w:rPr>
          <w:rFonts w:hint="cs"/>
          <w:rtl/>
        </w:rPr>
        <w:t xml:space="preserve"> </w:t>
      </w:r>
      <w:r w:rsidRPr="00850B01">
        <w:rPr>
          <w:rFonts w:ascii="Traditional Arabic" w:hAnsi="Traditional Arabic" w:cs="Traditional Arabic"/>
          <w:sz w:val="28"/>
          <w:szCs w:val="28"/>
          <w:rtl/>
        </w:rPr>
        <w:t>بالمعنى أيضا</w:t>
      </w:r>
    </w:p>
  </w:footnote>
  <w:footnote w:id="81">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هود : 12 </w:t>
      </w:r>
    </w:p>
  </w:footnote>
  <w:footnote w:id="82">
    <w:p w:rsidR="0091694E" w:rsidRPr="004C7ACC" w:rsidRDefault="0091694E" w:rsidP="00837F6B">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ي</w:t>
      </w:r>
      <w:r w:rsidRPr="004C7ACC">
        <w:rPr>
          <w:rFonts w:ascii="Traditional Arabic" w:hAnsi="Traditional Arabic" w:cs="Traditional Arabic"/>
          <w:sz w:val="28"/>
          <w:szCs w:val="28"/>
          <w:rtl/>
        </w:rPr>
        <w:t xml:space="preserve">نظر : أضواء البيان ج : 4 ص : 416 </w:t>
      </w:r>
    </w:p>
  </w:footnote>
  <w:footnote w:id="83">
    <w:p w:rsidR="0091694E" w:rsidRPr="004C7ACC" w:rsidRDefault="0091694E" w:rsidP="008F7E80">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الرعد : 40 </w:t>
      </w:r>
    </w:p>
  </w:footnote>
  <w:footnote w:id="84">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ينظر : </w:t>
      </w:r>
      <w:r w:rsidRPr="004C7ACC">
        <w:rPr>
          <w:rFonts w:ascii="Traditional Arabic" w:hAnsi="Traditional Arabic" w:cs="Traditional Arabic"/>
          <w:sz w:val="28"/>
          <w:szCs w:val="28"/>
          <w:rtl/>
        </w:rPr>
        <w:t>فتح القدير ج : 2 ص : 475</w:t>
      </w:r>
    </w:p>
  </w:footnote>
  <w:footnote w:id="85">
    <w:p w:rsidR="0091694E" w:rsidRPr="001A7326" w:rsidRDefault="0091694E" w:rsidP="001A7326">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وهي قوله تعالى :</w:t>
      </w:r>
      <w:r w:rsidRPr="004C7ACC">
        <w:rPr>
          <w:rFonts w:ascii="Traditional Arabic" w:hAnsi="Traditional Arabic" w:cs="Traditional Arabic" w:hint="cs"/>
          <w:sz w:val="28"/>
          <w:szCs w:val="28"/>
          <w:rtl/>
        </w:rPr>
        <w:t xml:space="preserve"> </w:t>
      </w:r>
      <w:r w:rsidRPr="004C7ACC">
        <w:rPr>
          <w:rFonts w:ascii="QCF_BSML" w:hAnsi="QCF_BSML" w:cs="QCF_BSML"/>
          <w:b/>
          <w:bCs/>
          <w:szCs w:val="24"/>
          <w:rtl/>
        </w:rPr>
        <w:t>(</w:t>
      </w:r>
      <w:r w:rsidRPr="004C7ACC">
        <w:rPr>
          <w:rFonts w:ascii="QCF_P187" w:hAnsi="QCF_P187" w:cs="QCF_P187"/>
          <w:szCs w:val="24"/>
          <w:rtl/>
        </w:rPr>
        <w:t>ﮨ ﮩ ﮪ ﮫ ﮬ ﮭ ﮮ ﮯ ﮰ ﮱ ﯓ ﯔ ﯕ ﯖ ﯗ ﯘ ﯙ ﯚ ﯛ ﯜ ﯝ ﯞ ﯟ ﯠ ﯡ ﯢ ﯣ ﯤ ﯥ</w:t>
      </w:r>
      <w:r w:rsidRPr="004C7ACC">
        <w:rPr>
          <w:rFonts w:ascii="QCF_BSML" w:hAnsi="QCF_BSML" w:cs="QCF_BSML"/>
          <w:b/>
          <w:bCs/>
          <w:szCs w:val="24"/>
          <w:rtl/>
        </w:rPr>
        <w:t xml:space="preserve">) </w:t>
      </w:r>
      <w:r w:rsidRPr="004C7ACC">
        <w:rPr>
          <w:rFonts w:ascii="Traditional Arabic" w:hAnsi="Traditional Arabic" w:cs="Traditional Arabic"/>
          <w:sz w:val="28"/>
          <w:szCs w:val="28"/>
          <w:rtl/>
        </w:rPr>
        <w:t>التوبة</w:t>
      </w:r>
      <w:r w:rsidRPr="004C7ACC">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w:t>
      </w:r>
      <w:r w:rsidRPr="004C7ACC">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5</w:t>
      </w:r>
      <w:r>
        <w:rPr>
          <w:rFonts w:ascii="QCF_P187" w:hAnsi="QCF_P187" w:cs="QCF_P187" w:hint="cs"/>
          <w:szCs w:val="24"/>
          <w:rtl/>
        </w:rPr>
        <w:t xml:space="preserve"> </w:t>
      </w:r>
      <w:r>
        <w:rPr>
          <w:rFonts w:ascii="Traditional Arabic" w:hAnsi="Traditional Arabic" w:cs="Traditional Arabic" w:hint="cs"/>
          <w:sz w:val="24"/>
          <w:szCs w:val="28"/>
          <w:rtl/>
        </w:rPr>
        <w:t xml:space="preserve"> </w:t>
      </w:r>
      <w:r w:rsidRPr="001A7326">
        <w:rPr>
          <w:rFonts w:ascii="Traditional Arabic" w:hAnsi="Traditional Arabic" w:cs="Traditional Arabic"/>
          <w:sz w:val="24"/>
          <w:szCs w:val="28"/>
          <w:rtl/>
        </w:rPr>
        <w:t>وانظر :</w:t>
      </w:r>
      <w:r w:rsidRPr="004C7ACC">
        <w:rPr>
          <w:rFonts w:ascii="Traditional Arabic" w:hAnsi="Traditional Arabic" w:cs="Traditional Arabic"/>
          <w:sz w:val="28"/>
          <w:szCs w:val="28"/>
          <w:rtl/>
        </w:rPr>
        <w:t xml:space="preserve"> تفسير السمعاني ج : 5 ص : 64</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المحرر الوجيز : 1662</w:t>
      </w:r>
      <w:r w:rsidRPr="004C7ACC">
        <w:rPr>
          <w:rFonts w:ascii="Traditional Arabic" w:hAnsi="Traditional Arabic" w:cs="Traditional Arabic" w:hint="cs"/>
          <w:sz w:val="28"/>
          <w:szCs w:val="28"/>
          <w:rtl/>
        </w:rPr>
        <w:t xml:space="preserve"> و</w:t>
      </w:r>
      <w:r w:rsidRPr="004C7ACC">
        <w:rPr>
          <w:rFonts w:ascii="Traditional Arabic" w:hAnsi="Traditional Arabic" w:cs="Traditional Arabic"/>
          <w:sz w:val="28"/>
          <w:szCs w:val="28"/>
          <w:rtl/>
        </w:rPr>
        <w:t xml:space="preserve">تفسير القرطبي ج : 16 ص : 8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البجر المحيط ج : 9 ص : 324</w:t>
      </w:r>
      <w:r w:rsidRPr="004C7ACC">
        <w:rPr>
          <w:rFonts w:ascii="Traditional Arabic" w:hAnsi="Traditional Arabic" w:cs="Traditional Arabic" w:hint="cs"/>
          <w:sz w:val="28"/>
          <w:szCs w:val="28"/>
          <w:rtl/>
        </w:rPr>
        <w:t xml:space="preserve"> و</w:t>
      </w:r>
      <w:r>
        <w:rPr>
          <w:rFonts w:ascii="Traditional Arabic" w:hAnsi="Traditional Arabic" w:cs="Traditional Arabic"/>
          <w:sz w:val="28"/>
          <w:szCs w:val="28"/>
          <w:rtl/>
        </w:rPr>
        <w:t xml:space="preserve">روح المعاني ج : 14 ص : 20 </w:t>
      </w:r>
    </w:p>
  </w:footnote>
  <w:footnote w:id="86">
    <w:p w:rsidR="0091694E" w:rsidRPr="0098660A" w:rsidRDefault="0091694E" w:rsidP="000D3B9C">
      <w:pPr>
        <w:pStyle w:val="a3"/>
        <w:rPr>
          <w:rFonts w:ascii="Traditional Arabic" w:hAnsi="Traditional Arabic" w:cs="Traditional Arabic"/>
          <w:sz w:val="28"/>
          <w:szCs w:val="28"/>
          <w:rtl/>
        </w:rPr>
      </w:pPr>
      <w:r>
        <w:rPr>
          <w:rStyle w:val="a4"/>
          <w:sz w:val="28"/>
          <w:szCs w:val="28"/>
          <w:rtl/>
        </w:rPr>
        <w:t>(</w:t>
      </w:r>
      <w:r w:rsidRPr="0098660A">
        <w:rPr>
          <w:rStyle w:val="a4"/>
          <w:sz w:val="28"/>
          <w:szCs w:val="28"/>
          <w:rtl/>
        </w:rPr>
        <w:footnoteRef/>
      </w:r>
      <w:r>
        <w:rPr>
          <w:rStyle w:val="a4"/>
          <w:sz w:val="28"/>
          <w:szCs w:val="28"/>
          <w:rtl/>
        </w:rPr>
        <w:t>)</w:t>
      </w:r>
      <w:r w:rsidRPr="0098660A">
        <w:rPr>
          <w:rFonts w:ascii="Traditional Arabic" w:hAnsi="Traditional Arabic" w:cs="Traditional Arabic"/>
          <w:sz w:val="28"/>
          <w:szCs w:val="28"/>
          <w:rtl/>
        </w:rPr>
        <w:t xml:space="preserve"> عبد الرحمن بن محمد بن مخلوف الثعالبي </w:t>
      </w:r>
      <w:r>
        <w:rPr>
          <w:rFonts w:ascii="Traditional Arabic" w:hAnsi="Traditional Arabic" w:cs="Traditional Arabic" w:hint="cs"/>
          <w:sz w:val="28"/>
          <w:szCs w:val="28"/>
          <w:rtl/>
        </w:rPr>
        <w:t xml:space="preserve">الجزائري </w:t>
      </w:r>
      <w:r w:rsidRPr="0098660A">
        <w:rPr>
          <w:rFonts w:ascii="Traditional Arabic" w:hAnsi="Traditional Arabic" w:cs="Traditional Arabic"/>
          <w:sz w:val="28"/>
          <w:szCs w:val="28"/>
          <w:rtl/>
        </w:rPr>
        <w:t xml:space="preserve">، أبو زيد </w:t>
      </w:r>
      <w:r>
        <w:rPr>
          <w:rFonts w:ascii="Traditional Arabic" w:hAnsi="Traditional Arabic" w:cs="Traditional Arabic" w:hint="cs"/>
          <w:sz w:val="28"/>
          <w:szCs w:val="28"/>
          <w:rtl/>
        </w:rPr>
        <w:t>ولد سنة : (786)</w:t>
      </w:r>
      <w:r w:rsidRPr="000D3B9C">
        <w:rPr>
          <w:rFonts w:ascii="Traditional Arabic" w:hAnsi="Traditional Arabic" w:cs="Traditional Arabic"/>
          <w:color w:val="000000"/>
          <w:sz w:val="28"/>
          <w:szCs w:val="28"/>
          <w:rtl/>
        </w:rPr>
        <w:t>مفسر</w:t>
      </w:r>
      <w:r>
        <w:rPr>
          <w:rFonts w:ascii="Traditional Arabic" w:hAnsi="Traditional Arabic" w:cs="Traditional Arabic" w:hint="cs"/>
          <w:color w:val="000000"/>
          <w:sz w:val="28"/>
          <w:szCs w:val="28"/>
          <w:rtl/>
        </w:rPr>
        <w:t xml:space="preserve"> </w:t>
      </w:r>
      <w:r w:rsidRPr="000D3B9C">
        <w:rPr>
          <w:rFonts w:ascii="Traditional Arabic" w:hAnsi="Traditional Arabic" w:cs="Traditional Arabic"/>
          <w:color w:val="000000"/>
          <w:sz w:val="28"/>
          <w:szCs w:val="28"/>
          <w:rtl/>
        </w:rPr>
        <w:t>، من أعيان الجزائر</w:t>
      </w:r>
      <w:r>
        <w:rPr>
          <w:rFonts w:ascii="Traditional Arabic" w:hAnsi="Traditional Arabic" w:cs="Traditional Arabic" w:hint="cs"/>
          <w:sz w:val="28"/>
          <w:szCs w:val="28"/>
          <w:rtl/>
        </w:rPr>
        <w:t xml:space="preserve"> </w:t>
      </w:r>
      <w:r w:rsidRPr="000D3B9C">
        <w:rPr>
          <w:rFonts w:ascii="Traditional Arabic" w:hAnsi="Traditional Arabic" w:cs="Traditional Arabic"/>
          <w:color w:val="000000"/>
          <w:sz w:val="28"/>
          <w:szCs w:val="28"/>
          <w:rtl/>
        </w:rPr>
        <w:t>من كتبه (الج</w:t>
      </w:r>
      <w:r>
        <w:rPr>
          <w:rFonts w:ascii="Traditional Arabic" w:hAnsi="Traditional Arabic" w:cs="Traditional Arabic"/>
          <w:color w:val="000000"/>
          <w:sz w:val="28"/>
          <w:szCs w:val="28"/>
          <w:rtl/>
        </w:rPr>
        <w:t>واهر الحسان في تفسير القرآن و</w:t>
      </w:r>
      <w:r w:rsidRPr="000D3B9C">
        <w:rPr>
          <w:rFonts w:ascii="Traditional Arabic" w:hAnsi="Traditional Arabic" w:cs="Traditional Arabic" w:hint="cs"/>
          <w:color w:val="000000"/>
          <w:sz w:val="28"/>
          <w:szCs w:val="28"/>
          <w:rtl/>
        </w:rPr>
        <w:t>الأنوار</w:t>
      </w:r>
      <w:r>
        <w:rPr>
          <w:rFonts w:ascii="Traditional Arabic" w:hAnsi="Traditional Arabic" w:cs="Traditional Arabic" w:hint="cs"/>
          <w:color w:val="000000"/>
          <w:sz w:val="28"/>
          <w:szCs w:val="28"/>
          <w:rtl/>
        </w:rPr>
        <w:t xml:space="preserve"> </w:t>
      </w:r>
      <w:r w:rsidRPr="000D3B9C">
        <w:rPr>
          <w:rFonts w:ascii="Traditional Arabic" w:hAnsi="Traditional Arabic" w:cs="Traditional Arabic"/>
          <w:color w:val="000000"/>
          <w:sz w:val="28"/>
          <w:szCs w:val="28"/>
          <w:rtl/>
        </w:rPr>
        <w:t>في المعجزات النبوية</w:t>
      </w:r>
      <w:r>
        <w:rPr>
          <w:rFonts w:ascii="Traditional Arabic" w:hAnsi="Traditional Arabic" w:cs="Traditional Arabic" w:hint="cs"/>
          <w:color w:val="000000"/>
          <w:sz w:val="28"/>
          <w:szCs w:val="28"/>
          <w:rtl/>
        </w:rPr>
        <w:t xml:space="preserve"> ) </w:t>
      </w:r>
      <w:r w:rsidRPr="0098660A">
        <w:rPr>
          <w:rFonts w:ascii="Traditional Arabic" w:hAnsi="Traditional Arabic" w:cs="Traditional Arabic"/>
          <w:sz w:val="28"/>
          <w:szCs w:val="28"/>
          <w:rtl/>
        </w:rPr>
        <w:t>توفي سنة : (875</w:t>
      </w:r>
      <w:r>
        <w:rPr>
          <w:rFonts w:ascii="Traditional Arabic" w:hAnsi="Traditional Arabic" w:cs="Traditional Arabic" w:hint="cs"/>
          <w:sz w:val="28"/>
          <w:szCs w:val="28"/>
          <w:rtl/>
        </w:rPr>
        <w:t>هـ</w:t>
      </w:r>
      <w:r w:rsidRPr="0098660A">
        <w:rPr>
          <w:rFonts w:ascii="Traditional Arabic" w:hAnsi="Traditional Arabic" w:cs="Traditional Arabic"/>
          <w:sz w:val="28"/>
          <w:szCs w:val="28"/>
          <w:rtl/>
        </w:rPr>
        <w:t>)</w:t>
      </w:r>
      <w:r>
        <w:rPr>
          <w:rFonts w:ascii="Traditional Arabic" w:hAnsi="Traditional Arabic" w:cs="Traditional Arabic" w:hint="cs"/>
          <w:sz w:val="28"/>
          <w:szCs w:val="28"/>
          <w:rtl/>
        </w:rPr>
        <w:t xml:space="preserve"> ينظر : : ( الأعلام ج : 3 ص : 231 )</w:t>
      </w:r>
    </w:p>
  </w:footnote>
  <w:footnote w:id="87">
    <w:p w:rsidR="0091694E" w:rsidRPr="004C7ACC" w:rsidRDefault="0091694E" w:rsidP="001A7326">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 xml:space="preserve">تفسير الثعالبي ج : 3 ص : 374  </w:t>
      </w:r>
    </w:p>
  </w:footnote>
  <w:footnote w:id="88">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ينظر : </w:t>
      </w:r>
      <w:r w:rsidRPr="004C7ACC">
        <w:rPr>
          <w:rFonts w:ascii="Traditional Arabic" w:hAnsi="Traditional Arabic" w:cs="Traditional Arabic"/>
          <w:sz w:val="28"/>
          <w:szCs w:val="28"/>
          <w:rtl/>
        </w:rPr>
        <w:t xml:space="preserve">الإتقان ج : 2 ص : 59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البرهان </w:t>
      </w:r>
      <w:r w:rsidRPr="004C7ACC">
        <w:rPr>
          <w:rFonts w:ascii="Traditional Arabic" w:hAnsi="Traditional Arabic" w:cs="Traditional Arabic" w:hint="cs"/>
          <w:sz w:val="28"/>
          <w:szCs w:val="28"/>
          <w:rtl/>
        </w:rPr>
        <w:t>ف</w:t>
      </w:r>
      <w:r w:rsidRPr="004C7ACC">
        <w:rPr>
          <w:rFonts w:ascii="Traditional Arabic" w:hAnsi="Traditional Arabic" w:cs="Traditional Arabic"/>
          <w:sz w:val="28"/>
          <w:szCs w:val="28"/>
          <w:rtl/>
        </w:rPr>
        <w:t xml:space="preserve">ي علوم القرآن : 250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مناهل العرفان ج : 2 ص : 175</w:t>
      </w:r>
    </w:p>
  </w:footnote>
  <w:footnote w:id="89">
    <w:p w:rsidR="0091694E" w:rsidRPr="004C7ACC" w:rsidRDefault="0091694E" w:rsidP="00FF79EA">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6</w:t>
      </w:r>
    </w:p>
  </w:footnote>
  <w:footnote w:id="90">
    <w:p w:rsidR="0091694E" w:rsidRPr="004C7ACC" w:rsidRDefault="0091694E" w:rsidP="00FA3FB7">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هود : 12 </w:t>
      </w:r>
    </w:p>
  </w:footnote>
  <w:footnote w:id="91">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يونس : 99 ـ 100</w:t>
      </w:r>
    </w:p>
  </w:footnote>
  <w:footnote w:id="92">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الأنعام : 35</w:t>
      </w:r>
    </w:p>
  </w:footnote>
  <w:footnote w:id="93">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6 </w:t>
      </w:r>
    </w:p>
  </w:footnote>
  <w:footnote w:id="94">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أضواء البيان ج : 4 ص : 416</w:t>
      </w:r>
    </w:p>
  </w:footnote>
  <w:footnote w:id="95">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جامع البيان ج : 21 ص : 503 </w:t>
      </w:r>
    </w:p>
  </w:footnote>
  <w:footnote w:id="96">
    <w:p w:rsidR="0091694E" w:rsidRPr="004C7ACC" w:rsidRDefault="0091694E" w:rsidP="008F03F3">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إبراهيم : 4 </w:t>
      </w:r>
    </w:p>
  </w:footnote>
  <w:footnote w:id="97">
    <w:p w:rsidR="0091694E" w:rsidRPr="004C7ACC" w:rsidRDefault="0091694E" w:rsidP="004F6A92">
      <w:pPr>
        <w:pStyle w:val="a3"/>
        <w:rPr>
          <w:rtl/>
        </w:rPr>
      </w:pPr>
      <w:r>
        <w:rPr>
          <w:rStyle w:val="a4"/>
          <w:sz w:val="28"/>
          <w:szCs w:val="28"/>
          <w:rtl/>
        </w:rPr>
        <w:t>(</w:t>
      </w:r>
      <w:r w:rsidRPr="004C7ACC">
        <w:rPr>
          <w:rStyle w:val="a4"/>
          <w:sz w:val="28"/>
          <w:szCs w:val="28"/>
          <w:rtl/>
        </w:rPr>
        <w:footnoteRef/>
      </w:r>
      <w:r>
        <w:rPr>
          <w:rStyle w:val="a4"/>
          <w:sz w:val="28"/>
          <w:szCs w:val="28"/>
          <w:rtl/>
        </w:rPr>
        <w:t>)</w:t>
      </w:r>
      <w:r w:rsidRPr="004C7ACC">
        <w:rPr>
          <w:rtl/>
        </w:rPr>
        <w:t xml:space="preserve"> </w:t>
      </w:r>
      <w:r w:rsidRPr="004C7ACC">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التحرير والتنوير ج : 25 ص : 106</w:t>
      </w:r>
    </w:p>
  </w:footnote>
  <w:footnote w:id="98">
    <w:p w:rsidR="0091694E" w:rsidRPr="004C7ACC" w:rsidRDefault="0091694E" w:rsidP="00E8516D">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التفسير المنير ج : 25 ص : 31</w:t>
      </w:r>
      <w:r>
        <w:rPr>
          <w:rFonts w:ascii="Traditional Arabic" w:hAnsi="Traditional Arabic" w:cs="Traditional Arabic" w:hint="cs"/>
          <w:sz w:val="28"/>
          <w:szCs w:val="28"/>
          <w:rtl/>
        </w:rPr>
        <w:t xml:space="preserve"> </w:t>
      </w:r>
    </w:p>
  </w:footnote>
  <w:footnote w:id="99">
    <w:p w:rsidR="0091694E" w:rsidRPr="004C7ACC" w:rsidRDefault="0091694E" w:rsidP="00AC15F4">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hint="cs"/>
          <w:sz w:val="28"/>
          <w:szCs w:val="28"/>
          <w:rtl/>
        </w:rPr>
        <w:t>ينظر :</w:t>
      </w:r>
      <w:r w:rsidRPr="004C7ACC">
        <w:rPr>
          <w:rFonts w:ascii="Traditional Arabic" w:hAnsi="Traditional Arabic" w:cs="Traditional Arabic"/>
          <w:sz w:val="28"/>
          <w:szCs w:val="28"/>
          <w:rtl/>
        </w:rPr>
        <w:t xml:space="preserve"> تفسير ابن كثير ج : 4 ص : 477 </w:t>
      </w:r>
      <w:r>
        <w:rPr>
          <w:rFonts w:ascii="Traditional Arabic" w:hAnsi="Traditional Arabic" w:cs="Traditional Arabic" w:hint="cs"/>
          <w:sz w:val="28"/>
          <w:szCs w:val="28"/>
          <w:rtl/>
        </w:rPr>
        <w:t xml:space="preserve"> </w:t>
      </w:r>
    </w:p>
  </w:footnote>
  <w:footnote w:id="100">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الطبري ج : 21 ص : 503</w:t>
      </w:r>
    </w:p>
  </w:footnote>
  <w:footnote w:id="101">
    <w:p w:rsidR="0091694E" w:rsidRPr="004C7ACC" w:rsidRDefault="0091694E" w:rsidP="00AC15F4">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إبراهيم : 4 </w:t>
      </w:r>
    </w:p>
  </w:footnote>
  <w:footnote w:id="102">
    <w:p w:rsidR="0091694E" w:rsidRPr="006C54AA" w:rsidRDefault="0091694E">
      <w:pPr>
        <w:pStyle w:val="a3"/>
        <w:rPr>
          <w:rFonts w:ascii="Traditional Arabic" w:hAnsi="Traditional Arabic" w:cs="Traditional Arabic"/>
          <w:sz w:val="28"/>
          <w:szCs w:val="28"/>
        </w:rPr>
      </w:pPr>
      <w:r>
        <w:rPr>
          <w:rStyle w:val="a4"/>
          <w:sz w:val="28"/>
          <w:szCs w:val="28"/>
          <w:rtl/>
        </w:rPr>
        <w:t>(</w:t>
      </w:r>
      <w:r w:rsidRPr="006C54AA">
        <w:rPr>
          <w:rStyle w:val="a4"/>
          <w:sz w:val="28"/>
          <w:szCs w:val="28"/>
          <w:rtl/>
        </w:rPr>
        <w:footnoteRef/>
      </w:r>
      <w:r>
        <w:rPr>
          <w:rStyle w:val="a4"/>
          <w:sz w:val="28"/>
          <w:szCs w:val="28"/>
          <w:rtl/>
        </w:rPr>
        <w:t>)</w:t>
      </w:r>
      <w:r w:rsidRPr="006C54AA">
        <w:rPr>
          <w:rFonts w:ascii="Traditional Arabic" w:hAnsi="Traditional Arabic" w:cs="Traditional Arabic"/>
          <w:sz w:val="28"/>
          <w:szCs w:val="28"/>
          <w:rtl/>
        </w:rPr>
        <w:t xml:space="preserve"> الشعراء : 194 ـ 195 وانظر أضواء البيان ج : 4 ص : 417</w:t>
      </w:r>
    </w:p>
  </w:footnote>
  <w:footnote w:id="103">
    <w:p w:rsidR="0091694E" w:rsidRPr="006C54AA" w:rsidRDefault="0091694E">
      <w:pPr>
        <w:pStyle w:val="a3"/>
        <w:rPr>
          <w:rFonts w:ascii="Traditional Arabic" w:hAnsi="Traditional Arabic" w:cs="Traditional Arabic"/>
          <w:sz w:val="28"/>
          <w:szCs w:val="28"/>
        </w:rPr>
      </w:pPr>
      <w:r>
        <w:rPr>
          <w:rStyle w:val="a4"/>
          <w:sz w:val="28"/>
          <w:szCs w:val="28"/>
          <w:rtl/>
        </w:rPr>
        <w:t>(</w:t>
      </w:r>
      <w:r w:rsidRPr="006C54AA">
        <w:rPr>
          <w:rStyle w:val="a4"/>
          <w:sz w:val="28"/>
          <w:szCs w:val="28"/>
          <w:rtl/>
        </w:rPr>
        <w:footnoteRef/>
      </w:r>
      <w:r>
        <w:rPr>
          <w:rStyle w:val="a4"/>
          <w:sz w:val="28"/>
          <w:szCs w:val="28"/>
          <w:rtl/>
        </w:rPr>
        <w:t>)</w:t>
      </w:r>
      <w:r w:rsidRPr="006C54AA">
        <w:rPr>
          <w:rFonts w:ascii="Traditional Arabic" w:hAnsi="Traditional Arabic" w:cs="Traditional Arabic"/>
          <w:sz w:val="28"/>
          <w:szCs w:val="28"/>
          <w:rtl/>
        </w:rPr>
        <w:t xml:space="preserve"> النحل : 103</w:t>
      </w:r>
    </w:p>
  </w:footnote>
  <w:footnote w:id="104">
    <w:p w:rsidR="0091694E" w:rsidRPr="006C54AA" w:rsidRDefault="0091694E">
      <w:pPr>
        <w:pStyle w:val="a3"/>
        <w:rPr>
          <w:rFonts w:ascii="Traditional Arabic" w:hAnsi="Traditional Arabic" w:cs="Traditional Arabic"/>
          <w:sz w:val="28"/>
          <w:szCs w:val="28"/>
          <w:rtl/>
        </w:rPr>
      </w:pPr>
      <w:r>
        <w:rPr>
          <w:rStyle w:val="a4"/>
          <w:sz w:val="28"/>
          <w:szCs w:val="28"/>
          <w:rtl/>
        </w:rPr>
        <w:t>(</w:t>
      </w:r>
      <w:r w:rsidRPr="006C54AA">
        <w:rPr>
          <w:rStyle w:val="a4"/>
          <w:sz w:val="28"/>
          <w:szCs w:val="28"/>
          <w:rtl/>
        </w:rPr>
        <w:footnoteRef/>
      </w:r>
      <w:r>
        <w:rPr>
          <w:rStyle w:val="a4"/>
          <w:sz w:val="28"/>
          <w:szCs w:val="28"/>
          <w:rtl/>
        </w:rPr>
        <w:t>)</w:t>
      </w:r>
      <w:r w:rsidRPr="006C54AA">
        <w:rPr>
          <w:rFonts w:ascii="Traditional Arabic" w:hAnsi="Traditional Arabic" w:cs="Traditional Arabic"/>
          <w:sz w:val="28"/>
          <w:szCs w:val="28"/>
          <w:rtl/>
        </w:rPr>
        <w:t xml:space="preserve"> فصلت : 3</w:t>
      </w:r>
    </w:p>
  </w:footnote>
  <w:footnote w:id="105">
    <w:p w:rsidR="0091694E" w:rsidRPr="006C54AA" w:rsidRDefault="0091694E">
      <w:pPr>
        <w:pStyle w:val="a3"/>
        <w:rPr>
          <w:rFonts w:ascii="Traditional Arabic" w:hAnsi="Traditional Arabic" w:cs="Traditional Arabic"/>
          <w:sz w:val="28"/>
          <w:szCs w:val="28"/>
        </w:rPr>
      </w:pPr>
      <w:r>
        <w:rPr>
          <w:rStyle w:val="a4"/>
          <w:sz w:val="28"/>
          <w:szCs w:val="28"/>
          <w:rtl/>
        </w:rPr>
        <w:t>(</w:t>
      </w:r>
      <w:r w:rsidRPr="006C54AA">
        <w:rPr>
          <w:rStyle w:val="a4"/>
          <w:sz w:val="28"/>
          <w:szCs w:val="28"/>
          <w:rtl/>
        </w:rPr>
        <w:footnoteRef/>
      </w:r>
      <w:r>
        <w:rPr>
          <w:rStyle w:val="a4"/>
          <w:sz w:val="28"/>
          <w:szCs w:val="28"/>
          <w:rtl/>
        </w:rPr>
        <w:t>)</w:t>
      </w:r>
      <w:r w:rsidRPr="006C54AA">
        <w:rPr>
          <w:rFonts w:ascii="Traditional Arabic" w:hAnsi="Traditional Arabic" w:cs="Traditional Arabic"/>
          <w:sz w:val="28"/>
          <w:szCs w:val="28"/>
          <w:rtl/>
        </w:rPr>
        <w:t xml:space="preserve"> انظر : أضواء البيان ج : 4 ص : 191</w:t>
      </w:r>
    </w:p>
  </w:footnote>
  <w:footnote w:id="106">
    <w:p w:rsidR="0091694E" w:rsidRPr="006C54AA" w:rsidRDefault="0091694E" w:rsidP="006C54AA">
      <w:pPr>
        <w:pStyle w:val="a3"/>
        <w:rPr>
          <w:rFonts w:ascii="Traditional Arabic" w:hAnsi="Traditional Arabic" w:cs="Traditional Arabic"/>
          <w:sz w:val="28"/>
          <w:szCs w:val="28"/>
        </w:rPr>
      </w:pPr>
      <w:r>
        <w:rPr>
          <w:rStyle w:val="a4"/>
          <w:sz w:val="28"/>
          <w:szCs w:val="28"/>
          <w:rtl/>
        </w:rPr>
        <w:t>(</w:t>
      </w:r>
      <w:r w:rsidRPr="006C54AA">
        <w:rPr>
          <w:rStyle w:val="a4"/>
          <w:sz w:val="28"/>
          <w:szCs w:val="28"/>
          <w:rtl/>
        </w:rPr>
        <w:footnoteRef/>
      </w:r>
      <w:r>
        <w:rPr>
          <w:rStyle w:val="a4"/>
          <w:sz w:val="28"/>
          <w:szCs w:val="28"/>
          <w:rtl/>
        </w:rPr>
        <w:t>)</w:t>
      </w:r>
      <w:r w:rsidRPr="006C54AA">
        <w:rPr>
          <w:rFonts w:ascii="Traditional Arabic" w:hAnsi="Traditional Arabic" w:cs="Traditional Arabic"/>
          <w:sz w:val="28"/>
          <w:szCs w:val="28"/>
          <w:rtl/>
        </w:rPr>
        <w:t xml:space="preserve"> النحل : 103</w:t>
      </w:r>
    </w:p>
  </w:footnote>
  <w:footnote w:id="107">
    <w:p w:rsidR="0091694E" w:rsidRPr="006C54AA" w:rsidRDefault="0091694E" w:rsidP="006C54AA">
      <w:pPr>
        <w:pStyle w:val="a3"/>
        <w:rPr>
          <w:rFonts w:ascii="Traditional Arabic" w:hAnsi="Traditional Arabic" w:cs="Traditional Arabic"/>
          <w:sz w:val="28"/>
          <w:szCs w:val="28"/>
          <w:rtl/>
        </w:rPr>
      </w:pPr>
      <w:r>
        <w:rPr>
          <w:rStyle w:val="a4"/>
          <w:sz w:val="28"/>
          <w:szCs w:val="28"/>
          <w:rtl/>
        </w:rPr>
        <w:t>(</w:t>
      </w:r>
      <w:r w:rsidRPr="006C54AA">
        <w:rPr>
          <w:rStyle w:val="a4"/>
          <w:sz w:val="28"/>
          <w:szCs w:val="28"/>
          <w:rtl/>
        </w:rPr>
        <w:footnoteRef/>
      </w:r>
      <w:r>
        <w:rPr>
          <w:rStyle w:val="a4"/>
          <w:sz w:val="28"/>
          <w:szCs w:val="28"/>
          <w:rtl/>
        </w:rPr>
        <w:t>)</w:t>
      </w:r>
      <w:r w:rsidRPr="006C54AA">
        <w:rPr>
          <w:rFonts w:ascii="Traditional Arabic" w:hAnsi="Traditional Arabic" w:cs="Traditional Arabic"/>
          <w:sz w:val="28"/>
          <w:szCs w:val="28"/>
          <w:rtl/>
        </w:rPr>
        <w:t xml:space="preserve"> فصلت : 3</w:t>
      </w:r>
    </w:p>
  </w:footnote>
  <w:footnote w:id="108">
    <w:p w:rsidR="0091694E" w:rsidRPr="004C7ACC" w:rsidRDefault="0091694E" w:rsidP="007739F3">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ينظر : </w:t>
      </w:r>
      <w:r>
        <w:rPr>
          <w:rFonts w:ascii="Traditional Arabic" w:hAnsi="Traditional Arabic" w:cs="Traditional Arabic"/>
          <w:sz w:val="28"/>
          <w:szCs w:val="28"/>
          <w:rtl/>
        </w:rPr>
        <w:t xml:space="preserve">تفسير </w:t>
      </w:r>
      <w:r>
        <w:rPr>
          <w:rFonts w:ascii="Traditional Arabic" w:hAnsi="Traditional Arabic" w:cs="Traditional Arabic" w:hint="cs"/>
          <w:sz w:val="28"/>
          <w:szCs w:val="28"/>
          <w:rtl/>
        </w:rPr>
        <w:t>الطبري ج : 21 ص : 503</w:t>
      </w:r>
    </w:p>
  </w:footnote>
  <w:footnote w:id="109">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الأعراف : 158</w:t>
      </w:r>
    </w:p>
  </w:footnote>
  <w:footnote w:id="110">
    <w:p w:rsidR="0091694E" w:rsidRPr="004C7ACC" w:rsidRDefault="0091694E" w:rsidP="007739F3">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سبأ : 28 </w:t>
      </w:r>
    </w:p>
  </w:footnote>
  <w:footnote w:id="111">
    <w:p w:rsidR="0091694E" w:rsidRPr="004C7ACC" w:rsidRDefault="0091694E" w:rsidP="0050706D">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الأنعام : 1</w:t>
      </w:r>
      <w:r w:rsidRPr="004C7ACC">
        <w:rPr>
          <w:rFonts w:ascii="Traditional Arabic" w:hAnsi="Traditional Arabic" w:cs="Traditional Arabic" w:hint="cs"/>
          <w:sz w:val="28"/>
          <w:szCs w:val="28"/>
          <w:rtl/>
        </w:rPr>
        <w:t>9</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انظر</w:t>
      </w:r>
      <w:r w:rsidRPr="004C7ACC">
        <w:rPr>
          <w:rFonts w:hint="cs"/>
          <w:sz w:val="28"/>
          <w:szCs w:val="28"/>
          <w:rtl/>
        </w:rPr>
        <w:t xml:space="preserve"> </w:t>
      </w:r>
      <w:r w:rsidRPr="004C7ACC">
        <w:rPr>
          <w:rFonts w:hint="cs"/>
          <w:rtl/>
        </w:rPr>
        <w:t xml:space="preserve">: </w:t>
      </w:r>
      <w:r w:rsidRPr="004C7ACC">
        <w:rPr>
          <w:rFonts w:ascii="Traditional Arabic" w:hAnsi="Traditional Arabic" w:cs="Traditional Arabic" w:hint="cs"/>
          <w:sz w:val="28"/>
          <w:szCs w:val="28"/>
          <w:rtl/>
        </w:rPr>
        <w:t xml:space="preserve">تفسير سيد طنطاوي ج : 13 ص : 15 </w:t>
      </w:r>
    </w:p>
  </w:footnote>
  <w:footnote w:id="112">
    <w:p w:rsidR="0091694E" w:rsidRPr="004C7ACC" w:rsidRDefault="0091694E" w:rsidP="00D26577">
      <w:pPr>
        <w:pStyle w:val="a3"/>
        <w:rPr>
          <w:rFonts w:ascii="Traditional Arabic" w:hAnsi="Traditional Arabic" w:cs="Traditional Arabic"/>
          <w:sz w:val="28"/>
          <w:szCs w:val="28"/>
          <w:rtl/>
        </w:rPr>
      </w:pPr>
      <w:r>
        <w:rPr>
          <w:rStyle w:val="a4"/>
          <w:rtl/>
        </w:rPr>
        <w:t>(</w:t>
      </w:r>
      <w:r w:rsidRPr="004C7ACC">
        <w:rPr>
          <w:rStyle w:val="a4"/>
          <w:rtl/>
        </w:rPr>
        <w:footnoteRef/>
      </w:r>
      <w:r>
        <w:rPr>
          <w:rStyle w:val="a4"/>
          <w:rtl/>
        </w:rPr>
        <w:t>)</w:t>
      </w:r>
      <w:r w:rsidRPr="004C7ACC">
        <w:rPr>
          <w:rtl/>
        </w:rPr>
        <w:t xml:space="preserve"> </w:t>
      </w:r>
      <w:r w:rsidRPr="004C7ACC">
        <w:rPr>
          <w:rFonts w:ascii="Traditional Arabic" w:hAnsi="Traditional Arabic" w:cs="Traditional Arabic" w:hint="cs"/>
          <w:sz w:val="28"/>
          <w:szCs w:val="28"/>
          <w:rtl/>
        </w:rPr>
        <w:t>انظر : مفات</w:t>
      </w:r>
      <w:r>
        <w:rPr>
          <w:rFonts w:ascii="Traditional Arabic" w:hAnsi="Traditional Arabic" w:cs="Traditional Arabic" w:hint="cs"/>
          <w:sz w:val="28"/>
          <w:szCs w:val="28"/>
          <w:rtl/>
        </w:rPr>
        <w:t>ي</w:t>
      </w:r>
      <w:r w:rsidRPr="004C7ACC">
        <w:rPr>
          <w:rFonts w:ascii="Traditional Arabic" w:hAnsi="Traditional Arabic" w:cs="Traditional Arabic" w:hint="cs"/>
          <w:sz w:val="28"/>
          <w:szCs w:val="28"/>
          <w:rtl/>
        </w:rPr>
        <w:t xml:space="preserve">ح الغيب ج : 27 ص : 580 وانظر : أضواء البيان ج : 4 ص : 417 </w:t>
      </w:r>
      <w:r>
        <w:rPr>
          <w:rFonts w:ascii="Traditional Arabic" w:hAnsi="Traditional Arabic" w:cs="Traditional Arabic" w:hint="cs"/>
          <w:sz w:val="28"/>
          <w:szCs w:val="28"/>
          <w:rtl/>
        </w:rPr>
        <w:t>و</w:t>
      </w:r>
      <w:r w:rsidRPr="004C7ACC">
        <w:rPr>
          <w:rFonts w:ascii="Traditional Arabic" w:hAnsi="Traditional Arabic" w:cs="Traditional Arabic" w:hint="cs"/>
          <w:sz w:val="28"/>
          <w:szCs w:val="28"/>
          <w:rtl/>
        </w:rPr>
        <w:t>التحرير والتنوير ج : 25 ص : 107 وتفسير سيد طنطاوي ج : 13 ص : 15والتفسير المنير للزحيلي ج : 25 ص : 31 وتفسير المراغي ج : 25 ص : 17 فقد استشهد هؤلاء المفسرون بآية سورة سبأ</w:t>
      </w:r>
    </w:p>
    <w:p w:rsidR="0091694E" w:rsidRPr="004C7ACC" w:rsidRDefault="0091694E">
      <w:pPr>
        <w:pStyle w:val="a3"/>
        <w:rPr>
          <w:rtl/>
        </w:rPr>
      </w:pPr>
    </w:p>
  </w:footnote>
  <w:footnote w:id="113">
    <w:p w:rsidR="0091694E" w:rsidRPr="004C7ACC" w:rsidRDefault="0091694E" w:rsidP="007739F3">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الأعراف : 158</w:t>
      </w:r>
    </w:p>
  </w:footnote>
  <w:footnote w:id="114">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417 </w:t>
      </w:r>
    </w:p>
  </w:footnote>
  <w:footnote w:id="115">
    <w:p w:rsidR="0091694E" w:rsidRPr="004C7ACC" w:rsidRDefault="0091694E" w:rsidP="003E3979">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الفرقان : 1  </w:t>
      </w:r>
      <w:r w:rsidRPr="004C7ACC">
        <w:rPr>
          <w:rFonts w:ascii="Traditional Arabic" w:hAnsi="Traditional Arabic" w:cs="Traditional Arabic" w:hint="cs"/>
          <w:sz w:val="28"/>
          <w:szCs w:val="28"/>
          <w:rtl/>
        </w:rPr>
        <w:t xml:space="preserve">وهي من الآيات التي </w:t>
      </w:r>
      <w:r w:rsidRPr="004C7ACC">
        <w:rPr>
          <w:rFonts w:ascii="Traditional Arabic" w:hAnsi="Traditional Arabic" w:cs="Traditional Arabic"/>
          <w:sz w:val="28"/>
          <w:szCs w:val="28"/>
          <w:rtl/>
        </w:rPr>
        <w:t>استشهد به</w:t>
      </w:r>
      <w:r w:rsidRPr="004C7ACC">
        <w:rPr>
          <w:rFonts w:ascii="Traditional Arabic" w:hAnsi="Traditional Arabic" w:cs="Traditional Arabic" w:hint="cs"/>
          <w:sz w:val="28"/>
          <w:szCs w:val="28"/>
          <w:rtl/>
        </w:rPr>
        <w:t xml:space="preserve">ا </w:t>
      </w:r>
      <w:r w:rsidRPr="004C7ACC">
        <w:rPr>
          <w:rFonts w:ascii="Traditional Arabic" w:hAnsi="Traditional Arabic" w:cs="Traditional Arabic"/>
          <w:sz w:val="28"/>
          <w:szCs w:val="28"/>
          <w:rtl/>
        </w:rPr>
        <w:t>الشيخ الشنقيطي رحمه الله تعالى انظر : أضواء البيان ج : 4 ص : 417</w:t>
      </w:r>
    </w:p>
  </w:footnote>
  <w:footnote w:id="116">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الطبري ج : 13 ص : 170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ابن كثير ج : 6 ص : 518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أبو السعود ج : 2 ص : 341</w:t>
      </w:r>
    </w:p>
  </w:footnote>
  <w:footnote w:id="117">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7 </w:t>
      </w:r>
    </w:p>
  </w:footnote>
  <w:footnote w:id="118">
    <w:p w:rsidR="0091694E" w:rsidRPr="004C7ACC" w:rsidRDefault="0091694E" w:rsidP="00D26577">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السمعاني ج : 5 ص : 64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الكشاف ج : 4 ص : 210</w:t>
      </w:r>
      <w:r w:rsidRPr="00D26577">
        <w:rPr>
          <w:rFonts w:ascii="Traditional Arabic" w:hAnsi="Traditional Arabic" w:cs="Traditional Arabic" w:hint="cs"/>
          <w:sz w:val="28"/>
          <w:szCs w:val="28"/>
          <w:rtl/>
        </w:rPr>
        <w:t xml:space="preserve"> </w:t>
      </w:r>
      <w:r w:rsidRPr="004C7ACC">
        <w:rPr>
          <w:rFonts w:ascii="Traditional Arabic" w:hAnsi="Traditional Arabic" w:cs="Traditional Arabic" w:hint="cs"/>
          <w:sz w:val="28"/>
          <w:szCs w:val="28"/>
          <w:rtl/>
        </w:rPr>
        <w:t xml:space="preserve">ومفاتيح الغيب ج : 27 ص : 580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البيضاوي ج : 5 ص : 122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روح المعاني ج : 25 ص : 14 </w:t>
      </w:r>
      <w:r w:rsidRPr="004C7ACC">
        <w:rPr>
          <w:rFonts w:ascii="Traditional Arabic" w:hAnsi="Traditional Arabic" w:cs="Traditional Arabic" w:hint="cs"/>
          <w:sz w:val="28"/>
          <w:szCs w:val="28"/>
          <w:rtl/>
        </w:rPr>
        <w:t>والتحرير والتنوير ج : 25 ص : 106 وتفسير سيد طنطاوي ج : 13 ص : 15</w:t>
      </w:r>
      <w:r>
        <w:rPr>
          <w:rFonts w:ascii="Traditional Arabic" w:hAnsi="Traditional Arabic" w:cs="Traditional Arabic" w:hint="cs"/>
          <w:sz w:val="28"/>
          <w:szCs w:val="28"/>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القرآني للقرآن ج : 13 ص : 20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التفسير الحديث ج : 4 ص : 437</w:t>
      </w:r>
      <w:r w:rsidRPr="004C7ACC">
        <w:rPr>
          <w:rFonts w:ascii="Traditional Arabic" w:hAnsi="Traditional Arabic" w:cs="Traditional Arabic" w:hint="cs"/>
          <w:sz w:val="28"/>
          <w:szCs w:val="28"/>
          <w:rtl/>
        </w:rPr>
        <w:t xml:space="preserve"> وتفسير المراغي ج : 25 ص : 17 </w:t>
      </w:r>
    </w:p>
  </w:footnote>
  <w:footnote w:id="119">
    <w:p w:rsidR="0091694E" w:rsidRPr="004C7ACC" w:rsidRDefault="0091694E" w:rsidP="00D26577">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انظر : جامع البيان ج : 21 ص : 503 وتفسير ابن أبي زمنين ج : 2 ص : 276 وتفسير البغوي : 1155 ومفاتيح الغيب ج : 27 ص : 580 وتفسير القرطبي ج : 16 ص : 8 وتفسير الخازن ج : 4 ص : 95 وتفسير ابن كثير ج : 7 ص : 191 وتفسير الجلالين : 494 ومحاسن التأويل ج : 1</w:t>
      </w:r>
      <w:r>
        <w:rPr>
          <w:rFonts w:ascii="Traditional Arabic" w:hAnsi="Traditional Arabic" w:cs="Traditional Arabic" w:hint="cs"/>
          <w:sz w:val="28"/>
          <w:szCs w:val="28"/>
          <w:rtl/>
        </w:rPr>
        <w:t>4</w:t>
      </w:r>
      <w:r w:rsidRPr="004C7ACC">
        <w:rPr>
          <w:rFonts w:ascii="Traditional Arabic" w:hAnsi="Traditional Arabic" w:cs="Traditional Arabic" w:hint="cs"/>
          <w:sz w:val="28"/>
          <w:szCs w:val="28"/>
          <w:rtl/>
        </w:rPr>
        <w:t xml:space="preserve"> ص : 291 وأضواء البيان ج : 4 ص : 417 والتحرير والتنوير ج : 25 ص : 106 وتفسير سيد طنطاوي ج : 13 ص : 15</w:t>
      </w:r>
    </w:p>
  </w:footnote>
  <w:footnote w:id="120">
    <w:p w:rsidR="0091694E" w:rsidRPr="004C7ACC" w:rsidRDefault="0091694E" w:rsidP="00E71F76">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الشعراء : 214 </w:t>
      </w:r>
      <w:r w:rsidRPr="004C7ACC">
        <w:rPr>
          <w:rFonts w:ascii="Traditional Arabic" w:hAnsi="Traditional Arabic" w:cs="Traditional Arabic" w:hint="cs"/>
          <w:sz w:val="28"/>
          <w:szCs w:val="28"/>
          <w:rtl/>
        </w:rPr>
        <w:t>وي</w:t>
      </w:r>
      <w:r w:rsidRPr="004C7ACC">
        <w:rPr>
          <w:rFonts w:ascii="Traditional Arabic" w:hAnsi="Traditional Arabic" w:cs="Traditional Arabic"/>
          <w:sz w:val="28"/>
          <w:szCs w:val="28"/>
          <w:rtl/>
        </w:rPr>
        <w:t xml:space="preserve">نظر : تفسير سيد طنطاوي ج : 13 ص : 15 </w:t>
      </w:r>
    </w:p>
  </w:footnote>
  <w:footnote w:id="121">
    <w:p w:rsidR="0091694E" w:rsidRPr="004C7ACC" w:rsidRDefault="0091694E" w:rsidP="00A40BB0">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رواه </w:t>
      </w:r>
      <w:r>
        <w:rPr>
          <w:rFonts w:ascii="Traditional Arabic" w:hAnsi="Traditional Arabic" w:cs="Traditional Arabic" w:hint="cs"/>
          <w:sz w:val="28"/>
          <w:szCs w:val="28"/>
          <w:rtl/>
        </w:rPr>
        <w:t>البخاري في كتاب التيمم باب التيمم ج : 1 ص : 91 / 335</w:t>
      </w:r>
    </w:p>
  </w:footnote>
  <w:footnote w:id="122">
    <w:p w:rsidR="0091694E" w:rsidRPr="004C7ACC" w:rsidRDefault="0091694E" w:rsidP="00F12C66">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w:t>
      </w:r>
      <w:r w:rsidRPr="004C7ACC">
        <w:rPr>
          <w:rFonts w:ascii="Traditional Arabic" w:hAnsi="Traditional Arabic" w:cs="Traditional Arabic" w:hint="cs"/>
          <w:sz w:val="40"/>
          <w:szCs w:val="40"/>
          <w:rtl/>
        </w:rPr>
        <w:t xml:space="preserve"> </w:t>
      </w:r>
      <w:r w:rsidRPr="004C7ACC">
        <w:rPr>
          <w:rFonts w:ascii="Traditional Arabic" w:hAnsi="Traditional Arabic" w:cs="Traditional Arabic" w:hint="cs"/>
          <w:sz w:val="28"/>
          <w:szCs w:val="28"/>
          <w:rtl/>
        </w:rPr>
        <w:t>مفاتيح الغيب ج : 27 ص : 580 والتحرير والتنوير ج : 25 ص : 106 وأضواء البيان ج : 4 ص : 417 وتفسير سيد طنطاوي ج : 13 ص : 15</w:t>
      </w:r>
    </w:p>
    <w:p w:rsidR="0091694E" w:rsidRPr="004C7ACC" w:rsidRDefault="0091694E">
      <w:pPr>
        <w:pStyle w:val="a3"/>
        <w:rPr>
          <w:rtl/>
        </w:rPr>
      </w:pPr>
    </w:p>
  </w:footnote>
  <w:footnote w:id="123">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معالم التنزيل : 1155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أضواء البيان ج : 4 ص : 417</w:t>
      </w:r>
    </w:p>
  </w:footnote>
  <w:footnote w:id="124">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البقرة : 281</w:t>
      </w:r>
      <w:r w:rsidRPr="004C7ACC">
        <w:rPr>
          <w:rFonts w:ascii="Traditional Arabic" w:hAnsi="Traditional Arabic" w:cs="Traditional Arabic" w:hint="cs"/>
          <w:sz w:val="28"/>
          <w:szCs w:val="28"/>
          <w:rtl/>
        </w:rPr>
        <w:t xml:space="preserve"> انظر : أضواء البيان ج : 4 ص : 418 </w:t>
      </w:r>
    </w:p>
  </w:footnote>
  <w:footnote w:id="125">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87</w:t>
      </w:r>
    </w:p>
  </w:footnote>
  <w:footnote w:id="126">
    <w:p w:rsidR="0091694E" w:rsidRPr="004C7ACC" w:rsidRDefault="0091694E" w:rsidP="009B6FDB">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w:t>
      </w:r>
      <w:r w:rsidRPr="004C7ACC">
        <w:rPr>
          <w:rFonts w:ascii="Traditional Arabic" w:hAnsi="Traditional Arabic" w:cs="Traditional Arabic"/>
          <w:sz w:val="28"/>
          <w:szCs w:val="28"/>
          <w:rtl/>
        </w:rPr>
        <w:t xml:space="preserve">نظر : أضواء البيان ج : 4 ص : 417 ـ 418 </w:t>
      </w:r>
    </w:p>
  </w:footnote>
  <w:footnote w:id="127">
    <w:p w:rsidR="0091694E" w:rsidRPr="004C7ACC" w:rsidRDefault="0091694E" w:rsidP="007E6623">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البقرة : 281</w:t>
      </w:r>
    </w:p>
  </w:footnote>
  <w:footnote w:id="128">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جامع البيان ج : 2 ص : 41 ـ 42  </w:t>
      </w:r>
    </w:p>
  </w:footnote>
  <w:footnote w:id="129">
    <w:p w:rsidR="0091694E" w:rsidRPr="004C7ACC" w:rsidRDefault="0091694E" w:rsidP="0015087A">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87</w:t>
      </w:r>
    </w:p>
  </w:footnote>
  <w:footnote w:id="130">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أبو السعود ج : 2 ص :  128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السعدي : 191 </w:t>
      </w:r>
    </w:p>
  </w:footnote>
  <w:footnote w:id="131">
    <w:p w:rsidR="0091694E" w:rsidRPr="004C7ACC" w:rsidRDefault="0091694E" w:rsidP="00FE2D83">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التغابن : 9</w:t>
      </w:r>
      <w:r w:rsidRPr="004C7ACC">
        <w:rPr>
          <w:rFonts w:ascii="Traditional Arabic" w:hAnsi="Traditional Arabic" w:cs="Traditional Arabic" w:hint="cs"/>
          <w:sz w:val="28"/>
          <w:szCs w:val="28"/>
          <w:rtl/>
        </w:rPr>
        <w:t xml:space="preserve">  </w:t>
      </w:r>
    </w:p>
  </w:footnote>
  <w:footnote w:id="132">
    <w:p w:rsidR="0091694E" w:rsidRPr="004C7ACC" w:rsidRDefault="0091694E" w:rsidP="009B6FDB">
      <w:pPr>
        <w:pStyle w:val="a3"/>
        <w:rPr>
          <w:rFonts w:ascii="Traditional Arabic" w:hAnsi="Traditional Arabic" w:cs="Traditional Arabic"/>
          <w:sz w:val="28"/>
          <w:szCs w:val="28"/>
          <w:rtl/>
        </w:rPr>
      </w:pPr>
      <w:r>
        <w:rPr>
          <w:rStyle w:val="a4"/>
          <w:rtl/>
        </w:rPr>
        <w:t>(</w:t>
      </w:r>
      <w:r w:rsidRPr="004C7ACC">
        <w:rPr>
          <w:rStyle w:val="a4"/>
          <w:rtl/>
        </w:rPr>
        <w:footnoteRef/>
      </w:r>
      <w:r>
        <w:rPr>
          <w:rStyle w:val="a4"/>
          <w:rtl/>
        </w:rPr>
        <w:t>)</w:t>
      </w:r>
      <w:r w:rsidRPr="004C7ACC">
        <w:rPr>
          <w:rtl/>
        </w:rPr>
        <w:t xml:space="preserve"> </w:t>
      </w:r>
      <w:r w:rsidRPr="004C7ACC">
        <w:rPr>
          <w:rFonts w:ascii="Traditional Arabic" w:hAnsi="Traditional Arabic" w:cs="Traditional Arabic" w:hint="cs"/>
          <w:sz w:val="28"/>
          <w:szCs w:val="28"/>
          <w:rtl/>
        </w:rPr>
        <w:t xml:space="preserve">انظر : مفاتيح الغيب : 27 ص : 580 وانظر : الكشاف ج : 4 ص : 210 وروح المعاني ج : 25 ص : 14 وأضواء البيان ج : 4 ص : 418 </w:t>
      </w:r>
      <w:r>
        <w:rPr>
          <w:rFonts w:ascii="Traditional Arabic" w:hAnsi="Traditional Arabic" w:cs="Traditional Arabic" w:hint="cs"/>
          <w:sz w:val="28"/>
          <w:szCs w:val="28"/>
          <w:rtl/>
        </w:rPr>
        <w:t>و</w:t>
      </w:r>
      <w:r w:rsidRPr="004C7ACC">
        <w:rPr>
          <w:rFonts w:ascii="Traditional Arabic" w:hAnsi="Traditional Arabic" w:cs="Traditional Arabic" w:hint="cs"/>
          <w:sz w:val="28"/>
          <w:szCs w:val="28"/>
          <w:rtl/>
        </w:rPr>
        <w:t xml:space="preserve">التحرير والتنوير ج : 25 ص : 108 والتفسير المنير </w:t>
      </w:r>
      <w:r>
        <w:rPr>
          <w:rFonts w:ascii="Traditional Arabic" w:hAnsi="Traditional Arabic" w:cs="Traditional Arabic" w:hint="cs"/>
          <w:sz w:val="28"/>
          <w:szCs w:val="28"/>
          <w:rtl/>
        </w:rPr>
        <w:t xml:space="preserve">للزحيلي </w:t>
      </w:r>
      <w:r w:rsidRPr="004C7ACC">
        <w:rPr>
          <w:rFonts w:ascii="Traditional Arabic" w:hAnsi="Traditional Arabic" w:cs="Traditional Arabic" w:hint="cs"/>
          <w:sz w:val="28"/>
          <w:szCs w:val="28"/>
          <w:rtl/>
        </w:rPr>
        <w:t xml:space="preserve">ج : 25 ص : 31 </w:t>
      </w:r>
      <w:r w:rsidRPr="004C7ACC">
        <w:rPr>
          <w:rFonts w:ascii="Traditional Arabic" w:hAnsi="Traditional Arabic" w:cs="Traditional Arabic"/>
          <w:sz w:val="28"/>
          <w:szCs w:val="28"/>
          <w:rtl/>
        </w:rPr>
        <w:t xml:space="preserve">فقد استشهدوا بآية سورة التغابن </w:t>
      </w:r>
    </w:p>
  </w:footnote>
  <w:footnote w:id="133">
    <w:p w:rsidR="0091694E" w:rsidRPr="004C7ACC" w:rsidRDefault="0091694E" w:rsidP="009B6FDB">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الواقعة : 49 ـ 50 </w:t>
      </w:r>
    </w:p>
  </w:footnote>
  <w:footnote w:id="134">
    <w:p w:rsidR="0091694E" w:rsidRPr="004C7ACC" w:rsidRDefault="0091694E" w:rsidP="009B6FDB">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الأنعام : 38</w:t>
      </w:r>
    </w:p>
  </w:footnote>
  <w:footnote w:id="135">
    <w:p w:rsidR="0091694E" w:rsidRPr="004C7ACC" w:rsidRDefault="0091694E" w:rsidP="009B6FDB">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أضواء البيان ج : 4 ص : 417 ـ 418 </w:t>
      </w:r>
    </w:p>
  </w:footnote>
  <w:footnote w:id="136">
    <w:p w:rsidR="0091694E" w:rsidRPr="004C7ACC" w:rsidRDefault="0091694E" w:rsidP="00FE2D83">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الواقعة : 49 ـ 50 </w:t>
      </w:r>
    </w:p>
  </w:footnote>
  <w:footnote w:id="137">
    <w:p w:rsidR="0091694E" w:rsidRPr="00AA3F1B" w:rsidRDefault="0091694E">
      <w:pPr>
        <w:pStyle w:val="a3"/>
        <w:rPr>
          <w:rFonts w:ascii="Traditional Arabic" w:hAnsi="Traditional Arabic" w:cs="Traditional Arabic"/>
          <w:sz w:val="28"/>
          <w:szCs w:val="28"/>
          <w:rtl/>
        </w:rPr>
      </w:pPr>
      <w:r>
        <w:rPr>
          <w:rStyle w:val="a4"/>
          <w:sz w:val="28"/>
          <w:szCs w:val="28"/>
          <w:rtl/>
        </w:rPr>
        <w:t>(</w:t>
      </w:r>
      <w:r w:rsidRPr="00AA3F1B">
        <w:rPr>
          <w:rStyle w:val="a4"/>
          <w:sz w:val="28"/>
          <w:szCs w:val="28"/>
          <w:rtl/>
        </w:rPr>
        <w:footnoteRef/>
      </w:r>
      <w:r>
        <w:rPr>
          <w:rStyle w:val="a4"/>
          <w:sz w:val="28"/>
          <w:szCs w:val="28"/>
          <w:rtl/>
        </w:rPr>
        <w:t>)</w:t>
      </w:r>
      <w:r w:rsidRPr="00AA3F1B">
        <w:rPr>
          <w:rFonts w:ascii="Traditional Arabic" w:hAnsi="Traditional Arabic" w:cs="Traditional Arabic"/>
          <w:sz w:val="28"/>
          <w:szCs w:val="28"/>
          <w:rtl/>
        </w:rPr>
        <w:t xml:space="preserve"> الشورى : 7</w:t>
      </w:r>
    </w:p>
  </w:footnote>
  <w:footnote w:id="138">
    <w:p w:rsidR="0091694E" w:rsidRPr="004C7ACC" w:rsidRDefault="0091694E" w:rsidP="00D26577">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تفسير الرازي ج : 27 ص : 580</w:t>
      </w:r>
      <w:r w:rsidRPr="004C7ACC">
        <w:rPr>
          <w:rFonts w:ascii="Traditional Arabic" w:hAnsi="Traditional Arabic" w:cs="Traditional Arabic" w:hint="cs"/>
          <w:sz w:val="28"/>
          <w:szCs w:val="28"/>
          <w:rtl/>
        </w:rPr>
        <w:t xml:space="preserve"> وتفسير البيضاوي ج : 5 ص : 122</w:t>
      </w:r>
      <w:r w:rsidRPr="00D26577">
        <w:rPr>
          <w:rFonts w:ascii="Traditional Arabic" w:hAnsi="Traditional Arabic" w:cs="Traditional Arabic" w:hint="cs"/>
          <w:sz w:val="28"/>
          <w:szCs w:val="28"/>
          <w:rtl/>
        </w:rPr>
        <w:t xml:space="preserve"> </w:t>
      </w:r>
      <w:r w:rsidRPr="004C7ACC">
        <w:rPr>
          <w:rFonts w:ascii="Traditional Arabic" w:hAnsi="Traditional Arabic" w:cs="Traditional Arabic" w:hint="cs"/>
          <w:sz w:val="28"/>
          <w:szCs w:val="28"/>
          <w:rtl/>
        </w:rPr>
        <w:t>والبحر المحيط ج : 9 ص : 324</w:t>
      </w:r>
    </w:p>
  </w:footnote>
  <w:footnote w:id="139">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جامع البيان ج : 8 ص : 419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ابن كثير ج : 8 ص : 137</w:t>
      </w:r>
    </w:p>
  </w:footnote>
  <w:footnote w:id="140">
    <w:p w:rsidR="0091694E" w:rsidRPr="004C7ACC" w:rsidRDefault="0091694E" w:rsidP="000C66E8">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الأنعام : 38</w:t>
      </w:r>
    </w:p>
  </w:footnote>
  <w:footnote w:id="141">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هود  : 103</w:t>
      </w:r>
    </w:p>
  </w:footnote>
  <w:footnote w:id="142">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المرسلات : 38 ذكر هذه الآيات الشيخ الشنقيطي رحمه الله انظر : أضواء البيان ج : 4 ص : 418</w:t>
      </w:r>
    </w:p>
  </w:footnote>
  <w:footnote w:id="143">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جامع البيان ج</w:t>
      </w:r>
      <w:r w:rsidRPr="004C7ACC">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 21 ص : </w:t>
      </w:r>
      <w:r>
        <w:rPr>
          <w:rFonts w:ascii="Traditional Arabic" w:hAnsi="Traditional Arabic" w:cs="Traditional Arabic" w:hint="cs"/>
          <w:sz w:val="28"/>
          <w:szCs w:val="28"/>
          <w:rtl/>
        </w:rPr>
        <w:t>503 ـ 504</w:t>
      </w:r>
    </w:p>
  </w:footnote>
  <w:footnote w:id="144">
    <w:p w:rsidR="0091694E" w:rsidRPr="004C7ACC" w:rsidRDefault="0091694E" w:rsidP="00BA2C85">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هود : 103 ـ 105 </w:t>
      </w:r>
    </w:p>
  </w:footnote>
  <w:footnote w:id="145">
    <w:p w:rsidR="0091694E" w:rsidRPr="004C7ACC" w:rsidRDefault="0091694E" w:rsidP="00BA2C85">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التغابن : 2 </w:t>
      </w:r>
    </w:p>
  </w:footnote>
  <w:footnote w:id="146">
    <w:p w:rsidR="0091694E" w:rsidRPr="004C7ACC" w:rsidRDefault="0091694E" w:rsidP="002C3775">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التغابن : 9</w:t>
      </w:r>
      <w:r w:rsidRPr="004C7ACC">
        <w:rPr>
          <w:rFonts w:ascii="Traditional Arabic" w:hAnsi="Traditional Arabic" w:cs="Traditional Arabic" w:hint="cs"/>
          <w:sz w:val="28"/>
          <w:szCs w:val="28"/>
          <w:rtl/>
        </w:rPr>
        <w:t xml:space="preserve">  </w:t>
      </w:r>
    </w:p>
  </w:footnote>
  <w:footnote w:id="147">
    <w:p w:rsidR="0091694E" w:rsidRPr="004C7ACC" w:rsidRDefault="0091694E">
      <w:pPr>
        <w:pStyle w:val="a3"/>
        <w:rPr>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ا</w:t>
      </w:r>
      <w:r w:rsidRPr="004C7ACC">
        <w:rPr>
          <w:rFonts w:ascii="Traditional Arabic" w:hAnsi="Traditional Arabic" w:cs="Traditional Arabic"/>
          <w:sz w:val="28"/>
          <w:szCs w:val="28"/>
          <w:rtl/>
        </w:rPr>
        <w:t>نظر : تفسير ابن كثير ج : 7 ص : 191</w:t>
      </w:r>
      <w:r w:rsidRPr="004C7ACC">
        <w:rPr>
          <w:rFonts w:hint="cs"/>
          <w:rtl/>
        </w:rPr>
        <w:t xml:space="preserve"> </w:t>
      </w:r>
      <w:r w:rsidRPr="004C7ACC">
        <w:rPr>
          <w:rFonts w:ascii="Traditional Arabic" w:hAnsi="Traditional Arabic" w:cs="Traditional Arabic" w:hint="cs"/>
          <w:sz w:val="28"/>
          <w:szCs w:val="28"/>
          <w:rtl/>
        </w:rPr>
        <w:t>وتفسير الشيخ المراغي ج :25 ص : 18</w:t>
      </w:r>
      <w:r w:rsidRPr="004C7ACC">
        <w:rPr>
          <w:rFonts w:hint="cs"/>
          <w:rtl/>
        </w:rPr>
        <w:t xml:space="preserve"> </w:t>
      </w:r>
      <w:r w:rsidRPr="004C7ACC">
        <w:rPr>
          <w:rFonts w:ascii="Traditional Arabic" w:hAnsi="Traditional Arabic" w:cs="Traditional Arabic"/>
          <w:sz w:val="28"/>
          <w:szCs w:val="28"/>
          <w:rtl/>
        </w:rPr>
        <w:t>فقد استشهد بهذه الآيات</w:t>
      </w:r>
      <w:r w:rsidRPr="004C7ACC">
        <w:rPr>
          <w:rFonts w:hint="cs"/>
          <w:sz w:val="28"/>
          <w:szCs w:val="28"/>
          <w:rtl/>
        </w:rPr>
        <w:t xml:space="preserve"> </w:t>
      </w:r>
    </w:p>
  </w:footnote>
  <w:footnote w:id="148">
    <w:p w:rsidR="0091694E" w:rsidRPr="004C7ACC" w:rsidRDefault="0091694E" w:rsidP="008B64A9">
      <w:pPr>
        <w:pStyle w:val="a3"/>
        <w:rPr>
          <w:rFonts w:ascii="Traditional Arabic" w:hAnsi="Traditional Arabic" w:cs="Traditional Arabic"/>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ا</w:t>
      </w:r>
      <w:r w:rsidRPr="004C7ACC">
        <w:rPr>
          <w:rFonts w:ascii="Traditional Arabic" w:hAnsi="Traditional Arabic" w:cs="Traditional Arabic"/>
          <w:sz w:val="28"/>
          <w:szCs w:val="28"/>
          <w:rtl/>
        </w:rPr>
        <w:t>نظر :</w:t>
      </w:r>
      <w:r w:rsidRPr="004C7ACC">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 xml:space="preserve">أضواء البيان ج : 4 ص : 418 </w:t>
      </w:r>
    </w:p>
  </w:footnote>
  <w:footnote w:id="149">
    <w:p w:rsidR="0091694E" w:rsidRPr="002C3775" w:rsidRDefault="0091694E">
      <w:pPr>
        <w:pStyle w:val="a3"/>
        <w:rPr>
          <w:rFonts w:ascii="Traditional Arabic" w:hAnsi="Traditional Arabic" w:cs="Traditional Arabic"/>
          <w:sz w:val="28"/>
          <w:szCs w:val="28"/>
        </w:rPr>
      </w:pPr>
      <w:r>
        <w:rPr>
          <w:rStyle w:val="a4"/>
          <w:sz w:val="28"/>
          <w:szCs w:val="28"/>
          <w:rtl/>
        </w:rPr>
        <w:t>(</w:t>
      </w:r>
      <w:r w:rsidRPr="002C3775">
        <w:rPr>
          <w:rStyle w:val="a4"/>
          <w:sz w:val="28"/>
          <w:szCs w:val="28"/>
          <w:rtl/>
        </w:rPr>
        <w:footnoteRef/>
      </w:r>
      <w:r>
        <w:rPr>
          <w:rStyle w:val="a4"/>
          <w:sz w:val="28"/>
          <w:szCs w:val="28"/>
          <w:rtl/>
        </w:rPr>
        <w:t>)</w:t>
      </w:r>
      <w:r w:rsidRPr="002C3775">
        <w:rPr>
          <w:rFonts w:ascii="Traditional Arabic" w:hAnsi="Traditional Arabic" w:cs="Traditional Arabic"/>
          <w:sz w:val="28"/>
          <w:szCs w:val="28"/>
          <w:rtl/>
        </w:rPr>
        <w:t xml:space="preserve"> الشورى : 7</w:t>
      </w:r>
    </w:p>
  </w:footnote>
  <w:footnote w:id="150">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جامع البيان ج 21 ص : 506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ابن كثير ج : 7 ص : 193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أضواء البيان ج : 4 ص : 419</w:t>
      </w:r>
    </w:p>
  </w:footnote>
  <w:footnote w:id="151">
    <w:p w:rsidR="0091694E" w:rsidRPr="004C7ACC" w:rsidRDefault="0091694E" w:rsidP="00EE5B7A">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59 </w:t>
      </w:r>
    </w:p>
  </w:footnote>
  <w:footnote w:id="152">
    <w:p w:rsidR="0091694E" w:rsidRPr="004C7ACC" w:rsidRDefault="0091694E" w:rsidP="002F529B">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يوسف : 40 </w:t>
      </w:r>
    </w:p>
  </w:footnote>
  <w:footnote w:id="153">
    <w:p w:rsidR="0091694E" w:rsidRPr="004075F1" w:rsidRDefault="0091694E" w:rsidP="004075F1">
      <w:pPr>
        <w:pStyle w:val="a3"/>
        <w:rPr>
          <w:rFonts w:ascii="Traditional Arabic" w:hAnsi="Traditional Arabic" w:cs="Traditional Arabic"/>
          <w:sz w:val="28"/>
          <w:szCs w:val="28"/>
          <w:rtl/>
        </w:rPr>
      </w:pPr>
      <w:r>
        <w:rPr>
          <w:rStyle w:val="a4"/>
          <w:sz w:val="28"/>
          <w:szCs w:val="28"/>
          <w:rtl/>
        </w:rPr>
        <w:t>(</w:t>
      </w:r>
      <w:r w:rsidRPr="002F529B">
        <w:rPr>
          <w:rStyle w:val="a4"/>
          <w:sz w:val="28"/>
          <w:szCs w:val="28"/>
          <w:rtl/>
        </w:rPr>
        <w:footnoteRef/>
      </w:r>
      <w:r>
        <w:rPr>
          <w:rStyle w:val="a4"/>
          <w:sz w:val="28"/>
          <w:szCs w:val="28"/>
          <w:rtl/>
        </w:rPr>
        <w:t>)</w:t>
      </w:r>
      <w:r w:rsidRPr="004C7ACC">
        <w:rPr>
          <w:rtl/>
        </w:rPr>
        <w:t xml:space="preserve"> </w:t>
      </w:r>
      <w:r w:rsidRPr="004C7ACC">
        <w:rPr>
          <w:rFonts w:ascii="Traditional Arabic" w:hAnsi="Traditional Arabic" w:cs="Traditional Arabic"/>
          <w:sz w:val="28"/>
          <w:szCs w:val="28"/>
          <w:rtl/>
        </w:rPr>
        <w:t xml:space="preserve">انظر : تفسير ابن كثير ج : 7 ص : 193 </w:t>
      </w:r>
      <w:r w:rsidRPr="004C7ACC">
        <w:rPr>
          <w:rFonts w:ascii="Traditional Arabic" w:hAnsi="Traditional Arabic" w:cs="Traditional Arabic" w:hint="cs"/>
          <w:sz w:val="28"/>
          <w:szCs w:val="28"/>
          <w:rtl/>
        </w:rPr>
        <w:t xml:space="preserve">وانظر : </w:t>
      </w:r>
      <w:r w:rsidRPr="004C7ACC">
        <w:rPr>
          <w:rFonts w:ascii="Traditional Arabic" w:hAnsi="Traditional Arabic" w:cs="Traditional Arabic"/>
          <w:sz w:val="28"/>
          <w:szCs w:val="28"/>
          <w:rtl/>
        </w:rPr>
        <w:t>أضواء البيان ج : 4 ص : 420</w:t>
      </w:r>
    </w:p>
  </w:footnote>
  <w:footnote w:id="154">
    <w:p w:rsidR="0091694E" w:rsidRPr="004C7ACC" w:rsidRDefault="0091694E" w:rsidP="004075F1">
      <w:pPr>
        <w:pStyle w:val="a3"/>
        <w:rPr>
          <w:rFonts w:ascii="Traditional Arabic" w:hAnsi="Traditional Arabic" w:cs="Traditional Arabic"/>
          <w:sz w:val="28"/>
          <w:szCs w:val="28"/>
          <w:rtl/>
        </w:rPr>
      </w:pPr>
      <w:r>
        <w:rPr>
          <w:rStyle w:val="a4"/>
          <w:rtl/>
        </w:rPr>
        <w:t>(</w:t>
      </w:r>
      <w:r>
        <w:rPr>
          <w:rStyle w:val="a4"/>
          <w:rtl/>
        </w:rPr>
        <w:footnoteRef/>
      </w:r>
      <w:r>
        <w:rPr>
          <w:rStyle w:val="a4"/>
          <w:rtl/>
        </w:rPr>
        <w:t>)</w:t>
      </w:r>
      <w:r>
        <w:rPr>
          <w:rtl/>
        </w:rPr>
        <w:t xml:space="preserve"> </w:t>
      </w:r>
      <w:r w:rsidRPr="009B10EB">
        <w:rPr>
          <w:rFonts w:ascii="Traditional Arabic" w:hAnsi="Traditional Arabic" w:cs="Traditional Arabic"/>
          <w:sz w:val="28"/>
          <w:szCs w:val="28"/>
          <w:rtl/>
        </w:rPr>
        <w:t>انظر أضواء البيان ج : 4 ص : 419</w:t>
      </w:r>
    </w:p>
    <w:p w:rsidR="0091694E" w:rsidRDefault="0091694E">
      <w:pPr>
        <w:pStyle w:val="a3"/>
      </w:pPr>
    </w:p>
  </w:footnote>
  <w:footnote w:id="155">
    <w:p w:rsidR="0091694E" w:rsidRPr="004C7ACC" w:rsidRDefault="0091694E" w:rsidP="00AF1397">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ابن كثير ج : 2 ص : 345 </w:t>
      </w:r>
    </w:p>
  </w:footnote>
  <w:footnote w:id="156">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ابن كثير ج : 7 ص : 194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السعدي : 754 </w:t>
      </w:r>
    </w:p>
  </w:footnote>
  <w:footnote w:id="157">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النحل : 72 </w:t>
      </w:r>
    </w:p>
  </w:footnote>
  <w:footnote w:id="158">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الروم : 21 ينظر : أضواء البيان ج : 4 ص : 425</w:t>
      </w:r>
    </w:p>
  </w:footnote>
  <w:footnote w:id="159">
    <w:p w:rsidR="0091694E" w:rsidRPr="004C7ACC" w:rsidRDefault="0091694E" w:rsidP="002463A6">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Pr>
          <w:rFonts w:ascii="Traditional Arabic" w:hAnsi="Traditional Arabic" w:cs="Traditional Arabic"/>
          <w:sz w:val="28"/>
          <w:szCs w:val="28"/>
          <w:rtl/>
        </w:rPr>
        <w:t xml:space="preserve"> الروم : 21 </w:t>
      </w:r>
      <w:r>
        <w:rPr>
          <w:rFonts w:ascii="Traditional Arabic" w:hAnsi="Traditional Arabic" w:cs="Traditional Arabic" w:hint="cs"/>
          <w:sz w:val="28"/>
          <w:szCs w:val="28"/>
          <w:rtl/>
        </w:rPr>
        <w:t>ا</w:t>
      </w:r>
      <w:r w:rsidRPr="004C7ACC">
        <w:rPr>
          <w:rFonts w:ascii="Traditional Arabic" w:hAnsi="Traditional Arabic" w:cs="Traditional Arabic"/>
          <w:sz w:val="28"/>
          <w:szCs w:val="28"/>
          <w:rtl/>
        </w:rPr>
        <w:t>نظر : أضواء البيان ج :</w:t>
      </w:r>
      <w:r w:rsidRPr="004C7ACC">
        <w:rPr>
          <w:rFonts w:ascii="Traditional Arabic" w:hAnsi="Traditional Arabic" w:cs="Traditional Arabic" w:hint="cs"/>
          <w:sz w:val="28"/>
          <w:szCs w:val="28"/>
          <w:rtl/>
        </w:rPr>
        <w:t xml:space="preserve"> 2</w:t>
      </w:r>
      <w:r w:rsidRPr="004C7ACC">
        <w:rPr>
          <w:rFonts w:ascii="Traditional Arabic" w:hAnsi="Traditional Arabic" w:cs="Traditional Arabic"/>
          <w:sz w:val="28"/>
          <w:szCs w:val="28"/>
          <w:rtl/>
        </w:rPr>
        <w:t xml:space="preserve"> ص : </w:t>
      </w:r>
      <w:r w:rsidRPr="004C7ACC">
        <w:rPr>
          <w:rFonts w:ascii="Traditional Arabic" w:hAnsi="Traditional Arabic" w:cs="Traditional Arabic" w:hint="cs"/>
          <w:sz w:val="28"/>
          <w:szCs w:val="28"/>
          <w:rtl/>
        </w:rPr>
        <w:t>170</w:t>
      </w:r>
    </w:p>
  </w:footnote>
  <w:footnote w:id="160">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ابن كثير ج : 4 ص : 586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التفسير الوسيط ج : 8 ص : 195</w:t>
      </w:r>
    </w:p>
  </w:footnote>
  <w:footnote w:id="161">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النحل : 72</w:t>
      </w:r>
    </w:p>
  </w:footnote>
  <w:footnote w:id="162">
    <w:p w:rsidR="0091694E" w:rsidRPr="004C7ACC" w:rsidRDefault="0091694E" w:rsidP="00DB5A48">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w:t>
      </w:r>
      <w:r>
        <w:rPr>
          <w:rFonts w:ascii="Traditional Arabic" w:hAnsi="Traditional Arabic" w:cs="Traditional Arabic" w:hint="cs"/>
          <w:sz w:val="28"/>
          <w:szCs w:val="28"/>
          <w:rtl/>
        </w:rPr>
        <w:t>ج</w:t>
      </w:r>
      <w:r w:rsidRPr="004C7ACC">
        <w:rPr>
          <w:rFonts w:ascii="Traditional Arabic" w:hAnsi="Traditional Arabic" w:cs="Traditional Arabic"/>
          <w:sz w:val="28"/>
          <w:szCs w:val="28"/>
          <w:rtl/>
        </w:rPr>
        <w:t xml:space="preserve">امع البيان ج : 17 ص : 253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ابن أبي زمنين ج : 1 ص : </w:t>
      </w:r>
      <w:r w:rsidRPr="004C7ACC">
        <w:rPr>
          <w:rFonts w:ascii="Traditional Arabic" w:hAnsi="Traditional Arabic" w:cs="Traditional Arabic" w:hint="cs"/>
          <w:sz w:val="28"/>
          <w:szCs w:val="28"/>
          <w:rtl/>
        </w:rPr>
        <w:t>440</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النكت والعيون ج : 3 ص : 202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الوجيز للواحدي : 428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السمعاني ج : 3 ص : 188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معالم التنزيل : 714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الكشاف ج : 2 ص : 620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الكشف والبيان ج : 6 ص : 30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زاد المسير ج : 4 ص : 111</w:t>
      </w:r>
      <w:r w:rsidRPr="00DB5A48">
        <w:rPr>
          <w:rFonts w:ascii="Traditional Arabic" w:hAnsi="Traditional Arabic" w:cs="Traditional Arabic" w:hint="cs"/>
          <w:sz w:val="28"/>
          <w:szCs w:val="28"/>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مفات</w:t>
      </w:r>
      <w:r w:rsidRPr="004C7ACC">
        <w:rPr>
          <w:rFonts w:ascii="Traditional Arabic" w:hAnsi="Traditional Arabic" w:cs="Traditional Arabic" w:hint="cs"/>
          <w:sz w:val="28"/>
          <w:szCs w:val="28"/>
          <w:rtl/>
        </w:rPr>
        <w:t>ي</w:t>
      </w:r>
      <w:r w:rsidRPr="004C7ACC">
        <w:rPr>
          <w:rFonts w:ascii="Traditional Arabic" w:hAnsi="Traditional Arabic" w:cs="Traditional Arabic"/>
          <w:sz w:val="28"/>
          <w:szCs w:val="28"/>
          <w:rtl/>
        </w:rPr>
        <w:t xml:space="preserve">ح الغيب ج : 20 ص : 244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العز بن عبدالسلام : 574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القرطبي ج : 10 ص </w:t>
      </w:r>
      <w:r w:rsidRPr="004C7ACC">
        <w:rPr>
          <w:rFonts w:ascii="Traditional Arabic" w:hAnsi="Traditional Arabic" w:cs="Traditional Arabic" w:hint="cs"/>
          <w:sz w:val="28"/>
          <w:szCs w:val="28"/>
          <w:rtl/>
        </w:rPr>
        <w:t>: 94</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البيضاوي ج : 3 ص : 410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الخازن ج : 3 ص : 89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التسهيل لعلوم التنزيل : 852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ابن كثير ج : 4 ص : 586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اللباب ج : 12 ص : 108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الثعالبي ج : 2 ص : 348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الدر المنثور ج : 9 ص : 82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الجلالين : </w:t>
      </w:r>
      <w:r w:rsidRPr="004C7ACC">
        <w:rPr>
          <w:rFonts w:ascii="Traditional Arabic" w:hAnsi="Traditional Arabic" w:cs="Traditional Arabic" w:hint="cs"/>
          <w:sz w:val="28"/>
          <w:szCs w:val="28"/>
          <w:rtl/>
        </w:rPr>
        <w:t>283 و</w:t>
      </w:r>
      <w:r w:rsidRPr="004C7ACC">
        <w:rPr>
          <w:rFonts w:ascii="Traditional Arabic" w:hAnsi="Traditional Arabic" w:cs="Traditional Arabic"/>
          <w:sz w:val="28"/>
          <w:szCs w:val="28"/>
          <w:rtl/>
        </w:rPr>
        <w:t xml:space="preserve">فتح القدير ج : 2 ص : </w:t>
      </w:r>
      <w:r w:rsidRPr="004C7ACC">
        <w:rPr>
          <w:rFonts w:ascii="Traditional Arabic" w:hAnsi="Traditional Arabic" w:cs="Traditional Arabic" w:hint="cs"/>
          <w:sz w:val="28"/>
          <w:szCs w:val="28"/>
          <w:rtl/>
        </w:rPr>
        <w:t>557 و</w:t>
      </w:r>
      <w:r w:rsidRPr="004C7ACC">
        <w:rPr>
          <w:rFonts w:ascii="Traditional Arabic" w:hAnsi="Traditional Arabic" w:cs="Traditional Arabic"/>
          <w:sz w:val="28"/>
          <w:szCs w:val="28"/>
          <w:rtl/>
        </w:rPr>
        <w:t xml:space="preserve">محاسن التأويل للقاسمي ج : </w:t>
      </w:r>
      <w:r>
        <w:rPr>
          <w:rFonts w:ascii="Traditional Arabic" w:hAnsi="Traditional Arabic" w:cs="Traditional Arabic" w:hint="cs"/>
          <w:sz w:val="28"/>
          <w:szCs w:val="28"/>
          <w:rtl/>
        </w:rPr>
        <w:t xml:space="preserve">14 ص : 293 </w:t>
      </w:r>
    </w:p>
  </w:footnote>
  <w:footnote w:id="163">
    <w:p w:rsidR="0091694E" w:rsidRPr="004C7ACC" w:rsidRDefault="0091694E" w:rsidP="00F26600">
      <w:pPr>
        <w:pStyle w:val="a3"/>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 xml:space="preserve">تفسير القرطبي ج : 10 ص : </w:t>
      </w:r>
      <w:r w:rsidRPr="004C7ACC">
        <w:rPr>
          <w:rFonts w:ascii="Traditional Arabic" w:hAnsi="Traditional Arabic" w:cs="Traditional Arabic" w:hint="cs"/>
          <w:sz w:val="28"/>
          <w:szCs w:val="28"/>
          <w:rtl/>
        </w:rPr>
        <w:t>94</w:t>
      </w:r>
    </w:p>
  </w:footnote>
  <w:footnote w:id="164">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الروم : 21</w:t>
      </w:r>
    </w:p>
  </w:footnote>
  <w:footnote w:id="165">
    <w:p w:rsidR="0091694E" w:rsidRPr="004C7ACC" w:rsidRDefault="0091694E" w:rsidP="00DB44D9">
      <w:pPr>
        <w:pStyle w:val="a3"/>
        <w:rPr>
          <w:rFonts w:ascii="Traditional Arabic" w:hAnsi="Traditional Arabic" w:cs="Traditional Arabic"/>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:تفسير ابن كثير ج : 6 ص : 309 </w:t>
      </w:r>
      <w:r w:rsidRPr="004C7ACC">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أبو السعود ج : 5 ص : 277 </w:t>
      </w:r>
    </w:p>
  </w:footnote>
  <w:footnote w:id="166">
    <w:p w:rsidR="0091694E" w:rsidRPr="004C7ACC" w:rsidRDefault="0091694E" w:rsidP="00DF58A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الروم : 21</w:t>
      </w:r>
    </w:p>
  </w:footnote>
  <w:footnote w:id="167">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11 </w:t>
      </w:r>
    </w:p>
  </w:footnote>
  <w:footnote w:id="168">
    <w:p w:rsidR="0091694E" w:rsidRPr="004C7ACC" w:rsidRDefault="0091694E" w:rsidP="00DB44D9">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الأنعام : 143 ـ 144</w:t>
      </w:r>
      <w:r w:rsidRPr="004C7ACC">
        <w:rPr>
          <w:rFonts w:ascii="Traditional Arabic" w:hAnsi="Traditional Arabic" w:cs="Traditional Arabic" w:hint="cs"/>
          <w:sz w:val="28"/>
          <w:szCs w:val="28"/>
          <w:rtl/>
        </w:rPr>
        <w:t xml:space="preserve"> </w:t>
      </w:r>
    </w:p>
  </w:footnote>
  <w:footnote w:id="169">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الزمر : 6</w:t>
      </w:r>
    </w:p>
  </w:footnote>
  <w:footnote w:id="170">
    <w:p w:rsidR="0091694E" w:rsidRPr="004C7ACC" w:rsidRDefault="0091694E" w:rsidP="00DB44D9">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آل عمران : 14 </w:t>
      </w:r>
    </w:p>
  </w:footnote>
  <w:footnote w:id="171">
    <w:p w:rsidR="0091694E" w:rsidRPr="004C7ACC" w:rsidRDefault="0091694E" w:rsidP="00DB44D9">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أضواء البيان ج : 4 ص : 425</w:t>
      </w:r>
      <w:r w:rsidRPr="004C7ACC">
        <w:rPr>
          <w:rFonts w:ascii="Traditional Arabic" w:hAnsi="Traditional Arabic" w:cs="Traditional Arabic" w:hint="cs"/>
          <w:sz w:val="28"/>
          <w:szCs w:val="28"/>
          <w:rtl/>
        </w:rPr>
        <w:t xml:space="preserve"> وانظر : جامع البيان ج : 21 ص : 507 تفسير القرطبي ج : 16 ص : 9 </w:t>
      </w:r>
      <w:r>
        <w:rPr>
          <w:rFonts w:ascii="Traditional Arabic" w:hAnsi="Traditional Arabic" w:cs="Traditional Arabic" w:hint="cs"/>
          <w:sz w:val="28"/>
          <w:szCs w:val="28"/>
          <w:rtl/>
        </w:rPr>
        <w:t>و</w:t>
      </w:r>
      <w:r w:rsidRPr="004C7ACC">
        <w:rPr>
          <w:rFonts w:ascii="Traditional Arabic" w:hAnsi="Traditional Arabic" w:cs="Traditional Arabic" w:hint="cs"/>
          <w:sz w:val="28"/>
          <w:szCs w:val="28"/>
          <w:rtl/>
        </w:rPr>
        <w:t>تفسير ابن كثير ج : 7 ص : 194 فقد ذكر هؤلاء المفسرون أن المراد بالأنعام هي هذه الثمانية الواردة في سورة الأنعام .</w:t>
      </w:r>
    </w:p>
    <w:p w:rsidR="0091694E" w:rsidRPr="004C7ACC" w:rsidRDefault="0091694E">
      <w:pPr>
        <w:pStyle w:val="a3"/>
        <w:rPr>
          <w:rtl/>
        </w:rPr>
      </w:pPr>
    </w:p>
  </w:footnote>
  <w:footnote w:id="172">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الأنعام : 143</w:t>
      </w:r>
    </w:p>
  </w:footnote>
  <w:footnote w:id="173">
    <w:p w:rsidR="0091694E" w:rsidRPr="004C7ACC" w:rsidRDefault="0091694E" w:rsidP="00A21E0F">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الكشاف ج : ص : 73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البيضاوي ج : 2 ص : 459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أبي السعود ج : 2 ص : 441 ـ 442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محاسن التأويل ج : </w:t>
      </w:r>
      <w:r>
        <w:rPr>
          <w:rFonts w:ascii="Traditional Arabic" w:hAnsi="Traditional Arabic" w:cs="Traditional Arabic" w:hint="cs"/>
          <w:sz w:val="28"/>
          <w:szCs w:val="28"/>
          <w:rtl/>
        </w:rPr>
        <w:t>14 ص : 293 و</w:t>
      </w:r>
      <w:r w:rsidRPr="004C7ACC">
        <w:rPr>
          <w:rFonts w:ascii="Traditional Arabic" w:hAnsi="Traditional Arabic" w:cs="Traditional Arabic"/>
          <w:sz w:val="28"/>
          <w:szCs w:val="28"/>
          <w:rtl/>
        </w:rPr>
        <w:t xml:space="preserve">التفسير </w:t>
      </w:r>
      <w:r>
        <w:rPr>
          <w:rFonts w:ascii="Traditional Arabic" w:hAnsi="Traditional Arabic" w:cs="Traditional Arabic"/>
          <w:sz w:val="28"/>
          <w:szCs w:val="28"/>
          <w:rtl/>
        </w:rPr>
        <w:t xml:space="preserve">الوسيط </w:t>
      </w:r>
      <w:r>
        <w:rPr>
          <w:rFonts w:ascii="Traditional Arabic" w:hAnsi="Traditional Arabic" w:cs="Traditional Arabic" w:hint="cs"/>
          <w:sz w:val="28"/>
          <w:szCs w:val="28"/>
          <w:rtl/>
        </w:rPr>
        <w:t xml:space="preserve">لسيد طنطاوي </w:t>
      </w:r>
      <w:r>
        <w:rPr>
          <w:rFonts w:ascii="Traditional Arabic" w:hAnsi="Traditional Arabic" w:cs="Traditional Arabic"/>
          <w:sz w:val="28"/>
          <w:szCs w:val="28"/>
          <w:rtl/>
        </w:rPr>
        <w:t>ج : 5 ص : 197 ـ 198</w:t>
      </w:r>
      <w:r>
        <w:rPr>
          <w:rFonts w:ascii="Traditional Arabic" w:hAnsi="Traditional Arabic" w:cs="Traditional Arabic" w:hint="cs"/>
          <w:sz w:val="28"/>
          <w:szCs w:val="28"/>
          <w:rtl/>
        </w:rPr>
        <w:t xml:space="preserve"> و</w:t>
      </w:r>
      <w:r w:rsidRPr="004C7ACC">
        <w:rPr>
          <w:rFonts w:ascii="Traditional Arabic" w:hAnsi="Traditional Arabic" w:cs="Traditional Arabic"/>
          <w:sz w:val="28"/>
          <w:szCs w:val="28"/>
          <w:rtl/>
        </w:rPr>
        <w:t xml:space="preserve">التفسير الواضح ج: 1 ص : 674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المراغي ج : 8 ص : 54</w:t>
      </w:r>
    </w:p>
  </w:footnote>
  <w:footnote w:id="174">
    <w:p w:rsidR="0091694E" w:rsidRPr="004C7ACC" w:rsidRDefault="0091694E" w:rsidP="00F646AA">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11 </w:t>
      </w:r>
    </w:p>
  </w:footnote>
  <w:footnote w:id="175">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11</w:t>
      </w:r>
    </w:p>
  </w:footnote>
  <w:footnote w:id="176">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1</w:t>
      </w:r>
    </w:p>
  </w:footnote>
  <w:footnote w:id="177">
    <w:p w:rsidR="0091694E" w:rsidRPr="00471B32" w:rsidRDefault="0091694E">
      <w:pPr>
        <w:pStyle w:val="a3"/>
        <w:rPr>
          <w:rFonts w:ascii="Traditional Arabic" w:hAnsi="Traditional Arabic" w:cs="Traditional Arabic"/>
          <w:sz w:val="28"/>
          <w:szCs w:val="28"/>
        </w:rPr>
      </w:pPr>
      <w:r>
        <w:rPr>
          <w:rStyle w:val="a4"/>
          <w:sz w:val="28"/>
          <w:szCs w:val="28"/>
          <w:rtl/>
        </w:rPr>
        <w:t>(</w:t>
      </w:r>
      <w:r w:rsidRPr="00471B32">
        <w:rPr>
          <w:rStyle w:val="a4"/>
          <w:sz w:val="28"/>
          <w:szCs w:val="28"/>
          <w:rtl/>
        </w:rPr>
        <w:footnoteRef/>
      </w:r>
      <w:r>
        <w:rPr>
          <w:rStyle w:val="a4"/>
          <w:sz w:val="28"/>
          <w:szCs w:val="28"/>
          <w:rtl/>
        </w:rPr>
        <w:t>)</w:t>
      </w:r>
      <w:r w:rsidRPr="00471B32">
        <w:rPr>
          <w:rFonts w:ascii="Traditional Arabic" w:hAnsi="Traditional Arabic" w:cs="Traditional Arabic"/>
          <w:sz w:val="28"/>
          <w:szCs w:val="28"/>
          <w:rtl/>
        </w:rPr>
        <w:t xml:space="preserve"> الشورى : 11</w:t>
      </w:r>
    </w:p>
  </w:footnote>
  <w:footnote w:id="178">
    <w:p w:rsidR="0091694E" w:rsidRPr="004C7ACC" w:rsidRDefault="0091694E" w:rsidP="00594CBF">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1</w:t>
      </w:r>
    </w:p>
  </w:footnote>
  <w:footnote w:id="179">
    <w:p w:rsidR="0091694E" w:rsidRPr="004C7ACC" w:rsidRDefault="0091694E" w:rsidP="00594CBF">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1</w:t>
      </w:r>
    </w:p>
  </w:footnote>
  <w:footnote w:id="180">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425 ـ 426</w:t>
      </w:r>
    </w:p>
  </w:footnote>
  <w:footnote w:id="181">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جامع البيان ج : 7 ص : 516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القرطبي ج : 8 ص : 5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ابن كثير ج : 2 ص : 206 </w:t>
      </w:r>
    </w:p>
  </w:footnote>
  <w:footnote w:id="182">
    <w:p w:rsidR="0091694E" w:rsidRPr="004C7ACC" w:rsidRDefault="0091694E" w:rsidP="005C6756">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هذا الو</w:t>
      </w:r>
      <w:r w:rsidRPr="004C7ACC">
        <w:rPr>
          <w:rFonts w:ascii="Traditional Arabic" w:hAnsi="Traditional Arabic" w:cs="Traditional Arabic" w:hint="cs"/>
          <w:sz w:val="28"/>
          <w:szCs w:val="28"/>
          <w:rtl/>
        </w:rPr>
        <w:t>ج</w:t>
      </w:r>
      <w:r w:rsidRPr="004C7ACC">
        <w:rPr>
          <w:rFonts w:ascii="Traditional Arabic" w:hAnsi="Traditional Arabic" w:cs="Traditional Arabic"/>
          <w:sz w:val="28"/>
          <w:szCs w:val="28"/>
          <w:rtl/>
        </w:rPr>
        <w:t>ه : أضواء البيان ج : 1 ص : 20 ومقالات في علوم القرآن وأصول التفسير : 133</w:t>
      </w:r>
    </w:p>
  </w:footnote>
  <w:footnote w:id="183">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:جامع البيان ج : 21 ص : 510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ابن كثير ج : 7 ص : 194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فتح القدير ج : 4 ص : </w:t>
      </w:r>
      <w:r w:rsidRPr="004C7ACC">
        <w:rPr>
          <w:rFonts w:ascii="Traditional Arabic" w:hAnsi="Traditional Arabic" w:cs="Traditional Arabic" w:hint="cs"/>
          <w:sz w:val="28"/>
          <w:szCs w:val="28"/>
          <w:rtl/>
        </w:rPr>
        <w:t>28</w:t>
      </w:r>
    </w:p>
  </w:footnote>
  <w:footnote w:id="184">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الحجر : 21 </w:t>
      </w:r>
    </w:p>
  </w:footnote>
  <w:footnote w:id="185">
    <w:p w:rsidR="0091694E" w:rsidRPr="004C7ACC" w:rsidRDefault="0091694E">
      <w:pPr>
        <w:pStyle w:val="a3"/>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الزمر : 62 ـ 63</w:t>
      </w:r>
    </w:p>
  </w:footnote>
  <w:footnote w:id="186">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المنافقون : 7</w:t>
      </w:r>
    </w:p>
  </w:footnote>
  <w:footnote w:id="187">
    <w:p w:rsidR="0091694E" w:rsidRPr="004C7ACC" w:rsidRDefault="0091694E" w:rsidP="00195F28">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الحجر : 21 </w:t>
      </w:r>
    </w:p>
  </w:footnote>
  <w:footnote w:id="188">
    <w:p w:rsidR="0091694E" w:rsidRPr="00195F28" w:rsidRDefault="0091694E">
      <w:pPr>
        <w:pStyle w:val="a3"/>
        <w:rPr>
          <w:rFonts w:ascii="Traditional Arabic" w:hAnsi="Traditional Arabic" w:cs="Traditional Arabic"/>
          <w:sz w:val="28"/>
          <w:szCs w:val="28"/>
        </w:rPr>
      </w:pPr>
      <w:r>
        <w:rPr>
          <w:rStyle w:val="a4"/>
          <w:sz w:val="28"/>
          <w:szCs w:val="28"/>
          <w:rtl/>
        </w:rPr>
        <w:t>(</w:t>
      </w:r>
      <w:r w:rsidRPr="00195F28">
        <w:rPr>
          <w:rStyle w:val="a4"/>
          <w:sz w:val="28"/>
          <w:szCs w:val="28"/>
          <w:rtl/>
        </w:rPr>
        <w:footnoteRef/>
      </w:r>
      <w:r>
        <w:rPr>
          <w:rStyle w:val="a4"/>
          <w:sz w:val="28"/>
          <w:szCs w:val="28"/>
          <w:rtl/>
        </w:rPr>
        <w:t>)</w:t>
      </w:r>
      <w:r w:rsidRPr="00195F28">
        <w:rPr>
          <w:rFonts w:ascii="Traditional Arabic" w:hAnsi="Traditional Arabic" w:cs="Traditional Arabic"/>
          <w:sz w:val="28"/>
          <w:szCs w:val="28"/>
          <w:rtl/>
        </w:rPr>
        <w:t xml:space="preserve"> انظر : أضواء البيان ج : 4 ص : 426 ـ 427</w:t>
      </w:r>
    </w:p>
  </w:footnote>
  <w:footnote w:id="189">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12</w:t>
      </w:r>
    </w:p>
  </w:footnote>
  <w:footnote w:id="190">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تفسير كثير ج : 7 ص : 112</w:t>
      </w:r>
    </w:p>
  </w:footnote>
  <w:footnote w:id="191">
    <w:p w:rsidR="0091694E" w:rsidRPr="004C7ACC" w:rsidRDefault="0091694E" w:rsidP="00173C05">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4C7ACC">
        <w:rPr>
          <w:rFonts w:ascii="Traditional Arabic" w:hAnsi="Traditional Arabic" w:cs="Traditional Arabic"/>
          <w:sz w:val="28"/>
          <w:szCs w:val="28"/>
          <w:rtl/>
        </w:rPr>
        <w:t>جامع البيان ج : 21 ص : 511</w:t>
      </w:r>
      <w:r>
        <w:rPr>
          <w:rFonts w:ascii="Traditional Arabic" w:hAnsi="Traditional Arabic" w:cs="Traditional Arabic"/>
          <w:sz w:val="28"/>
          <w:szCs w:val="28"/>
          <w:rtl/>
        </w:rPr>
        <w:t xml:space="preserve"> وتفسير ابن كثير ج : 7 ص : 112 </w:t>
      </w:r>
      <w:r>
        <w:rPr>
          <w:rFonts w:ascii="Traditional Arabic" w:hAnsi="Traditional Arabic" w:cs="Traditional Arabic" w:hint="cs"/>
          <w:sz w:val="28"/>
          <w:szCs w:val="28"/>
          <w:rtl/>
        </w:rPr>
        <w:t xml:space="preserve">وسفيان هو : سفيان بن عيينة بن ميمون الهلالي الكوفي أبو محمد محدث الحرم المكي ولد سنة : (107هـ) له الجامع في الحديث وكتاب في التفسير توفي سنة  </w:t>
      </w:r>
      <w:r>
        <w:rPr>
          <w:rFonts w:ascii="Traditional Arabic" w:hAnsi="Traditional Arabic" w:cs="Traditional Arabic"/>
          <w:sz w:val="28"/>
          <w:szCs w:val="28"/>
        </w:rPr>
        <w:t>:</w:t>
      </w:r>
      <w:r>
        <w:rPr>
          <w:rFonts w:ascii="Traditional Arabic" w:hAnsi="Traditional Arabic" w:cs="Traditional Arabic" w:hint="cs"/>
          <w:sz w:val="28"/>
          <w:szCs w:val="28"/>
          <w:rtl/>
        </w:rPr>
        <w:t xml:space="preserve"> (198هـ) ينظر : ( الأعلام ج : 3 ص : 103)</w:t>
      </w:r>
    </w:p>
  </w:footnote>
  <w:footnote w:id="192">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Pr>
          <w:rFonts w:ascii="Traditional Arabic" w:hAnsi="Traditional Arabic" w:cs="Traditional Arabic"/>
          <w:sz w:val="28"/>
          <w:szCs w:val="28"/>
          <w:rtl/>
        </w:rPr>
        <w:t xml:space="preserve"> </w:t>
      </w:r>
      <w:r w:rsidRPr="004C7AC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4C7ACC">
        <w:rPr>
          <w:rFonts w:ascii="Traditional Arabic" w:hAnsi="Traditional Arabic" w:cs="Traditional Arabic"/>
          <w:sz w:val="28"/>
          <w:szCs w:val="28"/>
          <w:rtl/>
        </w:rPr>
        <w:t>جامع البيان ج : 21 ص : 511</w:t>
      </w:r>
      <w:r>
        <w:rPr>
          <w:rFonts w:ascii="Traditional Arabic" w:hAnsi="Traditional Arabic" w:cs="Traditional Arabic"/>
          <w:sz w:val="28"/>
          <w:szCs w:val="28"/>
          <w:rtl/>
        </w:rPr>
        <w:t xml:space="preserve"> وتفسير ابن كثير ج : 7 ص : 112</w:t>
      </w:r>
      <w:r>
        <w:rPr>
          <w:rFonts w:ascii="Traditional Arabic" w:hAnsi="Traditional Arabic" w:cs="Traditional Arabic" w:hint="cs"/>
          <w:sz w:val="28"/>
          <w:szCs w:val="28"/>
          <w:rtl/>
        </w:rPr>
        <w:t xml:space="preserve"> </w:t>
      </w:r>
    </w:p>
  </w:footnote>
  <w:footnote w:id="193">
    <w:p w:rsidR="0091694E" w:rsidRPr="002221A9" w:rsidRDefault="0091694E" w:rsidP="00DC5713">
      <w:pPr>
        <w:pStyle w:val="a3"/>
        <w:rPr>
          <w:rFonts w:ascii="Traditional Arabic" w:hAnsi="Traditional Arabic" w:cs="Traditional Arabic"/>
          <w:sz w:val="28"/>
          <w:szCs w:val="28"/>
          <w:rtl/>
        </w:rPr>
      </w:pPr>
      <w:r>
        <w:rPr>
          <w:rStyle w:val="a4"/>
          <w:rtl/>
        </w:rPr>
        <w:t>(</w:t>
      </w:r>
      <w:r>
        <w:rPr>
          <w:rStyle w:val="a4"/>
          <w:rtl/>
        </w:rPr>
        <w:footnoteRef/>
      </w:r>
      <w:r>
        <w:rPr>
          <w:rStyle w:val="a4"/>
          <w:rtl/>
        </w:rPr>
        <w:t>)</w:t>
      </w:r>
      <w:r>
        <w:rPr>
          <w:rtl/>
        </w:rPr>
        <w:t xml:space="preserve"> </w:t>
      </w:r>
      <w:r>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فتح القدير ج : 3 ص :605</w:t>
      </w:r>
      <w:r>
        <w:rPr>
          <w:rFonts w:ascii="Traditional Arabic" w:hAnsi="Traditional Arabic" w:cs="Traditional Arabic" w:hint="cs"/>
          <w:sz w:val="28"/>
          <w:szCs w:val="28"/>
          <w:rtl/>
        </w:rPr>
        <w:t xml:space="preserve"> </w:t>
      </w:r>
    </w:p>
  </w:footnote>
  <w:footnote w:id="194">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فتح القدير ج : 3 ص :605</w:t>
      </w:r>
    </w:p>
  </w:footnote>
  <w:footnote w:id="195">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معالم التنزيل : 1156</w:t>
      </w:r>
    </w:p>
  </w:footnote>
  <w:footnote w:id="196">
    <w:p w:rsidR="0091694E" w:rsidRPr="004C7ACC" w:rsidRDefault="0091694E" w:rsidP="00260BFF">
      <w:pPr>
        <w:pStyle w:val="a3"/>
        <w:rPr>
          <w:rFonts w:ascii="Traditional Arabic" w:hAnsi="Traditional Arabic" w:cs="Traditional Arabic"/>
          <w:sz w:val="28"/>
          <w:szCs w:val="28"/>
          <w:rtl/>
        </w:rPr>
      </w:pPr>
      <w:r>
        <w:rPr>
          <w:rStyle w:val="a4"/>
          <w:rtl/>
        </w:rPr>
        <w:t>(</w:t>
      </w:r>
      <w:r w:rsidRPr="004C7ACC">
        <w:rPr>
          <w:rStyle w:val="a4"/>
          <w:rtl/>
        </w:rPr>
        <w:footnoteRef/>
      </w:r>
      <w:r>
        <w:rPr>
          <w:rStyle w:val="a4"/>
          <w:rtl/>
        </w:rPr>
        <w:t>)</w:t>
      </w:r>
      <w:r w:rsidRPr="004C7ACC">
        <w:rPr>
          <w:rtl/>
        </w:rPr>
        <w:t xml:space="preserve"> </w:t>
      </w:r>
      <w:r>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فتح القدير ج : 3 ص :605</w:t>
      </w:r>
    </w:p>
  </w:footnote>
  <w:footnote w:id="197">
    <w:p w:rsidR="0091694E" w:rsidRPr="004C7ACC" w:rsidRDefault="0091694E" w:rsidP="00BD7F38">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الماوردي ج : 5 ص : 196 </w:t>
      </w:r>
      <w:r w:rsidRPr="004C7ACC">
        <w:rPr>
          <w:rFonts w:ascii="Traditional Arabic" w:hAnsi="Traditional Arabic" w:cs="Traditional Arabic" w:hint="cs"/>
          <w:sz w:val="28"/>
          <w:szCs w:val="28"/>
          <w:rtl/>
        </w:rPr>
        <w:t>وكتاب الدعاء للطبراني ج : 1 ص : 484 / 1700</w:t>
      </w:r>
      <w:r>
        <w:rPr>
          <w:rFonts w:ascii="Traditional Arabic" w:hAnsi="Traditional Arabic" w:cs="Traditional Arabic" w:hint="cs"/>
          <w:sz w:val="28"/>
          <w:szCs w:val="28"/>
          <w:rtl/>
        </w:rPr>
        <w:t xml:space="preserve"> والحديث موضوع انظر : (ضعيف الترغيب والترهيب للشيخ الألباني ج : 1 ص : 101 / 398)</w:t>
      </w:r>
    </w:p>
  </w:footnote>
  <w:footnote w:id="198">
    <w:p w:rsidR="0091694E" w:rsidRPr="004C7ACC" w:rsidRDefault="0091694E" w:rsidP="00B170FE">
      <w:pPr>
        <w:pStyle w:val="a3"/>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المحرر الوجيز : 1663</w:t>
      </w:r>
    </w:p>
  </w:footnote>
  <w:footnote w:id="199">
    <w:p w:rsidR="0091694E" w:rsidRPr="004C7ACC" w:rsidRDefault="0091694E" w:rsidP="00386A26">
      <w:pPr>
        <w:pStyle w:val="a3"/>
        <w:rPr>
          <w:rFonts w:ascii="Traditional Arabic" w:hAnsi="Traditional Arabic" w:cs="Traditional Arabic"/>
          <w:sz w:val="28"/>
          <w:szCs w:val="28"/>
        </w:rPr>
      </w:pPr>
      <w:r w:rsidRPr="004C7ACC">
        <w:rPr>
          <w:rFonts w:ascii="Traditional Arabic" w:hAnsi="Traditional Arabic" w:cs="Traditional Arabic"/>
          <w:sz w:val="28"/>
          <w:szCs w:val="28"/>
        </w:rPr>
        <w:t xml:space="preserve"> </w:t>
      </w: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انظر : معاني القرآن للنحاس ج : 6: 298 و</w:t>
      </w:r>
      <w:r w:rsidRPr="004C7ACC">
        <w:rPr>
          <w:rFonts w:ascii="Traditional Arabic" w:hAnsi="Traditional Arabic" w:cs="Traditional Arabic"/>
          <w:sz w:val="28"/>
          <w:szCs w:val="28"/>
          <w:rtl/>
        </w:rPr>
        <w:t>تفسير القرطبي ج : 16 ص : 10</w:t>
      </w:r>
    </w:p>
  </w:footnote>
  <w:footnote w:id="200">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426 </w:t>
      </w:r>
    </w:p>
  </w:footnote>
  <w:footnote w:id="201">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جامع البيان ج : 21 ص : 510 والتفسير الوسيط </w:t>
      </w:r>
      <w:r>
        <w:rPr>
          <w:rFonts w:ascii="Traditional Arabic" w:hAnsi="Traditional Arabic" w:cs="Traditional Arabic" w:hint="cs"/>
          <w:sz w:val="28"/>
          <w:szCs w:val="28"/>
          <w:rtl/>
        </w:rPr>
        <w:t xml:space="preserve">لسيد طنطاوي </w:t>
      </w:r>
      <w:r w:rsidRPr="004C7ACC">
        <w:rPr>
          <w:rFonts w:ascii="Traditional Arabic" w:hAnsi="Traditional Arabic" w:cs="Traditional Arabic"/>
          <w:sz w:val="28"/>
          <w:szCs w:val="28"/>
          <w:rtl/>
        </w:rPr>
        <w:t>ج : 13 ص : 18</w:t>
      </w:r>
    </w:p>
  </w:footnote>
  <w:footnote w:id="202">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12</w:t>
      </w:r>
    </w:p>
  </w:footnote>
  <w:footnote w:id="203">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النحل : 71</w:t>
      </w:r>
    </w:p>
  </w:footnote>
  <w:footnote w:id="204">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27</w:t>
      </w:r>
    </w:p>
  </w:footnote>
  <w:footnote w:id="205">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سبأ : 39</w:t>
      </w:r>
    </w:p>
  </w:footnote>
  <w:footnote w:id="206">
    <w:p w:rsidR="0091694E" w:rsidRPr="004C7ACC" w:rsidRDefault="0091694E" w:rsidP="00EB385F">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ين</w:t>
      </w:r>
      <w:r w:rsidRPr="004C7ACC">
        <w:rPr>
          <w:rFonts w:ascii="Traditional Arabic" w:hAnsi="Traditional Arabic" w:cs="Traditional Arabic"/>
          <w:sz w:val="28"/>
          <w:szCs w:val="28"/>
          <w:rtl/>
        </w:rPr>
        <w:t>ظر : أضواء البيان ج : 4 ص : 427</w:t>
      </w:r>
    </w:p>
  </w:footnote>
  <w:footnote w:id="207">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جامع البيان ج : 17 ص : 251 وتفسير ابن كثير ج : 6 ص : 522</w:t>
      </w:r>
    </w:p>
  </w:footnote>
  <w:footnote w:id="208">
    <w:p w:rsidR="0091694E" w:rsidRPr="004C7ACC" w:rsidRDefault="0091694E" w:rsidP="00551348">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27</w:t>
      </w:r>
    </w:p>
  </w:footnote>
  <w:footnote w:id="209">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أبو السعود ج : 6 ص : 83 وتفسير ابن عاشور ج : 13 ص : 200</w:t>
      </w:r>
    </w:p>
  </w:footnote>
  <w:footnote w:id="210">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جامع البيان ج : 21 ص : 512 ـ 512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القرطبي ج : 16 ص : 10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ابن كثير ج : 7 ص : 194 ـ 195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السعدي : 754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التفسير الوسيط ج : 13 ص : 21 ـ 22</w:t>
      </w:r>
    </w:p>
  </w:footnote>
  <w:footnote w:id="211">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الأنبياء : 25</w:t>
      </w:r>
    </w:p>
  </w:footnote>
  <w:footnote w:id="212">
    <w:p w:rsidR="0091694E" w:rsidRPr="00560EEE" w:rsidRDefault="0091694E" w:rsidP="008E23B7">
      <w:pPr>
        <w:pStyle w:val="a3"/>
        <w:rPr>
          <w:rFonts w:ascii="Traditional Arabic" w:hAnsi="Traditional Arabic" w:cs="Traditional Arabic"/>
          <w:sz w:val="28"/>
          <w:szCs w:val="28"/>
        </w:rPr>
      </w:pPr>
      <w:r>
        <w:rPr>
          <w:rStyle w:val="a4"/>
          <w:sz w:val="28"/>
          <w:szCs w:val="28"/>
          <w:rtl/>
        </w:rPr>
        <w:t>(</w:t>
      </w:r>
      <w:r w:rsidRPr="00560EEE">
        <w:rPr>
          <w:rStyle w:val="a4"/>
          <w:sz w:val="28"/>
          <w:szCs w:val="28"/>
          <w:rtl/>
        </w:rPr>
        <w:footnoteRef/>
      </w:r>
      <w:r>
        <w:rPr>
          <w:rStyle w:val="a4"/>
          <w:sz w:val="28"/>
          <w:szCs w:val="28"/>
          <w:rtl/>
        </w:rPr>
        <w:t>)</w:t>
      </w:r>
      <w:r w:rsidRPr="00560EEE">
        <w:rPr>
          <w:rFonts w:ascii="Traditional Arabic" w:hAnsi="Traditional Arabic" w:cs="Traditional Arabic"/>
          <w:sz w:val="28"/>
          <w:szCs w:val="28"/>
          <w:rtl/>
        </w:rPr>
        <w:t xml:space="preserve"> الأحزاب : 7 </w:t>
      </w:r>
    </w:p>
  </w:footnote>
  <w:footnote w:id="213">
    <w:p w:rsidR="0091694E" w:rsidRPr="00560EEE" w:rsidRDefault="0091694E">
      <w:pPr>
        <w:pStyle w:val="a3"/>
        <w:rPr>
          <w:rFonts w:ascii="Traditional Arabic" w:hAnsi="Traditional Arabic" w:cs="Traditional Arabic"/>
          <w:sz w:val="28"/>
          <w:szCs w:val="28"/>
          <w:rtl/>
        </w:rPr>
      </w:pPr>
      <w:r>
        <w:rPr>
          <w:rStyle w:val="a4"/>
          <w:sz w:val="28"/>
          <w:szCs w:val="28"/>
          <w:rtl/>
        </w:rPr>
        <w:t>(</w:t>
      </w:r>
      <w:r w:rsidRPr="00560EEE">
        <w:rPr>
          <w:rStyle w:val="a4"/>
          <w:sz w:val="28"/>
          <w:szCs w:val="28"/>
          <w:rtl/>
        </w:rPr>
        <w:footnoteRef/>
      </w:r>
      <w:r>
        <w:rPr>
          <w:rStyle w:val="a4"/>
          <w:sz w:val="28"/>
          <w:szCs w:val="28"/>
          <w:rtl/>
        </w:rPr>
        <w:t>)</w:t>
      </w:r>
      <w:r w:rsidRPr="00560EEE">
        <w:rPr>
          <w:rFonts w:ascii="Traditional Arabic" w:hAnsi="Traditional Arabic" w:cs="Traditional Arabic"/>
          <w:sz w:val="28"/>
          <w:szCs w:val="28"/>
          <w:rtl/>
        </w:rPr>
        <w:t xml:space="preserve"> الشورى : 12</w:t>
      </w:r>
    </w:p>
  </w:footnote>
  <w:footnote w:id="214">
    <w:p w:rsidR="0091694E" w:rsidRDefault="0091694E">
      <w:pPr>
        <w:pStyle w:val="a3"/>
      </w:pPr>
      <w:r>
        <w:rPr>
          <w:rStyle w:val="a4"/>
          <w:sz w:val="28"/>
          <w:szCs w:val="28"/>
          <w:rtl/>
        </w:rPr>
        <w:t>(</w:t>
      </w:r>
      <w:r w:rsidRPr="006C7684">
        <w:rPr>
          <w:rStyle w:val="a4"/>
          <w:sz w:val="28"/>
          <w:szCs w:val="28"/>
          <w:rtl/>
        </w:rPr>
        <w:footnoteRef/>
      </w:r>
      <w:r>
        <w:rPr>
          <w:rStyle w:val="a4"/>
          <w:sz w:val="28"/>
          <w:szCs w:val="28"/>
          <w:rtl/>
        </w:rPr>
        <w:t>)</w:t>
      </w:r>
      <w:r w:rsidRPr="006C7684">
        <w:rPr>
          <w:rFonts w:ascii="Traditional Arabic" w:hAnsi="Traditional Arabic" w:cs="Traditional Arabic"/>
          <w:sz w:val="28"/>
          <w:szCs w:val="28"/>
          <w:rtl/>
        </w:rPr>
        <w:t xml:space="preserve"> </w:t>
      </w:r>
      <w:r w:rsidRPr="00560EEE">
        <w:rPr>
          <w:rFonts w:ascii="Traditional Arabic" w:hAnsi="Traditional Arabic" w:cs="Traditional Arabic"/>
          <w:sz w:val="28"/>
          <w:szCs w:val="28"/>
          <w:rtl/>
        </w:rPr>
        <w:t>الأنبياء : 25</w:t>
      </w:r>
    </w:p>
  </w:footnote>
  <w:footnote w:id="215">
    <w:p w:rsidR="0091694E" w:rsidRPr="00560EEE" w:rsidRDefault="0091694E" w:rsidP="006C7684">
      <w:pPr>
        <w:pStyle w:val="a3"/>
        <w:rPr>
          <w:rFonts w:ascii="Traditional Arabic" w:hAnsi="Traditional Arabic" w:cs="Traditional Arabic"/>
          <w:sz w:val="28"/>
          <w:szCs w:val="28"/>
          <w:rtl/>
        </w:rPr>
      </w:pPr>
      <w:r>
        <w:rPr>
          <w:rStyle w:val="a4"/>
          <w:sz w:val="28"/>
          <w:szCs w:val="28"/>
          <w:rtl/>
        </w:rPr>
        <w:t>(</w:t>
      </w:r>
      <w:r w:rsidRPr="00560EEE">
        <w:rPr>
          <w:rStyle w:val="a4"/>
          <w:sz w:val="28"/>
          <w:szCs w:val="28"/>
          <w:rtl/>
        </w:rPr>
        <w:footnoteRef/>
      </w:r>
      <w:r>
        <w:rPr>
          <w:rStyle w:val="a4"/>
          <w:sz w:val="28"/>
          <w:szCs w:val="28"/>
          <w:rtl/>
        </w:rPr>
        <w:t>)</w:t>
      </w:r>
      <w:r w:rsidRPr="00560EEE">
        <w:rPr>
          <w:rFonts w:ascii="Traditional Arabic" w:hAnsi="Traditional Arabic" w:cs="Traditional Arabic"/>
          <w:sz w:val="28"/>
          <w:szCs w:val="28"/>
          <w:rtl/>
        </w:rPr>
        <w:t xml:space="preserve"> وانظر : تفسير ابن كثير ج : 7 ص : 194</w:t>
      </w:r>
    </w:p>
  </w:footnote>
  <w:footnote w:id="216">
    <w:p w:rsidR="0091694E" w:rsidRPr="00560EEE" w:rsidRDefault="0091694E">
      <w:pPr>
        <w:pStyle w:val="a3"/>
        <w:rPr>
          <w:rFonts w:ascii="Traditional Arabic" w:hAnsi="Traditional Arabic" w:cs="Traditional Arabic"/>
          <w:sz w:val="28"/>
          <w:szCs w:val="28"/>
        </w:rPr>
      </w:pPr>
      <w:r>
        <w:rPr>
          <w:rStyle w:val="a4"/>
          <w:sz w:val="28"/>
          <w:szCs w:val="28"/>
          <w:rtl/>
        </w:rPr>
        <w:t>(</w:t>
      </w:r>
      <w:r w:rsidRPr="00560EEE">
        <w:rPr>
          <w:rStyle w:val="a4"/>
          <w:sz w:val="28"/>
          <w:szCs w:val="28"/>
          <w:rtl/>
        </w:rPr>
        <w:footnoteRef/>
      </w:r>
      <w:r>
        <w:rPr>
          <w:rStyle w:val="a4"/>
          <w:sz w:val="28"/>
          <w:szCs w:val="28"/>
          <w:rtl/>
        </w:rPr>
        <w:t>)</w:t>
      </w:r>
      <w:r w:rsidRPr="00560EEE">
        <w:rPr>
          <w:rFonts w:ascii="Traditional Arabic" w:hAnsi="Traditional Arabic" w:cs="Traditional Arabic"/>
          <w:sz w:val="28"/>
          <w:szCs w:val="28"/>
          <w:rtl/>
        </w:rPr>
        <w:t xml:space="preserve"> الشورى : 3</w:t>
      </w:r>
    </w:p>
  </w:footnote>
  <w:footnote w:id="217">
    <w:p w:rsidR="0091694E" w:rsidRPr="00560EEE" w:rsidRDefault="0091694E" w:rsidP="007E6E31">
      <w:pPr>
        <w:pStyle w:val="a3"/>
        <w:rPr>
          <w:rFonts w:ascii="Traditional Arabic" w:hAnsi="Traditional Arabic" w:cs="Traditional Arabic"/>
          <w:sz w:val="28"/>
          <w:szCs w:val="28"/>
          <w:rtl/>
        </w:rPr>
      </w:pPr>
      <w:r>
        <w:rPr>
          <w:rStyle w:val="a4"/>
          <w:sz w:val="28"/>
          <w:szCs w:val="28"/>
          <w:rtl/>
        </w:rPr>
        <w:t>(</w:t>
      </w:r>
      <w:r w:rsidRPr="00560EEE">
        <w:rPr>
          <w:rStyle w:val="a4"/>
          <w:sz w:val="28"/>
          <w:szCs w:val="28"/>
          <w:rtl/>
        </w:rPr>
        <w:footnoteRef/>
      </w:r>
      <w:r>
        <w:rPr>
          <w:rStyle w:val="a4"/>
          <w:sz w:val="28"/>
          <w:szCs w:val="28"/>
          <w:rtl/>
        </w:rPr>
        <w:t>)</w:t>
      </w:r>
      <w:r w:rsidRPr="00560EEE">
        <w:rPr>
          <w:rFonts w:ascii="Traditional Arabic" w:hAnsi="Traditional Arabic" w:cs="Traditional Arabic"/>
          <w:sz w:val="28"/>
          <w:szCs w:val="28"/>
          <w:rtl/>
        </w:rPr>
        <w:t xml:space="preserve"> انظر : محاسن التأويل للقاسمي ج : 14 ص : </w:t>
      </w:r>
      <w:r>
        <w:rPr>
          <w:rFonts w:ascii="Traditional Arabic" w:hAnsi="Traditional Arabic" w:cs="Traditional Arabic" w:hint="cs"/>
          <w:sz w:val="28"/>
          <w:szCs w:val="28"/>
          <w:rtl/>
        </w:rPr>
        <w:t>299</w:t>
      </w:r>
    </w:p>
  </w:footnote>
  <w:footnote w:id="218">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الرازي ج : 27 ص : 587 وفتح القدير ج : 3 ص : 605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التفسير الواضح ج : 3 ص : 362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الشيخ المراغي ج : 25 ص : 24</w:t>
      </w:r>
    </w:p>
  </w:footnote>
  <w:footnote w:id="219">
    <w:p w:rsidR="0091694E" w:rsidRPr="004C7ACC" w:rsidRDefault="0091694E" w:rsidP="00D04FCD">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آل عمران : 103</w:t>
      </w:r>
    </w:p>
  </w:footnote>
  <w:footnote w:id="220">
    <w:p w:rsidR="0091694E" w:rsidRPr="004C7ACC" w:rsidRDefault="0091694E" w:rsidP="00FA1D33">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الأنعام : 153  </w:t>
      </w:r>
    </w:p>
  </w:footnote>
  <w:footnote w:id="221">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13</w:t>
      </w:r>
    </w:p>
  </w:footnote>
  <w:footnote w:id="222">
    <w:p w:rsidR="0091694E" w:rsidRPr="004C7ACC" w:rsidRDefault="0091694E" w:rsidP="00FA1D33">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آل عمران : 103</w:t>
      </w:r>
    </w:p>
  </w:footnote>
  <w:footnote w:id="223">
    <w:p w:rsidR="0091694E" w:rsidRDefault="0091694E">
      <w:pPr>
        <w:pStyle w:val="a3"/>
      </w:pPr>
      <w:r>
        <w:rPr>
          <w:rStyle w:val="a4"/>
          <w:sz w:val="28"/>
          <w:szCs w:val="28"/>
          <w:rtl/>
        </w:rPr>
        <w:t>(</w:t>
      </w:r>
      <w:r w:rsidRPr="006C7684">
        <w:rPr>
          <w:rStyle w:val="a4"/>
          <w:sz w:val="28"/>
          <w:szCs w:val="28"/>
          <w:rtl/>
        </w:rPr>
        <w:footnoteRef/>
      </w:r>
      <w:r>
        <w:rPr>
          <w:rStyle w:val="a4"/>
          <w:sz w:val="28"/>
          <w:szCs w:val="28"/>
          <w:rtl/>
        </w:rPr>
        <w:t>)</w:t>
      </w:r>
      <w:r w:rsidRPr="006C7684">
        <w:rPr>
          <w:rFonts w:ascii="Traditional Arabic" w:hAnsi="Traditional Arabic" w:cs="Traditional Arabic"/>
          <w:sz w:val="28"/>
          <w:szCs w:val="28"/>
          <w:rtl/>
        </w:rPr>
        <w:t xml:space="preserve"> </w:t>
      </w:r>
      <w:r w:rsidRPr="004C7ACC">
        <w:rPr>
          <w:rFonts w:ascii="Traditional Arabic" w:hAnsi="Traditional Arabic" w:cs="Traditional Arabic"/>
          <w:sz w:val="28"/>
          <w:szCs w:val="28"/>
          <w:rtl/>
        </w:rPr>
        <w:t>الأنعام : 153</w:t>
      </w:r>
    </w:p>
  </w:footnote>
  <w:footnote w:id="224">
    <w:p w:rsidR="0091694E" w:rsidRPr="004C7ACC" w:rsidRDefault="0091694E" w:rsidP="006C7684">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w:t>
      </w:r>
      <w:r w:rsidRPr="004C7ACC">
        <w:rPr>
          <w:rFonts w:ascii="Traditional Arabic" w:hAnsi="Traditional Arabic" w:cs="Traditional Arabic" w:hint="cs"/>
          <w:sz w:val="28"/>
          <w:szCs w:val="28"/>
          <w:rtl/>
        </w:rPr>
        <w:t xml:space="preserve">أضواء البيان ج : 4 ص : 427 وانظر أيضاً : </w:t>
      </w:r>
      <w:r w:rsidRPr="004C7ACC">
        <w:rPr>
          <w:rFonts w:ascii="Traditional Arabic" w:hAnsi="Traditional Arabic" w:cs="Traditional Arabic"/>
          <w:sz w:val="28"/>
          <w:szCs w:val="28"/>
          <w:rtl/>
        </w:rPr>
        <w:t xml:space="preserve">التفسير القرآني للقرآن للدكتور : عبدالكريم الخطيب ج : 13 ص : 27 </w:t>
      </w:r>
      <w:r w:rsidRPr="004C7ACC">
        <w:rPr>
          <w:rFonts w:ascii="Traditional Arabic" w:hAnsi="Traditional Arabic" w:cs="Traditional Arabic" w:hint="cs"/>
          <w:sz w:val="28"/>
          <w:szCs w:val="28"/>
          <w:rtl/>
        </w:rPr>
        <w:t>فقد ذكر آية سورة الأنعام عند شرحه للآية .</w:t>
      </w:r>
    </w:p>
  </w:footnote>
  <w:footnote w:id="225">
    <w:p w:rsidR="0091694E" w:rsidRPr="00A50AAD" w:rsidRDefault="0091694E">
      <w:pPr>
        <w:pStyle w:val="a3"/>
        <w:rPr>
          <w:rFonts w:ascii="Traditional Arabic" w:hAnsi="Traditional Arabic" w:cs="Traditional Arabic"/>
          <w:sz w:val="28"/>
          <w:szCs w:val="28"/>
        </w:rPr>
      </w:pPr>
      <w:r>
        <w:rPr>
          <w:rStyle w:val="a4"/>
          <w:sz w:val="28"/>
          <w:szCs w:val="28"/>
          <w:rtl/>
        </w:rPr>
        <w:t>(</w:t>
      </w:r>
      <w:r w:rsidRPr="00A50AAD">
        <w:rPr>
          <w:rStyle w:val="a4"/>
          <w:sz w:val="28"/>
          <w:szCs w:val="28"/>
          <w:rtl/>
        </w:rPr>
        <w:footnoteRef/>
      </w:r>
      <w:r>
        <w:rPr>
          <w:rStyle w:val="a4"/>
          <w:sz w:val="28"/>
          <w:szCs w:val="28"/>
          <w:rtl/>
        </w:rPr>
        <w:t>)</w:t>
      </w:r>
      <w:r w:rsidRPr="00A50AAD">
        <w:rPr>
          <w:rFonts w:ascii="Traditional Arabic" w:hAnsi="Traditional Arabic" w:cs="Traditional Arabic"/>
          <w:sz w:val="28"/>
          <w:szCs w:val="28"/>
          <w:rtl/>
        </w:rPr>
        <w:t xml:space="preserve"> ينظر : تفسير السعدي : 280</w:t>
      </w:r>
    </w:p>
  </w:footnote>
  <w:footnote w:id="226">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13</w:t>
      </w:r>
    </w:p>
  </w:footnote>
  <w:footnote w:id="227">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الحج : 72 </w:t>
      </w:r>
    </w:p>
  </w:footnote>
  <w:footnote w:id="228">
    <w:p w:rsidR="0091694E" w:rsidRPr="004C7ACC" w:rsidRDefault="0091694E" w:rsidP="00AC35DC">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الحج : 72 </w:t>
      </w:r>
    </w:p>
  </w:footnote>
  <w:footnote w:id="229">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428 </w:t>
      </w:r>
    </w:p>
  </w:footnote>
  <w:footnote w:id="230">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جامع البيان ج : 18 ص : 683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ابن كثير ج : 5 ص : 453</w:t>
      </w:r>
    </w:p>
  </w:footnote>
  <w:footnote w:id="231">
    <w:p w:rsidR="0091694E" w:rsidRPr="004C7ACC" w:rsidRDefault="0091694E" w:rsidP="007C35C1">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ص : 5</w:t>
      </w:r>
    </w:p>
  </w:footnote>
  <w:footnote w:id="232">
    <w:p w:rsidR="0091694E" w:rsidRPr="004C7ACC" w:rsidRDefault="0091694E" w:rsidP="00CC4705">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13</w:t>
      </w:r>
    </w:p>
  </w:footnote>
  <w:footnote w:id="233">
    <w:p w:rsidR="0091694E" w:rsidRPr="004C7ACC" w:rsidRDefault="0091694E" w:rsidP="00CC4705">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13</w:t>
      </w:r>
    </w:p>
  </w:footnote>
  <w:footnote w:id="234">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تفسر مقاتل بن سليمان ج : 3 ص : 174</w:t>
      </w:r>
    </w:p>
  </w:footnote>
  <w:footnote w:id="235">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جامع البيان ج : 21 ص : 149 وتفسير السعدي : 709</w:t>
      </w:r>
    </w:p>
  </w:footnote>
  <w:footnote w:id="236">
    <w:p w:rsidR="0091694E" w:rsidRPr="004C7ACC" w:rsidRDefault="0091694E" w:rsidP="00CC2563">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13</w:t>
      </w:r>
    </w:p>
  </w:footnote>
  <w:footnote w:id="237">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الحج : 77 ـ 78</w:t>
      </w:r>
    </w:p>
  </w:footnote>
  <w:footnote w:id="238">
    <w:p w:rsidR="0091694E" w:rsidRPr="00AA5DD4" w:rsidRDefault="0091694E">
      <w:pPr>
        <w:pStyle w:val="a3"/>
        <w:rPr>
          <w:rFonts w:ascii="Traditional Arabic" w:hAnsi="Traditional Arabic" w:cs="Traditional Arabic"/>
          <w:sz w:val="28"/>
          <w:szCs w:val="28"/>
          <w:rtl/>
        </w:rPr>
      </w:pPr>
      <w:r>
        <w:rPr>
          <w:rStyle w:val="a4"/>
          <w:sz w:val="28"/>
          <w:szCs w:val="28"/>
          <w:rtl/>
        </w:rPr>
        <w:t>(</w:t>
      </w:r>
      <w:r w:rsidRPr="00AA5DD4">
        <w:rPr>
          <w:rStyle w:val="a4"/>
          <w:sz w:val="28"/>
          <w:szCs w:val="28"/>
          <w:rtl/>
        </w:rPr>
        <w:footnoteRef/>
      </w:r>
      <w:r>
        <w:rPr>
          <w:rStyle w:val="a4"/>
          <w:sz w:val="28"/>
          <w:szCs w:val="28"/>
          <w:rtl/>
        </w:rPr>
        <w:t>)</w:t>
      </w:r>
      <w:r w:rsidRPr="00AA5DD4">
        <w:rPr>
          <w:rFonts w:ascii="Traditional Arabic" w:hAnsi="Traditional Arabic" w:cs="Traditional Arabic"/>
          <w:sz w:val="28"/>
          <w:szCs w:val="28"/>
          <w:rtl/>
        </w:rPr>
        <w:t xml:space="preserve"> فاطر : 32</w:t>
      </w:r>
    </w:p>
  </w:footnote>
  <w:footnote w:id="239">
    <w:p w:rsidR="0091694E" w:rsidRPr="004C7ACC" w:rsidRDefault="0091694E" w:rsidP="006102A3">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الحج : 77 </w:t>
      </w:r>
    </w:p>
  </w:footnote>
  <w:footnote w:id="240">
    <w:p w:rsidR="0091694E" w:rsidRDefault="0091694E">
      <w:pPr>
        <w:pStyle w:val="a3"/>
      </w:pPr>
      <w:r>
        <w:rPr>
          <w:rStyle w:val="a4"/>
          <w:sz w:val="28"/>
          <w:szCs w:val="28"/>
          <w:rtl/>
        </w:rPr>
        <w:t>(</w:t>
      </w:r>
      <w:r w:rsidRPr="00D95949">
        <w:rPr>
          <w:rStyle w:val="a4"/>
          <w:sz w:val="28"/>
          <w:szCs w:val="28"/>
          <w:rtl/>
        </w:rPr>
        <w:footnoteRef/>
      </w:r>
      <w:r>
        <w:rPr>
          <w:rStyle w:val="a4"/>
          <w:sz w:val="28"/>
          <w:szCs w:val="28"/>
          <w:rtl/>
        </w:rPr>
        <w:t>)</w:t>
      </w:r>
      <w:r w:rsidRPr="00D95949">
        <w:rPr>
          <w:rFonts w:ascii="Traditional Arabic" w:hAnsi="Traditional Arabic" w:cs="Traditional Arabic"/>
          <w:sz w:val="28"/>
          <w:szCs w:val="28"/>
          <w:rtl/>
        </w:rPr>
        <w:t xml:space="preserve"> </w:t>
      </w:r>
      <w:r w:rsidRPr="004C7ACC">
        <w:rPr>
          <w:rFonts w:ascii="Traditional Arabic" w:hAnsi="Traditional Arabic" w:cs="Traditional Arabic"/>
          <w:sz w:val="28"/>
          <w:szCs w:val="28"/>
          <w:rtl/>
        </w:rPr>
        <w:t>الحج : 78</w:t>
      </w:r>
    </w:p>
  </w:footnote>
  <w:footnote w:id="241">
    <w:p w:rsidR="0091694E" w:rsidRPr="004C7ACC" w:rsidRDefault="0091694E" w:rsidP="00D95949">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انظر : أضواء البيان ج</w:t>
      </w:r>
      <w:r>
        <w:rPr>
          <w:rFonts w:ascii="Traditional Arabic" w:hAnsi="Traditional Arabic" w:cs="Traditional Arabic" w:hint="cs"/>
          <w:sz w:val="28"/>
          <w:szCs w:val="28"/>
          <w:rtl/>
        </w:rPr>
        <w:t xml:space="preserve"> </w:t>
      </w:r>
      <w:r w:rsidRPr="004C7ACC">
        <w:rPr>
          <w:rFonts w:ascii="Traditional Arabic" w:hAnsi="Traditional Arabic" w:cs="Traditional Arabic" w:hint="cs"/>
          <w:sz w:val="28"/>
          <w:szCs w:val="28"/>
          <w:rtl/>
        </w:rPr>
        <w:t>: 4 ص : 429</w:t>
      </w:r>
    </w:p>
  </w:footnote>
  <w:footnote w:id="242">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طه : 122</w:t>
      </w:r>
    </w:p>
  </w:footnote>
  <w:footnote w:id="243">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النحل : 120 ـ 121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أشار إلى هاتين الآيتين وآية سورة طه الشيخ الشنقيطي رحمه الله عند بيانه لآية سورة الشورى </w:t>
      </w:r>
    </w:p>
  </w:footnote>
  <w:footnote w:id="244">
    <w:p w:rsidR="0091694E" w:rsidRPr="004C7ACC" w:rsidRDefault="0091694E" w:rsidP="009E0A37">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13</w:t>
      </w:r>
    </w:p>
  </w:footnote>
  <w:footnote w:id="245">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الرعد : 27 </w:t>
      </w:r>
    </w:p>
  </w:footnote>
  <w:footnote w:id="246">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429</w:t>
      </w:r>
    </w:p>
  </w:footnote>
  <w:footnote w:id="247">
    <w:p w:rsidR="0091694E" w:rsidRPr="004C7ACC" w:rsidRDefault="0091694E" w:rsidP="0069455F">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w:t>
      </w:r>
      <w:r>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 xml:space="preserve">تفسير القرطبي ج : 9 ص : 315 </w:t>
      </w:r>
    </w:p>
  </w:footnote>
  <w:footnote w:id="248">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w:t>
      </w:r>
      <w:r>
        <w:rPr>
          <w:rFonts w:ascii="Traditional Arabic" w:hAnsi="Traditional Arabic" w:cs="Traditional Arabic"/>
          <w:sz w:val="28"/>
          <w:szCs w:val="28"/>
          <w:rtl/>
        </w:rPr>
        <w:t xml:space="preserve"> : جامع البيان ج : 21 ص : 516 و</w:t>
      </w:r>
      <w:r w:rsidRPr="004C7ACC">
        <w:rPr>
          <w:rFonts w:ascii="Traditional Arabic" w:hAnsi="Traditional Arabic" w:cs="Traditional Arabic"/>
          <w:sz w:val="28"/>
          <w:szCs w:val="28"/>
          <w:rtl/>
        </w:rPr>
        <w:t xml:space="preserve">معالم التنزيل للبغوي : </w:t>
      </w:r>
      <w:r w:rsidRPr="004C7ACC">
        <w:rPr>
          <w:rFonts w:ascii="Traditional Arabic" w:hAnsi="Traditional Arabic" w:cs="Traditional Arabic" w:hint="cs"/>
          <w:sz w:val="28"/>
          <w:szCs w:val="28"/>
          <w:rtl/>
        </w:rPr>
        <w:t>1157</w:t>
      </w:r>
    </w:p>
  </w:footnote>
  <w:footnote w:id="249">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سورة البقرة : 136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انظر : أضواء البيان ج : 4 ص : 429</w:t>
      </w:r>
    </w:p>
  </w:footnote>
  <w:footnote w:id="250">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سورة البقرة : 285</w:t>
      </w:r>
      <w:r w:rsidRPr="004C7ACC">
        <w:rPr>
          <w:rFonts w:ascii="Traditional Arabic" w:hAnsi="Traditional Arabic" w:cs="Traditional Arabic" w:hint="cs"/>
          <w:sz w:val="28"/>
          <w:szCs w:val="28"/>
          <w:rtl/>
        </w:rPr>
        <w:t xml:space="preserve"> وفسر الدكتور : محمد حجازي الآية بآية سورة البقرة انظر : التفسير الواضح ج : 3 ص : 364</w:t>
      </w:r>
    </w:p>
  </w:footnote>
  <w:footnote w:id="251">
    <w:p w:rsidR="0091694E" w:rsidRDefault="0091694E" w:rsidP="00EA20CA">
      <w:pPr>
        <w:pStyle w:val="a3"/>
      </w:pPr>
      <w:r>
        <w:rPr>
          <w:rStyle w:val="a4"/>
          <w:sz w:val="28"/>
          <w:szCs w:val="28"/>
          <w:rtl/>
        </w:rPr>
        <w:t>(</w:t>
      </w:r>
      <w:r w:rsidRPr="00EA20CA">
        <w:rPr>
          <w:rStyle w:val="a4"/>
          <w:sz w:val="28"/>
          <w:szCs w:val="28"/>
          <w:rtl/>
        </w:rPr>
        <w:footnoteRef/>
      </w:r>
      <w:r>
        <w:rPr>
          <w:rStyle w:val="a4"/>
          <w:sz w:val="28"/>
          <w:szCs w:val="28"/>
          <w:rtl/>
        </w:rPr>
        <w:t>)</w:t>
      </w:r>
      <w:r w:rsidRPr="004C7ACC">
        <w:rPr>
          <w:rFonts w:ascii="Traditional Arabic" w:hAnsi="Traditional Arabic" w:cs="Traditional Arabic"/>
          <w:sz w:val="28"/>
          <w:szCs w:val="28"/>
          <w:rtl/>
        </w:rPr>
        <w:t>النساء : 152</w:t>
      </w:r>
    </w:p>
  </w:footnote>
  <w:footnote w:id="252">
    <w:p w:rsidR="0091694E" w:rsidRPr="004C7ACC" w:rsidRDefault="0091694E" w:rsidP="00EA20CA">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1 ص :</w:t>
      </w:r>
      <w:r w:rsidRPr="004C7ACC">
        <w:rPr>
          <w:rFonts w:ascii="Traditional Arabic" w:hAnsi="Traditional Arabic" w:cs="Traditional Arabic" w:hint="cs"/>
          <w:sz w:val="28"/>
          <w:szCs w:val="28"/>
          <w:rtl/>
        </w:rPr>
        <w:t xml:space="preserve"> 75</w:t>
      </w:r>
    </w:p>
  </w:footnote>
  <w:footnote w:id="253">
    <w:p w:rsidR="0091694E" w:rsidRPr="004C7ACC" w:rsidRDefault="0091694E" w:rsidP="00A5328F">
      <w:pPr>
        <w:pStyle w:val="a3"/>
        <w:rPr>
          <w:rFonts w:ascii="Traditional Arabic" w:hAnsi="Traditional Arabic" w:cs="Traditional Arabic"/>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االثعالبي ج : 3 ص : 376</w:t>
      </w:r>
    </w:p>
  </w:footnote>
  <w:footnote w:id="254">
    <w:p w:rsidR="0091694E" w:rsidRPr="004C7ACC" w:rsidRDefault="0091694E">
      <w:pPr>
        <w:pStyle w:val="a3"/>
        <w:rPr>
          <w:rFonts w:ascii="Traditional Arabic" w:hAnsi="Traditional Arabic" w:cs="Traditional Arabic"/>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الطبري ج : 9 ص : 355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السعدي : 212</w:t>
      </w:r>
    </w:p>
  </w:footnote>
  <w:footnote w:id="255">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ابن كثير ج : 7 ص : 196 ـ 197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أبو السعود ج : 6 ص : 78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السعدي : 756</w:t>
      </w:r>
    </w:p>
  </w:footnote>
  <w:footnote w:id="256">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الحديد : 25</w:t>
      </w:r>
    </w:p>
  </w:footnote>
  <w:footnote w:id="257">
    <w:p w:rsidR="0091694E" w:rsidRPr="004C7ACC" w:rsidRDefault="0091694E" w:rsidP="00D45E62">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انظر : تفسير ابن كثير ج : 7 ص : 196</w:t>
      </w:r>
    </w:p>
  </w:footnote>
  <w:footnote w:id="258">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430</w:t>
      </w:r>
      <w:r w:rsidRPr="004C7ACC">
        <w:rPr>
          <w:rFonts w:ascii="Traditional Arabic" w:hAnsi="Traditional Arabic" w:cs="Traditional Arabic" w:hint="cs"/>
          <w:sz w:val="28"/>
          <w:szCs w:val="28"/>
          <w:rtl/>
        </w:rPr>
        <w:t xml:space="preserve"> وممن استشهد بآية سورة الحديد القرطبي انظر :  تفسير القرطبي ج : 16 ص : 13 وابن عاشور انظر : التحرير والتنوير ج : 25 ص : 135 و</w:t>
      </w:r>
      <w:r>
        <w:rPr>
          <w:rFonts w:ascii="Traditional Arabic" w:hAnsi="Traditional Arabic" w:cs="Traditional Arabic" w:hint="cs"/>
          <w:sz w:val="28"/>
          <w:szCs w:val="28"/>
          <w:rtl/>
        </w:rPr>
        <w:t xml:space="preserve">الزحيلي </w:t>
      </w:r>
      <w:r w:rsidRPr="004C7ACC">
        <w:rPr>
          <w:rFonts w:ascii="Traditional Arabic" w:hAnsi="Traditional Arabic" w:cs="Traditional Arabic" w:hint="cs"/>
          <w:sz w:val="28"/>
          <w:szCs w:val="28"/>
          <w:rtl/>
        </w:rPr>
        <w:t xml:space="preserve">انظر : التفسير المنير </w:t>
      </w:r>
      <w:r>
        <w:rPr>
          <w:rFonts w:ascii="Traditional Arabic" w:hAnsi="Traditional Arabic" w:cs="Traditional Arabic" w:hint="cs"/>
          <w:sz w:val="28"/>
          <w:szCs w:val="28"/>
          <w:rtl/>
        </w:rPr>
        <w:t xml:space="preserve">للزحيلي </w:t>
      </w:r>
      <w:r w:rsidRPr="004C7ACC">
        <w:rPr>
          <w:rFonts w:ascii="Traditional Arabic" w:hAnsi="Traditional Arabic" w:cs="Traditional Arabic" w:hint="cs"/>
          <w:sz w:val="28"/>
          <w:szCs w:val="28"/>
          <w:rtl/>
        </w:rPr>
        <w:t xml:space="preserve">ج </w:t>
      </w:r>
      <w:r>
        <w:rPr>
          <w:rFonts w:ascii="Traditional Arabic" w:hAnsi="Traditional Arabic" w:cs="Traditional Arabic" w:hint="cs"/>
          <w:sz w:val="28"/>
          <w:szCs w:val="28"/>
          <w:rtl/>
        </w:rPr>
        <w:t>: 25 ص : 48 و</w:t>
      </w:r>
      <w:r w:rsidRPr="004C7ACC">
        <w:rPr>
          <w:rFonts w:ascii="Traditional Arabic" w:hAnsi="Traditional Arabic" w:cs="Traditional Arabic" w:hint="cs"/>
          <w:sz w:val="28"/>
          <w:szCs w:val="28"/>
          <w:rtl/>
        </w:rPr>
        <w:t xml:space="preserve">المراغي </w:t>
      </w:r>
      <w:r>
        <w:rPr>
          <w:rFonts w:ascii="Traditional Arabic" w:hAnsi="Traditional Arabic" w:cs="Traditional Arabic" w:hint="cs"/>
          <w:sz w:val="28"/>
          <w:szCs w:val="28"/>
          <w:rtl/>
        </w:rPr>
        <w:t xml:space="preserve">في تفسيره </w:t>
      </w:r>
      <w:r w:rsidRPr="004C7ACC">
        <w:rPr>
          <w:rFonts w:ascii="Traditional Arabic" w:hAnsi="Traditional Arabic" w:cs="Traditional Arabic" w:hint="cs"/>
          <w:sz w:val="28"/>
          <w:szCs w:val="28"/>
          <w:rtl/>
        </w:rPr>
        <w:t xml:space="preserve">ج : 25 ص : 31 </w:t>
      </w:r>
    </w:p>
  </w:footnote>
  <w:footnote w:id="259">
    <w:p w:rsidR="0091694E" w:rsidRPr="004C7ACC" w:rsidRDefault="0091694E" w:rsidP="00D218E3">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الحديد : 25</w:t>
      </w:r>
    </w:p>
  </w:footnote>
  <w:footnote w:id="260">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تفسير سيد طنطاوي ج : 14 ص : 227</w:t>
      </w:r>
    </w:p>
  </w:footnote>
  <w:footnote w:id="261">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17</w:t>
      </w:r>
    </w:p>
  </w:footnote>
  <w:footnote w:id="262">
    <w:p w:rsidR="0091694E" w:rsidRPr="004C7ACC" w:rsidRDefault="0091694E" w:rsidP="00A21E0F">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A21E0F">
        <w:rPr>
          <w:rFonts w:ascii="Traditional Arabic" w:hAnsi="Traditional Arabic" w:cs="Traditional Arabic"/>
          <w:sz w:val="28"/>
          <w:szCs w:val="28"/>
          <w:rtl/>
        </w:rPr>
        <w:t xml:space="preserve"> </w:t>
      </w:r>
      <w:r w:rsidRPr="004C7ACC">
        <w:rPr>
          <w:rFonts w:ascii="Traditional Arabic" w:hAnsi="Traditional Arabic" w:cs="Traditional Arabic"/>
          <w:sz w:val="28"/>
          <w:szCs w:val="28"/>
          <w:rtl/>
        </w:rPr>
        <w:t xml:space="preserve">تفسير مجاهد ج : 1 ص : 370 </w:t>
      </w:r>
      <w:r>
        <w:rPr>
          <w:rFonts w:ascii="Traditional Arabic" w:hAnsi="Traditional Arabic" w:cs="Traditional Arabic"/>
          <w:sz w:val="28"/>
          <w:szCs w:val="28"/>
          <w:rtl/>
        </w:rPr>
        <w:t xml:space="preserve"> </w:t>
      </w:r>
      <w:r w:rsidRPr="004C7ACC">
        <w:rPr>
          <w:rFonts w:ascii="Traditional Arabic" w:hAnsi="Traditional Arabic" w:cs="Traditional Arabic"/>
          <w:sz w:val="28"/>
          <w:szCs w:val="28"/>
          <w:rtl/>
        </w:rPr>
        <w:t xml:space="preserve">وتفسير الطبري ج : 21 ص : </w:t>
      </w:r>
      <w:r>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521</w:t>
      </w:r>
      <w:r w:rsidRPr="00A21E0F">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وتفسير السمعاني ج : 5 ص : 70 </w:t>
      </w:r>
      <w:r>
        <w:rPr>
          <w:rFonts w:ascii="Traditional Arabic" w:hAnsi="Traditional Arabic" w:cs="Traditional Arabic"/>
          <w:sz w:val="28"/>
          <w:szCs w:val="28"/>
          <w:rtl/>
        </w:rPr>
        <w:t>و</w:t>
      </w:r>
      <w:r w:rsidRPr="004C7ACC">
        <w:rPr>
          <w:rFonts w:ascii="Traditional Arabic" w:hAnsi="Traditional Arabic" w:cs="Traditional Arabic"/>
          <w:sz w:val="28"/>
          <w:szCs w:val="28"/>
          <w:rtl/>
        </w:rPr>
        <w:t>تفسير البغوي : 1157</w:t>
      </w:r>
      <w:r>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والكشف والبيان ج : 8 ص : 307</w:t>
      </w:r>
      <w:r w:rsidRPr="00A21E0F">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 xml:space="preserve">وتفسير ابن كثير ج : 7 ص : 196 </w:t>
      </w:r>
      <w:r>
        <w:rPr>
          <w:rFonts w:ascii="Traditional Arabic" w:hAnsi="Traditional Arabic" w:cs="Traditional Arabic" w:hint="cs"/>
          <w:sz w:val="28"/>
          <w:szCs w:val="28"/>
          <w:rtl/>
        </w:rPr>
        <w:t>و</w:t>
      </w:r>
      <w:r>
        <w:rPr>
          <w:rFonts w:ascii="Traditional Arabic" w:hAnsi="Traditional Arabic" w:cs="Traditional Arabic"/>
          <w:sz w:val="28"/>
          <w:szCs w:val="28"/>
          <w:rtl/>
        </w:rPr>
        <w:t>الدر المنثور ج : 13 ص : 140</w:t>
      </w:r>
    </w:p>
  </w:footnote>
  <w:footnote w:id="263">
    <w:p w:rsidR="0091694E" w:rsidRPr="004C7ACC" w:rsidRDefault="0091694E" w:rsidP="00563447">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القرطبي ج : 16 ص : 13وتفسير البحر المحيط ج : 9 ص : 331 </w:t>
      </w:r>
      <w:r w:rsidRPr="004C7ACC">
        <w:rPr>
          <w:rFonts w:ascii="Traditional Arabic" w:hAnsi="Traditional Arabic" w:cs="Traditional Arabic" w:hint="cs"/>
          <w:sz w:val="28"/>
          <w:szCs w:val="28"/>
          <w:rtl/>
        </w:rPr>
        <w:t>وروح المعاني ج : 13 ص : 27</w:t>
      </w:r>
    </w:p>
  </w:footnote>
  <w:footnote w:id="264">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القول الثالث والرابع والخامس في تفسير القرطبي ج : 16 ص : 13 </w:t>
      </w:r>
    </w:p>
  </w:footnote>
  <w:footnote w:id="265">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17 </w:t>
      </w:r>
    </w:p>
  </w:footnote>
  <w:footnote w:id="266">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أضواء البيان </w:t>
      </w:r>
      <w:r w:rsidRPr="004C7ACC">
        <w:rPr>
          <w:rFonts w:ascii="Traditional Arabic" w:hAnsi="Traditional Arabic" w:cs="Traditional Arabic" w:hint="cs"/>
          <w:sz w:val="28"/>
          <w:szCs w:val="28"/>
          <w:rtl/>
        </w:rPr>
        <w:t>ج : 4 ص : 430</w:t>
      </w:r>
      <w:r w:rsidRPr="004C7ACC">
        <w:rPr>
          <w:rFonts w:ascii="Traditional Arabic" w:hAnsi="Traditional Arabic" w:cs="Traditional Arabic"/>
          <w:sz w:val="28"/>
          <w:szCs w:val="28"/>
          <w:rtl/>
        </w:rPr>
        <w:t xml:space="preserve">والتحرير والتنوير </w:t>
      </w:r>
      <w:r w:rsidRPr="004C7ACC">
        <w:rPr>
          <w:rFonts w:ascii="Traditional Arabic" w:hAnsi="Traditional Arabic" w:cs="Traditional Arabic" w:hint="cs"/>
          <w:sz w:val="28"/>
          <w:szCs w:val="28"/>
          <w:rtl/>
        </w:rPr>
        <w:t>ج : 25 ص : 135</w:t>
      </w:r>
    </w:p>
  </w:footnote>
  <w:footnote w:id="267">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التفسير الوسيط ج : 13 ص : 26 </w:t>
      </w:r>
    </w:p>
  </w:footnote>
  <w:footnote w:id="268">
    <w:p w:rsidR="0091694E" w:rsidRPr="004C7ACC" w:rsidRDefault="0091694E">
      <w:pPr>
        <w:pStyle w:val="a3"/>
        <w:rPr>
          <w:rtl/>
        </w:rPr>
      </w:pPr>
      <w:r>
        <w:rPr>
          <w:rStyle w:val="a4"/>
          <w:rtl/>
        </w:rPr>
        <w:t>(</w:t>
      </w:r>
      <w:r w:rsidRPr="004C7ACC">
        <w:rPr>
          <w:rStyle w:val="a4"/>
          <w:rtl/>
        </w:rPr>
        <w:footnoteRef/>
      </w:r>
      <w:r>
        <w:rPr>
          <w:rStyle w:val="a4"/>
          <w:rtl/>
        </w:rPr>
        <w:t>)</w:t>
      </w:r>
      <w:r w:rsidRPr="004C7ACC">
        <w:rPr>
          <w:rtl/>
        </w:rPr>
        <w:t xml:space="preserve"> </w:t>
      </w:r>
      <w:r w:rsidRPr="004C7ACC">
        <w:rPr>
          <w:rFonts w:ascii="Traditional Arabic" w:hAnsi="Traditional Arabic" w:cs="Traditional Arabic"/>
          <w:sz w:val="28"/>
          <w:szCs w:val="28"/>
          <w:rtl/>
        </w:rPr>
        <w:t>انظر</w:t>
      </w:r>
      <w:r w:rsidRPr="004C7ACC">
        <w:rPr>
          <w:rFonts w:hint="cs"/>
          <w:rtl/>
        </w:rPr>
        <w:t xml:space="preserve"> :</w:t>
      </w:r>
      <w:r w:rsidRPr="004C7ACC">
        <w:rPr>
          <w:rFonts w:ascii="Traditional Arabic" w:hAnsi="Traditional Arabic" w:cs="Traditional Arabic"/>
          <w:sz w:val="28"/>
          <w:szCs w:val="28"/>
          <w:rtl/>
        </w:rPr>
        <w:t xml:space="preserve"> تفسير البحر المحيط ج : 9 ص :</w:t>
      </w:r>
      <w:r w:rsidRPr="004C7ACC">
        <w:rPr>
          <w:rFonts w:hint="cs"/>
          <w:rtl/>
        </w:rPr>
        <w:t xml:space="preserve"> 330</w:t>
      </w:r>
    </w:p>
  </w:footnote>
  <w:footnote w:id="269">
    <w:p w:rsidR="0091694E" w:rsidRPr="004C7ACC" w:rsidRDefault="0091694E">
      <w:pPr>
        <w:pStyle w:val="a3"/>
        <w:rPr>
          <w:rFonts w:ascii="Traditional Arabic" w:hAnsi="Traditional Arabic" w:cs="Traditional Arabic"/>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17</w:t>
      </w:r>
    </w:p>
  </w:footnote>
  <w:footnote w:id="270">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النحل : 1 وانظر : أضواء البيان ج : 4 ص : 432</w:t>
      </w:r>
    </w:p>
  </w:footnote>
  <w:footnote w:id="271">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الأنبياء : 1 </w:t>
      </w:r>
    </w:p>
  </w:footnote>
  <w:footnote w:id="272">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2 ص : 114</w:t>
      </w:r>
    </w:p>
  </w:footnote>
  <w:footnote w:id="273">
    <w:p w:rsidR="0091694E" w:rsidRPr="004C7ACC" w:rsidRDefault="0091694E" w:rsidP="00C45FC5">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جامع البيان ج : 18 ص : 409</w:t>
      </w:r>
    </w:p>
  </w:footnote>
  <w:footnote w:id="274">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معالم التنزيل : 1157 وتفسير ابن كثير ج : 7 ص : 197 </w:t>
      </w:r>
    </w:p>
  </w:footnote>
  <w:footnote w:id="275">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الرعد : 6</w:t>
      </w:r>
    </w:p>
  </w:footnote>
  <w:footnote w:id="276">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الأنبياء : 49</w:t>
      </w:r>
    </w:p>
  </w:footnote>
  <w:footnote w:id="277">
    <w:p w:rsidR="0091694E" w:rsidRPr="004C7ACC" w:rsidRDefault="0091694E" w:rsidP="008301E8">
      <w:pPr>
        <w:pStyle w:val="a3"/>
        <w:rPr>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آل عمران : 9 </w:t>
      </w:r>
    </w:p>
  </w:footnote>
  <w:footnote w:id="278">
    <w:p w:rsidR="0091694E" w:rsidRPr="004C7ACC" w:rsidRDefault="0091694E" w:rsidP="00802A94">
      <w:pPr>
        <w:pStyle w:val="a3"/>
      </w:pPr>
      <w:r>
        <w:rPr>
          <w:rStyle w:val="a4"/>
          <w:sz w:val="28"/>
          <w:szCs w:val="28"/>
          <w:rtl/>
        </w:rPr>
        <w:t>(</w:t>
      </w:r>
      <w:r w:rsidRPr="004C7ACC">
        <w:rPr>
          <w:rStyle w:val="a4"/>
          <w:sz w:val="28"/>
          <w:szCs w:val="28"/>
          <w:rtl/>
        </w:rPr>
        <w:footnoteRef/>
      </w:r>
      <w:r>
        <w:rPr>
          <w:rStyle w:val="a4"/>
          <w:sz w:val="28"/>
          <w:szCs w:val="28"/>
          <w:rtl/>
        </w:rPr>
        <w:t>)</w:t>
      </w:r>
      <w:r w:rsidRPr="004C7ACC">
        <w:rPr>
          <w:rtl/>
        </w:rPr>
        <w:t xml:space="preserve"> </w:t>
      </w:r>
      <w:r w:rsidRPr="004C7ACC">
        <w:rPr>
          <w:rFonts w:ascii="Traditional Arabic" w:hAnsi="Traditional Arabic" w:cs="Traditional Arabic"/>
          <w:sz w:val="28"/>
          <w:szCs w:val="28"/>
          <w:rtl/>
        </w:rPr>
        <w:t xml:space="preserve">انظر : أضواء البيان ج : 4 ص : 432 ، والشيخ رحمه الله تعالى ذكر في المسألة الثانية والثالثة آيات أخر مع ما ذكرتها عنه في </w:t>
      </w:r>
      <w:r w:rsidRPr="004C7ACC">
        <w:rPr>
          <w:rFonts w:ascii="Traditional Arabic" w:hAnsi="Traditional Arabic" w:cs="Traditional Arabic" w:hint="cs"/>
          <w:sz w:val="28"/>
          <w:szCs w:val="28"/>
          <w:rtl/>
        </w:rPr>
        <w:t>هاتين المسألتين</w:t>
      </w:r>
      <w:r w:rsidRPr="004C7ACC">
        <w:rPr>
          <w:rFonts w:ascii="Traditional Arabic" w:hAnsi="Traditional Arabic" w:cs="Traditional Arabic"/>
          <w:sz w:val="28"/>
          <w:szCs w:val="28"/>
          <w:rtl/>
        </w:rPr>
        <w:t xml:space="preserve"> ، وأشرت إلى هذه لأنها الموجودة في الخطة</w:t>
      </w:r>
      <w:r w:rsidRPr="004C7ACC">
        <w:rPr>
          <w:rFonts w:hint="cs"/>
          <w:sz w:val="28"/>
          <w:szCs w:val="28"/>
          <w:rtl/>
        </w:rPr>
        <w:t xml:space="preserve"> </w:t>
      </w:r>
      <w:r w:rsidRPr="004C7ACC">
        <w:rPr>
          <w:rFonts w:hint="cs"/>
          <w:rtl/>
        </w:rPr>
        <w:t>.</w:t>
      </w:r>
    </w:p>
  </w:footnote>
  <w:footnote w:id="279">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18 </w:t>
      </w:r>
    </w:p>
  </w:footnote>
  <w:footnote w:id="280">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سبأ : 29 </w:t>
      </w:r>
    </w:p>
  </w:footnote>
  <w:footnote w:id="281">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القرآن العظيم ج : 7 ص : 196</w:t>
      </w:r>
    </w:p>
  </w:footnote>
  <w:footnote w:id="282">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الحج : 47</w:t>
      </w:r>
    </w:p>
  </w:footnote>
  <w:footnote w:id="283">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2 ص : 45 والشيخ رحمه الله تعالى ذكر آيات أخر التي جاءت في نفس المعنى منها آية الشورى .</w:t>
      </w:r>
    </w:p>
  </w:footnote>
  <w:footnote w:id="284">
    <w:p w:rsidR="0091694E" w:rsidRPr="004C7ACC" w:rsidRDefault="0091694E" w:rsidP="00F73115">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سبأ : 29 </w:t>
      </w:r>
    </w:p>
  </w:footnote>
  <w:footnote w:id="285">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18 </w:t>
      </w:r>
    </w:p>
  </w:footnote>
  <w:footnote w:id="286">
    <w:p w:rsidR="0091694E" w:rsidRPr="004C7ACC" w:rsidRDefault="0091694E" w:rsidP="00641639">
      <w:pPr>
        <w:pStyle w:val="a3"/>
        <w:rPr>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آل عمران : 9 </w:t>
      </w:r>
    </w:p>
  </w:footnote>
  <w:footnote w:id="287">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18</w:t>
      </w:r>
    </w:p>
  </w:footnote>
  <w:footnote w:id="288">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الفرقان : 11 وانظر : أضواء البيان ج : 4 ص : 433</w:t>
      </w:r>
    </w:p>
  </w:footnote>
  <w:footnote w:id="289">
    <w:p w:rsidR="0091694E" w:rsidRPr="004C7ACC" w:rsidRDefault="0091694E" w:rsidP="004906BA">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الدخان : 34 ـ 35</w:t>
      </w:r>
    </w:p>
  </w:footnote>
  <w:footnote w:id="290">
    <w:p w:rsidR="0091694E" w:rsidRPr="004C7ACC" w:rsidRDefault="0091694E" w:rsidP="004906BA">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يس : 78</w:t>
      </w:r>
    </w:p>
  </w:footnote>
  <w:footnote w:id="291">
    <w:p w:rsidR="0091694E" w:rsidRPr="004C7ACC" w:rsidRDefault="0091694E" w:rsidP="004906BA">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الجاثية : 32</w:t>
      </w:r>
    </w:p>
  </w:footnote>
  <w:footnote w:id="292">
    <w:p w:rsidR="0091694E" w:rsidRPr="004C7ACC" w:rsidRDefault="0091694E" w:rsidP="004906BA">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الجاثية :34</w:t>
      </w:r>
    </w:p>
  </w:footnote>
  <w:footnote w:id="293">
    <w:p w:rsidR="0091694E" w:rsidRPr="004C7ACC" w:rsidRDefault="0091694E" w:rsidP="004906BA">
      <w:pPr>
        <w:pStyle w:val="a3"/>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الجاثية : 35</w:t>
      </w:r>
    </w:p>
  </w:footnote>
  <w:footnote w:id="294">
    <w:p w:rsidR="0091694E" w:rsidRPr="004C7ACC" w:rsidRDefault="0091694E" w:rsidP="004906BA">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143</w:t>
      </w:r>
    </w:p>
  </w:footnote>
  <w:footnote w:id="295">
    <w:p w:rsidR="0091694E" w:rsidRPr="004C7ACC" w:rsidRDefault="0091694E" w:rsidP="000122E0">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الدخان : 35</w:t>
      </w:r>
    </w:p>
  </w:footnote>
  <w:footnote w:id="296">
    <w:p w:rsidR="0091694E" w:rsidRPr="004C7ACC" w:rsidRDefault="0091694E" w:rsidP="000122E0">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يس : 78</w:t>
      </w:r>
    </w:p>
  </w:footnote>
  <w:footnote w:id="297">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معالم التنزيل :</w:t>
      </w:r>
      <w:r w:rsidRPr="004C7ACC">
        <w:rPr>
          <w:rFonts w:ascii="Traditional Arabic" w:hAnsi="Traditional Arabic" w:cs="Traditional Arabic" w:hint="cs"/>
          <w:sz w:val="28"/>
          <w:szCs w:val="28"/>
          <w:rtl/>
        </w:rPr>
        <w:t xml:space="preserve"> 1177</w:t>
      </w:r>
      <w:r w:rsidRPr="004C7ACC">
        <w:rPr>
          <w:rFonts w:ascii="Traditional Arabic" w:hAnsi="Traditional Arabic" w:cs="Traditional Arabic"/>
          <w:sz w:val="28"/>
          <w:szCs w:val="28"/>
          <w:rtl/>
        </w:rPr>
        <w:t xml:space="preserve"> وتفسير السعدي : 699</w:t>
      </w:r>
    </w:p>
  </w:footnote>
  <w:footnote w:id="298">
    <w:p w:rsidR="0091694E" w:rsidRPr="004C7ACC" w:rsidRDefault="0091694E" w:rsidP="002228DC">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الجاثية :34</w:t>
      </w:r>
    </w:p>
  </w:footnote>
  <w:footnote w:id="299">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ابن أبي زمنين ج : 2 ص : 139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ابن كثير ج : 7 ص : 199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أضواء البيان ج : 4 ص : 433</w:t>
      </w:r>
    </w:p>
  </w:footnote>
  <w:footnote w:id="300">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433</w:t>
      </w:r>
    </w:p>
  </w:footnote>
  <w:footnote w:id="301">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سبأ : 47</w:t>
      </w:r>
    </w:p>
  </w:footnote>
  <w:footnote w:id="302">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ص : 86</w:t>
      </w:r>
    </w:p>
  </w:footnote>
  <w:footnote w:id="303">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الفرقان : 55</w:t>
      </w:r>
    </w:p>
  </w:footnote>
  <w:footnote w:id="304">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الأنعام : 90</w:t>
      </w:r>
    </w:p>
  </w:footnote>
  <w:footnote w:id="305">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هود : 51</w:t>
      </w:r>
    </w:p>
  </w:footnote>
  <w:footnote w:id="306">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الشعراء </w:t>
      </w:r>
      <w:r>
        <w:rPr>
          <w:rFonts w:ascii="Traditional Arabic" w:hAnsi="Traditional Arabic" w:cs="Traditional Arabic" w:hint="cs"/>
          <w:sz w:val="28"/>
          <w:szCs w:val="28"/>
          <w:rtl/>
        </w:rPr>
        <w:t xml:space="preserve">الآيات </w:t>
      </w:r>
      <w:r w:rsidRPr="004C7ACC">
        <w:rPr>
          <w:rFonts w:ascii="Traditional Arabic" w:hAnsi="Traditional Arabic" w:cs="Traditional Arabic"/>
          <w:sz w:val="28"/>
          <w:szCs w:val="28"/>
          <w:rtl/>
        </w:rPr>
        <w:t>: 109</w:t>
      </w:r>
      <w:r w:rsidRPr="004C7ACC">
        <w:rPr>
          <w:rFonts w:ascii="Traditional Arabic" w:hAnsi="Traditional Arabic" w:cs="Traditional Arabic" w:hint="cs"/>
          <w:sz w:val="28"/>
          <w:szCs w:val="28"/>
          <w:rtl/>
        </w:rPr>
        <w:t xml:space="preserve"> و 127 و 145 و 164 و 180</w:t>
      </w:r>
    </w:p>
  </w:footnote>
  <w:footnote w:id="307">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يس : </w:t>
      </w:r>
      <w:r w:rsidRPr="004C7ACC">
        <w:rPr>
          <w:rFonts w:ascii="Traditional Arabic" w:hAnsi="Traditional Arabic" w:cs="Traditional Arabic" w:hint="cs"/>
          <w:sz w:val="28"/>
          <w:szCs w:val="28"/>
          <w:rtl/>
        </w:rPr>
        <w:t>20 ـ 21</w:t>
      </w:r>
    </w:p>
  </w:footnote>
  <w:footnote w:id="308">
    <w:p w:rsidR="0091694E" w:rsidRPr="004C7ACC" w:rsidRDefault="0091694E">
      <w:pPr>
        <w:pStyle w:val="a3"/>
        <w:rPr>
          <w:rFonts w:ascii="Traditional Arabic" w:hAnsi="Traditional Arabic" w:cs="Traditional Arabic"/>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2 ص : 13 ـ 15                       </w:t>
      </w:r>
    </w:p>
  </w:footnote>
  <w:footnote w:id="309">
    <w:p w:rsidR="0091694E" w:rsidRPr="004C7ACC" w:rsidRDefault="0091694E" w:rsidP="00B40C30">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سبأ : 47</w:t>
      </w:r>
    </w:p>
  </w:footnote>
  <w:footnote w:id="310">
    <w:p w:rsidR="0091694E" w:rsidRPr="004C7ACC" w:rsidRDefault="0091694E" w:rsidP="00CD7803">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هود : 51</w:t>
      </w:r>
    </w:p>
  </w:footnote>
  <w:footnote w:id="311">
    <w:p w:rsidR="0091694E" w:rsidRPr="004C7ACC" w:rsidRDefault="0091694E" w:rsidP="00C45A9C">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الشعراء : 109</w:t>
      </w:r>
      <w:r w:rsidRPr="004C7ACC">
        <w:rPr>
          <w:rFonts w:ascii="Traditional Arabic" w:hAnsi="Traditional Arabic" w:cs="Traditional Arabic" w:hint="cs"/>
          <w:sz w:val="28"/>
          <w:szCs w:val="28"/>
          <w:rtl/>
        </w:rPr>
        <w:t xml:space="preserve"> و 127 و 145 و 164 و 180</w:t>
      </w:r>
    </w:p>
  </w:footnote>
  <w:footnote w:id="312">
    <w:p w:rsidR="0091694E" w:rsidRPr="004C7ACC" w:rsidRDefault="0091694E" w:rsidP="00894BAB">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23</w:t>
      </w:r>
    </w:p>
  </w:footnote>
  <w:footnote w:id="313">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23</w:t>
      </w:r>
    </w:p>
  </w:footnote>
  <w:footnote w:id="314">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السمعاني ج : 5 ص : 73 ـ 74 </w:t>
      </w:r>
    </w:p>
  </w:footnote>
  <w:footnote w:id="315">
    <w:p w:rsidR="0091694E" w:rsidRPr="00A70256" w:rsidRDefault="0091694E">
      <w:pPr>
        <w:pStyle w:val="a3"/>
        <w:rPr>
          <w:rFonts w:ascii="Traditional Arabic" w:hAnsi="Traditional Arabic" w:cs="Traditional Arabic"/>
          <w:sz w:val="28"/>
          <w:szCs w:val="28"/>
        </w:rPr>
      </w:pPr>
      <w:r>
        <w:rPr>
          <w:rStyle w:val="a4"/>
          <w:sz w:val="28"/>
          <w:szCs w:val="28"/>
          <w:rtl/>
        </w:rPr>
        <w:t>(</w:t>
      </w:r>
      <w:r w:rsidRPr="00A70256">
        <w:rPr>
          <w:rStyle w:val="a4"/>
          <w:sz w:val="28"/>
          <w:szCs w:val="28"/>
          <w:rtl/>
        </w:rPr>
        <w:footnoteRef/>
      </w:r>
      <w:r>
        <w:rPr>
          <w:rStyle w:val="a4"/>
          <w:sz w:val="28"/>
          <w:szCs w:val="28"/>
          <w:rtl/>
        </w:rPr>
        <w:t>)</w:t>
      </w:r>
      <w:r w:rsidRPr="00A70256">
        <w:rPr>
          <w:rFonts w:ascii="Traditional Arabic" w:hAnsi="Traditional Arabic" w:cs="Traditional Arabic"/>
          <w:sz w:val="28"/>
          <w:szCs w:val="28"/>
          <w:rtl/>
        </w:rPr>
        <w:t xml:space="preserve"> الشورى : 23</w:t>
      </w:r>
    </w:p>
  </w:footnote>
  <w:footnote w:id="316">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40</w:t>
      </w:r>
    </w:p>
  </w:footnote>
  <w:footnote w:id="317">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23</w:t>
      </w:r>
    </w:p>
  </w:footnote>
  <w:footnote w:id="318">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40</w:t>
      </w:r>
    </w:p>
  </w:footnote>
  <w:footnote w:id="319">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تفسير ابن كثير ج : 7 ص : 204</w:t>
      </w:r>
    </w:p>
  </w:footnote>
  <w:footnote w:id="320">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435</w:t>
      </w:r>
    </w:p>
  </w:footnote>
  <w:footnote w:id="321">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ابن كثير ج : 7 ص : 201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السعدي : 757</w:t>
      </w:r>
    </w:p>
  </w:footnote>
  <w:footnote w:id="322">
    <w:p w:rsidR="0091694E" w:rsidRPr="004C7ACC" w:rsidRDefault="0091694E" w:rsidP="00012FA5">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110</w:t>
      </w:r>
    </w:p>
  </w:footnote>
  <w:footnote w:id="323">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التوبة : 104</w:t>
      </w:r>
    </w:p>
  </w:footnote>
  <w:footnote w:id="324">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القرآن العظيم ج : 7 ص : 204</w:t>
      </w:r>
    </w:p>
  </w:footnote>
  <w:footnote w:id="325">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435</w:t>
      </w:r>
    </w:p>
  </w:footnote>
  <w:footnote w:id="326">
    <w:p w:rsidR="0091694E" w:rsidRPr="004C7ACC" w:rsidRDefault="0091694E" w:rsidP="006D2E59">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110</w:t>
      </w:r>
    </w:p>
  </w:footnote>
  <w:footnote w:id="327">
    <w:p w:rsidR="0091694E" w:rsidRPr="004C7ACC" w:rsidRDefault="0091694E" w:rsidP="006D2E59">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التوبة : 104</w:t>
      </w:r>
    </w:p>
  </w:footnote>
  <w:footnote w:id="328">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25</w:t>
      </w:r>
    </w:p>
  </w:footnote>
  <w:footnote w:id="329">
    <w:p w:rsidR="0091694E" w:rsidRPr="004C7ACC" w:rsidRDefault="0091694E" w:rsidP="008F7FA1">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ابن كثير ج : 7 ص : 206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الثعالبي ج :  3 ص : 382</w:t>
      </w:r>
      <w:r w:rsidRPr="004C7ACC">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تفسير أبي السعود ج : 6 ص : 83 </w:t>
      </w:r>
    </w:p>
  </w:footnote>
  <w:footnote w:id="330">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الحجر : 21</w:t>
      </w:r>
    </w:p>
  </w:footnote>
  <w:footnote w:id="331">
    <w:p w:rsidR="0091694E" w:rsidRPr="002C228C" w:rsidRDefault="0091694E">
      <w:pPr>
        <w:pStyle w:val="a3"/>
        <w:rPr>
          <w:rFonts w:ascii="Traditional Arabic" w:hAnsi="Traditional Arabic" w:cs="Traditional Arabic"/>
          <w:sz w:val="28"/>
          <w:szCs w:val="28"/>
          <w:rtl/>
        </w:rPr>
      </w:pPr>
      <w:r>
        <w:rPr>
          <w:rStyle w:val="a4"/>
          <w:sz w:val="28"/>
          <w:szCs w:val="28"/>
          <w:rtl/>
        </w:rPr>
        <w:t>(</w:t>
      </w:r>
      <w:r w:rsidRPr="002C228C">
        <w:rPr>
          <w:rStyle w:val="a4"/>
          <w:sz w:val="28"/>
          <w:szCs w:val="28"/>
          <w:rtl/>
        </w:rPr>
        <w:footnoteRef/>
      </w:r>
      <w:r>
        <w:rPr>
          <w:rStyle w:val="a4"/>
          <w:sz w:val="28"/>
          <w:szCs w:val="28"/>
          <w:rtl/>
        </w:rPr>
        <w:t>)</w:t>
      </w:r>
      <w:r w:rsidRPr="002C228C">
        <w:rPr>
          <w:rFonts w:ascii="Traditional Arabic" w:hAnsi="Traditional Arabic" w:cs="Traditional Arabic"/>
          <w:sz w:val="28"/>
          <w:szCs w:val="28"/>
          <w:rtl/>
        </w:rPr>
        <w:t xml:space="preserve"> الرعد : 8</w:t>
      </w:r>
    </w:p>
  </w:footnote>
  <w:footnote w:id="332">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435</w:t>
      </w:r>
    </w:p>
  </w:footnote>
  <w:footnote w:id="333">
    <w:p w:rsidR="0091694E" w:rsidRPr="004C7ACC" w:rsidRDefault="0091694E" w:rsidP="00966672">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الحجر : 21</w:t>
      </w:r>
    </w:p>
  </w:footnote>
  <w:footnote w:id="334">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 xml:space="preserve">التفسير الوسيط </w:t>
      </w:r>
      <w:r>
        <w:rPr>
          <w:rFonts w:ascii="Traditional Arabic" w:hAnsi="Traditional Arabic" w:cs="Traditional Arabic" w:hint="cs"/>
          <w:sz w:val="28"/>
          <w:szCs w:val="28"/>
          <w:rtl/>
        </w:rPr>
        <w:t xml:space="preserve">لسيد طنطاوي </w:t>
      </w:r>
      <w:r w:rsidRPr="004C7ACC">
        <w:rPr>
          <w:rFonts w:ascii="Traditional Arabic" w:hAnsi="Traditional Arabic" w:cs="Traditional Arabic"/>
          <w:sz w:val="28"/>
          <w:szCs w:val="28"/>
          <w:rtl/>
        </w:rPr>
        <w:t xml:space="preserve">ج : 13 ص : 36 </w:t>
      </w:r>
    </w:p>
  </w:footnote>
  <w:footnote w:id="335">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ابن كثير ج : 4 ص : 529 ـ 530</w:t>
      </w:r>
    </w:p>
  </w:footnote>
  <w:footnote w:id="336">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الجدول في إعراب القرآن ج : 14 ص : 231</w:t>
      </w:r>
    </w:p>
  </w:footnote>
  <w:footnote w:id="337">
    <w:p w:rsidR="0091694E" w:rsidRPr="00255BE5" w:rsidRDefault="0091694E">
      <w:pPr>
        <w:pStyle w:val="a3"/>
        <w:rPr>
          <w:rFonts w:ascii="Traditional Arabic" w:hAnsi="Traditional Arabic" w:cs="Traditional Arabic"/>
          <w:sz w:val="28"/>
          <w:szCs w:val="28"/>
        </w:rPr>
      </w:pPr>
      <w:r>
        <w:rPr>
          <w:rStyle w:val="a4"/>
          <w:sz w:val="28"/>
          <w:szCs w:val="28"/>
          <w:rtl/>
        </w:rPr>
        <w:t>(</w:t>
      </w:r>
      <w:r w:rsidRPr="00255BE5">
        <w:rPr>
          <w:rStyle w:val="a4"/>
          <w:sz w:val="28"/>
          <w:szCs w:val="28"/>
          <w:rtl/>
        </w:rPr>
        <w:footnoteRef/>
      </w:r>
      <w:r>
        <w:rPr>
          <w:rStyle w:val="a4"/>
          <w:sz w:val="28"/>
          <w:szCs w:val="28"/>
          <w:rtl/>
        </w:rPr>
        <w:t>)</w:t>
      </w:r>
      <w:r w:rsidRPr="00255BE5">
        <w:rPr>
          <w:rFonts w:ascii="Traditional Arabic" w:hAnsi="Traditional Arabic" w:cs="Traditional Arabic"/>
          <w:sz w:val="28"/>
          <w:szCs w:val="28"/>
          <w:rtl/>
        </w:rPr>
        <w:t xml:space="preserve"> ينظر : جامع البيان ج : 16 ص : 359</w:t>
      </w:r>
    </w:p>
  </w:footnote>
  <w:footnote w:id="338">
    <w:p w:rsidR="0091694E" w:rsidRPr="00255BE5" w:rsidRDefault="0091694E">
      <w:pPr>
        <w:pStyle w:val="a3"/>
        <w:rPr>
          <w:rFonts w:ascii="Traditional Arabic" w:hAnsi="Traditional Arabic" w:cs="Traditional Arabic"/>
          <w:sz w:val="28"/>
          <w:szCs w:val="28"/>
          <w:rtl/>
        </w:rPr>
      </w:pPr>
      <w:r>
        <w:rPr>
          <w:rStyle w:val="a4"/>
          <w:sz w:val="28"/>
          <w:szCs w:val="28"/>
          <w:rtl/>
        </w:rPr>
        <w:t>(</w:t>
      </w:r>
      <w:r w:rsidRPr="00255BE5">
        <w:rPr>
          <w:rStyle w:val="a4"/>
          <w:sz w:val="28"/>
          <w:szCs w:val="28"/>
          <w:rtl/>
        </w:rPr>
        <w:footnoteRef/>
      </w:r>
      <w:r>
        <w:rPr>
          <w:rStyle w:val="a4"/>
          <w:sz w:val="28"/>
          <w:szCs w:val="28"/>
          <w:rtl/>
        </w:rPr>
        <w:t>)</w:t>
      </w:r>
      <w:r w:rsidRPr="00255BE5">
        <w:rPr>
          <w:rFonts w:ascii="Traditional Arabic" w:hAnsi="Traditional Arabic" w:cs="Traditional Arabic"/>
          <w:sz w:val="28"/>
          <w:szCs w:val="28"/>
          <w:rtl/>
        </w:rPr>
        <w:t xml:space="preserve"> الشورى : 27</w:t>
      </w:r>
    </w:p>
  </w:footnote>
  <w:footnote w:id="339">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جامع البيان ج : 21 ص : 539 ـ 540</w:t>
      </w:r>
    </w:p>
  </w:footnote>
  <w:footnote w:id="340">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النور : 57 وانظر : أضواء البيان ج : 4 ص : 435</w:t>
      </w:r>
    </w:p>
  </w:footnote>
  <w:footnote w:id="341">
    <w:p w:rsidR="0091694E" w:rsidRPr="004C7ACC" w:rsidRDefault="0091694E" w:rsidP="00BA5835">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التوبة : 2 </w:t>
      </w:r>
    </w:p>
  </w:footnote>
  <w:footnote w:id="342">
    <w:p w:rsidR="0091694E" w:rsidRPr="004C7ACC" w:rsidRDefault="0091694E" w:rsidP="00BA5835">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126</w:t>
      </w:r>
    </w:p>
  </w:footnote>
  <w:footnote w:id="343">
    <w:p w:rsidR="0091694E" w:rsidRPr="004C7ACC" w:rsidRDefault="0091694E" w:rsidP="009A44BC">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التوبة : 2 </w:t>
      </w:r>
    </w:p>
  </w:footnote>
  <w:footnote w:id="344">
    <w:p w:rsidR="0091694E" w:rsidRPr="004C7ACC" w:rsidRDefault="0091694E" w:rsidP="00AF237C">
      <w:pPr>
        <w:pStyle w:val="a3"/>
        <w:rPr>
          <w:rFonts w:ascii="Traditional Arabic" w:hAnsi="Traditional Arabic" w:cs="Traditional Arabic"/>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جامع البيان ج : 21 ص : 539 وتفسير ابن أبي زمنين ج : 2 ص : 280 وتفسير السمعاني ج : 5 ص : 78 وتفسير القرطبي ج : 16 </w:t>
      </w:r>
      <w:r w:rsidRPr="004C7ACC">
        <w:rPr>
          <w:rFonts w:ascii="Traditional Arabic" w:hAnsi="Traditional Arabic" w:cs="Traditional Arabic" w:hint="cs"/>
          <w:sz w:val="28"/>
          <w:szCs w:val="28"/>
          <w:rtl/>
        </w:rPr>
        <w:t xml:space="preserve">ص : </w:t>
      </w:r>
      <w:r w:rsidRPr="004C7ACC">
        <w:rPr>
          <w:rFonts w:ascii="Traditional Arabic" w:hAnsi="Traditional Arabic" w:cs="Traditional Arabic"/>
          <w:sz w:val="28"/>
          <w:szCs w:val="28"/>
          <w:rtl/>
        </w:rPr>
        <w:t>23 وتفسير الجلالين :</w:t>
      </w:r>
      <w:r w:rsidRPr="004C7ACC">
        <w:rPr>
          <w:rFonts w:ascii="Traditional Arabic" w:hAnsi="Traditional Arabic" w:cs="Traditional Arabic" w:hint="cs"/>
          <w:sz w:val="28"/>
          <w:szCs w:val="28"/>
          <w:rtl/>
        </w:rPr>
        <w:t xml:space="preserve"> 497</w:t>
      </w:r>
      <w:r w:rsidRPr="004C7ACC">
        <w:rPr>
          <w:rFonts w:ascii="Traditional Arabic" w:hAnsi="Traditional Arabic" w:cs="Traditional Arabic"/>
          <w:sz w:val="28"/>
          <w:szCs w:val="28"/>
          <w:rtl/>
        </w:rPr>
        <w:t xml:space="preserve"> وتفسير القاسمي ج : </w:t>
      </w:r>
      <w:r>
        <w:rPr>
          <w:rFonts w:ascii="Traditional Arabic" w:hAnsi="Traditional Arabic" w:cs="Traditional Arabic" w:hint="cs"/>
          <w:sz w:val="28"/>
          <w:szCs w:val="28"/>
          <w:rtl/>
        </w:rPr>
        <w:t xml:space="preserve">14 ص : 315 </w:t>
      </w:r>
      <w:r w:rsidRPr="004C7ACC">
        <w:rPr>
          <w:rFonts w:ascii="Traditional Arabic" w:hAnsi="Traditional Arabic" w:cs="Traditional Arabic"/>
          <w:sz w:val="28"/>
          <w:szCs w:val="28"/>
          <w:rtl/>
        </w:rPr>
        <w:t xml:space="preserve">والتحرير والتنوير ج : 25 ص : 164 والتفسير المنير </w:t>
      </w:r>
      <w:r>
        <w:rPr>
          <w:rFonts w:ascii="Traditional Arabic" w:hAnsi="Traditional Arabic" w:cs="Traditional Arabic" w:hint="cs"/>
          <w:sz w:val="28"/>
          <w:szCs w:val="28"/>
          <w:rtl/>
        </w:rPr>
        <w:t xml:space="preserve">للزحيلي </w:t>
      </w:r>
      <w:r w:rsidRPr="004C7ACC">
        <w:rPr>
          <w:rFonts w:ascii="Traditional Arabic" w:hAnsi="Traditional Arabic" w:cs="Traditional Arabic"/>
          <w:sz w:val="28"/>
          <w:szCs w:val="28"/>
          <w:rtl/>
        </w:rPr>
        <w:t xml:space="preserve">ج : 25 ص : 73 والتفسير الواضح ج : 3 ص : 372 وتفسير الشيخ المراغي ج : 25 ص : 48 </w:t>
      </w:r>
    </w:p>
  </w:footnote>
  <w:footnote w:id="345">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31 </w:t>
      </w:r>
    </w:p>
  </w:footnote>
  <w:footnote w:id="346">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القرطبي ج : 16 ص : 23 وتفسير ابن كثير ج : 7 ص : 209</w:t>
      </w:r>
    </w:p>
  </w:footnote>
  <w:footnote w:id="347">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يس : 41 ـ 44</w:t>
      </w:r>
    </w:p>
  </w:footnote>
  <w:footnote w:id="348">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الحاقة : 11</w:t>
      </w:r>
    </w:p>
  </w:footnote>
  <w:footnote w:id="349">
    <w:p w:rsidR="0091694E" w:rsidRPr="00135466" w:rsidRDefault="0091694E">
      <w:pPr>
        <w:pStyle w:val="a3"/>
        <w:rPr>
          <w:rFonts w:ascii="Traditional Arabic" w:hAnsi="Traditional Arabic" w:cs="Traditional Arabic"/>
          <w:sz w:val="28"/>
          <w:szCs w:val="28"/>
          <w:rtl/>
        </w:rPr>
      </w:pPr>
      <w:r>
        <w:rPr>
          <w:rStyle w:val="a4"/>
          <w:sz w:val="28"/>
          <w:szCs w:val="28"/>
          <w:rtl/>
        </w:rPr>
        <w:t>(</w:t>
      </w:r>
      <w:r w:rsidRPr="00135466">
        <w:rPr>
          <w:rStyle w:val="a4"/>
          <w:sz w:val="28"/>
          <w:szCs w:val="28"/>
          <w:rtl/>
        </w:rPr>
        <w:footnoteRef/>
      </w:r>
      <w:r>
        <w:rPr>
          <w:rStyle w:val="a4"/>
          <w:sz w:val="28"/>
          <w:szCs w:val="28"/>
          <w:rtl/>
        </w:rPr>
        <w:t>)</w:t>
      </w:r>
      <w:r w:rsidRPr="00135466">
        <w:rPr>
          <w:rFonts w:ascii="Traditional Arabic" w:hAnsi="Traditional Arabic" w:cs="Traditional Arabic"/>
          <w:sz w:val="28"/>
          <w:szCs w:val="28"/>
          <w:rtl/>
        </w:rPr>
        <w:t xml:space="preserve"> انظر : جامع البيان ج : 21 ص : 540</w:t>
      </w:r>
    </w:p>
  </w:footnote>
  <w:footnote w:id="350">
    <w:p w:rsidR="0091694E" w:rsidRPr="00A36A5A" w:rsidRDefault="0091694E" w:rsidP="00A36A5A">
      <w:pPr>
        <w:autoSpaceDE w:val="0"/>
        <w:autoSpaceDN w:val="0"/>
        <w:adjustRightInd w:val="0"/>
        <w:spacing w:after="0" w:line="240" w:lineRule="auto"/>
        <w:rPr>
          <w:rFonts w:ascii="Traditional Arabic" w:hAnsi="Traditional Arabic" w:cs="Traditional Arabic"/>
          <w:sz w:val="28"/>
          <w:szCs w:val="28"/>
          <w:rtl/>
        </w:rPr>
      </w:pPr>
      <w:r>
        <w:rPr>
          <w:rStyle w:val="a4"/>
          <w:sz w:val="28"/>
          <w:szCs w:val="28"/>
          <w:rtl/>
        </w:rPr>
        <w:t>(</w:t>
      </w:r>
      <w:r w:rsidRPr="00A36A5A">
        <w:rPr>
          <w:rStyle w:val="a4"/>
          <w:sz w:val="28"/>
          <w:szCs w:val="28"/>
          <w:rtl/>
        </w:rPr>
        <w:footnoteRef/>
      </w:r>
      <w:r>
        <w:rPr>
          <w:rStyle w:val="a4"/>
          <w:sz w:val="28"/>
          <w:szCs w:val="28"/>
          <w:rtl/>
        </w:rPr>
        <w:t>)</w:t>
      </w:r>
      <w:r w:rsidRPr="00A36A5A">
        <w:rPr>
          <w:rFonts w:ascii="Traditional Arabic" w:hAnsi="Traditional Arabic" w:cs="Traditional Arabic"/>
          <w:sz w:val="28"/>
          <w:szCs w:val="28"/>
          <w:rtl/>
        </w:rPr>
        <w:t xml:space="preserve"> الخليل بن أح</w:t>
      </w:r>
      <w:r>
        <w:rPr>
          <w:rFonts w:ascii="Traditional Arabic" w:hAnsi="Traditional Arabic" w:cs="Traditional Arabic"/>
          <w:sz w:val="28"/>
          <w:szCs w:val="28"/>
          <w:rtl/>
        </w:rPr>
        <w:t>مد بن عمرو بن تميم الفراهيدي ال</w:t>
      </w:r>
      <w:r>
        <w:rPr>
          <w:rFonts w:ascii="Traditional Arabic" w:hAnsi="Traditional Arabic" w:cs="Traditional Arabic" w:hint="cs"/>
          <w:sz w:val="28"/>
          <w:szCs w:val="28"/>
          <w:rtl/>
        </w:rPr>
        <w:t>أ</w:t>
      </w:r>
      <w:r w:rsidRPr="00A36A5A">
        <w:rPr>
          <w:rFonts w:ascii="Traditional Arabic" w:hAnsi="Traditional Arabic" w:cs="Traditional Arabic"/>
          <w:sz w:val="28"/>
          <w:szCs w:val="28"/>
          <w:rtl/>
        </w:rPr>
        <w:t>زدي اليحمدي</w:t>
      </w:r>
      <w:r>
        <w:rPr>
          <w:rFonts w:ascii="Traditional Arabic" w:hAnsi="Traditional Arabic" w:cs="Traditional Arabic" w:hint="cs"/>
          <w:sz w:val="28"/>
          <w:szCs w:val="28"/>
          <w:rtl/>
        </w:rPr>
        <w:t xml:space="preserve"> </w:t>
      </w:r>
      <w:r w:rsidRPr="00A36A5A">
        <w:rPr>
          <w:rFonts w:ascii="Traditional Arabic" w:hAnsi="Traditional Arabic" w:cs="Traditional Arabic"/>
          <w:sz w:val="28"/>
          <w:szCs w:val="28"/>
          <w:rtl/>
        </w:rPr>
        <w:t>، أبو عبد الرحمن</w:t>
      </w:r>
      <w:r>
        <w:rPr>
          <w:rFonts w:ascii="Traditional Arabic" w:hAnsi="Traditional Arabic" w:cs="Traditional Arabic" w:hint="cs"/>
          <w:sz w:val="28"/>
          <w:szCs w:val="28"/>
          <w:rtl/>
        </w:rPr>
        <w:t xml:space="preserve"> </w:t>
      </w:r>
      <w:r w:rsidRPr="00A36A5A">
        <w:rPr>
          <w:rFonts w:ascii="Traditional Arabic" w:hAnsi="Traditional Arabic" w:cs="Traditional Arabic"/>
          <w:sz w:val="28"/>
          <w:szCs w:val="28"/>
          <w:rtl/>
        </w:rPr>
        <w:t xml:space="preserve">: من أئمة اللغة </w:t>
      </w:r>
      <w:r w:rsidRPr="00A36A5A">
        <w:rPr>
          <w:rFonts w:ascii="Traditional Arabic" w:hAnsi="Traditional Arabic" w:cs="Traditional Arabic" w:hint="cs"/>
          <w:sz w:val="28"/>
          <w:szCs w:val="28"/>
          <w:rtl/>
        </w:rPr>
        <w:t>والأدب</w:t>
      </w:r>
      <w:r>
        <w:rPr>
          <w:rFonts w:ascii="Traditional Arabic" w:hAnsi="Traditional Arabic" w:cs="Traditional Arabic" w:hint="cs"/>
          <w:sz w:val="28"/>
          <w:szCs w:val="28"/>
          <w:rtl/>
        </w:rPr>
        <w:t xml:space="preserve"> </w:t>
      </w:r>
      <w:r w:rsidRPr="00A36A5A">
        <w:rPr>
          <w:rFonts w:ascii="Traditional Arabic" w:hAnsi="Traditional Arabic" w:cs="Traditional Arabic"/>
          <w:sz w:val="28"/>
          <w:szCs w:val="28"/>
          <w:rtl/>
        </w:rPr>
        <w:t>، وواضع علم العروض</w:t>
      </w:r>
      <w:r>
        <w:rPr>
          <w:rFonts w:ascii="Traditional Arabic" w:hAnsi="Traditional Arabic" w:cs="Traditional Arabic" w:hint="cs"/>
          <w:sz w:val="28"/>
          <w:szCs w:val="28"/>
          <w:rtl/>
        </w:rPr>
        <w:t xml:space="preserve"> </w:t>
      </w:r>
      <w:r w:rsidRPr="00A36A5A">
        <w:rPr>
          <w:rFonts w:ascii="Traditional Arabic" w:hAnsi="Traditional Arabic" w:cs="Traditional Arabic"/>
          <w:sz w:val="28"/>
          <w:szCs w:val="28"/>
          <w:rtl/>
        </w:rPr>
        <w:t>، أخذه من الموسيقى وكان عارفا بها. وهو أستاذ سيبويه النحوي.</w:t>
      </w:r>
    </w:p>
    <w:p w:rsidR="0091694E" w:rsidRPr="000B1913" w:rsidRDefault="0091694E" w:rsidP="000B1913">
      <w:pPr>
        <w:autoSpaceDE w:val="0"/>
        <w:autoSpaceDN w:val="0"/>
        <w:adjustRightInd w:val="0"/>
        <w:spacing w:after="0" w:line="240" w:lineRule="auto"/>
        <w:rPr>
          <w:rFonts w:ascii="Traditional Arabic" w:hAnsi="Traditional Arabic" w:cs="Traditional Arabic"/>
          <w:sz w:val="28"/>
          <w:szCs w:val="28"/>
        </w:rPr>
      </w:pPr>
      <w:r w:rsidRPr="00A36A5A">
        <w:rPr>
          <w:rFonts w:ascii="Traditional Arabic" w:hAnsi="Traditional Arabic" w:cs="Traditional Arabic"/>
          <w:sz w:val="28"/>
          <w:szCs w:val="28"/>
          <w:rtl/>
        </w:rPr>
        <w:t xml:space="preserve">ولد </w:t>
      </w:r>
      <w:r>
        <w:rPr>
          <w:rFonts w:ascii="Traditional Arabic" w:hAnsi="Traditional Arabic" w:cs="Traditional Arabic" w:hint="cs"/>
          <w:sz w:val="28"/>
          <w:szCs w:val="28"/>
          <w:rtl/>
        </w:rPr>
        <w:t>سنة : (100هـ) من</w:t>
      </w:r>
      <w:r>
        <w:rPr>
          <w:rFonts w:ascii="Traditional Arabic" w:hAnsi="Traditional Arabic" w:cs="Traditional Arabic"/>
          <w:sz w:val="28"/>
          <w:szCs w:val="28"/>
          <w:rtl/>
        </w:rPr>
        <w:t xml:space="preserve"> كت</w:t>
      </w:r>
      <w:r w:rsidRPr="00A36A5A">
        <w:rPr>
          <w:rFonts w:ascii="Traditional Arabic" w:hAnsi="Traditional Arabic" w:cs="Traditional Arabic"/>
          <w:sz w:val="28"/>
          <w:szCs w:val="28"/>
          <w:rtl/>
        </w:rPr>
        <w:t>ب</w:t>
      </w:r>
      <w:r>
        <w:rPr>
          <w:rFonts w:ascii="Traditional Arabic" w:hAnsi="Traditional Arabic" w:cs="Traditional Arabic" w:hint="cs"/>
          <w:sz w:val="28"/>
          <w:szCs w:val="28"/>
          <w:rtl/>
        </w:rPr>
        <w:t>ه :</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العين  في اللغة ومعاني الحرو</w:t>
      </w:r>
      <w:r>
        <w:rPr>
          <w:rFonts w:ascii="Traditional Arabic" w:hAnsi="Traditional Arabic" w:cs="Traditional Arabic" w:hint="cs"/>
          <w:sz w:val="28"/>
          <w:szCs w:val="28"/>
          <w:rtl/>
        </w:rPr>
        <w:t xml:space="preserve">ف وكتاب </w:t>
      </w:r>
      <w:r w:rsidRPr="00A36A5A">
        <w:rPr>
          <w:rFonts w:ascii="Traditional Arabic" w:hAnsi="Traditional Arabic" w:cs="Traditional Arabic"/>
          <w:sz w:val="28"/>
          <w:szCs w:val="28"/>
          <w:rtl/>
        </w:rPr>
        <w:t>الع</w:t>
      </w:r>
      <w:r>
        <w:rPr>
          <w:rFonts w:ascii="Traditional Arabic" w:hAnsi="Traditional Arabic" w:cs="Traditional Arabic"/>
          <w:sz w:val="28"/>
          <w:szCs w:val="28"/>
          <w:rtl/>
        </w:rPr>
        <w:t>روض</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توفي سنة : (170هـ)</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 ( الأعلام ج : 2 ص : 314)</w:t>
      </w:r>
    </w:p>
  </w:footnote>
  <w:footnote w:id="351">
    <w:p w:rsidR="0091694E" w:rsidRPr="00AA4C5F" w:rsidRDefault="0091694E" w:rsidP="00AA4C5F">
      <w:pPr>
        <w:autoSpaceDE w:val="0"/>
        <w:autoSpaceDN w:val="0"/>
        <w:adjustRightInd w:val="0"/>
        <w:spacing w:after="0" w:line="240" w:lineRule="auto"/>
        <w:rPr>
          <w:rFonts w:ascii="Simplified Arabic" w:hAnsi="Traditional Arabic" w:cs="Simplified Arabic"/>
          <w:color w:val="FF0000"/>
          <w:sz w:val="10"/>
          <w:szCs w:val="10"/>
          <w:rtl/>
        </w:rPr>
      </w:pPr>
      <w:r>
        <w:rPr>
          <w:rStyle w:val="a4"/>
          <w:rtl/>
        </w:rPr>
        <w:t>(</w:t>
      </w:r>
      <w:r>
        <w:rPr>
          <w:rStyle w:val="a4"/>
          <w:rtl/>
        </w:rPr>
        <w:footnoteRef/>
      </w:r>
      <w:r>
        <w:rPr>
          <w:rStyle w:val="a4"/>
          <w:rtl/>
        </w:rPr>
        <w:t>)</w:t>
      </w:r>
      <w:r>
        <w:rPr>
          <w:rtl/>
        </w:rPr>
        <w:t xml:space="preserve"> </w:t>
      </w:r>
      <w:r w:rsidRPr="00E51668">
        <w:rPr>
          <w:rFonts w:ascii="Traditional Arabic" w:hAnsi="Traditional Arabic" w:cs="Traditional Arabic"/>
          <w:color w:val="000000"/>
          <w:sz w:val="28"/>
          <w:szCs w:val="28"/>
          <w:rtl/>
        </w:rPr>
        <w:t>تماضر بنت عمرو بن الحارث بن الشريد</w:t>
      </w:r>
      <w:r>
        <w:rPr>
          <w:rFonts w:ascii="Traditional Arabic" w:hAnsi="Traditional Arabic" w:cs="Traditional Arabic" w:hint="cs"/>
          <w:color w:val="000000"/>
          <w:sz w:val="28"/>
          <w:szCs w:val="28"/>
          <w:rtl/>
        </w:rPr>
        <w:t xml:space="preserve"> </w:t>
      </w:r>
      <w:r w:rsidRPr="00E51668">
        <w:rPr>
          <w:rFonts w:ascii="Traditional Arabic" w:hAnsi="Traditional Arabic" w:cs="Traditional Arabic"/>
          <w:color w:val="000000"/>
          <w:sz w:val="28"/>
          <w:szCs w:val="28"/>
          <w:rtl/>
        </w:rPr>
        <w:t>، الرياحية السلمية</w:t>
      </w:r>
      <w:r>
        <w:rPr>
          <w:rFonts w:ascii="Traditional Arabic" w:hAnsi="Traditional Arabic" w:cs="Traditional Arabic" w:hint="cs"/>
          <w:color w:val="000000"/>
          <w:sz w:val="28"/>
          <w:szCs w:val="28"/>
          <w:rtl/>
        </w:rPr>
        <w:t xml:space="preserve"> </w:t>
      </w:r>
      <w:r w:rsidRPr="00E51668">
        <w:rPr>
          <w:rFonts w:ascii="Traditional Arabic" w:hAnsi="Traditional Arabic" w:cs="Traditional Arabic"/>
          <w:color w:val="000000"/>
          <w:sz w:val="28"/>
          <w:szCs w:val="28"/>
          <w:rtl/>
        </w:rPr>
        <w:t>، من بني سليم</w:t>
      </w:r>
      <w:r>
        <w:rPr>
          <w:rFonts w:ascii="Traditional Arabic" w:hAnsi="Traditional Arabic" w:cs="Traditional Arabic" w:hint="cs"/>
          <w:color w:val="000000"/>
          <w:sz w:val="28"/>
          <w:szCs w:val="28"/>
          <w:rtl/>
        </w:rPr>
        <w:t xml:space="preserve"> </w:t>
      </w:r>
      <w:r w:rsidRPr="00E51668">
        <w:rPr>
          <w:rFonts w:ascii="Traditional Arabic" w:hAnsi="Traditional Arabic" w:cs="Traditional Arabic"/>
          <w:color w:val="000000"/>
          <w:sz w:val="28"/>
          <w:szCs w:val="28"/>
          <w:rtl/>
        </w:rPr>
        <w:t>، من قيس عيلان</w:t>
      </w:r>
      <w:r>
        <w:rPr>
          <w:rFonts w:ascii="Traditional Arabic" w:hAnsi="Traditional Arabic" w:cs="Traditional Arabic" w:hint="cs"/>
          <w:color w:val="000000"/>
          <w:sz w:val="28"/>
          <w:szCs w:val="28"/>
          <w:rtl/>
        </w:rPr>
        <w:t xml:space="preserve"> </w:t>
      </w:r>
      <w:r w:rsidRPr="00E51668">
        <w:rPr>
          <w:rFonts w:ascii="Traditional Arabic" w:hAnsi="Traditional Arabic" w:cs="Traditional Arabic"/>
          <w:color w:val="000000"/>
          <w:sz w:val="28"/>
          <w:szCs w:val="28"/>
          <w:rtl/>
        </w:rPr>
        <w:t>، من مضر</w:t>
      </w:r>
      <w:r>
        <w:rPr>
          <w:rFonts w:ascii="Traditional Arabic" w:hAnsi="Traditional Arabic" w:cs="Traditional Arabic" w:hint="cs"/>
          <w:color w:val="000000"/>
          <w:sz w:val="28"/>
          <w:szCs w:val="28"/>
          <w:rtl/>
        </w:rPr>
        <w:t xml:space="preserve"> </w:t>
      </w:r>
      <w:r w:rsidRPr="00E51668">
        <w:rPr>
          <w:rFonts w:ascii="Traditional Arabic" w:hAnsi="Traditional Arabic" w:cs="Traditional Arabic"/>
          <w:color w:val="000000"/>
          <w:sz w:val="28"/>
          <w:szCs w:val="28"/>
          <w:rtl/>
        </w:rPr>
        <w:t>:</w:t>
      </w:r>
      <w:r>
        <w:rPr>
          <w:rFonts w:ascii="Simplified Arabic" w:hAnsi="Traditional Arabic" w:cs="Simplified Arabic" w:hint="cs"/>
          <w:color w:val="FF0000"/>
          <w:sz w:val="18"/>
          <w:szCs w:val="18"/>
          <w:rtl/>
        </w:rPr>
        <w:t xml:space="preserve"> </w:t>
      </w:r>
      <w:r w:rsidRPr="00E51668">
        <w:rPr>
          <w:rFonts w:ascii="Traditional Arabic" w:hAnsi="Traditional Arabic" w:cs="Traditional Arabic"/>
          <w:color w:val="000000"/>
          <w:sz w:val="28"/>
          <w:szCs w:val="28"/>
          <w:rtl/>
        </w:rPr>
        <w:t>أشهر شواعر العرب</w:t>
      </w:r>
      <w:r>
        <w:rPr>
          <w:rFonts w:ascii="Traditional Arabic" w:hAnsi="Traditional Arabic" w:cs="Traditional Arabic" w:hint="cs"/>
          <w:color w:val="000000"/>
          <w:sz w:val="28"/>
          <w:szCs w:val="28"/>
          <w:rtl/>
        </w:rPr>
        <w:t xml:space="preserve"> </w:t>
      </w:r>
      <w:r w:rsidRPr="00E51668">
        <w:rPr>
          <w:rFonts w:ascii="Traditional Arabic" w:hAnsi="Traditional Arabic" w:cs="Traditional Arabic"/>
          <w:color w:val="000000"/>
          <w:sz w:val="28"/>
          <w:szCs w:val="28"/>
          <w:rtl/>
        </w:rPr>
        <w:t xml:space="preserve">، وأشرهن على </w:t>
      </w:r>
      <w:r w:rsidRPr="00E51668">
        <w:rPr>
          <w:rFonts w:ascii="Traditional Arabic" w:hAnsi="Traditional Arabic" w:cs="Traditional Arabic" w:hint="cs"/>
          <w:color w:val="000000"/>
          <w:sz w:val="28"/>
          <w:szCs w:val="28"/>
          <w:rtl/>
        </w:rPr>
        <w:t>الإطلاق</w:t>
      </w:r>
      <w:r w:rsidRPr="00E51668">
        <w:rPr>
          <w:rFonts w:ascii="Traditional Arabic" w:hAnsi="Traditional Arabic" w:cs="Traditional Arabic"/>
          <w:color w:val="000000"/>
          <w:sz w:val="28"/>
          <w:szCs w:val="28"/>
          <w:rtl/>
        </w:rPr>
        <w:t>. من أهل نجد</w:t>
      </w:r>
      <w:r>
        <w:rPr>
          <w:rFonts w:ascii="Traditional Arabic" w:hAnsi="Traditional Arabic" w:cs="Traditional Arabic" w:hint="cs"/>
          <w:color w:val="000000"/>
          <w:sz w:val="28"/>
          <w:szCs w:val="28"/>
          <w:rtl/>
        </w:rPr>
        <w:t xml:space="preserve"> </w:t>
      </w:r>
      <w:r w:rsidRPr="00E51668">
        <w:rPr>
          <w:rFonts w:ascii="Traditional Arabic" w:hAnsi="Traditional Arabic" w:cs="Traditional Arabic"/>
          <w:color w:val="000000"/>
          <w:sz w:val="28"/>
          <w:szCs w:val="28"/>
          <w:rtl/>
        </w:rPr>
        <w:t>، عاشت أكثر عمرها في العهد الجاهلي</w:t>
      </w:r>
      <w:r>
        <w:rPr>
          <w:rFonts w:ascii="Traditional Arabic" w:hAnsi="Traditional Arabic" w:cs="Traditional Arabic" w:hint="cs"/>
          <w:color w:val="000000"/>
          <w:sz w:val="28"/>
          <w:szCs w:val="28"/>
          <w:rtl/>
        </w:rPr>
        <w:t xml:space="preserve"> </w:t>
      </w:r>
      <w:r w:rsidRPr="00E51668">
        <w:rPr>
          <w:rFonts w:ascii="Traditional Arabic" w:hAnsi="Traditional Arabic" w:cs="Traditional Arabic"/>
          <w:color w:val="000000"/>
          <w:sz w:val="28"/>
          <w:szCs w:val="28"/>
          <w:rtl/>
        </w:rPr>
        <w:t>، وأدركت الإسلام فأسلمت</w:t>
      </w:r>
      <w:r>
        <w:rPr>
          <w:rFonts w:ascii="Traditional Arabic" w:hAnsi="Traditional Arabic" w:cs="Traditional Arabic" w:hint="cs"/>
          <w:color w:val="000000"/>
          <w:sz w:val="28"/>
          <w:szCs w:val="28"/>
          <w:rtl/>
        </w:rPr>
        <w:t xml:space="preserve"> </w:t>
      </w:r>
      <w:r w:rsidRPr="00E51668">
        <w:rPr>
          <w:rFonts w:ascii="Traditional Arabic" w:hAnsi="Traditional Arabic" w:cs="Traditional Arabic"/>
          <w:color w:val="000000"/>
          <w:sz w:val="28"/>
          <w:szCs w:val="28"/>
          <w:rtl/>
        </w:rPr>
        <w:t xml:space="preserve">. ووفدت على رسول الله </w:t>
      </w:r>
      <w:r>
        <w:rPr>
          <w:rFonts w:ascii="Traditional Arabic" w:hAnsi="Traditional Arabic" w:cs="Traditional Arabic" w:hint="cs"/>
          <w:color w:val="000000"/>
          <w:sz w:val="28"/>
          <w:szCs w:val="28"/>
          <w:rtl/>
        </w:rPr>
        <w:t xml:space="preserve">ـ </w:t>
      </w:r>
      <w:r w:rsidRPr="00E51668">
        <w:rPr>
          <w:rFonts w:ascii="Traditional Arabic" w:hAnsi="Traditional Arabic" w:cs="Traditional Arabic"/>
          <w:color w:val="000000"/>
          <w:sz w:val="28"/>
          <w:szCs w:val="28"/>
          <w:rtl/>
        </w:rPr>
        <w:t xml:space="preserve">صلى الله عليه وسلم </w:t>
      </w:r>
      <w:r>
        <w:rPr>
          <w:rFonts w:ascii="Traditional Arabic" w:hAnsi="Traditional Arabic" w:cs="Traditional Arabic" w:hint="cs"/>
          <w:color w:val="000000"/>
          <w:sz w:val="28"/>
          <w:szCs w:val="28"/>
          <w:rtl/>
        </w:rPr>
        <w:t xml:space="preserve">ـ </w:t>
      </w:r>
      <w:r w:rsidRPr="00E51668">
        <w:rPr>
          <w:rFonts w:ascii="Traditional Arabic" w:hAnsi="Traditional Arabic" w:cs="Traditional Arabic"/>
          <w:color w:val="000000"/>
          <w:sz w:val="28"/>
          <w:szCs w:val="28"/>
          <w:rtl/>
        </w:rPr>
        <w:t>مع قومها بني سليم</w:t>
      </w:r>
      <w:r>
        <w:rPr>
          <w:rFonts w:ascii="Traditional Arabic" w:hAnsi="Traditional Arabic" w:cs="Traditional Arabic" w:hint="cs"/>
          <w:color w:val="000000"/>
          <w:sz w:val="28"/>
          <w:szCs w:val="28"/>
          <w:rtl/>
        </w:rPr>
        <w:t xml:space="preserve"> </w:t>
      </w:r>
      <w:r w:rsidRPr="00E51668">
        <w:rPr>
          <w:rFonts w:ascii="Traditional Arabic" w:hAnsi="Traditional Arabic" w:cs="Traditional Arabic"/>
          <w:color w:val="000000"/>
          <w:sz w:val="28"/>
          <w:szCs w:val="28"/>
          <w:rtl/>
        </w:rPr>
        <w:t>، فكان رسول الله يستنشدها ويعجبه شعرها</w:t>
      </w:r>
      <w:r>
        <w:rPr>
          <w:rFonts w:ascii="Traditional Arabic" w:hAnsi="Traditional Arabic" w:cs="Traditional Arabic" w:hint="cs"/>
          <w:color w:val="000000"/>
          <w:sz w:val="28"/>
          <w:szCs w:val="28"/>
          <w:rtl/>
        </w:rPr>
        <w:t xml:space="preserve"> </w:t>
      </w:r>
      <w:r w:rsidRPr="00E51668">
        <w:rPr>
          <w:rFonts w:ascii="Traditional Arabic" w:hAnsi="Traditional Arabic" w:cs="Traditional Arabic"/>
          <w:color w:val="000000"/>
          <w:sz w:val="28"/>
          <w:szCs w:val="28"/>
          <w:rtl/>
        </w:rPr>
        <w:t>، فكانت تنشد وهو يقول</w:t>
      </w:r>
      <w:r>
        <w:rPr>
          <w:rFonts w:ascii="Traditional Arabic" w:hAnsi="Traditional Arabic" w:cs="Traditional Arabic" w:hint="cs"/>
          <w:color w:val="000000"/>
          <w:sz w:val="28"/>
          <w:szCs w:val="28"/>
          <w:rtl/>
        </w:rPr>
        <w:t xml:space="preserve"> </w:t>
      </w:r>
      <w:r w:rsidRPr="00E51668">
        <w:rPr>
          <w:rFonts w:ascii="Traditional Arabic" w:hAnsi="Traditional Arabic" w:cs="Traditional Arabic"/>
          <w:color w:val="000000"/>
          <w:sz w:val="28"/>
          <w:szCs w:val="28"/>
          <w:rtl/>
        </w:rPr>
        <w:t xml:space="preserve">: هيه يا خنساء ! أكثر شعرها وأجوده رثاؤها </w:t>
      </w:r>
      <w:r w:rsidRPr="00E51668">
        <w:rPr>
          <w:rFonts w:ascii="Traditional Arabic" w:hAnsi="Traditional Arabic" w:cs="Traditional Arabic" w:hint="cs"/>
          <w:color w:val="000000"/>
          <w:sz w:val="28"/>
          <w:szCs w:val="28"/>
          <w:rtl/>
        </w:rPr>
        <w:t>لأخويها</w:t>
      </w:r>
      <w:r w:rsidRPr="00E51668">
        <w:rPr>
          <w:rFonts w:ascii="Traditional Arabic" w:hAnsi="Traditional Arabic" w:cs="Traditional Arabic"/>
          <w:color w:val="000000"/>
          <w:sz w:val="28"/>
          <w:szCs w:val="28"/>
          <w:rtl/>
        </w:rPr>
        <w:t xml:space="preserve"> (صخر ومعاوية) وكانا قد قت</w:t>
      </w:r>
      <w:r>
        <w:rPr>
          <w:rFonts w:ascii="Traditional Arabic" w:hAnsi="Traditional Arabic" w:cs="Traditional Arabic"/>
          <w:color w:val="000000"/>
          <w:sz w:val="28"/>
          <w:szCs w:val="28"/>
          <w:rtl/>
        </w:rPr>
        <w:t xml:space="preserve">لا في الجاهلية. لها (ديوان شعر </w:t>
      </w:r>
      <w:r w:rsidRPr="00E51668">
        <w:rPr>
          <w:rFonts w:ascii="Traditional Arabic" w:hAnsi="Traditional Arabic" w:cs="Traditional Arabic"/>
          <w:color w:val="000000"/>
          <w:sz w:val="28"/>
          <w:szCs w:val="28"/>
          <w:rtl/>
        </w:rPr>
        <w:t>) فيه ما بقي محفوظا من شعرها. وكان لها أربعة بنين شهدوا حرب القادسية (سنة 16 هـ فجعلت تحرضهم على الثبات حتى قتلوا جميعا فقالت</w:t>
      </w:r>
      <w:r>
        <w:rPr>
          <w:rFonts w:ascii="Traditional Arabic" w:hAnsi="Traditional Arabic" w:cs="Traditional Arabic" w:hint="cs"/>
          <w:color w:val="000000"/>
          <w:sz w:val="28"/>
          <w:szCs w:val="28"/>
          <w:rtl/>
        </w:rPr>
        <w:t xml:space="preserve"> </w:t>
      </w:r>
      <w:r w:rsidRPr="00E51668">
        <w:rPr>
          <w:rFonts w:ascii="Traditional Arabic" w:hAnsi="Traditional Arabic" w:cs="Traditional Arabic"/>
          <w:color w:val="000000"/>
          <w:sz w:val="28"/>
          <w:szCs w:val="28"/>
          <w:rtl/>
        </w:rPr>
        <w:t>: الحمد لله الذي شرفني بقتلهم !</w:t>
      </w:r>
      <w:r>
        <w:rPr>
          <w:rFonts w:ascii="Simplified Arabic" w:hAnsi="Traditional Arabic" w:cs="Simplified Arabic" w:hint="cs"/>
          <w:color w:val="FF0000"/>
          <w:sz w:val="10"/>
          <w:szCs w:val="10"/>
          <w:rtl/>
        </w:rPr>
        <w:t xml:space="preserve"> </w:t>
      </w:r>
      <w:r w:rsidRPr="008736BA">
        <w:rPr>
          <w:rFonts w:ascii="Traditional Arabic" w:hAnsi="Traditional Arabic" w:cs="Traditional Arabic"/>
          <w:sz w:val="28"/>
          <w:szCs w:val="28"/>
          <w:rtl/>
        </w:rPr>
        <w:t>توفيت سنة (24) انظر : ( الأعلام ج : 2 ص : 86)</w:t>
      </w:r>
    </w:p>
  </w:footnote>
  <w:footnote w:id="352">
    <w:p w:rsidR="0091694E" w:rsidRPr="008736BA" w:rsidRDefault="0091694E" w:rsidP="006A4935">
      <w:pPr>
        <w:pStyle w:val="a3"/>
        <w:rPr>
          <w:rFonts w:ascii="Traditional Arabic" w:hAnsi="Traditional Arabic" w:cs="Traditional Arabic"/>
          <w:sz w:val="28"/>
          <w:szCs w:val="28"/>
          <w:rtl/>
        </w:rPr>
      </w:pPr>
      <w:r>
        <w:rPr>
          <w:rStyle w:val="a4"/>
          <w:rtl/>
        </w:rPr>
        <w:t>(</w:t>
      </w:r>
      <w:r>
        <w:rPr>
          <w:rStyle w:val="a4"/>
          <w:rtl/>
        </w:rPr>
        <w:footnoteRef/>
      </w:r>
      <w:r>
        <w:rPr>
          <w:rStyle w:val="a4"/>
          <w:rtl/>
        </w:rPr>
        <w:t>)</w:t>
      </w:r>
      <w:r>
        <w:rPr>
          <w:rtl/>
        </w:rPr>
        <w:t xml:space="preserve"> </w:t>
      </w:r>
      <w:r w:rsidRPr="008736BA">
        <w:rPr>
          <w:rFonts w:ascii="Traditional Arabic" w:hAnsi="Traditional Arabic" w:cs="Traditional Arabic"/>
          <w:sz w:val="28"/>
          <w:szCs w:val="28"/>
          <w:rtl/>
        </w:rPr>
        <w:t>صخر بن عمر</w:t>
      </w:r>
      <w:r>
        <w:rPr>
          <w:rFonts w:ascii="Traditional Arabic" w:hAnsi="Traditional Arabic" w:cs="Traditional Arabic" w:hint="cs"/>
          <w:sz w:val="28"/>
          <w:szCs w:val="28"/>
          <w:rtl/>
        </w:rPr>
        <w:t>و</w:t>
      </w:r>
      <w:r w:rsidRPr="008736BA">
        <w:rPr>
          <w:rFonts w:ascii="Traditional Arabic" w:hAnsi="Traditional Arabic" w:cs="Traditional Arabic"/>
          <w:sz w:val="28"/>
          <w:szCs w:val="28"/>
          <w:rtl/>
        </w:rPr>
        <w:t xml:space="preserve"> بن الحارث بن الشريد الرياحي السلمي، من بني سليم ابن منصور، من قيس عيلان: أخو الخنساء الشاعرة.كان من فرسان بني سليم وغزاتهم. جرح في غزوة له على بني أسد بن خزيمة، ومرض قريبا من الحول</w:t>
      </w:r>
      <w:r>
        <w:rPr>
          <w:rFonts w:hint="cs"/>
          <w:rtl/>
        </w:rPr>
        <w:t xml:space="preserve"> </w:t>
      </w:r>
      <w:r w:rsidRPr="008736BA">
        <w:rPr>
          <w:rFonts w:ascii="Traditional Arabic" w:hAnsi="Traditional Arabic" w:cs="Traditional Arabic"/>
          <w:sz w:val="28"/>
          <w:szCs w:val="28"/>
          <w:rtl/>
        </w:rPr>
        <w:t>توفي سنة (10 ق هـ)</w:t>
      </w:r>
      <w:r>
        <w:rPr>
          <w:rFonts w:ascii="Traditional Arabic" w:hAnsi="Traditional Arabic" w:cs="Traditional Arabic" w:hint="cs"/>
          <w:sz w:val="28"/>
          <w:szCs w:val="28"/>
          <w:rtl/>
        </w:rPr>
        <w:t xml:space="preserve"> ينظر : ( الأعلام ج : 3 ص : 201 )</w:t>
      </w:r>
    </w:p>
  </w:footnote>
  <w:footnote w:id="353">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435 ـ 436</w:t>
      </w:r>
    </w:p>
  </w:footnote>
  <w:footnote w:id="354">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ابن كثير ج : 6 ص : 579 ـ 580 وتفسير السعدي : 696 </w:t>
      </w:r>
    </w:p>
  </w:footnote>
  <w:footnote w:id="355">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36</w:t>
      </w:r>
    </w:p>
  </w:footnote>
  <w:footnote w:id="356">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ابن كثير ج : 7 ص : 210 والتفسير الوسيط ج : 13 ص : 41 </w:t>
      </w:r>
    </w:p>
  </w:footnote>
  <w:footnote w:id="357">
    <w:p w:rsidR="0091694E" w:rsidRPr="004C7ACC" w:rsidRDefault="0091694E" w:rsidP="002A0CE8">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31</w:t>
      </w:r>
    </w:p>
  </w:footnote>
  <w:footnote w:id="358">
    <w:p w:rsidR="0091694E" w:rsidRPr="00584779" w:rsidRDefault="0091694E" w:rsidP="006A4935">
      <w:pPr>
        <w:pStyle w:val="a3"/>
        <w:rPr>
          <w:rFonts w:ascii="Traditional Arabic" w:hAnsi="Traditional Arabic" w:cs="Traditional Arabic"/>
          <w:sz w:val="28"/>
          <w:szCs w:val="28"/>
        </w:rPr>
      </w:pPr>
      <w:r>
        <w:rPr>
          <w:rStyle w:val="a4"/>
          <w:sz w:val="28"/>
          <w:szCs w:val="28"/>
          <w:rtl/>
        </w:rPr>
        <w:t>(</w:t>
      </w:r>
      <w:r w:rsidRPr="00584779">
        <w:rPr>
          <w:rStyle w:val="a4"/>
          <w:sz w:val="28"/>
          <w:szCs w:val="28"/>
          <w:rtl/>
        </w:rPr>
        <w:footnoteRef/>
      </w:r>
      <w:r>
        <w:rPr>
          <w:rStyle w:val="a4"/>
          <w:sz w:val="28"/>
          <w:szCs w:val="28"/>
          <w:rtl/>
        </w:rPr>
        <w:t>)</w:t>
      </w:r>
      <w:r w:rsidRPr="00584779">
        <w:rPr>
          <w:rFonts w:ascii="Traditional Arabic" w:hAnsi="Traditional Arabic" w:cs="Traditional Arabic"/>
          <w:sz w:val="28"/>
          <w:szCs w:val="28"/>
          <w:rtl/>
        </w:rPr>
        <w:t xml:space="preserve"> طرفة بن العبد</w:t>
      </w:r>
      <w:r w:rsidRPr="00584779">
        <w:rPr>
          <w:rFonts w:ascii="Traditional Arabic" w:hAnsi="Traditional Arabic" w:cs="Traditional Arabic"/>
          <w:color w:val="000000"/>
          <w:sz w:val="28"/>
          <w:szCs w:val="28"/>
          <w:rtl/>
        </w:rPr>
        <w:t xml:space="preserve"> بن سفيان بن سعد، البكري الوائلي ، أبو عمرو : شاعر جاهلي ، من الطبقة الأولى ، ولد في بادية البحرين ، وتنقل في بقاع نجد</w:t>
      </w:r>
      <w:r w:rsidRPr="00584779">
        <w:rPr>
          <w:rFonts w:ascii="Traditional Arabic" w:hAnsi="Traditional Arabic" w:cs="Traditional Arabic"/>
          <w:sz w:val="28"/>
          <w:szCs w:val="28"/>
          <w:rtl/>
        </w:rPr>
        <w:t xml:space="preserve"> </w:t>
      </w:r>
      <w:r w:rsidRPr="00584779">
        <w:rPr>
          <w:rFonts w:ascii="Traditional Arabic" w:hAnsi="Traditional Arabic" w:cs="Traditional Arabic"/>
          <w:color w:val="000000"/>
          <w:sz w:val="28"/>
          <w:szCs w:val="28"/>
          <w:rtl/>
        </w:rPr>
        <w:t>أشهر شعره معلقته ، ومطلعها: (لخولة أطلال ببرقة ثهمد)</w:t>
      </w:r>
      <w:r w:rsidRPr="00584779">
        <w:rPr>
          <w:rFonts w:ascii="Traditional Arabic" w:hAnsi="Traditional Arabic" w:cs="Traditional Arabic"/>
          <w:sz w:val="28"/>
          <w:szCs w:val="28"/>
          <w:rtl/>
        </w:rPr>
        <w:t xml:space="preserve"> توفي سنة : (60 ق هـ) ينظر : (الأعلام ج : 3 ص : 225 )</w:t>
      </w:r>
    </w:p>
  </w:footnote>
  <w:footnote w:id="359">
    <w:p w:rsidR="0091694E" w:rsidRPr="00584779" w:rsidRDefault="0091694E">
      <w:pPr>
        <w:pStyle w:val="a3"/>
        <w:rPr>
          <w:rFonts w:ascii="Traditional Arabic" w:hAnsi="Traditional Arabic" w:cs="Traditional Arabic"/>
          <w:sz w:val="28"/>
          <w:szCs w:val="28"/>
          <w:rtl/>
        </w:rPr>
      </w:pPr>
      <w:r>
        <w:rPr>
          <w:rStyle w:val="a4"/>
          <w:sz w:val="28"/>
          <w:szCs w:val="28"/>
          <w:rtl/>
        </w:rPr>
        <w:t>(</w:t>
      </w:r>
      <w:r w:rsidRPr="00584779">
        <w:rPr>
          <w:rStyle w:val="a4"/>
          <w:sz w:val="28"/>
          <w:szCs w:val="28"/>
          <w:rtl/>
        </w:rPr>
        <w:footnoteRef/>
      </w:r>
      <w:r>
        <w:rPr>
          <w:rStyle w:val="a4"/>
          <w:sz w:val="28"/>
          <w:szCs w:val="28"/>
          <w:rtl/>
        </w:rPr>
        <w:t>)</w:t>
      </w:r>
      <w:r w:rsidRPr="00584779">
        <w:rPr>
          <w:rFonts w:ascii="Traditional Arabic" w:hAnsi="Traditional Arabic" w:cs="Traditional Arabic"/>
          <w:sz w:val="28"/>
          <w:szCs w:val="28"/>
          <w:rtl/>
        </w:rPr>
        <w:t xml:space="preserve"> اعتام يعتام اعتياما ، واعتان يعتان اعتياناً إذا اختار .انظر : (تهذيب اللغة ج : 3 ص : 161) </w:t>
      </w:r>
    </w:p>
  </w:footnote>
  <w:footnote w:id="360">
    <w:p w:rsidR="0091694E" w:rsidRPr="00584779" w:rsidRDefault="0091694E">
      <w:pPr>
        <w:pStyle w:val="a3"/>
        <w:rPr>
          <w:rFonts w:ascii="Traditional Arabic" w:hAnsi="Traditional Arabic" w:cs="Traditional Arabic"/>
          <w:sz w:val="28"/>
          <w:szCs w:val="28"/>
          <w:rtl/>
        </w:rPr>
      </w:pPr>
      <w:r>
        <w:rPr>
          <w:rStyle w:val="a4"/>
          <w:sz w:val="28"/>
          <w:szCs w:val="28"/>
          <w:rtl/>
        </w:rPr>
        <w:t>(</w:t>
      </w:r>
      <w:r w:rsidRPr="00584779">
        <w:rPr>
          <w:rStyle w:val="a4"/>
          <w:sz w:val="28"/>
          <w:szCs w:val="28"/>
          <w:rtl/>
        </w:rPr>
        <w:footnoteRef/>
      </w:r>
      <w:r>
        <w:rPr>
          <w:rStyle w:val="a4"/>
          <w:sz w:val="28"/>
          <w:szCs w:val="28"/>
          <w:rtl/>
        </w:rPr>
        <w:t>)</w:t>
      </w:r>
      <w:r w:rsidRPr="00584779">
        <w:rPr>
          <w:rFonts w:ascii="Traditional Arabic" w:hAnsi="Traditional Arabic" w:cs="Traditional Arabic"/>
          <w:sz w:val="28"/>
          <w:szCs w:val="28"/>
          <w:rtl/>
        </w:rPr>
        <w:t xml:space="preserve"> </w:t>
      </w:r>
      <w:r w:rsidRPr="00584779">
        <w:rPr>
          <w:rFonts w:ascii="Traditional Arabic" w:hAnsi="Traditional Arabic" w:cs="Traditional Arabic"/>
          <w:color w:val="000000"/>
          <w:sz w:val="28"/>
          <w:szCs w:val="28"/>
          <w:rtl/>
        </w:rPr>
        <w:t>عقيلة كل شيء : أكرمه</w:t>
      </w:r>
      <w:r w:rsidRPr="00584779">
        <w:rPr>
          <w:rFonts w:ascii="Traditional Arabic" w:hAnsi="Traditional Arabic" w:cs="Traditional Arabic"/>
          <w:sz w:val="28"/>
          <w:szCs w:val="28"/>
          <w:rtl/>
        </w:rPr>
        <w:t xml:space="preserve"> انظر : (المحكم والمحيط الأعظم ج : 1 ص : 206)</w:t>
      </w:r>
    </w:p>
  </w:footnote>
  <w:footnote w:id="361">
    <w:p w:rsidR="0091694E" w:rsidRPr="00584779" w:rsidRDefault="0091694E">
      <w:pPr>
        <w:pStyle w:val="a3"/>
        <w:rPr>
          <w:rFonts w:ascii="Traditional Arabic" w:hAnsi="Traditional Arabic" w:cs="Traditional Arabic"/>
          <w:sz w:val="28"/>
          <w:szCs w:val="28"/>
          <w:rtl/>
        </w:rPr>
      </w:pPr>
      <w:r>
        <w:rPr>
          <w:rStyle w:val="a4"/>
          <w:sz w:val="28"/>
          <w:szCs w:val="28"/>
          <w:rtl/>
        </w:rPr>
        <w:t>(</w:t>
      </w:r>
      <w:r w:rsidRPr="00584779">
        <w:rPr>
          <w:rStyle w:val="a4"/>
          <w:sz w:val="28"/>
          <w:szCs w:val="28"/>
          <w:rtl/>
        </w:rPr>
        <w:footnoteRef/>
      </w:r>
      <w:r>
        <w:rPr>
          <w:rStyle w:val="a4"/>
          <w:sz w:val="28"/>
          <w:szCs w:val="28"/>
          <w:rtl/>
        </w:rPr>
        <w:t>)</w:t>
      </w:r>
      <w:r w:rsidRPr="00584779">
        <w:rPr>
          <w:rFonts w:ascii="Traditional Arabic" w:hAnsi="Traditional Arabic" w:cs="Traditional Arabic"/>
          <w:sz w:val="28"/>
          <w:szCs w:val="28"/>
          <w:rtl/>
        </w:rPr>
        <w:t xml:space="preserve"> أي البخيل انظر : ( الشعر الجاهلي قضاياه وظواهره الفنية ج : 1  ص: 83)</w:t>
      </w:r>
    </w:p>
  </w:footnote>
  <w:footnote w:id="362">
    <w:p w:rsidR="0091694E" w:rsidRDefault="0091694E">
      <w:pPr>
        <w:pStyle w:val="a3"/>
        <w:rPr>
          <w:rtl/>
        </w:rPr>
      </w:pPr>
      <w:r>
        <w:rPr>
          <w:rStyle w:val="a4"/>
          <w:sz w:val="28"/>
          <w:szCs w:val="28"/>
          <w:rtl/>
        </w:rPr>
        <w:t>(</w:t>
      </w:r>
      <w:r w:rsidRPr="00584779">
        <w:rPr>
          <w:rStyle w:val="a4"/>
          <w:sz w:val="28"/>
          <w:szCs w:val="28"/>
          <w:rtl/>
        </w:rPr>
        <w:footnoteRef/>
      </w:r>
      <w:r>
        <w:rPr>
          <w:rStyle w:val="a4"/>
          <w:sz w:val="28"/>
          <w:szCs w:val="28"/>
          <w:rtl/>
        </w:rPr>
        <w:t>)</w:t>
      </w:r>
      <w:r w:rsidRPr="00584779">
        <w:rPr>
          <w:rFonts w:ascii="Traditional Arabic" w:hAnsi="Traditional Arabic" w:cs="Traditional Arabic"/>
          <w:sz w:val="28"/>
          <w:szCs w:val="28"/>
          <w:rtl/>
        </w:rPr>
        <w:t xml:space="preserve"> الكثير البخل انظر : المرجع السابق .</w:t>
      </w:r>
    </w:p>
  </w:footnote>
  <w:footnote w:id="363">
    <w:p w:rsidR="0091694E" w:rsidRPr="00584779" w:rsidRDefault="0091694E">
      <w:pPr>
        <w:pStyle w:val="a3"/>
        <w:rPr>
          <w:rFonts w:ascii="Traditional Arabic" w:hAnsi="Traditional Arabic" w:cs="Traditional Arabic"/>
          <w:sz w:val="28"/>
          <w:szCs w:val="28"/>
        </w:rPr>
      </w:pPr>
      <w:r>
        <w:rPr>
          <w:rStyle w:val="a4"/>
          <w:sz w:val="28"/>
          <w:szCs w:val="28"/>
          <w:rtl/>
        </w:rPr>
        <w:t>(</w:t>
      </w:r>
      <w:r w:rsidRPr="00584779">
        <w:rPr>
          <w:rStyle w:val="a4"/>
          <w:sz w:val="28"/>
          <w:szCs w:val="28"/>
          <w:rtl/>
        </w:rPr>
        <w:footnoteRef/>
      </w:r>
      <w:r>
        <w:rPr>
          <w:rStyle w:val="a4"/>
          <w:sz w:val="28"/>
          <w:szCs w:val="28"/>
          <w:rtl/>
        </w:rPr>
        <w:t>)</w:t>
      </w:r>
      <w:r w:rsidRPr="00584779">
        <w:rPr>
          <w:rFonts w:ascii="Traditional Arabic" w:hAnsi="Traditional Arabic" w:cs="Traditional Arabic"/>
          <w:sz w:val="28"/>
          <w:szCs w:val="28"/>
          <w:rtl/>
        </w:rPr>
        <w:t xml:space="preserve"> النساء : 31</w:t>
      </w:r>
    </w:p>
  </w:footnote>
  <w:footnote w:id="364">
    <w:p w:rsidR="0091694E" w:rsidRPr="00584779" w:rsidRDefault="0091694E">
      <w:pPr>
        <w:pStyle w:val="a3"/>
        <w:rPr>
          <w:rFonts w:ascii="Traditional Arabic" w:hAnsi="Traditional Arabic" w:cs="Traditional Arabic"/>
          <w:sz w:val="28"/>
          <w:szCs w:val="28"/>
        </w:rPr>
      </w:pPr>
      <w:r>
        <w:rPr>
          <w:rStyle w:val="a4"/>
          <w:sz w:val="28"/>
          <w:szCs w:val="28"/>
          <w:rtl/>
        </w:rPr>
        <w:t>(</w:t>
      </w:r>
      <w:r w:rsidRPr="00584779">
        <w:rPr>
          <w:rStyle w:val="a4"/>
          <w:sz w:val="28"/>
          <w:szCs w:val="28"/>
          <w:rtl/>
        </w:rPr>
        <w:footnoteRef/>
      </w:r>
      <w:r>
        <w:rPr>
          <w:rStyle w:val="a4"/>
          <w:sz w:val="28"/>
          <w:szCs w:val="28"/>
          <w:rtl/>
        </w:rPr>
        <w:t>)</w:t>
      </w:r>
      <w:r w:rsidRPr="00584779">
        <w:rPr>
          <w:rFonts w:ascii="Traditional Arabic" w:hAnsi="Traditional Arabic" w:cs="Traditional Arabic"/>
          <w:sz w:val="28"/>
          <w:szCs w:val="28"/>
          <w:rtl/>
        </w:rPr>
        <w:t xml:space="preserve"> رواه أبو نعيم في الحلية ج : 5 ص : 232</w:t>
      </w:r>
    </w:p>
  </w:footnote>
  <w:footnote w:id="365">
    <w:p w:rsidR="0091694E" w:rsidRPr="00584779" w:rsidRDefault="0091694E">
      <w:pPr>
        <w:pStyle w:val="a3"/>
        <w:rPr>
          <w:rFonts w:ascii="Traditional Arabic" w:hAnsi="Traditional Arabic" w:cs="Traditional Arabic"/>
          <w:sz w:val="28"/>
          <w:szCs w:val="28"/>
          <w:rtl/>
        </w:rPr>
      </w:pPr>
      <w:r>
        <w:rPr>
          <w:rStyle w:val="a4"/>
          <w:sz w:val="28"/>
          <w:szCs w:val="28"/>
          <w:rtl/>
        </w:rPr>
        <w:t>(</w:t>
      </w:r>
      <w:r w:rsidRPr="00584779">
        <w:rPr>
          <w:rStyle w:val="a4"/>
          <w:sz w:val="28"/>
          <w:szCs w:val="28"/>
          <w:rtl/>
        </w:rPr>
        <w:footnoteRef/>
      </w:r>
      <w:r>
        <w:rPr>
          <w:rStyle w:val="a4"/>
          <w:sz w:val="28"/>
          <w:szCs w:val="28"/>
          <w:rtl/>
        </w:rPr>
        <w:t>)</w:t>
      </w:r>
      <w:r w:rsidRPr="00584779">
        <w:rPr>
          <w:rFonts w:ascii="Traditional Arabic" w:hAnsi="Traditional Arabic" w:cs="Traditional Arabic"/>
          <w:sz w:val="28"/>
          <w:szCs w:val="28"/>
          <w:rtl/>
        </w:rPr>
        <w:t xml:space="preserve"> يونس : 26</w:t>
      </w:r>
    </w:p>
  </w:footnote>
  <w:footnote w:id="366">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584779">
        <w:rPr>
          <w:rStyle w:val="a4"/>
          <w:sz w:val="28"/>
          <w:szCs w:val="28"/>
          <w:rtl/>
        </w:rPr>
        <w:footnoteRef/>
      </w:r>
      <w:r>
        <w:rPr>
          <w:rStyle w:val="a4"/>
          <w:sz w:val="28"/>
          <w:szCs w:val="28"/>
          <w:rtl/>
        </w:rPr>
        <w:t>)</w:t>
      </w:r>
      <w:r w:rsidRPr="00584779">
        <w:rPr>
          <w:rFonts w:ascii="Traditional Arabic" w:hAnsi="Traditional Arabic" w:cs="Traditional Arabic"/>
          <w:sz w:val="28"/>
          <w:szCs w:val="28"/>
          <w:rtl/>
        </w:rPr>
        <w:t xml:space="preserve"> انظر : أضواء البيان ج : 4 ص : 436</w:t>
      </w:r>
    </w:p>
  </w:footnote>
  <w:footnote w:id="367">
    <w:p w:rsidR="0091694E" w:rsidRPr="00F3053B" w:rsidRDefault="0091694E">
      <w:pPr>
        <w:pStyle w:val="a3"/>
        <w:rPr>
          <w:rFonts w:ascii="Traditional Arabic" w:hAnsi="Traditional Arabic" w:cs="Traditional Arabic"/>
          <w:sz w:val="28"/>
          <w:szCs w:val="28"/>
          <w:rtl/>
        </w:rPr>
      </w:pPr>
      <w:r w:rsidRPr="00F3053B">
        <w:rPr>
          <w:rStyle w:val="a4"/>
          <w:sz w:val="28"/>
          <w:szCs w:val="28"/>
          <w:rtl/>
        </w:rPr>
        <w:t>(</w:t>
      </w:r>
      <w:r w:rsidRPr="00F3053B">
        <w:rPr>
          <w:rStyle w:val="a4"/>
          <w:sz w:val="28"/>
          <w:szCs w:val="28"/>
        </w:rPr>
        <w:footnoteRef/>
      </w:r>
      <w:r w:rsidRPr="00F3053B">
        <w:rPr>
          <w:rStyle w:val="a4"/>
          <w:sz w:val="28"/>
          <w:szCs w:val="28"/>
          <w:rtl/>
        </w:rPr>
        <w:t>)</w:t>
      </w:r>
      <w:r w:rsidRPr="00F3053B">
        <w:rPr>
          <w:rFonts w:ascii="Traditional Arabic" w:hAnsi="Traditional Arabic" w:cs="Traditional Arabic"/>
          <w:sz w:val="28"/>
          <w:szCs w:val="28"/>
          <w:rtl/>
        </w:rPr>
        <w:t xml:space="preserve">  الشيخ محمد سيد طنطاوي شيخ الأزهر ولد سنة 1928 من مؤلفاته : ( بنو إسرائيل في القرآن والسنة والتفسير الوسيط للقرآن الكريم ) توفي في الرياض عام 2010م ينظر ترجمته : ( الموسوعة الميسرة لترجمة أئمة التفسير والإقراء والنحو 3/2111ـ2112)</w:t>
      </w:r>
    </w:p>
  </w:footnote>
  <w:footnote w:id="368">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التفسير الوسيط ج :  13 ص : 41</w:t>
      </w:r>
    </w:p>
  </w:footnote>
  <w:footnote w:id="369">
    <w:p w:rsidR="0091694E" w:rsidRPr="004C7ACC" w:rsidRDefault="0091694E" w:rsidP="003571F3">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36</w:t>
      </w:r>
    </w:p>
  </w:footnote>
  <w:footnote w:id="370">
    <w:p w:rsidR="0091694E" w:rsidRPr="004C7ACC" w:rsidRDefault="0091694E" w:rsidP="005C3B71">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31</w:t>
      </w:r>
    </w:p>
  </w:footnote>
  <w:footnote w:id="371">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ابن جرير ج : 8 ص: 254 وتفسير ابن كثير ج : 2 ص : 271</w:t>
      </w:r>
    </w:p>
  </w:footnote>
  <w:footnote w:id="372">
    <w:p w:rsidR="0091694E" w:rsidRPr="004C7ACC" w:rsidRDefault="0091694E" w:rsidP="00553FDA">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ابن جرير ج : 21 ص : 547وتفسير أبو السعود ج : 6 ص : 85</w:t>
      </w:r>
    </w:p>
  </w:footnote>
  <w:footnote w:id="373">
    <w:p w:rsidR="0091694E" w:rsidRPr="004C7ACC" w:rsidRDefault="0091694E" w:rsidP="00FF2026">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النحل : 129</w:t>
      </w:r>
      <w:r w:rsidRPr="004C7ACC">
        <w:rPr>
          <w:rFonts w:ascii="Traditional Arabic" w:hAnsi="Traditional Arabic" w:cs="Traditional Arabic" w:hint="cs"/>
          <w:sz w:val="28"/>
          <w:szCs w:val="28"/>
          <w:rtl/>
        </w:rPr>
        <w:t xml:space="preserve"> </w:t>
      </w:r>
    </w:p>
  </w:footnote>
  <w:footnote w:id="374">
    <w:p w:rsidR="0091694E" w:rsidRPr="004C7ACC" w:rsidRDefault="0091694E" w:rsidP="00CC37BF">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الأنعام : 160 </w:t>
      </w:r>
    </w:p>
  </w:footnote>
  <w:footnote w:id="375">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البقرة : 194</w:t>
      </w:r>
    </w:p>
  </w:footnote>
  <w:footnote w:id="376">
    <w:p w:rsidR="0091694E" w:rsidRPr="004C7ACC" w:rsidRDefault="0091694E">
      <w:pPr>
        <w:pStyle w:val="a3"/>
        <w:rPr>
          <w:rFonts w:ascii="Traditional Arabic" w:hAnsi="Traditional Arabic" w:cs="Traditional Arabic"/>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الطبري ج : 21 ص : 547</w:t>
      </w:r>
    </w:p>
  </w:footnote>
  <w:footnote w:id="377">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النحل : 129</w:t>
      </w:r>
      <w:r w:rsidRPr="004C7ACC">
        <w:rPr>
          <w:rFonts w:ascii="Traditional Arabic" w:hAnsi="Traditional Arabic" w:cs="Traditional Arabic" w:hint="cs"/>
          <w:sz w:val="28"/>
          <w:szCs w:val="28"/>
          <w:rtl/>
        </w:rPr>
        <w:t xml:space="preserve"> </w:t>
      </w:r>
    </w:p>
  </w:footnote>
  <w:footnote w:id="378">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المائدة : 45</w:t>
      </w:r>
    </w:p>
  </w:footnote>
  <w:footnote w:id="379">
    <w:p w:rsidR="0091694E" w:rsidRPr="004C7ACC" w:rsidRDefault="0091694E" w:rsidP="003113C5">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الحديث رواه الإمام مسلم </w:t>
      </w:r>
      <w:r>
        <w:rPr>
          <w:rFonts w:ascii="Traditional Arabic" w:hAnsi="Traditional Arabic" w:cs="Traditional Arabic" w:hint="cs"/>
          <w:sz w:val="28"/>
          <w:szCs w:val="28"/>
          <w:rtl/>
        </w:rPr>
        <w:t xml:space="preserve">ج : </w:t>
      </w:r>
      <w:r w:rsidRPr="004C7ACC">
        <w:rPr>
          <w:rFonts w:ascii="Traditional Arabic" w:hAnsi="Traditional Arabic" w:cs="Traditional Arabic"/>
          <w:sz w:val="28"/>
          <w:szCs w:val="28"/>
          <w:rtl/>
        </w:rPr>
        <w:t xml:space="preserve">8 </w:t>
      </w:r>
      <w:r>
        <w:rPr>
          <w:rFonts w:ascii="Traditional Arabic" w:hAnsi="Traditional Arabic" w:cs="Traditional Arabic" w:hint="cs"/>
          <w:sz w:val="28"/>
          <w:szCs w:val="28"/>
          <w:rtl/>
        </w:rPr>
        <w:t>ص :</w:t>
      </w:r>
      <w:r w:rsidRPr="004C7ACC">
        <w:rPr>
          <w:rFonts w:ascii="Traditional Arabic" w:hAnsi="Traditional Arabic" w:cs="Traditional Arabic"/>
          <w:sz w:val="28"/>
          <w:szCs w:val="28"/>
          <w:rtl/>
        </w:rPr>
        <w:t xml:space="preserve"> 21 رقم الحديث : 6757</w:t>
      </w:r>
    </w:p>
  </w:footnote>
  <w:footnote w:id="380">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ابن كثير ج : 7 ص : 211 ـ 212</w:t>
      </w:r>
    </w:p>
  </w:footnote>
  <w:footnote w:id="381">
    <w:p w:rsidR="0091694E" w:rsidRPr="000D3B9C" w:rsidRDefault="0091694E" w:rsidP="000D3B9C">
      <w:pPr>
        <w:pStyle w:val="a3"/>
        <w:rPr>
          <w:rFonts w:ascii="Traditional Arabic" w:hAnsi="Traditional Arabic" w:cs="Traditional Arabic"/>
          <w:sz w:val="28"/>
          <w:szCs w:val="28"/>
        </w:rPr>
      </w:pPr>
      <w:r>
        <w:rPr>
          <w:rStyle w:val="a4"/>
          <w:sz w:val="28"/>
          <w:szCs w:val="28"/>
          <w:rtl/>
        </w:rPr>
        <w:t>(</w:t>
      </w:r>
      <w:r w:rsidRPr="000D3B9C">
        <w:rPr>
          <w:rStyle w:val="a4"/>
          <w:sz w:val="28"/>
          <w:szCs w:val="28"/>
          <w:rtl/>
        </w:rPr>
        <w:footnoteRef/>
      </w:r>
      <w:r>
        <w:rPr>
          <w:rStyle w:val="a4"/>
          <w:sz w:val="28"/>
          <w:szCs w:val="28"/>
          <w:rtl/>
        </w:rPr>
        <w:t>)</w:t>
      </w:r>
      <w:r w:rsidRPr="000D3B9C">
        <w:rPr>
          <w:rFonts w:ascii="Traditional Arabic" w:hAnsi="Traditional Arabic" w:cs="Traditional Arabic"/>
          <w:sz w:val="28"/>
          <w:szCs w:val="28"/>
          <w:rtl/>
        </w:rPr>
        <w:t xml:space="preserve"> أحمد بن مصطفى المراغي</w:t>
      </w:r>
      <w:r>
        <w:rPr>
          <w:rFonts w:ascii="Traditional Arabic" w:hAnsi="Traditional Arabic" w:cs="Traditional Arabic" w:hint="cs"/>
          <w:sz w:val="28"/>
          <w:szCs w:val="28"/>
          <w:rtl/>
        </w:rPr>
        <w:t xml:space="preserve"> </w:t>
      </w:r>
      <w:r w:rsidRPr="000D3B9C">
        <w:rPr>
          <w:rFonts w:ascii="Traditional Arabic" w:hAnsi="Traditional Arabic" w:cs="Traditional Arabic"/>
          <w:sz w:val="28"/>
          <w:szCs w:val="28"/>
          <w:rtl/>
        </w:rPr>
        <w:t>: مفسر مصري</w:t>
      </w:r>
      <w:r>
        <w:rPr>
          <w:rFonts w:ascii="Traditional Arabic" w:hAnsi="Traditional Arabic" w:cs="Traditional Arabic" w:hint="cs"/>
          <w:sz w:val="28"/>
          <w:szCs w:val="28"/>
          <w:rtl/>
        </w:rPr>
        <w:t xml:space="preserve"> </w:t>
      </w:r>
      <w:r w:rsidRPr="000D3B9C">
        <w:rPr>
          <w:rFonts w:ascii="Traditional Arabic" w:hAnsi="Traditional Arabic" w:cs="Traditional Arabic"/>
          <w:sz w:val="28"/>
          <w:szCs w:val="28"/>
          <w:rtl/>
        </w:rPr>
        <w:t>، من العلماء ل</w:t>
      </w:r>
      <w:r>
        <w:rPr>
          <w:rFonts w:ascii="Traditional Arabic" w:hAnsi="Traditional Arabic" w:cs="Traditional Arabic"/>
          <w:sz w:val="28"/>
          <w:szCs w:val="28"/>
          <w:rtl/>
        </w:rPr>
        <w:t>ه كتب</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منها (</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الحسبة في الإسلام و الوجيز في أصول الفق</w:t>
      </w:r>
      <w:r>
        <w:rPr>
          <w:rFonts w:ascii="Traditional Arabic" w:hAnsi="Traditional Arabic" w:cs="Traditional Arabic" w:hint="cs"/>
          <w:sz w:val="28"/>
          <w:szCs w:val="28"/>
          <w:rtl/>
        </w:rPr>
        <w:t>ه</w:t>
      </w:r>
      <w:r>
        <w:rPr>
          <w:rFonts w:ascii="Traditional Arabic" w:hAnsi="Traditional Arabic" w:cs="Traditional Arabic"/>
          <w:sz w:val="28"/>
          <w:szCs w:val="28"/>
          <w:rtl/>
        </w:rPr>
        <w:t xml:space="preserve"> و </w:t>
      </w:r>
      <w:r w:rsidRPr="000D3B9C">
        <w:rPr>
          <w:rFonts w:ascii="Traditional Arabic" w:hAnsi="Traditional Arabic" w:cs="Traditional Arabic"/>
          <w:sz w:val="28"/>
          <w:szCs w:val="28"/>
          <w:rtl/>
        </w:rPr>
        <w:t>تفسير المراغي</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0D3B9C">
        <w:rPr>
          <w:rFonts w:ascii="Traditional Arabic" w:hAnsi="Traditional Arabic" w:cs="Traditional Arabic"/>
          <w:sz w:val="28"/>
          <w:szCs w:val="28"/>
          <w:rtl/>
        </w:rPr>
        <w:t xml:space="preserve"> توفي سنة : (1371</w:t>
      </w:r>
      <w:r>
        <w:rPr>
          <w:rFonts w:ascii="Traditional Arabic" w:hAnsi="Traditional Arabic" w:cs="Traditional Arabic" w:hint="cs"/>
          <w:sz w:val="28"/>
          <w:szCs w:val="28"/>
          <w:rtl/>
        </w:rPr>
        <w:t>هـ</w:t>
      </w:r>
      <w:r w:rsidRPr="000D3B9C">
        <w:rPr>
          <w:rFonts w:ascii="Traditional Arabic" w:hAnsi="Traditional Arabic" w:cs="Traditional Arabic"/>
          <w:sz w:val="28"/>
          <w:szCs w:val="28"/>
          <w:rtl/>
        </w:rPr>
        <w:t xml:space="preserve">) بالقاهرة </w:t>
      </w:r>
      <w:r>
        <w:rPr>
          <w:rFonts w:ascii="Traditional Arabic" w:hAnsi="Traditional Arabic" w:cs="Traditional Arabic" w:hint="cs"/>
          <w:sz w:val="28"/>
          <w:szCs w:val="28"/>
          <w:rtl/>
        </w:rPr>
        <w:t>ينظر : ( الأعلام ج : 1 ص : 258)</w:t>
      </w:r>
    </w:p>
  </w:footnote>
  <w:footnote w:id="382">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الشيخ المراغي ج : 25 ص : 55 والتفسير المنير ج : 25 ص  85</w:t>
      </w:r>
      <w:r>
        <w:rPr>
          <w:rFonts w:ascii="Traditional Arabic" w:hAnsi="Traditional Arabic" w:cs="Traditional Arabic" w:hint="cs"/>
          <w:sz w:val="28"/>
          <w:szCs w:val="28"/>
          <w:rtl/>
        </w:rPr>
        <w:t xml:space="preserve"> والزحيلي هو : أ . د / وهبة بن مصطفى الزخيلي ولد سنة 1932م من مؤلفاته : ( آثار الحرب في الفقه الإسلامي مقانة بين المذاهب الثمانية والقانون الدولي ، والتفسير المنير في العقيدة والشريعة والمنهج [ حائز على أفضل كتاب في العالم الإسلامي للعام 1995] والتفسير الوسيط وغيرها ) ينظر ترجمته في : ( كتاب الموسوعة الميسرة في تراجم أئمة التفسير والإقراء والنحو 3/ 2875ـ 2876 وسلسلة إصدارات مجلة الحكمة الطبعة الأولى 1424هـ ـ 2003م إعداد / وليد بن أحمد الزبيري وآخرون )</w:t>
      </w:r>
    </w:p>
  </w:footnote>
  <w:footnote w:id="383">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التفسير المنير ج : 25 ص : 85</w:t>
      </w:r>
    </w:p>
  </w:footnote>
  <w:footnote w:id="384">
    <w:p w:rsidR="0091694E" w:rsidRDefault="0091694E" w:rsidP="00286DE9">
      <w:pPr>
        <w:pStyle w:val="a3"/>
      </w:pPr>
      <w:r>
        <w:rPr>
          <w:rStyle w:val="a4"/>
          <w:rtl/>
        </w:rPr>
        <w:t>(</w:t>
      </w:r>
      <w:r>
        <w:rPr>
          <w:rStyle w:val="a4"/>
          <w:rtl/>
        </w:rPr>
        <w:footnoteRef/>
      </w:r>
      <w:r>
        <w:rPr>
          <w:rStyle w:val="a4"/>
          <w:rtl/>
        </w:rPr>
        <w:t>)</w:t>
      </w:r>
      <w:r>
        <w:rPr>
          <w:rtl/>
        </w:rPr>
        <w:t xml:space="preserve"> </w:t>
      </w:r>
      <w:r w:rsidRPr="00286DE9">
        <w:rPr>
          <w:rFonts w:ascii="Traditional Arabic" w:hAnsi="Traditional Arabic" w:cs="Traditional Arabic"/>
          <w:color w:val="000000"/>
          <w:sz w:val="28"/>
          <w:szCs w:val="28"/>
          <w:rtl/>
        </w:rPr>
        <w:t>عمر بن علي بن عادل الحنبلي الدمشقي</w:t>
      </w:r>
      <w:r>
        <w:rPr>
          <w:rFonts w:ascii="Traditional Arabic" w:hAnsi="Traditional Arabic" w:cs="Traditional Arabic" w:hint="cs"/>
          <w:color w:val="000000"/>
          <w:sz w:val="28"/>
          <w:szCs w:val="28"/>
          <w:rtl/>
        </w:rPr>
        <w:t xml:space="preserve"> </w:t>
      </w:r>
      <w:r w:rsidRPr="00286DE9">
        <w:rPr>
          <w:rFonts w:ascii="Traditional Arabic" w:hAnsi="Traditional Arabic" w:cs="Traditional Arabic"/>
          <w:color w:val="000000"/>
          <w:sz w:val="28"/>
          <w:szCs w:val="28"/>
          <w:rtl/>
        </w:rPr>
        <w:t>، أبو حفص</w:t>
      </w:r>
      <w:r>
        <w:rPr>
          <w:rFonts w:ascii="Traditional Arabic" w:hAnsi="Traditional Arabic" w:cs="Traditional Arabic" w:hint="cs"/>
          <w:color w:val="000000"/>
          <w:sz w:val="28"/>
          <w:szCs w:val="28"/>
          <w:rtl/>
        </w:rPr>
        <w:t xml:space="preserve"> </w:t>
      </w:r>
      <w:r w:rsidRPr="00286DE9">
        <w:rPr>
          <w:rFonts w:ascii="Traditional Arabic" w:hAnsi="Traditional Arabic" w:cs="Traditional Arabic"/>
          <w:color w:val="000000"/>
          <w:sz w:val="28"/>
          <w:szCs w:val="28"/>
          <w:rtl/>
        </w:rPr>
        <w:t>، سراج الدين</w:t>
      </w:r>
      <w:r>
        <w:rPr>
          <w:rFonts w:ascii="Traditional Arabic" w:hAnsi="Traditional Arabic" w:cs="Traditional Arabic" w:hint="cs"/>
          <w:color w:val="000000"/>
          <w:sz w:val="28"/>
          <w:szCs w:val="28"/>
          <w:rtl/>
        </w:rPr>
        <w:t xml:space="preserve"> </w:t>
      </w:r>
      <w:r w:rsidRPr="00286DE9">
        <w:rPr>
          <w:rFonts w:ascii="Traditional Arabic" w:hAnsi="Traditional Arabic" w:cs="Traditional Arabic"/>
          <w:color w:val="000000"/>
          <w:sz w:val="28"/>
          <w:szCs w:val="28"/>
          <w:rtl/>
        </w:rPr>
        <w:t>: صاحب التفسير الكبير  (اللباب في علوم الكتاب</w:t>
      </w:r>
      <w:r w:rsidRPr="00286DE9">
        <w:rPr>
          <w:rFonts w:ascii="Traditional Arabic" w:hAnsi="Traditional Arabic" w:cs="Traditional Arabic"/>
          <w:sz w:val="28"/>
          <w:szCs w:val="28"/>
          <w:rtl/>
        </w:rPr>
        <w:t>) توفي سنة: (880</w:t>
      </w:r>
      <w:r>
        <w:rPr>
          <w:rFonts w:ascii="Traditional Arabic" w:hAnsi="Traditional Arabic" w:cs="Traditional Arabic" w:hint="cs"/>
          <w:sz w:val="28"/>
          <w:szCs w:val="28"/>
          <w:rtl/>
        </w:rPr>
        <w:t>هـ</w:t>
      </w:r>
      <w:r w:rsidRPr="00286DE9">
        <w:rPr>
          <w:rFonts w:ascii="Traditional Arabic" w:hAnsi="Traditional Arabic" w:cs="Traditional Arabic"/>
          <w:sz w:val="28"/>
          <w:szCs w:val="28"/>
          <w:rtl/>
        </w:rPr>
        <w:t>)</w:t>
      </w:r>
      <w:r w:rsidRPr="0091075B">
        <w:rPr>
          <w:rFonts w:ascii="Traditional Arabic" w:hAnsi="Traditional Arabic" w:cs="Traditional Arabic"/>
          <w:sz w:val="40"/>
          <w:szCs w:val="40"/>
          <w:rtl/>
        </w:rPr>
        <w:t xml:space="preserve"> </w:t>
      </w:r>
      <w:r w:rsidRPr="0091075B">
        <w:rPr>
          <w:rFonts w:ascii="Traditional Arabic" w:hAnsi="Traditional Arabic" w:cs="Traditional Arabic"/>
          <w:sz w:val="28"/>
          <w:szCs w:val="28"/>
          <w:rtl/>
        </w:rPr>
        <w:t>ينظر : ( الأعلام ج : 5 ص : 58)</w:t>
      </w:r>
    </w:p>
  </w:footnote>
  <w:footnote w:id="385">
    <w:p w:rsidR="0091694E" w:rsidRPr="004C7ACC" w:rsidRDefault="0091694E" w:rsidP="005939C6">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مفاتح الغيب ج : 27 ص : 605 وتفسير اللباب ج : 17 ص : 208والجواهر الحسان ج : 3 ص : 386 وتفسير المراغي ج : 25 ص : 55 والتفسير الوسيط </w:t>
      </w:r>
      <w:r>
        <w:rPr>
          <w:rFonts w:ascii="Traditional Arabic" w:hAnsi="Traditional Arabic" w:cs="Traditional Arabic" w:hint="cs"/>
          <w:sz w:val="28"/>
          <w:szCs w:val="28"/>
          <w:rtl/>
        </w:rPr>
        <w:t xml:space="preserve">لسيد طنطاوي </w:t>
      </w:r>
      <w:r w:rsidRPr="004C7ACC">
        <w:rPr>
          <w:rFonts w:ascii="Traditional Arabic" w:hAnsi="Traditional Arabic" w:cs="Traditional Arabic"/>
          <w:sz w:val="28"/>
          <w:szCs w:val="28"/>
          <w:rtl/>
        </w:rPr>
        <w:t>ج : 13 ص : 43</w:t>
      </w:r>
      <w:r w:rsidRPr="005939C6">
        <w:rPr>
          <w:rFonts w:ascii="Traditional Arabic" w:hAnsi="Traditional Arabic" w:cs="Traditional Arabic"/>
          <w:sz w:val="28"/>
          <w:szCs w:val="28"/>
          <w:rtl/>
        </w:rPr>
        <w:t xml:space="preserve"> </w:t>
      </w:r>
      <w:r w:rsidRPr="004C7ACC">
        <w:rPr>
          <w:rFonts w:ascii="Traditional Arabic" w:hAnsi="Traditional Arabic" w:cs="Traditional Arabic"/>
          <w:sz w:val="28"/>
          <w:szCs w:val="28"/>
          <w:rtl/>
        </w:rPr>
        <w:t>و</w:t>
      </w:r>
      <w:r>
        <w:rPr>
          <w:rFonts w:ascii="Traditional Arabic" w:hAnsi="Traditional Arabic" w:cs="Traditional Arabic" w:hint="cs"/>
          <w:sz w:val="28"/>
          <w:szCs w:val="28"/>
          <w:rtl/>
        </w:rPr>
        <w:t>ال</w:t>
      </w:r>
      <w:r w:rsidRPr="004C7ACC">
        <w:rPr>
          <w:rFonts w:ascii="Traditional Arabic" w:hAnsi="Traditional Arabic" w:cs="Traditional Arabic"/>
          <w:sz w:val="28"/>
          <w:szCs w:val="28"/>
          <w:rtl/>
        </w:rPr>
        <w:t>تفسير</w:t>
      </w:r>
      <w:r>
        <w:rPr>
          <w:rFonts w:ascii="Traditional Arabic" w:hAnsi="Traditional Arabic" w:cs="Traditional Arabic" w:hint="cs"/>
          <w:sz w:val="28"/>
          <w:szCs w:val="28"/>
          <w:rtl/>
        </w:rPr>
        <w:t xml:space="preserve"> المنير</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ل</w:t>
      </w:r>
      <w:r w:rsidRPr="004C7ACC">
        <w:rPr>
          <w:rFonts w:ascii="Traditional Arabic" w:hAnsi="Traditional Arabic" w:cs="Traditional Arabic"/>
          <w:sz w:val="28"/>
          <w:szCs w:val="28"/>
          <w:rtl/>
        </w:rPr>
        <w:t>لزحيلي ج : 25 ص : 85</w:t>
      </w:r>
    </w:p>
  </w:footnote>
  <w:footnote w:id="386">
    <w:p w:rsidR="0091694E" w:rsidRPr="004C7ACC" w:rsidRDefault="0091694E" w:rsidP="00F5401A">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مفات</w:t>
      </w:r>
      <w:r>
        <w:rPr>
          <w:rFonts w:ascii="Traditional Arabic" w:hAnsi="Traditional Arabic" w:cs="Traditional Arabic" w:hint="cs"/>
          <w:sz w:val="28"/>
          <w:szCs w:val="28"/>
          <w:rtl/>
        </w:rPr>
        <w:t>ي</w:t>
      </w:r>
      <w:r w:rsidRPr="004C7ACC">
        <w:rPr>
          <w:rFonts w:ascii="Traditional Arabic" w:hAnsi="Traditional Arabic" w:cs="Traditional Arabic"/>
          <w:sz w:val="28"/>
          <w:szCs w:val="28"/>
          <w:rtl/>
        </w:rPr>
        <w:t xml:space="preserve">ح الغيب ج : 27 ص : 605  وتفسير اللباب ج : 17 ص : 208 </w:t>
      </w:r>
    </w:p>
  </w:footnote>
  <w:footnote w:id="387">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40</w:t>
      </w:r>
    </w:p>
  </w:footnote>
  <w:footnote w:id="388">
    <w:p w:rsidR="0091694E" w:rsidRPr="004C7ACC" w:rsidRDefault="0091694E" w:rsidP="009B0434">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الدر المنثور ج : 13 ص : 170 </w:t>
      </w:r>
      <w:r>
        <w:rPr>
          <w:rFonts w:ascii="Traditional Arabic" w:hAnsi="Traditional Arabic" w:cs="Traditional Arabic" w:hint="cs"/>
          <w:sz w:val="28"/>
          <w:szCs w:val="28"/>
          <w:rtl/>
        </w:rPr>
        <w:t xml:space="preserve">وابن جريج هو : </w:t>
      </w:r>
      <w:r w:rsidRPr="009B0434">
        <w:rPr>
          <w:rFonts w:ascii="Traditional Arabic" w:hAnsi="Traditional Arabic" w:cs="Traditional Arabic"/>
          <w:color w:val="000000"/>
          <w:sz w:val="28"/>
          <w:szCs w:val="28"/>
          <w:rtl/>
        </w:rPr>
        <w:t>عبد الملك بن عبد العزيز بن جريج</w:t>
      </w:r>
      <w:r>
        <w:rPr>
          <w:rFonts w:ascii="Traditional Arabic" w:hAnsi="Traditional Arabic" w:cs="Traditional Arabic" w:hint="cs"/>
          <w:color w:val="000000"/>
          <w:sz w:val="28"/>
          <w:szCs w:val="28"/>
          <w:rtl/>
        </w:rPr>
        <w:t xml:space="preserve"> </w:t>
      </w:r>
      <w:r w:rsidRPr="009B0434">
        <w:rPr>
          <w:rFonts w:ascii="Traditional Arabic" w:hAnsi="Traditional Arabic" w:cs="Traditional Arabic"/>
          <w:color w:val="000000"/>
          <w:sz w:val="28"/>
          <w:szCs w:val="28"/>
          <w:rtl/>
        </w:rPr>
        <w:t>، أبو الوليد وأبو خالد</w:t>
      </w:r>
      <w:r>
        <w:rPr>
          <w:rFonts w:ascii="Traditional Arabic" w:hAnsi="Traditional Arabic" w:cs="Traditional Arabic" w:hint="cs"/>
          <w:color w:val="000000"/>
          <w:sz w:val="28"/>
          <w:szCs w:val="28"/>
          <w:rtl/>
        </w:rPr>
        <w:t xml:space="preserve"> ، ولد سنة (80) كان ابن جريج</w:t>
      </w:r>
      <w:r w:rsidRPr="009B0434">
        <w:rPr>
          <w:rFonts w:ascii="Traditional Arabic" w:hAnsi="Traditional Arabic" w:cs="Traditional Arabic"/>
          <w:color w:val="000000"/>
          <w:sz w:val="28"/>
          <w:szCs w:val="28"/>
          <w:rtl/>
        </w:rPr>
        <w:t xml:space="preserve"> فقيه الحرم المكي</w:t>
      </w:r>
      <w:r>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و</w:t>
      </w:r>
      <w:r>
        <w:rPr>
          <w:rFonts w:ascii="Traditional Arabic" w:hAnsi="Traditional Arabic" w:cs="Traditional Arabic"/>
          <w:color w:val="000000"/>
          <w:sz w:val="28"/>
          <w:szCs w:val="28"/>
          <w:rtl/>
        </w:rPr>
        <w:t>إما م أهل الحجاز في عصره</w:t>
      </w:r>
      <w:r>
        <w:rPr>
          <w:rFonts w:ascii="Traditional Arabic" w:hAnsi="Traditional Arabic" w:cs="Traditional Arabic" w:hint="cs"/>
          <w:color w:val="000000"/>
          <w:sz w:val="28"/>
          <w:szCs w:val="28"/>
          <w:rtl/>
        </w:rPr>
        <w:t xml:space="preserve"> ،</w:t>
      </w:r>
      <w:r w:rsidRPr="009B0434">
        <w:rPr>
          <w:rFonts w:ascii="Traditional Arabic" w:hAnsi="Traditional Arabic" w:cs="Traditional Arabic"/>
          <w:color w:val="000000"/>
          <w:sz w:val="28"/>
          <w:szCs w:val="28"/>
          <w:rtl/>
        </w:rPr>
        <w:t xml:space="preserve"> وهو أول من صنف التصانيف في العلم بمكة</w:t>
      </w:r>
      <w:r>
        <w:rPr>
          <w:rFonts w:ascii="Traditional Arabic" w:hAnsi="Traditional Arabic" w:cs="Traditional Arabic" w:hint="cs"/>
          <w:color w:val="000000"/>
          <w:sz w:val="28"/>
          <w:szCs w:val="28"/>
          <w:rtl/>
        </w:rPr>
        <w:t xml:space="preserve"> ، توفي سنة (150)</w:t>
      </w:r>
      <w:r>
        <w:rPr>
          <w:rFonts w:ascii="Traditional Arabic" w:hAnsi="Traditional Arabic" w:cs="Traditional Arabic" w:hint="cs"/>
          <w:sz w:val="28"/>
          <w:szCs w:val="28"/>
          <w:rtl/>
        </w:rPr>
        <w:t xml:space="preserve"> ينظر : (الأعلام ج : 4 ص : 160 )</w:t>
      </w:r>
    </w:p>
  </w:footnote>
  <w:footnote w:id="389">
    <w:p w:rsidR="0091694E" w:rsidRPr="004C7ACC" w:rsidRDefault="0091694E" w:rsidP="005939C6">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الطبري ج : 21 ص : 547 والكشف والبيان ج : 8 ص : 323 والدر المنثور ج : 13 ص : 170</w:t>
      </w:r>
    </w:p>
  </w:footnote>
  <w:footnote w:id="390">
    <w:p w:rsidR="0091694E" w:rsidRPr="00E7178F" w:rsidRDefault="0091694E" w:rsidP="00120C75">
      <w:pPr>
        <w:autoSpaceDE w:val="0"/>
        <w:autoSpaceDN w:val="0"/>
        <w:adjustRightInd w:val="0"/>
        <w:spacing w:after="0" w:line="240" w:lineRule="auto"/>
        <w:rPr>
          <w:rFonts w:ascii="Traditional Arabic" w:hAnsi="Traditional Arabic" w:cs="Traditional Arabic"/>
          <w:color w:val="000000"/>
          <w:sz w:val="28"/>
          <w:szCs w:val="28"/>
          <w:rtl/>
        </w:rPr>
      </w:pPr>
      <w:r>
        <w:rPr>
          <w:rStyle w:val="a4"/>
          <w:rtl/>
        </w:rPr>
        <w:t>(</w:t>
      </w:r>
      <w:r>
        <w:rPr>
          <w:rStyle w:val="a4"/>
          <w:rtl/>
        </w:rPr>
        <w:footnoteRef/>
      </w:r>
      <w:r>
        <w:rPr>
          <w:rStyle w:val="a4"/>
          <w:rtl/>
        </w:rPr>
        <w:t>)</w:t>
      </w:r>
      <w:r>
        <w:rPr>
          <w:rtl/>
        </w:rPr>
        <w:t xml:space="preserve"> </w:t>
      </w:r>
      <w:r w:rsidRPr="00E7178F">
        <w:rPr>
          <w:rFonts w:ascii="Traditional Arabic" w:hAnsi="Traditional Arabic" w:cs="Traditional Arabic"/>
          <w:sz w:val="28"/>
          <w:szCs w:val="28"/>
          <w:rtl/>
        </w:rPr>
        <w:t>عبد</w:t>
      </w:r>
      <w:r>
        <w:rPr>
          <w:rFonts w:ascii="Traditional Arabic" w:hAnsi="Traditional Arabic" w:cs="Traditional Arabic" w:hint="cs"/>
          <w:sz w:val="28"/>
          <w:szCs w:val="28"/>
          <w:rtl/>
        </w:rPr>
        <w:t xml:space="preserve"> </w:t>
      </w:r>
      <w:r w:rsidRPr="00E7178F">
        <w:rPr>
          <w:rFonts w:ascii="Traditional Arabic" w:hAnsi="Traditional Arabic" w:cs="Traditional Arabic"/>
          <w:sz w:val="28"/>
          <w:szCs w:val="28"/>
          <w:rtl/>
        </w:rPr>
        <w:t xml:space="preserve">الله بن أبي نجيح الإمام الثقة المفسر أبو يسار </w:t>
      </w:r>
      <w:r w:rsidRPr="00E7178F">
        <w:rPr>
          <w:rFonts w:ascii="Traditional Arabic" w:hAnsi="Traditional Arabic" w:cs="Traditional Arabic"/>
          <w:color w:val="000000"/>
          <w:sz w:val="28"/>
          <w:szCs w:val="28"/>
          <w:rtl/>
        </w:rPr>
        <w:t>الثقفي، المكي، واسم أبيه يسار، مولى الأخنس بن شريق الصحابي ، حدث عن مجاهد وطاووس وغيرهم توفي سنة (131) ينظر : ( سير أعلام النبلاء ج : 6 ص : 125 ـ 126)</w:t>
      </w:r>
    </w:p>
  </w:footnote>
  <w:footnote w:id="391">
    <w:p w:rsidR="0091694E" w:rsidRPr="004C7ACC" w:rsidRDefault="0091694E" w:rsidP="00832815">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الطبري ج : 21 ص : 547 والكشف والبيان ج : 8 ص : 323 والدر المنثور ج : 13 ص : 171</w:t>
      </w:r>
    </w:p>
  </w:footnote>
  <w:footnote w:id="392">
    <w:p w:rsidR="0091694E" w:rsidRPr="004C7ACC" w:rsidRDefault="0091694E" w:rsidP="00832815">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الماوردي ج : 5 ص : 207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تفسير السمعاني ج : 5 ص : 82 والمحرر الوجيز : 1671</w:t>
      </w:r>
      <w:r>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والبحر المحيط ج : 9 ص: 344 و فتح القدير ج : 4 ص : 39</w:t>
      </w:r>
    </w:p>
  </w:footnote>
  <w:footnote w:id="393">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تفسير مقاتل بن سليمان ج : 3 ص : 180 </w:t>
      </w:r>
    </w:p>
  </w:footnote>
  <w:footnote w:id="394">
    <w:p w:rsidR="0091694E" w:rsidRPr="004C7ACC" w:rsidRDefault="0091694E">
      <w:pPr>
        <w:pStyle w:val="a3"/>
      </w:pPr>
      <w:r>
        <w:rPr>
          <w:rStyle w:val="a4"/>
          <w:sz w:val="28"/>
          <w:szCs w:val="28"/>
          <w:rtl/>
        </w:rPr>
        <w:t>(</w:t>
      </w:r>
      <w:r w:rsidRPr="004C7ACC">
        <w:rPr>
          <w:rStyle w:val="a4"/>
          <w:sz w:val="28"/>
          <w:szCs w:val="28"/>
          <w:rtl/>
        </w:rPr>
        <w:footnoteRef/>
      </w:r>
      <w:r>
        <w:rPr>
          <w:rStyle w:val="a4"/>
          <w:sz w:val="28"/>
          <w:szCs w:val="28"/>
          <w:rtl/>
        </w:rPr>
        <w:t>)</w:t>
      </w:r>
      <w:r w:rsidRPr="004C7ACC">
        <w:rPr>
          <w:rtl/>
        </w:rPr>
        <w:t xml:space="preserve"> </w:t>
      </w:r>
      <w:r w:rsidRPr="004C7ACC">
        <w:rPr>
          <w:rFonts w:ascii="Traditional Arabic" w:hAnsi="Traditional Arabic" w:cs="Traditional Arabic"/>
          <w:sz w:val="28"/>
          <w:szCs w:val="28"/>
          <w:rtl/>
        </w:rPr>
        <w:t>انظر : تفسير الطبري ج : 21 ص : 547</w:t>
      </w:r>
    </w:p>
  </w:footnote>
  <w:footnote w:id="395">
    <w:p w:rsidR="0091694E" w:rsidRPr="004C7ACC" w:rsidRDefault="0091694E" w:rsidP="00991D0A">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الطبري ج : 21 ص :  548</w:t>
      </w:r>
    </w:p>
  </w:footnote>
  <w:footnote w:id="396">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39</w:t>
      </w:r>
    </w:p>
  </w:footnote>
  <w:footnote w:id="397">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40 </w:t>
      </w:r>
    </w:p>
  </w:footnote>
  <w:footnote w:id="398">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41</w:t>
      </w:r>
    </w:p>
  </w:footnote>
  <w:footnote w:id="399">
    <w:p w:rsidR="0091694E" w:rsidRPr="004C7ACC" w:rsidRDefault="0091694E" w:rsidP="0059452D">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الطبري ج : 21 ص : 548</w:t>
      </w:r>
    </w:p>
  </w:footnote>
  <w:footnote w:id="400">
    <w:p w:rsidR="0091694E" w:rsidRPr="004C7ACC" w:rsidRDefault="0091694E" w:rsidP="0059452D">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البقرة : 194</w:t>
      </w:r>
    </w:p>
  </w:footnote>
  <w:footnote w:id="401">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جامع البيان ج : 21 ص : 548</w:t>
      </w:r>
    </w:p>
  </w:footnote>
  <w:footnote w:id="402">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معالم التنزيل : 1162 وتفسير السعدي : 761</w:t>
      </w:r>
    </w:p>
  </w:footnote>
  <w:footnote w:id="403">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الكهف : 17</w:t>
      </w:r>
    </w:p>
  </w:footnote>
  <w:footnote w:id="404">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التحرير والتنوير ج : 25 ص : 181 والتفسير المنير </w:t>
      </w:r>
      <w:r>
        <w:rPr>
          <w:rFonts w:ascii="Traditional Arabic" w:hAnsi="Traditional Arabic" w:cs="Traditional Arabic" w:hint="cs"/>
          <w:sz w:val="28"/>
          <w:szCs w:val="28"/>
          <w:rtl/>
        </w:rPr>
        <w:t xml:space="preserve">للزحيلي </w:t>
      </w:r>
      <w:r w:rsidRPr="004C7ACC">
        <w:rPr>
          <w:rFonts w:ascii="Traditional Arabic" w:hAnsi="Traditional Arabic" w:cs="Traditional Arabic"/>
          <w:sz w:val="28"/>
          <w:szCs w:val="28"/>
          <w:rtl/>
        </w:rPr>
        <w:t>ج : 25  ص : 94 وتفسير المر</w:t>
      </w:r>
      <w:r>
        <w:rPr>
          <w:rFonts w:ascii="Traditional Arabic" w:hAnsi="Traditional Arabic" w:cs="Traditional Arabic" w:hint="cs"/>
          <w:sz w:val="28"/>
          <w:szCs w:val="28"/>
          <w:rtl/>
        </w:rPr>
        <w:t>ا</w:t>
      </w:r>
      <w:r w:rsidRPr="004C7ACC">
        <w:rPr>
          <w:rFonts w:ascii="Traditional Arabic" w:hAnsi="Traditional Arabic" w:cs="Traditional Arabic"/>
          <w:sz w:val="28"/>
          <w:szCs w:val="28"/>
          <w:rtl/>
        </w:rPr>
        <w:t>غي ج :25 ص : 58</w:t>
      </w:r>
    </w:p>
  </w:footnote>
  <w:footnote w:id="405">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ابن كثير ج : 7 ص : 214</w:t>
      </w:r>
    </w:p>
  </w:footnote>
  <w:footnote w:id="406">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التفسير المنير ج : 25 ص: 94</w:t>
      </w:r>
    </w:p>
  </w:footnote>
  <w:footnote w:id="407">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السعدي : 472</w:t>
      </w:r>
    </w:p>
  </w:footnote>
  <w:footnote w:id="408">
    <w:p w:rsidR="0091694E" w:rsidRPr="004C7ACC" w:rsidRDefault="0091694E" w:rsidP="00780E67">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الأنعام : 27 ـ 28 </w:t>
      </w:r>
    </w:p>
  </w:footnote>
  <w:footnote w:id="409">
    <w:p w:rsidR="0091694E" w:rsidRPr="004C7ACC" w:rsidRDefault="0091694E" w:rsidP="00780E67">
      <w:pPr>
        <w:pStyle w:val="a3"/>
        <w:rPr>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تفسير ابن كثير ج : 7 ص : 215</w:t>
      </w:r>
      <w:r w:rsidRPr="004C7ACC">
        <w:rPr>
          <w:rFonts w:hint="cs"/>
          <w:rtl/>
        </w:rPr>
        <w:t xml:space="preserve"> </w:t>
      </w:r>
    </w:p>
  </w:footnote>
  <w:footnote w:id="410">
    <w:p w:rsidR="0091694E" w:rsidRPr="004C7ACC" w:rsidRDefault="0091694E" w:rsidP="008A145A">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التفسير المنير ج : 25 ص : 94 ـ 95 </w:t>
      </w:r>
      <w:r w:rsidRPr="004C7ACC">
        <w:rPr>
          <w:rFonts w:ascii="Traditional Arabic" w:hAnsi="Traditional Arabic" w:cs="Traditional Arabic" w:hint="cs"/>
          <w:sz w:val="28"/>
          <w:szCs w:val="28"/>
          <w:rtl/>
        </w:rPr>
        <w:t>وذكر آيتي الأنعام كذلك ، الشيخ المراغي انظر تفسيره ج : 25 ص : 58</w:t>
      </w:r>
    </w:p>
  </w:footnote>
  <w:footnote w:id="411">
    <w:p w:rsidR="0091694E" w:rsidRPr="0027247B" w:rsidRDefault="0091694E">
      <w:pPr>
        <w:pStyle w:val="a3"/>
        <w:rPr>
          <w:rFonts w:ascii="Traditional Arabic" w:hAnsi="Traditional Arabic" w:cs="Traditional Arabic"/>
          <w:sz w:val="28"/>
          <w:szCs w:val="28"/>
        </w:rPr>
      </w:pPr>
      <w:r>
        <w:rPr>
          <w:rStyle w:val="a4"/>
          <w:sz w:val="28"/>
          <w:szCs w:val="28"/>
          <w:rtl/>
        </w:rPr>
        <w:t>(</w:t>
      </w:r>
      <w:r w:rsidRPr="0027247B">
        <w:rPr>
          <w:rStyle w:val="a4"/>
          <w:sz w:val="28"/>
          <w:szCs w:val="28"/>
          <w:rtl/>
        </w:rPr>
        <w:footnoteRef/>
      </w:r>
      <w:r>
        <w:rPr>
          <w:rStyle w:val="a4"/>
          <w:sz w:val="28"/>
          <w:szCs w:val="28"/>
          <w:rtl/>
        </w:rPr>
        <w:t>)</w:t>
      </w:r>
      <w:r w:rsidRPr="0027247B">
        <w:rPr>
          <w:rFonts w:ascii="Traditional Arabic" w:hAnsi="Traditional Arabic" w:cs="Traditional Arabic"/>
          <w:sz w:val="28"/>
          <w:szCs w:val="28"/>
          <w:rtl/>
        </w:rPr>
        <w:t xml:space="preserve"> الأنعام : 27</w:t>
      </w:r>
    </w:p>
  </w:footnote>
  <w:footnote w:id="412">
    <w:p w:rsidR="0091694E" w:rsidRPr="0027247B" w:rsidRDefault="0091694E">
      <w:pPr>
        <w:pStyle w:val="a3"/>
        <w:rPr>
          <w:rFonts w:ascii="Traditional Arabic" w:hAnsi="Traditional Arabic" w:cs="Traditional Arabic"/>
          <w:sz w:val="28"/>
          <w:szCs w:val="28"/>
        </w:rPr>
      </w:pPr>
      <w:r>
        <w:rPr>
          <w:rStyle w:val="a4"/>
          <w:sz w:val="28"/>
          <w:szCs w:val="28"/>
          <w:rtl/>
        </w:rPr>
        <w:t>(</w:t>
      </w:r>
      <w:r w:rsidRPr="0027247B">
        <w:rPr>
          <w:rStyle w:val="a4"/>
          <w:sz w:val="28"/>
          <w:szCs w:val="28"/>
          <w:rtl/>
        </w:rPr>
        <w:footnoteRef/>
      </w:r>
      <w:r>
        <w:rPr>
          <w:rStyle w:val="a4"/>
          <w:sz w:val="28"/>
          <w:szCs w:val="28"/>
          <w:rtl/>
        </w:rPr>
        <w:t>)</w:t>
      </w:r>
      <w:r w:rsidRPr="0027247B">
        <w:rPr>
          <w:rFonts w:ascii="Traditional Arabic" w:hAnsi="Traditional Arabic" w:cs="Traditional Arabic"/>
          <w:sz w:val="28"/>
          <w:szCs w:val="28"/>
          <w:rtl/>
        </w:rPr>
        <w:t xml:space="preserve"> الأنعام : 28</w:t>
      </w:r>
    </w:p>
  </w:footnote>
  <w:footnote w:id="413">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44</w:t>
      </w:r>
    </w:p>
  </w:footnote>
  <w:footnote w:id="414">
    <w:p w:rsidR="0091694E" w:rsidRPr="001174D0" w:rsidRDefault="0091694E">
      <w:pPr>
        <w:pStyle w:val="a3"/>
        <w:rPr>
          <w:rFonts w:ascii="Traditional Arabic" w:hAnsi="Traditional Arabic" w:cs="Traditional Arabic"/>
          <w:sz w:val="28"/>
          <w:szCs w:val="28"/>
          <w:rtl/>
        </w:rPr>
      </w:pPr>
      <w:r>
        <w:rPr>
          <w:rStyle w:val="a4"/>
          <w:sz w:val="28"/>
          <w:szCs w:val="28"/>
          <w:rtl/>
        </w:rPr>
        <w:t>(</w:t>
      </w:r>
      <w:r w:rsidRPr="001174D0">
        <w:rPr>
          <w:rStyle w:val="a4"/>
          <w:sz w:val="28"/>
          <w:szCs w:val="28"/>
          <w:rtl/>
        </w:rPr>
        <w:footnoteRef/>
      </w:r>
      <w:r>
        <w:rPr>
          <w:rStyle w:val="a4"/>
          <w:sz w:val="28"/>
          <w:szCs w:val="28"/>
          <w:rtl/>
        </w:rPr>
        <w:t>)</w:t>
      </w:r>
      <w:r w:rsidRPr="001174D0">
        <w:rPr>
          <w:rFonts w:ascii="Traditional Arabic" w:hAnsi="Traditional Arabic" w:cs="Traditional Arabic"/>
          <w:sz w:val="28"/>
          <w:szCs w:val="28"/>
          <w:rtl/>
        </w:rPr>
        <w:t xml:space="preserve"> الأعراف : 53 وانظر : أضواء البيان ج : 4 ص : 439</w:t>
      </w:r>
    </w:p>
  </w:footnote>
  <w:footnote w:id="415">
    <w:p w:rsidR="0091694E" w:rsidRPr="0027247B" w:rsidRDefault="0091694E">
      <w:pPr>
        <w:pStyle w:val="a3"/>
        <w:rPr>
          <w:rFonts w:ascii="Traditional Arabic" w:hAnsi="Traditional Arabic" w:cs="Traditional Arabic"/>
          <w:sz w:val="28"/>
          <w:szCs w:val="28"/>
        </w:rPr>
      </w:pPr>
      <w:r>
        <w:rPr>
          <w:rStyle w:val="a4"/>
          <w:sz w:val="28"/>
          <w:szCs w:val="28"/>
          <w:rtl/>
        </w:rPr>
        <w:t>(</w:t>
      </w:r>
      <w:r w:rsidRPr="0027247B">
        <w:rPr>
          <w:rStyle w:val="a4"/>
          <w:sz w:val="28"/>
          <w:szCs w:val="28"/>
          <w:rtl/>
        </w:rPr>
        <w:footnoteRef/>
      </w:r>
      <w:r>
        <w:rPr>
          <w:rStyle w:val="a4"/>
          <w:sz w:val="28"/>
          <w:szCs w:val="28"/>
          <w:rtl/>
        </w:rPr>
        <w:t>)</w:t>
      </w:r>
      <w:r w:rsidRPr="0027247B">
        <w:rPr>
          <w:rFonts w:ascii="Traditional Arabic" w:hAnsi="Traditional Arabic" w:cs="Traditional Arabic"/>
          <w:sz w:val="28"/>
          <w:szCs w:val="28"/>
          <w:rtl/>
        </w:rPr>
        <w:t xml:space="preserve"> الشعراء : 100 ، وذكر الشيخ رحمه الله تعالى عدداً من الآيات التي أثبتت نفي الشفاعة عنهم </w:t>
      </w:r>
      <w:r>
        <w:rPr>
          <w:rFonts w:ascii="Traditional Arabic" w:hAnsi="Traditional Arabic" w:cs="Traditional Arabic" w:hint="cs"/>
          <w:sz w:val="28"/>
          <w:szCs w:val="28"/>
          <w:rtl/>
        </w:rPr>
        <w:t xml:space="preserve">واكتفيت بذكر أول آية ذكرها الشيخ رحمه الله تعالى </w:t>
      </w:r>
      <w:r w:rsidRPr="0027247B">
        <w:rPr>
          <w:rFonts w:ascii="Traditional Arabic" w:hAnsi="Traditional Arabic" w:cs="Traditional Arabic"/>
          <w:sz w:val="28"/>
          <w:szCs w:val="28"/>
          <w:rtl/>
        </w:rPr>
        <w:t xml:space="preserve">. </w:t>
      </w:r>
    </w:p>
  </w:footnote>
  <w:footnote w:id="416">
    <w:p w:rsidR="0091694E" w:rsidRPr="0027247B" w:rsidRDefault="0091694E">
      <w:pPr>
        <w:pStyle w:val="a3"/>
        <w:rPr>
          <w:rFonts w:ascii="Traditional Arabic" w:hAnsi="Traditional Arabic" w:cs="Traditional Arabic"/>
          <w:sz w:val="28"/>
          <w:szCs w:val="28"/>
          <w:rtl/>
        </w:rPr>
      </w:pPr>
      <w:r>
        <w:rPr>
          <w:rStyle w:val="a4"/>
          <w:sz w:val="28"/>
          <w:szCs w:val="28"/>
          <w:rtl/>
        </w:rPr>
        <w:t>(</w:t>
      </w:r>
      <w:r w:rsidRPr="0027247B">
        <w:rPr>
          <w:rStyle w:val="a4"/>
          <w:sz w:val="28"/>
          <w:szCs w:val="28"/>
          <w:rtl/>
        </w:rPr>
        <w:footnoteRef/>
      </w:r>
      <w:r>
        <w:rPr>
          <w:rStyle w:val="a4"/>
          <w:sz w:val="28"/>
          <w:szCs w:val="28"/>
          <w:rtl/>
        </w:rPr>
        <w:t>)</w:t>
      </w:r>
      <w:r w:rsidRPr="0027247B">
        <w:rPr>
          <w:rFonts w:ascii="Traditional Arabic" w:hAnsi="Traditional Arabic" w:cs="Traditional Arabic"/>
          <w:sz w:val="28"/>
          <w:szCs w:val="28"/>
          <w:rtl/>
        </w:rPr>
        <w:t xml:space="preserve"> السجدة : 12 ـ 13</w:t>
      </w:r>
    </w:p>
  </w:footnote>
  <w:footnote w:id="417">
    <w:p w:rsidR="0091694E" w:rsidRPr="0027247B" w:rsidRDefault="0091694E" w:rsidP="0027247B">
      <w:pPr>
        <w:pStyle w:val="a3"/>
        <w:rPr>
          <w:rFonts w:ascii="Traditional Arabic" w:hAnsi="Traditional Arabic" w:cs="Traditional Arabic"/>
          <w:sz w:val="28"/>
          <w:szCs w:val="28"/>
        </w:rPr>
      </w:pPr>
      <w:r>
        <w:rPr>
          <w:rStyle w:val="a4"/>
          <w:sz w:val="28"/>
          <w:szCs w:val="28"/>
          <w:rtl/>
        </w:rPr>
        <w:t>(</w:t>
      </w:r>
      <w:r w:rsidRPr="0027247B">
        <w:rPr>
          <w:rStyle w:val="a4"/>
          <w:sz w:val="28"/>
          <w:szCs w:val="28"/>
          <w:rtl/>
        </w:rPr>
        <w:footnoteRef/>
      </w:r>
      <w:r>
        <w:rPr>
          <w:rStyle w:val="a4"/>
          <w:sz w:val="28"/>
          <w:szCs w:val="28"/>
          <w:rtl/>
        </w:rPr>
        <w:t>)</w:t>
      </w:r>
      <w:r w:rsidRPr="0027247B">
        <w:rPr>
          <w:rFonts w:ascii="Traditional Arabic" w:hAnsi="Traditional Arabic" w:cs="Traditional Arabic"/>
          <w:sz w:val="28"/>
          <w:szCs w:val="28"/>
          <w:rtl/>
        </w:rPr>
        <w:t xml:space="preserve"> الأنعام : 28</w:t>
      </w:r>
    </w:p>
  </w:footnote>
  <w:footnote w:id="418">
    <w:p w:rsidR="0091694E" w:rsidRPr="0027247B" w:rsidRDefault="0091694E">
      <w:pPr>
        <w:pStyle w:val="a3"/>
        <w:rPr>
          <w:rFonts w:ascii="Traditional Arabic" w:hAnsi="Traditional Arabic" w:cs="Traditional Arabic"/>
          <w:sz w:val="28"/>
          <w:szCs w:val="28"/>
        </w:rPr>
      </w:pPr>
      <w:r>
        <w:rPr>
          <w:rStyle w:val="a4"/>
          <w:sz w:val="28"/>
          <w:szCs w:val="28"/>
          <w:rtl/>
        </w:rPr>
        <w:t>(</w:t>
      </w:r>
      <w:r w:rsidRPr="0027247B">
        <w:rPr>
          <w:rStyle w:val="a4"/>
          <w:sz w:val="28"/>
          <w:szCs w:val="28"/>
          <w:rtl/>
        </w:rPr>
        <w:footnoteRef/>
      </w:r>
      <w:r>
        <w:rPr>
          <w:rStyle w:val="a4"/>
          <w:sz w:val="28"/>
          <w:szCs w:val="28"/>
          <w:rtl/>
        </w:rPr>
        <w:t>)</w:t>
      </w:r>
      <w:r w:rsidRPr="0027247B">
        <w:rPr>
          <w:rFonts w:ascii="Traditional Arabic" w:hAnsi="Traditional Arabic" w:cs="Traditional Arabic"/>
          <w:sz w:val="28"/>
          <w:szCs w:val="28"/>
          <w:rtl/>
        </w:rPr>
        <w:t xml:space="preserve"> الأعراف : 53</w:t>
      </w:r>
    </w:p>
  </w:footnote>
  <w:footnote w:id="419">
    <w:p w:rsidR="0091694E" w:rsidRPr="0027247B" w:rsidRDefault="0091694E" w:rsidP="00C55473">
      <w:pPr>
        <w:pStyle w:val="a3"/>
        <w:rPr>
          <w:rFonts w:ascii="Traditional Arabic" w:hAnsi="Traditional Arabic" w:cs="Traditional Arabic"/>
          <w:sz w:val="28"/>
          <w:szCs w:val="28"/>
        </w:rPr>
      </w:pPr>
      <w:r>
        <w:rPr>
          <w:rStyle w:val="a4"/>
          <w:sz w:val="28"/>
          <w:szCs w:val="28"/>
          <w:rtl/>
        </w:rPr>
        <w:t>(</w:t>
      </w:r>
      <w:r w:rsidRPr="0027247B">
        <w:rPr>
          <w:rStyle w:val="a4"/>
          <w:sz w:val="28"/>
          <w:szCs w:val="28"/>
          <w:rtl/>
        </w:rPr>
        <w:footnoteRef/>
      </w:r>
      <w:r>
        <w:rPr>
          <w:rStyle w:val="a4"/>
          <w:sz w:val="28"/>
          <w:szCs w:val="28"/>
          <w:rtl/>
        </w:rPr>
        <w:t>)</w:t>
      </w:r>
      <w:r w:rsidRPr="0027247B">
        <w:rPr>
          <w:rFonts w:ascii="Traditional Arabic" w:hAnsi="Traditional Arabic" w:cs="Traditional Arabic"/>
          <w:sz w:val="28"/>
          <w:szCs w:val="28"/>
          <w:rtl/>
        </w:rPr>
        <w:t xml:space="preserve"> الملك : 11</w:t>
      </w:r>
      <w:r>
        <w:rPr>
          <w:rFonts w:ascii="Traditional Arabic" w:hAnsi="Traditional Arabic" w:cs="Traditional Arabic" w:hint="cs"/>
          <w:sz w:val="28"/>
          <w:szCs w:val="28"/>
          <w:rtl/>
        </w:rPr>
        <w:t xml:space="preserve"> </w:t>
      </w:r>
      <w:r w:rsidRPr="0027247B">
        <w:rPr>
          <w:rFonts w:ascii="Traditional Arabic" w:hAnsi="Traditional Arabic" w:cs="Traditional Arabic"/>
          <w:sz w:val="28"/>
          <w:szCs w:val="28"/>
          <w:rtl/>
        </w:rPr>
        <w:t xml:space="preserve">وذكر الشيخ رحمه الله تعالى عدداً من الآيات </w:t>
      </w:r>
      <w:r>
        <w:rPr>
          <w:rFonts w:ascii="Traditional Arabic" w:hAnsi="Traditional Arabic" w:cs="Traditional Arabic" w:hint="cs"/>
          <w:sz w:val="28"/>
          <w:szCs w:val="28"/>
          <w:rtl/>
        </w:rPr>
        <w:t xml:space="preserve">عند كل آية من هذه الآيات واكتفيت بذكر أول آية يذكرها الشيخ رحمه الله تعالى في بيانه لما يقوله </w:t>
      </w:r>
      <w:r w:rsidRPr="0027247B">
        <w:rPr>
          <w:rFonts w:ascii="Traditional Arabic" w:hAnsi="Traditional Arabic" w:cs="Traditional Arabic"/>
          <w:sz w:val="28"/>
          <w:szCs w:val="28"/>
          <w:rtl/>
        </w:rPr>
        <w:t>.</w:t>
      </w:r>
    </w:p>
  </w:footnote>
  <w:footnote w:id="420">
    <w:p w:rsidR="0091694E" w:rsidRPr="0027247B" w:rsidRDefault="0091694E" w:rsidP="00124268">
      <w:pPr>
        <w:pStyle w:val="a3"/>
        <w:rPr>
          <w:rFonts w:ascii="Traditional Arabic" w:hAnsi="Traditional Arabic" w:cs="Traditional Arabic"/>
          <w:sz w:val="28"/>
          <w:szCs w:val="28"/>
        </w:rPr>
      </w:pPr>
      <w:r>
        <w:rPr>
          <w:rStyle w:val="a4"/>
          <w:sz w:val="28"/>
          <w:szCs w:val="28"/>
          <w:rtl/>
        </w:rPr>
        <w:t>(</w:t>
      </w:r>
      <w:r w:rsidRPr="0027247B">
        <w:rPr>
          <w:rStyle w:val="a4"/>
          <w:sz w:val="28"/>
          <w:szCs w:val="28"/>
          <w:rtl/>
        </w:rPr>
        <w:footnoteRef/>
      </w:r>
      <w:r>
        <w:rPr>
          <w:rStyle w:val="a4"/>
          <w:sz w:val="28"/>
          <w:szCs w:val="28"/>
          <w:rtl/>
        </w:rPr>
        <w:t>)</w:t>
      </w:r>
      <w:r w:rsidRPr="0027247B">
        <w:rPr>
          <w:rFonts w:ascii="Traditional Arabic" w:hAnsi="Traditional Arabic" w:cs="Traditional Arabic"/>
          <w:sz w:val="28"/>
          <w:szCs w:val="28"/>
          <w:rtl/>
        </w:rPr>
        <w:t xml:space="preserve"> انظر : أضواء البيان ج : 1 ص : 414 ـ 415</w:t>
      </w:r>
    </w:p>
  </w:footnote>
  <w:footnote w:id="421">
    <w:p w:rsidR="0091694E" w:rsidRDefault="0091694E">
      <w:pPr>
        <w:pStyle w:val="a3"/>
        <w:rPr>
          <w:rFonts w:ascii="Traditional Arabic" w:hAnsi="Traditional Arabic" w:cs="Traditional Arabic"/>
          <w:sz w:val="28"/>
          <w:szCs w:val="28"/>
          <w:rtl/>
        </w:rPr>
      </w:pPr>
      <w:r>
        <w:rPr>
          <w:rStyle w:val="a4"/>
          <w:sz w:val="28"/>
          <w:szCs w:val="28"/>
          <w:rtl/>
        </w:rPr>
        <w:t>(</w:t>
      </w:r>
      <w:r w:rsidRPr="00C55473">
        <w:rPr>
          <w:rStyle w:val="a4"/>
          <w:sz w:val="28"/>
          <w:szCs w:val="28"/>
          <w:rtl/>
        </w:rPr>
        <w:footnoteRef/>
      </w:r>
      <w:r>
        <w:rPr>
          <w:rStyle w:val="a4"/>
          <w:sz w:val="28"/>
          <w:szCs w:val="28"/>
          <w:rtl/>
        </w:rPr>
        <w:t>)</w:t>
      </w:r>
      <w:r w:rsidRPr="00C55473">
        <w:rPr>
          <w:rFonts w:ascii="Traditional Arabic" w:hAnsi="Traditional Arabic" w:cs="Traditional Arabic"/>
          <w:sz w:val="28"/>
          <w:szCs w:val="28"/>
          <w:rtl/>
        </w:rPr>
        <w:t xml:space="preserve"> لم أتعرض لبيان آية سورة الشعراء و</w:t>
      </w:r>
      <w:r>
        <w:rPr>
          <w:rFonts w:ascii="Traditional Arabic" w:hAnsi="Traditional Arabic" w:cs="Traditional Arabic" w:hint="cs"/>
          <w:sz w:val="28"/>
          <w:szCs w:val="28"/>
          <w:rtl/>
        </w:rPr>
        <w:t xml:space="preserve">آية </w:t>
      </w:r>
      <w:r w:rsidRPr="00C55473">
        <w:rPr>
          <w:rFonts w:ascii="Traditional Arabic" w:hAnsi="Traditional Arabic" w:cs="Traditional Arabic"/>
          <w:sz w:val="28"/>
          <w:szCs w:val="28"/>
          <w:rtl/>
        </w:rPr>
        <w:t xml:space="preserve">سورة الملك لأنهما تتعلقان بآية سورة الأعراف </w:t>
      </w:r>
      <w:r>
        <w:rPr>
          <w:rFonts w:ascii="Traditional Arabic" w:hAnsi="Traditional Arabic" w:cs="Traditional Arabic" w:hint="cs"/>
          <w:sz w:val="28"/>
          <w:szCs w:val="28"/>
          <w:rtl/>
        </w:rPr>
        <w:t xml:space="preserve">، </w:t>
      </w:r>
      <w:r w:rsidRPr="00C55473">
        <w:rPr>
          <w:rFonts w:ascii="Traditional Arabic" w:hAnsi="Traditional Arabic" w:cs="Traditional Arabic"/>
          <w:sz w:val="28"/>
          <w:szCs w:val="28"/>
          <w:rtl/>
        </w:rPr>
        <w:t xml:space="preserve">فآية الأعراف ذكر الله فيها أن الكفار يتمنون أن يشفع لهم أحذ فينقذهم مما هم فيه ، وأنهم يعترفون بصدق الرسل ـ عليهم السلام ـ </w:t>
      </w:r>
      <w:r>
        <w:rPr>
          <w:rFonts w:ascii="Traditional Arabic" w:hAnsi="Traditional Arabic" w:cs="Traditional Arabic" w:hint="cs"/>
          <w:sz w:val="28"/>
          <w:szCs w:val="28"/>
          <w:rtl/>
        </w:rPr>
        <w:t>.</w:t>
      </w:r>
    </w:p>
    <w:p w:rsidR="0091694E" w:rsidRPr="00C55473" w:rsidRDefault="0091694E" w:rsidP="00D61803">
      <w:pPr>
        <w:pStyle w:val="a3"/>
        <w:rPr>
          <w:rFonts w:ascii="Traditional Arabic" w:hAnsi="Traditional Arabic" w:cs="Traditional Arabic"/>
          <w:sz w:val="28"/>
          <w:szCs w:val="28"/>
        </w:rPr>
      </w:pPr>
      <w:r>
        <w:rPr>
          <w:rFonts w:ascii="Traditional Arabic" w:hAnsi="Traditional Arabic" w:cs="Traditional Arabic" w:hint="cs"/>
          <w:sz w:val="28"/>
          <w:szCs w:val="28"/>
          <w:rtl/>
        </w:rPr>
        <w:t>وهذين المعنيين لم يذكرا في آية سورة الشورى .</w:t>
      </w:r>
    </w:p>
  </w:footnote>
  <w:footnote w:id="422">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الطبري ج : 21 ص : 555 وإرشاد العقل السليم ج : 6 ص : 87</w:t>
      </w:r>
    </w:p>
  </w:footnote>
  <w:footnote w:id="423">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القيامة : 10 ـ  12</w:t>
      </w:r>
    </w:p>
  </w:footnote>
  <w:footnote w:id="424">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ابن كثير ج : 7 ص : 215</w:t>
      </w:r>
    </w:p>
  </w:footnote>
  <w:footnote w:id="425">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التفسير المنير </w:t>
      </w:r>
      <w:r>
        <w:rPr>
          <w:rFonts w:ascii="Traditional Arabic" w:hAnsi="Traditional Arabic" w:cs="Traditional Arabic" w:hint="cs"/>
          <w:sz w:val="28"/>
          <w:szCs w:val="28"/>
          <w:rtl/>
        </w:rPr>
        <w:t xml:space="preserve">للزحيلي </w:t>
      </w:r>
      <w:r w:rsidRPr="004C7ACC">
        <w:rPr>
          <w:rFonts w:ascii="Traditional Arabic" w:hAnsi="Traditional Arabic" w:cs="Traditional Arabic"/>
          <w:sz w:val="28"/>
          <w:szCs w:val="28"/>
          <w:rtl/>
        </w:rPr>
        <w:t>ج : 25 ص : 99</w:t>
      </w:r>
      <w:r w:rsidRPr="004C7ACC">
        <w:rPr>
          <w:rFonts w:ascii="Traditional Arabic" w:hAnsi="Traditional Arabic" w:cs="Traditional Arabic" w:hint="cs"/>
          <w:sz w:val="28"/>
          <w:szCs w:val="28"/>
          <w:rtl/>
        </w:rPr>
        <w:t xml:space="preserve"> وانظر : تفسير المر</w:t>
      </w:r>
      <w:r>
        <w:rPr>
          <w:rFonts w:ascii="Traditional Arabic" w:hAnsi="Traditional Arabic" w:cs="Traditional Arabic" w:hint="cs"/>
          <w:sz w:val="28"/>
          <w:szCs w:val="28"/>
          <w:rtl/>
        </w:rPr>
        <w:t>ا</w:t>
      </w:r>
      <w:r w:rsidRPr="004C7ACC">
        <w:rPr>
          <w:rFonts w:ascii="Traditional Arabic" w:hAnsi="Traditional Arabic" w:cs="Traditional Arabic" w:hint="cs"/>
          <w:sz w:val="28"/>
          <w:szCs w:val="28"/>
          <w:rtl/>
        </w:rPr>
        <w:t>غي ج : 25 ص : 61 فقد استشهد بهذه الآيات .</w:t>
      </w:r>
    </w:p>
  </w:footnote>
  <w:footnote w:id="426">
    <w:p w:rsidR="0091694E" w:rsidRPr="004C7ACC" w:rsidRDefault="0091694E" w:rsidP="0052371A">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القيامة : 12</w:t>
      </w:r>
    </w:p>
  </w:footnote>
  <w:footnote w:id="427">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القرطبي ج : 16 ص : 32 وتفسير النسفي ج : 3 ص : 285</w:t>
      </w:r>
    </w:p>
  </w:footnote>
  <w:footnote w:id="428">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الغاشية : 22</w:t>
      </w:r>
    </w:p>
  </w:footnote>
  <w:footnote w:id="429">
    <w:p w:rsidR="0091694E" w:rsidRPr="004C7ACC" w:rsidRDefault="0091694E" w:rsidP="007D5C4A">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البقرة : 272</w:t>
      </w:r>
    </w:p>
  </w:footnote>
  <w:footnote w:id="430">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الرعد : 40</w:t>
      </w:r>
    </w:p>
  </w:footnote>
  <w:footnote w:id="431">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ابن كثير ج : 7 ص : 215</w:t>
      </w:r>
      <w:r w:rsidRPr="004C7ACC">
        <w:rPr>
          <w:rFonts w:ascii="Traditional Arabic" w:hAnsi="Traditional Arabic" w:cs="Traditional Arabic" w:hint="cs"/>
          <w:sz w:val="28"/>
          <w:szCs w:val="28"/>
          <w:rtl/>
        </w:rPr>
        <w:t xml:space="preserve"> وانظر التفسير المنير </w:t>
      </w:r>
      <w:r>
        <w:rPr>
          <w:rFonts w:ascii="Traditional Arabic" w:hAnsi="Traditional Arabic" w:cs="Traditional Arabic" w:hint="cs"/>
          <w:sz w:val="28"/>
          <w:szCs w:val="28"/>
          <w:rtl/>
        </w:rPr>
        <w:t xml:space="preserve">للزحيلي </w:t>
      </w:r>
      <w:r w:rsidRPr="004C7ACC">
        <w:rPr>
          <w:rFonts w:ascii="Traditional Arabic" w:hAnsi="Traditional Arabic" w:cs="Traditional Arabic" w:hint="cs"/>
          <w:sz w:val="28"/>
          <w:szCs w:val="28"/>
          <w:rtl/>
        </w:rPr>
        <w:t>ج : 25 ص : 99 ـ 100 وتفسير المر</w:t>
      </w:r>
      <w:r>
        <w:rPr>
          <w:rFonts w:ascii="Traditional Arabic" w:hAnsi="Traditional Arabic" w:cs="Traditional Arabic" w:hint="cs"/>
          <w:sz w:val="28"/>
          <w:szCs w:val="28"/>
          <w:rtl/>
        </w:rPr>
        <w:t>ا</w:t>
      </w:r>
      <w:r w:rsidRPr="004C7ACC">
        <w:rPr>
          <w:rFonts w:ascii="Traditional Arabic" w:hAnsi="Traditional Arabic" w:cs="Traditional Arabic" w:hint="cs"/>
          <w:sz w:val="28"/>
          <w:szCs w:val="28"/>
          <w:rtl/>
        </w:rPr>
        <w:t>غي ج : 25 ص : 61 فقد ذكر الشيخان هذه الآيات في تفسيرهما .</w:t>
      </w:r>
    </w:p>
  </w:footnote>
  <w:footnote w:id="432">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جامع البيان ج : 24 ص :  389</w:t>
      </w:r>
    </w:p>
  </w:footnote>
  <w:footnote w:id="433">
    <w:p w:rsidR="0091694E" w:rsidRPr="004C7ACC" w:rsidRDefault="0091694E" w:rsidP="0050600C">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البقرة : 272</w:t>
      </w:r>
    </w:p>
  </w:footnote>
  <w:footnote w:id="434">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 xml:space="preserve">تفسير السعدي : 116 </w:t>
      </w:r>
    </w:p>
  </w:footnote>
  <w:footnote w:id="435">
    <w:p w:rsidR="0091694E" w:rsidRPr="004C7ACC" w:rsidRDefault="0091694E" w:rsidP="0022147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الرعد : 40</w:t>
      </w:r>
    </w:p>
  </w:footnote>
  <w:footnote w:id="436">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النسفي ج : 2 ص : 110</w:t>
      </w:r>
    </w:p>
  </w:footnote>
  <w:footnote w:id="437">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48 </w:t>
      </w:r>
    </w:p>
  </w:footnote>
  <w:footnote w:id="438">
    <w:p w:rsidR="0091694E" w:rsidRPr="004C7ACC" w:rsidRDefault="0091694E" w:rsidP="00832815">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جامع البيان ج : 21 ص : 556</w:t>
      </w:r>
      <w:r w:rsidRPr="004C7ACC">
        <w:rPr>
          <w:rFonts w:hint="cs"/>
          <w:sz w:val="28"/>
          <w:szCs w:val="28"/>
          <w:rtl/>
        </w:rPr>
        <w:t xml:space="preserve"> </w:t>
      </w:r>
      <w:r w:rsidRPr="004C7ACC">
        <w:rPr>
          <w:rFonts w:ascii="Traditional Arabic" w:hAnsi="Traditional Arabic" w:cs="Traditional Arabic" w:hint="cs"/>
          <w:sz w:val="28"/>
          <w:szCs w:val="28"/>
          <w:rtl/>
        </w:rPr>
        <w:t>وتفسير السمعاني ج : 5 ص : 85 وتفسير الرازي ج : 27 ص : 608 و</w:t>
      </w:r>
      <w:r w:rsidRPr="004C7ACC">
        <w:rPr>
          <w:rFonts w:ascii="Traditional Arabic" w:hAnsi="Traditional Arabic" w:cs="Traditional Arabic"/>
          <w:sz w:val="28"/>
          <w:szCs w:val="28"/>
          <w:rtl/>
        </w:rPr>
        <w:t>تفسير القرطبي ج : 16 ص : 32</w:t>
      </w:r>
      <w:r w:rsidRPr="004C7ACC">
        <w:rPr>
          <w:rFonts w:ascii="Traditional Arabic" w:hAnsi="Traditional Arabic" w:cs="Traditional Arabic" w:hint="cs"/>
          <w:sz w:val="28"/>
          <w:szCs w:val="28"/>
          <w:rtl/>
        </w:rPr>
        <w:t xml:space="preserve"> وتفسير البيضاوي ج : 5 ص : 134 وتفسير الخازن ج : 4ص : 104 ومحاسن التأويل ج : </w:t>
      </w:r>
      <w:r>
        <w:rPr>
          <w:rFonts w:ascii="Traditional Arabic" w:hAnsi="Traditional Arabic" w:cs="Traditional Arabic" w:hint="cs"/>
          <w:sz w:val="28"/>
          <w:szCs w:val="28"/>
          <w:rtl/>
        </w:rPr>
        <w:t xml:space="preserve">14 ص : 321 </w:t>
      </w:r>
      <w:r w:rsidRPr="004C7ACC">
        <w:rPr>
          <w:rFonts w:ascii="Traditional Arabic" w:hAnsi="Traditional Arabic" w:cs="Traditional Arabic" w:hint="cs"/>
          <w:sz w:val="28"/>
          <w:szCs w:val="28"/>
          <w:rtl/>
        </w:rPr>
        <w:t>والتفس</w:t>
      </w:r>
      <w:r>
        <w:rPr>
          <w:rFonts w:ascii="Traditional Arabic" w:hAnsi="Traditional Arabic" w:cs="Traditional Arabic" w:hint="cs"/>
          <w:sz w:val="28"/>
          <w:szCs w:val="28"/>
          <w:rtl/>
        </w:rPr>
        <w:t xml:space="preserve">ير المنير للزحيلي ج : 25 ص : 99 </w:t>
      </w:r>
    </w:p>
  </w:footnote>
  <w:footnote w:id="439">
    <w:p w:rsidR="0091694E" w:rsidRPr="004C7ACC" w:rsidRDefault="0091694E" w:rsidP="009A01D6">
      <w:pPr>
        <w:pStyle w:val="a3"/>
        <w:rPr>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تفسير القرطبي ج : 16 ص :</w:t>
      </w:r>
      <w:r w:rsidRPr="004C7ACC">
        <w:rPr>
          <w:rFonts w:hint="cs"/>
          <w:rtl/>
        </w:rPr>
        <w:t xml:space="preserve"> </w:t>
      </w:r>
      <w:r w:rsidRPr="004C7ACC">
        <w:rPr>
          <w:rFonts w:ascii="Traditional Arabic" w:hAnsi="Traditional Arabic" w:cs="Traditional Arabic"/>
          <w:sz w:val="28"/>
          <w:szCs w:val="28"/>
          <w:rtl/>
        </w:rPr>
        <w:t>32</w:t>
      </w:r>
    </w:p>
  </w:footnote>
  <w:footnote w:id="440">
    <w:p w:rsidR="0091694E" w:rsidRPr="004C7ACC" w:rsidRDefault="0091694E" w:rsidP="00F847E5">
      <w:pPr>
        <w:pStyle w:val="a3"/>
        <w:rPr>
          <w:rtl/>
        </w:rPr>
      </w:pPr>
      <w:r>
        <w:rPr>
          <w:rStyle w:val="a4"/>
          <w:rtl/>
        </w:rPr>
        <w:t>(</w:t>
      </w:r>
      <w:r w:rsidRPr="004C7ACC">
        <w:rPr>
          <w:rStyle w:val="a4"/>
          <w:rtl/>
        </w:rPr>
        <w:footnoteRef/>
      </w:r>
      <w:r>
        <w:rPr>
          <w:rStyle w:val="a4"/>
          <w:rtl/>
        </w:rPr>
        <w:t>)</w:t>
      </w:r>
      <w:r w:rsidRPr="004C7ACC">
        <w:rPr>
          <w:rtl/>
        </w:rPr>
        <w:t xml:space="preserve"> </w:t>
      </w:r>
      <w:r w:rsidRPr="004C7ACC">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تفسير القرطبي ج : 16 ص :</w:t>
      </w:r>
      <w:r w:rsidRPr="004C7ACC">
        <w:rPr>
          <w:rFonts w:hint="cs"/>
          <w:rtl/>
        </w:rPr>
        <w:t xml:space="preserve"> </w:t>
      </w:r>
      <w:r w:rsidRPr="004C7ACC">
        <w:rPr>
          <w:rFonts w:ascii="Traditional Arabic" w:hAnsi="Traditional Arabic" w:cs="Traditional Arabic"/>
          <w:sz w:val="28"/>
          <w:szCs w:val="28"/>
          <w:rtl/>
        </w:rPr>
        <w:t>32</w:t>
      </w:r>
    </w:p>
  </w:footnote>
  <w:footnote w:id="441">
    <w:p w:rsidR="0091694E" w:rsidRPr="004C7ACC" w:rsidRDefault="0091694E" w:rsidP="00AE0CF8">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w:t>
      </w:r>
      <w:r w:rsidRPr="004C7ACC">
        <w:rPr>
          <w:rFonts w:ascii="Traditional Arabic" w:hAnsi="Traditional Arabic" w:cs="Traditional Arabic" w:hint="cs"/>
          <w:sz w:val="28"/>
          <w:szCs w:val="28"/>
          <w:rtl/>
        </w:rPr>
        <w:t xml:space="preserve"> تفسير الجلالين : 500 وفتح القدير ج : 4 ص : </w:t>
      </w:r>
      <w:r>
        <w:rPr>
          <w:rFonts w:ascii="Traditional Arabic" w:hAnsi="Traditional Arabic" w:cs="Traditional Arabic" w:hint="cs"/>
          <w:sz w:val="28"/>
          <w:szCs w:val="28"/>
          <w:rtl/>
        </w:rPr>
        <w:t>39</w:t>
      </w:r>
      <w:r w:rsidRPr="004C7ACC">
        <w:rPr>
          <w:rFonts w:ascii="Traditional Arabic" w:hAnsi="Traditional Arabic" w:cs="Traditional Arabic" w:hint="cs"/>
          <w:sz w:val="28"/>
          <w:szCs w:val="28"/>
          <w:rtl/>
        </w:rPr>
        <w:t xml:space="preserve"> </w:t>
      </w:r>
    </w:p>
  </w:footnote>
  <w:footnote w:id="442">
    <w:p w:rsidR="0091694E" w:rsidRPr="004C7ACC" w:rsidRDefault="0091694E" w:rsidP="00DC5F03">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التفسير القرآني للقرآن ج : 13 ص : 84 والتفسير الواضح ج : 3 ص : 378</w:t>
      </w:r>
    </w:p>
  </w:footnote>
  <w:footnote w:id="443">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w:t>
      </w:r>
      <w:r w:rsidRPr="004C7ACC">
        <w:rPr>
          <w:rFonts w:ascii="Traditional Arabic" w:hAnsi="Traditional Arabic" w:cs="Traditional Arabic" w:hint="cs"/>
          <w:sz w:val="28"/>
          <w:szCs w:val="28"/>
          <w:rtl/>
        </w:rPr>
        <w:t>الناسخ والمنسوخ للسدوسي ج : 1 ص : 6 و</w:t>
      </w:r>
      <w:r w:rsidRPr="004C7ACC">
        <w:rPr>
          <w:rFonts w:ascii="Traditional Arabic" w:hAnsi="Traditional Arabic" w:cs="Traditional Arabic"/>
          <w:sz w:val="28"/>
          <w:szCs w:val="28"/>
          <w:rtl/>
        </w:rPr>
        <w:t>الإتقان في علوم القرآن ج : 2 ص : 56 والبرهان في علوم القرآن ج : 2 ص : 32</w:t>
      </w:r>
    </w:p>
  </w:footnote>
  <w:footnote w:id="444">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48 </w:t>
      </w:r>
    </w:p>
  </w:footnote>
  <w:footnote w:id="445">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الطبري ج : 21 ص : 559 وتفسير النسفي ج : 3 ص : 287 وتفسير أبي السعود ج : 3 ص : 89 </w:t>
      </w:r>
    </w:p>
  </w:footnote>
  <w:footnote w:id="446">
    <w:p w:rsidR="0091694E" w:rsidRPr="008C48A1" w:rsidRDefault="0091694E" w:rsidP="006E2B29">
      <w:pPr>
        <w:pStyle w:val="a3"/>
        <w:rPr>
          <w:rFonts w:ascii="Traditional Arabic" w:hAnsi="Traditional Arabic" w:cs="Traditional Arabic"/>
          <w:sz w:val="28"/>
          <w:szCs w:val="28"/>
        </w:rPr>
      </w:pPr>
      <w:r>
        <w:rPr>
          <w:rStyle w:val="a4"/>
          <w:sz w:val="28"/>
          <w:szCs w:val="28"/>
          <w:rtl/>
        </w:rPr>
        <w:t>(</w:t>
      </w:r>
      <w:r w:rsidRPr="008C48A1">
        <w:rPr>
          <w:rStyle w:val="a4"/>
          <w:sz w:val="28"/>
          <w:szCs w:val="28"/>
          <w:rtl/>
        </w:rPr>
        <w:footnoteRef/>
      </w:r>
      <w:r>
        <w:rPr>
          <w:rStyle w:val="a4"/>
          <w:sz w:val="28"/>
          <w:szCs w:val="28"/>
          <w:rtl/>
        </w:rPr>
        <w:t>)</w:t>
      </w:r>
      <w:r w:rsidRPr="008C48A1">
        <w:rPr>
          <w:rFonts w:ascii="Traditional Arabic" w:hAnsi="Traditional Arabic" w:cs="Traditional Arabic"/>
          <w:sz w:val="28"/>
          <w:szCs w:val="28"/>
          <w:rtl/>
        </w:rPr>
        <w:t xml:space="preserve"> النحل : </w:t>
      </w:r>
      <w:r>
        <w:rPr>
          <w:rFonts w:ascii="Traditional Arabic" w:hAnsi="Traditional Arabic" w:cs="Traditional Arabic" w:hint="cs"/>
          <w:sz w:val="28"/>
          <w:szCs w:val="28"/>
          <w:rtl/>
        </w:rPr>
        <w:t>2</w:t>
      </w:r>
      <w:r w:rsidRPr="008C48A1">
        <w:rPr>
          <w:rFonts w:ascii="Traditional Arabic" w:hAnsi="Traditional Arabic" w:cs="Traditional Arabic"/>
          <w:sz w:val="28"/>
          <w:szCs w:val="28"/>
          <w:rtl/>
        </w:rPr>
        <w:t xml:space="preserve"> وانظر : أضواء البيان ج : 4 ص : 439 </w:t>
      </w:r>
    </w:p>
  </w:footnote>
  <w:footnote w:id="447">
    <w:p w:rsidR="0091694E" w:rsidRPr="006E2B29" w:rsidRDefault="0091694E">
      <w:pPr>
        <w:pStyle w:val="a3"/>
        <w:rPr>
          <w:rFonts w:ascii="Traditional Arabic" w:hAnsi="Traditional Arabic" w:cs="Traditional Arabic"/>
          <w:sz w:val="28"/>
          <w:szCs w:val="28"/>
        </w:rPr>
      </w:pPr>
      <w:r>
        <w:rPr>
          <w:rStyle w:val="a4"/>
          <w:sz w:val="28"/>
          <w:szCs w:val="28"/>
          <w:rtl/>
        </w:rPr>
        <w:t>(</w:t>
      </w:r>
      <w:r w:rsidRPr="006E2B29">
        <w:rPr>
          <w:rStyle w:val="a4"/>
          <w:sz w:val="28"/>
          <w:szCs w:val="28"/>
          <w:rtl/>
        </w:rPr>
        <w:footnoteRef/>
      </w:r>
      <w:r>
        <w:rPr>
          <w:rStyle w:val="a4"/>
          <w:sz w:val="28"/>
          <w:szCs w:val="28"/>
          <w:rtl/>
        </w:rPr>
        <w:t>)</w:t>
      </w:r>
      <w:r w:rsidRPr="006E2B29">
        <w:rPr>
          <w:rFonts w:ascii="Traditional Arabic" w:hAnsi="Traditional Arabic" w:cs="Traditional Arabic"/>
          <w:sz w:val="28"/>
          <w:szCs w:val="28"/>
          <w:rtl/>
        </w:rPr>
        <w:t xml:space="preserve"> غافر : 15 ـ 16</w:t>
      </w:r>
      <w:r w:rsidR="00A504F9">
        <w:rPr>
          <w:rFonts w:ascii="Traditional Arabic" w:hAnsi="Traditional Arabic" w:cs="Traditional Arabic" w:hint="cs"/>
          <w:sz w:val="28"/>
          <w:szCs w:val="28"/>
          <w:rtl/>
        </w:rPr>
        <w:t xml:space="preserve"> و</w:t>
      </w:r>
      <w:r w:rsidR="00A504F9" w:rsidRPr="00A504F9">
        <w:rPr>
          <w:rFonts w:ascii="Traditional Arabic" w:hAnsi="Traditional Arabic" w:cs="Traditional Arabic"/>
          <w:sz w:val="28"/>
          <w:szCs w:val="28"/>
          <w:rtl/>
        </w:rPr>
        <w:t xml:space="preserve"> </w:t>
      </w:r>
      <w:r w:rsidR="00A504F9" w:rsidRPr="00A65F73">
        <w:rPr>
          <w:rFonts w:ascii="Traditional Arabic" w:hAnsi="Traditional Arabic" w:cs="Traditional Arabic"/>
          <w:sz w:val="28"/>
          <w:szCs w:val="28"/>
          <w:rtl/>
        </w:rPr>
        <w:t>انظر : أضواء البيان ج : 2 ص : 115</w:t>
      </w:r>
    </w:p>
  </w:footnote>
  <w:footnote w:id="448">
    <w:p w:rsidR="0091694E" w:rsidRPr="008C48A1" w:rsidRDefault="0091694E" w:rsidP="00D57581">
      <w:pPr>
        <w:pStyle w:val="a3"/>
        <w:rPr>
          <w:rFonts w:ascii="Traditional Arabic" w:hAnsi="Traditional Arabic" w:cs="Traditional Arabic"/>
          <w:sz w:val="28"/>
          <w:szCs w:val="28"/>
          <w:rtl/>
        </w:rPr>
      </w:pPr>
      <w:r>
        <w:rPr>
          <w:rStyle w:val="a4"/>
          <w:sz w:val="28"/>
          <w:szCs w:val="28"/>
          <w:rtl/>
        </w:rPr>
        <w:t>(</w:t>
      </w:r>
      <w:r w:rsidRPr="008C48A1">
        <w:rPr>
          <w:rStyle w:val="a4"/>
          <w:sz w:val="28"/>
          <w:szCs w:val="28"/>
          <w:rtl/>
        </w:rPr>
        <w:footnoteRef/>
      </w:r>
      <w:r>
        <w:rPr>
          <w:rStyle w:val="a4"/>
          <w:sz w:val="28"/>
          <w:szCs w:val="28"/>
          <w:rtl/>
        </w:rPr>
        <w:t>)</w:t>
      </w:r>
      <w:r w:rsidRPr="008C48A1">
        <w:rPr>
          <w:rFonts w:ascii="Traditional Arabic" w:hAnsi="Traditional Arabic" w:cs="Traditional Arabic"/>
          <w:sz w:val="28"/>
          <w:szCs w:val="28"/>
          <w:rtl/>
        </w:rPr>
        <w:t xml:space="preserve"> النحل : </w:t>
      </w:r>
      <w:r>
        <w:rPr>
          <w:rFonts w:ascii="Traditional Arabic" w:hAnsi="Traditional Arabic" w:cs="Traditional Arabic" w:hint="cs"/>
          <w:sz w:val="28"/>
          <w:szCs w:val="28"/>
          <w:rtl/>
        </w:rPr>
        <w:t>2</w:t>
      </w:r>
      <w:r w:rsidRPr="008C48A1">
        <w:rPr>
          <w:rFonts w:ascii="Traditional Arabic" w:hAnsi="Traditional Arabic" w:cs="Traditional Arabic"/>
          <w:sz w:val="28"/>
          <w:szCs w:val="28"/>
          <w:rtl/>
        </w:rPr>
        <w:t xml:space="preserve"> </w:t>
      </w:r>
    </w:p>
  </w:footnote>
  <w:footnote w:id="449">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113</w:t>
      </w:r>
    </w:p>
  </w:footnote>
  <w:footnote w:id="450">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439</w:t>
      </w:r>
    </w:p>
  </w:footnote>
  <w:footnote w:id="451">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ابن كثير ج : 2 ص : 410</w:t>
      </w:r>
    </w:p>
  </w:footnote>
  <w:footnote w:id="452">
    <w:p w:rsidR="0091694E" w:rsidRPr="00E8425D"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معالم التنزيل : 1163</w:t>
      </w:r>
      <w:r w:rsidRPr="004C7ACC">
        <w:rPr>
          <w:rFonts w:ascii="Traditional Arabic" w:hAnsi="Traditional Arabic" w:cs="Traditional Arabic" w:hint="cs"/>
          <w:sz w:val="28"/>
          <w:szCs w:val="28"/>
          <w:rtl/>
        </w:rPr>
        <w:t xml:space="preserve"> والكشف والبيان ج : 8 ص : 326 </w:t>
      </w:r>
      <w:r>
        <w:rPr>
          <w:rFonts w:ascii="Traditional Arabic" w:hAnsi="Traditional Arabic" w:cs="Traditional Arabic" w:hint="cs"/>
          <w:sz w:val="28"/>
          <w:szCs w:val="28"/>
          <w:rtl/>
        </w:rPr>
        <w:t xml:space="preserve">والنيسابوري هو : </w:t>
      </w:r>
      <w:r w:rsidRPr="006C5843">
        <w:rPr>
          <w:rFonts w:ascii="Traditional Arabic" w:hAnsi="Traditional Arabic" w:cs="Traditional Arabic"/>
          <w:sz w:val="28"/>
          <w:szCs w:val="28"/>
          <w:rtl/>
        </w:rPr>
        <w:t>هو أبو إسحاق أحمد بن محمد بن إبراهيم الثعلبي النيسابوري ، اقترن واشتهر اسمه باسم تفسيره ، حتى عرف تفسيره باسم (</w:t>
      </w:r>
      <w:r>
        <w:rPr>
          <w:rFonts w:ascii="Traditional Arabic" w:hAnsi="Traditional Arabic" w:cs="Traditional Arabic" w:hint="cs"/>
          <w:sz w:val="28"/>
          <w:szCs w:val="28"/>
          <w:rtl/>
        </w:rPr>
        <w:t xml:space="preserve"> </w:t>
      </w:r>
      <w:r w:rsidRPr="006C5843">
        <w:rPr>
          <w:rFonts w:ascii="Traditional Arabic" w:hAnsi="Traditional Arabic" w:cs="Traditional Arabic"/>
          <w:sz w:val="28"/>
          <w:szCs w:val="28"/>
          <w:rtl/>
        </w:rPr>
        <w:t>تفسير الثعلبي</w:t>
      </w:r>
      <w:r>
        <w:rPr>
          <w:rFonts w:ascii="Traditional Arabic" w:hAnsi="Traditional Arabic" w:cs="Traditional Arabic" w:hint="cs"/>
          <w:sz w:val="28"/>
          <w:szCs w:val="28"/>
          <w:rtl/>
        </w:rPr>
        <w:t xml:space="preserve"> </w:t>
      </w:r>
      <w:r w:rsidRPr="006C5843">
        <w:rPr>
          <w:rFonts w:ascii="Traditional Arabic" w:hAnsi="Traditional Arabic" w:cs="Traditional Arabic"/>
          <w:sz w:val="28"/>
          <w:szCs w:val="28"/>
          <w:rtl/>
        </w:rPr>
        <w:t>) والذي هو في الحقيقة (</w:t>
      </w:r>
      <w:r>
        <w:rPr>
          <w:rFonts w:ascii="Traditional Arabic" w:hAnsi="Traditional Arabic" w:cs="Traditional Arabic" w:hint="cs"/>
          <w:sz w:val="28"/>
          <w:szCs w:val="28"/>
          <w:rtl/>
        </w:rPr>
        <w:t xml:space="preserve"> </w:t>
      </w:r>
      <w:r w:rsidRPr="006C5843">
        <w:rPr>
          <w:rFonts w:ascii="Traditional Arabic" w:hAnsi="Traditional Arabic" w:cs="Traditional Arabic"/>
          <w:sz w:val="28"/>
          <w:szCs w:val="28"/>
          <w:rtl/>
        </w:rPr>
        <w:t>الكشف والبيان في تفسير القرآن</w:t>
      </w:r>
      <w:r>
        <w:rPr>
          <w:rFonts w:ascii="Traditional Arabic" w:hAnsi="Traditional Arabic" w:cs="Traditional Arabic" w:hint="cs"/>
          <w:sz w:val="28"/>
          <w:szCs w:val="28"/>
          <w:rtl/>
        </w:rPr>
        <w:t xml:space="preserve"> </w:t>
      </w:r>
      <w:r w:rsidRPr="006C5843">
        <w:rPr>
          <w:rFonts w:ascii="Traditional Arabic" w:hAnsi="Traditional Arabic" w:cs="Traditional Arabic"/>
          <w:sz w:val="28"/>
          <w:szCs w:val="28"/>
          <w:rtl/>
        </w:rPr>
        <w:t>)</w:t>
      </w:r>
      <w:r>
        <w:rPr>
          <w:rFonts w:ascii="Traditional Arabic" w:hAnsi="Traditional Arabic" w:cs="Traditional Arabic" w:hint="cs"/>
          <w:sz w:val="18"/>
          <w:szCs w:val="18"/>
          <w:rtl/>
        </w:rPr>
        <w:t xml:space="preserve"> ، </w:t>
      </w:r>
      <w:r w:rsidRPr="00E8425D">
        <w:rPr>
          <w:rFonts w:ascii="Traditional Arabic" w:hAnsi="Traditional Arabic" w:cs="Traditional Arabic" w:hint="cs"/>
          <w:sz w:val="28"/>
          <w:szCs w:val="28"/>
          <w:rtl/>
        </w:rPr>
        <w:t>من كتبه : ( التفسير الكبير وكتاب العرائس (في قصص الأنبياء</w:t>
      </w:r>
      <w:r>
        <w:rPr>
          <w:rFonts w:ascii="Traditional Arabic" w:hAnsi="Traditional Arabic" w:cs="Traditional Arabic" w:hint="cs"/>
          <w:sz w:val="28"/>
          <w:szCs w:val="28"/>
          <w:rtl/>
        </w:rPr>
        <w:t xml:space="preserve"> </w:t>
      </w:r>
      <w:r w:rsidRPr="00E8425D">
        <w:rPr>
          <w:rFonts w:ascii="Traditional Arabic" w:hAnsi="Traditional Arabic" w:cs="Traditional Arabic" w:hint="cs"/>
          <w:sz w:val="28"/>
          <w:szCs w:val="28"/>
          <w:rtl/>
        </w:rPr>
        <w:t>) )</w:t>
      </w:r>
      <w:r>
        <w:rPr>
          <w:rFonts w:ascii="Traditional Arabic" w:hAnsi="Traditional Arabic" w:cs="Traditional Arabic" w:hint="cs"/>
          <w:sz w:val="28"/>
          <w:szCs w:val="28"/>
          <w:rtl/>
        </w:rPr>
        <w:t xml:space="preserve"> توفي سنة : (427هـ) ينظر : ( سير أعلام النبلاء ج : 17 ص : 435 ـ 437 ومعجم المؤلفين ج : 2 ص : 60 )</w:t>
      </w:r>
      <w:r>
        <w:rPr>
          <w:rFonts w:ascii="Traditional Arabic" w:hAnsi="Traditional Arabic" w:cs="Traditional Arabic"/>
          <w:sz w:val="28"/>
          <w:szCs w:val="28"/>
        </w:rPr>
        <w:t xml:space="preserve"> </w:t>
      </w:r>
    </w:p>
  </w:footnote>
  <w:footnote w:id="453">
    <w:p w:rsidR="0091694E" w:rsidRPr="005B6013" w:rsidRDefault="0091694E" w:rsidP="005B6013">
      <w:pPr>
        <w:pStyle w:val="a3"/>
        <w:rPr>
          <w:rFonts w:ascii="Traditional Arabic" w:hAnsi="Traditional Arabic" w:cs="Traditional Arabic"/>
          <w:sz w:val="28"/>
          <w:szCs w:val="28"/>
          <w:rtl/>
        </w:rPr>
      </w:pPr>
      <w:r>
        <w:rPr>
          <w:rStyle w:val="a4"/>
          <w:sz w:val="28"/>
          <w:szCs w:val="28"/>
          <w:rtl/>
        </w:rPr>
        <w:t>(</w:t>
      </w:r>
      <w:r w:rsidRPr="005B6013">
        <w:rPr>
          <w:rStyle w:val="a4"/>
          <w:sz w:val="28"/>
          <w:szCs w:val="28"/>
          <w:rtl/>
        </w:rPr>
        <w:footnoteRef/>
      </w:r>
      <w:r>
        <w:rPr>
          <w:rStyle w:val="a4"/>
          <w:sz w:val="28"/>
          <w:szCs w:val="28"/>
          <w:rtl/>
        </w:rPr>
        <w:t>)</w:t>
      </w:r>
      <w:r w:rsidRPr="005B6013">
        <w:rPr>
          <w:rFonts w:ascii="Traditional Arabic" w:hAnsi="Traditional Arabic" w:cs="Traditional Arabic"/>
          <w:sz w:val="28"/>
          <w:szCs w:val="28"/>
          <w:rtl/>
        </w:rPr>
        <w:t xml:space="preserve"> محمد بن إسحاق بن خزيمة </w:t>
      </w:r>
      <w:r w:rsidRPr="005B6013">
        <w:rPr>
          <w:rFonts w:ascii="Traditional Arabic" w:hAnsi="Traditional Arabic" w:cs="Traditional Arabic"/>
          <w:color w:val="000000"/>
          <w:sz w:val="28"/>
          <w:szCs w:val="28"/>
          <w:rtl/>
        </w:rPr>
        <w:t>بن المغيرة بن صالح بن بكر</w:t>
      </w:r>
      <w:r>
        <w:rPr>
          <w:rFonts w:ascii="Traditional Arabic" w:hAnsi="Traditional Arabic" w:cs="Traditional Arabic" w:hint="cs"/>
          <w:color w:val="000000"/>
          <w:sz w:val="28"/>
          <w:szCs w:val="28"/>
          <w:rtl/>
        </w:rPr>
        <w:t xml:space="preserve"> </w:t>
      </w:r>
      <w:r w:rsidRPr="005B6013">
        <w:rPr>
          <w:rFonts w:ascii="Traditional Arabic" w:hAnsi="Traditional Arabic" w:cs="Traditional Arabic"/>
          <w:sz w:val="28"/>
          <w:szCs w:val="28"/>
          <w:rtl/>
        </w:rPr>
        <w:t>السلمي</w:t>
      </w:r>
      <w:r w:rsidRPr="005B6013">
        <w:rPr>
          <w:rFonts w:ascii="Traditional Arabic" w:hAnsi="Traditional Arabic" w:cs="Traditional Arabic" w:hint="cs"/>
          <w:sz w:val="28"/>
          <w:szCs w:val="28"/>
          <w:rtl/>
        </w:rPr>
        <w:t xml:space="preserve"> </w:t>
      </w:r>
      <w:r w:rsidRPr="005B6013">
        <w:rPr>
          <w:rFonts w:ascii="Traditional Arabic" w:hAnsi="Traditional Arabic" w:cs="Traditional Arabic"/>
          <w:sz w:val="28"/>
          <w:szCs w:val="28"/>
          <w:rtl/>
        </w:rPr>
        <w:t>، أبو بكر</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إمام نيسابور في عصره</w:t>
      </w:r>
      <w:r>
        <w:rPr>
          <w:rFonts w:ascii="Traditional Arabic" w:hAnsi="Traditional Arabic" w:cs="Traditional Arabic" w:hint="cs"/>
          <w:sz w:val="28"/>
          <w:szCs w:val="28"/>
          <w:rtl/>
        </w:rPr>
        <w:t xml:space="preserve"> ، ولد سنة : (223)</w:t>
      </w:r>
      <w:r w:rsidRPr="005B6013">
        <w:rPr>
          <w:rFonts w:ascii="Traditional Arabic" w:hAnsi="Traditional Arabic" w:cs="Traditional Arabic"/>
          <w:b/>
          <w:bCs/>
          <w:color w:val="000000"/>
          <w:sz w:val="44"/>
          <w:szCs w:val="44"/>
          <w:rtl/>
        </w:rPr>
        <w:t xml:space="preserve"> </w:t>
      </w:r>
      <w:r w:rsidRPr="005B6013">
        <w:rPr>
          <w:rFonts w:ascii="Traditional Arabic" w:hAnsi="Traditional Arabic" w:cs="Traditional Arabic" w:hint="cs"/>
          <w:color w:val="000000"/>
          <w:sz w:val="28"/>
          <w:szCs w:val="28"/>
          <w:rtl/>
        </w:rPr>
        <w:t>ا</w:t>
      </w:r>
      <w:r w:rsidRPr="005B6013">
        <w:rPr>
          <w:rFonts w:ascii="Traditional Arabic" w:hAnsi="Traditional Arabic" w:cs="Traditional Arabic"/>
          <w:color w:val="000000"/>
          <w:sz w:val="28"/>
          <w:szCs w:val="28"/>
          <w:rtl/>
        </w:rPr>
        <w:t>لحافظ الحجة الفقيه</w:t>
      </w:r>
      <w:r>
        <w:rPr>
          <w:rFonts w:ascii="Traditional Arabic" w:hAnsi="Traditional Arabic" w:cs="Traditional Arabic" w:hint="cs"/>
          <w:color w:val="000000"/>
          <w:sz w:val="28"/>
          <w:szCs w:val="28"/>
          <w:rtl/>
        </w:rPr>
        <w:t xml:space="preserve"> </w:t>
      </w:r>
      <w:r w:rsidRPr="005B6013">
        <w:rPr>
          <w:rFonts w:ascii="Traditional Arabic" w:hAnsi="Traditional Arabic" w:cs="Traditional Arabic"/>
          <w:color w:val="000000"/>
          <w:sz w:val="28"/>
          <w:szCs w:val="28"/>
          <w:rtl/>
        </w:rPr>
        <w:t xml:space="preserve">، شيخ </w:t>
      </w:r>
      <w:r w:rsidRPr="005B6013">
        <w:rPr>
          <w:rFonts w:ascii="Traditional Arabic" w:hAnsi="Traditional Arabic" w:cs="Traditional Arabic" w:hint="cs"/>
          <w:color w:val="000000"/>
          <w:sz w:val="28"/>
          <w:szCs w:val="28"/>
          <w:rtl/>
        </w:rPr>
        <w:t>الإسلام</w:t>
      </w:r>
      <w:r>
        <w:rPr>
          <w:rFonts w:ascii="Traditional Arabic" w:hAnsi="Traditional Arabic" w:cs="Traditional Arabic" w:hint="cs"/>
          <w:color w:val="000000"/>
          <w:sz w:val="28"/>
          <w:szCs w:val="28"/>
          <w:rtl/>
        </w:rPr>
        <w:t xml:space="preserve"> </w:t>
      </w:r>
      <w:r w:rsidRPr="005B6013">
        <w:rPr>
          <w:rFonts w:ascii="Traditional Arabic" w:hAnsi="Traditional Arabic" w:cs="Traditional Arabic"/>
          <w:color w:val="000000"/>
          <w:sz w:val="28"/>
          <w:szCs w:val="28"/>
          <w:rtl/>
        </w:rPr>
        <w:t xml:space="preserve">، إمام </w:t>
      </w:r>
      <w:r w:rsidRPr="005B6013">
        <w:rPr>
          <w:rFonts w:ascii="Traditional Arabic" w:hAnsi="Traditional Arabic" w:cs="Traditional Arabic" w:hint="cs"/>
          <w:color w:val="000000"/>
          <w:sz w:val="28"/>
          <w:szCs w:val="28"/>
          <w:rtl/>
        </w:rPr>
        <w:t>الأئمة</w:t>
      </w:r>
      <w:r>
        <w:rPr>
          <w:rFonts w:ascii="Traditional Arabic" w:hAnsi="Traditional Arabic" w:cs="Traditional Arabic" w:hint="cs"/>
          <w:sz w:val="28"/>
          <w:szCs w:val="28"/>
          <w:rtl/>
        </w:rPr>
        <w:t xml:space="preserve"> </w:t>
      </w:r>
      <w:r w:rsidRPr="005B6013">
        <w:rPr>
          <w:rFonts w:ascii="Traditional Arabic" w:hAnsi="Traditional Arabic" w:cs="Traditional Arabic"/>
          <w:sz w:val="28"/>
          <w:szCs w:val="28"/>
          <w:rtl/>
        </w:rPr>
        <w:t>كان فقيها</w:t>
      </w:r>
      <w:r>
        <w:rPr>
          <w:rFonts w:ascii="Traditional Arabic" w:hAnsi="Traditional Arabic" w:cs="Traditional Arabic" w:hint="cs"/>
          <w:sz w:val="28"/>
          <w:szCs w:val="28"/>
          <w:rtl/>
        </w:rPr>
        <w:t>ً</w:t>
      </w:r>
      <w:r w:rsidRPr="005B6013">
        <w:rPr>
          <w:rFonts w:ascii="Traditional Arabic" w:hAnsi="Traditional Arabic" w:cs="Traditional Arabic"/>
          <w:sz w:val="28"/>
          <w:szCs w:val="28"/>
          <w:rtl/>
        </w:rPr>
        <w:t xml:space="preserve"> مجتهدا</w:t>
      </w:r>
      <w:r>
        <w:rPr>
          <w:rFonts w:ascii="Traditional Arabic" w:hAnsi="Traditional Arabic" w:cs="Traditional Arabic" w:hint="cs"/>
          <w:sz w:val="28"/>
          <w:szCs w:val="28"/>
          <w:rtl/>
        </w:rPr>
        <w:t xml:space="preserve">ً </w:t>
      </w:r>
      <w:r w:rsidRPr="005B6013">
        <w:rPr>
          <w:rFonts w:ascii="Traditional Arabic" w:hAnsi="Traditional Arabic" w:cs="Traditional Arabic"/>
          <w:sz w:val="28"/>
          <w:szCs w:val="28"/>
          <w:rtl/>
        </w:rPr>
        <w:t>، عالما بالحديث</w:t>
      </w:r>
      <w:r>
        <w:rPr>
          <w:rFonts w:ascii="Traditional Arabic" w:hAnsi="Traditional Arabic" w:cs="Traditional Arabic" w:hint="cs"/>
          <w:sz w:val="28"/>
          <w:szCs w:val="28"/>
          <w:rtl/>
        </w:rPr>
        <w:t xml:space="preserve"> ،</w:t>
      </w:r>
      <w:r w:rsidRPr="005B6013">
        <w:rPr>
          <w:rFonts w:ascii="Traditional Arabic" w:hAnsi="Traditional Arabic" w:cs="Traditional Arabic"/>
          <w:sz w:val="28"/>
          <w:szCs w:val="28"/>
          <w:rtl/>
        </w:rPr>
        <w:t xml:space="preserve"> مولده ووفاته بنيسابور. تزيد مصنفاته على </w:t>
      </w:r>
      <w:r>
        <w:rPr>
          <w:rFonts w:ascii="Traditional Arabic" w:hAnsi="Traditional Arabic" w:cs="Traditional Arabic" w:hint="cs"/>
          <w:sz w:val="28"/>
          <w:szCs w:val="28"/>
          <w:rtl/>
        </w:rPr>
        <w:t>(</w:t>
      </w:r>
      <w:r w:rsidRPr="005B6013">
        <w:rPr>
          <w:rFonts w:ascii="Traditional Arabic" w:hAnsi="Traditional Arabic" w:cs="Traditional Arabic"/>
          <w:sz w:val="28"/>
          <w:szCs w:val="28"/>
          <w:rtl/>
        </w:rPr>
        <w:t>140</w:t>
      </w:r>
      <w:r>
        <w:rPr>
          <w:rFonts w:ascii="Traditional Arabic" w:hAnsi="Traditional Arabic" w:cs="Traditional Arabic" w:hint="cs"/>
          <w:sz w:val="28"/>
          <w:szCs w:val="28"/>
          <w:rtl/>
        </w:rPr>
        <w:t>)</w:t>
      </w:r>
      <w:r w:rsidRPr="005B6013">
        <w:rPr>
          <w:rFonts w:ascii="Traditional Arabic" w:hAnsi="Traditional Arabic" w:cs="Traditional Arabic"/>
          <w:sz w:val="28"/>
          <w:szCs w:val="28"/>
          <w:rtl/>
        </w:rPr>
        <w:t xml:space="preserve"> منها كت</w:t>
      </w:r>
      <w:r>
        <w:rPr>
          <w:rFonts w:ascii="Traditional Arabic" w:hAnsi="Traditional Arabic" w:cs="Traditional Arabic"/>
          <w:sz w:val="28"/>
          <w:szCs w:val="28"/>
          <w:rtl/>
        </w:rPr>
        <w:t xml:space="preserve">اب (التوحيد وإثبات صفة الرب </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كبير وصغير </w:t>
      </w:r>
      <w:r>
        <w:rPr>
          <w:rFonts w:ascii="Traditional Arabic" w:hAnsi="Traditional Arabic" w:cs="Traditional Arabic" w:hint="cs"/>
          <w:sz w:val="28"/>
          <w:szCs w:val="28"/>
          <w:rtl/>
        </w:rPr>
        <w:t>و</w:t>
      </w:r>
      <w:r>
        <w:rPr>
          <w:rFonts w:ascii="Traditional Arabic" w:hAnsi="Traditional Arabic" w:cs="Traditional Arabic"/>
          <w:sz w:val="28"/>
          <w:szCs w:val="28"/>
          <w:rtl/>
        </w:rPr>
        <w:t xml:space="preserve">مختصر المختصر المسمى </w:t>
      </w:r>
      <w:r w:rsidRPr="005B6013">
        <w:rPr>
          <w:rFonts w:ascii="Traditional Arabic" w:hAnsi="Traditional Arabic" w:cs="Traditional Arabic"/>
          <w:sz w:val="28"/>
          <w:szCs w:val="28"/>
          <w:rtl/>
        </w:rPr>
        <w:t>صحيح ابن خزيمة</w:t>
      </w:r>
      <w:r>
        <w:rPr>
          <w:rFonts w:ascii="Traditional Arabic" w:hAnsi="Traditional Arabic" w:cs="Traditional Arabic"/>
          <w:sz w:val="28"/>
          <w:szCs w:val="28"/>
          <w:rtl/>
        </w:rPr>
        <w:t xml:space="preserve"> </w:t>
      </w:r>
      <w:r w:rsidRPr="005B6013">
        <w:rPr>
          <w:rFonts w:ascii="Traditional Arabic" w:hAnsi="Traditional Arabic" w:cs="Traditional Arabic"/>
          <w:sz w:val="28"/>
          <w:szCs w:val="28"/>
          <w:rtl/>
        </w:rPr>
        <w:t>)</w:t>
      </w:r>
      <w:r>
        <w:rPr>
          <w:rFonts w:ascii="Traditional Arabic" w:hAnsi="Traditional Arabic" w:cs="Traditional Arabic" w:hint="cs"/>
          <w:sz w:val="28"/>
          <w:szCs w:val="28"/>
          <w:rtl/>
        </w:rPr>
        <w:t xml:space="preserve"> توفي سنة : (311) ينظر : ( سير أعلام النبلاء ج : 14 ص : 365 ـ 382 والأعلام ج : 6 ص : 29)</w:t>
      </w:r>
    </w:p>
  </w:footnote>
  <w:footnote w:id="454">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سورة البقرة : 143</w:t>
      </w:r>
      <w:r w:rsidRPr="004C7ACC">
        <w:rPr>
          <w:rFonts w:ascii="Traditional Arabic" w:hAnsi="Traditional Arabic" w:cs="Traditional Arabic" w:hint="cs"/>
          <w:sz w:val="28"/>
          <w:szCs w:val="28"/>
          <w:rtl/>
        </w:rPr>
        <w:t>وانظر : صحيح ابن خزيمة 2 / 160</w:t>
      </w:r>
    </w:p>
  </w:footnote>
  <w:footnote w:id="455">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تفسير ابن كثير ج : 7 ص : 217</w:t>
      </w:r>
    </w:p>
  </w:footnote>
  <w:footnote w:id="456">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فتح القدير ج : 4 ص : 43</w:t>
      </w:r>
    </w:p>
  </w:footnote>
  <w:footnote w:id="457">
    <w:p w:rsidR="0091694E" w:rsidRPr="004C7ACC" w:rsidRDefault="0091694E" w:rsidP="005E5D28">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انظر : مفاتيح الغيب ج : 27 ص : 615 و</w:t>
      </w:r>
      <w:r w:rsidRPr="004C7ACC">
        <w:rPr>
          <w:rFonts w:ascii="Traditional Arabic" w:hAnsi="Traditional Arabic" w:cs="Traditional Arabic"/>
          <w:sz w:val="28"/>
          <w:szCs w:val="28"/>
          <w:rtl/>
        </w:rPr>
        <w:t xml:space="preserve"> فتح القدير ج : 4 ص :</w:t>
      </w:r>
      <w:r w:rsidRPr="004C7ACC">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43</w:t>
      </w:r>
    </w:p>
  </w:footnote>
  <w:footnote w:id="458">
    <w:p w:rsidR="0091694E" w:rsidRPr="004C7ACC" w:rsidRDefault="0091694E" w:rsidP="00EE5828">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sidRPr="004C7ACC">
        <w:rPr>
          <w:rFonts w:ascii="Traditional Arabic" w:hAnsi="Traditional Arabic" w:cs="Traditional Arabic" w:hint="cs"/>
          <w:sz w:val="28"/>
          <w:szCs w:val="28"/>
          <w:rtl/>
        </w:rPr>
        <w:t>انظر : مفاتيح الغيب ج : 27 ص : 615 و</w:t>
      </w:r>
      <w:r w:rsidRPr="004C7ACC">
        <w:rPr>
          <w:rFonts w:ascii="Traditional Arabic" w:hAnsi="Traditional Arabic" w:cs="Traditional Arabic"/>
          <w:sz w:val="28"/>
          <w:szCs w:val="28"/>
          <w:rtl/>
        </w:rPr>
        <w:t xml:space="preserve"> فتح القدير ج : 4 ص :</w:t>
      </w:r>
      <w:r w:rsidRPr="004C7ACC">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43</w:t>
      </w:r>
      <w:r>
        <w:rPr>
          <w:rFonts w:ascii="Traditional Arabic" w:hAnsi="Traditional Arabic" w:cs="Traditional Arabic" w:hint="cs"/>
          <w:sz w:val="28"/>
          <w:szCs w:val="28"/>
          <w:rtl/>
        </w:rPr>
        <w:t xml:space="preserve"> </w:t>
      </w:r>
      <w:r w:rsidRPr="009746B5">
        <w:rPr>
          <w:rFonts w:ascii="Traditional Arabic" w:hAnsi="Traditional Arabic" w:cs="Traditional Arabic"/>
          <w:sz w:val="28"/>
          <w:szCs w:val="28"/>
          <w:rtl/>
        </w:rPr>
        <w:t xml:space="preserve">والحسين هو </w:t>
      </w:r>
      <w:r>
        <w:rPr>
          <w:rFonts w:ascii="Traditional Arabic" w:hAnsi="Traditional Arabic" w:cs="Traditional Arabic" w:hint="cs"/>
          <w:sz w:val="28"/>
          <w:szCs w:val="28"/>
          <w:rtl/>
        </w:rPr>
        <w:t xml:space="preserve">: </w:t>
      </w:r>
      <w:r w:rsidRPr="009746B5">
        <w:rPr>
          <w:rFonts w:ascii="Traditional Arabic" w:hAnsi="Traditional Arabic" w:cs="Traditional Arabic"/>
          <w:sz w:val="28"/>
          <w:szCs w:val="28"/>
          <w:rtl/>
        </w:rPr>
        <w:t xml:space="preserve">بن الفضل بن عمير البجلي ، </w:t>
      </w:r>
      <w:r w:rsidRPr="009746B5">
        <w:rPr>
          <w:rFonts w:ascii="Traditional Arabic" w:hAnsi="Traditional Arabic" w:cs="Traditional Arabic"/>
          <w:color w:val="000000"/>
          <w:sz w:val="28"/>
          <w:szCs w:val="28"/>
          <w:rtl/>
        </w:rPr>
        <w:t>العلامة</w:t>
      </w:r>
      <w:r>
        <w:rPr>
          <w:rFonts w:ascii="Traditional Arabic" w:hAnsi="Traditional Arabic" w:cs="Traditional Arabic" w:hint="cs"/>
          <w:color w:val="000000"/>
          <w:sz w:val="28"/>
          <w:szCs w:val="28"/>
          <w:rtl/>
        </w:rPr>
        <w:t xml:space="preserve"> </w:t>
      </w:r>
      <w:r w:rsidRPr="009746B5">
        <w:rPr>
          <w:rFonts w:ascii="Traditional Arabic" w:hAnsi="Traditional Arabic" w:cs="Traditional Arabic"/>
          <w:color w:val="000000"/>
          <w:sz w:val="28"/>
          <w:szCs w:val="28"/>
          <w:rtl/>
        </w:rPr>
        <w:t xml:space="preserve">، المفسر، </w:t>
      </w:r>
      <w:r w:rsidRPr="009746B5">
        <w:rPr>
          <w:rFonts w:ascii="Traditional Arabic" w:hAnsi="Traditional Arabic" w:cs="Traditional Arabic" w:hint="cs"/>
          <w:color w:val="000000"/>
          <w:sz w:val="28"/>
          <w:szCs w:val="28"/>
          <w:rtl/>
        </w:rPr>
        <w:t>الإمام</w:t>
      </w:r>
      <w:r>
        <w:rPr>
          <w:rFonts w:ascii="Traditional Arabic" w:hAnsi="Traditional Arabic" w:cs="Traditional Arabic" w:hint="cs"/>
          <w:color w:val="000000"/>
          <w:sz w:val="28"/>
          <w:szCs w:val="28"/>
          <w:rtl/>
        </w:rPr>
        <w:t xml:space="preserve"> </w:t>
      </w:r>
      <w:r w:rsidRPr="009746B5">
        <w:rPr>
          <w:rFonts w:ascii="Traditional Arabic" w:hAnsi="Traditional Arabic" w:cs="Traditional Arabic"/>
          <w:color w:val="000000"/>
          <w:sz w:val="28"/>
          <w:szCs w:val="28"/>
          <w:rtl/>
        </w:rPr>
        <w:t>، اللغوي</w:t>
      </w:r>
      <w:r>
        <w:rPr>
          <w:rFonts w:ascii="Traditional Arabic" w:hAnsi="Traditional Arabic" w:cs="Traditional Arabic" w:hint="cs"/>
          <w:color w:val="000000"/>
          <w:sz w:val="28"/>
          <w:szCs w:val="28"/>
          <w:rtl/>
        </w:rPr>
        <w:t xml:space="preserve"> </w:t>
      </w:r>
      <w:r w:rsidRPr="009746B5">
        <w:rPr>
          <w:rFonts w:ascii="Traditional Arabic" w:hAnsi="Traditional Arabic" w:cs="Traditional Arabic"/>
          <w:color w:val="000000"/>
          <w:sz w:val="28"/>
          <w:szCs w:val="28"/>
          <w:rtl/>
        </w:rPr>
        <w:t>، المحدث</w:t>
      </w:r>
      <w:r>
        <w:rPr>
          <w:rFonts w:ascii="Traditional Arabic" w:hAnsi="Traditional Arabic" w:cs="Traditional Arabic" w:hint="cs"/>
          <w:color w:val="000000"/>
          <w:sz w:val="28"/>
          <w:szCs w:val="28"/>
          <w:rtl/>
        </w:rPr>
        <w:t xml:space="preserve"> </w:t>
      </w:r>
      <w:r w:rsidRPr="009746B5">
        <w:rPr>
          <w:rFonts w:ascii="Traditional Arabic" w:hAnsi="Traditional Arabic" w:cs="Traditional Arabic"/>
          <w:color w:val="000000"/>
          <w:sz w:val="28"/>
          <w:szCs w:val="28"/>
          <w:rtl/>
        </w:rPr>
        <w:t>، أبو علي</w:t>
      </w:r>
      <w:r>
        <w:rPr>
          <w:rFonts w:ascii="Traditional Arabic" w:hAnsi="Traditional Arabic" w:cs="Traditional Arabic" w:hint="cs"/>
          <w:sz w:val="28"/>
          <w:szCs w:val="28"/>
          <w:rtl/>
        </w:rPr>
        <w:t xml:space="preserve"> </w:t>
      </w:r>
      <w:r w:rsidRPr="009746B5">
        <w:rPr>
          <w:rFonts w:ascii="Traditional Arabic" w:hAnsi="Traditional Arabic" w:cs="Traditional Arabic"/>
          <w:sz w:val="28"/>
          <w:szCs w:val="28"/>
          <w:rtl/>
        </w:rPr>
        <w:t>ولد سنة : (178)</w:t>
      </w:r>
      <w:r>
        <w:rPr>
          <w:rFonts w:ascii="Traditional Arabic" w:hAnsi="Traditional Arabic" w:cs="Traditional Arabic" w:hint="cs"/>
          <w:sz w:val="28"/>
          <w:szCs w:val="28"/>
          <w:rtl/>
        </w:rPr>
        <w:t xml:space="preserve"> كان </w:t>
      </w:r>
      <w:r w:rsidRPr="009746B5">
        <w:rPr>
          <w:rFonts w:ascii="Traditional Arabic" w:hAnsi="Traditional Arabic" w:cs="Traditional Arabic"/>
          <w:sz w:val="28"/>
          <w:szCs w:val="28"/>
          <w:rtl/>
        </w:rPr>
        <w:t>مفسر</w:t>
      </w:r>
      <w:r>
        <w:rPr>
          <w:rFonts w:ascii="Traditional Arabic" w:hAnsi="Traditional Arabic" w:cs="Traditional Arabic" w:hint="cs"/>
          <w:sz w:val="28"/>
          <w:szCs w:val="28"/>
          <w:rtl/>
        </w:rPr>
        <w:t>اً</w:t>
      </w:r>
      <w:r w:rsidRPr="009746B5">
        <w:rPr>
          <w:rFonts w:ascii="Traditional Arabic" w:hAnsi="Traditional Arabic" w:cs="Traditional Arabic"/>
          <w:sz w:val="28"/>
          <w:szCs w:val="28"/>
          <w:rtl/>
        </w:rPr>
        <w:t xml:space="preserve"> معمر</w:t>
      </w:r>
      <w:r>
        <w:rPr>
          <w:rFonts w:ascii="Traditional Arabic" w:hAnsi="Traditional Arabic" w:cs="Traditional Arabic" w:hint="cs"/>
          <w:sz w:val="28"/>
          <w:szCs w:val="28"/>
          <w:rtl/>
        </w:rPr>
        <w:t xml:space="preserve">اً </w:t>
      </w:r>
      <w:r w:rsidRPr="009746B5">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9746B5">
        <w:rPr>
          <w:rFonts w:ascii="Traditional Arabic" w:hAnsi="Traditional Arabic" w:cs="Traditional Arabic"/>
          <w:sz w:val="28"/>
          <w:szCs w:val="28"/>
          <w:rtl/>
        </w:rPr>
        <w:t>كان رأساً في معاني القرآن توفي بالكوفة سنة : (282) ينظر : (</w:t>
      </w:r>
      <w:r>
        <w:rPr>
          <w:rFonts w:ascii="Traditional Arabic" w:hAnsi="Traditional Arabic" w:cs="Traditional Arabic" w:hint="cs"/>
          <w:sz w:val="28"/>
          <w:szCs w:val="28"/>
          <w:rtl/>
        </w:rPr>
        <w:t>سير أعلام النبلاء ج : 13 ص : 414 ـ 416 و</w:t>
      </w:r>
      <w:r>
        <w:rPr>
          <w:rFonts w:ascii="Traditional Arabic" w:hAnsi="Traditional Arabic" w:cs="Traditional Arabic"/>
          <w:sz w:val="28"/>
          <w:szCs w:val="28"/>
          <w:rtl/>
        </w:rPr>
        <w:t>الأعلام ج : 2 ص : 251 ـ 252)</w:t>
      </w:r>
    </w:p>
  </w:footnote>
  <w:footnote w:id="459">
    <w:p w:rsidR="0091694E" w:rsidRPr="004C7ACC" w:rsidRDefault="0091694E" w:rsidP="00683468">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فتح القدير ج : 4 ص : 43</w:t>
      </w:r>
      <w:r w:rsidRPr="004C7ACC">
        <w:rPr>
          <w:rFonts w:ascii="Traditional Arabic" w:hAnsi="Traditional Arabic" w:cs="Traditional Arabic" w:hint="cs"/>
          <w:sz w:val="28"/>
          <w:szCs w:val="28"/>
          <w:rtl/>
        </w:rPr>
        <w:t xml:space="preserve"> وانظر : مفاتيح الغيب ج : 27 ص : 615 والبحر المحيط ج : 9 ص : 352</w:t>
      </w:r>
      <w:r>
        <w:rPr>
          <w:rFonts w:ascii="Traditional Arabic" w:hAnsi="Traditional Arabic" w:cs="Traditional Arabic" w:hint="cs"/>
          <w:sz w:val="28"/>
          <w:szCs w:val="28"/>
          <w:rtl/>
        </w:rPr>
        <w:t xml:space="preserve"> </w:t>
      </w:r>
    </w:p>
  </w:footnote>
  <w:footnote w:id="460">
    <w:p w:rsidR="0091694E" w:rsidRPr="009710F2" w:rsidRDefault="0091694E" w:rsidP="009710F2">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w:t>
      </w:r>
      <w:r w:rsidRPr="004C7ACC">
        <w:rPr>
          <w:rFonts w:ascii="Traditional Arabic" w:hAnsi="Traditional Arabic" w:cs="Traditional Arabic" w:hint="cs"/>
          <w:sz w:val="28"/>
          <w:szCs w:val="28"/>
          <w:rtl/>
        </w:rPr>
        <w:t xml:space="preserve"> الكشف والبيان ج : 8 ص : 326 </w:t>
      </w:r>
      <w:r w:rsidRPr="004C7ACC">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4C7ACC">
        <w:rPr>
          <w:rFonts w:ascii="Traditional Arabic" w:hAnsi="Traditional Arabic" w:cs="Traditional Arabic"/>
          <w:sz w:val="28"/>
          <w:szCs w:val="28"/>
          <w:rtl/>
        </w:rPr>
        <w:t xml:space="preserve">فتح القدير ج : 4 ص : 43 </w:t>
      </w:r>
      <w:r>
        <w:rPr>
          <w:rFonts w:ascii="Traditional Arabic" w:hAnsi="Traditional Arabic" w:cs="Traditional Arabic" w:hint="cs"/>
          <w:sz w:val="28"/>
          <w:szCs w:val="28"/>
          <w:rtl/>
        </w:rPr>
        <w:t>وأبو العالي</w:t>
      </w:r>
      <w:r w:rsidRPr="009710F2">
        <w:rPr>
          <w:rFonts w:ascii="Traditional Arabic" w:hAnsi="Traditional Arabic" w:cs="Traditional Arabic" w:hint="cs"/>
          <w:sz w:val="28"/>
          <w:szCs w:val="28"/>
          <w:rtl/>
        </w:rPr>
        <w:t xml:space="preserve">ة هو : </w:t>
      </w:r>
      <w:r w:rsidRPr="009710F2">
        <w:rPr>
          <w:rFonts w:ascii="Traditional Arabic" w:hAnsi="Traditional Arabic" w:cs="Traditional Arabic"/>
          <w:sz w:val="28"/>
          <w:szCs w:val="28"/>
          <w:rtl/>
        </w:rPr>
        <w:t>رفيع بن</w:t>
      </w:r>
      <w:r w:rsidRPr="00C554A2">
        <w:rPr>
          <w:rFonts w:ascii="Traditional Arabic" w:hAnsi="Traditional Arabic" w:cs="Traditional Arabic"/>
          <w:sz w:val="28"/>
          <w:szCs w:val="28"/>
          <w:rtl/>
        </w:rPr>
        <w:t xml:space="preserve"> مهران الرباحي مولاهم البصري الإمام الحافظ  المقرئ المفسر أبو العالية أحد الأعلام </w:t>
      </w:r>
      <w:r w:rsidRPr="00C554A2">
        <w:rPr>
          <w:rFonts w:ascii="Traditional Arabic" w:hAnsi="Traditional Arabic" w:cs="Traditional Arabic"/>
          <w:color w:val="000000"/>
          <w:sz w:val="28"/>
          <w:szCs w:val="28"/>
          <w:rtl/>
        </w:rPr>
        <w:t>أدرك زمان النبي صلى الله عليه وسلم وهو شاب، وأسلم في خلافة أبي بكر الصديق</w:t>
      </w:r>
      <w:r>
        <w:rPr>
          <w:rFonts w:ascii="Traditional Arabic" w:hAnsi="Traditional Arabic" w:cs="Traditional Arabic" w:hint="cs"/>
          <w:color w:val="000000"/>
          <w:sz w:val="28"/>
          <w:szCs w:val="28"/>
          <w:rtl/>
        </w:rPr>
        <w:t xml:space="preserve"> ـ رضي الله عنه ـ </w:t>
      </w:r>
      <w:r w:rsidRPr="00C554A2">
        <w:rPr>
          <w:rFonts w:ascii="Traditional Arabic" w:hAnsi="Traditional Arabic" w:cs="Traditional Arabic"/>
          <w:color w:val="000000"/>
          <w:sz w:val="28"/>
          <w:szCs w:val="28"/>
          <w:rtl/>
        </w:rPr>
        <w:t>، ودخل عليه</w:t>
      </w:r>
      <w:r>
        <w:rPr>
          <w:rFonts w:ascii="Traditional Arabic" w:hAnsi="Traditional Arabic" w:cs="Traditional Arabic" w:hint="cs"/>
          <w:color w:val="000000"/>
          <w:sz w:val="28"/>
          <w:szCs w:val="28"/>
          <w:rtl/>
        </w:rPr>
        <w:t xml:space="preserve"> توفي سنة ( 90هـ )  ينظر : ( سير أعلام النبلاء ج : 4 ص : 207 ـ 213 وشذرات الذهب ج : 1 ص : 102 )</w:t>
      </w:r>
      <w:r w:rsidRPr="00C554A2">
        <w:rPr>
          <w:rFonts w:ascii="Traditional Arabic" w:hAnsi="Traditional Arabic" w:cs="Traditional Arabic"/>
          <w:color w:val="000000"/>
          <w:sz w:val="28"/>
          <w:szCs w:val="28"/>
          <w:rtl/>
        </w:rPr>
        <w:t>.</w:t>
      </w:r>
    </w:p>
  </w:footnote>
  <w:footnote w:id="461">
    <w:p w:rsidR="0091694E" w:rsidRPr="00C0332A" w:rsidRDefault="0091694E" w:rsidP="00EE5828">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ال</w:t>
      </w:r>
      <w:r w:rsidRPr="004C7ACC">
        <w:rPr>
          <w:rFonts w:ascii="Traditional Arabic" w:hAnsi="Traditional Arabic" w:cs="Traditional Arabic" w:hint="cs"/>
          <w:sz w:val="28"/>
          <w:szCs w:val="28"/>
          <w:rtl/>
        </w:rPr>
        <w:t>ب</w:t>
      </w:r>
      <w:r w:rsidRPr="004C7ACC">
        <w:rPr>
          <w:rFonts w:ascii="Traditional Arabic" w:hAnsi="Traditional Arabic" w:cs="Traditional Arabic"/>
          <w:sz w:val="28"/>
          <w:szCs w:val="28"/>
          <w:rtl/>
        </w:rPr>
        <w:t>حر المحيط ج :  9 ص : 351</w:t>
      </w:r>
      <w:r>
        <w:rPr>
          <w:rFonts w:ascii="Traditional Arabic" w:hAnsi="Traditional Arabic" w:cs="Traditional Arabic" w:hint="cs"/>
          <w:sz w:val="28"/>
          <w:szCs w:val="28"/>
          <w:rtl/>
        </w:rPr>
        <w:t xml:space="preserve"> </w:t>
      </w:r>
    </w:p>
  </w:footnote>
  <w:footnote w:id="462">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Pr>
          <w:rFonts w:ascii="Traditional Arabic" w:hAnsi="Traditional Arabic" w:cs="Traditional Arabic"/>
          <w:sz w:val="28"/>
          <w:szCs w:val="28"/>
          <w:rtl/>
        </w:rPr>
        <w:t xml:space="preserve"> </w:t>
      </w:r>
      <w:r w:rsidRPr="004C7ACC">
        <w:rPr>
          <w:rFonts w:ascii="Traditional Arabic" w:hAnsi="Traditional Arabic" w:cs="Traditional Arabic"/>
          <w:sz w:val="28"/>
          <w:szCs w:val="28"/>
          <w:rtl/>
        </w:rPr>
        <w:t>انظر : ال</w:t>
      </w:r>
      <w:r w:rsidRPr="004C7ACC">
        <w:rPr>
          <w:rFonts w:ascii="Traditional Arabic" w:hAnsi="Traditional Arabic" w:cs="Traditional Arabic" w:hint="cs"/>
          <w:sz w:val="28"/>
          <w:szCs w:val="28"/>
          <w:rtl/>
        </w:rPr>
        <w:t>ب</w:t>
      </w:r>
      <w:r w:rsidRPr="004C7ACC">
        <w:rPr>
          <w:rFonts w:ascii="Traditional Arabic" w:hAnsi="Traditional Arabic" w:cs="Traditional Arabic"/>
          <w:sz w:val="28"/>
          <w:szCs w:val="28"/>
          <w:rtl/>
        </w:rPr>
        <w:t>حر المحيط ج :  9 ص : 351</w:t>
      </w:r>
    </w:p>
  </w:footnote>
  <w:footnote w:id="463">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Pr>
          <w:rFonts w:ascii="Traditional Arabic" w:hAnsi="Traditional Arabic" w:cs="Traditional Arabic" w:hint="cs"/>
          <w:sz w:val="28"/>
          <w:szCs w:val="28"/>
          <w:rtl/>
        </w:rPr>
        <w:t xml:space="preserve"> </w:t>
      </w:r>
      <w:r w:rsidRPr="004C7ACC">
        <w:rPr>
          <w:rFonts w:ascii="Traditional Arabic" w:hAnsi="Traditional Arabic" w:cs="Traditional Arabic"/>
          <w:sz w:val="28"/>
          <w:szCs w:val="28"/>
          <w:rtl/>
        </w:rPr>
        <w:t>انظر : ال</w:t>
      </w:r>
      <w:r w:rsidRPr="004C7ACC">
        <w:rPr>
          <w:rFonts w:ascii="Traditional Arabic" w:hAnsi="Traditional Arabic" w:cs="Traditional Arabic" w:hint="cs"/>
          <w:sz w:val="28"/>
          <w:szCs w:val="28"/>
          <w:rtl/>
        </w:rPr>
        <w:t>ب</w:t>
      </w:r>
      <w:r w:rsidRPr="004C7ACC">
        <w:rPr>
          <w:rFonts w:ascii="Traditional Arabic" w:hAnsi="Traditional Arabic" w:cs="Traditional Arabic"/>
          <w:sz w:val="28"/>
          <w:szCs w:val="28"/>
          <w:rtl/>
        </w:rPr>
        <w:t>حر المحيط ج :  9 ص : 351</w:t>
      </w:r>
    </w:p>
  </w:footnote>
  <w:footnote w:id="464">
    <w:p w:rsidR="0091694E" w:rsidRPr="004C7ACC" w:rsidRDefault="0091694E" w:rsidP="006B3CE3">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4C7ACC">
        <w:rPr>
          <w:rFonts w:ascii="Traditional Arabic" w:hAnsi="Traditional Arabic" w:cs="Traditional Arabic"/>
          <w:sz w:val="28"/>
          <w:szCs w:val="28"/>
          <w:rtl/>
        </w:rPr>
        <w:t>التسهيل لعلوم التنزيل : 1961</w:t>
      </w:r>
      <w:r>
        <w:rPr>
          <w:rFonts w:ascii="Traditional Arabic" w:hAnsi="Traditional Arabic" w:cs="Traditional Arabic" w:hint="cs"/>
          <w:sz w:val="28"/>
          <w:szCs w:val="28"/>
          <w:rtl/>
        </w:rPr>
        <w:t xml:space="preserve"> وابن جزي هو : </w:t>
      </w:r>
      <w:r w:rsidRPr="006B3CE3">
        <w:rPr>
          <w:rFonts w:ascii="Traditional Arabic" w:hAnsi="Traditional Arabic" w:cs="Traditional Arabic"/>
          <w:sz w:val="28"/>
          <w:szCs w:val="28"/>
          <w:rtl/>
        </w:rPr>
        <w:t>محمد بن أحمد بن محمد بن عبد الله</w:t>
      </w:r>
      <w:r>
        <w:rPr>
          <w:rFonts w:ascii="Traditional Arabic" w:hAnsi="Traditional Arabic" w:cs="Traditional Arabic" w:hint="cs"/>
          <w:sz w:val="28"/>
          <w:szCs w:val="28"/>
          <w:rtl/>
        </w:rPr>
        <w:t xml:space="preserve"> </w:t>
      </w:r>
      <w:r w:rsidRPr="006B3CE3">
        <w:rPr>
          <w:rFonts w:ascii="Traditional Arabic" w:hAnsi="Traditional Arabic" w:cs="Traditional Arabic"/>
          <w:sz w:val="28"/>
          <w:szCs w:val="28"/>
          <w:rtl/>
        </w:rPr>
        <w:t>، ابن جزي الكلبي</w:t>
      </w:r>
      <w:r>
        <w:rPr>
          <w:rFonts w:ascii="Traditional Arabic" w:hAnsi="Traditional Arabic" w:cs="Traditional Arabic" w:hint="cs"/>
          <w:sz w:val="28"/>
          <w:szCs w:val="28"/>
          <w:rtl/>
        </w:rPr>
        <w:t xml:space="preserve"> </w:t>
      </w:r>
      <w:r w:rsidRPr="006B3CE3">
        <w:rPr>
          <w:rFonts w:ascii="Traditional Arabic" w:hAnsi="Traditional Arabic" w:cs="Traditional Arabic"/>
          <w:sz w:val="28"/>
          <w:szCs w:val="28"/>
          <w:rtl/>
        </w:rPr>
        <w:t>، أبو القاسم</w:t>
      </w:r>
      <w:r>
        <w:rPr>
          <w:rFonts w:ascii="Traditional Arabic" w:hAnsi="Traditional Arabic" w:cs="Traditional Arabic" w:hint="cs"/>
          <w:sz w:val="28"/>
          <w:szCs w:val="28"/>
          <w:rtl/>
        </w:rPr>
        <w:t xml:space="preserve"> </w:t>
      </w:r>
      <w:r w:rsidRPr="006B3CE3">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ولد سنة : (693) ، </w:t>
      </w:r>
      <w:r w:rsidRPr="006B3CE3">
        <w:rPr>
          <w:rFonts w:ascii="Traditional Arabic" w:hAnsi="Traditional Arabic" w:cs="Traditional Arabic"/>
          <w:sz w:val="28"/>
          <w:szCs w:val="28"/>
          <w:rtl/>
        </w:rPr>
        <w:t xml:space="preserve">فقيه من العلماء </w:t>
      </w:r>
      <w:r w:rsidRPr="006B3CE3">
        <w:rPr>
          <w:rFonts w:ascii="Traditional Arabic" w:hAnsi="Traditional Arabic" w:cs="Traditional Arabic" w:hint="cs"/>
          <w:sz w:val="28"/>
          <w:szCs w:val="28"/>
          <w:rtl/>
        </w:rPr>
        <w:t>بالأصول</w:t>
      </w:r>
      <w:r w:rsidRPr="006B3CE3">
        <w:rPr>
          <w:rFonts w:ascii="Traditional Arabic" w:hAnsi="Traditional Arabic" w:cs="Traditional Arabic"/>
          <w:sz w:val="28"/>
          <w:szCs w:val="28"/>
          <w:rtl/>
        </w:rPr>
        <w:t xml:space="preserve"> واللغة</w:t>
      </w:r>
      <w:r>
        <w:rPr>
          <w:rFonts w:ascii="Traditional Arabic" w:hAnsi="Traditional Arabic" w:cs="Traditional Arabic" w:hint="cs"/>
          <w:sz w:val="28"/>
          <w:szCs w:val="28"/>
          <w:rtl/>
        </w:rPr>
        <w:t xml:space="preserve"> ،</w:t>
      </w:r>
      <w:r w:rsidRPr="006B3CE3">
        <w:rPr>
          <w:rFonts w:ascii="Traditional Arabic" w:hAnsi="Traditional Arabic" w:cs="Traditional Arabic"/>
          <w:sz w:val="28"/>
          <w:szCs w:val="28"/>
          <w:rtl/>
        </w:rPr>
        <w:t xml:space="preserve"> من أهل غرناطة</w:t>
      </w:r>
      <w:r>
        <w:rPr>
          <w:rFonts w:ascii="Traditional Arabic" w:hAnsi="Traditional Arabic" w:cs="Traditional Arabic" w:hint="cs"/>
          <w:sz w:val="28"/>
          <w:szCs w:val="28"/>
          <w:rtl/>
        </w:rPr>
        <w:t xml:space="preserve"> ، </w:t>
      </w:r>
      <w:r w:rsidRPr="006B3CE3">
        <w:rPr>
          <w:rFonts w:ascii="Traditional Arabic" w:hAnsi="Traditional Arabic" w:cs="Traditional Arabic"/>
          <w:sz w:val="28"/>
          <w:szCs w:val="28"/>
          <w:rtl/>
        </w:rPr>
        <w:t xml:space="preserve"> من كتبه </w:t>
      </w:r>
      <w:r>
        <w:rPr>
          <w:rFonts w:ascii="Traditional Arabic" w:hAnsi="Traditional Arabic" w:cs="Traditional Arabic" w:hint="cs"/>
          <w:sz w:val="28"/>
          <w:szCs w:val="28"/>
          <w:rtl/>
        </w:rPr>
        <w:t>: (</w:t>
      </w:r>
      <w:r w:rsidRPr="006B3CE3">
        <w:rPr>
          <w:rFonts w:ascii="Traditional Arabic" w:hAnsi="Traditional Arabic" w:cs="Traditional Arabic"/>
          <w:sz w:val="28"/>
          <w:szCs w:val="28"/>
          <w:rtl/>
        </w:rPr>
        <w:t xml:space="preserve"> القوانين الفقهية في تلخيص مذهب المالكية </w:t>
      </w:r>
      <w:r>
        <w:rPr>
          <w:rFonts w:ascii="Traditional Arabic" w:hAnsi="Traditional Arabic" w:cs="Traditional Arabic"/>
          <w:sz w:val="28"/>
          <w:szCs w:val="28"/>
          <w:rtl/>
        </w:rPr>
        <w:t xml:space="preserve">، وتقريب الوصول إلى علم </w:t>
      </w:r>
      <w:r>
        <w:rPr>
          <w:rFonts w:ascii="Traditional Arabic" w:hAnsi="Traditional Arabic" w:cs="Traditional Arabic" w:hint="cs"/>
          <w:sz w:val="28"/>
          <w:szCs w:val="28"/>
          <w:rtl/>
        </w:rPr>
        <w:t>الأصول</w:t>
      </w:r>
      <w:r>
        <w:rPr>
          <w:rFonts w:ascii="Traditional Arabic" w:hAnsi="Traditional Arabic" w:cs="Traditional Arabic"/>
          <w:sz w:val="28"/>
          <w:szCs w:val="28"/>
          <w:rtl/>
        </w:rPr>
        <w:t xml:space="preserve"> و</w:t>
      </w:r>
      <w:r w:rsidRPr="006B3CE3">
        <w:rPr>
          <w:rFonts w:ascii="Traditional Arabic" w:hAnsi="Traditional Arabic" w:cs="Traditional Arabic"/>
          <w:sz w:val="28"/>
          <w:szCs w:val="28"/>
          <w:rtl/>
        </w:rPr>
        <w:t>التسهيل لعلوم التنزيل</w:t>
      </w:r>
      <w:r>
        <w:rPr>
          <w:rFonts w:ascii="Traditional Arabic" w:hAnsi="Traditional Arabic" w:cs="Traditional Arabic" w:hint="cs"/>
          <w:sz w:val="28"/>
          <w:szCs w:val="28"/>
          <w:rtl/>
        </w:rPr>
        <w:t>) توفي سنة : (741) ينظر : ( الأعلام ج : 5 ص : 325 )</w:t>
      </w:r>
    </w:p>
  </w:footnote>
  <w:footnote w:id="465">
    <w:p w:rsidR="0091694E" w:rsidRPr="004C7ACC" w:rsidRDefault="0091694E">
      <w:pPr>
        <w:pStyle w:val="a3"/>
        <w:rPr>
          <w:rFonts w:ascii="Traditional Arabic" w:hAnsi="Traditional Arabic" w:cs="Traditional Arabic"/>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التفسير القرآني للقرآن ج : 13 ص : 98 ـ 99 والتفسير المنير </w:t>
      </w:r>
      <w:r>
        <w:rPr>
          <w:rFonts w:ascii="Traditional Arabic" w:hAnsi="Traditional Arabic" w:cs="Traditional Arabic" w:hint="cs"/>
          <w:sz w:val="28"/>
          <w:szCs w:val="28"/>
          <w:rtl/>
        </w:rPr>
        <w:t xml:space="preserve">للزحيلي </w:t>
      </w:r>
      <w:r w:rsidRPr="004C7ACC">
        <w:rPr>
          <w:rFonts w:ascii="Traditional Arabic" w:hAnsi="Traditional Arabic" w:cs="Traditional Arabic"/>
          <w:sz w:val="28"/>
          <w:szCs w:val="28"/>
          <w:rtl/>
        </w:rPr>
        <w:t>ج : 25 ص :  107 والتفسير الوسيط ج : 13 ص : 51</w:t>
      </w:r>
    </w:p>
  </w:footnote>
  <w:footnote w:id="466">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52</w:t>
      </w:r>
    </w:p>
  </w:footnote>
  <w:footnote w:id="467">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فصلت : 44</w:t>
      </w:r>
    </w:p>
  </w:footnote>
  <w:footnote w:id="468">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174 </w:t>
      </w:r>
    </w:p>
  </w:footnote>
  <w:footnote w:id="469">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ابن كثير ج : 7 ص : 217 </w:t>
      </w:r>
    </w:p>
  </w:footnote>
  <w:footnote w:id="470">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439 ـ 440</w:t>
      </w:r>
    </w:p>
  </w:footnote>
  <w:footnote w:id="471">
    <w:p w:rsidR="0091694E" w:rsidRPr="004C7ACC" w:rsidRDefault="0091694E" w:rsidP="008E5183">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فصلت : 44</w:t>
      </w:r>
    </w:p>
  </w:footnote>
  <w:footnote w:id="472">
    <w:p w:rsidR="0091694E" w:rsidRPr="004C7ACC" w:rsidRDefault="0091694E" w:rsidP="008E5183">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52</w:t>
      </w:r>
    </w:p>
  </w:footnote>
  <w:footnote w:id="473">
    <w:p w:rsidR="0091694E" w:rsidRPr="004C7ACC" w:rsidRDefault="0091694E">
      <w:pPr>
        <w:pStyle w:val="a3"/>
        <w:rPr>
          <w:rFonts w:ascii="Traditional Arabic" w:hAnsi="Traditional Arabic" w:cs="Traditional Arabic"/>
          <w:sz w:val="28"/>
          <w:szCs w:val="28"/>
        </w:rPr>
      </w:pPr>
      <w:r w:rsidRPr="004C7ACC">
        <w:rPr>
          <w:rFonts w:ascii="Traditional Arabic" w:hAnsi="Traditional Arabic" w:cs="Traditional Arabic"/>
          <w:sz w:val="28"/>
          <w:szCs w:val="28"/>
        </w:rPr>
        <w:t xml:space="preserve">  </w:t>
      </w: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ينظر : جامع البيان ج : 9 ص : 428  </w:t>
      </w:r>
    </w:p>
  </w:footnote>
  <w:footnote w:id="474">
    <w:p w:rsidR="0091694E" w:rsidRPr="004C7ACC" w:rsidRDefault="0091694E" w:rsidP="00054210">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النساء : 174 </w:t>
      </w:r>
    </w:p>
  </w:footnote>
  <w:footnote w:id="475">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الجدول في  إعراب القرآن ج :  6 ص : 259</w:t>
      </w:r>
    </w:p>
  </w:footnote>
  <w:footnote w:id="476">
    <w:p w:rsidR="0091694E" w:rsidRPr="004C7ACC" w:rsidRDefault="0091694E" w:rsidP="000E12C5">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القرطبي ج : 5 ص : 309</w:t>
      </w:r>
    </w:p>
  </w:footnote>
  <w:footnote w:id="477">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52</w:t>
      </w:r>
    </w:p>
  </w:footnote>
  <w:footnote w:id="478">
    <w:p w:rsidR="0091694E" w:rsidRPr="004C7ACC" w:rsidRDefault="0091694E" w:rsidP="00156FE8">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53</w:t>
      </w:r>
    </w:p>
  </w:footnote>
  <w:footnote w:id="479">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الفاتحة : 6 ـ 7</w:t>
      </w:r>
    </w:p>
  </w:footnote>
  <w:footnote w:id="480">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ابن كثير ج : 7 ص : 217</w:t>
      </w:r>
    </w:p>
  </w:footnote>
  <w:footnote w:id="481">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440 </w:t>
      </w:r>
    </w:p>
  </w:footnote>
  <w:footnote w:id="482">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جامع البيان ج : 1 ص : 177 وتفسير القرآن العظيم ج : 1 ص : 140</w:t>
      </w:r>
    </w:p>
  </w:footnote>
  <w:footnote w:id="483">
    <w:p w:rsidR="0091694E" w:rsidRPr="004C7ACC" w:rsidRDefault="0091694E" w:rsidP="00E6610C">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52</w:t>
      </w:r>
    </w:p>
  </w:footnote>
  <w:footnote w:id="484">
    <w:p w:rsidR="0091694E" w:rsidRPr="004C7ACC" w:rsidRDefault="0091694E" w:rsidP="00832815">
      <w:pPr>
        <w:pStyle w:val="a3"/>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مقاتل بن سليمان ج : 3 ص : 183 وجامع البيان ج : 21 ص : 561 ومعالم التنزيل : 1164 </w:t>
      </w:r>
      <w:r w:rsidRPr="004C7ACC">
        <w:rPr>
          <w:rFonts w:ascii="Traditional Arabic" w:hAnsi="Traditional Arabic" w:cs="Traditional Arabic" w:hint="cs"/>
          <w:sz w:val="28"/>
          <w:szCs w:val="28"/>
          <w:rtl/>
        </w:rPr>
        <w:t xml:space="preserve">وتفسير العز بن عبدالسلام : 1058 </w:t>
      </w:r>
      <w:r w:rsidRPr="004C7ACC">
        <w:rPr>
          <w:rFonts w:ascii="Traditional Arabic" w:hAnsi="Traditional Arabic" w:cs="Traditional Arabic"/>
          <w:sz w:val="28"/>
          <w:szCs w:val="28"/>
          <w:rtl/>
        </w:rPr>
        <w:t xml:space="preserve">وتفسير القرطبي ج : 16 ص : 32 </w:t>
      </w:r>
      <w:r w:rsidRPr="004C7ACC">
        <w:rPr>
          <w:rFonts w:ascii="Traditional Arabic" w:hAnsi="Traditional Arabic" w:cs="Traditional Arabic" w:hint="cs"/>
          <w:sz w:val="28"/>
          <w:szCs w:val="28"/>
          <w:rtl/>
        </w:rPr>
        <w:t>وتفسير الجلالين : 501 و</w:t>
      </w:r>
      <w:r w:rsidRPr="004C7ACC">
        <w:rPr>
          <w:rFonts w:ascii="Traditional Arabic" w:hAnsi="Traditional Arabic" w:cs="Traditional Arabic"/>
          <w:sz w:val="28"/>
          <w:szCs w:val="28"/>
          <w:rtl/>
        </w:rPr>
        <w:t>فتح القدير ج : 4 ص : 43</w:t>
      </w:r>
    </w:p>
  </w:footnote>
  <w:footnote w:id="485">
    <w:p w:rsidR="0091694E" w:rsidRPr="004C7ACC" w:rsidRDefault="0091694E" w:rsidP="00382200">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w:t>
      </w:r>
      <w:r w:rsidRPr="004C7ACC">
        <w:rPr>
          <w:rFonts w:ascii="Traditional Arabic" w:hAnsi="Traditional Arabic" w:cs="Traditional Arabic" w:hint="cs"/>
          <w:sz w:val="28"/>
          <w:szCs w:val="28"/>
          <w:rtl/>
        </w:rPr>
        <w:t>تفسير الماوردي ج : 5 ص : 213</w:t>
      </w:r>
      <w:r w:rsidRPr="004C7ACC">
        <w:rPr>
          <w:rFonts w:ascii="Traditional Arabic" w:hAnsi="Traditional Arabic" w:cs="Traditional Arabic"/>
          <w:sz w:val="28"/>
          <w:szCs w:val="28"/>
          <w:rtl/>
        </w:rPr>
        <w:t>تفسير القرطبي ج : 16 ص : 32</w:t>
      </w:r>
      <w:r w:rsidRPr="004C7ACC">
        <w:rPr>
          <w:rFonts w:ascii="Traditional Arabic" w:hAnsi="Traditional Arabic" w:cs="Traditional Arabic" w:hint="cs"/>
          <w:sz w:val="28"/>
          <w:szCs w:val="28"/>
          <w:rtl/>
        </w:rPr>
        <w:t xml:space="preserve"> والبحر المحيط ج : 9 ص : 352 </w:t>
      </w:r>
    </w:p>
  </w:footnote>
  <w:footnote w:id="486">
    <w:p w:rsidR="0091694E" w:rsidRPr="004C7ACC" w:rsidRDefault="0091694E">
      <w:pPr>
        <w:pStyle w:val="a3"/>
        <w:rPr>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تفسير ابن كثير ج : 7 ص : 217</w:t>
      </w:r>
    </w:p>
  </w:footnote>
  <w:footnote w:id="487">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النحل : 36</w:t>
      </w:r>
    </w:p>
  </w:footnote>
  <w:footnote w:id="488">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إبراهيم : 1</w:t>
      </w:r>
    </w:p>
  </w:footnote>
  <w:footnote w:id="489">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رواه البزار : 15 / 364 رقم الحديث : 8949 والبيهقي : 10 / 191 رقم الحديث : 21301</w:t>
      </w:r>
    </w:p>
  </w:footnote>
  <w:footnote w:id="490">
    <w:p w:rsidR="0091694E" w:rsidRPr="004C7ACC" w:rsidRDefault="0091694E" w:rsidP="00AF169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52</w:t>
      </w:r>
    </w:p>
  </w:footnote>
  <w:footnote w:id="491">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جامع البيان ج : 21 ص : 561 وتفسير السعدي : 762</w:t>
      </w:r>
    </w:p>
  </w:footnote>
  <w:footnote w:id="492">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هود : 123</w:t>
      </w:r>
    </w:p>
  </w:footnote>
  <w:footnote w:id="493">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أضواء البيان ج : 4 ص : 440</w:t>
      </w:r>
    </w:p>
  </w:footnote>
  <w:footnote w:id="494">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لقمان : 22</w:t>
      </w:r>
    </w:p>
  </w:footnote>
  <w:footnote w:id="495">
    <w:p w:rsidR="0091694E" w:rsidRPr="004C7ACC" w:rsidRDefault="0091694E" w:rsidP="00837F2F">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انظر : التحرير والتنوير ج : 25 ص : 208</w:t>
      </w:r>
    </w:p>
  </w:footnote>
  <w:footnote w:id="496">
    <w:p w:rsidR="0091694E" w:rsidRPr="004C7ACC" w:rsidRDefault="0091694E" w:rsidP="0041562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الشورى : 52</w:t>
      </w:r>
    </w:p>
  </w:footnote>
  <w:footnote w:id="497">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هود : 123</w:t>
      </w:r>
    </w:p>
  </w:footnote>
  <w:footnote w:id="498">
    <w:p w:rsidR="0091694E" w:rsidRPr="004C7ACC" w:rsidRDefault="0091694E">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جامع البيان ج : 20 ص : 150</w:t>
      </w:r>
    </w:p>
  </w:footnote>
  <w:footnote w:id="499">
    <w:p w:rsidR="0091694E" w:rsidRPr="004C7ACC" w:rsidRDefault="0091694E" w:rsidP="005D7F90">
      <w:pPr>
        <w:pStyle w:val="a3"/>
        <w:rPr>
          <w:rFonts w:ascii="Traditional Arabic" w:hAnsi="Traditional Arabic" w:cs="Traditional Arabic"/>
          <w:sz w:val="28"/>
          <w:szCs w:val="28"/>
          <w:rtl/>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لقمان : 22</w:t>
      </w:r>
    </w:p>
  </w:footnote>
  <w:footnote w:id="500">
    <w:p w:rsidR="0091694E" w:rsidRPr="004C7ACC" w:rsidRDefault="0091694E">
      <w:pPr>
        <w:pStyle w:val="a3"/>
        <w:rPr>
          <w:rFonts w:ascii="Traditional Arabic" w:hAnsi="Traditional Arabic" w:cs="Traditional Arabic"/>
          <w:sz w:val="28"/>
          <w:szCs w:val="28"/>
        </w:rPr>
      </w:pPr>
      <w:r>
        <w:rPr>
          <w:rStyle w:val="a4"/>
          <w:sz w:val="28"/>
          <w:szCs w:val="28"/>
          <w:rtl/>
        </w:rPr>
        <w:t>(</w:t>
      </w:r>
      <w:r w:rsidRPr="004C7ACC">
        <w:rPr>
          <w:rStyle w:val="a4"/>
          <w:sz w:val="28"/>
          <w:szCs w:val="28"/>
          <w:rtl/>
        </w:rPr>
        <w:footnoteRef/>
      </w:r>
      <w:r>
        <w:rPr>
          <w:rStyle w:val="a4"/>
          <w:sz w:val="28"/>
          <w:szCs w:val="28"/>
          <w:rtl/>
        </w:rPr>
        <w:t>)</w:t>
      </w:r>
      <w:r w:rsidRPr="004C7ACC">
        <w:rPr>
          <w:rFonts w:ascii="Traditional Arabic" w:hAnsi="Traditional Arabic" w:cs="Traditional Arabic"/>
          <w:sz w:val="28"/>
          <w:szCs w:val="28"/>
          <w:rtl/>
        </w:rPr>
        <w:t xml:space="preserve"> ينظر : تفسير السمعاني ج : 5 ص : 89 وت</w:t>
      </w:r>
      <w:r>
        <w:rPr>
          <w:rFonts w:ascii="Traditional Arabic" w:hAnsi="Traditional Arabic" w:cs="Traditional Arabic"/>
          <w:sz w:val="28"/>
          <w:szCs w:val="28"/>
          <w:rtl/>
        </w:rPr>
        <w:t xml:space="preserve">فسير ابن كثير </w:t>
      </w:r>
      <w:r>
        <w:rPr>
          <w:rFonts w:ascii="Traditional Arabic" w:hAnsi="Traditional Arabic" w:cs="Traditional Arabic" w:hint="cs"/>
          <w:sz w:val="28"/>
          <w:szCs w:val="28"/>
          <w:rtl/>
        </w:rPr>
        <w:t>ج</w:t>
      </w:r>
      <w:r>
        <w:rPr>
          <w:rFonts w:ascii="Traditional Arabic" w:hAnsi="Traditional Arabic" w:cs="Traditional Arabic"/>
          <w:sz w:val="28"/>
          <w:szCs w:val="28"/>
          <w:rtl/>
        </w:rPr>
        <w:t xml:space="preserve"> : 7 ص : 217 وتف</w:t>
      </w:r>
      <w:r>
        <w:rPr>
          <w:rFonts w:ascii="Traditional Arabic" w:hAnsi="Traditional Arabic" w:cs="Traditional Arabic" w:hint="cs"/>
          <w:sz w:val="28"/>
          <w:szCs w:val="28"/>
          <w:rtl/>
        </w:rPr>
        <w:t>س</w:t>
      </w:r>
      <w:r w:rsidRPr="004C7ACC">
        <w:rPr>
          <w:rFonts w:ascii="Traditional Arabic" w:hAnsi="Traditional Arabic" w:cs="Traditional Arabic"/>
          <w:sz w:val="28"/>
          <w:szCs w:val="28"/>
          <w:rtl/>
        </w:rPr>
        <w:t xml:space="preserve">ير الجلالين : 500 والتفسير المنير ج : 25 ص : 108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bidiVisual/>
      <w:tblW w:w="9781" w:type="dxa"/>
      <w:tblInd w:w="-658" w:type="dxa"/>
      <w:tblBorders>
        <w:top w:val="thickThinSmallGap" w:sz="24" w:space="0" w:color="000000" w:themeColor="text1"/>
        <w:left w:val="thickThinSmallGap" w:sz="24" w:space="0" w:color="000000" w:themeColor="text1"/>
        <w:bottom w:val="thickThinSmallGap" w:sz="24" w:space="0" w:color="000000" w:themeColor="text1"/>
        <w:right w:val="thickThinSmallGap" w:sz="24" w:space="0" w:color="000000" w:themeColor="text1"/>
        <w:insideH w:val="thickThinSmallGap" w:sz="24" w:space="0" w:color="000000" w:themeColor="text1"/>
        <w:insideV w:val="thickThinSmallGap" w:sz="24" w:space="0" w:color="000000" w:themeColor="text1"/>
      </w:tblBorders>
      <w:tblLook w:val="04A0"/>
    </w:tblPr>
    <w:tblGrid>
      <w:gridCol w:w="8221"/>
      <w:gridCol w:w="1560"/>
    </w:tblGrid>
    <w:tr w:rsidR="0091694E" w:rsidRPr="005550BF" w:rsidTr="005550BF">
      <w:trPr>
        <w:trHeight w:val="558"/>
      </w:trPr>
      <w:tc>
        <w:tcPr>
          <w:tcW w:w="8221" w:type="dxa"/>
          <w:shd w:val="clear" w:color="auto" w:fill="auto"/>
          <w:vAlign w:val="center"/>
        </w:tcPr>
        <w:p w:rsidR="0091694E" w:rsidRPr="005550BF" w:rsidRDefault="0091694E" w:rsidP="005550BF">
          <w:pPr>
            <w:pStyle w:val="a5"/>
            <w:jc w:val="center"/>
            <w:rPr>
              <w:rFonts w:ascii="Traditional Arabic" w:hAnsi="Traditional Arabic" w:cs="Traditional Arabic"/>
              <w:color w:val="000000" w:themeColor="text1"/>
              <w:sz w:val="32"/>
              <w:szCs w:val="32"/>
              <w:rtl/>
            </w:rPr>
          </w:pPr>
          <w:r w:rsidRPr="005550BF">
            <w:rPr>
              <w:rFonts w:ascii="Traditional Arabic" w:hAnsi="Traditional Arabic" w:cs="Traditional Arabic"/>
              <w:color w:val="000000" w:themeColor="text1"/>
              <w:sz w:val="32"/>
              <w:szCs w:val="32"/>
              <w:rtl/>
            </w:rPr>
            <w:t xml:space="preserve">تفسير القرآن بالقرآن جمعاً ودراسةً ...... دراسة آيات تفسير القرآن بالقرآن في سورة </w:t>
          </w:r>
          <w:r w:rsidRPr="005550BF">
            <w:rPr>
              <w:rFonts w:ascii="Traditional Arabic" w:hAnsi="Traditional Arabic" w:cs="Traditional Arabic" w:hint="cs"/>
              <w:color w:val="000000" w:themeColor="text1"/>
              <w:sz w:val="32"/>
              <w:szCs w:val="32"/>
              <w:rtl/>
            </w:rPr>
            <w:t>الشورى</w:t>
          </w:r>
        </w:p>
      </w:tc>
      <w:tc>
        <w:tcPr>
          <w:tcW w:w="1560" w:type="dxa"/>
          <w:shd w:val="clear" w:color="auto" w:fill="auto"/>
          <w:vAlign w:val="center"/>
        </w:tcPr>
        <w:p w:rsidR="0091694E" w:rsidRPr="005550BF" w:rsidRDefault="0091694E" w:rsidP="005550BF">
          <w:pPr>
            <w:pStyle w:val="a5"/>
            <w:jc w:val="center"/>
            <w:rPr>
              <w:rFonts w:ascii="Traditional Arabic" w:hAnsi="Traditional Arabic" w:cs="Traditional Arabic"/>
              <w:color w:val="000000" w:themeColor="text1"/>
              <w:sz w:val="32"/>
              <w:szCs w:val="32"/>
              <w:rtl/>
            </w:rPr>
          </w:pPr>
          <w:r w:rsidRPr="005550BF">
            <w:rPr>
              <w:rFonts w:ascii="Traditional Arabic" w:hAnsi="Traditional Arabic" w:cs="Traditional Arabic"/>
              <w:color w:val="000000" w:themeColor="text1"/>
              <w:sz w:val="32"/>
              <w:szCs w:val="32"/>
              <w:rtl/>
            </w:rPr>
            <w:t>الفصل  ا</w:t>
          </w:r>
          <w:r w:rsidRPr="005550BF">
            <w:rPr>
              <w:rFonts w:ascii="Traditional Arabic" w:hAnsi="Traditional Arabic" w:cs="Traditional Arabic" w:hint="cs"/>
              <w:color w:val="000000" w:themeColor="text1"/>
              <w:sz w:val="32"/>
              <w:szCs w:val="32"/>
              <w:rtl/>
            </w:rPr>
            <w:t>لثاني</w:t>
          </w:r>
        </w:p>
      </w:tc>
    </w:tr>
  </w:tbl>
  <w:p w:rsidR="0091694E" w:rsidRDefault="0091694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61122"/>
  </w:hdrShapeDefaults>
  <w:footnotePr>
    <w:numRestart w:val="eachPage"/>
    <w:footnote w:id="0"/>
    <w:footnote w:id="1"/>
  </w:footnotePr>
  <w:endnotePr>
    <w:endnote w:id="0"/>
    <w:endnote w:id="1"/>
  </w:endnotePr>
  <w:compat/>
  <w:rsids>
    <w:rsidRoot w:val="009F3699"/>
    <w:rsid w:val="00000117"/>
    <w:rsid w:val="0000198E"/>
    <w:rsid w:val="00001A88"/>
    <w:rsid w:val="00002306"/>
    <w:rsid w:val="00003049"/>
    <w:rsid w:val="00003420"/>
    <w:rsid w:val="00003A3F"/>
    <w:rsid w:val="000053F4"/>
    <w:rsid w:val="00005676"/>
    <w:rsid w:val="000061CB"/>
    <w:rsid w:val="00006678"/>
    <w:rsid w:val="00006B59"/>
    <w:rsid w:val="0001183E"/>
    <w:rsid w:val="00011BDD"/>
    <w:rsid w:val="0001204D"/>
    <w:rsid w:val="000122E0"/>
    <w:rsid w:val="00012FA5"/>
    <w:rsid w:val="000132BB"/>
    <w:rsid w:val="000144F6"/>
    <w:rsid w:val="00015480"/>
    <w:rsid w:val="000164D8"/>
    <w:rsid w:val="00020E73"/>
    <w:rsid w:val="000216DF"/>
    <w:rsid w:val="000235D7"/>
    <w:rsid w:val="00025D2F"/>
    <w:rsid w:val="00031729"/>
    <w:rsid w:val="00035674"/>
    <w:rsid w:val="00035B33"/>
    <w:rsid w:val="00036E52"/>
    <w:rsid w:val="00037BA0"/>
    <w:rsid w:val="00040081"/>
    <w:rsid w:val="000405CE"/>
    <w:rsid w:val="00041714"/>
    <w:rsid w:val="00041E6C"/>
    <w:rsid w:val="00044568"/>
    <w:rsid w:val="00047C56"/>
    <w:rsid w:val="00050730"/>
    <w:rsid w:val="00050989"/>
    <w:rsid w:val="00054210"/>
    <w:rsid w:val="0005453E"/>
    <w:rsid w:val="000576E7"/>
    <w:rsid w:val="00060895"/>
    <w:rsid w:val="000615FF"/>
    <w:rsid w:val="00062873"/>
    <w:rsid w:val="000642FE"/>
    <w:rsid w:val="00066086"/>
    <w:rsid w:val="00070373"/>
    <w:rsid w:val="000711E3"/>
    <w:rsid w:val="0007209B"/>
    <w:rsid w:val="000727FE"/>
    <w:rsid w:val="000770E2"/>
    <w:rsid w:val="00077605"/>
    <w:rsid w:val="000807E0"/>
    <w:rsid w:val="00080F3F"/>
    <w:rsid w:val="00083269"/>
    <w:rsid w:val="00083908"/>
    <w:rsid w:val="00083CCA"/>
    <w:rsid w:val="000850B9"/>
    <w:rsid w:val="00086BC8"/>
    <w:rsid w:val="00087907"/>
    <w:rsid w:val="00091F40"/>
    <w:rsid w:val="00092E52"/>
    <w:rsid w:val="0009382A"/>
    <w:rsid w:val="000942F4"/>
    <w:rsid w:val="00094606"/>
    <w:rsid w:val="00094673"/>
    <w:rsid w:val="000951AD"/>
    <w:rsid w:val="00095920"/>
    <w:rsid w:val="000A3601"/>
    <w:rsid w:val="000A4430"/>
    <w:rsid w:val="000A5C42"/>
    <w:rsid w:val="000B0EA0"/>
    <w:rsid w:val="000B1913"/>
    <w:rsid w:val="000B3371"/>
    <w:rsid w:val="000B3E6E"/>
    <w:rsid w:val="000B6359"/>
    <w:rsid w:val="000B7DC1"/>
    <w:rsid w:val="000C0421"/>
    <w:rsid w:val="000C20C1"/>
    <w:rsid w:val="000C33AE"/>
    <w:rsid w:val="000C35B8"/>
    <w:rsid w:val="000C6532"/>
    <w:rsid w:val="000C66E8"/>
    <w:rsid w:val="000D22AD"/>
    <w:rsid w:val="000D3761"/>
    <w:rsid w:val="000D3B9C"/>
    <w:rsid w:val="000D4556"/>
    <w:rsid w:val="000D765F"/>
    <w:rsid w:val="000E12C5"/>
    <w:rsid w:val="000E22F1"/>
    <w:rsid w:val="000E3BC1"/>
    <w:rsid w:val="000E4E50"/>
    <w:rsid w:val="000E5C46"/>
    <w:rsid w:val="000E6023"/>
    <w:rsid w:val="000F0855"/>
    <w:rsid w:val="000F1518"/>
    <w:rsid w:val="000F19C8"/>
    <w:rsid w:val="000F473A"/>
    <w:rsid w:val="000F75D6"/>
    <w:rsid w:val="00101CD9"/>
    <w:rsid w:val="00102375"/>
    <w:rsid w:val="00103B0F"/>
    <w:rsid w:val="00104DDF"/>
    <w:rsid w:val="0010528F"/>
    <w:rsid w:val="001056CE"/>
    <w:rsid w:val="00106340"/>
    <w:rsid w:val="001069AE"/>
    <w:rsid w:val="00107376"/>
    <w:rsid w:val="001117CD"/>
    <w:rsid w:val="00113B4C"/>
    <w:rsid w:val="00113D8C"/>
    <w:rsid w:val="00116EF3"/>
    <w:rsid w:val="001174D0"/>
    <w:rsid w:val="001178AF"/>
    <w:rsid w:val="00120C75"/>
    <w:rsid w:val="00120CCD"/>
    <w:rsid w:val="001219E5"/>
    <w:rsid w:val="0012256C"/>
    <w:rsid w:val="00123E3F"/>
    <w:rsid w:val="00124012"/>
    <w:rsid w:val="00124127"/>
    <w:rsid w:val="00124268"/>
    <w:rsid w:val="001244CD"/>
    <w:rsid w:val="001263FE"/>
    <w:rsid w:val="001267AF"/>
    <w:rsid w:val="00126A96"/>
    <w:rsid w:val="001324D9"/>
    <w:rsid w:val="001331BA"/>
    <w:rsid w:val="001331BD"/>
    <w:rsid w:val="00133E83"/>
    <w:rsid w:val="001343D2"/>
    <w:rsid w:val="00135466"/>
    <w:rsid w:val="00136B27"/>
    <w:rsid w:val="00140174"/>
    <w:rsid w:val="001412B1"/>
    <w:rsid w:val="00142747"/>
    <w:rsid w:val="00144C2E"/>
    <w:rsid w:val="0014595A"/>
    <w:rsid w:val="0015087A"/>
    <w:rsid w:val="001514C6"/>
    <w:rsid w:val="00151692"/>
    <w:rsid w:val="00152E7F"/>
    <w:rsid w:val="00155170"/>
    <w:rsid w:val="00155EB1"/>
    <w:rsid w:val="00156642"/>
    <w:rsid w:val="00156FE8"/>
    <w:rsid w:val="001571B3"/>
    <w:rsid w:val="00157A6F"/>
    <w:rsid w:val="00160833"/>
    <w:rsid w:val="00161238"/>
    <w:rsid w:val="00161ABA"/>
    <w:rsid w:val="001647C6"/>
    <w:rsid w:val="001659A1"/>
    <w:rsid w:val="00165C80"/>
    <w:rsid w:val="00166898"/>
    <w:rsid w:val="00167204"/>
    <w:rsid w:val="001679BB"/>
    <w:rsid w:val="00170281"/>
    <w:rsid w:val="00173670"/>
    <w:rsid w:val="0017374B"/>
    <w:rsid w:val="00173C05"/>
    <w:rsid w:val="00174409"/>
    <w:rsid w:val="00175815"/>
    <w:rsid w:val="001771AB"/>
    <w:rsid w:val="0018211E"/>
    <w:rsid w:val="001824EA"/>
    <w:rsid w:val="00183D83"/>
    <w:rsid w:val="001841C4"/>
    <w:rsid w:val="001860E0"/>
    <w:rsid w:val="00186BDA"/>
    <w:rsid w:val="001958F3"/>
    <w:rsid w:val="00195F28"/>
    <w:rsid w:val="001964DB"/>
    <w:rsid w:val="0019707D"/>
    <w:rsid w:val="0019765B"/>
    <w:rsid w:val="001A3296"/>
    <w:rsid w:val="001A48DD"/>
    <w:rsid w:val="001A6D15"/>
    <w:rsid w:val="001A7326"/>
    <w:rsid w:val="001A7809"/>
    <w:rsid w:val="001B0B99"/>
    <w:rsid w:val="001B1200"/>
    <w:rsid w:val="001B2A08"/>
    <w:rsid w:val="001B3420"/>
    <w:rsid w:val="001B5105"/>
    <w:rsid w:val="001B6C90"/>
    <w:rsid w:val="001B7141"/>
    <w:rsid w:val="001C1632"/>
    <w:rsid w:val="001C3299"/>
    <w:rsid w:val="001C4AC6"/>
    <w:rsid w:val="001C5D48"/>
    <w:rsid w:val="001C6678"/>
    <w:rsid w:val="001C76AA"/>
    <w:rsid w:val="001D4618"/>
    <w:rsid w:val="001E1993"/>
    <w:rsid w:val="001E2E1F"/>
    <w:rsid w:val="001E3356"/>
    <w:rsid w:val="001E36C8"/>
    <w:rsid w:val="001E76D6"/>
    <w:rsid w:val="001E7C54"/>
    <w:rsid w:val="001F0779"/>
    <w:rsid w:val="001F1307"/>
    <w:rsid w:val="001F4A67"/>
    <w:rsid w:val="001F5D4E"/>
    <w:rsid w:val="001F61BF"/>
    <w:rsid w:val="001F78C8"/>
    <w:rsid w:val="00201E04"/>
    <w:rsid w:val="00205232"/>
    <w:rsid w:val="002059C5"/>
    <w:rsid w:val="00210F87"/>
    <w:rsid w:val="0021196C"/>
    <w:rsid w:val="00211CF8"/>
    <w:rsid w:val="0021250B"/>
    <w:rsid w:val="0021502A"/>
    <w:rsid w:val="00216AC6"/>
    <w:rsid w:val="00217A93"/>
    <w:rsid w:val="0022077C"/>
    <w:rsid w:val="0022147E"/>
    <w:rsid w:val="002214FB"/>
    <w:rsid w:val="002221A9"/>
    <w:rsid w:val="002228DC"/>
    <w:rsid w:val="00222A18"/>
    <w:rsid w:val="00224221"/>
    <w:rsid w:val="00224BB1"/>
    <w:rsid w:val="002263EE"/>
    <w:rsid w:val="00230A6E"/>
    <w:rsid w:val="00231618"/>
    <w:rsid w:val="00237198"/>
    <w:rsid w:val="00243D8E"/>
    <w:rsid w:val="00244505"/>
    <w:rsid w:val="00244634"/>
    <w:rsid w:val="002463A6"/>
    <w:rsid w:val="00255BE5"/>
    <w:rsid w:val="00255EA2"/>
    <w:rsid w:val="00260BFF"/>
    <w:rsid w:val="0026247F"/>
    <w:rsid w:val="00264AB5"/>
    <w:rsid w:val="00264D7B"/>
    <w:rsid w:val="002653EE"/>
    <w:rsid w:val="002668A8"/>
    <w:rsid w:val="00267E80"/>
    <w:rsid w:val="0027196E"/>
    <w:rsid w:val="00271991"/>
    <w:rsid w:val="002721EF"/>
    <w:rsid w:val="0027247B"/>
    <w:rsid w:val="00273BC2"/>
    <w:rsid w:val="00273F47"/>
    <w:rsid w:val="002765E9"/>
    <w:rsid w:val="00281F72"/>
    <w:rsid w:val="00285366"/>
    <w:rsid w:val="00286DE9"/>
    <w:rsid w:val="00292398"/>
    <w:rsid w:val="00292A61"/>
    <w:rsid w:val="002A03E4"/>
    <w:rsid w:val="002A0CE8"/>
    <w:rsid w:val="002A161B"/>
    <w:rsid w:val="002A2EE7"/>
    <w:rsid w:val="002A30DB"/>
    <w:rsid w:val="002A3F05"/>
    <w:rsid w:val="002A4B70"/>
    <w:rsid w:val="002B07CE"/>
    <w:rsid w:val="002B15A3"/>
    <w:rsid w:val="002B56F8"/>
    <w:rsid w:val="002B7C80"/>
    <w:rsid w:val="002B7DB4"/>
    <w:rsid w:val="002C1315"/>
    <w:rsid w:val="002C228C"/>
    <w:rsid w:val="002C30AD"/>
    <w:rsid w:val="002C3775"/>
    <w:rsid w:val="002C3F0A"/>
    <w:rsid w:val="002C48BD"/>
    <w:rsid w:val="002C526E"/>
    <w:rsid w:val="002C5FE7"/>
    <w:rsid w:val="002C605B"/>
    <w:rsid w:val="002C7382"/>
    <w:rsid w:val="002D1783"/>
    <w:rsid w:val="002D2A82"/>
    <w:rsid w:val="002D31DB"/>
    <w:rsid w:val="002D3D70"/>
    <w:rsid w:val="002D56C5"/>
    <w:rsid w:val="002D5744"/>
    <w:rsid w:val="002D6160"/>
    <w:rsid w:val="002E0566"/>
    <w:rsid w:val="002E4C50"/>
    <w:rsid w:val="002E670F"/>
    <w:rsid w:val="002F131B"/>
    <w:rsid w:val="002F1B9C"/>
    <w:rsid w:val="002F20CD"/>
    <w:rsid w:val="002F274B"/>
    <w:rsid w:val="002F4540"/>
    <w:rsid w:val="002F529B"/>
    <w:rsid w:val="002F6734"/>
    <w:rsid w:val="003002CD"/>
    <w:rsid w:val="00300910"/>
    <w:rsid w:val="00303F8F"/>
    <w:rsid w:val="00310A38"/>
    <w:rsid w:val="003113C5"/>
    <w:rsid w:val="0031161C"/>
    <w:rsid w:val="00312959"/>
    <w:rsid w:val="003263E6"/>
    <w:rsid w:val="0033047A"/>
    <w:rsid w:val="003321FE"/>
    <w:rsid w:val="00334386"/>
    <w:rsid w:val="00337612"/>
    <w:rsid w:val="00337A5E"/>
    <w:rsid w:val="00340EF8"/>
    <w:rsid w:val="003417C2"/>
    <w:rsid w:val="0034348F"/>
    <w:rsid w:val="00350119"/>
    <w:rsid w:val="00355912"/>
    <w:rsid w:val="003571F3"/>
    <w:rsid w:val="00357A9C"/>
    <w:rsid w:val="0036146A"/>
    <w:rsid w:val="00362EE5"/>
    <w:rsid w:val="0036427D"/>
    <w:rsid w:val="00364581"/>
    <w:rsid w:val="003656F2"/>
    <w:rsid w:val="00372328"/>
    <w:rsid w:val="00375CFD"/>
    <w:rsid w:val="00376166"/>
    <w:rsid w:val="00380139"/>
    <w:rsid w:val="00382200"/>
    <w:rsid w:val="003841C9"/>
    <w:rsid w:val="00385F7C"/>
    <w:rsid w:val="00386A26"/>
    <w:rsid w:val="00386EF9"/>
    <w:rsid w:val="00390133"/>
    <w:rsid w:val="00390498"/>
    <w:rsid w:val="0039229E"/>
    <w:rsid w:val="003932E8"/>
    <w:rsid w:val="003950E2"/>
    <w:rsid w:val="0039542E"/>
    <w:rsid w:val="00396C10"/>
    <w:rsid w:val="00397559"/>
    <w:rsid w:val="003A135F"/>
    <w:rsid w:val="003A230D"/>
    <w:rsid w:val="003A26FC"/>
    <w:rsid w:val="003A2D15"/>
    <w:rsid w:val="003A2F05"/>
    <w:rsid w:val="003A3C34"/>
    <w:rsid w:val="003A4C85"/>
    <w:rsid w:val="003A58A0"/>
    <w:rsid w:val="003A5EEA"/>
    <w:rsid w:val="003A61E8"/>
    <w:rsid w:val="003A6515"/>
    <w:rsid w:val="003A7A85"/>
    <w:rsid w:val="003A7EC1"/>
    <w:rsid w:val="003B590E"/>
    <w:rsid w:val="003B6D63"/>
    <w:rsid w:val="003C024E"/>
    <w:rsid w:val="003C1786"/>
    <w:rsid w:val="003C5B6D"/>
    <w:rsid w:val="003C63C8"/>
    <w:rsid w:val="003D1E22"/>
    <w:rsid w:val="003D226A"/>
    <w:rsid w:val="003D2887"/>
    <w:rsid w:val="003D4FAB"/>
    <w:rsid w:val="003D6628"/>
    <w:rsid w:val="003D6D5B"/>
    <w:rsid w:val="003E3979"/>
    <w:rsid w:val="003E4448"/>
    <w:rsid w:val="003E5BFE"/>
    <w:rsid w:val="003E6A82"/>
    <w:rsid w:val="003F0056"/>
    <w:rsid w:val="003F19BE"/>
    <w:rsid w:val="003F2A50"/>
    <w:rsid w:val="003F4994"/>
    <w:rsid w:val="003F66D9"/>
    <w:rsid w:val="003F6F59"/>
    <w:rsid w:val="004014D6"/>
    <w:rsid w:val="00403F76"/>
    <w:rsid w:val="004066E4"/>
    <w:rsid w:val="0040752B"/>
    <w:rsid w:val="004075F1"/>
    <w:rsid w:val="00410179"/>
    <w:rsid w:val="00412B08"/>
    <w:rsid w:val="00413E98"/>
    <w:rsid w:val="00414141"/>
    <w:rsid w:val="004152E8"/>
    <w:rsid w:val="0041562E"/>
    <w:rsid w:val="004161DF"/>
    <w:rsid w:val="004177C9"/>
    <w:rsid w:val="00417C0C"/>
    <w:rsid w:val="00425166"/>
    <w:rsid w:val="0042545C"/>
    <w:rsid w:val="0043182B"/>
    <w:rsid w:val="004321CC"/>
    <w:rsid w:val="00433744"/>
    <w:rsid w:val="00435A26"/>
    <w:rsid w:val="00440E4A"/>
    <w:rsid w:val="0044114B"/>
    <w:rsid w:val="004421DC"/>
    <w:rsid w:val="004440DD"/>
    <w:rsid w:val="00450A03"/>
    <w:rsid w:val="004512DC"/>
    <w:rsid w:val="00454DE6"/>
    <w:rsid w:val="00454EBD"/>
    <w:rsid w:val="00456670"/>
    <w:rsid w:val="00457304"/>
    <w:rsid w:val="004574A8"/>
    <w:rsid w:val="00463D16"/>
    <w:rsid w:val="004644E9"/>
    <w:rsid w:val="00464F7B"/>
    <w:rsid w:val="004663E2"/>
    <w:rsid w:val="00467C86"/>
    <w:rsid w:val="00471B32"/>
    <w:rsid w:val="00471E59"/>
    <w:rsid w:val="00472317"/>
    <w:rsid w:val="00474D4B"/>
    <w:rsid w:val="0047680D"/>
    <w:rsid w:val="004834C7"/>
    <w:rsid w:val="00484D7F"/>
    <w:rsid w:val="00485DC0"/>
    <w:rsid w:val="004867FD"/>
    <w:rsid w:val="004906BA"/>
    <w:rsid w:val="004913A1"/>
    <w:rsid w:val="00492672"/>
    <w:rsid w:val="00496480"/>
    <w:rsid w:val="00497D63"/>
    <w:rsid w:val="004A1C09"/>
    <w:rsid w:val="004A2D9A"/>
    <w:rsid w:val="004A54E9"/>
    <w:rsid w:val="004A64F6"/>
    <w:rsid w:val="004A69F6"/>
    <w:rsid w:val="004B21CF"/>
    <w:rsid w:val="004B236B"/>
    <w:rsid w:val="004B2C08"/>
    <w:rsid w:val="004B3172"/>
    <w:rsid w:val="004B555A"/>
    <w:rsid w:val="004B713B"/>
    <w:rsid w:val="004C1B8C"/>
    <w:rsid w:val="004C3A89"/>
    <w:rsid w:val="004C40AA"/>
    <w:rsid w:val="004C4882"/>
    <w:rsid w:val="004C59E8"/>
    <w:rsid w:val="004C6D20"/>
    <w:rsid w:val="004C6EBF"/>
    <w:rsid w:val="004C7ACC"/>
    <w:rsid w:val="004D3B9B"/>
    <w:rsid w:val="004D4B04"/>
    <w:rsid w:val="004D4F16"/>
    <w:rsid w:val="004E0E88"/>
    <w:rsid w:val="004E533C"/>
    <w:rsid w:val="004E638E"/>
    <w:rsid w:val="004F0355"/>
    <w:rsid w:val="004F3A54"/>
    <w:rsid w:val="004F6A92"/>
    <w:rsid w:val="0050027F"/>
    <w:rsid w:val="00501573"/>
    <w:rsid w:val="00502827"/>
    <w:rsid w:val="00503E09"/>
    <w:rsid w:val="005048D7"/>
    <w:rsid w:val="005050C2"/>
    <w:rsid w:val="005056FA"/>
    <w:rsid w:val="0050600C"/>
    <w:rsid w:val="0050706D"/>
    <w:rsid w:val="005101C3"/>
    <w:rsid w:val="00512CF6"/>
    <w:rsid w:val="00513037"/>
    <w:rsid w:val="0051409E"/>
    <w:rsid w:val="00515784"/>
    <w:rsid w:val="00515816"/>
    <w:rsid w:val="005169A8"/>
    <w:rsid w:val="005175F2"/>
    <w:rsid w:val="0052012A"/>
    <w:rsid w:val="00520308"/>
    <w:rsid w:val="00522261"/>
    <w:rsid w:val="00523273"/>
    <w:rsid w:val="0052371A"/>
    <w:rsid w:val="00523A09"/>
    <w:rsid w:val="00525FB3"/>
    <w:rsid w:val="00530171"/>
    <w:rsid w:val="00530C5E"/>
    <w:rsid w:val="00534604"/>
    <w:rsid w:val="005354BC"/>
    <w:rsid w:val="00536693"/>
    <w:rsid w:val="0053695F"/>
    <w:rsid w:val="00542536"/>
    <w:rsid w:val="00542684"/>
    <w:rsid w:val="00544BE1"/>
    <w:rsid w:val="005453C1"/>
    <w:rsid w:val="00546A46"/>
    <w:rsid w:val="00547749"/>
    <w:rsid w:val="00551348"/>
    <w:rsid w:val="00553B36"/>
    <w:rsid w:val="00553C82"/>
    <w:rsid w:val="00553FDA"/>
    <w:rsid w:val="005550BF"/>
    <w:rsid w:val="00556174"/>
    <w:rsid w:val="005576F1"/>
    <w:rsid w:val="00560BA8"/>
    <w:rsid w:val="00560EEE"/>
    <w:rsid w:val="00563447"/>
    <w:rsid w:val="00563B75"/>
    <w:rsid w:val="00564164"/>
    <w:rsid w:val="00567795"/>
    <w:rsid w:val="005711A6"/>
    <w:rsid w:val="00571BF2"/>
    <w:rsid w:val="00572276"/>
    <w:rsid w:val="0057354D"/>
    <w:rsid w:val="00573FF9"/>
    <w:rsid w:val="00576946"/>
    <w:rsid w:val="00576F85"/>
    <w:rsid w:val="0057707E"/>
    <w:rsid w:val="00577A66"/>
    <w:rsid w:val="00577BE4"/>
    <w:rsid w:val="00582B5C"/>
    <w:rsid w:val="00583EB1"/>
    <w:rsid w:val="00584779"/>
    <w:rsid w:val="0058479D"/>
    <w:rsid w:val="00585F33"/>
    <w:rsid w:val="00590F55"/>
    <w:rsid w:val="00592FE7"/>
    <w:rsid w:val="005939C6"/>
    <w:rsid w:val="0059452D"/>
    <w:rsid w:val="00594CBF"/>
    <w:rsid w:val="00596025"/>
    <w:rsid w:val="00596735"/>
    <w:rsid w:val="00597EA3"/>
    <w:rsid w:val="00597ED5"/>
    <w:rsid w:val="005A099E"/>
    <w:rsid w:val="005A0B66"/>
    <w:rsid w:val="005A14FA"/>
    <w:rsid w:val="005A1840"/>
    <w:rsid w:val="005A18ED"/>
    <w:rsid w:val="005A2D81"/>
    <w:rsid w:val="005A39A5"/>
    <w:rsid w:val="005A4D85"/>
    <w:rsid w:val="005A4F9F"/>
    <w:rsid w:val="005A51DE"/>
    <w:rsid w:val="005B040F"/>
    <w:rsid w:val="005B11E9"/>
    <w:rsid w:val="005B2F6B"/>
    <w:rsid w:val="005B345A"/>
    <w:rsid w:val="005B3BDD"/>
    <w:rsid w:val="005B3EA7"/>
    <w:rsid w:val="005B43A5"/>
    <w:rsid w:val="005B4EE9"/>
    <w:rsid w:val="005B6013"/>
    <w:rsid w:val="005B68DA"/>
    <w:rsid w:val="005C3B14"/>
    <w:rsid w:val="005C3B71"/>
    <w:rsid w:val="005C3D1F"/>
    <w:rsid w:val="005C63A6"/>
    <w:rsid w:val="005C6756"/>
    <w:rsid w:val="005C6A18"/>
    <w:rsid w:val="005C73DC"/>
    <w:rsid w:val="005D33AC"/>
    <w:rsid w:val="005D3C6B"/>
    <w:rsid w:val="005D3E5E"/>
    <w:rsid w:val="005D6F05"/>
    <w:rsid w:val="005D7F90"/>
    <w:rsid w:val="005E4B2C"/>
    <w:rsid w:val="005E5D28"/>
    <w:rsid w:val="005E7579"/>
    <w:rsid w:val="005F14D0"/>
    <w:rsid w:val="005F1C0C"/>
    <w:rsid w:val="005F4822"/>
    <w:rsid w:val="005F6289"/>
    <w:rsid w:val="005F78F9"/>
    <w:rsid w:val="00600840"/>
    <w:rsid w:val="00601607"/>
    <w:rsid w:val="00602026"/>
    <w:rsid w:val="00602416"/>
    <w:rsid w:val="0060435B"/>
    <w:rsid w:val="00605DD9"/>
    <w:rsid w:val="00606085"/>
    <w:rsid w:val="00607559"/>
    <w:rsid w:val="006102A3"/>
    <w:rsid w:val="00613CD2"/>
    <w:rsid w:val="006140CE"/>
    <w:rsid w:val="006169BC"/>
    <w:rsid w:val="0061723D"/>
    <w:rsid w:val="006173C4"/>
    <w:rsid w:val="00617DA0"/>
    <w:rsid w:val="0062050C"/>
    <w:rsid w:val="00620C4C"/>
    <w:rsid w:val="006216BC"/>
    <w:rsid w:val="00621AB3"/>
    <w:rsid w:val="00630456"/>
    <w:rsid w:val="00631CD9"/>
    <w:rsid w:val="00632DAC"/>
    <w:rsid w:val="00634331"/>
    <w:rsid w:val="006344FB"/>
    <w:rsid w:val="00636242"/>
    <w:rsid w:val="00641639"/>
    <w:rsid w:val="006439E2"/>
    <w:rsid w:val="00645787"/>
    <w:rsid w:val="0064714F"/>
    <w:rsid w:val="006519DA"/>
    <w:rsid w:val="00651D3E"/>
    <w:rsid w:val="00654713"/>
    <w:rsid w:val="00656D46"/>
    <w:rsid w:val="0066146D"/>
    <w:rsid w:val="00661D04"/>
    <w:rsid w:val="0066431C"/>
    <w:rsid w:val="00664462"/>
    <w:rsid w:val="0066475C"/>
    <w:rsid w:val="00664B17"/>
    <w:rsid w:val="00664CC4"/>
    <w:rsid w:val="00670684"/>
    <w:rsid w:val="00670AA1"/>
    <w:rsid w:val="0067249C"/>
    <w:rsid w:val="006726F1"/>
    <w:rsid w:val="0067397E"/>
    <w:rsid w:val="00675E3F"/>
    <w:rsid w:val="00683468"/>
    <w:rsid w:val="006842B0"/>
    <w:rsid w:val="00684F17"/>
    <w:rsid w:val="006913A3"/>
    <w:rsid w:val="006930D1"/>
    <w:rsid w:val="0069455F"/>
    <w:rsid w:val="00697F46"/>
    <w:rsid w:val="006A2B14"/>
    <w:rsid w:val="006A4935"/>
    <w:rsid w:val="006A50AE"/>
    <w:rsid w:val="006A6133"/>
    <w:rsid w:val="006A743A"/>
    <w:rsid w:val="006B3CE3"/>
    <w:rsid w:val="006B6D49"/>
    <w:rsid w:val="006C328A"/>
    <w:rsid w:val="006C415B"/>
    <w:rsid w:val="006C52D0"/>
    <w:rsid w:val="006C5410"/>
    <w:rsid w:val="006C54AA"/>
    <w:rsid w:val="006C5843"/>
    <w:rsid w:val="006C7202"/>
    <w:rsid w:val="006C7684"/>
    <w:rsid w:val="006D213C"/>
    <w:rsid w:val="006D2E59"/>
    <w:rsid w:val="006D3B58"/>
    <w:rsid w:val="006D7886"/>
    <w:rsid w:val="006E2B29"/>
    <w:rsid w:val="006E6E34"/>
    <w:rsid w:val="006F0616"/>
    <w:rsid w:val="006F0F1A"/>
    <w:rsid w:val="006F4669"/>
    <w:rsid w:val="006F59A4"/>
    <w:rsid w:val="00701A2E"/>
    <w:rsid w:val="007043AE"/>
    <w:rsid w:val="00705D4D"/>
    <w:rsid w:val="007105FB"/>
    <w:rsid w:val="00710669"/>
    <w:rsid w:val="007107F6"/>
    <w:rsid w:val="007125D6"/>
    <w:rsid w:val="007140F1"/>
    <w:rsid w:val="00714BF7"/>
    <w:rsid w:val="00714E67"/>
    <w:rsid w:val="00716105"/>
    <w:rsid w:val="00717CAF"/>
    <w:rsid w:val="00720B3D"/>
    <w:rsid w:val="00721108"/>
    <w:rsid w:val="00721197"/>
    <w:rsid w:val="007217EB"/>
    <w:rsid w:val="0072191C"/>
    <w:rsid w:val="007255F9"/>
    <w:rsid w:val="00725B5F"/>
    <w:rsid w:val="0072663C"/>
    <w:rsid w:val="00727B94"/>
    <w:rsid w:val="007310CD"/>
    <w:rsid w:val="00731EB9"/>
    <w:rsid w:val="00733285"/>
    <w:rsid w:val="007337DB"/>
    <w:rsid w:val="00734852"/>
    <w:rsid w:val="00736EE8"/>
    <w:rsid w:val="0073782F"/>
    <w:rsid w:val="00741874"/>
    <w:rsid w:val="00743A46"/>
    <w:rsid w:val="0074735A"/>
    <w:rsid w:val="00754681"/>
    <w:rsid w:val="00755750"/>
    <w:rsid w:val="00755F11"/>
    <w:rsid w:val="0076037F"/>
    <w:rsid w:val="007626BC"/>
    <w:rsid w:val="00763F4D"/>
    <w:rsid w:val="00765B9A"/>
    <w:rsid w:val="00770BD9"/>
    <w:rsid w:val="0077237E"/>
    <w:rsid w:val="0077324F"/>
    <w:rsid w:val="00773477"/>
    <w:rsid w:val="007739F3"/>
    <w:rsid w:val="00774785"/>
    <w:rsid w:val="007804E6"/>
    <w:rsid w:val="00780E67"/>
    <w:rsid w:val="00782BE3"/>
    <w:rsid w:val="00782D56"/>
    <w:rsid w:val="007846D9"/>
    <w:rsid w:val="007873CB"/>
    <w:rsid w:val="00792BB3"/>
    <w:rsid w:val="00794CBD"/>
    <w:rsid w:val="00795848"/>
    <w:rsid w:val="007967B0"/>
    <w:rsid w:val="007970D5"/>
    <w:rsid w:val="007A1F36"/>
    <w:rsid w:val="007A4B2A"/>
    <w:rsid w:val="007A6131"/>
    <w:rsid w:val="007A6AD5"/>
    <w:rsid w:val="007A774C"/>
    <w:rsid w:val="007C35C1"/>
    <w:rsid w:val="007D05D9"/>
    <w:rsid w:val="007D05E7"/>
    <w:rsid w:val="007D1021"/>
    <w:rsid w:val="007D5C4A"/>
    <w:rsid w:val="007D6C73"/>
    <w:rsid w:val="007E2DA1"/>
    <w:rsid w:val="007E4799"/>
    <w:rsid w:val="007E6623"/>
    <w:rsid w:val="007E667C"/>
    <w:rsid w:val="007E6E31"/>
    <w:rsid w:val="007F08C5"/>
    <w:rsid w:val="007F2544"/>
    <w:rsid w:val="007F34B7"/>
    <w:rsid w:val="007F38B5"/>
    <w:rsid w:val="007F469D"/>
    <w:rsid w:val="007F6D68"/>
    <w:rsid w:val="007F743E"/>
    <w:rsid w:val="00802A94"/>
    <w:rsid w:val="00803928"/>
    <w:rsid w:val="00804551"/>
    <w:rsid w:val="00805616"/>
    <w:rsid w:val="00805E6A"/>
    <w:rsid w:val="00812B6A"/>
    <w:rsid w:val="00815BAD"/>
    <w:rsid w:val="00816DDD"/>
    <w:rsid w:val="0081717A"/>
    <w:rsid w:val="00821BC8"/>
    <w:rsid w:val="00822479"/>
    <w:rsid w:val="00823ECC"/>
    <w:rsid w:val="0082508B"/>
    <w:rsid w:val="00826588"/>
    <w:rsid w:val="0082675C"/>
    <w:rsid w:val="008301E8"/>
    <w:rsid w:val="00830C31"/>
    <w:rsid w:val="00831280"/>
    <w:rsid w:val="008313AB"/>
    <w:rsid w:val="00832815"/>
    <w:rsid w:val="008328C7"/>
    <w:rsid w:val="00832E27"/>
    <w:rsid w:val="0083327A"/>
    <w:rsid w:val="008334B5"/>
    <w:rsid w:val="00837F2F"/>
    <w:rsid w:val="00837F6B"/>
    <w:rsid w:val="00843B25"/>
    <w:rsid w:val="00843F16"/>
    <w:rsid w:val="00845359"/>
    <w:rsid w:val="00845AB8"/>
    <w:rsid w:val="00845FAC"/>
    <w:rsid w:val="00850B01"/>
    <w:rsid w:val="0085258A"/>
    <w:rsid w:val="00854A8A"/>
    <w:rsid w:val="008609E0"/>
    <w:rsid w:val="00861FF3"/>
    <w:rsid w:val="00862CCB"/>
    <w:rsid w:val="00865E20"/>
    <w:rsid w:val="00866269"/>
    <w:rsid w:val="008736BA"/>
    <w:rsid w:val="008745F2"/>
    <w:rsid w:val="00875AA4"/>
    <w:rsid w:val="008760E1"/>
    <w:rsid w:val="0088125D"/>
    <w:rsid w:val="00882482"/>
    <w:rsid w:val="0088352A"/>
    <w:rsid w:val="00883B19"/>
    <w:rsid w:val="00885F23"/>
    <w:rsid w:val="00886A30"/>
    <w:rsid w:val="00890406"/>
    <w:rsid w:val="00893F5D"/>
    <w:rsid w:val="008947C6"/>
    <w:rsid w:val="00894831"/>
    <w:rsid w:val="00894BAB"/>
    <w:rsid w:val="00896CCA"/>
    <w:rsid w:val="008A0562"/>
    <w:rsid w:val="008A145A"/>
    <w:rsid w:val="008B136B"/>
    <w:rsid w:val="008B1AF6"/>
    <w:rsid w:val="008B2BBE"/>
    <w:rsid w:val="008B3B7A"/>
    <w:rsid w:val="008B64A9"/>
    <w:rsid w:val="008B7415"/>
    <w:rsid w:val="008B787B"/>
    <w:rsid w:val="008C3370"/>
    <w:rsid w:val="008C33AB"/>
    <w:rsid w:val="008C48A1"/>
    <w:rsid w:val="008D2F05"/>
    <w:rsid w:val="008D4D79"/>
    <w:rsid w:val="008D5EAC"/>
    <w:rsid w:val="008D65A8"/>
    <w:rsid w:val="008D7089"/>
    <w:rsid w:val="008E051B"/>
    <w:rsid w:val="008E21E7"/>
    <w:rsid w:val="008E23B7"/>
    <w:rsid w:val="008E368B"/>
    <w:rsid w:val="008E3B27"/>
    <w:rsid w:val="008E5183"/>
    <w:rsid w:val="008E7A5A"/>
    <w:rsid w:val="008F03F3"/>
    <w:rsid w:val="008F1992"/>
    <w:rsid w:val="008F28D6"/>
    <w:rsid w:val="008F337E"/>
    <w:rsid w:val="008F3BA4"/>
    <w:rsid w:val="008F46E7"/>
    <w:rsid w:val="008F5F18"/>
    <w:rsid w:val="008F60EE"/>
    <w:rsid w:val="008F6886"/>
    <w:rsid w:val="008F6901"/>
    <w:rsid w:val="008F7E80"/>
    <w:rsid w:val="008F7FA1"/>
    <w:rsid w:val="0090103A"/>
    <w:rsid w:val="00904CBF"/>
    <w:rsid w:val="0091075B"/>
    <w:rsid w:val="009119FA"/>
    <w:rsid w:val="009147F6"/>
    <w:rsid w:val="00914C09"/>
    <w:rsid w:val="0091694E"/>
    <w:rsid w:val="0092074F"/>
    <w:rsid w:val="0092101D"/>
    <w:rsid w:val="009227A0"/>
    <w:rsid w:val="00924784"/>
    <w:rsid w:val="009251A1"/>
    <w:rsid w:val="009256D3"/>
    <w:rsid w:val="00926593"/>
    <w:rsid w:val="0093038D"/>
    <w:rsid w:val="00930B0B"/>
    <w:rsid w:val="009315FE"/>
    <w:rsid w:val="00933F50"/>
    <w:rsid w:val="009355D2"/>
    <w:rsid w:val="00936FE6"/>
    <w:rsid w:val="0094149B"/>
    <w:rsid w:val="00941C73"/>
    <w:rsid w:val="00944C0B"/>
    <w:rsid w:val="0094508D"/>
    <w:rsid w:val="0094524A"/>
    <w:rsid w:val="00946566"/>
    <w:rsid w:val="0095034A"/>
    <w:rsid w:val="00952FA7"/>
    <w:rsid w:val="00955379"/>
    <w:rsid w:val="009555DA"/>
    <w:rsid w:val="009565EE"/>
    <w:rsid w:val="00956F54"/>
    <w:rsid w:val="00961DD1"/>
    <w:rsid w:val="009631C1"/>
    <w:rsid w:val="00963662"/>
    <w:rsid w:val="00963854"/>
    <w:rsid w:val="009650C0"/>
    <w:rsid w:val="009655CD"/>
    <w:rsid w:val="00966672"/>
    <w:rsid w:val="00966F7F"/>
    <w:rsid w:val="00970E11"/>
    <w:rsid w:val="009710F2"/>
    <w:rsid w:val="009746B5"/>
    <w:rsid w:val="0097573A"/>
    <w:rsid w:val="009763C5"/>
    <w:rsid w:val="0098342E"/>
    <w:rsid w:val="0098634F"/>
    <w:rsid w:val="0098660A"/>
    <w:rsid w:val="0098740F"/>
    <w:rsid w:val="00991D0A"/>
    <w:rsid w:val="00991F8D"/>
    <w:rsid w:val="00992E2C"/>
    <w:rsid w:val="0099625B"/>
    <w:rsid w:val="009A01D6"/>
    <w:rsid w:val="009A0275"/>
    <w:rsid w:val="009A44BC"/>
    <w:rsid w:val="009A5C84"/>
    <w:rsid w:val="009B0434"/>
    <w:rsid w:val="009B10EB"/>
    <w:rsid w:val="009B14A4"/>
    <w:rsid w:val="009B2721"/>
    <w:rsid w:val="009B3517"/>
    <w:rsid w:val="009B3F1F"/>
    <w:rsid w:val="009B4EC0"/>
    <w:rsid w:val="009B5B1D"/>
    <w:rsid w:val="009B6FDB"/>
    <w:rsid w:val="009C0F79"/>
    <w:rsid w:val="009C5654"/>
    <w:rsid w:val="009D37FD"/>
    <w:rsid w:val="009D4B6E"/>
    <w:rsid w:val="009D4C27"/>
    <w:rsid w:val="009D5B70"/>
    <w:rsid w:val="009D6D46"/>
    <w:rsid w:val="009E0A37"/>
    <w:rsid w:val="009E1C80"/>
    <w:rsid w:val="009E1CC1"/>
    <w:rsid w:val="009E2FFE"/>
    <w:rsid w:val="009E529B"/>
    <w:rsid w:val="009E548B"/>
    <w:rsid w:val="009E55E2"/>
    <w:rsid w:val="009E7AC7"/>
    <w:rsid w:val="009E7DA8"/>
    <w:rsid w:val="009F06E7"/>
    <w:rsid w:val="009F0A6D"/>
    <w:rsid w:val="009F1758"/>
    <w:rsid w:val="009F183F"/>
    <w:rsid w:val="009F296F"/>
    <w:rsid w:val="009F3699"/>
    <w:rsid w:val="00A02C76"/>
    <w:rsid w:val="00A02FF1"/>
    <w:rsid w:val="00A06116"/>
    <w:rsid w:val="00A1057D"/>
    <w:rsid w:val="00A105EF"/>
    <w:rsid w:val="00A10671"/>
    <w:rsid w:val="00A116B2"/>
    <w:rsid w:val="00A20C48"/>
    <w:rsid w:val="00A21E0F"/>
    <w:rsid w:val="00A22237"/>
    <w:rsid w:val="00A222F9"/>
    <w:rsid w:val="00A23288"/>
    <w:rsid w:val="00A23F94"/>
    <w:rsid w:val="00A3012F"/>
    <w:rsid w:val="00A30645"/>
    <w:rsid w:val="00A32D72"/>
    <w:rsid w:val="00A33AE9"/>
    <w:rsid w:val="00A35C6F"/>
    <w:rsid w:val="00A36A5A"/>
    <w:rsid w:val="00A36A75"/>
    <w:rsid w:val="00A37E40"/>
    <w:rsid w:val="00A40026"/>
    <w:rsid w:val="00A40BB0"/>
    <w:rsid w:val="00A414FF"/>
    <w:rsid w:val="00A43F64"/>
    <w:rsid w:val="00A461DF"/>
    <w:rsid w:val="00A462BF"/>
    <w:rsid w:val="00A463EA"/>
    <w:rsid w:val="00A47297"/>
    <w:rsid w:val="00A477DB"/>
    <w:rsid w:val="00A504F9"/>
    <w:rsid w:val="00A50AAD"/>
    <w:rsid w:val="00A50DCC"/>
    <w:rsid w:val="00A51A20"/>
    <w:rsid w:val="00A51BFF"/>
    <w:rsid w:val="00A51C88"/>
    <w:rsid w:val="00A5260B"/>
    <w:rsid w:val="00A5328F"/>
    <w:rsid w:val="00A54C69"/>
    <w:rsid w:val="00A55206"/>
    <w:rsid w:val="00A55BEE"/>
    <w:rsid w:val="00A57517"/>
    <w:rsid w:val="00A57E72"/>
    <w:rsid w:val="00A600E3"/>
    <w:rsid w:val="00A60DD8"/>
    <w:rsid w:val="00A6371E"/>
    <w:rsid w:val="00A65F73"/>
    <w:rsid w:val="00A66E41"/>
    <w:rsid w:val="00A679A7"/>
    <w:rsid w:val="00A70256"/>
    <w:rsid w:val="00A70322"/>
    <w:rsid w:val="00A74432"/>
    <w:rsid w:val="00A74656"/>
    <w:rsid w:val="00A75A0B"/>
    <w:rsid w:val="00A75C3A"/>
    <w:rsid w:val="00A76825"/>
    <w:rsid w:val="00A773F9"/>
    <w:rsid w:val="00A80B31"/>
    <w:rsid w:val="00A810AB"/>
    <w:rsid w:val="00A82BB1"/>
    <w:rsid w:val="00A83954"/>
    <w:rsid w:val="00A83FC0"/>
    <w:rsid w:val="00A845EC"/>
    <w:rsid w:val="00A876B7"/>
    <w:rsid w:val="00A925E5"/>
    <w:rsid w:val="00A97479"/>
    <w:rsid w:val="00AA0E0C"/>
    <w:rsid w:val="00AA3F1B"/>
    <w:rsid w:val="00AA4142"/>
    <w:rsid w:val="00AA4C5F"/>
    <w:rsid w:val="00AA5DD4"/>
    <w:rsid w:val="00AA7B5E"/>
    <w:rsid w:val="00AA7FF7"/>
    <w:rsid w:val="00AB0633"/>
    <w:rsid w:val="00AB2BD4"/>
    <w:rsid w:val="00AB3613"/>
    <w:rsid w:val="00AC15F4"/>
    <w:rsid w:val="00AC2630"/>
    <w:rsid w:val="00AC35DC"/>
    <w:rsid w:val="00AC4D12"/>
    <w:rsid w:val="00AC5B34"/>
    <w:rsid w:val="00AD2017"/>
    <w:rsid w:val="00AD4858"/>
    <w:rsid w:val="00AD5E13"/>
    <w:rsid w:val="00AE008E"/>
    <w:rsid w:val="00AE0CF8"/>
    <w:rsid w:val="00AE3B39"/>
    <w:rsid w:val="00AF1397"/>
    <w:rsid w:val="00AF169E"/>
    <w:rsid w:val="00AF237C"/>
    <w:rsid w:val="00AF3A73"/>
    <w:rsid w:val="00AF6128"/>
    <w:rsid w:val="00AF6E90"/>
    <w:rsid w:val="00AF76EF"/>
    <w:rsid w:val="00AF76FD"/>
    <w:rsid w:val="00B01026"/>
    <w:rsid w:val="00B01226"/>
    <w:rsid w:val="00B014E9"/>
    <w:rsid w:val="00B01E8B"/>
    <w:rsid w:val="00B04FCA"/>
    <w:rsid w:val="00B06296"/>
    <w:rsid w:val="00B07716"/>
    <w:rsid w:val="00B10245"/>
    <w:rsid w:val="00B1068B"/>
    <w:rsid w:val="00B11B4A"/>
    <w:rsid w:val="00B126A0"/>
    <w:rsid w:val="00B1305D"/>
    <w:rsid w:val="00B1467E"/>
    <w:rsid w:val="00B170FE"/>
    <w:rsid w:val="00B220A2"/>
    <w:rsid w:val="00B226F1"/>
    <w:rsid w:val="00B27571"/>
    <w:rsid w:val="00B304B4"/>
    <w:rsid w:val="00B31E0B"/>
    <w:rsid w:val="00B33239"/>
    <w:rsid w:val="00B33A99"/>
    <w:rsid w:val="00B3484A"/>
    <w:rsid w:val="00B35DE6"/>
    <w:rsid w:val="00B40C30"/>
    <w:rsid w:val="00B41609"/>
    <w:rsid w:val="00B42C48"/>
    <w:rsid w:val="00B453F1"/>
    <w:rsid w:val="00B45D3A"/>
    <w:rsid w:val="00B46E05"/>
    <w:rsid w:val="00B47962"/>
    <w:rsid w:val="00B505CD"/>
    <w:rsid w:val="00B510D2"/>
    <w:rsid w:val="00B52290"/>
    <w:rsid w:val="00B5424D"/>
    <w:rsid w:val="00B54436"/>
    <w:rsid w:val="00B54672"/>
    <w:rsid w:val="00B54B8A"/>
    <w:rsid w:val="00B54BFF"/>
    <w:rsid w:val="00B56EFF"/>
    <w:rsid w:val="00B64124"/>
    <w:rsid w:val="00B67330"/>
    <w:rsid w:val="00B70A2F"/>
    <w:rsid w:val="00B718AF"/>
    <w:rsid w:val="00B747EE"/>
    <w:rsid w:val="00B83BDB"/>
    <w:rsid w:val="00B840DE"/>
    <w:rsid w:val="00B84C9B"/>
    <w:rsid w:val="00B878F6"/>
    <w:rsid w:val="00B953C2"/>
    <w:rsid w:val="00B95451"/>
    <w:rsid w:val="00B95CF8"/>
    <w:rsid w:val="00B961EC"/>
    <w:rsid w:val="00BA05CD"/>
    <w:rsid w:val="00BA162A"/>
    <w:rsid w:val="00BA2C85"/>
    <w:rsid w:val="00BA5835"/>
    <w:rsid w:val="00BA66F1"/>
    <w:rsid w:val="00BA69F6"/>
    <w:rsid w:val="00BA7507"/>
    <w:rsid w:val="00BA7A5F"/>
    <w:rsid w:val="00BB1E57"/>
    <w:rsid w:val="00BB3E9E"/>
    <w:rsid w:val="00BB4D5B"/>
    <w:rsid w:val="00BB4D90"/>
    <w:rsid w:val="00BB64CA"/>
    <w:rsid w:val="00BB6D46"/>
    <w:rsid w:val="00BC258F"/>
    <w:rsid w:val="00BC4930"/>
    <w:rsid w:val="00BC4E16"/>
    <w:rsid w:val="00BC6196"/>
    <w:rsid w:val="00BC6BCB"/>
    <w:rsid w:val="00BC6FEB"/>
    <w:rsid w:val="00BC7A59"/>
    <w:rsid w:val="00BD16CD"/>
    <w:rsid w:val="00BD1DBE"/>
    <w:rsid w:val="00BD2C19"/>
    <w:rsid w:val="00BD4FCC"/>
    <w:rsid w:val="00BD589B"/>
    <w:rsid w:val="00BD79E6"/>
    <w:rsid w:val="00BD7DC8"/>
    <w:rsid w:val="00BD7F38"/>
    <w:rsid w:val="00BE05B3"/>
    <w:rsid w:val="00BE11F4"/>
    <w:rsid w:val="00BE2313"/>
    <w:rsid w:val="00BE6799"/>
    <w:rsid w:val="00BF00F4"/>
    <w:rsid w:val="00BF1107"/>
    <w:rsid w:val="00BF5408"/>
    <w:rsid w:val="00BF5B5E"/>
    <w:rsid w:val="00C01AA7"/>
    <w:rsid w:val="00C0332A"/>
    <w:rsid w:val="00C03884"/>
    <w:rsid w:val="00C05A9F"/>
    <w:rsid w:val="00C10804"/>
    <w:rsid w:val="00C10F1A"/>
    <w:rsid w:val="00C130BB"/>
    <w:rsid w:val="00C15653"/>
    <w:rsid w:val="00C16696"/>
    <w:rsid w:val="00C173CE"/>
    <w:rsid w:val="00C217CF"/>
    <w:rsid w:val="00C250FC"/>
    <w:rsid w:val="00C26474"/>
    <w:rsid w:val="00C26A72"/>
    <w:rsid w:val="00C27969"/>
    <w:rsid w:val="00C30050"/>
    <w:rsid w:val="00C33B0C"/>
    <w:rsid w:val="00C365E3"/>
    <w:rsid w:val="00C371F9"/>
    <w:rsid w:val="00C4133B"/>
    <w:rsid w:val="00C413E2"/>
    <w:rsid w:val="00C45579"/>
    <w:rsid w:val="00C45A9C"/>
    <w:rsid w:val="00C45FC5"/>
    <w:rsid w:val="00C46C65"/>
    <w:rsid w:val="00C470F9"/>
    <w:rsid w:val="00C47126"/>
    <w:rsid w:val="00C47FF4"/>
    <w:rsid w:val="00C50189"/>
    <w:rsid w:val="00C50B5A"/>
    <w:rsid w:val="00C50C2F"/>
    <w:rsid w:val="00C512EF"/>
    <w:rsid w:val="00C52F7A"/>
    <w:rsid w:val="00C546F2"/>
    <w:rsid w:val="00C54C69"/>
    <w:rsid w:val="00C55473"/>
    <w:rsid w:val="00C617DF"/>
    <w:rsid w:val="00C7227A"/>
    <w:rsid w:val="00C72A73"/>
    <w:rsid w:val="00C736D6"/>
    <w:rsid w:val="00C74487"/>
    <w:rsid w:val="00C74524"/>
    <w:rsid w:val="00C75028"/>
    <w:rsid w:val="00C75E75"/>
    <w:rsid w:val="00C80480"/>
    <w:rsid w:val="00C80ED6"/>
    <w:rsid w:val="00C8359B"/>
    <w:rsid w:val="00C83A81"/>
    <w:rsid w:val="00C8492D"/>
    <w:rsid w:val="00C84B76"/>
    <w:rsid w:val="00C855E9"/>
    <w:rsid w:val="00C86967"/>
    <w:rsid w:val="00C86B1F"/>
    <w:rsid w:val="00C86FE8"/>
    <w:rsid w:val="00C933D9"/>
    <w:rsid w:val="00C96650"/>
    <w:rsid w:val="00C97304"/>
    <w:rsid w:val="00C97735"/>
    <w:rsid w:val="00C97C40"/>
    <w:rsid w:val="00C97E49"/>
    <w:rsid w:val="00CA32CC"/>
    <w:rsid w:val="00CA60D1"/>
    <w:rsid w:val="00CA6E4B"/>
    <w:rsid w:val="00CA6F49"/>
    <w:rsid w:val="00CB0C2B"/>
    <w:rsid w:val="00CB6E38"/>
    <w:rsid w:val="00CB7B30"/>
    <w:rsid w:val="00CC2271"/>
    <w:rsid w:val="00CC2563"/>
    <w:rsid w:val="00CC26B7"/>
    <w:rsid w:val="00CC37BF"/>
    <w:rsid w:val="00CC3906"/>
    <w:rsid w:val="00CC4231"/>
    <w:rsid w:val="00CC4705"/>
    <w:rsid w:val="00CC6F25"/>
    <w:rsid w:val="00CD0708"/>
    <w:rsid w:val="00CD32A1"/>
    <w:rsid w:val="00CD487C"/>
    <w:rsid w:val="00CD54CF"/>
    <w:rsid w:val="00CD7082"/>
    <w:rsid w:val="00CD7351"/>
    <w:rsid w:val="00CD7803"/>
    <w:rsid w:val="00CE282F"/>
    <w:rsid w:val="00CE2C76"/>
    <w:rsid w:val="00CE4335"/>
    <w:rsid w:val="00CE434F"/>
    <w:rsid w:val="00CE58DC"/>
    <w:rsid w:val="00CE678C"/>
    <w:rsid w:val="00CF0A58"/>
    <w:rsid w:val="00CF232A"/>
    <w:rsid w:val="00CF2880"/>
    <w:rsid w:val="00CF4F7B"/>
    <w:rsid w:val="00CF51C4"/>
    <w:rsid w:val="00CF5EF8"/>
    <w:rsid w:val="00CF6CF5"/>
    <w:rsid w:val="00CF760E"/>
    <w:rsid w:val="00D00621"/>
    <w:rsid w:val="00D00E45"/>
    <w:rsid w:val="00D01999"/>
    <w:rsid w:val="00D02056"/>
    <w:rsid w:val="00D04FCD"/>
    <w:rsid w:val="00D079EC"/>
    <w:rsid w:val="00D07DBD"/>
    <w:rsid w:val="00D12623"/>
    <w:rsid w:val="00D13FA4"/>
    <w:rsid w:val="00D218E3"/>
    <w:rsid w:val="00D22F83"/>
    <w:rsid w:val="00D25875"/>
    <w:rsid w:val="00D25883"/>
    <w:rsid w:val="00D26577"/>
    <w:rsid w:val="00D31483"/>
    <w:rsid w:val="00D32EBE"/>
    <w:rsid w:val="00D365A3"/>
    <w:rsid w:val="00D36CF7"/>
    <w:rsid w:val="00D371AC"/>
    <w:rsid w:val="00D40E90"/>
    <w:rsid w:val="00D41723"/>
    <w:rsid w:val="00D42DF0"/>
    <w:rsid w:val="00D42EBC"/>
    <w:rsid w:val="00D45E62"/>
    <w:rsid w:val="00D477FE"/>
    <w:rsid w:val="00D50583"/>
    <w:rsid w:val="00D50976"/>
    <w:rsid w:val="00D50AF3"/>
    <w:rsid w:val="00D537C9"/>
    <w:rsid w:val="00D53C69"/>
    <w:rsid w:val="00D552AC"/>
    <w:rsid w:val="00D55DAA"/>
    <w:rsid w:val="00D57581"/>
    <w:rsid w:val="00D61659"/>
    <w:rsid w:val="00D61803"/>
    <w:rsid w:val="00D62AE2"/>
    <w:rsid w:val="00D64B91"/>
    <w:rsid w:val="00D64BCD"/>
    <w:rsid w:val="00D66D8E"/>
    <w:rsid w:val="00D67B05"/>
    <w:rsid w:val="00D72740"/>
    <w:rsid w:val="00D72C32"/>
    <w:rsid w:val="00D817EE"/>
    <w:rsid w:val="00D82623"/>
    <w:rsid w:val="00D831A2"/>
    <w:rsid w:val="00D87B31"/>
    <w:rsid w:val="00D90754"/>
    <w:rsid w:val="00D91C08"/>
    <w:rsid w:val="00D94311"/>
    <w:rsid w:val="00D94AE1"/>
    <w:rsid w:val="00D95949"/>
    <w:rsid w:val="00D97C21"/>
    <w:rsid w:val="00DA5D0E"/>
    <w:rsid w:val="00DA6947"/>
    <w:rsid w:val="00DB07F8"/>
    <w:rsid w:val="00DB44D9"/>
    <w:rsid w:val="00DB5A48"/>
    <w:rsid w:val="00DC0A4C"/>
    <w:rsid w:val="00DC29D1"/>
    <w:rsid w:val="00DC373F"/>
    <w:rsid w:val="00DC45D1"/>
    <w:rsid w:val="00DC5713"/>
    <w:rsid w:val="00DC5EC9"/>
    <w:rsid w:val="00DC5F03"/>
    <w:rsid w:val="00DC6D28"/>
    <w:rsid w:val="00DD0C2A"/>
    <w:rsid w:val="00DD1EDF"/>
    <w:rsid w:val="00DD7D18"/>
    <w:rsid w:val="00DE048D"/>
    <w:rsid w:val="00DE07F8"/>
    <w:rsid w:val="00DE415C"/>
    <w:rsid w:val="00DE592D"/>
    <w:rsid w:val="00DF06D0"/>
    <w:rsid w:val="00DF58AE"/>
    <w:rsid w:val="00DF7E1C"/>
    <w:rsid w:val="00E001DB"/>
    <w:rsid w:val="00E00D7C"/>
    <w:rsid w:val="00E017E6"/>
    <w:rsid w:val="00E01E30"/>
    <w:rsid w:val="00E0338B"/>
    <w:rsid w:val="00E04016"/>
    <w:rsid w:val="00E066D8"/>
    <w:rsid w:val="00E06C0D"/>
    <w:rsid w:val="00E12AA7"/>
    <w:rsid w:val="00E14DD2"/>
    <w:rsid w:val="00E14DEA"/>
    <w:rsid w:val="00E15CFF"/>
    <w:rsid w:val="00E20198"/>
    <w:rsid w:val="00E21FA6"/>
    <w:rsid w:val="00E25118"/>
    <w:rsid w:val="00E26BDD"/>
    <w:rsid w:val="00E27D4C"/>
    <w:rsid w:val="00E27E20"/>
    <w:rsid w:val="00E3113F"/>
    <w:rsid w:val="00E361A1"/>
    <w:rsid w:val="00E37A2B"/>
    <w:rsid w:val="00E41E38"/>
    <w:rsid w:val="00E43400"/>
    <w:rsid w:val="00E44687"/>
    <w:rsid w:val="00E472DF"/>
    <w:rsid w:val="00E51535"/>
    <w:rsid w:val="00E51668"/>
    <w:rsid w:val="00E51B65"/>
    <w:rsid w:val="00E5236C"/>
    <w:rsid w:val="00E54C00"/>
    <w:rsid w:val="00E5639D"/>
    <w:rsid w:val="00E5692B"/>
    <w:rsid w:val="00E57438"/>
    <w:rsid w:val="00E61924"/>
    <w:rsid w:val="00E642AD"/>
    <w:rsid w:val="00E65862"/>
    <w:rsid w:val="00E6610C"/>
    <w:rsid w:val="00E66790"/>
    <w:rsid w:val="00E66CFA"/>
    <w:rsid w:val="00E66FB0"/>
    <w:rsid w:val="00E67359"/>
    <w:rsid w:val="00E7178F"/>
    <w:rsid w:val="00E71F76"/>
    <w:rsid w:val="00E724DA"/>
    <w:rsid w:val="00E7371B"/>
    <w:rsid w:val="00E73D21"/>
    <w:rsid w:val="00E75154"/>
    <w:rsid w:val="00E7555D"/>
    <w:rsid w:val="00E7655C"/>
    <w:rsid w:val="00E768E1"/>
    <w:rsid w:val="00E77706"/>
    <w:rsid w:val="00E82E06"/>
    <w:rsid w:val="00E83DA5"/>
    <w:rsid w:val="00E8425D"/>
    <w:rsid w:val="00E8516D"/>
    <w:rsid w:val="00E85931"/>
    <w:rsid w:val="00E863E1"/>
    <w:rsid w:val="00E864C5"/>
    <w:rsid w:val="00E87B68"/>
    <w:rsid w:val="00E90E6A"/>
    <w:rsid w:val="00E9528B"/>
    <w:rsid w:val="00E958C4"/>
    <w:rsid w:val="00E95A37"/>
    <w:rsid w:val="00E96609"/>
    <w:rsid w:val="00EA20CA"/>
    <w:rsid w:val="00EA315B"/>
    <w:rsid w:val="00EA5516"/>
    <w:rsid w:val="00EB0478"/>
    <w:rsid w:val="00EB0EF9"/>
    <w:rsid w:val="00EB2701"/>
    <w:rsid w:val="00EB385F"/>
    <w:rsid w:val="00EB3CAD"/>
    <w:rsid w:val="00EB47FC"/>
    <w:rsid w:val="00EB5207"/>
    <w:rsid w:val="00EB5F7E"/>
    <w:rsid w:val="00EB6666"/>
    <w:rsid w:val="00EB7099"/>
    <w:rsid w:val="00EC102D"/>
    <w:rsid w:val="00EC41F0"/>
    <w:rsid w:val="00ED04D2"/>
    <w:rsid w:val="00ED1D04"/>
    <w:rsid w:val="00ED240B"/>
    <w:rsid w:val="00ED27EC"/>
    <w:rsid w:val="00ED2989"/>
    <w:rsid w:val="00ED7D54"/>
    <w:rsid w:val="00EE0353"/>
    <w:rsid w:val="00EE09A5"/>
    <w:rsid w:val="00EE1FE5"/>
    <w:rsid w:val="00EE31BE"/>
    <w:rsid w:val="00EE5828"/>
    <w:rsid w:val="00EE5B7A"/>
    <w:rsid w:val="00EE6A94"/>
    <w:rsid w:val="00EE7A21"/>
    <w:rsid w:val="00EF00E7"/>
    <w:rsid w:val="00EF1D7A"/>
    <w:rsid w:val="00EF23E1"/>
    <w:rsid w:val="00EF3600"/>
    <w:rsid w:val="00EF573B"/>
    <w:rsid w:val="00EF6521"/>
    <w:rsid w:val="00F02819"/>
    <w:rsid w:val="00F03988"/>
    <w:rsid w:val="00F07896"/>
    <w:rsid w:val="00F10141"/>
    <w:rsid w:val="00F12C66"/>
    <w:rsid w:val="00F133D9"/>
    <w:rsid w:val="00F14413"/>
    <w:rsid w:val="00F166BA"/>
    <w:rsid w:val="00F16A5B"/>
    <w:rsid w:val="00F16FF0"/>
    <w:rsid w:val="00F23F1B"/>
    <w:rsid w:val="00F2501D"/>
    <w:rsid w:val="00F26600"/>
    <w:rsid w:val="00F275CC"/>
    <w:rsid w:val="00F3053B"/>
    <w:rsid w:val="00F3133E"/>
    <w:rsid w:val="00F314E1"/>
    <w:rsid w:val="00F31869"/>
    <w:rsid w:val="00F31D49"/>
    <w:rsid w:val="00F32DFF"/>
    <w:rsid w:val="00F33892"/>
    <w:rsid w:val="00F349BB"/>
    <w:rsid w:val="00F35870"/>
    <w:rsid w:val="00F4081F"/>
    <w:rsid w:val="00F40BEC"/>
    <w:rsid w:val="00F41BB3"/>
    <w:rsid w:val="00F41F32"/>
    <w:rsid w:val="00F4240D"/>
    <w:rsid w:val="00F43A28"/>
    <w:rsid w:val="00F43F24"/>
    <w:rsid w:val="00F453E4"/>
    <w:rsid w:val="00F4641F"/>
    <w:rsid w:val="00F47956"/>
    <w:rsid w:val="00F523F1"/>
    <w:rsid w:val="00F524DB"/>
    <w:rsid w:val="00F52D14"/>
    <w:rsid w:val="00F53E5A"/>
    <w:rsid w:val="00F5401A"/>
    <w:rsid w:val="00F547F8"/>
    <w:rsid w:val="00F54D4C"/>
    <w:rsid w:val="00F61170"/>
    <w:rsid w:val="00F64483"/>
    <w:rsid w:val="00F64610"/>
    <w:rsid w:val="00F646AA"/>
    <w:rsid w:val="00F65B6D"/>
    <w:rsid w:val="00F65D33"/>
    <w:rsid w:val="00F66E07"/>
    <w:rsid w:val="00F67169"/>
    <w:rsid w:val="00F671C8"/>
    <w:rsid w:val="00F67C52"/>
    <w:rsid w:val="00F70D0D"/>
    <w:rsid w:val="00F73115"/>
    <w:rsid w:val="00F74048"/>
    <w:rsid w:val="00F74B17"/>
    <w:rsid w:val="00F7609B"/>
    <w:rsid w:val="00F82452"/>
    <w:rsid w:val="00F84120"/>
    <w:rsid w:val="00F847E5"/>
    <w:rsid w:val="00F86ED6"/>
    <w:rsid w:val="00F90E49"/>
    <w:rsid w:val="00F90F2E"/>
    <w:rsid w:val="00F90F8B"/>
    <w:rsid w:val="00F946F6"/>
    <w:rsid w:val="00F95D0C"/>
    <w:rsid w:val="00FA13B0"/>
    <w:rsid w:val="00FA1B0A"/>
    <w:rsid w:val="00FA1D33"/>
    <w:rsid w:val="00FA1D55"/>
    <w:rsid w:val="00FA3811"/>
    <w:rsid w:val="00FA3C3E"/>
    <w:rsid w:val="00FA3FB7"/>
    <w:rsid w:val="00FA4581"/>
    <w:rsid w:val="00FA58B5"/>
    <w:rsid w:val="00FA7CFC"/>
    <w:rsid w:val="00FA7F88"/>
    <w:rsid w:val="00FB1ABE"/>
    <w:rsid w:val="00FB2860"/>
    <w:rsid w:val="00FB2D67"/>
    <w:rsid w:val="00FB6457"/>
    <w:rsid w:val="00FB68DC"/>
    <w:rsid w:val="00FB78CD"/>
    <w:rsid w:val="00FC2839"/>
    <w:rsid w:val="00FC405F"/>
    <w:rsid w:val="00FC44E1"/>
    <w:rsid w:val="00FC4A8D"/>
    <w:rsid w:val="00FC4C53"/>
    <w:rsid w:val="00FD129C"/>
    <w:rsid w:val="00FD1D04"/>
    <w:rsid w:val="00FD2F19"/>
    <w:rsid w:val="00FD3DF9"/>
    <w:rsid w:val="00FE0E42"/>
    <w:rsid w:val="00FE2D83"/>
    <w:rsid w:val="00FE6260"/>
    <w:rsid w:val="00FF12DF"/>
    <w:rsid w:val="00FF2026"/>
    <w:rsid w:val="00FF79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1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08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1A48DD"/>
    <w:pPr>
      <w:spacing w:after="0" w:line="240" w:lineRule="auto"/>
    </w:pPr>
    <w:rPr>
      <w:sz w:val="20"/>
      <w:szCs w:val="20"/>
    </w:rPr>
  </w:style>
  <w:style w:type="character" w:customStyle="1" w:styleId="Char">
    <w:name w:val="نص حاشية سفلية Char"/>
    <w:basedOn w:val="a0"/>
    <w:link w:val="a3"/>
    <w:uiPriority w:val="99"/>
    <w:rsid w:val="001A48DD"/>
    <w:rPr>
      <w:sz w:val="20"/>
      <w:szCs w:val="20"/>
    </w:rPr>
  </w:style>
  <w:style w:type="character" w:styleId="a4">
    <w:name w:val="footnote reference"/>
    <w:basedOn w:val="a0"/>
    <w:uiPriority w:val="99"/>
    <w:unhideWhenUsed/>
    <w:rsid w:val="00EB0EF9"/>
    <w:rPr>
      <w:rFonts w:ascii="Traditional Arabic" w:hAnsi="Traditional Arabic" w:cs="Traditional Arabic"/>
      <w:color w:val="000000"/>
      <w:sz w:val="36"/>
      <w:szCs w:val="36"/>
      <w:vertAlign w:val="superscript"/>
    </w:rPr>
  </w:style>
  <w:style w:type="paragraph" w:styleId="a5">
    <w:name w:val="header"/>
    <w:basedOn w:val="a"/>
    <w:link w:val="Char0"/>
    <w:unhideWhenUsed/>
    <w:rsid w:val="003C024E"/>
    <w:pPr>
      <w:tabs>
        <w:tab w:val="center" w:pos="4153"/>
        <w:tab w:val="right" w:pos="8306"/>
      </w:tabs>
      <w:spacing w:after="0" w:line="240" w:lineRule="auto"/>
    </w:pPr>
  </w:style>
  <w:style w:type="character" w:customStyle="1" w:styleId="Char0">
    <w:name w:val="رأس صفحة Char"/>
    <w:basedOn w:val="a0"/>
    <w:link w:val="a5"/>
    <w:rsid w:val="003C024E"/>
  </w:style>
  <w:style w:type="paragraph" w:styleId="a6">
    <w:name w:val="footer"/>
    <w:basedOn w:val="a"/>
    <w:link w:val="Char1"/>
    <w:uiPriority w:val="99"/>
    <w:unhideWhenUsed/>
    <w:rsid w:val="003C024E"/>
    <w:pPr>
      <w:tabs>
        <w:tab w:val="center" w:pos="4153"/>
        <w:tab w:val="right" w:pos="8306"/>
      </w:tabs>
      <w:spacing w:after="0" w:line="240" w:lineRule="auto"/>
    </w:pPr>
  </w:style>
  <w:style w:type="character" w:customStyle="1" w:styleId="Char1">
    <w:name w:val="تذييل صفحة Char"/>
    <w:basedOn w:val="a0"/>
    <w:link w:val="a6"/>
    <w:uiPriority w:val="99"/>
    <w:rsid w:val="003C024E"/>
  </w:style>
  <w:style w:type="character" w:styleId="Hyperlink">
    <w:name w:val="Hyperlink"/>
    <w:basedOn w:val="a0"/>
    <w:uiPriority w:val="99"/>
    <w:unhideWhenUsed/>
    <w:rsid w:val="00E06C0D"/>
    <w:rPr>
      <w:color w:val="0000FF" w:themeColor="hyperlink"/>
      <w:u w:val="single"/>
    </w:rPr>
  </w:style>
  <w:style w:type="table" w:styleId="a7">
    <w:name w:val="Table Grid"/>
    <w:basedOn w:val="a1"/>
    <w:uiPriority w:val="59"/>
    <w:rsid w:val="00CB0C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endnote text"/>
    <w:basedOn w:val="a"/>
    <w:link w:val="Char2"/>
    <w:uiPriority w:val="99"/>
    <w:semiHidden/>
    <w:unhideWhenUsed/>
    <w:rsid w:val="00EB0EF9"/>
    <w:pPr>
      <w:spacing w:after="0" w:line="240" w:lineRule="auto"/>
    </w:pPr>
    <w:rPr>
      <w:sz w:val="20"/>
      <w:szCs w:val="20"/>
    </w:rPr>
  </w:style>
  <w:style w:type="character" w:customStyle="1" w:styleId="Char2">
    <w:name w:val="نص تعليق ختامي Char"/>
    <w:basedOn w:val="a0"/>
    <w:link w:val="a8"/>
    <w:uiPriority w:val="99"/>
    <w:semiHidden/>
    <w:rsid w:val="00EB0EF9"/>
    <w:rPr>
      <w:sz w:val="20"/>
      <w:szCs w:val="20"/>
    </w:rPr>
  </w:style>
  <w:style w:type="character" w:styleId="a9">
    <w:name w:val="endnote reference"/>
    <w:basedOn w:val="a0"/>
    <w:uiPriority w:val="99"/>
    <w:semiHidden/>
    <w:unhideWhenUsed/>
    <w:rsid w:val="00EB0EF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C6FBF-40AE-4425-90CF-257EAD2A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13727</TotalTime>
  <Pages>113</Pages>
  <Words>15607</Words>
  <Characters>88962</Characters>
  <Application>Microsoft Office Word</Application>
  <DocSecurity>0</DocSecurity>
  <Lines>741</Lines>
  <Paragraphs>208</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104361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695</cp:revision>
  <cp:lastPrinted>2011-05-08T15:34:00Z</cp:lastPrinted>
  <dcterms:created xsi:type="dcterms:W3CDTF">2010-02-21T11:07:00Z</dcterms:created>
  <dcterms:modified xsi:type="dcterms:W3CDTF">2011-06-18T08:57:00Z</dcterms:modified>
</cp:coreProperties>
</file>