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9E" w:rsidRDefault="00C5079E" w:rsidP="00C5079E">
      <w:pPr>
        <w:pStyle w:val="detailfont"/>
        <w:bidi/>
        <w:spacing w:before="240" w:beforeAutospacing="0" w:after="240" w:afterAutospacing="0"/>
        <w:jc w:val="center"/>
        <w:rPr>
          <w:rFonts w:ascii="Traditional Arabic" w:hAnsi="Traditional Arabic" w:cs="Traditional Arabic"/>
          <w:sz w:val="144"/>
          <w:szCs w:val="144"/>
          <w:rtl/>
        </w:rPr>
      </w:pPr>
      <w:r w:rsidRPr="00C5079E">
        <w:rPr>
          <w:rFonts w:ascii="Traditional Arabic" w:hAnsi="Traditional Arabic" w:cs="Traditional Arabic" w:hint="cs"/>
          <w:color w:val="000000"/>
          <w:sz w:val="144"/>
          <w:szCs w:val="144"/>
          <w:rtl/>
        </w:rPr>
        <w:t>الفصل الأول</w:t>
      </w:r>
    </w:p>
    <w:p w:rsidR="005655E3" w:rsidRPr="00C5079E" w:rsidRDefault="005655E3" w:rsidP="001109E8">
      <w:pPr>
        <w:pStyle w:val="detailfont"/>
        <w:bidi/>
        <w:spacing w:before="240" w:beforeAutospacing="0" w:after="240" w:afterAutospacing="0"/>
        <w:jc w:val="center"/>
        <w:rPr>
          <w:rFonts w:ascii="Traditional Arabic" w:hAnsi="Traditional Arabic" w:cs="Traditional Arabic"/>
          <w:sz w:val="144"/>
          <w:szCs w:val="144"/>
          <w:rtl/>
        </w:rPr>
      </w:pPr>
      <w:r>
        <w:rPr>
          <w:rFonts w:ascii="Traditional Arabic" w:hAnsi="Traditional Arabic" w:cs="Traditional Arabic" w:hint="cs"/>
          <w:b/>
          <w:bCs/>
          <w:sz w:val="56"/>
          <w:szCs w:val="56"/>
          <w:rtl/>
        </w:rPr>
        <w:t>(</w:t>
      </w:r>
      <w:r w:rsidR="001109E8">
        <w:rPr>
          <w:rFonts w:ascii="Traditional Arabic" w:hAnsi="Traditional Arabic" w:cs="Traditional Arabic" w:hint="cs"/>
          <w:b/>
          <w:bCs/>
          <w:sz w:val="56"/>
          <w:szCs w:val="56"/>
          <w:rtl/>
        </w:rPr>
        <w:t>المضامين التربوية الإيمانية المستنبطة من سورة الأحقاف</w:t>
      </w:r>
      <w:r>
        <w:rPr>
          <w:rFonts w:ascii="Traditional Arabic" w:hAnsi="Traditional Arabic" w:cs="Traditional Arabic" w:hint="cs"/>
          <w:b/>
          <w:bCs/>
          <w:sz w:val="56"/>
          <w:szCs w:val="56"/>
          <w:rtl/>
        </w:rPr>
        <w:t>)</w:t>
      </w:r>
    </w:p>
    <w:p w:rsidR="00C5079E" w:rsidRPr="005B0793" w:rsidRDefault="00C5079E" w:rsidP="001109E8">
      <w:pPr>
        <w:pStyle w:val="detailfont"/>
        <w:bidi/>
        <w:spacing w:before="240" w:beforeAutospacing="0" w:after="240" w:afterAutospacing="0"/>
        <w:rPr>
          <w:rFonts w:ascii="Traditional Arabic" w:hAnsi="Traditional Arabic" w:cs="Traditional Arabic"/>
          <w:b/>
          <w:bCs/>
          <w:sz w:val="48"/>
          <w:szCs w:val="48"/>
          <w:rtl/>
        </w:rPr>
      </w:pPr>
      <w:r w:rsidRPr="005B0793">
        <w:rPr>
          <w:rFonts w:ascii="Traditional Arabic" w:hAnsi="Traditional Arabic" w:cs="Traditional Arabic" w:hint="cs"/>
          <w:b/>
          <w:bCs/>
          <w:sz w:val="48"/>
          <w:szCs w:val="48"/>
          <w:rtl/>
        </w:rPr>
        <w:t>وفيه ستة مباحث:</w:t>
      </w:r>
    </w:p>
    <w:p w:rsidR="00C5079E" w:rsidRPr="005B0793" w:rsidRDefault="00C5079E" w:rsidP="00E96823">
      <w:pPr>
        <w:pStyle w:val="detailfont"/>
        <w:bidi/>
        <w:spacing w:before="240" w:beforeAutospacing="0" w:after="240" w:afterAutospacing="0"/>
        <w:rPr>
          <w:rFonts w:ascii="Traditional Arabic" w:hAnsi="Traditional Arabic" w:cs="Traditional Arabic"/>
          <w:b/>
          <w:bCs/>
          <w:sz w:val="48"/>
          <w:szCs w:val="48"/>
          <w:rtl/>
        </w:rPr>
      </w:pPr>
      <w:r w:rsidRPr="005B0793">
        <w:rPr>
          <w:rFonts w:ascii="Traditional Arabic" w:hAnsi="Traditional Arabic" w:cs="Traditional Arabic" w:hint="cs"/>
          <w:b/>
          <w:bCs/>
          <w:sz w:val="48"/>
          <w:szCs w:val="48"/>
          <w:rtl/>
        </w:rPr>
        <w:t xml:space="preserve">المبحث الأول: الإيمان بالله </w:t>
      </w:r>
      <w:r w:rsidR="00E96823" w:rsidRPr="005B0793">
        <w:rPr>
          <w:rFonts w:ascii="Traditional Arabic" w:hAnsi="Traditional Arabic" w:cs="Traditional Arabic" w:hint="cs"/>
          <w:b/>
          <w:bCs/>
          <w:sz w:val="48"/>
          <w:szCs w:val="48"/>
        </w:rPr>
        <w:sym w:font="AGA Arabesque" w:char="F055"/>
      </w:r>
      <w:r w:rsidR="00E96823" w:rsidRPr="005B0793">
        <w:rPr>
          <w:rFonts w:ascii="Traditional Arabic" w:hAnsi="Traditional Arabic" w:cs="Traditional Arabic" w:hint="cs"/>
          <w:b/>
          <w:bCs/>
          <w:sz w:val="48"/>
          <w:szCs w:val="48"/>
          <w:rtl/>
        </w:rPr>
        <w:t xml:space="preserve"> </w:t>
      </w:r>
      <w:r w:rsidRPr="005B0793">
        <w:rPr>
          <w:rFonts w:ascii="Traditional Arabic" w:hAnsi="Traditional Arabic" w:cs="Traditional Arabic" w:hint="cs"/>
          <w:b/>
          <w:bCs/>
          <w:sz w:val="48"/>
          <w:szCs w:val="48"/>
          <w:rtl/>
        </w:rPr>
        <w:t>وآثاره التربوية.</w:t>
      </w:r>
    </w:p>
    <w:p w:rsidR="00C5079E" w:rsidRPr="005B0793" w:rsidRDefault="00C5079E" w:rsidP="005B0793">
      <w:pPr>
        <w:pStyle w:val="detailfont"/>
        <w:bidi/>
        <w:spacing w:before="240" w:beforeAutospacing="0" w:after="240" w:afterAutospacing="0"/>
        <w:rPr>
          <w:b/>
          <w:bCs/>
          <w:color w:val="808000"/>
          <w:sz w:val="48"/>
          <w:szCs w:val="48"/>
          <w:rtl/>
        </w:rPr>
      </w:pPr>
      <w:r w:rsidRPr="005B0793">
        <w:rPr>
          <w:rFonts w:ascii="Traditional Arabic" w:hAnsi="Traditional Arabic" w:cs="Traditional Arabic" w:hint="cs"/>
          <w:b/>
          <w:bCs/>
          <w:sz w:val="48"/>
          <w:szCs w:val="48"/>
          <w:rtl/>
        </w:rPr>
        <w:t xml:space="preserve">المبحث الثاني: </w:t>
      </w:r>
      <w:r w:rsidRPr="005B0793">
        <w:rPr>
          <w:rFonts w:ascii="QCF_BSML" w:hAnsi="QCF_BSML" w:cs="QCF_BSML" w:hint="cs"/>
          <w:b/>
          <w:bCs/>
          <w:color w:val="000000"/>
          <w:sz w:val="48"/>
          <w:szCs w:val="48"/>
          <w:rtl/>
        </w:rPr>
        <w:t xml:space="preserve"> </w:t>
      </w:r>
      <w:r w:rsidRPr="005B0793">
        <w:rPr>
          <w:rFonts w:ascii="Traditional Arabic" w:hAnsi="Traditional Arabic" w:cs="Traditional Arabic" w:hint="cs"/>
          <w:b/>
          <w:bCs/>
          <w:sz w:val="48"/>
          <w:szCs w:val="48"/>
          <w:rtl/>
        </w:rPr>
        <w:t>الإيمان بالوحي وآثاره التربوية.</w:t>
      </w:r>
    </w:p>
    <w:p w:rsidR="00C5079E" w:rsidRPr="005B0793" w:rsidRDefault="00C5079E" w:rsidP="00C5079E">
      <w:pPr>
        <w:pStyle w:val="detailfont"/>
        <w:bidi/>
        <w:spacing w:before="240" w:beforeAutospacing="0" w:after="240" w:afterAutospacing="0"/>
        <w:rPr>
          <w:rFonts w:ascii="Traditional Arabic" w:hAnsi="Traditional Arabic" w:cs="Traditional Arabic"/>
          <w:b/>
          <w:bCs/>
          <w:sz w:val="48"/>
          <w:szCs w:val="48"/>
          <w:rtl/>
        </w:rPr>
      </w:pPr>
      <w:r w:rsidRPr="005B0793">
        <w:rPr>
          <w:rFonts w:ascii="Traditional Arabic" w:hAnsi="Traditional Arabic" w:cs="Traditional Arabic" w:hint="cs"/>
          <w:b/>
          <w:bCs/>
          <w:sz w:val="48"/>
          <w:szCs w:val="48"/>
          <w:rtl/>
        </w:rPr>
        <w:t>المبحث الثالث: الإيمان بالبعث والجزاء وآثاره التربوية.</w:t>
      </w:r>
    </w:p>
    <w:p w:rsidR="00C5079E" w:rsidRPr="005B0793" w:rsidRDefault="00C5079E" w:rsidP="00C5079E">
      <w:pPr>
        <w:pStyle w:val="detailfont"/>
        <w:bidi/>
        <w:spacing w:before="240" w:beforeAutospacing="0" w:after="240" w:afterAutospacing="0"/>
        <w:rPr>
          <w:rFonts w:ascii="Traditional Arabic" w:hAnsi="Traditional Arabic" w:cs="Traditional Arabic"/>
          <w:b/>
          <w:bCs/>
          <w:sz w:val="48"/>
          <w:szCs w:val="48"/>
          <w:rtl/>
        </w:rPr>
      </w:pPr>
      <w:r w:rsidRPr="005B0793">
        <w:rPr>
          <w:rFonts w:ascii="Traditional Arabic" w:hAnsi="Traditional Arabic" w:cs="Traditional Arabic" w:hint="cs"/>
          <w:b/>
          <w:bCs/>
          <w:sz w:val="48"/>
          <w:szCs w:val="48"/>
          <w:rtl/>
        </w:rPr>
        <w:t>المبحث الرابع : الإيمان بالغيب وأثره التربوي.</w:t>
      </w:r>
    </w:p>
    <w:p w:rsidR="00C5079E" w:rsidRPr="005B0793" w:rsidRDefault="00C5079E" w:rsidP="005B0793">
      <w:pPr>
        <w:pStyle w:val="detailfont"/>
        <w:bidi/>
        <w:spacing w:before="240" w:beforeAutospacing="0" w:after="240" w:afterAutospacing="0"/>
        <w:rPr>
          <w:rFonts w:ascii="Traditional Arabic" w:hAnsi="Traditional Arabic" w:cs="Traditional Arabic"/>
          <w:b/>
          <w:bCs/>
          <w:sz w:val="48"/>
          <w:szCs w:val="48"/>
          <w:rtl/>
        </w:rPr>
      </w:pPr>
      <w:r w:rsidRPr="005B0793">
        <w:rPr>
          <w:rFonts w:ascii="Traditional Arabic" w:hAnsi="Traditional Arabic" w:cs="Traditional Arabic" w:hint="cs"/>
          <w:b/>
          <w:bCs/>
          <w:sz w:val="48"/>
          <w:szCs w:val="48"/>
          <w:rtl/>
        </w:rPr>
        <w:t>المبحث الخامس: السنن الكونية</w:t>
      </w:r>
      <w:r w:rsidR="005B0793" w:rsidRPr="005B0793">
        <w:rPr>
          <w:rFonts w:ascii="Traditional Arabic" w:hAnsi="Traditional Arabic" w:cs="Traditional Arabic" w:hint="cs"/>
          <w:b/>
          <w:bCs/>
          <w:sz w:val="48"/>
          <w:szCs w:val="48"/>
          <w:rtl/>
        </w:rPr>
        <w:t xml:space="preserve"> والاجتماعية</w:t>
      </w:r>
      <w:r w:rsidRPr="005B0793">
        <w:rPr>
          <w:rFonts w:ascii="Traditional Arabic" w:hAnsi="Traditional Arabic" w:cs="Traditional Arabic" w:hint="cs"/>
          <w:b/>
          <w:bCs/>
          <w:sz w:val="48"/>
          <w:szCs w:val="48"/>
          <w:rtl/>
        </w:rPr>
        <w:t xml:space="preserve"> وآثاره</w:t>
      </w:r>
      <w:r w:rsidR="005B0793" w:rsidRPr="005B0793">
        <w:rPr>
          <w:rFonts w:ascii="Traditional Arabic" w:hAnsi="Traditional Arabic" w:cs="Traditional Arabic" w:hint="cs"/>
          <w:b/>
          <w:bCs/>
          <w:sz w:val="48"/>
          <w:szCs w:val="48"/>
          <w:rtl/>
        </w:rPr>
        <w:t>م</w:t>
      </w:r>
      <w:r w:rsidRPr="005B0793">
        <w:rPr>
          <w:rFonts w:ascii="Traditional Arabic" w:hAnsi="Traditional Arabic" w:cs="Traditional Arabic" w:hint="cs"/>
          <w:b/>
          <w:bCs/>
          <w:sz w:val="48"/>
          <w:szCs w:val="48"/>
          <w:rtl/>
        </w:rPr>
        <w:t>ا</w:t>
      </w:r>
      <w:r w:rsidR="001109E8" w:rsidRPr="005B0793">
        <w:rPr>
          <w:rFonts w:ascii="Traditional Arabic" w:hAnsi="Traditional Arabic" w:cs="Traditional Arabic" w:hint="cs"/>
          <w:b/>
          <w:bCs/>
          <w:sz w:val="48"/>
          <w:szCs w:val="48"/>
          <w:rtl/>
        </w:rPr>
        <w:t xml:space="preserve"> </w:t>
      </w:r>
      <w:r w:rsidR="005B0793" w:rsidRPr="005B0793">
        <w:rPr>
          <w:rFonts w:ascii="Traditional Arabic" w:hAnsi="Traditional Arabic" w:cs="Traditional Arabic" w:hint="cs"/>
          <w:b/>
          <w:bCs/>
          <w:sz w:val="48"/>
          <w:szCs w:val="48"/>
          <w:rtl/>
        </w:rPr>
        <w:t>التربوية</w:t>
      </w:r>
      <w:r w:rsidR="002A79BC">
        <w:rPr>
          <w:rFonts w:ascii="Traditional Arabic" w:hAnsi="Traditional Arabic" w:cs="Traditional Arabic" w:hint="cs"/>
          <w:b/>
          <w:bCs/>
          <w:sz w:val="48"/>
          <w:szCs w:val="48"/>
          <w:rtl/>
        </w:rPr>
        <w:t>.</w:t>
      </w:r>
      <w:r w:rsidR="005B0793" w:rsidRPr="005B0793">
        <w:rPr>
          <w:rFonts w:ascii="Traditional Arabic" w:hAnsi="Traditional Arabic" w:cs="Traditional Arabic" w:hint="cs"/>
          <w:b/>
          <w:bCs/>
          <w:sz w:val="48"/>
          <w:szCs w:val="48"/>
          <w:rtl/>
        </w:rPr>
        <w:t xml:space="preserve">  </w:t>
      </w:r>
    </w:p>
    <w:p w:rsidR="00C5079E" w:rsidRPr="005B0793" w:rsidRDefault="00C5079E" w:rsidP="00C5079E">
      <w:pPr>
        <w:pStyle w:val="detailfont"/>
        <w:bidi/>
        <w:spacing w:before="240" w:beforeAutospacing="0" w:after="240" w:afterAutospacing="0"/>
        <w:rPr>
          <w:rFonts w:ascii="Traditional Arabic" w:hAnsi="Traditional Arabic" w:cs="Traditional Arabic"/>
          <w:b/>
          <w:bCs/>
          <w:sz w:val="48"/>
          <w:szCs w:val="48"/>
          <w:rtl/>
        </w:rPr>
      </w:pPr>
      <w:r w:rsidRPr="005B0793">
        <w:rPr>
          <w:rFonts w:ascii="Traditional Arabic" w:hAnsi="Traditional Arabic" w:cs="Traditional Arabic" w:hint="cs"/>
          <w:b/>
          <w:bCs/>
          <w:sz w:val="48"/>
          <w:szCs w:val="48"/>
          <w:rtl/>
        </w:rPr>
        <w:t>المبحث السادس: الدعاء وآثاره التربوية.</w:t>
      </w:r>
    </w:p>
    <w:p w:rsidR="00C5079E" w:rsidRPr="001A47B8" w:rsidRDefault="00C5079E" w:rsidP="00C5079E">
      <w:pPr>
        <w:spacing w:before="240" w:after="240" w:line="240" w:lineRule="auto"/>
        <w:rPr>
          <w:b/>
          <w:bCs/>
          <w:sz w:val="56"/>
          <w:szCs w:val="56"/>
        </w:rPr>
      </w:pPr>
    </w:p>
    <w:p w:rsidR="00E30BE1" w:rsidRDefault="00E30BE1" w:rsidP="005655E3">
      <w:pPr>
        <w:spacing w:after="0" w:line="240" w:lineRule="auto"/>
        <w:ind w:right="-142"/>
        <w:rPr>
          <w:rFonts w:cs="Traditional Arabic"/>
          <w:b/>
          <w:bCs/>
          <w:sz w:val="40"/>
          <w:szCs w:val="40"/>
          <w:rtl/>
        </w:rPr>
      </w:pPr>
    </w:p>
    <w:p w:rsidR="001109E8" w:rsidRDefault="001109E8" w:rsidP="00E96823">
      <w:pPr>
        <w:spacing w:after="0" w:line="240" w:lineRule="auto"/>
        <w:ind w:left="84" w:right="-142"/>
        <w:jc w:val="center"/>
        <w:rPr>
          <w:rFonts w:cs="Traditional Arabic"/>
          <w:b/>
          <w:bCs/>
          <w:sz w:val="40"/>
          <w:szCs w:val="40"/>
          <w:rtl/>
        </w:rPr>
      </w:pPr>
    </w:p>
    <w:p w:rsidR="005B0793" w:rsidRDefault="005B0793" w:rsidP="00E96823">
      <w:pPr>
        <w:spacing w:after="0" w:line="240" w:lineRule="auto"/>
        <w:ind w:left="84" w:right="-142"/>
        <w:jc w:val="center"/>
        <w:rPr>
          <w:rFonts w:cs="Traditional Arabic"/>
          <w:b/>
          <w:bCs/>
          <w:sz w:val="40"/>
          <w:szCs w:val="40"/>
          <w:rtl/>
        </w:rPr>
      </w:pPr>
    </w:p>
    <w:p w:rsidR="005B0793" w:rsidRDefault="005B0793" w:rsidP="00E96823">
      <w:pPr>
        <w:spacing w:after="0" w:line="240" w:lineRule="auto"/>
        <w:ind w:left="84" w:right="-142"/>
        <w:jc w:val="center"/>
        <w:rPr>
          <w:rFonts w:cs="Traditional Arabic"/>
          <w:b/>
          <w:bCs/>
          <w:sz w:val="40"/>
          <w:szCs w:val="40"/>
          <w:rtl/>
        </w:rPr>
      </w:pPr>
    </w:p>
    <w:p w:rsidR="004D4293" w:rsidRPr="007E6560" w:rsidRDefault="004D4293" w:rsidP="00E96823">
      <w:pPr>
        <w:spacing w:after="0" w:line="240" w:lineRule="auto"/>
        <w:ind w:left="84" w:right="-142"/>
        <w:jc w:val="center"/>
        <w:rPr>
          <w:rFonts w:ascii="Arabic Typesetting" w:hAnsi="Arabic Typesetting" w:cs="Traditional Arabic"/>
          <w:b/>
          <w:bCs/>
          <w:sz w:val="36"/>
          <w:szCs w:val="36"/>
        </w:rPr>
      </w:pPr>
      <w:r>
        <w:rPr>
          <w:rFonts w:cs="Traditional Arabic"/>
          <w:b/>
          <w:bCs/>
          <w:sz w:val="40"/>
          <w:szCs w:val="40"/>
          <w:rtl/>
        </w:rPr>
        <w:lastRenderedPageBreak/>
        <w:t xml:space="preserve">المبحث الأول: الإيمان بالله </w:t>
      </w:r>
      <w:r w:rsidR="00E96823">
        <w:rPr>
          <w:rFonts w:cs="Traditional Arabic"/>
          <w:b/>
          <w:bCs/>
          <w:sz w:val="40"/>
          <w:szCs w:val="40"/>
        </w:rPr>
        <w:sym w:font="AGA Arabesque" w:char="F055"/>
      </w:r>
      <w:r w:rsidR="00E96823">
        <w:rPr>
          <w:rFonts w:cs="Traditional Arabic" w:hint="cs"/>
          <w:b/>
          <w:bCs/>
          <w:sz w:val="40"/>
          <w:szCs w:val="40"/>
          <w:rtl/>
        </w:rPr>
        <w:t xml:space="preserve"> </w:t>
      </w:r>
      <w:r>
        <w:rPr>
          <w:rFonts w:cs="Traditional Arabic"/>
          <w:b/>
          <w:bCs/>
          <w:sz w:val="40"/>
          <w:szCs w:val="40"/>
          <w:rtl/>
        </w:rPr>
        <w:t>وآثاره التربوية.</w:t>
      </w:r>
    </w:p>
    <w:p w:rsidR="004D4293" w:rsidRDefault="004D4293" w:rsidP="00C5079E">
      <w:pPr>
        <w:spacing w:after="0" w:line="240" w:lineRule="auto"/>
        <w:ind w:right="-142"/>
        <w:rPr>
          <w:rFonts w:cs="Traditional Arabic"/>
          <w:b/>
          <w:bCs/>
          <w:sz w:val="40"/>
          <w:szCs w:val="40"/>
          <w:rtl/>
        </w:rPr>
      </w:pPr>
      <w:r>
        <w:rPr>
          <w:rFonts w:cs="Traditional Arabic"/>
          <w:b/>
          <w:bCs/>
          <w:sz w:val="40"/>
          <w:szCs w:val="40"/>
          <w:rtl/>
        </w:rPr>
        <w:t>تمهيد:</w:t>
      </w:r>
    </w:p>
    <w:p w:rsidR="005655E3" w:rsidRDefault="004D4293" w:rsidP="005655E3">
      <w:pPr>
        <w:spacing w:after="0" w:line="240" w:lineRule="auto"/>
        <w:ind w:right="-142"/>
        <w:jc w:val="both"/>
        <w:rPr>
          <w:rFonts w:ascii="Arial" w:hAnsi="Arial"/>
          <w:color w:val="000000"/>
          <w:sz w:val="36"/>
          <w:szCs w:val="36"/>
          <w:rtl/>
        </w:rPr>
      </w:pPr>
      <w:r>
        <w:rPr>
          <w:rFonts w:cs="Traditional Arabic"/>
          <w:b/>
          <w:bCs/>
          <w:sz w:val="40"/>
          <w:szCs w:val="40"/>
          <w:rtl/>
        </w:rPr>
        <w:tab/>
        <w:t xml:space="preserve"> </w:t>
      </w:r>
      <w:r w:rsidRPr="00D1282C">
        <w:rPr>
          <w:rFonts w:cs="Traditional Arabic"/>
          <w:sz w:val="36"/>
          <w:szCs w:val="36"/>
          <w:rtl/>
        </w:rPr>
        <w:t xml:space="preserve">الإيمان بالله </w:t>
      </w:r>
      <w:r w:rsidR="00E96823">
        <w:rPr>
          <w:rFonts w:cs="Traditional Arabic"/>
          <w:sz w:val="36"/>
          <w:szCs w:val="36"/>
        </w:rPr>
        <w:sym w:font="AGA Arabesque" w:char="F055"/>
      </w:r>
      <w:r w:rsidR="00E96823">
        <w:rPr>
          <w:rFonts w:cs="Traditional Arabic" w:hint="cs"/>
          <w:sz w:val="36"/>
          <w:szCs w:val="36"/>
          <w:rtl/>
        </w:rPr>
        <w:t xml:space="preserve"> </w:t>
      </w:r>
      <w:r w:rsidRPr="00D1282C">
        <w:rPr>
          <w:rFonts w:cs="Traditional Arabic"/>
          <w:sz w:val="36"/>
          <w:szCs w:val="36"/>
          <w:rtl/>
        </w:rPr>
        <w:t>هو</w:t>
      </w:r>
      <w:r w:rsidRPr="00D1282C">
        <w:rPr>
          <w:rFonts w:cs="Traditional Arabic" w:hint="cs"/>
          <w:sz w:val="36"/>
          <w:szCs w:val="36"/>
          <w:rtl/>
        </w:rPr>
        <w:t xml:space="preserve"> أساس الدين</w:t>
      </w:r>
      <w:r w:rsidR="00E17FA8">
        <w:rPr>
          <w:rFonts w:cs="Traditional Arabic" w:hint="cs"/>
          <w:sz w:val="36"/>
          <w:szCs w:val="36"/>
          <w:rtl/>
        </w:rPr>
        <w:t>,</w:t>
      </w:r>
      <w:r w:rsidR="003A7C5A">
        <w:rPr>
          <w:rFonts w:cs="Traditional Arabic" w:hint="cs"/>
          <w:sz w:val="36"/>
          <w:szCs w:val="36"/>
          <w:rtl/>
        </w:rPr>
        <w:t xml:space="preserve"> </w:t>
      </w:r>
      <w:r w:rsidR="005655E3">
        <w:rPr>
          <w:rFonts w:cs="Traditional Arabic" w:hint="cs"/>
          <w:sz w:val="36"/>
          <w:szCs w:val="36"/>
          <w:rtl/>
        </w:rPr>
        <w:t>وأحد الأصول الثلاثة</w:t>
      </w:r>
      <w:r w:rsidR="003A7C5A">
        <w:rPr>
          <w:rFonts w:cs="Traditional Arabic" w:hint="cs"/>
          <w:sz w:val="36"/>
          <w:szCs w:val="36"/>
          <w:rtl/>
        </w:rPr>
        <w:t>,</w:t>
      </w:r>
      <w:r w:rsidR="009C73E7">
        <w:rPr>
          <w:rFonts w:cs="Traditional Arabic" w:hint="cs"/>
          <w:sz w:val="36"/>
          <w:szCs w:val="36"/>
          <w:rtl/>
        </w:rPr>
        <w:t xml:space="preserve"> "</w:t>
      </w:r>
      <w:r w:rsidR="00622889">
        <w:rPr>
          <w:rFonts w:cs="Traditional Arabic" w:hint="cs"/>
          <w:sz w:val="36"/>
          <w:szCs w:val="36"/>
          <w:rtl/>
        </w:rPr>
        <w:t>ومعلوم أن أصل الإيمان هو الإيمان بالله ورسوله وهو أصل العلم الإلهي"</w:t>
      </w:r>
      <w:r w:rsidR="00622889" w:rsidRPr="00D1282C">
        <w:rPr>
          <w:rFonts w:ascii="Traditional Arabic" w:hAnsi="Traditional Arabic" w:cs="Traditional Arabic"/>
          <w:sz w:val="36"/>
          <w:szCs w:val="36"/>
          <w:vertAlign w:val="superscript"/>
          <w:rtl/>
        </w:rPr>
        <w:t>(</w:t>
      </w:r>
      <w:r w:rsidR="00622889" w:rsidRPr="00D1282C">
        <w:rPr>
          <w:rStyle w:val="a4"/>
          <w:rFonts w:ascii="Traditional Arabic" w:hAnsi="Traditional Arabic" w:cs="Traditional Arabic"/>
          <w:sz w:val="36"/>
          <w:szCs w:val="36"/>
          <w:rtl/>
        </w:rPr>
        <w:footnoteReference w:id="2"/>
      </w:r>
      <w:r w:rsidR="00622889" w:rsidRPr="00D1282C">
        <w:rPr>
          <w:rFonts w:ascii="Traditional Arabic" w:hAnsi="Traditional Arabic" w:cs="Traditional Arabic"/>
          <w:sz w:val="36"/>
          <w:szCs w:val="36"/>
          <w:vertAlign w:val="superscript"/>
          <w:rtl/>
        </w:rPr>
        <w:t>)</w:t>
      </w:r>
      <w:r w:rsidR="00863A0F">
        <w:rPr>
          <w:rFonts w:ascii="Traditional Arabic" w:hAnsi="Traditional Arabic" w:cs="Traditional Arabic" w:hint="cs"/>
          <w:sz w:val="36"/>
          <w:szCs w:val="36"/>
          <w:rtl/>
        </w:rPr>
        <w:t>,</w:t>
      </w:r>
      <w:r w:rsidR="003A7C5A">
        <w:rPr>
          <w:rFonts w:cs="Traditional Arabic" w:hint="cs"/>
          <w:sz w:val="36"/>
          <w:szCs w:val="36"/>
          <w:rtl/>
        </w:rPr>
        <w:t xml:space="preserve"> </w:t>
      </w:r>
      <w:r w:rsidRPr="00D1282C">
        <w:rPr>
          <w:rFonts w:cs="Traditional Arabic" w:hint="cs"/>
          <w:sz w:val="36"/>
          <w:szCs w:val="36"/>
          <w:rtl/>
        </w:rPr>
        <w:t>و</w:t>
      </w:r>
      <w:r w:rsidR="008652C6">
        <w:rPr>
          <w:rFonts w:cs="Traditional Arabic" w:hint="cs"/>
          <w:sz w:val="36"/>
          <w:szCs w:val="36"/>
          <w:rtl/>
        </w:rPr>
        <w:t>ي</w:t>
      </w:r>
      <w:r w:rsidR="00E17FA8">
        <w:rPr>
          <w:rFonts w:cs="Traditional Arabic" w:hint="cs"/>
          <w:sz w:val="36"/>
          <w:szCs w:val="36"/>
          <w:rtl/>
        </w:rPr>
        <w:t xml:space="preserve">عد </w:t>
      </w:r>
      <w:r w:rsidRPr="00D1282C">
        <w:rPr>
          <w:rFonts w:cs="Traditional Arabic" w:hint="cs"/>
          <w:sz w:val="36"/>
          <w:szCs w:val="36"/>
          <w:rtl/>
        </w:rPr>
        <w:t xml:space="preserve">الإيمان بالله من أهم القضايا العقدية التي جاءت في سورة الأحقاف, </w:t>
      </w:r>
      <w:r w:rsidR="008652C6">
        <w:rPr>
          <w:rFonts w:cs="Traditional Arabic" w:hint="cs"/>
          <w:sz w:val="36"/>
          <w:szCs w:val="36"/>
          <w:rtl/>
        </w:rPr>
        <w:t>لأنها أول قضية وقع</w:t>
      </w:r>
      <w:r w:rsidR="003A7C5A">
        <w:rPr>
          <w:rFonts w:cs="Traditional Arabic" w:hint="cs"/>
          <w:sz w:val="36"/>
          <w:szCs w:val="36"/>
          <w:rtl/>
        </w:rPr>
        <w:t xml:space="preserve"> فيها الش</w:t>
      </w:r>
      <w:r w:rsidR="008652C6">
        <w:rPr>
          <w:rFonts w:cs="Traditional Arabic" w:hint="cs"/>
          <w:sz w:val="36"/>
          <w:szCs w:val="36"/>
          <w:rtl/>
        </w:rPr>
        <w:t>رك, وأول شيء دعا إليه</w:t>
      </w:r>
      <w:r w:rsidR="003A7C5A">
        <w:rPr>
          <w:rFonts w:cs="Traditional Arabic" w:hint="cs"/>
          <w:sz w:val="36"/>
          <w:szCs w:val="36"/>
          <w:rtl/>
        </w:rPr>
        <w:t xml:space="preserve"> الرسل</w:t>
      </w:r>
      <w:r w:rsidR="00E17FA8">
        <w:rPr>
          <w:rFonts w:cs="Traditional Arabic" w:hint="cs"/>
          <w:sz w:val="36"/>
          <w:szCs w:val="36"/>
          <w:rtl/>
        </w:rPr>
        <w:t xml:space="preserve"> الكرام</w:t>
      </w:r>
      <w:r w:rsidR="003A7C5A">
        <w:rPr>
          <w:rFonts w:cs="Traditional Arabic" w:hint="cs"/>
          <w:sz w:val="36"/>
          <w:szCs w:val="36"/>
          <w:rtl/>
        </w:rPr>
        <w:t>,</w:t>
      </w:r>
      <w:r w:rsidRPr="00D1282C">
        <w:rPr>
          <w:rFonts w:cs="Traditional Arabic" w:hint="cs"/>
          <w:sz w:val="36"/>
          <w:szCs w:val="36"/>
          <w:rtl/>
        </w:rPr>
        <w:t xml:space="preserve"> والقرآن الكريم </w:t>
      </w:r>
      <w:r w:rsidR="003A7C5A">
        <w:rPr>
          <w:rFonts w:cs="Traditional Arabic" w:hint="cs"/>
          <w:sz w:val="36"/>
          <w:szCs w:val="36"/>
          <w:rtl/>
        </w:rPr>
        <w:t>ي</w:t>
      </w:r>
      <w:r w:rsidRPr="00D1282C">
        <w:rPr>
          <w:rFonts w:cs="Traditional Arabic" w:hint="cs"/>
          <w:sz w:val="36"/>
          <w:szCs w:val="36"/>
          <w:rtl/>
        </w:rPr>
        <w:t xml:space="preserve">ركز في كثير من آياته على هذا الجانب, </w:t>
      </w:r>
      <w:r w:rsidR="009961E6">
        <w:rPr>
          <w:rFonts w:cs="Traditional Arabic" w:hint="cs"/>
          <w:sz w:val="36"/>
          <w:szCs w:val="36"/>
          <w:rtl/>
        </w:rPr>
        <w:t>وقد دعا النبي</w:t>
      </w:r>
      <w:r w:rsidRPr="00D1282C">
        <w:rPr>
          <w:rFonts w:cs="Traditional Arabic" w:hint="cs"/>
          <w:sz w:val="36"/>
          <w:szCs w:val="36"/>
          <w:rtl/>
        </w:rPr>
        <w:t xml:space="preserve"> </w:t>
      </w:r>
      <w:r w:rsidRPr="00D1282C">
        <w:rPr>
          <w:rFonts w:cs="Traditional Arabic"/>
          <w:sz w:val="36"/>
          <w:szCs w:val="36"/>
        </w:rPr>
        <w:sym w:font="AGA Arabesque" w:char="0072"/>
      </w:r>
      <w:r w:rsidR="008652C6">
        <w:rPr>
          <w:rFonts w:cs="Traditional Arabic" w:hint="cs"/>
          <w:sz w:val="36"/>
          <w:szCs w:val="36"/>
          <w:rtl/>
        </w:rPr>
        <w:t xml:space="preserve"> قومه إلى التوحيد ثلاث</w:t>
      </w:r>
      <w:r w:rsidRPr="00D1282C">
        <w:rPr>
          <w:rFonts w:cs="Traditional Arabic" w:hint="cs"/>
          <w:sz w:val="36"/>
          <w:szCs w:val="36"/>
          <w:rtl/>
        </w:rPr>
        <w:t xml:space="preserve"> عشرة سنة في مكة, ولم تشرع الأحكام</w:t>
      </w:r>
      <w:r w:rsidR="003A7C5A">
        <w:rPr>
          <w:rFonts w:cs="Traditional Arabic" w:hint="cs"/>
          <w:sz w:val="36"/>
          <w:szCs w:val="36"/>
          <w:rtl/>
        </w:rPr>
        <w:t xml:space="preserve"> الشرعية</w:t>
      </w:r>
      <w:r w:rsidRPr="00D1282C">
        <w:rPr>
          <w:rFonts w:cs="Traditional Arabic" w:hint="cs"/>
          <w:sz w:val="36"/>
          <w:szCs w:val="36"/>
          <w:rtl/>
        </w:rPr>
        <w:t xml:space="preserve"> إلا </w:t>
      </w:r>
      <w:r w:rsidR="003A7C5A">
        <w:rPr>
          <w:rFonts w:cs="Traditional Arabic" w:hint="cs"/>
          <w:sz w:val="36"/>
          <w:szCs w:val="36"/>
          <w:rtl/>
        </w:rPr>
        <w:t xml:space="preserve">في المدينة </w:t>
      </w:r>
      <w:r w:rsidRPr="00D1282C">
        <w:rPr>
          <w:rFonts w:cs="Traditional Arabic" w:hint="cs"/>
          <w:sz w:val="36"/>
          <w:szCs w:val="36"/>
          <w:rtl/>
        </w:rPr>
        <w:t>بعد</w:t>
      </w:r>
      <w:r w:rsidR="003A7C5A">
        <w:rPr>
          <w:rFonts w:cs="Traditional Arabic" w:hint="cs"/>
          <w:sz w:val="36"/>
          <w:szCs w:val="36"/>
          <w:rtl/>
        </w:rPr>
        <w:t xml:space="preserve"> هجرته</w:t>
      </w:r>
      <w:r w:rsidRPr="00D1282C">
        <w:rPr>
          <w:rFonts w:cs="Traditional Arabic" w:hint="cs"/>
          <w:sz w:val="36"/>
          <w:szCs w:val="36"/>
          <w:rtl/>
        </w:rPr>
        <w:t xml:space="preserve"> </w:t>
      </w:r>
      <w:r w:rsidRPr="00D1282C">
        <w:rPr>
          <w:rFonts w:cs="Traditional Arabic"/>
          <w:sz w:val="36"/>
          <w:szCs w:val="36"/>
        </w:rPr>
        <w:sym w:font="AGA Arabesque" w:char="0072"/>
      </w:r>
      <w:r w:rsidRPr="00D1282C">
        <w:rPr>
          <w:rFonts w:cs="Traditional Arabic" w:hint="cs"/>
          <w:sz w:val="36"/>
          <w:szCs w:val="36"/>
          <w:rtl/>
        </w:rPr>
        <w:t xml:space="preserve">, لأن العهد المكي كانت فترة تأسيس العقيدة </w:t>
      </w:r>
      <w:r w:rsidR="003A7C5A">
        <w:rPr>
          <w:rFonts w:cs="Traditional Arabic" w:hint="cs"/>
          <w:sz w:val="36"/>
          <w:szCs w:val="36"/>
          <w:rtl/>
        </w:rPr>
        <w:t xml:space="preserve">الصحيحة, </w:t>
      </w:r>
      <w:r w:rsidRPr="00D1282C">
        <w:rPr>
          <w:rFonts w:cs="Traditional Arabic" w:hint="cs"/>
          <w:sz w:val="36"/>
          <w:szCs w:val="36"/>
          <w:rtl/>
        </w:rPr>
        <w:t xml:space="preserve">وتربية جيل الصحابة على منهج التوحيد, لهذا يعد جانب الإيمان بالله القضية الأساسية للتربية الإسلامية, </w:t>
      </w:r>
      <w:r w:rsidR="003A7C5A">
        <w:rPr>
          <w:rFonts w:cs="Traditional Arabic" w:hint="cs"/>
          <w:sz w:val="36"/>
          <w:szCs w:val="36"/>
          <w:rtl/>
        </w:rPr>
        <w:t xml:space="preserve">والقضية المحورية في المناهج التعليمية, لأن </w:t>
      </w:r>
      <w:r w:rsidR="005D680C">
        <w:rPr>
          <w:rFonts w:cs="Traditional Arabic" w:hint="cs"/>
          <w:sz w:val="36"/>
          <w:szCs w:val="36"/>
          <w:rtl/>
        </w:rPr>
        <w:t xml:space="preserve">المناهج </w:t>
      </w:r>
      <w:r w:rsidR="003A7C5A">
        <w:rPr>
          <w:rFonts w:cs="Traditional Arabic" w:hint="cs"/>
          <w:sz w:val="36"/>
          <w:szCs w:val="36"/>
          <w:rtl/>
        </w:rPr>
        <w:t>الغربية تقوم</w:t>
      </w:r>
      <w:r w:rsidR="00E17FA8">
        <w:rPr>
          <w:rFonts w:cs="Traditional Arabic" w:hint="cs"/>
          <w:sz w:val="36"/>
          <w:szCs w:val="36"/>
          <w:rtl/>
        </w:rPr>
        <w:t xml:space="preserve"> على</w:t>
      </w:r>
      <w:r w:rsidR="003A7C5A">
        <w:rPr>
          <w:rFonts w:cs="Traditional Arabic" w:hint="cs"/>
          <w:sz w:val="36"/>
          <w:szCs w:val="36"/>
          <w:rtl/>
        </w:rPr>
        <w:t xml:space="preserve"> أساس الكفر والإلحاد, فهي مناهج خاوي</w:t>
      </w:r>
      <w:r w:rsidR="00B215DB">
        <w:rPr>
          <w:rFonts w:cs="Traditional Arabic" w:hint="cs"/>
          <w:sz w:val="36"/>
          <w:szCs w:val="36"/>
          <w:rtl/>
        </w:rPr>
        <w:t>ة من أية قيمة روحية, وبذلك فقدت</w:t>
      </w:r>
      <w:r w:rsidRPr="00D1282C">
        <w:rPr>
          <w:rFonts w:cs="Traditional Arabic" w:hint="cs"/>
          <w:sz w:val="36"/>
          <w:szCs w:val="36"/>
          <w:rtl/>
        </w:rPr>
        <w:t xml:space="preserve"> هذه المناهج التوازن المطلوب في بناء شخصية الإنسان, لأن عنصر التوازن</w:t>
      </w:r>
      <w:r w:rsidR="00B215DB">
        <w:rPr>
          <w:rFonts w:cs="Traditional Arabic" w:hint="cs"/>
          <w:sz w:val="36"/>
          <w:szCs w:val="36"/>
          <w:rtl/>
        </w:rPr>
        <w:t xml:space="preserve"> من سمات التربية الإسلامية, وهو تحقيق التوازن بين الجوانب المادية والروحية</w:t>
      </w:r>
      <w:r w:rsidR="008652C6">
        <w:rPr>
          <w:rFonts w:cs="Traditional Arabic" w:hint="cs"/>
          <w:sz w:val="36"/>
          <w:szCs w:val="36"/>
          <w:rtl/>
        </w:rPr>
        <w:t xml:space="preserve"> كافة</w:t>
      </w:r>
      <w:r w:rsidR="00A11158">
        <w:rPr>
          <w:rFonts w:cs="Traditional Arabic" w:hint="cs"/>
          <w:sz w:val="36"/>
          <w:szCs w:val="36"/>
          <w:rtl/>
        </w:rPr>
        <w:t>ً</w:t>
      </w:r>
      <w:r w:rsidR="00B215DB">
        <w:rPr>
          <w:rFonts w:cs="Traditional Arabic" w:hint="cs"/>
          <w:sz w:val="36"/>
          <w:szCs w:val="36"/>
          <w:rtl/>
        </w:rPr>
        <w:t xml:space="preserve"> في بناء الشخصية,</w:t>
      </w:r>
      <w:r w:rsidRPr="00D1282C">
        <w:rPr>
          <w:rFonts w:cs="Traditional Arabic" w:hint="cs"/>
          <w:sz w:val="36"/>
          <w:szCs w:val="36"/>
          <w:rtl/>
        </w:rPr>
        <w:t xml:space="preserve"> فالإنسان بحاجة إلى الغذاء المادي و</w:t>
      </w:r>
      <w:r w:rsidR="00B215DB">
        <w:rPr>
          <w:rFonts w:cs="Traditional Arabic" w:hint="cs"/>
          <w:sz w:val="36"/>
          <w:szCs w:val="36"/>
          <w:rtl/>
        </w:rPr>
        <w:t>الروحي</w:t>
      </w:r>
      <w:r w:rsidRPr="00D1282C">
        <w:rPr>
          <w:rFonts w:cs="Traditional Arabic" w:hint="cs"/>
          <w:sz w:val="36"/>
          <w:szCs w:val="36"/>
          <w:rtl/>
        </w:rPr>
        <w:t xml:space="preserve">, </w:t>
      </w:r>
      <w:r w:rsidR="00B215DB">
        <w:rPr>
          <w:rFonts w:cs="Traditional Arabic" w:hint="cs"/>
          <w:sz w:val="36"/>
          <w:szCs w:val="36"/>
          <w:rtl/>
        </w:rPr>
        <w:t>ولكن باعتدال</w:t>
      </w:r>
      <w:r w:rsidR="00E17FA8">
        <w:rPr>
          <w:rFonts w:cs="Traditional Arabic" w:hint="cs"/>
          <w:sz w:val="36"/>
          <w:szCs w:val="36"/>
          <w:rtl/>
        </w:rPr>
        <w:t xml:space="preserve"> </w:t>
      </w:r>
      <w:r w:rsidR="00B215DB">
        <w:rPr>
          <w:rFonts w:cs="Traditional Arabic" w:hint="cs"/>
          <w:sz w:val="36"/>
          <w:szCs w:val="36"/>
          <w:rtl/>
        </w:rPr>
        <w:t>وتوازن, ويجب تطبيق هذا المبدأ في بناء شخصية الطفل منذ نشأته, أي</w:t>
      </w:r>
      <w:r w:rsidR="005655E3">
        <w:rPr>
          <w:rFonts w:cs="Traditional Arabic" w:hint="cs"/>
          <w:sz w:val="36"/>
          <w:szCs w:val="36"/>
          <w:rtl/>
        </w:rPr>
        <w:t>:</w:t>
      </w:r>
      <w:r w:rsidR="00B215DB">
        <w:rPr>
          <w:rFonts w:cs="Traditional Arabic" w:hint="cs"/>
          <w:sz w:val="36"/>
          <w:szCs w:val="36"/>
          <w:rtl/>
        </w:rPr>
        <w:t xml:space="preserve"> مبدأ الإيمان بالله</w:t>
      </w:r>
      <w:r w:rsidR="00E96823">
        <w:rPr>
          <w:rFonts w:cs="Traditional Arabic" w:hint="cs"/>
          <w:sz w:val="36"/>
          <w:szCs w:val="36"/>
          <w:rtl/>
        </w:rPr>
        <w:t xml:space="preserve"> </w:t>
      </w:r>
      <w:r w:rsidR="00E96823">
        <w:rPr>
          <w:rFonts w:cs="Traditional Arabic" w:hint="cs"/>
          <w:sz w:val="36"/>
          <w:szCs w:val="36"/>
        </w:rPr>
        <w:sym w:font="AGA Arabesque" w:char="F055"/>
      </w:r>
      <w:r w:rsidR="00B215DB">
        <w:rPr>
          <w:rFonts w:cs="Traditional Arabic" w:hint="cs"/>
          <w:sz w:val="36"/>
          <w:szCs w:val="36"/>
          <w:rtl/>
        </w:rPr>
        <w:t>, لأن تأسيس شخصية الطفل على هذا الأساس القوي, يضمن له حياة طيبة, وعيشة كريمة, قال تعالى:</w:t>
      </w:r>
      <w:r w:rsidR="00B215DB" w:rsidRPr="00B215DB">
        <w:rPr>
          <w:rFonts w:ascii="QCF_BSML" w:hAnsi="QCF_BSML" w:cs="QCF_BSML"/>
          <w:color w:val="000000"/>
          <w:sz w:val="36"/>
          <w:szCs w:val="36"/>
          <w:rtl/>
        </w:rPr>
        <w:t>ﭽ</w:t>
      </w:r>
      <w:r w:rsidR="00E17FA8">
        <w:rPr>
          <w:rFonts w:ascii="QCF_P278" w:hAnsi="QCF_P278" w:cs="QCF_P278"/>
          <w:color w:val="000000"/>
          <w:sz w:val="36"/>
          <w:szCs w:val="36"/>
          <w:rtl/>
        </w:rPr>
        <w:t>ﮉﮊﮋﮌﮍﮎﮏﮐﮑ</w:t>
      </w:r>
      <w:r w:rsidR="006D6354">
        <w:rPr>
          <w:rFonts w:ascii="QCF_P278" w:hAnsi="QCF_P278" w:cs="QCF_P278"/>
          <w:color w:val="000000"/>
          <w:sz w:val="36"/>
          <w:szCs w:val="36"/>
          <w:rtl/>
        </w:rPr>
        <w:t>ﮒﮓ</w:t>
      </w:r>
      <w:r w:rsidR="00B215DB" w:rsidRPr="00B215DB">
        <w:rPr>
          <w:rFonts w:ascii="QCF_P278" w:hAnsi="QCF_P278" w:cs="QCF_P278"/>
          <w:color w:val="000000"/>
          <w:sz w:val="36"/>
          <w:szCs w:val="36"/>
          <w:rtl/>
        </w:rPr>
        <w:t xml:space="preserve">ﮖ   ﮗ  ﮘ  ﮙ  ﮚ  ﮛ  ﮜ  </w:t>
      </w:r>
      <w:r w:rsidR="00B215DB" w:rsidRPr="00B215DB">
        <w:rPr>
          <w:rFonts w:ascii="QCF_BSML" w:hAnsi="QCF_BSML" w:cs="QCF_BSML"/>
          <w:color w:val="000000"/>
          <w:sz w:val="36"/>
          <w:szCs w:val="36"/>
          <w:rtl/>
        </w:rPr>
        <w:t>ﭼ</w:t>
      </w:r>
      <w:r w:rsidR="00B215DB">
        <w:rPr>
          <w:rFonts w:ascii="Traditional Arabic" w:hAnsi="Traditional Arabic" w:cs="Traditional Arabic"/>
          <w:sz w:val="36"/>
          <w:szCs w:val="36"/>
          <w:vertAlign w:val="superscript"/>
          <w:rtl/>
        </w:rPr>
        <w:t>(</w:t>
      </w:r>
      <w:r w:rsidR="00B215DB">
        <w:rPr>
          <w:rStyle w:val="a4"/>
          <w:rFonts w:ascii="Traditional Arabic" w:hAnsi="Traditional Arabic" w:cs="Traditional Arabic"/>
          <w:sz w:val="36"/>
          <w:szCs w:val="36"/>
          <w:rtl/>
        </w:rPr>
        <w:footnoteReference w:id="3"/>
      </w:r>
      <w:r w:rsidR="00B215DB">
        <w:rPr>
          <w:rFonts w:ascii="Traditional Arabic" w:hAnsi="Traditional Arabic" w:cs="Traditional Arabic"/>
          <w:sz w:val="36"/>
          <w:szCs w:val="36"/>
          <w:vertAlign w:val="superscript"/>
          <w:rtl/>
        </w:rPr>
        <w:t>)</w:t>
      </w:r>
      <w:r w:rsidR="00B215DB">
        <w:rPr>
          <w:rFonts w:ascii="Traditional Arabic" w:hAnsi="Traditional Arabic" w:cs="Traditional Arabic"/>
          <w:sz w:val="36"/>
          <w:szCs w:val="36"/>
          <w:rtl/>
        </w:rPr>
        <w:t>.</w:t>
      </w:r>
      <w:r w:rsidR="00B215DB" w:rsidRPr="00B215DB">
        <w:rPr>
          <w:rFonts w:ascii="Arial" w:hAnsi="Arial"/>
          <w:color w:val="000000"/>
          <w:sz w:val="36"/>
          <w:szCs w:val="36"/>
          <w:rtl/>
        </w:rPr>
        <w:t xml:space="preserve"> </w:t>
      </w:r>
    </w:p>
    <w:p w:rsidR="005655E3" w:rsidRDefault="005655E3" w:rsidP="005655E3">
      <w:pPr>
        <w:spacing w:after="0" w:line="240" w:lineRule="auto"/>
        <w:ind w:right="-142"/>
        <w:jc w:val="both"/>
        <w:rPr>
          <w:rFonts w:ascii="Arial" w:hAnsi="Arial"/>
          <w:color w:val="000000"/>
          <w:sz w:val="36"/>
          <w:szCs w:val="36"/>
          <w:rtl/>
        </w:rPr>
      </w:pPr>
    </w:p>
    <w:p w:rsidR="005655E3" w:rsidRDefault="005655E3" w:rsidP="005655E3">
      <w:pPr>
        <w:spacing w:after="0" w:line="240" w:lineRule="auto"/>
        <w:ind w:right="-142"/>
        <w:jc w:val="both"/>
        <w:rPr>
          <w:rFonts w:ascii="Arial" w:hAnsi="Arial"/>
          <w:color w:val="000000"/>
          <w:sz w:val="36"/>
          <w:szCs w:val="36"/>
          <w:rtl/>
        </w:rPr>
      </w:pPr>
    </w:p>
    <w:p w:rsidR="005655E3" w:rsidRDefault="005655E3" w:rsidP="005655E3">
      <w:pPr>
        <w:spacing w:after="0" w:line="240" w:lineRule="auto"/>
        <w:ind w:right="-142"/>
        <w:jc w:val="both"/>
        <w:rPr>
          <w:rFonts w:ascii="Arial" w:hAnsi="Arial"/>
          <w:color w:val="000000"/>
          <w:sz w:val="36"/>
          <w:szCs w:val="36"/>
          <w:rtl/>
        </w:rPr>
      </w:pPr>
    </w:p>
    <w:p w:rsidR="00B215DB" w:rsidRPr="00E17FA8" w:rsidRDefault="00B215DB" w:rsidP="005655E3">
      <w:pPr>
        <w:spacing w:after="0" w:line="240" w:lineRule="auto"/>
        <w:ind w:right="-142"/>
        <w:jc w:val="both"/>
        <w:rPr>
          <w:rFonts w:cs="Traditional Arabic"/>
          <w:sz w:val="36"/>
          <w:szCs w:val="36"/>
          <w:rtl/>
        </w:rPr>
      </w:pPr>
      <w:r>
        <w:rPr>
          <w:rFonts w:ascii="Arial" w:hAnsi="Arial" w:hint="cs"/>
          <w:color w:val="9DAB0C"/>
          <w:sz w:val="36"/>
          <w:szCs w:val="36"/>
          <w:rtl/>
        </w:rPr>
        <w:t xml:space="preserve"> </w:t>
      </w:r>
    </w:p>
    <w:p w:rsidR="004D4293" w:rsidRPr="009C73E7" w:rsidRDefault="004D4293" w:rsidP="00C9293F">
      <w:pPr>
        <w:spacing w:after="0" w:line="240" w:lineRule="auto"/>
        <w:ind w:right="-142"/>
        <w:rPr>
          <w:rFonts w:cs="Traditional Arabic"/>
          <w:sz w:val="36"/>
          <w:szCs w:val="36"/>
          <w:rtl/>
        </w:rPr>
      </w:pPr>
      <w:r>
        <w:rPr>
          <w:rFonts w:ascii="Traditional Arabic" w:hAnsi="Traditional Arabic" w:cs="Traditional Arabic"/>
          <w:b/>
          <w:bCs/>
          <w:sz w:val="36"/>
          <w:szCs w:val="36"/>
          <w:rtl/>
        </w:rPr>
        <w:lastRenderedPageBreak/>
        <w:t>المطلب الأول: تعريف الإيمان</w:t>
      </w:r>
      <w:r w:rsidR="0019669B">
        <w:rPr>
          <w:rFonts w:ascii="Traditional Arabic" w:hAnsi="Traditional Arabic" w:cs="Traditional Arabic" w:hint="cs"/>
          <w:b/>
          <w:bCs/>
          <w:sz w:val="36"/>
          <w:szCs w:val="36"/>
          <w:rtl/>
        </w:rPr>
        <w:t>.</w:t>
      </w:r>
    </w:p>
    <w:p w:rsidR="004D4293" w:rsidRDefault="004D4293" w:rsidP="00C5079E">
      <w:pPr>
        <w:spacing w:after="0" w:line="240" w:lineRule="auto"/>
        <w:ind w:right="-142"/>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أولاً: معنى الإيمان في اللغة: </w:t>
      </w:r>
    </w:p>
    <w:p w:rsidR="004D4293" w:rsidRDefault="004D4293" w:rsidP="00C5079E">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b/>
          <w:bCs/>
          <w:sz w:val="36"/>
          <w:szCs w:val="36"/>
          <w:rtl/>
        </w:rPr>
        <w:tab/>
      </w:r>
      <w:r>
        <w:rPr>
          <w:rFonts w:ascii="Traditional Arabic" w:hAnsi="Traditional Arabic" w:cs="Traditional Arabic"/>
          <w:sz w:val="36"/>
          <w:szCs w:val="36"/>
          <w:rtl/>
        </w:rPr>
        <w:t>ذكر أهل اللغة عدداً من</w:t>
      </w:r>
      <w:r w:rsidR="008652C6">
        <w:rPr>
          <w:rFonts w:ascii="Traditional Arabic" w:hAnsi="Traditional Arabic" w:cs="Traditional Arabic" w:hint="cs"/>
          <w:sz w:val="36"/>
          <w:szCs w:val="36"/>
          <w:rtl/>
        </w:rPr>
        <w:t xml:space="preserve"> الألفاظ والمفردات</w:t>
      </w:r>
      <w:r>
        <w:rPr>
          <w:rFonts w:ascii="Traditional Arabic" w:hAnsi="Traditional Arabic" w:cs="Traditional Arabic"/>
          <w:sz w:val="36"/>
          <w:szCs w:val="36"/>
          <w:rtl/>
        </w:rPr>
        <w:t xml:space="preserve"> والتي أوضحت معنى الإيمان, ومن أبرز معانيه</w:t>
      </w:r>
      <w:r>
        <w:rPr>
          <w:rFonts w:ascii="Traditional Arabic" w:hAnsi="Traditional Arabic" w:cs="Traditional Arabic" w:hint="cs"/>
          <w:sz w:val="36"/>
          <w:szCs w:val="36"/>
          <w:rtl/>
        </w:rPr>
        <w:t xml:space="preserve"> الواردة في المعاجم اللغوية</w:t>
      </w:r>
      <w:r>
        <w:rPr>
          <w:rFonts w:ascii="Traditional Arabic" w:hAnsi="Traditional Arabic" w:cs="Traditional Arabic"/>
          <w:sz w:val="36"/>
          <w:szCs w:val="36"/>
          <w:rtl/>
        </w:rPr>
        <w:t xml:space="preserve"> ما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يلي: </w:t>
      </w:r>
    </w:p>
    <w:p w:rsidR="004D4293" w:rsidRPr="00312D32" w:rsidRDefault="00312D32" w:rsidP="00C5079E">
      <w:pPr>
        <w:pStyle w:val="a5"/>
        <w:numPr>
          <w:ilvl w:val="0"/>
          <w:numId w:val="36"/>
        </w:numPr>
        <w:spacing w:after="0" w:line="240" w:lineRule="auto"/>
        <w:ind w:right="-142"/>
        <w:jc w:val="both"/>
        <w:rPr>
          <w:rFonts w:ascii="Traditional Arabic" w:hAnsi="Traditional Arabic" w:cs="Traditional Arabic"/>
          <w:sz w:val="36"/>
          <w:szCs w:val="36"/>
        </w:rPr>
      </w:pPr>
      <w:r>
        <w:rPr>
          <w:rFonts w:ascii="Traditional Arabic" w:hAnsi="Traditional Arabic" w:cs="Traditional Arabic"/>
          <w:sz w:val="36"/>
          <w:szCs w:val="36"/>
          <w:rtl/>
        </w:rPr>
        <w:t>التصديق:</w:t>
      </w:r>
      <w:r w:rsidR="00ED5747">
        <w:rPr>
          <w:rFonts w:ascii="Traditional Arabic" w:hAnsi="Traditional Arabic" w:cs="Traditional Arabic" w:hint="cs"/>
          <w:sz w:val="36"/>
          <w:szCs w:val="36"/>
          <w:rtl/>
        </w:rPr>
        <w:t xml:space="preserve"> قال الأزهري</w:t>
      </w:r>
      <w:r w:rsidR="005655E3">
        <w:rPr>
          <w:rFonts w:ascii="Traditional Arabic" w:hAnsi="Traditional Arabic" w:cs="Traditional Arabic" w:hint="cs"/>
          <w:sz w:val="36"/>
          <w:szCs w:val="36"/>
          <w:rtl/>
        </w:rPr>
        <w:t>-رحمه الله-</w:t>
      </w:r>
      <w:r w:rsidR="00B16AF4" w:rsidRPr="00E17FA8">
        <w:rPr>
          <w:rFonts w:ascii="Traditional Arabic" w:hAnsi="Traditional Arabic" w:cs="Traditional Arabic"/>
          <w:sz w:val="36"/>
          <w:szCs w:val="36"/>
          <w:vertAlign w:val="superscript"/>
          <w:rtl/>
        </w:rPr>
        <w:t>(</w:t>
      </w:r>
      <w:r w:rsidR="00B16AF4">
        <w:rPr>
          <w:rStyle w:val="a4"/>
          <w:rFonts w:ascii="Traditional Arabic" w:hAnsi="Traditional Arabic" w:cs="Traditional Arabic"/>
          <w:sz w:val="36"/>
          <w:szCs w:val="36"/>
          <w:rtl/>
        </w:rPr>
        <w:footnoteReference w:id="4"/>
      </w:r>
      <w:r w:rsidR="00B16AF4" w:rsidRPr="00E17FA8">
        <w:rPr>
          <w:rFonts w:ascii="Traditional Arabic" w:hAnsi="Traditional Arabic" w:cs="Traditional Arabic"/>
          <w:sz w:val="36"/>
          <w:szCs w:val="36"/>
          <w:vertAlign w:val="superscript"/>
          <w:rtl/>
        </w:rPr>
        <w:t>)</w:t>
      </w:r>
      <w:r w:rsidR="00ED5747">
        <w:rPr>
          <w:rFonts w:ascii="Traditional Arabic" w:hAnsi="Traditional Arabic" w:cs="Traditional Arabic" w:hint="cs"/>
          <w:sz w:val="36"/>
          <w:szCs w:val="36"/>
          <w:rtl/>
        </w:rPr>
        <w:t>: "</w:t>
      </w:r>
      <w:r>
        <w:rPr>
          <w:rFonts w:ascii="Traditional Arabic" w:hAnsi="Traditional Arabic" w:cs="Traditional Arabic" w:hint="cs"/>
          <w:sz w:val="36"/>
          <w:szCs w:val="36"/>
          <w:rtl/>
        </w:rPr>
        <w:t>اتفق أهل العلم من اللغويين وغيرهم</w:t>
      </w:r>
      <w:r w:rsidR="008652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الإيمان معناه</w:t>
      </w:r>
      <w:r w:rsidR="008652C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التصديق"</w:t>
      </w:r>
      <w:r w:rsidRPr="00E17FA8">
        <w:rPr>
          <w:rFonts w:ascii="Traditional Arabic" w:hAnsi="Traditional Arabic" w:cs="Traditional Arabic"/>
          <w:sz w:val="36"/>
          <w:szCs w:val="36"/>
          <w:vertAlign w:val="superscript"/>
          <w:rtl/>
        </w:rPr>
        <w:t>(</w:t>
      </w:r>
      <w:r>
        <w:rPr>
          <w:rStyle w:val="a4"/>
          <w:rFonts w:ascii="Traditional Arabic" w:hAnsi="Traditional Arabic" w:cs="Traditional Arabic"/>
          <w:sz w:val="36"/>
          <w:szCs w:val="36"/>
          <w:rtl/>
        </w:rPr>
        <w:footnoteReference w:id="5"/>
      </w:r>
      <w:r w:rsidRPr="00E17FA8">
        <w:rPr>
          <w:rFonts w:ascii="Traditional Arabic" w:hAnsi="Traditional Arabic" w:cs="Traditional Arabic"/>
          <w:sz w:val="36"/>
          <w:szCs w:val="36"/>
          <w:vertAlign w:val="superscript"/>
          <w:rtl/>
        </w:rPr>
        <w:t>)</w:t>
      </w:r>
      <w:r w:rsidRPr="00E17FA8">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
    <w:p w:rsidR="00863A0F" w:rsidRDefault="00B215DB" w:rsidP="005655E3">
      <w:pPr>
        <w:pStyle w:val="a5"/>
        <w:numPr>
          <w:ilvl w:val="0"/>
          <w:numId w:val="36"/>
        </w:numPr>
        <w:spacing w:after="0" w:line="240" w:lineRule="auto"/>
        <w:ind w:right="-142"/>
        <w:jc w:val="both"/>
        <w:rPr>
          <w:rFonts w:ascii="Traditional Arabic" w:hAnsi="Traditional Arabic" w:cs="Traditional Arabic"/>
          <w:sz w:val="36"/>
          <w:szCs w:val="36"/>
        </w:rPr>
      </w:pPr>
      <w:r w:rsidRPr="00E17FA8">
        <w:rPr>
          <w:rFonts w:ascii="Traditional Arabic" w:hAnsi="Traditional Arabic" w:cs="Traditional Arabic"/>
          <w:sz w:val="36"/>
          <w:szCs w:val="36"/>
          <w:rtl/>
        </w:rPr>
        <w:t>الثقة</w:t>
      </w:r>
      <w:r w:rsidR="004D4293" w:rsidRPr="00E17FA8">
        <w:rPr>
          <w:rFonts w:ascii="Traditional Arabic" w:hAnsi="Traditional Arabic" w:cs="Traditional Arabic"/>
          <w:sz w:val="36"/>
          <w:szCs w:val="36"/>
          <w:rtl/>
        </w:rPr>
        <w:t xml:space="preserve">: </w:t>
      </w:r>
      <w:r w:rsidR="005655E3">
        <w:rPr>
          <w:rFonts w:ascii="Traditional Arabic" w:hAnsi="Traditional Arabic" w:cs="Traditional Arabic" w:hint="cs"/>
          <w:sz w:val="36"/>
          <w:szCs w:val="36"/>
          <w:rtl/>
        </w:rPr>
        <w:t>قيل</w:t>
      </w:r>
      <w:r w:rsidR="00DD39D2">
        <w:rPr>
          <w:rFonts w:ascii="Traditional Arabic" w:hAnsi="Traditional Arabic" w:cs="Traditional Arabic" w:hint="cs"/>
          <w:sz w:val="36"/>
          <w:szCs w:val="36"/>
          <w:rtl/>
        </w:rPr>
        <w:t>:</w:t>
      </w:r>
      <w:r w:rsidR="004D4293" w:rsidRPr="00E17FA8">
        <w:rPr>
          <w:rFonts w:ascii="Traditional Arabic" w:hAnsi="Traditional Arabic" w:cs="Traditional Arabic"/>
          <w:sz w:val="36"/>
          <w:szCs w:val="36"/>
          <w:rtl/>
        </w:rPr>
        <w:t>"والإيمان : الثقة, وإظهار الخضوع, وقبول الشريعة</w:t>
      </w:r>
      <w:r w:rsidR="004D4293" w:rsidRPr="00E17FA8">
        <w:rPr>
          <w:rFonts w:ascii="Traditional Arabic" w:hAnsi="Traditional Arabic" w:cs="Traditional Arabic"/>
          <w:sz w:val="36"/>
          <w:szCs w:val="36"/>
          <w:vertAlign w:val="superscript"/>
          <w:rtl/>
        </w:rPr>
        <w:t>(</w:t>
      </w:r>
      <w:r w:rsidR="004D4293">
        <w:rPr>
          <w:rStyle w:val="a4"/>
          <w:rFonts w:ascii="Traditional Arabic" w:hAnsi="Traditional Arabic" w:cs="Traditional Arabic"/>
          <w:sz w:val="36"/>
          <w:szCs w:val="36"/>
          <w:rtl/>
        </w:rPr>
        <w:footnoteReference w:id="6"/>
      </w:r>
      <w:r w:rsidR="004D4293" w:rsidRPr="00E17FA8">
        <w:rPr>
          <w:rFonts w:ascii="Traditional Arabic" w:hAnsi="Traditional Arabic" w:cs="Traditional Arabic"/>
          <w:sz w:val="36"/>
          <w:szCs w:val="36"/>
          <w:vertAlign w:val="superscript"/>
          <w:rtl/>
        </w:rPr>
        <w:t>)</w:t>
      </w:r>
      <w:r w:rsidR="004D4293" w:rsidRPr="00E17FA8">
        <w:rPr>
          <w:rFonts w:ascii="Traditional Arabic" w:hAnsi="Traditional Arabic" w:cs="Traditional Arabic"/>
          <w:sz w:val="36"/>
          <w:szCs w:val="36"/>
          <w:rtl/>
        </w:rPr>
        <w:t>.</w:t>
      </w:r>
    </w:p>
    <w:p w:rsidR="005655E3" w:rsidRPr="001109E8" w:rsidRDefault="00312D32" w:rsidP="001109E8">
      <w:pPr>
        <w:pStyle w:val="a5"/>
        <w:numPr>
          <w:ilvl w:val="0"/>
          <w:numId w:val="36"/>
        </w:numPr>
        <w:autoSpaceDE w:val="0"/>
        <w:autoSpaceDN w:val="0"/>
        <w:adjustRightInd w:val="0"/>
        <w:spacing w:after="0" w:line="240" w:lineRule="auto"/>
        <w:ind w:right="-142"/>
        <w:jc w:val="both"/>
        <w:rPr>
          <w:rFonts w:ascii="Traditional Arabic" w:cs="Traditional Arabic"/>
          <w:b/>
          <w:bCs/>
          <w:color w:val="000080"/>
          <w:sz w:val="32"/>
          <w:szCs w:val="32"/>
          <w:rtl/>
        </w:rPr>
      </w:pPr>
      <w:r>
        <w:rPr>
          <w:rFonts w:ascii="Traditional Arabic" w:hAnsi="Traditional Arabic" w:cs="Traditional Arabic"/>
          <w:sz w:val="36"/>
          <w:szCs w:val="36"/>
          <w:rtl/>
        </w:rPr>
        <w:t>الأمن:</w:t>
      </w:r>
      <w:r>
        <w:rPr>
          <w:rFonts w:ascii="Traditional Arabic" w:hAnsi="Traditional Arabic" w:cs="Traditional Arabic" w:hint="cs"/>
          <w:sz w:val="36"/>
          <w:szCs w:val="36"/>
          <w:rtl/>
        </w:rPr>
        <w:t xml:space="preserve"> </w:t>
      </w:r>
      <w:r w:rsidR="00E17FA8" w:rsidRPr="00E17FA8">
        <w:rPr>
          <w:rFonts w:ascii="Traditional Arabic" w:hAnsi="Traditional Arabic" w:cs="Traditional Arabic"/>
          <w:sz w:val="36"/>
          <w:szCs w:val="36"/>
          <w:rtl/>
        </w:rPr>
        <w:t xml:space="preserve">الإيمان مأخوذ من الأمن, </w:t>
      </w:r>
      <w:r w:rsidR="00E17FA8" w:rsidRPr="00E17FA8">
        <w:rPr>
          <w:rFonts w:ascii="Tahoma" w:hAnsi="Tahoma" w:cs="Traditional Arabic"/>
          <w:color w:val="000000"/>
          <w:sz w:val="36"/>
          <w:szCs w:val="36"/>
          <w:rtl/>
        </w:rPr>
        <w:t>والأمن ضد الخوف</w:t>
      </w:r>
      <w:r w:rsidR="008652C6">
        <w:rPr>
          <w:rFonts w:ascii="Tahoma" w:hAnsi="Tahoma" w:cs="Traditional Arabic" w:hint="cs"/>
          <w:color w:val="000000"/>
          <w:sz w:val="36"/>
          <w:szCs w:val="36"/>
          <w:rtl/>
        </w:rPr>
        <w:t>,</w:t>
      </w:r>
      <w:r w:rsidR="00E17FA8" w:rsidRPr="00E17FA8">
        <w:rPr>
          <w:rFonts w:ascii="Tahoma" w:hAnsi="Tahoma" w:cs="Traditional Arabic"/>
          <w:color w:val="000000"/>
          <w:sz w:val="36"/>
          <w:szCs w:val="36"/>
          <w:rtl/>
        </w:rPr>
        <w:t xml:space="preserve"> </w:t>
      </w:r>
      <w:r w:rsidR="00E17FA8" w:rsidRPr="00E17FA8">
        <w:rPr>
          <w:rFonts w:ascii="Traditional Arabic" w:hAnsi="Traditional Arabic" w:cs="Traditional Arabic"/>
          <w:sz w:val="36"/>
          <w:szCs w:val="36"/>
          <w:rtl/>
        </w:rPr>
        <w:t>يقول الراغب الأصفهاني</w:t>
      </w:r>
      <w:r w:rsidR="001109E8">
        <w:rPr>
          <w:rFonts w:ascii="Traditional Arabic" w:hAnsi="Traditional Arabic" w:cs="Traditional Arabic" w:hint="cs"/>
          <w:sz w:val="36"/>
          <w:szCs w:val="36"/>
          <w:rtl/>
        </w:rPr>
        <w:t>-رحمه الله-</w:t>
      </w:r>
      <w:r w:rsidR="00223303" w:rsidRPr="00E17FA8">
        <w:rPr>
          <w:rFonts w:ascii="Traditional Arabic" w:hAnsi="Traditional Arabic" w:cs="Traditional Arabic"/>
          <w:sz w:val="36"/>
          <w:szCs w:val="36"/>
          <w:vertAlign w:val="superscript"/>
          <w:rtl/>
        </w:rPr>
        <w:t>(</w:t>
      </w:r>
      <w:r w:rsidR="00223303">
        <w:rPr>
          <w:rStyle w:val="a4"/>
          <w:rFonts w:ascii="Traditional Arabic" w:hAnsi="Traditional Arabic" w:cs="Traditional Arabic"/>
          <w:sz w:val="36"/>
          <w:szCs w:val="36"/>
          <w:rtl/>
        </w:rPr>
        <w:footnoteReference w:id="7"/>
      </w:r>
      <w:r w:rsidR="00223303" w:rsidRPr="00E17FA8">
        <w:rPr>
          <w:rFonts w:ascii="Traditional Arabic" w:hAnsi="Traditional Arabic" w:cs="Traditional Arabic"/>
          <w:sz w:val="36"/>
          <w:szCs w:val="36"/>
          <w:vertAlign w:val="superscript"/>
          <w:rtl/>
        </w:rPr>
        <w:t>)</w:t>
      </w:r>
      <w:r w:rsidR="00E17FA8" w:rsidRPr="00E17FA8">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E17FA8" w:rsidRPr="001109E8">
        <w:rPr>
          <w:rFonts w:cs="Traditional Arabic"/>
          <w:sz w:val="36"/>
          <w:szCs w:val="36"/>
          <w:rtl/>
        </w:rPr>
        <w:t>"أصل الأمن طمأنينة النفس وزوال الخوف"</w:t>
      </w:r>
      <w:r w:rsidR="00E17FA8" w:rsidRPr="001109E8">
        <w:rPr>
          <w:rFonts w:ascii="Traditional Arabic" w:hAnsi="Traditional Arabic" w:cs="Traditional Arabic"/>
          <w:sz w:val="36"/>
          <w:szCs w:val="36"/>
          <w:vertAlign w:val="superscript"/>
          <w:rtl/>
        </w:rPr>
        <w:t>(</w:t>
      </w:r>
      <w:r w:rsidR="00E17FA8">
        <w:rPr>
          <w:rStyle w:val="a4"/>
          <w:rFonts w:ascii="Traditional Arabic" w:hAnsi="Traditional Arabic" w:cs="Traditional Arabic"/>
          <w:sz w:val="36"/>
          <w:szCs w:val="36"/>
          <w:rtl/>
        </w:rPr>
        <w:footnoteReference w:id="8"/>
      </w:r>
      <w:r w:rsidR="00E17FA8" w:rsidRPr="001109E8">
        <w:rPr>
          <w:rFonts w:ascii="Traditional Arabic" w:hAnsi="Traditional Arabic" w:cs="Traditional Arabic"/>
          <w:sz w:val="36"/>
          <w:szCs w:val="36"/>
          <w:vertAlign w:val="superscript"/>
          <w:rtl/>
        </w:rPr>
        <w:t>)</w:t>
      </w:r>
      <w:r w:rsidR="00E17FA8" w:rsidRPr="001109E8">
        <w:rPr>
          <w:rFonts w:ascii="Traditional Arabic" w:hAnsi="Traditional Arabic" w:cs="Traditional Arabic"/>
          <w:sz w:val="36"/>
          <w:szCs w:val="36"/>
          <w:rtl/>
        </w:rPr>
        <w:t>.</w:t>
      </w:r>
    </w:p>
    <w:p w:rsidR="00B16AF4" w:rsidRPr="005655E3" w:rsidRDefault="004D4293" w:rsidP="005655E3">
      <w:pPr>
        <w:pStyle w:val="a5"/>
        <w:numPr>
          <w:ilvl w:val="0"/>
          <w:numId w:val="36"/>
        </w:numPr>
        <w:autoSpaceDE w:val="0"/>
        <w:autoSpaceDN w:val="0"/>
        <w:adjustRightInd w:val="0"/>
        <w:spacing w:after="0" w:line="240" w:lineRule="auto"/>
        <w:ind w:right="-142"/>
        <w:jc w:val="both"/>
        <w:rPr>
          <w:rFonts w:ascii="Traditional Arabic" w:cs="Traditional Arabic"/>
          <w:b/>
          <w:bCs/>
          <w:color w:val="000080"/>
          <w:sz w:val="32"/>
          <w:szCs w:val="32"/>
        </w:rPr>
      </w:pPr>
      <w:r w:rsidRPr="00E17FA8">
        <w:rPr>
          <w:rFonts w:ascii="Traditional Arabic" w:hAnsi="Traditional Arabic" w:cs="Traditional Arabic"/>
          <w:sz w:val="36"/>
          <w:szCs w:val="36"/>
          <w:rtl/>
        </w:rPr>
        <w:t xml:space="preserve">الإقرار: </w:t>
      </w:r>
      <w:r w:rsidR="00312D32">
        <w:rPr>
          <w:rFonts w:ascii="Traditional Arabic" w:hAnsi="Traditional Arabic" w:cs="Traditional Arabic"/>
          <w:sz w:val="36"/>
          <w:szCs w:val="36"/>
          <w:rtl/>
        </w:rPr>
        <w:t>قال ابن منظور</w:t>
      </w:r>
      <w:r w:rsidR="005655E3">
        <w:rPr>
          <w:rFonts w:ascii="Traditional Arabic" w:hAnsi="Traditional Arabic" w:cs="Traditional Arabic" w:hint="cs"/>
          <w:sz w:val="36"/>
          <w:szCs w:val="36"/>
          <w:vertAlign w:val="superscript"/>
          <w:rtl/>
        </w:rPr>
        <w:t>-</w:t>
      </w:r>
      <w:r w:rsidR="005655E3" w:rsidRPr="005655E3">
        <w:rPr>
          <w:rFonts w:ascii="Traditional Arabic" w:hAnsi="Traditional Arabic" w:cs="Traditional Arabic" w:hint="cs"/>
          <w:sz w:val="36"/>
          <w:szCs w:val="36"/>
          <w:rtl/>
        </w:rPr>
        <w:t>رحمه الله-</w:t>
      </w:r>
      <w:r w:rsidR="005655E3">
        <w:rPr>
          <w:rFonts w:ascii="Traditional Arabic" w:hAnsi="Traditional Arabic" w:cs="Traditional Arabic" w:hint="cs"/>
          <w:sz w:val="36"/>
          <w:szCs w:val="36"/>
          <w:vertAlign w:val="superscript"/>
          <w:rtl/>
        </w:rPr>
        <w:t xml:space="preserve"> </w:t>
      </w:r>
      <w:r w:rsidR="00312D32">
        <w:rPr>
          <w:rFonts w:ascii="Traditional Arabic" w:hAnsi="Traditional Arabic" w:cs="Traditional Arabic"/>
          <w:sz w:val="36"/>
          <w:szCs w:val="36"/>
          <w:rtl/>
        </w:rPr>
        <w:t>:"والإقرار</w:t>
      </w:r>
      <w:r w:rsidRPr="00E17FA8">
        <w:rPr>
          <w:rFonts w:ascii="Traditional Arabic" w:hAnsi="Traditional Arabic" w:cs="Traditional Arabic"/>
          <w:sz w:val="36"/>
          <w:szCs w:val="36"/>
          <w:rtl/>
        </w:rPr>
        <w:t>: الإذعان للحق والا</w:t>
      </w:r>
      <w:r w:rsidR="00312D32">
        <w:rPr>
          <w:rFonts w:ascii="Traditional Arabic" w:hAnsi="Traditional Arabic" w:cs="Traditional Arabic"/>
          <w:sz w:val="36"/>
          <w:szCs w:val="36"/>
          <w:rtl/>
        </w:rPr>
        <w:t>عتراف به, أقر بالحق</w:t>
      </w:r>
      <w:r w:rsidR="008652C6">
        <w:rPr>
          <w:rFonts w:ascii="Traditional Arabic" w:hAnsi="Traditional Arabic" w:cs="Traditional Arabic" w:hint="cs"/>
          <w:sz w:val="36"/>
          <w:szCs w:val="36"/>
          <w:rtl/>
        </w:rPr>
        <w:t>,</w:t>
      </w:r>
      <w:r w:rsidR="00312D32">
        <w:rPr>
          <w:rFonts w:ascii="Traditional Arabic" w:hAnsi="Traditional Arabic" w:cs="Traditional Arabic"/>
          <w:sz w:val="36"/>
          <w:szCs w:val="36"/>
          <w:rtl/>
        </w:rPr>
        <w:t xml:space="preserve"> أي</w:t>
      </w:r>
      <w:r w:rsidR="008652C6">
        <w:rPr>
          <w:rFonts w:ascii="Traditional Arabic" w:hAnsi="Traditional Arabic" w:cs="Traditional Arabic" w:hint="cs"/>
          <w:sz w:val="36"/>
          <w:szCs w:val="36"/>
          <w:rtl/>
        </w:rPr>
        <w:t>:</w:t>
      </w:r>
      <w:r w:rsidR="00312D32">
        <w:rPr>
          <w:rFonts w:ascii="Traditional Arabic" w:hAnsi="Traditional Arabic" w:cs="Traditional Arabic"/>
          <w:sz w:val="36"/>
          <w:szCs w:val="36"/>
          <w:rtl/>
        </w:rPr>
        <w:t xml:space="preserve"> </w:t>
      </w:r>
      <w:r w:rsidR="00312D32" w:rsidRPr="005655E3">
        <w:rPr>
          <w:rFonts w:ascii="Traditional Arabic" w:hAnsi="Traditional Arabic" w:cs="Traditional Arabic"/>
          <w:sz w:val="36"/>
          <w:szCs w:val="36"/>
          <w:rtl/>
        </w:rPr>
        <w:t>اعترف به</w:t>
      </w:r>
      <w:r w:rsidRPr="005655E3">
        <w:rPr>
          <w:rFonts w:ascii="Traditional Arabic" w:hAnsi="Traditional Arabic" w:cs="Traditional Arabic"/>
          <w:sz w:val="36"/>
          <w:szCs w:val="36"/>
          <w:rtl/>
        </w:rPr>
        <w:t>"</w:t>
      </w:r>
      <w:r w:rsidRPr="005655E3">
        <w:rPr>
          <w:rFonts w:ascii="Traditional Arabic" w:hAnsi="Traditional Arabic" w:cs="Traditional Arabic"/>
          <w:sz w:val="36"/>
          <w:szCs w:val="36"/>
          <w:vertAlign w:val="superscript"/>
          <w:rtl/>
        </w:rPr>
        <w:t>(</w:t>
      </w:r>
      <w:r>
        <w:rPr>
          <w:rStyle w:val="a4"/>
          <w:rFonts w:ascii="Traditional Arabic" w:hAnsi="Traditional Arabic" w:cs="Traditional Arabic"/>
          <w:sz w:val="36"/>
          <w:szCs w:val="36"/>
          <w:rtl/>
        </w:rPr>
        <w:footnoteReference w:id="9"/>
      </w:r>
      <w:r w:rsidRPr="005655E3">
        <w:rPr>
          <w:rFonts w:ascii="Traditional Arabic" w:hAnsi="Traditional Arabic" w:cs="Traditional Arabic"/>
          <w:sz w:val="36"/>
          <w:szCs w:val="36"/>
          <w:vertAlign w:val="superscript"/>
          <w:rtl/>
        </w:rPr>
        <w:t>)</w:t>
      </w:r>
      <w:r w:rsidR="005D680C" w:rsidRPr="005655E3">
        <w:rPr>
          <w:rFonts w:ascii="Traditional Arabic" w:hAnsi="Traditional Arabic" w:cs="Traditional Arabic" w:hint="cs"/>
          <w:sz w:val="36"/>
          <w:szCs w:val="36"/>
          <w:rtl/>
        </w:rPr>
        <w:t>, وهذا المعنى</w:t>
      </w:r>
      <w:r w:rsidR="00622889" w:rsidRPr="005655E3">
        <w:rPr>
          <w:rFonts w:ascii="Traditional Arabic" w:hAnsi="Traditional Arabic" w:cs="Traditional Arabic" w:hint="cs"/>
          <w:sz w:val="36"/>
          <w:szCs w:val="36"/>
          <w:rtl/>
        </w:rPr>
        <w:t xml:space="preserve"> هو</w:t>
      </w:r>
      <w:r w:rsidR="005D680C" w:rsidRPr="005655E3">
        <w:rPr>
          <w:rFonts w:ascii="Traditional Arabic" w:hAnsi="Traditional Arabic" w:cs="Traditional Arabic" w:hint="cs"/>
          <w:sz w:val="36"/>
          <w:szCs w:val="36"/>
          <w:rtl/>
        </w:rPr>
        <w:t xml:space="preserve"> </w:t>
      </w:r>
      <w:r w:rsidR="00622889" w:rsidRPr="005655E3">
        <w:rPr>
          <w:rFonts w:ascii="Traditional Arabic" w:hAnsi="Traditional Arabic" w:cs="Traditional Arabic" w:hint="cs"/>
          <w:sz w:val="36"/>
          <w:szCs w:val="36"/>
          <w:rtl/>
        </w:rPr>
        <w:t>ال</w:t>
      </w:r>
      <w:r w:rsidR="005D680C" w:rsidRPr="005655E3">
        <w:rPr>
          <w:rFonts w:ascii="Traditional Arabic" w:hAnsi="Traditional Arabic" w:cs="Traditional Arabic" w:hint="cs"/>
          <w:sz w:val="36"/>
          <w:szCs w:val="36"/>
          <w:rtl/>
        </w:rPr>
        <w:t>أقرب إلى تعريف الإيمان, كما</w:t>
      </w:r>
      <w:r w:rsidR="00DD7958" w:rsidRPr="005655E3">
        <w:rPr>
          <w:rFonts w:ascii="Traditional Arabic" w:hAnsi="Traditional Arabic" w:cs="Traditional Arabic" w:hint="cs"/>
          <w:sz w:val="36"/>
          <w:szCs w:val="36"/>
          <w:rtl/>
        </w:rPr>
        <w:t xml:space="preserve"> صرح بذلك شيخ الإسلام ابن تيمية</w:t>
      </w:r>
      <w:r w:rsidR="00ED5747" w:rsidRPr="005655E3">
        <w:rPr>
          <w:rFonts w:ascii="Traditional Arabic" w:hAnsi="Traditional Arabic" w:cs="Traditional Arabic" w:hint="cs"/>
          <w:sz w:val="36"/>
          <w:szCs w:val="36"/>
          <w:rtl/>
        </w:rPr>
        <w:t xml:space="preserve"> </w:t>
      </w:r>
      <w:r w:rsidR="005655E3">
        <w:rPr>
          <w:rFonts w:ascii="Traditional Arabic" w:hAnsi="Traditional Arabic" w:cs="Traditional Arabic" w:hint="cs"/>
          <w:sz w:val="36"/>
          <w:szCs w:val="36"/>
          <w:rtl/>
        </w:rPr>
        <w:t>-رحمه الله</w:t>
      </w:r>
      <w:r w:rsidR="004F26C4" w:rsidRPr="005655E3">
        <w:rPr>
          <w:rFonts w:ascii="Traditional Arabic" w:hAnsi="Traditional Arabic" w:cs="Traditional Arabic" w:hint="cs"/>
          <w:sz w:val="36"/>
          <w:szCs w:val="36"/>
          <w:rtl/>
        </w:rPr>
        <w:t>-</w:t>
      </w:r>
      <w:r w:rsidR="008652C6" w:rsidRPr="005655E3">
        <w:rPr>
          <w:rFonts w:ascii="Traditional Arabic" w:hAnsi="Traditional Arabic" w:cs="Traditional Arabic" w:hint="cs"/>
          <w:sz w:val="36"/>
          <w:szCs w:val="36"/>
          <w:rtl/>
        </w:rPr>
        <w:t xml:space="preserve">, </w:t>
      </w:r>
      <w:r w:rsidR="00622889" w:rsidRPr="005655E3">
        <w:rPr>
          <w:rFonts w:ascii="Traditional Arabic" w:hAnsi="Traditional Arabic" w:cs="Traditional Arabic" w:hint="cs"/>
          <w:sz w:val="36"/>
          <w:szCs w:val="36"/>
          <w:rtl/>
        </w:rPr>
        <w:t>حيث يقول:</w:t>
      </w:r>
      <w:r w:rsidR="00312D32" w:rsidRPr="005655E3">
        <w:rPr>
          <w:rFonts w:ascii="Traditional Arabic" w:hAnsi="Traditional Arabic" w:cs="Traditional Arabic" w:hint="cs"/>
          <w:sz w:val="36"/>
          <w:szCs w:val="36"/>
          <w:rtl/>
        </w:rPr>
        <w:t xml:space="preserve"> </w:t>
      </w:r>
      <w:r w:rsidR="00622889" w:rsidRPr="005655E3">
        <w:rPr>
          <w:rFonts w:ascii="Traditional Arabic" w:hAnsi="Traditional Arabic" w:cs="Traditional Arabic" w:hint="cs"/>
          <w:sz w:val="36"/>
          <w:szCs w:val="36"/>
          <w:rtl/>
        </w:rPr>
        <w:t xml:space="preserve">"ومعلوم أن الإيمان هو </w:t>
      </w:r>
      <w:r w:rsidR="00622889" w:rsidRPr="005655E3">
        <w:rPr>
          <w:rFonts w:ascii="Traditional Arabic" w:hAnsi="Traditional Arabic" w:cs="Traditional Arabic" w:hint="cs"/>
          <w:sz w:val="36"/>
          <w:szCs w:val="36"/>
          <w:rtl/>
        </w:rPr>
        <w:lastRenderedPageBreak/>
        <w:t>الإقرار</w:t>
      </w:r>
      <w:r w:rsidR="00AB5FA4" w:rsidRPr="005655E3">
        <w:rPr>
          <w:rFonts w:ascii="Traditional Arabic" w:hAnsi="Traditional Arabic" w:cs="Traditional Arabic" w:hint="cs"/>
          <w:sz w:val="36"/>
          <w:szCs w:val="36"/>
          <w:rtl/>
        </w:rPr>
        <w:t>,</w:t>
      </w:r>
      <w:r w:rsidR="005655E3">
        <w:rPr>
          <w:rFonts w:ascii="Traditional Arabic" w:hAnsi="Traditional Arabic" w:cs="Traditional Arabic" w:hint="cs"/>
          <w:sz w:val="36"/>
          <w:szCs w:val="36"/>
          <w:rtl/>
        </w:rPr>
        <w:t xml:space="preserve"> </w:t>
      </w:r>
      <w:r w:rsidR="00622889" w:rsidRPr="005655E3">
        <w:rPr>
          <w:rFonts w:ascii="Traditional Arabic" w:hAnsi="Traditional Arabic" w:cs="Traditional Arabic" w:hint="cs"/>
          <w:sz w:val="36"/>
          <w:szCs w:val="36"/>
          <w:rtl/>
        </w:rPr>
        <w:t>لا مجرد التصديق</w:t>
      </w:r>
      <w:r w:rsidR="00AB5FA4" w:rsidRPr="005655E3">
        <w:rPr>
          <w:rFonts w:ascii="Traditional Arabic" w:hAnsi="Traditional Arabic" w:cs="Traditional Arabic" w:hint="cs"/>
          <w:sz w:val="36"/>
          <w:szCs w:val="36"/>
          <w:rtl/>
        </w:rPr>
        <w:t>,</w:t>
      </w:r>
      <w:r w:rsidR="00863A0F" w:rsidRPr="005655E3">
        <w:rPr>
          <w:rFonts w:ascii="Traditional Arabic" w:hAnsi="Traditional Arabic" w:cs="Traditional Arabic" w:hint="cs"/>
          <w:sz w:val="36"/>
          <w:szCs w:val="36"/>
          <w:rtl/>
        </w:rPr>
        <w:t xml:space="preserve"> والإقرار ضمن قول القلب الذي هو التصديق</w:t>
      </w:r>
      <w:r w:rsidR="00AB5FA4" w:rsidRPr="005655E3">
        <w:rPr>
          <w:rFonts w:ascii="Traditional Arabic" w:hAnsi="Traditional Arabic" w:cs="Traditional Arabic" w:hint="cs"/>
          <w:sz w:val="36"/>
          <w:szCs w:val="36"/>
          <w:rtl/>
        </w:rPr>
        <w:t>,</w:t>
      </w:r>
      <w:r w:rsidR="00863A0F" w:rsidRPr="005655E3">
        <w:rPr>
          <w:rFonts w:ascii="Traditional Arabic" w:hAnsi="Traditional Arabic" w:cs="Traditional Arabic" w:hint="cs"/>
          <w:sz w:val="36"/>
          <w:szCs w:val="36"/>
          <w:rtl/>
        </w:rPr>
        <w:t xml:space="preserve"> وعمل القلب الذي هو الانقياد"</w:t>
      </w:r>
      <w:r w:rsidR="00863A0F" w:rsidRPr="005655E3">
        <w:rPr>
          <w:rFonts w:ascii="Traditional Arabic" w:hAnsi="Traditional Arabic" w:cs="Traditional Arabic" w:hint="cs"/>
          <w:sz w:val="36"/>
          <w:szCs w:val="36"/>
          <w:vertAlign w:val="superscript"/>
          <w:rtl/>
        </w:rPr>
        <w:t xml:space="preserve"> </w:t>
      </w:r>
      <w:r w:rsidR="00863A0F" w:rsidRPr="005655E3">
        <w:rPr>
          <w:rFonts w:ascii="Traditional Arabic" w:hAnsi="Traditional Arabic" w:cs="Traditional Arabic"/>
          <w:sz w:val="36"/>
          <w:szCs w:val="36"/>
          <w:vertAlign w:val="superscript"/>
          <w:rtl/>
        </w:rPr>
        <w:t>(</w:t>
      </w:r>
      <w:r w:rsidR="00863A0F" w:rsidRPr="00D1282C">
        <w:rPr>
          <w:rStyle w:val="a4"/>
          <w:rFonts w:ascii="Traditional Arabic" w:hAnsi="Traditional Arabic" w:cs="Traditional Arabic"/>
          <w:sz w:val="36"/>
          <w:szCs w:val="36"/>
          <w:rtl/>
        </w:rPr>
        <w:footnoteReference w:id="10"/>
      </w:r>
      <w:r w:rsidR="00863A0F" w:rsidRPr="005655E3">
        <w:rPr>
          <w:rFonts w:ascii="Traditional Arabic" w:hAnsi="Traditional Arabic" w:cs="Traditional Arabic"/>
          <w:sz w:val="36"/>
          <w:szCs w:val="36"/>
          <w:vertAlign w:val="superscript"/>
          <w:rtl/>
        </w:rPr>
        <w:t>)</w:t>
      </w:r>
      <w:r w:rsidR="00863A0F" w:rsidRPr="005655E3">
        <w:rPr>
          <w:rFonts w:ascii="Traditional Arabic" w:hAnsi="Traditional Arabic" w:cs="Traditional Arabic" w:hint="cs"/>
          <w:sz w:val="36"/>
          <w:szCs w:val="36"/>
          <w:rtl/>
        </w:rPr>
        <w:t>.</w:t>
      </w:r>
      <w:r w:rsidRPr="005655E3">
        <w:rPr>
          <w:rFonts w:ascii="Traditional Arabic" w:hAnsi="Traditional Arabic" w:cs="Traditional Arabic"/>
          <w:sz w:val="36"/>
          <w:szCs w:val="36"/>
          <w:rtl/>
        </w:rPr>
        <w:t xml:space="preserve"> </w:t>
      </w:r>
    </w:p>
    <w:p w:rsidR="004D4293" w:rsidRDefault="004D4293" w:rsidP="00C5079E">
      <w:pPr>
        <w:spacing w:after="0" w:line="240" w:lineRule="auto"/>
        <w:ind w:right="-142"/>
        <w:rPr>
          <w:rFonts w:ascii="Arial" w:hAnsi="Arial" w:cs="Traditional Arabic"/>
          <w:b/>
          <w:bCs/>
          <w:sz w:val="36"/>
          <w:szCs w:val="36"/>
          <w:rtl/>
        </w:rPr>
      </w:pPr>
      <w:r>
        <w:rPr>
          <w:rFonts w:ascii="Arial" w:hAnsi="Arial" w:cs="Traditional Arabic"/>
          <w:b/>
          <w:bCs/>
          <w:sz w:val="36"/>
          <w:szCs w:val="36"/>
          <w:rtl/>
        </w:rPr>
        <w:t xml:space="preserve">ثانياً:  معنى الإيمان في الاصطلاح: </w:t>
      </w:r>
    </w:p>
    <w:p w:rsidR="004D4293" w:rsidRDefault="004D4293" w:rsidP="00C5079E">
      <w:pPr>
        <w:spacing w:after="0" w:line="240" w:lineRule="auto"/>
        <w:ind w:right="-142"/>
        <w:jc w:val="both"/>
        <w:rPr>
          <w:rFonts w:ascii="Traditional Arabic" w:hAnsi="Traditional Arabic" w:cs="Traditional Arabic"/>
          <w:sz w:val="36"/>
          <w:szCs w:val="36"/>
          <w:rtl/>
        </w:rPr>
      </w:pPr>
      <w:r>
        <w:rPr>
          <w:rFonts w:ascii="Arial" w:hAnsi="Arial" w:cs="Traditional Arabic"/>
          <w:b/>
          <w:bCs/>
          <w:sz w:val="36"/>
          <w:szCs w:val="36"/>
          <w:rtl/>
        </w:rPr>
        <w:tab/>
      </w:r>
      <w:r w:rsidR="00F335AE">
        <w:rPr>
          <w:rFonts w:ascii="Arial" w:hAnsi="Arial" w:cs="Traditional Arabic"/>
          <w:sz w:val="36"/>
          <w:szCs w:val="36"/>
          <w:rtl/>
        </w:rPr>
        <w:t>الإيمان عند أهل السنة والجماعة</w:t>
      </w:r>
      <w:r>
        <w:rPr>
          <w:rFonts w:ascii="Arial" w:hAnsi="Arial" w:cs="Traditional Arabic"/>
          <w:sz w:val="36"/>
          <w:szCs w:val="36"/>
          <w:rtl/>
        </w:rPr>
        <w:t>: "هو اعتقاد بالقلب ونطق باللسان وعمل بالأركان, وأرادوا بذلك أن الأعمال شرط في كماله, ومن هنا نشأ لهم القول بزيادة الإيمان ونقصه"</w:t>
      </w:r>
      <w:r>
        <w:rPr>
          <w:rFonts w:ascii="Traditional Arabic" w:hAnsi="Traditional Arabic" w:cs="Traditional Arabic"/>
          <w:sz w:val="36"/>
          <w:szCs w:val="36"/>
          <w:vertAlign w:val="superscript"/>
          <w:rtl/>
        </w:rPr>
        <w:t>(</w:t>
      </w:r>
      <w:r>
        <w:rPr>
          <w:rStyle w:val="a4"/>
          <w:rFonts w:ascii="Traditional Arabic" w:hAnsi="Traditional Arabic" w:cs="Traditional Arabic"/>
          <w:sz w:val="36"/>
          <w:szCs w:val="36"/>
          <w:rtl/>
        </w:rPr>
        <w:footnoteReference w:id="11"/>
      </w:r>
      <w:r>
        <w:rPr>
          <w:rFonts w:ascii="Traditional Arabic" w:hAnsi="Traditional Arabic" w:cs="Traditional Arabic"/>
          <w:sz w:val="36"/>
          <w:szCs w:val="36"/>
          <w:vertAlign w:val="superscript"/>
          <w:rtl/>
        </w:rPr>
        <w:t>)</w:t>
      </w:r>
      <w:r>
        <w:rPr>
          <w:rFonts w:ascii="Traditional Arabic" w:hAnsi="Traditional Arabic" w:cs="Traditional Arabic"/>
          <w:sz w:val="36"/>
          <w:szCs w:val="36"/>
          <w:rtl/>
        </w:rPr>
        <w:t xml:space="preserve">. </w:t>
      </w:r>
      <w:r>
        <w:rPr>
          <w:rFonts w:ascii="Traditional Arabic" w:hAnsi="Traditional Arabic" w:cs="Traditional Arabic"/>
          <w:sz w:val="36"/>
          <w:szCs w:val="36"/>
          <w:vertAlign w:val="superscript"/>
          <w:rtl/>
        </w:rPr>
        <w:t xml:space="preserve"> </w:t>
      </w:r>
    </w:p>
    <w:p w:rsidR="00EC1FE0" w:rsidRDefault="004D4293" w:rsidP="005655E3">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sz w:val="36"/>
          <w:szCs w:val="36"/>
          <w:rtl/>
        </w:rPr>
        <w:tab/>
      </w:r>
      <w:r w:rsidR="007814A4">
        <w:rPr>
          <w:rFonts w:ascii="Traditional Arabic" w:hAnsi="Traditional Arabic" w:cs="Traditional Arabic" w:hint="cs"/>
          <w:sz w:val="36"/>
          <w:szCs w:val="36"/>
          <w:rtl/>
        </w:rPr>
        <w:t xml:space="preserve"> </w:t>
      </w:r>
      <w:r w:rsidR="00B25E41">
        <w:rPr>
          <w:rFonts w:ascii="Traditional Arabic" w:hAnsi="Traditional Arabic" w:cs="Traditional Arabic" w:hint="cs"/>
          <w:sz w:val="36"/>
          <w:szCs w:val="36"/>
          <w:rtl/>
        </w:rPr>
        <w:t>و</w:t>
      </w:r>
      <w:r w:rsidR="007814A4">
        <w:rPr>
          <w:rFonts w:ascii="Traditional Arabic" w:hAnsi="Traditional Arabic" w:cs="Traditional Arabic" w:hint="cs"/>
          <w:sz w:val="36"/>
          <w:szCs w:val="36"/>
          <w:rtl/>
        </w:rPr>
        <w:t>قال</w:t>
      </w:r>
      <w:r w:rsidR="00B25E41">
        <w:rPr>
          <w:rFonts w:ascii="Traditional Arabic" w:hAnsi="Traditional Arabic" w:cs="Traditional Arabic" w:hint="cs"/>
          <w:sz w:val="36"/>
          <w:szCs w:val="36"/>
          <w:rtl/>
        </w:rPr>
        <w:t xml:space="preserve"> </w:t>
      </w:r>
      <w:r w:rsidR="007814A4">
        <w:rPr>
          <w:rFonts w:ascii="Traditional Arabic" w:hAnsi="Traditional Arabic" w:cs="Traditional Arabic" w:hint="cs"/>
          <w:sz w:val="36"/>
          <w:szCs w:val="36"/>
          <w:rtl/>
        </w:rPr>
        <w:t xml:space="preserve">جمع </w:t>
      </w:r>
      <w:r w:rsidR="0061412E">
        <w:rPr>
          <w:rFonts w:ascii="Traditional Arabic" w:hAnsi="Traditional Arabic" w:cs="Traditional Arabic" w:hint="cs"/>
          <w:sz w:val="36"/>
          <w:szCs w:val="36"/>
          <w:rtl/>
        </w:rPr>
        <w:t>غفير</w:t>
      </w:r>
      <w:r w:rsidR="007814A4">
        <w:rPr>
          <w:rFonts w:ascii="Traditional Arabic" w:hAnsi="Traditional Arabic" w:cs="Traditional Arabic" w:hint="cs"/>
          <w:sz w:val="36"/>
          <w:szCs w:val="36"/>
          <w:rtl/>
        </w:rPr>
        <w:t xml:space="preserve"> من</w:t>
      </w:r>
      <w:r w:rsidR="00863A0F">
        <w:rPr>
          <w:rFonts w:ascii="Traditional Arabic" w:hAnsi="Traditional Arabic" w:cs="Traditional Arabic" w:hint="cs"/>
          <w:sz w:val="36"/>
          <w:szCs w:val="36"/>
          <w:rtl/>
        </w:rPr>
        <w:t xml:space="preserve"> علماء</w:t>
      </w:r>
      <w:r>
        <w:rPr>
          <w:rFonts w:ascii="Traditional Arabic" w:hAnsi="Traditional Arabic" w:cs="Traditional Arabic"/>
          <w:sz w:val="36"/>
          <w:szCs w:val="36"/>
          <w:rtl/>
        </w:rPr>
        <w:t xml:space="preserve"> الس</w:t>
      </w:r>
      <w:r w:rsidR="005655E3">
        <w:rPr>
          <w:rFonts w:ascii="Traditional Arabic" w:hAnsi="Traditional Arabic" w:cs="Traditional Arabic"/>
          <w:sz w:val="36"/>
          <w:szCs w:val="36"/>
          <w:rtl/>
        </w:rPr>
        <w:t>لف</w:t>
      </w:r>
      <w:r w:rsidR="00AB5FA4">
        <w:rPr>
          <w:rFonts w:ascii="Traditional Arabic" w:hAnsi="Traditional Arabic" w:cs="Traditional Arabic" w:hint="cs"/>
          <w:sz w:val="36"/>
          <w:szCs w:val="36"/>
          <w:rtl/>
        </w:rPr>
        <w:t>-</w:t>
      </w:r>
      <w:r w:rsidR="00F335AE">
        <w:rPr>
          <w:rFonts w:ascii="Traditional Arabic" w:hAnsi="Traditional Arabic" w:cs="Traditional Arabic"/>
          <w:sz w:val="36"/>
          <w:szCs w:val="36"/>
          <w:rtl/>
        </w:rPr>
        <w:t>رحمهم الله</w:t>
      </w:r>
      <w:r w:rsidR="00AB5FA4">
        <w:rPr>
          <w:rFonts w:ascii="Traditional Arabic" w:hAnsi="Traditional Arabic" w:cs="Traditional Arabic" w:hint="cs"/>
          <w:sz w:val="36"/>
          <w:szCs w:val="36"/>
          <w:rtl/>
        </w:rPr>
        <w:t>-</w:t>
      </w:r>
      <w:r w:rsidR="00B25E41">
        <w:rPr>
          <w:rFonts w:ascii="Traditional Arabic" w:hAnsi="Traditional Arabic" w:cs="Traditional Arabic"/>
          <w:sz w:val="36"/>
          <w:szCs w:val="36"/>
          <w:rtl/>
        </w:rPr>
        <w:t>:</w:t>
      </w:r>
      <w:r w:rsidR="00F335AE">
        <w:rPr>
          <w:rFonts w:ascii="Traditional Arabic" w:hAnsi="Traditional Arabic" w:cs="Traditional Arabic" w:hint="cs"/>
          <w:sz w:val="36"/>
          <w:szCs w:val="36"/>
          <w:rtl/>
        </w:rPr>
        <w:t xml:space="preserve"> </w:t>
      </w:r>
      <w:r w:rsidR="00F335AE">
        <w:rPr>
          <w:rFonts w:ascii="Traditional Arabic" w:hAnsi="Traditional Arabic" w:cs="Traditional Arabic"/>
          <w:sz w:val="36"/>
          <w:szCs w:val="36"/>
          <w:rtl/>
        </w:rPr>
        <w:t>"</w:t>
      </w:r>
      <w:r>
        <w:rPr>
          <w:rFonts w:ascii="Traditional Arabic" w:hAnsi="Traditional Arabic" w:cs="Traditional Arabic"/>
          <w:sz w:val="36"/>
          <w:szCs w:val="36"/>
          <w:rtl/>
        </w:rPr>
        <w:t>الإيمان قول وعمل يزيد وينقص"</w:t>
      </w:r>
      <w:r>
        <w:rPr>
          <w:rFonts w:ascii="Traditional Arabic" w:hAnsi="Traditional Arabic" w:cs="Traditional Arabic"/>
          <w:sz w:val="36"/>
          <w:szCs w:val="36"/>
          <w:vertAlign w:val="superscript"/>
          <w:rtl/>
        </w:rPr>
        <w:t>(</w:t>
      </w:r>
      <w:r>
        <w:rPr>
          <w:rStyle w:val="a4"/>
          <w:rFonts w:ascii="Traditional Arabic" w:hAnsi="Traditional Arabic" w:cs="Traditional Arabic"/>
          <w:sz w:val="36"/>
          <w:szCs w:val="36"/>
          <w:rtl/>
        </w:rPr>
        <w:footnoteReference w:id="12"/>
      </w:r>
      <w:r>
        <w:rPr>
          <w:rFonts w:ascii="Traditional Arabic" w:hAnsi="Traditional Arabic" w:cs="Traditional Arabic"/>
          <w:sz w:val="36"/>
          <w:szCs w:val="36"/>
          <w:vertAlign w:val="superscript"/>
          <w:rtl/>
        </w:rPr>
        <w:t>)</w:t>
      </w:r>
      <w:r w:rsidR="005655E3">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وقد ذكر شيخ الإسلام ابن تيمية </w:t>
      </w:r>
      <w:r w:rsidR="00AB5FA4">
        <w:rPr>
          <w:rFonts w:ascii="Traditional Arabic" w:hAnsi="Traditional Arabic" w:cs="Traditional Arabic" w:hint="cs"/>
          <w:sz w:val="36"/>
          <w:szCs w:val="36"/>
          <w:rtl/>
        </w:rPr>
        <w:t>-</w:t>
      </w:r>
      <w:r>
        <w:rPr>
          <w:rFonts w:ascii="Traditional Arabic" w:hAnsi="Traditional Arabic" w:cs="Traditional Arabic"/>
          <w:sz w:val="36"/>
          <w:szCs w:val="36"/>
          <w:rtl/>
        </w:rPr>
        <w:t xml:space="preserve">رحمه الله </w:t>
      </w:r>
      <w:r w:rsidR="00AB5FA4">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القصد</w:t>
      </w:r>
      <w:r w:rsidR="00F335AE">
        <w:rPr>
          <w:rFonts w:ascii="Traditional Arabic" w:hAnsi="Traditional Arabic" w:cs="Traditional Arabic"/>
          <w:sz w:val="36"/>
          <w:szCs w:val="36"/>
          <w:rtl/>
        </w:rPr>
        <w:t xml:space="preserve"> من تعريف السلف للإيمان, فقال:</w:t>
      </w:r>
      <w:r w:rsidR="00F335AE">
        <w:rPr>
          <w:rFonts w:ascii="Traditional Arabic" w:hAnsi="Traditional Arabic" w:cs="Traditional Arabic" w:hint="cs"/>
          <w:sz w:val="36"/>
          <w:szCs w:val="36"/>
          <w:rtl/>
        </w:rPr>
        <w:t xml:space="preserve"> </w:t>
      </w:r>
      <w:r w:rsidR="00F335AE">
        <w:rPr>
          <w:rFonts w:ascii="Traditional Arabic" w:hAnsi="Traditional Arabic" w:cs="Traditional Arabic"/>
          <w:sz w:val="36"/>
          <w:szCs w:val="36"/>
          <w:rtl/>
        </w:rPr>
        <w:t>"</w:t>
      </w:r>
      <w:r>
        <w:rPr>
          <w:rFonts w:ascii="Traditional Arabic" w:hAnsi="Traditional Arabic" w:cs="Traditional Arabic"/>
          <w:sz w:val="36"/>
          <w:szCs w:val="36"/>
          <w:rtl/>
        </w:rPr>
        <w:t>والمقصود هنا أن من قال من السلف: الإيمان قول وعمل، أراد قول القلب واللسان وعمل القلب والجوارح"</w:t>
      </w:r>
      <w:r>
        <w:rPr>
          <w:rFonts w:ascii="Traditional Arabic" w:hAnsi="Traditional Arabic" w:cs="Traditional Arabic"/>
          <w:sz w:val="36"/>
          <w:szCs w:val="36"/>
          <w:vertAlign w:val="superscript"/>
          <w:rtl/>
        </w:rPr>
        <w:t>(</w:t>
      </w:r>
      <w:r>
        <w:rPr>
          <w:rStyle w:val="a4"/>
          <w:rFonts w:ascii="Traditional Arabic" w:hAnsi="Traditional Arabic" w:cs="Traditional Arabic"/>
          <w:sz w:val="36"/>
          <w:szCs w:val="36"/>
          <w:rtl/>
        </w:rPr>
        <w:footnoteReference w:id="13"/>
      </w:r>
      <w:r>
        <w:rPr>
          <w:rFonts w:ascii="Traditional Arabic" w:hAnsi="Traditional Arabic" w:cs="Traditional Arabic"/>
          <w:sz w:val="36"/>
          <w:szCs w:val="36"/>
          <w:vertAlign w:val="superscript"/>
          <w:rtl/>
        </w:rPr>
        <w:t>)</w:t>
      </w:r>
      <w:r>
        <w:rPr>
          <w:rFonts w:ascii="Traditional Arabic" w:hAnsi="Traditional Arabic" w:cs="Traditional Arabic"/>
          <w:sz w:val="36"/>
          <w:szCs w:val="36"/>
          <w:rtl/>
        </w:rPr>
        <w:t>.</w:t>
      </w:r>
    </w:p>
    <w:p w:rsidR="004D4293" w:rsidRDefault="004D4293" w:rsidP="00C5079E">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sz w:val="36"/>
          <w:szCs w:val="36"/>
          <w:rtl/>
        </w:rPr>
        <w:t>ومعنى كلام شيخ الإسلام ابن تيمية</w:t>
      </w:r>
      <w:r w:rsidR="00EC1FE0">
        <w:rPr>
          <w:rFonts w:ascii="Traditional Arabic" w:hAnsi="Traditional Arabic" w:cs="Traditional Arabic"/>
          <w:sz w:val="36"/>
          <w:szCs w:val="36"/>
          <w:rtl/>
        </w:rPr>
        <w:t xml:space="preserve"> </w:t>
      </w:r>
      <w:r w:rsidR="004F26C4">
        <w:rPr>
          <w:rFonts w:ascii="Traditional Arabic" w:hAnsi="Traditional Arabic" w:cs="Traditional Arabic" w:hint="cs"/>
          <w:sz w:val="36"/>
          <w:szCs w:val="36"/>
          <w:rtl/>
        </w:rPr>
        <w:t>- رحمه الله -</w:t>
      </w:r>
      <w:r w:rsidR="00EC1FE0">
        <w:rPr>
          <w:rFonts w:ascii="Traditional Arabic" w:hAnsi="Traditional Arabic" w:cs="Traditional Arabic"/>
          <w:sz w:val="36"/>
          <w:szCs w:val="36"/>
          <w:rtl/>
        </w:rPr>
        <w:t xml:space="preserve">أن الإيمان </w:t>
      </w:r>
      <w:r w:rsidR="00AB5FA4">
        <w:rPr>
          <w:rFonts w:ascii="Traditional Arabic" w:hAnsi="Traditional Arabic" w:cs="Traditional Arabic" w:hint="cs"/>
          <w:sz w:val="36"/>
          <w:szCs w:val="36"/>
          <w:rtl/>
        </w:rPr>
        <w:t>ي</w:t>
      </w:r>
      <w:r w:rsidR="00EC1FE0">
        <w:rPr>
          <w:rFonts w:ascii="Traditional Arabic" w:hAnsi="Traditional Arabic" w:cs="Traditional Arabic"/>
          <w:sz w:val="36"/>
          <w:szCs w:val="36"/>
          <w:rtl/>
        </w:rPr>
        <w:t>شتمل هذه</w:t>
      </w:r>
      <w:r w:rsidR="00EC1FE0">
        <w:rPr>
          <w:rFonts w:ascii="Traditional Arabic" w:hAnsi="Traditional Arabic" w:cs="Traditional Arabic" w:hint="cs"/>
          <w:sz w:val="36"/>
          <w:szCs w:val="36"/>
          <w:rtl/>
        </w:rPr>
        <w:t xml:space="preserve"> </w:t>
      </w:r>
      <w:r w:rsidR="00F335AE">
        <w:rPr>
          <w:rFonts w:ascii="Traditional Arabic" w:hAnsi="Traditional Arabic" w:cs="Traditional Arabic" w:hint="cs"/>
          <w:sz w:val="36"/>
          <w:szCs w:val="36"/>
          <w:rtl/>
        </w:rPr>
        <w:t xml:space="preserve">المسائل </w:t>
      </w:r>
      <w:r w:rsidR="00AB5FA4">
        <w:rPr>
          <w:rFonts w:ascii="Traditional Arabic" w:hAnsi="Traditional Arabic" w:cs="Traditional Arabic"/>
          <w:sz w:val="36"/>
          <w:szCs w:val="36"/>
          <w:rtl/>
        </w:rPr>
        <w:t>الأربع</w:t>
      </w:r>
      <w:r>
        <w:rPr>
          <w:rFonts w:ascii="Traditional Arabic" w:hAnsi="Traditional Arabic" w:cs="Traditional Arabic"/>
          <w:sz w:val="36"/>
          <w:szCs w:val="36"/>
          <w:rtl/>
        </w:rPr>
        <w:t xml:space="preserve"> وهي </w:t>
      </w:r>
      <w:r w:rsidR="00EC1FE0">
        <w:rPr>
          <w:rFonts w:ascii="Traditional Arabic" w:hAnsi="Traditional Arabic" w:cs="Traditional Arabic" w:hint="cs"/>
          <w:sz w:val="36"/>
          <w:szCs w:val="36"/>
          <w:rtl/>
        </w:rPr>
        <w:t>كالتالي</w:t>
      </w:r>
      <w:r>
        <w:rPr>
          <w:rFonts w:ascii="Traditional Arabic" w:hAnsi="Traditional Arabic" w:cs="Traditional Arabic"/>
          <w:sz w:val="36"/>
          <w:szCs w:val="36"/>
          <w:rtl/>
        </w:rPr>
        <w:t xml:space="preserve">: </w:t>
      </w:r>
    </w:p>
    <w:p w:rsidR="004D4293" w:rsidRDefault="004D4293" w:rsidP="00C5079E">
      <w:pPr>
        <w:pStyle w:val="a5"/>
        <w:numPr>
          <w:ilvl w:val="0"/>
          <w:numId w:val="2"/>
        </w:num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sz w:val="36"/>
          <w:szCs w:val="36"/>
          <w:rtl/>
        </w:rPr>
        <w:t>قول القلب</w:t>
      </w:r>
    </w:p>
    <w:p w:rsidR="004D4293" w:rsidRDefault="004D4293" w:rsidP="00C5079E">
      <w:pPr>
        <w:pStyle w:val="a5"/>
        <w:numPr>
          <w:ilvl w:val="0"/>
          <w:numId w:val="2"/>
        </w:numPr>
        <w:spacing w:after="0" w:line="240" w:lineRule="auto"/>
        <w:ind w:right="-142"/>
        <w:jc w:val="both"/>
        <w:rPr>
          <w:rFonts w:ascii="Traditional Arabic" w:hAnsi="Traditional Arabic" w:cs="Traditional Arabic"/>
          <w:sz w:val="36"/>
          <w:szCs w:val="36"/>
        </w:rPr>
      </w:pPr>
      <w:r>
        <w:rPr>
          <w:rFonts w:ascii="Traditional Arabic" w:hAnsi="Traditional Arabic" w:cs="Traditional Arabic"/>
          <w:sz w:val="36"/>
          <w:szCs w:val="36"/>
          <w:rtl/>
        </w:rPr>
        <w:t>قول اللسان</w:t>
      </w:r>
    </w:p>
    <w:p w:rsidR="004D4293" w:rsidRDefault="004D4293" w:rsidP="00C5079E">
      <w:pPr>
        <w:pStyle w:val="a5"/>
        <w:numPr>
          <w:ilvl w:val="0"/>
          <w:numId w:val="2"/>
        </w:numPr>
        <w:spacing w:after="0" w:line="240" w:lineRule="auto"/>
        <w:ind w:right="-142"/>
        <w:jc w:val="both"/>
        <w:rPr>
          <w:rFonts w:ascii="Traditional Arabic" w:hAnsi="Traditional Arabic" w:cs="Traditional Arabic"/>
          <w:sz w:val="36"/>
          <w:szCs w:val="36"/>
        </w:rPr>
      </w:pPr>
      <w:r>
        <w:rPr>
          <w:rFonts w:ascii="Traditional Arabic" w:hAnsi="Traditional Arabic" w:cs="Traditional Arabic"/>
          <w:sz w:val="36"/>
          <w:szCs w:val="36"/>
          <w:rtl/>
        </w:rPr>
        <w:t>عمل القلب</w:t>
      </w:r>
    </w:p>
    <w:p w:rsidR="005655E3" w:rsidRPr="005655E3" w:rsidRDefault="004D4293" w:rsidP="005655E3">
      <w:pPr>
        <w:pStyle w:val="a5"/>
        <w:numPr>
          <w:ilvl w:val="0"/>
          <w:numId w:val="2"/>
        </w:num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sz w:val="36"/>
          <w:szCs w:val="36"/>
          <w:rtl/>
        </w:rPr>
        <w:t>عمل الجوارح.</w:t>
      </w:r>
    </w:p>
    <w:p w:rsidR="004D4293" w:rsidRDefault="00AB5FA4" w:rsidP="006F2387">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sz w:val="36"/>
          <w:szCs w:val="36"/>
          <w:rtl/>
        </w:rPr>
        <w:t>وأدلة هذه المسائل الأربع</w:t>
      </w:r>
      <w:r w:rsidR="004D4293">
        <w:rPr>
          <w:rFonts w:ascii="Traditional Arabic" w:hAnsi="Traditional Arabic" w:cs="Traditional Arabic"/>
          <w:sz w:val="36"/>
          <w:szCs w:val="36"/>
          <w:rtl/>
        </w:rPr>
        <w:t xml:space="preserve"> التي  يشتمل عليها الإيمان هي كالتالي</w:t>
      </w:r>
      <w:r w:rsidR="004D4293">
        <w:rPr>
          <w:rFonts w:ascii="Traditional Arabic" w:hAnsi="Traditional Arabic" w:cs="Traditional Arabic"/>
          <w:sz w:val="36"/>
          <w:szCs w:val="36"/>
          <w:vertAlign w:val="superscript"/>
          <w:rtl/>
        </w:rPr>
        <w:t>(</w:t>
      </w:r>
      <w:r w:rsidR="004D4293">
        <w:rPr>
          <w:rStyle w:val="a4"/>
          <w:rFonts w:ascii="Traditional Arabic" w:hAnsi="Traditional Arabic" w:cs="Traditional Arabic"/>
          <w:sz w:val="36"/>
          <w:szCs w:val="36"/>
          <w:rtl/>
        </w:rPr>
        <w:footnoteReference w:id="14"/>
      </w:r>
      <w:r w:rsidR="004D4293">
        <w:rPr>
          <w:rFonts w:ascii="Traditional Arabic" w:hAnsi="Traditional Arabic" w:cs="Traditional Arabic"/>
          <w:sz w:val="36"/>
          <w:szCs w:val="36"/>
          <w:vertAlign w:val="superscript"/>
          <w:rtl/>
        </w:rPr>
        <w:t>)</w:t>
      </w:r>
      <w:r w:rsidR="004D4293">
        <w:rPr>
          <w:rFonts w:ascii="Traditional Arabic" w:hAnsi="Traditional Arabic" w:cs="Traditional Arabic"/>
          <w:sz w:val="36"/>
          <w:szCs w:val="36"/>
          <w:rtl/>
        </w:rPr>
        <w:t xml:space="preserve">: </w:t>
      </w:r>
    </w:p>
    <w:p w:rsidR="004D4293" w:rsidRDefault="004D4293" w:rsidP="00C5079E">
      <w:pPr>
        <w:pStyle w:val="a5"/>
        <w:numPr>
          <w:ilvl w:val="0"/>
          <w:numId w:val="3"/>
        </w:numPr>
        <w:spacing w:after="0" w:line="240" w:lineRule="auto"/>
        <w:ind w:left="651" w:right="-142" w:hanging="567"/>
        <w:jc w:val="both"/>
        <w:rPr>
          <w:rFonts w:ascii="Traditional Arabic" w:hAnsi="Traditional Arabic" w:cs="Traditional Arabic"/>
          <w:sz w:val="36"/>
          <w:szCs w:val="36"/>
          <w:rtl/>
        </w:rPr>
      </w:pPr>
      <w:r w:rsidRPr="0019669B">
        <w:rPr>
          <w:rFonts w:ascii="Traditional Arabic" w:hAnsi="Traditional Arabic" w:cs="Traditional Arabic"/>
          <w:b/>
          <w:bCs/>
          <w:sz w:val="36"/>
          <w:szCs w:val="36"/>
          <w:rtl/>
        </w:rPr>
        <w:lastRenderedPageBreak/>
        <w:t>قول القلب:</w:t>
      </w:r>
      <w:r>
        <w:rPr>
          <w:rFonts w:ascii="Traditional Arabic" w:hAnsi="Traditional Arabic" w:cs="Traditional Arabic"/>
          <w:sz w:val="36"/>
          <w:szCs w:val="36"/>
          <w:rtl/>
        </w:rPr>
        <w:t xml:space="preserve"> وهو تصديقه وإيقانه. قال تعالى:</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462" w:hAnsi="QCF_P462" w:cs="QCF_P462"/>
          <w:color w:val="000000"/>
          <w:sz w:val="35"/>
          <w:szCs w:val="35"/>
          <w:rtl/>
        </w:rPr>
        <w:t>ﭣ</w:t>
      </w:r>
      <w:r>
        <w:rPr>
          <w:rFonts w:ascii="QCF_P462" w:hAnsi="QCF_P462" w:cs="QCF_P462"/>
          <w:color w:val="000000"/>
          <w:sz w:val="2"/>
          <w:szCs w:val="2"/>
          <w:rtl/>
        </w:rPr>
        <w:t xml:space="preserve"> </w:t>
      </w:r>
      <w:r>
        <w:rPr>
          <w:rFonts w:ascii="QCF_P462" w:hAnsi="QCF_P462" w:cs="QCF_P462"/>
          <w:color w:val="000000"/>
          <w:sz w:val="35"/>
          <w:szCs w:val="35"/>
          <w:rtl/>
        </w:rPr>
        <w:t>ﭤ</w:t>
      </w:r>
      <w:r>
        <w:rPr>
          <w:rFonts w:ascii="QCF_P462" w:hAnsi="QCF_P462" w:cs="QCF_P462"/>
          <w:color w:val="000000"/>
          <w:sz w:val="2"/>
          <w:szCs w:val="2"/>
          <w:rtl/>
        </w:rPr>
        <w:t xml:space="preserve"> </w:t>
      </w:r>
      <w:r>
        <w:rPr>
          <w:rFonts w:ascii="QCF_P462" w:hAnsi="QCF_P462" w:cs="QCF_P462"/>
          <w:color w:val="000000"/>
          <w:sz w:val="35"/>
          <w:szCs w:val="35"/>
          <w:rtl/>
        </w:rPr>
        <w:t>ﭥ</w:t>
      </w:r>
      <w:r>
        <w:rPr>
          <w:rFonts w:ascii="QCF_P462" w:hAnsi="QCF_P462" w:cs="QCF_P462"/>
          <w:color w:val="000000"/>
          <w:sz w:val="2"/>
          <w:szCs w:val="2"/>
          <w:rtl/>
        </w:rPr>
        <w:t xml:space="preserve"> </w:t>
      </w:r>
      <w:r>
        <w:rPr>
          <w:rFonts w:ascii="QCF_P462" w:hAnsi="QCF_P462" w:cs="QCF_P462"/>
          <w:color w:val="000000"/>
          <w:sz w:val="35"/>
          <w:szCs w:val="35"/>
          <w:rtl/>
        </w:rPr>
        <w:t>ﭦ</w:t>
      </w:r>
      <w:r>
        <w:rPr>
          <w:rFonts w:ascii="QCF_P462" w:hAnsi="QCF_P462" w:cs="QCF_P462"/>
          <w:color w:val="000000"/>
          <w:sz w:val="2"/>
          <w:szCs w:val="2"/>
          <w:rtl/>
        </w:rPr>
        <w:t xml:space="preserve"> </w:t>
      </w:r>
      <w:r>
        <w:rPr>
          <w:rFonts w:ascii="QCF_P462" w:hAnsi="QCF_P462" w:cs="QCF_P462"/>
          <w:color w:val="000000"/>
          <w:sz w:val="35"/>
          <w:szCs w:val="35"/>
          <w:rtl/>
        </w:rPr>
        <w:t>ﭧ</w:t>
      </w:r>
      <w:r>
        <w:rPr>
          <w:rFonts w:ascii="QCF_P462" w:hAnsi="QCF_P462" w:cs="QCF_P462"/>
          <w:color w:val="0000A5"/>
          <w:sz w:val="35"/>
          <w:szCs w:val="35"/>
          <w:rtl/>
        </w:rPr>
        <w:t>ﭨ</w:t>
      </w:r>
      <w:r>
        <w:rPr>
          <w:rFonts w:ascii="QCF_P462" w:hAnsi="QCF_P462" w:cs="QCF_P462"/>
          <w:color w:val="000000"/>
          <w:sz w:val="2"/>
          <w:szCs w:val="2"/>
          <w:rtl/>
        </w:rPr>
        <w:t xml:space="preserve"> </w:t>
      </w:r>
      <w:r>
        <w:rPr>
          <w:rFonts w:ascii="QCF_P462" w:hAnsi="QCF_P462" w:cs="QCF_P462"/>
          <w:color w:val="000000"/>
          <w:sz w:val="35"/>
          <w:szCs w:val="35"/>
          <w:rtl/>
        </w:rPr>
        <w:t>ﭩ</w:t>
      </w:r>
      <w:r>
        <w:rPr>
          <w:rFonts w:ascii="QCF_P462" w:hAnsi="QCF_P462" w:cs="QCF_P462"/>
          <w:color w:val="000000"/>
          <w:sz w:val="2"/>
          <w:szCs w:val="2"/>
          <w:rtl/>
        </w:rPr>
        <w:t xml:space="preserve"> </w:t>
      </w:r>
      <w:r>
        <w:rPr>
          <w:rFonts w:ascii="QCF_P462" w:hAnsi="QCF_P462" w:cs="QCF_P462"/>
          <w:color w:val="000000"/>
          <w:sz w:val="35"/>
          <w:szCs w:val="35"/>
          <w:rtl/>
        </w:rPr>
        <w:t>ﭪ</w:t>
      </w:r>
      <w:r>
        <w:rPr>
          <w:rFonts w:ascii="QCF_P462" w:hAnsi="QCF_P462" w:cs="QCF_P462"/>
          <w:color w:val="000000"/>
          <w:sz w:val="2"/>
          <w:szCs w:val="2"/>
          <w:rtl/>
        </w:rPr>
        <w:t xml:space="preserve"> </w:t>
      </w:r>
      <w:r>
        <w:rPr>
          <w:rFonts w:ascii="QCF_P462" w:hAnsi="QCF_P462" w:cs="QCF_P462"/>
          <w:color w:val="000000"/>
          <w:sz w:val="35"/>
          <w:szCs w:val="35"/>
          <w:rtl/>
        </w:rPr>
        <w:t>ﭫ</w:t>
      </w:r>
      <w:r>
        <w:rPr>
          <w:rFonts w:ascii="Traditional Arabic" w:hAnsi="Traditional Arabic" w:cs="Traditional Arabic"/>
          <w:sz w:val="36"/>
          <w:szCs w:val="36"/>
          <w:rtl/>
        </w:rPr>
        <w:t>*</w:t>
      </w:r>
      <w:r>
        <w:rPr>
          <w:rFonts w:ascii="QCF_P462" w:hAnsi="QCF_P462" w:cs="QCF_P462"/>
          <w:color w:val="000000"/>
          <w:sz w:val="2"/>
          <w:szCs w:val="2"/>
          <w:rtl/>
        </w:rPr>
        <w:t xml:space="preserve"> </w:t>
      </w:r>
      <w:r>
        <w:rPr>
          <w:rFonts w:ascii="QCF_P462" w:hAnsi="QCF_P462" w:cs="QCF_P462"/>
          <w:color w:val="000000"/>
          <w:sz w:val="35"/>
          <w:szCs w:val="35"/>
          <w:rtl/>
        </w:rPr>
        <w:t>ﭭ</w:t>
      </w:r>
      <w:r>
        <w:rPr>
          <w:rFonts w:ascii="QCF_P462" w:hAnsi="QCF_P462" w:cs="QCF_P462"/>
          <w:color w:val="000000"/>
          <w:sz w:val="2"/>
          <w:szCs w:val="2"/>
          <w:rtl/>
        </w:rPr>
        <w:t xml:space="preserve"> </w:t>
      </w:r>
      <w:r>
        <w:rPr>
          <w:rFonts w:ascii="QCF_P462" w:hAnsi="QCF_P462" w:cs="QCF_P462"/>
          <w:color w:val="000000"/>
          <w:sz w:val="35"/>
          <w:szCs w:val="35"/>
          <w:rtl/>
        </w:rPr>
        <w:t>ﭮ</w:t>
      </w:r>
      <w:r>
        <w:rPr>
          <w:rFonts w:ascii="QCF_P462" w:hAnsi="QCF_P462" w:cs="QCF_P462"/>
          <w:color w:val="000000"/>
          <w:sz w:val="2"/>
          <w:szCs w:val="2"/>
          <w:rtl/>
        </w:rPr>
        <w:t xml:space="preserve"> </w:t>
      </w:r>
      <w:r>
        <w:rPr>
          <w:rFonts w:ascii="QCF_P462" w:hAnsi="QCF_P462" w:cs="QCF_P462"/>
          <w:color w:val="000000"/>
          <w:sz w:val="35"/>
          <w:szCs w:val="35"/>
          <w:rtl/>
        </w:rPr>
        <w:t>ﭯ</w:t>
      </w:r>
      <w:r>
        <w:rPr>
          <w:rFonts w:ascii="QCF_P462" w:hAnsi="QCF_P462" w:cs="QCF_P462"/>
          <w:color w:val="000000"/>
          <w:sz w:val="2"/>
          <w:szCs w:val="2"/>
          <w:rtl/>
        </w:rPr>
        <w:t xml:space="preserve"> </w:t>
      </w:r>
      <w:r>
        <w:rPr>
          <w:rFonts w:ascii="QCF_P462" w:hAnsi="QCF_P462" w:cs="QCF_P462"/>
          <w:color w:val="000000"/>
          <w:sz w:val="35"/>
          <w:szCs w:val="35"/>
          <w:rtl/>
        </w:rPr>
        <w:t>ﭰ</w:t>
      </w:r>
      <w:r>
        <w:rPr>
          <w:rFonts w:ascii="QCF_P462" w:hAnsi="QCF_P462" w:cs="QCF_P462"/>
          <w:color w:val="000000"/>
          <w:sz w:val="2"/>
          <w:szCs w:val="2"/>
          <w:rtl/>
        </w:rPr>
        <w:t xml:space="preserve"> </w:t>
      </w:r>
      <w:r>
        <w:rPr>
          <w:rFonts w:ascii="QCF_P462" w:hAnsi="QCF_P462" w:cs="QCF_P462"/>
          <w:color w:val="000000"/>
          <w:sz w:val="35"/>
          <w:szCs w:val="35"/>
          <w:rtl/>
        </w:rPr>
        <w:t>ﭱ</w:t>
      </w:r>
      <w:r>
        <w:rPr>
          <w:rFonts w:ascii="QCF_P462" w:hAnsi="QCF_P462" w:cs="QCF_P462"/>
          <w:color w:val="0000A5"/>
          <w:sz w:val="35"/>
          <w:szCs w:val="35"/>
          <w:rtl/>
        </w:rPr>
        <w:t>ﭲ</w:t>
      </w:r>
      <w:r>
        <w:rPr>
          <w:rFonts w:ascii="QCF_P462" w:hAnsi="QCF_P462" w:cs="QCF_P462"/>
          <w:color w:val="000000"/>
          <w:sz w:val="2"/>
          <w:szCs w:val="2"/>
          <w:rtl/>
        </w:rPr>
        <w:t xml:space="preserve"> </w:t>
      </w:r>
      <w:r>
        <w:rPr>
          <w:rFonts w:ascii="QCF_P462" w:hAnsi="QCF_P462" w:cs="QCF_P462"/>
          <w:color w:val="000000"/>
          <w:sz w:val="35"/>
          <w:szCs w:val="35"/>
          <w:rtl/>
        </w:rPr>
        <w:t>ﭳ</w:t>
      </w:r>
      <w:r>
        <w:rPr>
          <w:rFonts w:ascii="QCF_P462" w:hAnsi="QCF_P462" w:cs="QCF_P462"/>
          <w:color w:val="000000"/>
          <w:sz w:val="2"/>
          <w:szCs w:val="2"/>
          <w:rtl/>
        </w:rPr>
        <w:t xml:space="preserve"> </w:t>
      </w:r>
      <w:r>
        <w:rPr>
          <w:rFonts w:ascii="QCF_P462" w:hAnsi="QCF_P462" w:cs="QCF_P462"/>
          <w:color w:val="000000"/>
          <w:sz w:val="35"/>
          <w:szCs w:val="35"/>
          <w:rtl/>
        </w:rPr>
        <w:t>ﭴ</w:t>
      </w:r>
      <w:r>
        <w:rPr>
          <w:rFonts w:ascii="QCF_P462" w:hAnsi="QCF_P462" w:cs="QCF_P462"/>
          <w:color w:val="000000"/>
          <w:sz w:val="2"/>
          <w:szCs w:val="2"/>
          <w:rtl/>
        </w:rPr>
        <w:t xml:space="preserve"> </w:t>
      </w:r>
      <w:r>
        <w:rPr>
          <w:rFonts w:ascii="QCF_P462" w:hAnsi="QCF_P462" w:cs="QCF_P462"/>
          <w:color w:val="000000"/>
          <w:sz w:val="35"/>
          <w:szCs w:val="35"/>
          <w:rtl/>
        </w:rPr>
        <w:t>ﭵ</w:t>
      </w:r>
      <w:r>
        <w:rPr>
          <w:rFonts w:ascii="QCF_P462" w:hAnsi="QCF_P462" w:cs="QCF_P462"/>
          <w:color w:val="000000"/>
          <w:sz w:val="2"/>
          <w:szCs w:val="2"/>
          <w:rtl/>
        </w:rPr>
        <w:t xml:space="preserve"> </w:t>
      </w:r>
      <w:r>
        <w:rPr>
          <w:rFonts w:ascii="QCF_BSML" w:hAnsi="QCF_BSML" w:cs="QCF_BSML"/>
          <w:color w:val="000000"/>
          <w:sz w:val="35"/>
          <w:szCs w:val="35"/>
          <w:rtl/>
        </w:rPr>
        <w:t>ﭼ</w:t>
      </w:r>
      <w:r>
        <w:rPr>
          <w:rFonts w:ascii="Arial" w:hAnsi="Arial"/>
          <w:color w:val="000000"/>
          <w:sz w:val="2"/>
          <w:szCs w:val="2"/>
        </w:rPr>
        <w:t xml:space="preserve"> </w:t>
      </w:r>
      <w:r>
        <w:rPr>
          <w:rFonts w:ascii="Traditional Arabic" w:hAnsi="Traditional Arabic" w:cs="Traditional Arabic"/>
          <w:sz w:val="36"/>
          <w:szCs w:val="36"/>
          <w:vertAlign w:val="superscript"/>
          <w:rtl/>
        </w:rPr>
        <w:t>(</w:t>
      </w:r>
      <w:r>
        <w:rPr>
          <w:rStyle w:val="a4"/>
          <w:rFonts w:ascii="Traditional Arabic" w:hAnsi="Traditional Arabic" w:cs="Traditional Arabic"/>
          <w:sz w:val="36"/>
          <w:szCs w:val="36"/>
          <w:rtl/>
        </w:rPr>
        <w:footnoteReference w:id="15"/>
      </w:r>
      <w:r>
        <w:rPr>
          <w:rFonts w:ascii="Traditional Arabic" w:hAnsi="Traditional Arabic" w:cs="Traditional Arabic"/>
          <w:sz w:val="36"/>
          <w:szCs w:val="36"/>
          <w:vertAlign w:val="superscript"/>
          <w:rtl/>
        </w:rPr>
        <w:t>)</w:t>
      </w:r>
      <w:r w:rsidR="00AB5FA4">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00AB5FA4">
        <w:rPr>
          <w:rFonts w:ascii="Traditional Arabic" w:hAnsi="Traditional Arabic" w:cs="Traditional Arabic" w:hint="cs"/>
          <w:sz w:val="36"/>
          <w:szCs w:val="36"/>
          <w:rtl/>
        </w:rPr>
        <w:t xml:space="preserve"> </w:t>
      </w:r>
    </w:p>
    <w:p w:rsidR="004D4293" w:rsidRDefault="004D4293" w:rsidP="00C5079E">
      <w:pPr>
        <w:pStyle w:val="a5"/>
        <w:numPr>
          <w:ilvl w:val="0"/>
          <w:numId w:val="3"/>
        </w:numPr>
        <w:spacing w:after="0" w:line="240" w:lineRule="auto"/>
        <w:ind w:left="651" w:right="-142" w:hanging="567"/>
        <w:jc w:val="both"/>
        <w:rPr>
          <w:rFonts w:ascii="Traditional Arabic" w:hAnsi="Traditional Arabic" w:cs="Traditional Arabic"/>
          <w:sz w:val="36"/>
          <w:szCs w:val="36"/>
        </w:rPr>
      </w:pPr>
      <w:r w:rsidRPr="0019669B">
        <w:rPr>
          <w:rFonts w:ascii="Traditional Arabic" w:hAnsi="Traditional Arabic" w:cs="Traditional Arabic"/>
          <w:b/>
          <w:bCs/>
          <w:sz w:val="36"/>
          <w:szCs w:val="36"/>
          <w:rtl/>
        </w:rPr>
        <w:t>قول اللسان:</w:t>
      </w:r>
      <w:r>
        <w:rPr>
          <w:rFonts w:ascii="Traditional Arabic" w:hAnsi="Traditional Arabic" w:cs="Traditional Arabic"/>
          <w:sz w:val="36"/>
          <w:szCs w:val="36"/>
          <w:rtl/>
        </w:rPr>
        <w:t xml:space="preserve"> وهو النطق بالشهادتين والإقرار بلوازمهما, قال تعالى:</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3" w:hAnsi="QCF_P503" w:cs="QCF_P503"/>
          <w:color w:val="000000"/>
          <w:sz w:val="35"/>
          <w:szCs w:val="35"/>
          <w:rtl/>
        </w:rPr>
        <w:t>ﰄ</w:t>
      </w:r>
      <w:r>
        <w:rPr>
          <w:rFonts w:ascii="QCF_P503" w:hAnsi="QCF_P503" w:cs="QCF_P503"/>
          <w:color w:val="000000"/>
          <w:sz w:val="2"/>
          <w:szCs w:val="2"/>
          <w:rtl/>
        </w:rPr>
        <w:t xml:space="preserve"> </w:t>
      </w:r>
      <w:r>
        <w:rPr>
          <w:rFonts w:ascii="QCF_P503" w:hAnsi="QCF_P503" w:cs="QCF_P503"/>
          <w:color w:val="000000"/>
          <w:sz w:val="35"/>
          <w:szCs w:val="35"/>
          <w:rtl/>
        </w:rPr>
        <w:t>ﰅ</w:t>
      </w:r>
      <w:r>
        <w:rPr>
          <w:rFonts w:ascii="QCF_P503" w:hAnsi="QCF_P503" w:cs="QCF_P503"/>
          <w:color w:val="000000"/>
          <w:sz w:val="2"/>
          <w:szCs w:val="2"/>
          <w:rtl/>
        </w:rPr>
        <w:t xml:space="preserve"> </w:t>
      </w:r>
      <w:r>
        <w:rPr>
          <w:rFonts w:ascii="QCF_P503" w:hAnsi="QCF_P503" w:cs="QCF_P503"/>
          <w:color w:val="000000"/>
          <w:sz w:val="35"/>
          <w:szCs w:val="35"/>
          <w:rtl/>
        </w:rPr>
        <w:t>ﰆ</w:t>
      </w:r>
      <w:r>
        <w:rPr>
          <w:rFonts w:ascii="QCF_P503" w:hAnsi="QCF_P503" w:cs="QCF_P503"/>
          <w:color w:val="000000"/>
          <w:sz w:val="2"/>
          <w:szCs w:val="2"/>
          <w:rtl/>
        </w:rPr>
        <w:t xml:space="preserve"> </w:t>
      </w:r>
      <w:r>
        <w:rPr>
          <w:rFonts w:ascii="QCF_P503" w:hAnsi="QCF_P503" w:cs="QCF_P503"/>
          <w:color w:val="000000"/>
          <w:sz w:val="35"/>
          <w:szCs w:val="35"/>
          <w:rtl/>
        </w:rPr>
        <w:t>ﰇ</w:t>
      </w:r>
      <w:r>
        <w:rPr>
          <w:rFonts w:ascii="QCF_P503" w:hAnsi="QCF_P503" w:cs="QCF_P503"/>
          <w:color w:val="000000"/>
          <w:sz w:val="2"/>
          <w:szCs w:val="2"/>
          <w:rtl/>
        </w:rPr>
        <w:t xml:space="preserve"> </w:t>
      </w:r>
      <w:r>
        <w:rPr>
          <w:rFonts w:ascii="QCF_P503" w:hAnsi="QCF_P503" w:cs="QCF_P503"/>
          <w:color w:val="000000"/>
          <w:sz w:val="35"/>
          <w:szCs w:val="35"/>
          <w:rtl/>
        </w:rPr>
        <w:t>ﰈ</w:t>
      </w:r>
      <w:r>
        <w:rPr>
          <w:rFonts w:ascii="QCF_P503" w:hAnsi="QCF_P503" w:cs="QCF_P503"/>
          <w:color w:val="000000"/>
          <w:sz w:val="2"/>
          <w:szCs w:val="2"/>
          <w:rtl/>
        </w:rPr>
        <w:t xml:space="preserve"> </w:t>
      </w:r>
      <w:r>
        <w:rPr>
          <w:rFonts w:ascii="QCF_P503" w:hAnsi="QCF_P503" w:cs="QCF_P503"/>
          <w:color w:val="000000"/>
          <w:sz w:val="35"/>
          <w:szCs w:val="35"/>
          <w:rtl/>
        </w:rPr>
        <w:t>ﰉ</w:t>
      </w:r>
      <w:r>
        <w:rPr>
          <w:rFonts w:ascii="QCF_P503" w:hAnsi="QCF_P503" w:cs="QCF_P503"/>
          <w:color w:val="000000"/>
          <w:sz w:val="2"/>
          <w:szCs w:val="2"/>
          <w:rtl/>
        </w:rPr>
        <w:t xml:space="preserve"> </w:t>
      </w:r>
      <w:r>
        <w:rPr>
          <w:rFonts w:ascii="QCF_P503" w:hAnsi="QCF_P503" w:cs="QCF_P503"/>
          <w:color w:val="000000"/>
          <w:sz w:val="35"/>
          <w:szCs w:val="35"/>
          <w:rtl/>
        </w:rPr>
        <w:t>ﰊ</w:t>
      </w:r>
      <w:r>
        <w:rPr>
          <w:rFonts w:ascii="QCF_P503" w:hAnsi="QCF_P503" w:cs="QCF_P503"/>
          <w:color w:val="000000"/>
          <w:sz w:val="2"/>
          <w:szCs w:val="2"/>
          <w:rtl/>
        </w:rPr>
        <w:t xml:space="preserve"> </w:t>
      </w:r>
      <w:r>
        <w:rPr>
          <w:rFonts w:ascii="QCF_P503" w:hAnsi="QCF_P503" w:cs="QCF_P503"/>
          <w:color w:val="000000"/>
          <w:sz w:val="35"/>
          <w:szCs w:val="35"/>
          <w:rtl/>
        </w:rPr>
        <w:t>ﰋ</w:t>
      </w:r>
      <w:r>
        <w:rPr>
          <w:rFonts w:ascii="QCF_P503" w:hAnsi="QCF_P503" w:cs="QCF_P503"/>
          <w:color w:val="000000"/>
          <w:sz w:val="2"/>
          <w:szCs w:val="2"/>
          <w:rtl/>
        </w:rPr>
        <w:t xml:space="preserve"> </w:t>
      </w:r>
      <w:r>
        <w:rPr>
          <w:rFonts w:ascii="QCF_P503" w:hAnsi="QCF_P503" w:cs="QCF_P503"/>
          <w:color w:val="000000"/>
          <w:sz w:val="35"/>
          <w:szCs w:val="35"/>
          <w:rtl/>
        </w:rPr>
        <w:t>ﰌ</w:t>
      </w:r>
      <w:r>
        <w:rPr>
          <w:rFonts w:ascii="QCF_P503" w:hAnsi="QCF_P503" w:cs="QCF_P503"/>
          <w:color w:val="000000"/>
          <w:sz w:val="2"/>
          <w:szCs w:val="2"/>
          <w:rtl/>
        </w:rPr>
        <w:t xml:space="preserve"> </w:t>
      </w:r>
      <w:r>
        <w:rPr>
          <w:rFonts w:ascii="QCF_P503" w:hAnsi="QCF_P503" w:cs="QCF_P503"/>
          <w:color w:val="000000"/>
          <w:sz w:val="35"/>
          <w:szCs w:val="35"/>
          <w:rtl/>
        </w:rPr>
        <w:t>ﰍ</w:t>
      </w:r>
      <w:r>
        <w:rPr>
          <w:rFonts w:ascii="QCF_P503" w:hAnsi="QCF_P503" w:cs="QCF_P503"/>
          <w:color w:val="000000"/>
          <w:sz w:val="2"/>
          <w:szCs w:val="2"/>
          <w:rtl/>
        </w:rPr>
        <w:t xml:space="preserve"> </w:t>
      </w:r>
      <w:r>
        <w:rPr>
          <w:rFonts w:ascii="QCF_P503" w:hAnsi="QCF_P503" w:cs="QCF_P503"/>
          <w:color w:val="000000"/>
          <w:sz w:val="35"/>
          <w:szCs w:val="35"/>
          <w:rtl/>
        </w:rPr>
        <w:t>ﰎ</w:t>
      </w:r>
      <w:r>
        <w:rPr>
          <w:rFonts w:ascii="QCF_P503" w:hAnsi="QCF_P503" w:cs="QCF_P503"/>
          <w:color w:val="000000"/>
          <w:sz w:val="2"/>
          <w:szCs w:val="2"/>
          <w:rtl/>
        </w:rPr>
        <w:t xml:space="preserve">   </w:t>
      </w:r>
      <w:r>
        <w:rPr>
          <w:rFonts w:ascii="QCF_P503" w:hAnsi="QCF_P503" w:cs="QCF_P503"/>
          <w:color w:val="000000"/>
          <w:sz w:val="35"/>
          <w:szCs w:val="35"/>
          <w:rtl/>
        </w:rPr>
        <w:t>ﰏ</w:t>
      </w:r>
      <w:r>
        <w:rPr>
          <w:rFonts w:ascii="QCF_P503" w:hAnsi="QCF_P503" w:cs="QCF_P503"/>
          <w:color w:val="000000"/>
          <w:sz w:val="2"/>
          <w:szCs w:val="2"/>
          <w:rtl/>
        </w:rPr>
        <w:t xml:space="preserve"> </w:t>
      </w:r>
      <w:r>
        <w:rPr>
          <w:rFonts w:ascii="QCF_P503" w:hAnsi="QCF_P503" w:cs="QCF_P503"/>
          <w:color w:val="000000"/>
          <w:sz w:val="35"/>
          <w:szCs w:val="35"/>
          <w:rtl/>
        </w:rPr>
        <w:t>ﰐ</w:t>
      </w:r>
      <w:r>
        <w:rPr>
          <w:rFonts w:ascii="QCF_P503" w:hAnsi="QCF_P503" w:cs="QCF_P503"/>
          <w:color w:val="000000"/>
          <w:sz w:val="2"/>
          <w:szCs w:val="2"/>
          <w:rtl/>
        </w:rPr>
        <w:t xml:space="preserve"> </w:t>
      </w:r>
      <w:r>
        <w:rPr>
          <w:rFonts w:ascii="QCF_P503" w:hAnsi="QCF_P503" w:cs="QCF_P503"/>
          <w:color w:val="000000"/>
          <w:sz w:val="35"/>
          <w:szCs w:val="35"/>
          <w:rtl/>
        </w:rPr>
        <w:t xml:space="preserve"> </w:t>
      </w:r>
      <w:r>
        <w:rPr>
          <w:rFonts w:ascii="QCF_BSML" w:hAnsi="QCF_BSML" w:cs="QCF_BSML"/>
          <w:color w:val="000000"/>
          <w:sz w:val="35"/>
          <w:szCs w:val="35"/>
          <w:rtl/>
        </w:rPr>
        <w:t>ﭼ</w:t>
      </w:r>
      <w:r w:rsidR="00AB5FA4">
        <w:rPr>
          <w:rFonts w:ascii="Traditional Arabic" w:hAnsi="Traditional Arabic" w:cs="Traditional Arabic" w:hint="cs"/>
          <w:sz w:val="36"/>
          <w:szCs w:val="36"/>
          <w:rtl/>
        </w:rPr>
        <w:t>(الأحقاف:13).</w:t>
      </w:r>
    </w:p>
    <w:p w:rsidR="004D4293" w:rsidRPr="00C96A06" w:rsidRDefault="004D4293" w:rsidP="00C96A06">
      <w:pPr>
        <w:pStyle w:val="a5"/>
        <w:numPr>
          <w:ilvl w:val="0"/>
          <w:numId w:val="3"/>
        </w:numPr>
        <w:autoSpaceDE w:val="0"/>
        <w:autoSpaceDN w:val="0"/>
        <w:adjustRightInd w:val="0"/>
        <w:spacing w:after="0" w:line="240" w:lineRule="auto"/>
        <w:ind w:left="651" w:right="-142" w:hanging="567"/>
        <w:jc w:val="both"/>
        <w:rPr>
          <w:rFonts w:ascii="Traditional Arabic" w:cs="Traditional Arabic"/>
          <w:color w:val="000000"/>
          <w:sz w:val="36"/>
          <w:szCs w:val="36"/>
        </w:rPr>
      </w:pPr>
      <w:r w:rsidRPr="0019669B">
        <w:rPr>
          <w:rFonts w:ascii="Traditional Arabic" w:hAnsi="Traditional Arabic" w:cs="Traditional Arabic"/>
          <w:b/>
          <w:bCs/>
          <w:sz w:val="36"/>
          <w:szCs w:val="36"/>
          <w:rtl/>
        </w:rPr>
        <w:t>عمل القلب:</w:t>
      </w:r>
      <w:r>
        <w:rPr>
          <w:rFonts w:ascii="Traditional Arabic" w:hAnsi="Traditional Arabic" w:cs="Traditional Arabic"/>
          <w:sz w:val="36"/>
          <w:szCs w:val="36"/>
          <w:rtl/>
        </w:rPr>
        <w:t xml:space="preserve"> وهو النية والإخلاص</w:t>
      </w:r>
      <w:r w:rsidR="00AB5FA4">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والمحبة والانقياد</w:t>
      </w:r>
      <w:r w:rsidR="00AB5FA4">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والإقبال على الله </w:t>
      </w:r>
      <w:r w:rsidR="00E96823">
        <w:rPr>
          <w:rFonts w:ascii="Traditional Arabic" w:hAnsi="Traditional Arabic" w:cs="Traditional Arabic"/>
          <w:sz w:val="36"/>
          <w:szCs w:val="36"/>
        </w:rPr>
        <w:sym w:font="AGA Arabesque" w:char="F055"/>
      </w:r>
      <w:r w:rsidR="00E96823">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والتوكل عليه</w:t>
      </w:r>
      <w:r w:rsidR="00AB5FA4">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ولوازم ذلك وتوابعه,</w:t>
      </w:r>
      <w:r w:rsidR="00C96A06">
        <w:rPr>
          <w:rFonts w:ascii="Traditional Arabic" w:hAnsi="Traditional Arabic" w:cs="Traditional Arabic" w:hint="cs"/>
          <w:sz w:val="36"/>
          <w:szCs w:val="36"/>
          <w:rtl/>
        </w:rPr>
        <w:t xml:space="preserve"> </w:t>
      </w:r>
      <w:r>
        <w:rPr>
          <w:rFonts w:ascii="Traditional Arabic" w:cs="Traditional Arabic"/>
          <w:color w:val="000000"/>
          <w:sz w:val="36"/>
          <w:szCs w:val="36"/>
          <w:rtl/>
        </w:rPr>
        <w:t xml:space="preserve">قال تعالى: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177" w:hAnsi="QCF_P177" w:cs="QCF_P177"/>
          <w:color w:val="000000"/>
          <w:sz w:val="35"/>
          <w:szCs w:val="35"/>
          <w:rtl/>
        </w:rPr>
        <w:t>ﭧ</w:t>
      </w:r>
      <w:r>
        <w:rPr>
          <w:rFonts w:ascii="QCF_P177" w:hAnsi="QCF_P177" w:cs="QCF_P177"/>
          <w:color w:val="000000"/>
          <w:sz w:val="2"/>
          <w:szCs w:val="2"/>
          <w:rtl/>
        </w:rPr>
        <w:t xml:space="preserve"> </w:t>
      </w:r>
      <w:r>
        <w:rPr>
          <w:rFonts w:ascii="QCF_P177" w:hAnsi="QCF_P177" w:cs="QCF_P177"/>
          <w:color w:val="000000"/>
          <w:sz w:val="35"/>
          <w:szCs w:val="35"/>
          <w:rtl/>
        </w:rPr>
        <w:t>ﭨ</w:t>
      </w:r>
      <w:r>
        <w:rPr>
          <w:rFonts w:ascii="QCF_P177" w:hAnsi="QCF_P177" w:cs="QCF_P177"/>
          <w:color w:val="000000"/>
          <w:sz w:val="2"/>
          <w:szCs w:val="2"/>
          <w:rtl/>
        </w:rPr>
        <w:t xml:space="preserve"> </w:t>
      </w:r>
      <w:r>
        <w:rPr>
          <w:rFonts w:ascii="QCF_P177" w:hAnsi="QCF_P177" w:cs="QCF_P177"/>
          <w:color w:val="000000"/>
          <w:sz w:val="35"/>
          <w:szCs w:val="35"/>
          <w:rtl/>
        </w:rPr>
        <w:t>ﭩ</w:t>
      </w:r>
      <w:r>
        <w:rPr>
          <w:rFonts w:ascii="QCF_P177" w:hAnsi="QCF_P177" w:cs="QCF_P177"/>
          <w:color w:val="000000"/>
          <w:sz w:val="2"/>
          <w:szCs w:val="2"/>
          <w:rtl/>
        </w:rPr>
        <w:t xml:space="preserve"> </w:t>
      </w:r>
      <w:r>
        <w:rPr>
          <w:rFonts w:ascii="QCF_P177" w:hAnsi="QCF_P177" w:cs="QCF_P177"/>
          <w:color w:val="000000"/>
          <w:sz w:val="35"/>
          <w:szCs w:val="35"/>
          <w:rtl/>
        </w:rPr>
        <w:t>ﭪ</w:t>
      </w:r>
      <w:r>
        <w:rPr>
          <w:rFonts w:ascii="QCF_P177" w:hAnsi="QCF_P177" w:cs="QCF_P177"/>
          <w:color w:val="000000"/>
          <w:sz w:val="2"/>
          <w:szCs w:val="2"/>
          <w:rtl/>
        </w:rPr>
        <w:t xml:space="preserve"> </w:t>
      </w:r>
      <w:r>
        <w:rPr>
          <w:rFonts w:ascii="QCF_P177" w:hAnsi="QCF_P177" w:cs="QCF_P177"/>
          <w:color w:val="000000"/>
          <w:sz w:val="35"/>
          <w:szCs w:val="35"/>
          <w:rtl/>
        </w:rPr>
        <w:t>ﭫ</w:t>
      </w:r>
      <w:r>
        <w:rPr>
          <w:rFonts w:ascii="QCF_P177" w:hAnsi="QCF_P177" w:cs="QCF_P177"/>
          <w:color w:val="000000"/>
          <w:sz w:val="2"/>
          <w:szCs w:val="2"/>
          <w:rtl/>
        </w:rPr>
        <w:t xml:space="preserve"> </w:t>
      </w:r>
      <w:r>
        <w:rPr>
          <w:rFonts w:ascii="QCF_P177" w:hAnsi="QCF_P177" w:cs="QCF_P177"/>
          <w:color w:val="000000"/>
          <w:sz w:val="35"/>
          <w:szCs w:val="35"/>
          <w:rtl/>
        </w:rPr>
        <w:t>ﭬ</w:t>
      </w:r>
      <w:r>
        <w:rPr>
          <w:rFonts w:ascii="QCF_P177" w:hAnsi="QCF_P177" w:cs="QCF_P177"/>
          <w:color w:val="000000"/>
          <w:sz w:val="2"/>
          <w:szCs w:val="2"/>
          <w:rtl/>
        </w:rPr>
        <w:t xml:space="preserve"> </w:t>
      </w:r>
      <w:r>
        <w:rPr>
          <w:rFonts w:ascii="QCF_P177" w:hAnsi="QCF_P177" w:cs="QCF_P177"/>
          <w:color w:val="000000"/>
          <w:sz w:val="35"/>
          <w:szCs w:val="35"/>
          <w:rtl/>
        </w:rPr>
        <w:t>ﭭ</w:t>
      </w:r>
      <w:r>
        <w:rPr>
          <w:rFonts w:ascii="QCF_P177" w:hAnsi="QCF_P177" w:cs="QCF_P177"/>
          <w:color w:val="000000"/>
          <w:sz w:val="2"/>
          <w:szCs w:val="2"/>
          <w:rtl/>
        </w:rPr>
        <w:t xml:space="preserve"> </w:t>
      </w:r>
      <w:r>
        <w:rPr>
          <w:rFonts w:ascii="QCF_P177" w:hAnsi="QCF_P177" w:cs="QCF_P177"/>
          <w:color w:val="000000"/>
          <w:sz w:val="35"/>
          <w:szCs w:val="35"/>
          <w:rtl/>
        </w:rPr>
        <w:t>ﭮ</w:t>
      </w:r>
      <w:r>
        <w:rPr>
          <w:rFonts w:ascii="QCF_P177" w:hAnsi="QCF_P177" w:cs="QCF_P177"/>
          <w:color w:val="000000"/>
          <w:sz w:val="2"/>
          <w:szCs w:val="2"/>
          <w:rtl/>
        </w:rPr>
        <w:t xml:space="preserve"> </w:t>
      </w:r>
      <w:r>
        <w:rPr>
          <w:rFonts w:ascii="QCF_P177" w:hAnsi="QCF_P177" w:cs="QCF_P177"/>
          <w:color w:val="000000"/>
          <w:sz w:val="35"/>
          <w:szCs w:val="35"/>
          <w:rtl/>
        </w:rPr>
        <w:t>ﭯ</w:t>
      </w:r>
      <w:r>
        <w:rPr>
          <w:rFonts w:ascii="QCF_P177" w:hAnsi="QCF_P177" w:cs="QCF_P177"/>
          <w:color w:val="000000"/>
          <w:sz w:val="2"/>
          <w:szCs w:val="2"/>
          <w:rtl/>
        </w:rPr>
        <w:t xml:space="preserve"> </w:t>
      </w:r>
      <w:r>
        <w:rPr>
          <w:rFonts w:ascii="QCF_P177" w:hAnsi="QCF_P177" w:cs="QCF_P177"/>
          <w:color w:val="000000"/>
          <w:sz w:val="35"/>
          <w:szCs w:val="35"/>
          <w:rtl/>
        </w:rPr>
        <w:t>ﭰ</w:t>
      </w:r>
      <w:r>
        <w:rPr>
          <w:rFonts w:ascii="QCF_P177" w:hAnsi="QCF_P177" w:cs="QCF_P177"/>
          <w:color w:val="000000"/>
          <w:sz w:val="2"/>
          <w:szCs w:val="2"/>
          <w:rtl/>
        </w:rPr>
        <w:t xml:space="preserve"> </w:t>
      </w:r>
      <w:r>
        <w:rPr>
          <w:rFonts w:ascii="QCF_P177" w:hAnsi="QCF_P177" w:cs="QCF_P177"/>
          <w:color w:val="000000"/>
          <w:sz w:val="35"/>
          <w:szCs w:val="35"/>
          <w:rtl/>
        </w:rPr>
        <w:t>ﭱ</w:t>
      </w:r>
      <w:r>
        <w:rPr>
          <w:rFonts w:ascii="QCF_P177" w:hAnsi="QCF_P177" w:cs="QCF_P177"/>
          <w:color w:val="000000"/>
          <w:sz w:val="2"/>
          <w:szCs w:val="2"/>
          <w:rtl/>
        </w:rPr>
        <w:t xml:space="preserve"> </w:t>
      </w:r>
      <w:r>
        <w:rPr>
          <w:rFonts w:ascii="QCF_P177" w:hAnsi="QCF_P177" w:cs="QCF_P177"/>
          <w:color w:val="000000"/>
          <w:sz w:val="35"/>
          <w:szCs w:val="35"/>
          <w:rtl/>
        </w:rPr>
        <w:t>ﭲ</w:t>
      </w:r>
      <w:r>
        <w:rPr>
          <w:rFonts w:ascii="QCF_P177" w:hAnsi="QCF_P177" w:cs="QCF_P177"/>
          <w:color w:val="000000"/>
          <w:sz w:val="2"/>
          <w:szCs w:val="2"/>
          <w:rtl/>
        </w:rPr>
        <w:t xml:space="preserve"> </w:t>
      </w:r>
      <w:r>
        <w:rPr>
          <w:rFonts w:ascii="QCF_P177" w:hAnsi="QCF_P177" w:cs="QCF_P177"/>
          <w:color w:val="000000"/>
          <w:sz w:val="35"/>
          <w:szCs w:val="35"/>
          <w:rtl/>
        </w:rPr>
        <w:t>ﭳ</w:t>
      </w:r>
      <w:r>
        <w:rPr>
          <w:rFonts w:ascii="QCF_P177" w:hAnsi="QCF_P177" w:cs="QCF_P177"/>
          <w:color w:val="000000"/>
          <w:sz w:val="2"/>
          <w:szCs w:val="2"/>
          <w:rtl/>
        </w:rPr>
        <w:t xml:space="preserve"> </w:t>
      </w:r>
      <w:r>
        <w:rPr>
          <w:rFonts w:ascii="QCF_P177" w:hAnsi="QCF_P177" w:cs="QCF_P177"/>
          <w:color w:val="000000"/>
          <w:sz w:val="35"/>
          <w:szCs w:val="35"/>
          <w:rtl/>
        </w:rPr>
        <w:t>ﭴ</w:t>
      </w:r>
      <w:r>
        <w:rPr>
          <w:rFonts w:ascii="QCF_P177" w:hAnsi="QCF_P177" w:cs="QCF_P177"/>
          <w:color w:val="000000"/>
          <w:sz w:val="2"/>
          <w:szCs w:val="2"/>
          <w:rtl/>
        </w:rPr>
        <w:t xml:space="preserve"> </w:t>
      </w:r>
      <w:r>
        <w:rPr>
          <w:rFonts w:ascii="QCF_P177" w:hAnsi="QCF_P177" w:cs="QCF_P177"/>
          <w:color w:val="000000"/>
          <w:sz w:val="35"/>
          <w:szCs w:val="35"/>
          <w:rtl/>
        </w:rPr>
        <w:t>ﭵ</w:t>
      </w:r>
      <w:r>
        <w:rPr>
          <w:rFonts w:ascii="QCF_P177" w:hAnsi="QCF_P177" w:cs="QCF_P177"/>
          <w:color w:val="000000"/>
          <w:sz w:val="2"/>
          <w:szCs w:val="2"/>
          <w:rtl/>
        </w:rPr>
        <w:t xml:space="preserve"> </w:t>
      </w:r>
      <w:r>
        <w:rPr>
          <w:rFonts w:ascii="QCF_P177" w:hAnsi="QCF_P177" w:cs="QCF_P177"/>
          <w:color w:val="000000"/>
          <w:sz w:val="35"/>
          <w:szCs w:val="35"/>
          <w:rtl/>
        </w:rPr>
        <w:t>ﭶ</w:t>
      </w:r>
      <w:r>
        <w:rPr>
          <w:rFonts w:ascii="QCF_P177" w:hAnsi="QCF_P177" w:cs="QCF_P177"/>
          <w:color w:val="000000"/>
          <w:sz w:val="2"/>
          <w:szCs w:val="2"/>
          <w:rtl/>
        </w:rPr>
        <w:t xml:space="preserve"> </w:t>
      </w:r>
      <w:r>
        <w:rPr>
          <w:rFonts w:ascii="QCF_P177" w:hAnsi="QCF_P177" w:cs="QCF_P177"/>
          <w:color w:val="000000"/>
          <w:sz w:val="35"/>
          <w:szCs w:val="35"/>
          <w:rtl/>
        </w:rPr>
        <w:t>ﭷ</w:t>
      </w:r>
      <w:r>
        <w:rPr>
          <w:rFonts w:ascii="QCF_P177" w:hAnsi="QCF_P177" w:cs="QCF_P177"/>
          <w:color w:val="000000"/>
          <w:sz w:val="2"/>
          <w:szCs w:val="2"/>
          <w:rtl/>
        </w:rPr>
        <w:t xml:space="preserve"> </w:t>
      </w:r>
      <w:r>
        <w:rPr>
          <w:rFonts w:ascii="QCF_P177" w:hAnsi="QCF_P177" w:cs="QCF_P177"/>
          <w:color w:val="000000"/>
          <w:sz w:val="35"/>
          <w:szCs w:val="35"/>
          <w:rtl/>
        </w:rPr>
        <w:t>ﭸ</w:t>
      </w:r>
      <w:r>
        <w:rPr>
          <w:rFonts w:ascii="Arial" w:hAnsi="Arial"/>
          <w:color w:val="000000"/>
          <w:sz w:val="2"/>
          <w:szCs w:val="2"/>
          <w:rtl/>
        </w:rPr>
        <w:t xml:space="preserve"> </w:t>
      </w:r>
      <w:r>
        <w:rPr>
          <w:rFonts w:ascii="QCF_BSML" w:hAnsi="QCF_BSML" w:cs="QCF_BSML"/>
          <w:color w:val="000000"/>
          <w:sz w:val="35"/>
          <w:szCs w:val="35"/>
          <w:rtl/>
        </w:rPr>
        <w:t>ﭼ</w:t>
      </w:r>
      <w:r>
        <w:rPr>
          <w:rFonts w:ascii="Traditional Arabic" w:hAnsi="Traditional Arabic" w:cs="Traditional Arabic"/>
          <w:sz w:val="36"/>
          <w:szCs w:val="36"/>
          <w:vertAlign w:val="superscript"/>
          <w:rtl/>
        </w:rPr>
        <w:t>(</w:t>
      </w:r>
      <w:r>
        <w:rPr>
          <w:rStyle w:val="a4"/>
          <w:rFonts w:ascii="Traditional Arabic" w:hAnsi="Traditional Arabic" w:cs="Traditional Arabic"/>
          <w:sz w:val="36"/>
          <w:szCs w:val="36"/>
          <w:rtl/>
        </w:rPr>
        <w:footnoteReference w:id="16"/>
      </w:r>
      <w:r>
        <w:rPr>
          <w:rFonts w:ascii="Traditional Arabic" w:hAnsi="Traditional Arabic" w:cs="Traditional Arabic"/>
          <w:sz w:val="36"/>
          <w:szCs w:val="36"/>
          <w:vertAlign w:val="superscript"/>
          <w:rtl/>
        </w:rPr>
        <w:t>)</w:t>
      </w:r>
      <w:r>
        <w:rPr>
          <w:rFonts w:ascii="Traditional Arabic" w:hAnsi="Traditional Arabic" w:cs="Traditional Arabic"/>
          <w:color w:val="000000"/>
          <w:sz w:val="36"/>
          <w:szCs w:val="36"/>
          <w:rtl/>
        </w:rPr>
        <w:t>,</w:t>
      </w:r>
      <w:r>
        <w:rPr>
          <w:rFonts w:ascii="Traditional Arabic" w:cs="Traditional Arabic"/>
          <w:color w:val="000000"/>
          <w:sz w:val="36"/>
          <w:szCs w:val="36"/>
          <w:rtl/>
        </w:rPr>
        <w:t xml:space="preserve"> وقال رسول الله </w:t>
      </w:r>
      <w:r w:rsidRPr="00ED5747">
        <w:rPr>
          <w:rFonts w:cs="Traditional Arabic"/>
          <w:sz w:val="36"/>
          <w:szCs w:val="36"/>
        </w:rPr>
        <w:sym w:font="AGA Arabesque" w:char="0072"/>
      </w:r>
      <w:r>
        <w:rPr>
          <w:rFonts w:ascii="Traditional Arabic" w:cs="Traditional Arabic"/>
          <w:color w:val="000000"/>
          <w:sz w:val="36"/>
          <w:szCs w:val="36"/>
          <w:rtl/>
        </w:rPr>
        <w:t>:</w:t>
      </w:r>
      <w:r w:rsidR="00ED5747">
        <w:rPr>
          <w:rFonts w:ascii="Traditional Arabic" w:cs="Traditional Arabic" w:hint="cs"/>
          <w:color w:val="000000"/>
          <w:sz w:val="36"/>
          <w:szCs w:val="36"/>
          <w:rtl/>
        </w:rPr>
        <w:t xml:space="preserve"> </w:t>
      </w:r>
      <w:r w:rsidR="00ED5747">
        <w:rPr>
          <w:rFonts w:ascii="Traditional Arabic" w:cs="Traditional Arabic"/>
          <w:color w:val="000000"/>
          <w:sz w:val="36"/>
          <w:szCs w:val="36"/>
          <w:rtl/>
        </w:rPr>
        <w:t>"</w:t>
      </w:r>
      <w:r>
        <w:rPr>
          <w:rFonts w:ascii="Traditional Arabic" w:cs="Traditional Arabic"/>
          <w:color w:val="000000"/>
          <w:sz w:val="36"/>
          <w:szCs w:val="36"/>
          <w:rtl/>
        </w:rPr>
        <w:t>إنما الأعمال بالنيات وإنما كل أمرئ ما نوى, فمن كانت هجرته إلى الله ورسوله فهجرته إلى الله ورسوله</w:t>
      </w:r>
      <w:r w:rsidR="00AB5FA4">
        <w:rPr>
          <w:rFonts w:ascii="Traditional Arabic" w:cs="Traditional Arabic" w:hint="cs"/>
          <w:color w:val="000000"/>
          <w:sz w:val="36"/>
          <w:szCs w:val="36"/>
          <w:rtl/>
        </w:rPr>
        <w:t>,</w:t>
      </w:r>
      <w:r>
        <w:rPr>
          <w:rFonts w:ascii="Traditional Arabic" w:cs="Traditional Arabic"/>
          <w:color w:val="000000"/>
          <w:sz w:val="36"/>
          <w:szCs w:val="36"/>
          <w:rtl/>
        </w:rPr>
        <w:t xml:space="preserve"> ومن كانت هجرته إلى دنيا يصيبها</w:t>
      </w:r>
      <w:r w:rsidR="00A11158">
        <w:rPr>
          <w:rFonts w:ascii="Traditional Arabic" w:cs="Traditional Arabic" w:hint="cs"/>
          <w:color w:val="000000"/>
          <w:sz w:val="36"/>
          <w:szCs w:val="36"/>
          <w:rtl/>
        </w:rPr>
        <w:t>,</w:t>
      </w:r>
      <w:r>
        <w:rPr>
          <w:rFonts w:ascii="Traditional Arabic" w:cs="Traditional Arabic"/>
          <w:color w:val="000000"/>
          <w:sz w:val="36"/>
          <w:szCs w:val="36"/>
          <w:rtl/>
        </w:rPr>
        <w:t xml:space="preserve"> أو امرأة ينكحها</w:t>
      </w:r>
      <w:r w:rsidR="00A11158">
        <w:rPr>
          <w:rFonts w:ascii="Traditional Arabic" w:cs="Traditional Arabic" w:hint="cs"/>
          <w:color w:val="000000"/>
          <w:sz w:val="36"/>
          <w:szCs w:val="36"/>
          <w:rtl/>
        </w:rPr>
        <w:t>,</w:t>
      </w:r>
      <w:r>
        <w:rPr>
          <w:rFonts w:ascii="Traditional Arabic" w:cs="Traditional Arabic"/>
          <w:color w:val="000000"/>
          <w:sz w:val="36"/>
          <w:szCs w:val="36"/>
          <w:rtl/>
        </w:rPr>
        <w:t xml:space="preserve"> فهجرته إلى ما هاجر إليه"</w:t>
      </w:r>
      <w:r>
        <w:rPr>
          <w:rFonts w:ascii="Traditional Arabic" w:hAnsi="Traditional Arabic" w:cs="Traditional Arabic"/>
          <w:sz w:val="36"/>
          <w:szCs w:val="36"/>
          <w:vertAlign w:val="superscript"/>
          <w:rtl/>
        </w:rPr>
        <w:t>(</w:t>
      </w:r>
      <w:r>
        <w:rPr>
          <w:rStyle w:val="a4"/>
          <w:rFonts w:ascii="Traditional Arabic" w:hAnsi="Traditional Arabic" w:cs="Traditional Arabic"/>
          <w:sz w:val="36"/>
          <w:szCs w:val="36"/>
          <w:rtl/>
        </w:rPr>
        <w:footnoteReference w:id="17"/>
      </w:r>
      <w:r>
        <w:rPr>
          <w:rFonts w:ascii="Traditional Arabic" w:hAnsi="Traditional Arabic" w:cs="Traditional Arabic"/>
          <w:sz w:val="36"/>
          <w:szCs w:val="36"/>
          <w:vertAlign w:val="superscript"/>
          <w:rtl/>
        </w:rPr>
        <w:t>)</w:t>
      </w:r>
      <w:r>
        <w:rPr>
          <w:rFonts w:ascii="Traditional Arabic" w:hAnsi="Traditional Arabic" w:cs="Traditional Arabic"/>
          <w:color w:val="000000"/>
          <w:sz w:val="36"/>
          <w:szCs w:val="36"/>
          <w:rtl/>
        </w:rPr>
        <w:t>,</w:t>
      </w:r>
      <w:r>
        <w:rPr>
          <w:rFonts w:ascii="Traditional Arabic" w:cs="Traditional Arabic"/>
          <w:color w:val="000000"/>
          <w:sz w:val="36"/>
          <w:szCs w:val="36"/>
          <w:rtl/>
        </w:rPr>
        <w:t xml:space="preserve"> </w:t>
      </w:r>
    </w:p>
    <w:p w:rsidR="004D4293" w:rsidRDefault="004D4293" w:rsidP="00C5079E">
      <w:pPr>
        <w:pStyle w:val="a5"/>
        <w:numPr>
          <w:ilvl w:val="0"/>
          <w:numId w:val="3"/>
        </w:numPr>
        <w:spacing w:after="0" w:line="240" w:lineRule="auto"/>
        <w:ind w:left="651" w:right="-142" w:hanging="567"/>
        <w:jc w:val="both"/>
        <w:rPr>
          <w:rFonts w:ascii="Traditional Arabic" w:hAnsi="Traditional Arabic" w:cs="Traditional Arabic"/>
          <w:sz w:val="36"/>
          <w:szCs w:val="36"/>
        </w:rPr>
      </w:pPr>
      <w:r w:rsidRPr="0019669B">
        <w:rPr>
          <w:rFonts w:ascii="Traditional Arabic" w:hAnsi="Traditional Arabic" w:cs="Traditional Arabic"/>
          <w:b/>
          <w:bCs/>
          <w:sz w:val="36"/>
          <w:szCs w:val="36"/>
          <w:rtl/>
        </w:rPr>
        <w:t>عمل اللسان والجوارح:</w:t>
      </w:r>
      <w:r>
        <w:rPr>
          <w:rFonts w:ascii="Traditional Arabic" w:hAnsi="Traditional Arabic" w:cs="Traditional Arabic"/>
          <w:sz w:val="36"/>
          <w:szCs w:val="36"/>
          <w:rtl/>
        </w:rPr>
        <w:t xml:space="preserve"> فعمل اللسان ما لا يؤدي إلا به كتلاوة القرآن وسائر الأذكار في التسبيح والتحميد والتهليل والتكبير والدعاء والاستغفار وغير ذلك.</w:t>
      </w:r>
    </w:p>
    <w:p w:rsidR="0049320A" w:rsidRPr="00F335AE" w:rsidRDefault="004D4293" w:rsidP="0019669B">
      <w:pPr>
        <w:pStyle w:val="a5"/>
        <w:spacing w:after="0" w:line="240" w:lineRule="auto"/>
        <w:ind w:left="567" w:right="-142" w:firstLine="84"/>
        <w:jc w:val="both"/>
        <w:rPr>
          <w:rFonts w:ascii="Traditional Arabic" w:hAnsi="Traditional Arabic" w:cs="Traditional Arabic"/>
          <w:sz w:val="36"/>
          <w:szCs w:val="36"/>
          <w:rtl/>
        </w:rPr>
      </w:pPr>
      <w:r>
        <w:rPr>
          <w:rFonts w:ascii="Traditional Arabic" w:hAnsi="Traditional Arabic" w:cs="Traditional Arabic"/>
          <w:sz w:val="36"/>
          <w:szCs w:val="36"/>
          <w:rtl/>
        </w:rPr>
        <w:t>وعمل الجوارح ما لا يؤدي إلى به كالقيام والركوع والسجود والمشي في مرضاة الله والأمر بالمعروف والنهي عن المنكر وغير ذلك مما في شعب  الإيمان قال تعالى:</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437" w:hAnsi="QCF_P437" w:cs="QCF_P437"/>
          <w:color w:val="000000"/>
          <w:sz w:val="35"/>
          <w:szCs w:val="35"/>
          <w:rtl/>
        </w:rPr>
        <w:t>ﯪ</w:t>
      </w:r>
      <w:r>
        <w:rPr>
          <w:rFonts w:ascii="QCF_P437" w:hAnsi="QCF_P437" w:cs="QCF_P437"/>
          <w:color w:val="000000"/>
          <w:sz w:val="2"/>
          <w:szCs w:val="2"/>
          <w:rtl/>
        </w:rPr>
        <w:t xml:space="preserve"> </w:t>
      </w:r>
      <w:r>
        <w:rPr>
          <w:rFonts w:ascii="QCF_P437" w:hAnsi="QCF_P437" w:cs="QCF_P437"/>
          <w:color w:val="000000"/>
          <w:sz w:val="35"/>
          <w:szCs w:val="35"/>
          <w:rtl/>
        </w:rPr>
        <w:t>ﯫ</w:t>
      </w:r>
      <w:r>
        <w:rPr>
          <w:rFonts w:ascii="QCF_P437" w:hAnsi="QCF_P437" w:cs="QCF_P437"/>
          <w:color w:val="000000"/>
          <w:sz w:val="2"/>
          <w:szCs w:val="2"/>
          <w:rtl/>
        </w:rPr>
        <w:t xml:space="preserve"> </w:t>
      </w:r>
      <w:r>
        <w:rPr>
          <w:rFonts w:ascii="QCF_P437" w:hAnsi="QCF_P437" w:cs="QCF_P437"/>
          <w:color w:val="000000"/>
          <w:sz w:val="35"/>
          <w:szCs w:val="35"/>
          <w:rtl/>
        </w:rPr>
        <w:t>ﯬ</w:t>
      </w:r>
      <w:r>
        <w:rPr>
          <w:rFonts w:ascii="QCF_P437" w:hAnsi="QCF_P437" w:cs="QCF_P437"/>
          <w:color w:val="000000"/>
          <w:sz w:val="2"/>
          <w:szCs w:val="2"/>
          <w:rtl/>
        </w:rPr>
        <w:t xml:space="preserve"> </w:t>
      </w:r>
      <w:r>
        <w:rPr>
          <w:rFonts w:ascii="QCF_P437" w:hAnsi="QCF_P437" w:cs="QCF_P437"/>
          <w:color w:val="000000"/>
          <w:sz w:val="35"/>
          <w:szCs w:val="35"/>
          <w:rtl/>
        </w:rPr>
        <w:t>ﯭ</w:t>
      </w:r>
      <w:r>
        <w:rPr>
          <w:rFonts w:ascii="QCF_P437" w:hAnsi="QCF_P437" w:cs="QCF_P437"/>
          <w:color w:val="000000"/>
          <w:sz w:val="2"/>
          <w:szCs w:val="2"/>
          <w:rtl/>
        </w:rPr>
        <w:t xml:space="preserve"> </w:t>
      </w:r>
      <w:r>
        <w:rPr>
          <w:rFonts w:ascii="QCF_P437" w:hAnsi="QCF_P437" w:cs="QCF_P437"/>
          <w:color w:val="000000"/>
          <w:sz w:val="35"/>
          <w:szCs w:val="35"/>
          <w:rtl/>
        </w:rPr>
        <w:t>ﯮ</w:t>
      </w:r>
      <w:r>
        <w:rPr>
          <w:rFonts w:ascii="QCF_P437" w:hAnsi="QCF_P437" w:cs="QCF_P437"/>
          <w:color w:val="000000"/>
          <w:sz w:val="2"/>
          <w:szCs w:val="2"/>
          <w:rtl/>
        </w:rPr>
        <w:t xml:space="preserve"> </w:t>
      </w:r>
      <w:r>
        <w:rPr>
          <w:rFonts w:ascii="QCF_P437" w:hAnsi="QCF_P437" w:cs="QCF_P437"/>
          <w:color w:val="000000"/>
          <w:sz w:val="35"/>
          <w:szCs w:val="35"/>
          <w:rtl/>
        </w:rPr>
        <w:t>ﯯ</w:t>
      </w:r>
      <w:r>
        <w:rPr>
          <w:rFonts w:ascii="QCF_P437" w:hAnsi="QCF_P437" w:cs="QCF_P437"/>
          <w:color w:val="000000"/>
          <w:sz w:val="2"/>
          <w:szCs w:val="2"/>
          <w:rtl/>
        </w:rPr>
        <w:t xml:space="preserve"> </w:t>
      </w:r>
      <w:r>
        <w:rPr>
          <w:rFonts w:ascii="QCF_P437" w:hAnsi="QCF_P437" w:cs="QCF_P437"/>
          <w:color w:val="000000"/>
          <w:sz w:val="35"/>
          <w:szCs w:val="35"/>
          <w:rtl/>
        </w:rPr>
        <w:t>ﯰ</w:t>
      </w:r>
      <w:r>
        <w:rPr>
          <w:rFonts w:ascii="QCF_P437" w:hAnsi="QCF_P437" w:cs="QCF_P437"/>
          <w:color w:val="000000"/>
          <w:sz w:val="2"/>
          <w:szCs w:val="2"/>
          <w:rtl/>
        </w:rPr>
        <w:t xml:space="preserve"> </w:t>
      </w:r>
      <w:r>
        <w:rPr>
          <w:rFonts w:ascii="QCF_P437" w:hAnsi="QCF_P437" w:cs="QCF_P437"/>
          <w:color w:val="000000"/>
          <w:sz w:val="35"/>
          <w:szCs w:val="35"/>
          <w:rtl/>
        </w:rPr>
        <w:t>ﯱ</w:t>
      </w:r>
      <w:r>
        <w:rPr>
          <w:rFonts w:ascii="QCF_P437" w:hAnsi="QCF_P437" w:cs="QCF_P437"/>
          <w:color w:val="000000"/>
          <w:sz w:val="2"/>
          <w:szCs w:val="2"/>
          <w:rtl/>
        </w:rPr>
        <w:t xml:space="preserve"> </w:t>
      </w:r>
      <w:r>
        <w:rPr>
          <w:rFonts w:ascii="QCF_P437" w:hAnsi="QCF_P437" w:cs="QCF_P437"/>
          <w:color w:val="000000"/>
          <w:sz w:val="35"/>
          <w:szCs w:val="35"/>
          <w:rtl/>
        </w:rPr>
        <w:t>ﯲ</w:t>
      </w:r>
      <w:r>
        <w:rPr>
          <w:rFonts w:ascii="QCF_P437" w:hAnsi="QCF_P437" w:cs="QCF_P437"/>
          <w:color w:val="000000"/>
          <w:sz w:val="2"/>
          <w:szCs w:val="2"/>
          <w:rtl/>
        </w:rPr>
        <w:t xml:space="preserve"> </w:t>
      </w:r>
      <w:r>
        <w:rPr>
          <w:rFonts w:ascii="QCF_P437" w:hAnsi="QCF_P437" w:cs="QCF_P437"/>
          <w:color w:val="000000"/>
          <w:sz w:val="35"/>
          <w:szCs w:val="35"/>
          <w:rtl/>
        </w:rPr>
        <w:t>ﯳ</w:t>
      </w:r>
      <w:r>
        <w:rPr>
          <w:rFonts w:ascii="QCF_P437" w:hAnsi="QCF_P437" w:cs="QCF_P437"/>
          <w:color w:val="000000"/>
          <w:sz w:val="2"/>
          <w:szCs w:val="2"/>
          <w:rtl/>
        </w:rPr>
        <w:t xml:space="preserve"> </w:t>
      </w:r>
      <w:r>
        <w:rPr>
          <w:rFonts w:ascii="QCF_P437" w:hAnsi="QCF_P437" w:cs="QCF_P437"/>
          <w:color w:val="000000"/>
          <w:sz w:val="35"/>
          <w:szCs w:val="35"/>
          <w:rtl/>
        </w:rPr>
        <w:t>ﯴ</w:t>
      </w:r>
      <w:r>
        <w:rPr>
          <w:rFonts w:ascii="QCF_P437" w:hAnsi="QCF_P437" w:cs="QCF_P437"/>
          <w:color w:val="000000"/>
          <w:sz w:val="2"/>
          <w:szCs w:val="2"/>
          <w:rtl/>
        </w:rPr>
        <w:t xml:space="preserve"> </w:t>
      </w:r>
      <w:r>
        <w:rPr>
          <w:rFonts w:ascii="QCF_P437" w:hAnsi="QCF_P437" w:cs="QCF_P437"/>
          <w:color w:val="000000"/>
          <w:sz w:val="35"/>
          <w:szCs w:val="35"/>
          <w:rtl/>
        </w:rPr>
        <w:t>ﯵ</w:t>
      </w:r>
      <w:r>
        <w:rPr>
          <w:rFonts w:ascii="QCF_P437" w:hAnsi="QCF_P437" w:cs="QCF_P437"/>
          <w:color w:val="000000"/>
          <w:sz w:val="2"/>
          <w:szCs w:val="2"/>
          <w:rtl/>
        </w:rPr>
        <w:t xml:space="preserve"> </w:t>
      </w:r>
      <w:r>
        <w:rPr>
          <w:rFonts w:ascii="QCF_P437" w:hAnsi="QCF_P437" w:cs="QCF_P437"/>
          <w:color w:val="000000"/>
          <w:sz w:val="35"/>
          <w:szCs w:val="35"/>
          <w:rtl/>
        </w:rPr>
        <w:t>ﯶ</w:t>
      </w:r>
      <w:r>
        <w:rPr>
          <w:rFonts w:ascii="QCF_P437" w:hAnsi="QCF_P437" w:cs="QCF_P437"/>
          <w:color w:val="000000"/>
          <w:sz w:val="2"/>
          <w:szCs w:val="2"/>
          <w:rtl/>
        </w:rPr>
        <w:t xml:space="preserve"> </w:t>
      </w:r>
      <w:r>
        <w:rPr>
          <w:rFonts w:ascii="QCF_P437" w:hAnsi="QCF_P437" w:cs="QCF_P437"/>
          <w:color w:val="000000"/>
          <w:sz w:val="35"/>
          <w:szCs w:val="35"/>
          <w:rtl/>
        </w:rPr>
        <w:t>ﯷ</w:t>
      </w:r>
      <w:r>
        <w:rPr>
          <w:rFonts w:ascii="QCF_P437" w:hAnsi="QCF_P437" w:cs="QCF_P437"/>
          <w:color w:val="000000"/>
          <w:sz w:val="2"/>
          <w:szCs w:val="2"/>
          <w:rtl/>
        </w:rPr>
        <w:t xml:space="preserve"> </w:t>
      </w:r>
      <w:r>
        <w:rPr>
          <w:rFonts w:ascii="QCF_P437" w:hAnsi="QCF_P437" w:cs="QCF_P437"/>
          <w:color w:val="000000"/>
          <w:sz w:val="35"/>
          <w:szCs w:val="35"/>
          <w:rtl/>
        </w:rPr>
        <w:t>ﯸ</w:t>
      </w:r>
      <w:r>
        <w:rPr>
          <w:rFonts w:ascii="QCF_P437" w:hAnsi="QCF_P437" w:cs="QCF_P437"/>
          <w:color w:val="000000"/>
          <w:sz w:val="2"/>
          <w:szCs w:val="2"/>
          <w:rtl/>
        </w:rPr>
        <w:t xml:space="preserve"> </w:t>
      </w:r>
      <w:r>
        <w:rPr>
          <w:rFonts w:ascii="QCF_P437" w:hAnsi="QCF_P437" w:cs="QCF_P437"/>
          <w:color w:val="000000"/>
          <w:sz w:val="35"/>
          <w:szCs w:val="35"/>
          <w:rtl/>
        </w:rPr>
        <w:t>ﯹ</w:t>
      </w:r>
      <w:r>
        <w:rPr>
          <w:rFonts w:ascii="QCF_P437" w:hAnsi="QCF_P437" w:cs="QCF_P437"/>
          <w:color w:val="000000"/>
          <w:sz w:val="2"/>
          <w:szCs w:val="2"/>
          <w:rtl/>
        </w:rPr>
        <w:t xml:space="preserve"> </w:t>
      </w:r>
      <w:r>
        <w:rPr>
          <w:rFonts w:ascii="QCF_P437" w:hAnsi="QCF_P437" w:cs="QCF_P437"/>
          <w:color w:val="000000"/>
          <w:sz w:val="35"/>
          <w:szCs w:val="35"/>
          <w:rtl/>
        </w:rPr>
        <w:t>ﯺ</w:t>
      </w:r>
      <w:r>
        <w:rPr>
          <w:rFonts w:ascii="Arial" w:hAnsi="Arial"/>
          <w:color w:val="000000"/>
          <w:sz w:val="2"/>
          <w:szCs w:val="2"/>
          <w:rtl/>
        </w:rPr>
        <w:t xml:space="preserve"> </w:t>
      </w:r>
      <w:r>
        <w:rPr>
          <w:rFonts w:ascii="QCF_BSML" w:hAnsi="QCF_BSML" w:cs="QCF_BSML"/>
          <w:color w:val="000000"/>
          <w:sz w:val="35"/>
          <w:szCs w:val="35"/>
          <w:rtl/>
        </w:rPr>
        <w:t>ﭼ</w:t>
      </w:r>
      <w:r>
        <w:rPr>
          <w:rFonts w:ascii="Traditional Arabic" w:hAnsi="Traditional Arabic" w:cs="Traditional Arabic"/>
          <w:sz w:val="36"/>
          <w:szCs w:val="36"/>
          <w:vertAlign w:val="superscript"/>
          <w:rtl/>
        </w:rPr>
        <w:t>(</w:t>
      </w:r>
      <w:r>
        <w:rPr>
          <w:rStyle w:val="a4"/>
          <w:rFonts w:ascii="Traditional Arabic" w:hAnsi="Traditional Arabic" w:cs="Traditional Arabic"/>
          <w:sz w:val="36"/>
          <w:szCs w:val="36"/>
          <w:rtl/>
        </w:rPr>
        <w:footnoteReference w:id="18"/>
      </w:r>
      <w:r>
        <w:rPr>
          <w:rFonts w:ascii="Traditional Arabic" w:hAnsi="Traditional Arabic" w:cs="Traditional Arabic"/>
          <w:sz w:val="36"/>
          <w:szCs w:val="36"/>
          <w:vertAlign w:val="superscript"/>
          <w:rtl/>
        </w:rPr>
        <w:t>)</w:t>
      </w:r>
      <w:r w:rsidR="005655E3">
        <w:rPr>
          <w:rFonts w:ascii="Traditional Arabic" w:hAnsi="Traditional Arabic" w:cs="Traditional Arabic" w:hint="cs"/>
          <w:sz w:val="36"/>
          <w:szCs w:val="36"/>
          <w:rtl/>
        </w:rPr>
        <w:t>.</w:t>
      </w:r>
    </w:p>
    <w:p w:rsidR="00895497" w:rsidRDefault="0049320A" w:rsidP="0019669B">
      <w:pPr>
        <w:pStyle w:val="a5"/>
        <w:spacing w:after="0" w:line="240" w:lineRule="auto"/>
        <w:ind w:left="567" w:right="-142"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إذاً </w:t>
      </w:r>
      <w:r w:rsidR="00AB5FA4">
        <w:rPr>
          <w:rFonts w:ascii="Traditional Arabic" w:hAnsi="Traditional Arabic" w:cs="Traditional Arabic" w:hint="cs"/>
          <w:sz w:val="36"/>
          <w:szCs w:val="36"/>
          <w:rtl/>
        </w:rPr>
        <w:t xml:space="preserve">قد </w:t>
      </w:r>
      <w:r>
        <w:rPr>
          <w:rFonts w:ascii="Traditional Arabic" w:hAnsi="Traditional Arabic" w:cs="Traditional Arabic" w:hint="cs"/>
          <w:sz w:val="36"/>
          <w:szCs w:val="36"/>
          <w:rtl/>
        </w:rPr>
        <w:t xml:space="preserve">اجتمع القول والاعتقاد والعمل في عقيدة أهل السنة والجماعة, وهذا هو حقيقة الإيمان, </w:t>
      </w:r>
      <w:r w:rsidRPr="00B06855">
        <w:rPr>
          <w:rFonts w:ascii="Traditional Arabic" w:hAnsi="Traditional Arabic" w:cs="Traditional Arabic" w:hint="cs"/>
          <w:sz w:val="36"/>
          <w:szCs w:val="36"/>
          <w:rtl/>
        </w:rPr>
        <w:t xml:space="preserve">وهذه العناصر الثلاثة الرئيسة هي </w:t>
      </w:r>
      <w:r w:rsidR="00895497" w:rsidRPr="00B06855">
        <w:rPr>
          <w:rFonts w:ascii="Traditional Arabic" w:hAnsi="Traditional Arabic" w:cs="Traditional Arabic" w:hint="cs"/>
          <w:sz w:val="36"/>
          <w:szCs w:val="36"/>
          <w:rtl/>
        </w:rPr>
        <w:t>ماهية</w:t>
      </w:r>
      <w:r w:rsidR="00AB5FA4">
        <w:rPr>
          <w:rFonts w:ascii="Traditional Arabic" w:hAnsi="Traditional Arabic" w:cs="Traditional Arabic" w:hint="cs"/>
          <w:sz w:val="36"/>
          <w:szCs w:val="36"/>
          <w:rtl/>
        </w:rPr>
        <w:t xml:space="preserve"> الإيمان, وبين هذه الثلاث</w:t>
      </w:r>
      <w:r w:rsidRPr="00B06855">
        <w:rPr>
          <w:rFonts w:ascii="Traditional Arabic" w:hAnsi="Traditional Arabic" w:cs="Traditional Arabic" w:hint="cs"/>
          <w:sz w:val="36"/>
          <w:szCs w:val="36"/>
          <w:rtl/>
        </w:rPr>
        <w:t xml:space="preserve"> رباط </w:t>
      </w:r>
      <w:r w:rsidRPr="00B06855">
        <w:rPr>
          <w:rFonts w:ascii="Traditional Arabic" w:hAnsi="Traditional Arabic" w:cs="Traditional Arabic" w:hint="cs"/>
          <w:sz w:val="36"/>
          <w:szCs w:val="36"/>
          <w:rtl/>
        </w:rPr>
        <w:lastRenderedPageBreak/>
        <w:t xml:space="preserve">وثيق, فهي عملية مركبة, </w:t>
      </w:r>
      <w:r w:rsidR="00895497" w:rsidRPr="00B06855">
        <w:rPr>
          <w:rFonts w:ascii="Traditional Arabic" w:hAnsi="Traditional Arabic" w:cs="Traditional Arabic" w:hint="cs"/>
          <w:sz w:val="36"/>
          <w:szCs w:val="36"/>
          <w:rtl/>
        </w:rPr>
        <w:t>يقول ابن</w:t>
      </w:r>
      <w:r w:rsidR="00ED5747">
        <w:rPr>
          <w:rFonts w:ascii="Traditional Arabic" w:hAnsi="Traditional Arabic" w:cs="Traditional Arabic" w:hint="cs"/>
          <w:sz w:val="36"/>
          <w:szCs w:val="36"/>
          <w:rtl/>
        </w:rPr>
        <w:t xml:space="preserve"> القيم </w:t>
      </w:r>
      <w:r w:rsidR="004F26C4">
        <w:rPr>
          <w:rFonts w:ascii="Traditional Arabic" w:hAnsi="Traditional Arabic" w:cs="Traditional Arabic" w:hint="cs"/>
          <w:sz w:val="36"/>
          <w:szCs w:val="36"/>
          <w:rtl/>
        </w:rPr>
        <w:t>- رحمه الله -</w:t>
      </w:r>
      <w:r w:rsidR="00ED5747">
        <w:rPr>
          <w:rFonts w:ascii="Traditional Arabic" w:hAnsi="Traditional Arabic" w:cs="Traditional Arabic" w:hint="cs"/>
          <w:sz w:val="36"/>
          <w:szCs w:val="36"/>
          <w:rtl/>
        </w:rPr>
        <w:t>عن الإيمان: "</w:t>
      </w:r>
      <w:r w:rsidR="00895497" w:rsidRPr="00B06855">
        <w:rPr>
          <w:rFonts w:ascii="Traditional Arabic" w:hAnsi="Traditional Arabic" w:cs="Traditional Arabic" w:hint="cs"/>
          <w:sz w:val="36"/>
          <w:szCs w:val="36"/>
          <w:rtl/>
        </w:rPr>
        <w:t>هو ماهية مركبة من علم وعمل</w:t>
      </w:r>
      <w:r w:rsidR="00AB5FA4">
        <w:rPr>
          <w:rFonts w:ascii="Traditional Arabic" w:hAnsi="Traditional Arabic" w:cs="Traditional Arabic" w:hint="cs"/>
          <w:sz w:val="36"/>
          <w:szCs w:val="36"/>
          <w:rtl/>
        </w:rPr>
        <w:t>,</w:t>
      </w:r>
      <w:r w:rsidR="00895497" w:rsidRPr="00B06855">
        <w:rPr>
          <w:rFonts w:ascii="Traditional Arabic" w:hAnsi="Traditional Arabic" w:cs="Traditional Arabic" w:hint="cs"/>
          <w:sz w:val="36"/>
          <w:szCs w:val="36"/>
          <w:rtl/>
        </w:rPr>
        <w:t xml:space="preserve"> فلا يتصور وجود الإيمان إلا بالعلم والعمل"</w:t>
      </w:r>
      <w:r w:rsidR="00895497" w:rsidRPr="00B06855">
        <w:rPr>
          <w:rFonts w:ascii="Traditional Arabic" w:hAnsi="Traditional Arabic" w:cs="Traditional Arabic"/>
          <w:sz w:val="36"/>
          <w:szCs w:val="36"/>
          <w:vertAlign w:val="superscript"/>
          <w:rtl/>
        </w:rPr>
        <w:t>(</w:t>
      </w:r>
      <w:r w:rsidR="00895497">
        <w:rPr>
          <w:rStyle w:val="a4"/>
          <w:rFonts w:ascii="Traditional Arabic" w:hAnsi="Traditional Arabic" w:cs="Traditional Arabic"/>
          <w:sz w:val="36"/>
          <w:szCs w:val="36"/>
          <w:rtl/>
        </w:rPr>
        <w:footnoteReference w:id="19"/>
      </w:r>
      <w:r w:rsidR="00895497" w:rsidRPr="00B06855">
        <w:rPr>
          <w:rFonts w:ascii="Traditional Arabic" w:hAnsi="Traditional Arabic" w:cs="Traditional Arabic"/>
          <w:sz w:val="36"/>
          <w:szCs w:val="36"/>
          <w:vertAlign w:val="superscript"/>
          <w:rtl/>
        </w:rPr>
        <w:t>)</w:t>
      </w:r>
      <w:r w:rsidR="00895497" w:rsidRPr="00B06855">
        <w:rPr>
          <w:rFonts w:ascii="Traditional Arabic" w:hAnsi="Traditional Arabic" w:cs="Traditional Arabic"/>
          <w:sz w:val="36"/>
          <w:szCs w:val="36"/>
          <w:rtl/>
        </w:rPr>
        <w:t>.</w:t>
      </w:r>
    </w:p>
    <w:p w:rsidR="004D4293" w:rsidRPr="0061412E" w:rsidRDefault="00A50E0E" w:rsidP="0019669B">
      <w:pPr>
        <w:pStyle w:val="a5"/>
        <w:spacing w:after="0" w:line="240" w:lineRule="auto"/>
        <w:ind w:left="567" w:right="-142" w:firstLine="84"/>
        <w:jc w:val="both"/>
        <w:rPr>
          <w:rFonts w:ascii="Traditional Arabic" w:hAnsi="Traditional Arabic" w:cs="Traditional Arabic"/>
          <w:sz w:val="36"/>
          <w:szCs w:val="36"/>
          <w:rtl/>
        </w:rPr>
      </w:pPr>
      <w:r>
        <w:rPr>
          <w:rFonts w:ascii="Traditional Arabic" w:hAnsi="Traditional Arabic" w:cs="Traditional Arabic" w:hint="cs"/>
          <w:sz w:val="36"/>
          <w:szCs w:val="36"/>
          <w:rtl/>
        </w:rPr>
        <w:t>وكذلك التربية عملية مركبة, فلا يمكن تصور تربية بدون هذه</w:t>
      </w:r>
      <w:r w:rsidR="0061412E">
        <w:rPr>
          <w:rFonts w:ascii="Traditional Arabic" w:hAnsi="Traditional Arabic" w:cs="Traditional Arabic" w:hint="cs"/>
          <w:sz w:val="36"/>
          <w:szCs w:val="36"/>
          <w:rtl/>
        </w:rPr>
        <w:t xml:space="preserve"> العناصر</w:t>
      </w:r>
      <w:r w:rsidR="00AB5FA4">
        <w:rPr>
          <w:rFonts w:ascii="Traditional Arabic" w:hAnsi="Traditional Arabic" w:cs="Traditional Arabic" w:hint="cs"/>
          <w:sz w:val="36"/>
          <w:szCs w:val="36"/>
          <w:rtl/>
        </w:rPr>
        <w:t xml:space="preserve"> الثلاث</w:t>
      </w:r>
      <w:r w:rsidR="002A79BC">
        <w:rPr>
          <w:rFonts w:ascii="Traditional Arabic" w:hAnsi="Traditional Arabic" w:cs="Traditional Arabic" w:hint="cs"/>
          <w:sz w:val="36"/>
          <w:szCs w:val="36"/>
          <w:rtl/>
        </w:rPr>
        <w:t>ة</w:t>
      </w:r>
      <w:r>
        <w:rPr>
          <w:rFonts w:ascii="Traditional Arabic" w:hAnsi="Traditional Arabic" w:cs="Traditional Arabic" w:hint="cs"/>
          <w:sz w:val="36"/>
          <w:szCs w:val="36"/>
          <w:rtl/>
        </w:rPr>
        <w:t>, لأن التربية الصحيحة</w:t>
      </w:r>
      <w:r w:rsidR="00F335AE">
        <w:rPr>
          <w:rFonts w:ascii="Traditional Arabic" w:hAnsi="Traditional Arabic" w:cs="Traditional Arabic" w:hint="cs"/>
          <w:sz w:val="36"/>
          <w:szCs w:val="36"/>
          <w:rtl/>
        </w:rPr>
        <w:t xml:space="preserve"> القائمة على كلمة التوحيد</w:t>
      </w:r>
      <w:r>
        <w:rPr>
          <w:rFonts w:ascii="Traditional Arabic" w:hAnsi="Traditional Arabic" w:cs="Traditional Arabic" w:hint="cs"/>
          <w:sz w:val="36"/>
          <w:szCs w:val="36"/>
          <w:rtl/>
        </w:rPr>
        <w:t xml:space="preserve"> لا تستقيم إلا بوجود هذه العناصر.</w:t>
      </w:r>
    </w:p>
    <w:p w:rsidR="00C9293F" w:rsidRDefault="00C9293F" w:rsidP="002357C4">
      <w:pPr>
        <w:spacing w:after="0" w:line="240" w:lineRule="auto"/>
        <w:ind w:right="-142"/>
        <w:jc w:val="center"/>
        <w:rPr>
          <w:rFonts w:ascii="Traditional Arabic" w:hAnsi="Traditional Arabic" w:cs="Traditional Arabic"/>
          <w:b/>
          <w:bCs/>
          <w:sz w:val="36"/>
          <w:szCs w:val="36"/>
          <w:rtl/>
        </w:rPr>
      </w:pPr>
    </w:p>
    <w:p w:rsidR="004D4293" w:rsidRDefault="004D4293" w:rsidP="00922B0F">
      <w:pPr>
        <w:spacing w:after="0" w:line="240" w:lineRule="auto"/>
        <w:ind w:right="-142"/>
        <w:rPr>
          <w:rFonts w:ascii="Traditional Arabic" w:hAnsi="Traditional Arabic" w:cs="Traditional Arabic"/>
          <w:b/>
          <w:bCs/>
          <w:sz w:val="36"/>
          <w:szCs w:val="36"/>
          <w:rtl/>
        </w:rPr>
      </w:pPr>
      <w:r w:rsidRPr="004171CA">
        <w:rPr>
          <w:rFonts w:ascii="Traditional Arabic" w:hAnsi="Traditional Arabic" w:cs="Traditional Arabic" w:hint="cs"/>
          <w:b/>
          <w:bCs/>
          <w:sz w:val="36"/>
          <w:szCs w:val="36"/>
          <w:rtl/>
        </w:rPr>
        <w:t xml:space="preserve">المطلب الثاني: أهمية التربية </w:t>
      </w:r>
      <w:r>
        <w:rPr>
          <w:rFonts w:ascii="Traditional Arabic" w:hAnsi="Traditional Arabic" w:cs="Traditional Arabic" w:hint="cs"/>
          <w:b/>
          <w:bCs/>
          <w:sz w:val="36"/>
          <w:szCs w:val="36"/>
          <w:rtl/>
        </w:rPr>
        <w:t>الإيمانية.</w:t>
      </w:r>
    </w:p>
    <w:p w:rsidR="004D4293" w:rsidRDefault="00A50E0E" w:rsidP="00C5079E">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A50E0E">
        <w:rPr>
          <w:rFonts w:ascii="Traditional Arabic" w:hAnsi="Traditional Arabic" w:cs="Traditional Arabic" w:hint="cs"/>
          <w:sz w:val="36"/>
          <w:szCs w:val="36"/>
          <w:rtl/>
        </w:rPr>
        <w:t>تكتسب التربية الإيمانية أهمية خاصة في جانب التربية والتعليم, لأن بناء الجانب الإيماني</w:t>
      </w:r>
      <w:r>
        <w:rPr>
          <w:rFonts w:ascii="Traditional Arabic" w:hAnsi="Traditional Arabic" w:cs="Traditional Arabic" w:hint="cs"/>
          <w:sz w:val="36"/>
          <w:szCs w:val="36"/>
          <w:rtl/>
        </w:rPr>
        <w:t xml:space="preserve"> من الأوليات في العمل التربوي, وهو</w:t>
      </w:r>
      <w:r w:rsidR="004D4293">
        <w:rPr>
          <w:rFonts w:ascii="Traditional Arabic" w:hAnsi="Traditional Arabic" w:cs="Traditional Arabic" w:hint="cs"/>
          <w:sz w:val="36"/>
          <w:szCs w:val="36"/>
          <w:rtl/>
        </w:rPr>
        <w:t>" الأساس في الدين</w:t>
      </w:r>
      <w:r w:rsidR="00FA5BAE">
        <w:rPr>
          <w:rFonts w:ascii="Traditional Arabic" w:hAnsi="Traditional Arabic" w:cs="Traditional Arabic" w:hint="cs"/>
          <w:sz w:val="36"/>
          <w:szCs w:val="36"/>
          <w:rtl/>
        </w:rPr>
        <w:t>,</w:t>
      </w:r>
      <w:r w:rsidR="004D4293">
        <w:rPr>
          <w:rFonts w:ascii="Traditional Arabic" w:hAnsi="Traditional Arabic" w:cs="Traditional Arabic" w:hint="cs"/>
          <w:sz w:val="36"/>
          <w:szCs w:val="36"/>
          <w:rtl/>
        </w:rPr>
        <w:t xml:space="preserve"> وفي بناء الأمة الإسلامية, فبقدر ما تكون العقيدة في الأمة تكون هذه الأمة قوية متماسكة ملتزمة بالسلوك الذي تقتضيه هذه العقيدة"</w:t>
      </w:r>
      <w:r w:rsidR="004D4293" w:rsidRPr="005B558C">
        <w:rPr>
          <w:rFonts w:ascii="Traditional Arabic" w:hAnsi="Traditional Arabic" w:cs="Traditional Arabic" w:hint="cs"/>
          <w:sz w:val="40"/>
          <w:szCs w:val="40"/>
          <w:vertAlign w:val="superscript"/>
          <w:rtl/>
        </w:rPr>
        <w:t>(</w:t>
      </w:r>
      <w:r w:rsidR="004D4293" w:rsidRPr="005B558C">
        <w:rPr>
          <w:rStyle w:val="a4"/>
          <w:rFonts w:ascii="Traditional Arabic" w:hAnsi="Traditional Arabic" w:cs="Traditional Arabic"/>
          <w:sz w:val="40"/>
          <w:szCs w:val="40"/>
          <w:rtl/>
        </w:rPr>
        <w:footnoteReference w:id="20"/>
      </w:r>
      <w:r w:rsidR="004D4293" w:rsidRPr="005B558C">
        <w:rPr>
          <w:rFonts w:ascii="Traditional Arabic" w:hAnsi="Traditional Arabic" w:cs="Traditional Arabic" w:hint="cs"/>
          <w:sz w:val="40"/>
          <w:szCs w:val="40"/>
          <w:vertAlign w:val="superscript"/>
          <w:rtl/>
        </w:rPr>
        <w:t>)</w:t>
      </w:r>
      <w:r w:rsidR="004D4293" w:rsidRPr="005B558C">
        <w:rPr>
          <w:rFonts w:ascii="Traditional Arabic" w:hAnsi="Traditional Arabic" w:cs="Traditional Arabic" w:hint="cs"/>
          <w:sz w:val="40"/>
          <w:szCs w:val="40"/>
          <w:rtl/>
        </w:rPr>
        <w:t>.</w:t>
      </w:r>
      <w:r w:rsidR="004D4293">
        <w:rPr>
          <w:rFonts w:ascii="Traditional Arabic" w:hAnsi="Traditional Arabic" w:cs="Traditional Arabic" w:hint="cs"/>
          <w:sz w:val="36"/>
          <w:szCs w:val="36"/>
          <w:rtl/>
        </w:rPr>
        <w:t xml:space="preserve">  </w:t>
      </w:r>
    </w:p>
    <w:p w:rsidR="004D4293" w:rsidRDefault="004D4293" w:rsidP="008D5EEF">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والم</w:t>
      </w:r>
      <w:r w:rsidR="008D5EEF">
        <w:rPr>
          <w:rFonts w:ascii="Traditional Arabic" w:hAnsi="Traditional Arabic" w:cs="Traditional Arabic" w:hint="cs"/>
          <w:sz w:val="36"/>
          <w:szCs w:val="36"/>
          <w:rtl/>
        </w:rPr>
        <w:t>راد</w:t>
      </w:r>
      <w:r>
        <w:rPr>
          <w:rFonts w:ascii="Traditional Arabic" w:hAnsi="Traditional Arabic" w:cs="Traditional Arabic" w:hint="cs"/>
          <w:sz w:val="36"/>
          <w:szCs w:val="36"/>
          <w:rtl/>
        </w:rPr>
        <w:t xml:space="preserve"> بالتربية الإيمانية هو</w:t>
      </w:r>
      <w:r w:rsidR="00F335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"ربط الولد منذ تعقله بأصول الإيمان</w:t>
      </w:r>
      <w:r w:rsidR="00FA5B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وتعويده منذ تفهمه أركان الإسلام, وتعليمه من ح</w:t>
      </w:r>
      <w:r w:rsidR="0061412E">
        <w:rPr>
          <w:rFonts w:ascii="Traditional Arabic" w:hAnsi="Traditional Arabic" w:cs="Traditional Arabic" w:hint="cs"/>
          <w:sz w:val="36"/>
          <w:szCs w:val="36"/>
          <w:rtl/>
        </w:rPr>
        <w:t>ين تمييزه مبادئ الشريعة الغراء</w:t>
      </w:r>
      <w:r>
        <w:rPr>
          <w:rFonts w:ascii="Traditional Arabic" w:hAnsi="Traditional Arabic" w:cs="Traditional Arabic" w:hint="cs"/>
          <w:sz w:val="36"/>
          <w:szCs w:val="36"/>
          <w:rtl/>
        </w:rPr>
        <w:t>"</w:t>
      </w:r>
      <w:r w:rsidRPr="005B558C">
        <w:rPr>
          <w:rFonts w:ascii="Traditional Arabic" w:hAnsi="Traditional Arabic" w:cs="Traditional Arabic" w:hint="cs"/>
          <w:sz w:val="40"/>
          <w:szCs w:val="40"/>
          <w:vertAlign w:val="superscript"/>
          <w:rtl/>
        </w:rPr>
        <w:t>(</w:t>
      </w:r>
      <w:r w:rsidRPr="005B558C">
        <w:rPr>
          <w:rStyle w:val="a4"/>
          <w:rFonts w:ascii="Traditional Arabic" w:hAnsi="Traditional Arabic" w:cs="Traditional Arabic"/>
          <w:sz w:val="40"/>
          <w:szCs w:val="40"/>
          <w:rtl/>
        </w:rPr>
        <w:footnoteReference w:id="21"/>
      </w:r>
      <w:r w:rsidRPr="005B558C">
        <w:rPr>
          <w:rFonts w:ascii="Traditional Arabic" w:hAnsi="Traditional Arabic" w:cs="Traditional Arabic" w:hint="cs"/>
          <w:sz w:val="40"/>
          <w:szCs w:val="40"/>
          <w:vertAlign w:val="superscript"/>
          <w:rtl/>
        </w:rPr>
        <w:t>)</w:t>
      </w:r>
      <w:r w:rsidRPr="005B558C">
        <w:rPr>
          <w:rFonts w:ascii="Traditional Arabic" w:hAnsi="Traditional Arabic" w:cs="Traditional Arabic" w:hint="cs"/>
          <w:sz w:val="40"/>
          <w:szCs w:val="40"/>
          <w:rtl/>
        </w:rPr>
        <w:t>.</w:t>
      </w:r>
    </w:p>
    <w:p w:rsidR="004B1F5B" w:rsidRDefault="004D4293" w:rsidP="00BA5589">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وتهتم التربية الإيمانية بترسيخ مبادئ العقيدة الإسلامية لدى الناشئين, و</w:t>
      </w:r>
      <w:r w:rsidR="00CE6BB0">
        <w:rPr>
          <w:rFonts w:ascii="Traditional Arabic" w:hAnsi="Traditional Arabic" w:cs="Traditional Arabic" w:hint="cs"/>
          <w:sz w:val="36"/>
          <w:szCs w:val="36"/>
          <w:rtl/>
        </w:rPr>
        <w:t>ي</w:t>
      </w:r>
      <w:r>
        <w:rPr>
          <w:rFonts w:ascii="Traditional Arabic" w:hAnsi="Traditional Arabic" w:cs="Traditional Arabic" w:hint="cs"/>
          <w:sz w:val="36"/>
          <w:szCs w:val="36"/>
          <w:rtl/>
        </w:rPr>
        <w:t>أتي هذا الاهتمام في إطار الحرص على جيل المستقبل</w:t>
      </w:r>
      <w:r w:rsidR="00CE6B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الانحراف</w:t>
      </w:r>
      <w:r w:rsidR="00A50E0E">
        <w:rPr>
          <w:rFonts w:ascii="Traditional Arabic" w:hAnsi="Traditional Arabic" w:cs="Traditional Arabic" w:hint="cs"/>
          <w:sz w:val="36"/>
          <w:szCs w:val="36"/>
          <w:rtl/>
        </w:rPr>
        <w:t xml:space="preserve"> الفكري و</w:t>
      </w:r>
      <w:r>
        <w:rPr>
          <w:rFonts w:ascii="Traditional Arabic" w:hAnsi="Traditional Arabic" w:cs="Traditional Arabic" w:hint="cs"/>
          <w:sz w:val="36"/>
          <w:szCs w:val="36"/>
          <w:rtl/>
        </w:rPr>
        <w:t xml:space="preserve">العقدي, </w:t>
      </w:r>
      <w:r w:rsidR="00A50E0E">
        <w:rPr>
          <w:rFonts w:ascii="Traditional Arabic" w:hAnsi="Traditional Arabic" w:cs="Traditional Arabic" w:hint="cs"/>
          <w:sz w:val="36"/>
          <w:szCs w:val="36"/>
          <w:rtl/>
        </w:rPr>
        <w:t xml:space="preserve">وخاصة في هذا العصر, لأن الطفل مستهدف من قبل أعداء الإصلاح والفضيلة, فالإيمان </w:t>
      </w:r>
      <w:r w:rsidR="0061412E">
        <w:rPr>
          <w:rFonts w:ascii="Traditional Arabic" w:hAnsi="Traditional Arabic" w:cs="Traditional Arabic" w:hint="cs"/>
          <w:sz w:val="36"/>
          <w:szCs w:val="36"/>
          <w:rtl/>
        </w:rPr>
        <w:t>هو الملاذ الآمن والحصن المنيع من كل الأخطار</w:t>
      </w:r>
      <w:r w:rsidR="00A50E0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لهذا ينبغي صب جميع الجهود التربوية</w:t>
      </w:r>
      <w:r w:rsidR="00CE6B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هذا الجانب</w:t>
      </w:r>
      <w:r w:rsidR="00CE6BB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و"التربية التي لا تركز عليها إنما هي تربية تهوي بالمتربين إلى الهاوية, لأن كل جهد وعمل لا </w:t>
      </w:r>
      <w:r>
        <w:rPr>
          <w:rFonts w:ascii="Traditional Arabic" w:hAnsi="Traditional Arabic" w:cs="Traditional Arabic" w:hint="cs"/>
          <w:sz w:val="36"/>
          <w:szCs w:val="36"/>
          <w:rtl/>
        </w:rPr>
        <w:lastRenderedPageBreak/>
        <w:t>يقبل من الإنسان مالم يكن قائماً على الإيمان الصحيح</w:t>
      </w:r>
      <w:r w:rsidRPr="007B7248">
        <w:rPr>
          <w:rFonts w:ascii="Traditional Arabic" w:hAnsi="Traditional Arabic" w:cs="Traditional Arabic" w:hint="cs"/>
          <w:sz w:val="40"/>
          <w:szCs w:val="40"/>
          <w:vertAlign w:val="superscript"/>
          <w:rtl/>
        </w:rPr>
        <w:t xml:space="preserve"> </w:t>
      </w:r>
      <w:r w:rsidRPr="005B558C">
        <w:rPr>
          <w:rFonts w:ascii="Traditional Arabic" w:hAnsi="Traditional Arabic" w:cs="Traditional Arabic" w:hint="cs"/>
          <w:sz w:val="40"/>
          <w:szCs w:val="40"/>
          <w:vertAlign w:val="superscript"/>
          <w:rtl/>
        </w:rPr>
        <w:t>(</w:t>
      </w:r>
      <w:r w:rsidRPr="005B558C">
        <w:rPr>
          <w:rStyle w:val="a4"/>
          <w:rFonts w:ascii="Traditional Arabic" w:hAnsi="Traditional Arabic" w:cs="Traditional Arabic"/>
          <w:sz w:val="40"/>
          <w:szCs w:val="40"/>
          <w:rtl/>
        </w:rPr>
        <w:footnoteReference w:id="22"/>
      </w:r>
      <w:r w:rsidRPr="005B558C">
        <w:rPr>
          <w:rFonts w:ascii="Traditional Arabic" w:hAnsi="Traditional Arabic" w:cs="Traditional Arabic" w:hint="cs"/>
          <w:sz w:val="40"/>
          <w:szCs w:val="40"/>
          <w:vertAlign w:val="superscript"/>
          <w:rtl/>
        </w:rPr>
        <w:t>)</w:t>
      </w:r>
      <w:r>
        <w:rPr>
          <w:rFonts w:ascii="Traditional Arabic" w:hAnsi="Traditional Arabic" w:cs="Traditional Arabic" w:hint="cs"/>
          <w:sz w:val="36"/>
          <w:szCs w:val="36"/>
          <w:rtl/>
        </w:rPr>
        <w:t>, قال تعالى:</w:t>
      </w:r>
      <w:r w:rsidR="009C73E7">
        <w:rPr>
          <w:rFonts w:ascii="Traditional Arabic" w:hAnsi="Traditional Arabic" w:cs="Traditional Arabic" w:hint="cs"/>
          <w:sz w:val="36"/>
          <w:szCs w:val="36"/>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465" w:hAnsi="QCF_P465" w:cs="QCF_P465"/>
          <w:color w:val="000000"/>
          <w:sz w:val="35"/>
          <w:szCs w:val="35"/>
          <w:rtl/>
        </w:rPr>
        <w:t>ﮯ</w:t>
      </w:r>
      <w:r>
        <w:rPr>
          <w:rFonts w:ascii="QCF_P465" w:hAnsi="QCF_P465" w:cs="QCF_P465"/>
          <w:color w:val="000000"/>
          <w:sz w:val="2"/>
          <w:szCs w:val="2"/>
          <w:rtl/>
        </w:rPr>
        <w:t xml:space="preserve"> </w:t>
      </w:r>
      <w:r>
        <w:rPr>
          <w:rFonts w:ascii="QCF_P465" w:hAnsi="QCF_P465" w:cs="QCF_P465"/>
          <w:color w:val="000000"/>
          <w:sz w:val="35"/>
          <w:szCs w:val="35"/>
          <w:rtl/>
        </w:rPr>
        <w:t>ﮰ</w:t>
      </w:r>
      <w:r>
        <w:rPr>
          <w:rFonts w:ascii="QCF_P465" w:hAnsi="QCF_P465" w:cs="QCF_P465"/>
          <w:color w:val="000000"/>
          <w:sz w:val="2"/>
          <w:szCs w:val="2"/>
          <w:rtl/>
        </w:rPr>
        <w:t xml:space="preserve"> </w:t>
      </w:r>
      <w:r>
        <w:rPr>
          <w:rFonts w:ascii="QCF_P465" w:hAnsi="QCF_P465" w:cs="QCF_P465"/>
          <w:color w:val="000000"/>
          <w:sz w:val="35"/>
          <w:szCs w:val="35"/>
          <w:rtl/>
        </w:rPr>
        <w:t>ﮱ</w:t>
      </w:r>
      <w:r>
        <w:rPr>
          <w:rFonts w:ascii="QCF_P465" w:hAnsi="QCF_P465" w:cs="QCF_P465"/>
          <w:color w:val="000000"/>
          <w:sz w:val="2"/>
          <w:szCs w:val="2"/>
          <w:rtl/>
        </w:rPr>
        <w:t xml:space="preserve"> </w:t>
      </w:r>
      <w:r>
        <w:rPr>
          <w:rFonts w:ascii="QCF_P465" w:hAnsi="QCF_P465" w:cs="QCF_P465"/>
          <w:color w:val="000000"/>
          <w:sz w:val="35"/>
          <w:szCs w:val="35"/>
          <w:rtl/>
        </w:rPr>
        <w:t>ﯓ</w:t>
      </w:r>
      <w:r w:rsidR="009C73E7">
        <w:rPr>
          <w:rFonts w:ascii="QCF_P465" w:hAnsi="QCF_P465" w:cs="QCF_P465" w:hint="cs"/>
          <w:color w:val="000000"/>
          <w:sz w:val="35"/>
          <w:szCs w:val="35"/>
          <w:rtl/>
        </w:rPr>
        <w:t xml:space="preserve"> </w:t>
      </w:r>
      <w:r>
        <w:rPr>
          <w:rFonts w:ascii="QCF_P465" w:hAnsi="QCF_P465" w:cs="QCF_P465"/>
          <w:color w:val="000000"/>
          <w:sz w:val="2"/>
          <w:szCs w:val="2"/>
          <w:rtl/>
        </w:rPr>
        <w:t xml:space="preserve"> </w:t>
      </w:r>
      <w:r>
        <w:rPr>
          <w:rFonts w:ascii="QCF_P465" w:hAnsi="QCF_P465" w:cs="QCF_P465"/>
          <w:color w:val="000000"/>
          <w:sz w:val="35"/>
          <w:szCs w:val="35"/>
          <w:rtl/>
        </w:rPr>
        <w:t>ﯔ</w:t>
      </w:r>
      <w:r>
        <w:rPr>
          <w:rFonts w:ascii="QCF_P465" w:hAnsi="QCF_P465" w:cs="QCF_P465"/>
          <w:color w:val="000000"/>
          <w:sz w:val="2"/>
          <w:szCs w:val="2"/>
          <w:rtl/>
        </w:rPr>
        <w:t xml:space="preserve"> </w:t>
      </w:r>
      <w:r>
        <w:rPr>
          <w:rFonts w:ascii="QCF_P465" w:hAnsi="QCF_P465" w:cs="QCF_P465"/>
          <w:color w:val="000000"/>
          <w:sz w:val="35"/>
          <w:szCs w:val="35"/>
          <w:rtl/>
        </w:rPr>
        <w:t>ﯕ</w:t>
      </w:r>
      <w:r>
        <w:rPr>
          <w:rFonts w:ascii="QCF_P465" w:hAnsi="QCF_P465" w:cs="QCF_P465"/>
          <w:color w:val="000000"/>
          <w:sz w:val="2"/>
          <w:szCs w:val="2"/>
          <w:rtl/>
        </w:rPr>
        <w:t xml:space="preserve"> </w:t>
      </w:r>
      <w:r>
        <w:rPr>
          <w:rFonts w:ascii="QCF_P465" w:hAnsi="QCF_P465" w:cs="QCF_P465"/>
          <w:color w:val="000000"/>
          <w:sz w:val="35"/>
          <w:szCs w:val="35"/>
          <w:rtl/>
        </w:rPr>
        <w:t>ﯖ</w:t>
      </w:r>
      <w:r>
        <w:rPr>
          <w:rFonts w:ascii="QCF_P465" w:hAnsi="QCF_P465" w:cs="QCF_P465"/>
          <w:color w:val="000000"/>
          <w:sz w:val="2"/>
          <w:szCs w:val="2"/>
          <w:rtl/>
        </w:rPr>
        <w:t xml:space="preserve"> </w:t>
      </w:r>
      <w:r>
        <w:rPr>
          <w:rFonts w:ascii="QCF_P465" w:hAnsi="QCF_P465" w:cs="QCF_P465"/>
          <w:color w:val="000000"/>
          <w:sz w:val="35"/>
          <w:szCs w:val="35"/>
          <w:rtl/>
        </w:rPr>
        <w:t>ﯗ</w:t>
      </w:r>
      <w:r>
        <w:rPr>
          <w:rFonts w:ascii="QCF_P465" w:hAnsi="QCF_P465" w:cs="QCF_P465"/>
          <w:color w:val="000000"/>
          <w:sz w:val="2"/>
          <w:szCs w:val="2"/>
          <w:rtl/>
        </w:rPr>
        <w:t xml:space="preserve">    </w:t>
      </w:r>
      <w:r>
        <w:rPr>
          <w:rFonts w:ascii="QCF_P465" w:hAnsi="QCF_P465" w:cs="QCF_P465"/>
          <w:color w:val="000000"/>
          <w:sz w:val="35"/>
          <w:szCs w:val="35"/>
          <w:rtl/>
        </w:rPr>
        <w:t>ﯘ</w:t>
      </w:r>
      <w:r>
        <w:rPr>
          <w:rFonts w:ascii="QCF_P465" w:hAnsi="QCF_P465" w:cs="QCF_P465"/>
          <w:color w:val="000000"/>
          <w:sz w:val="2"/>
          <w:szCs w:val="2"/>
          <w:rtl/>
        </w:rPr>
        <w:t xml:space="preserve"> </w:t>
      </w:r>
      <w:r>
        <w:rPr>
          <w:rFonts w:ascii="QCF_P465" w:hAnsi="QCF_P465" w:cs="QCF_P465"/>
          <w:color w:val="000000"/>
          <w:sz w:val="35"/>
          <w:szCs w:val="35"/>
          <w:rtl/>
        </w:rPr>
        <w:t>ﯙ</w:t>
      </w:r>
      <w:r>
        <w:rPr>
          <w:rFonts w:ascii="QCF_P465" w:hAnsi="QCF_P465" w:cs="QCF_P465"/>
          <w:color w:val="000000"/>
          <w:sz w:val="2"/>
          <w:szCs w:val="2"/>
          <w:rtl/>
        </w:rPr>
        <w:t xml:space="preserve"> </w:t>
      </w:r>
      <w:r>
        <w:rPr>
          <w:rFonts w:ascii="QCF_P465" w:hAnsi="QCF_P465" w:cs="QCF_P465"/>
          <w:color w:val="000000"/>
          <w:sz w:val="35"/>
          <w:szCs w:val="35"/>
          <w:rtl/>
        </w:rPr>
        <w:t>ﯚ</w:t>
      </w:r>
      <w:r>
        <w:rPr>
          <w:rFonts w:ascii="QCF_P465" w:hAnsi="QCF_P465" w:cs="QCF_P465"/>
          <w:color w:val="000000"/>
          <w:sz w:val="2"/>
          <w:szCs w:val="2"/>
          <w:rtl/>
        </w:rPr>
        <w:t xml:space="preserve"> </w:t>
      </w:r>
      <w:r>
        <w:rPr>
          <w:rFonts w:ascii="QCF_P465" w:hAnsi="QCF_P465" w:cs="QCF_P465"/>
          <w:color w:val="000000"/>
          <w:sz w:val="35"/>
          <w:szCs w:val="35"/>
          <w:rtl/>
        </w:rPr>
        <w:t>ﯛ</w:t>
      </w:r>
      <w:r>
        <w:rPr>
          <w:rFonts w:ascii="QCF_P465" w:hAnsi="QCF_P465" w:cs="QCF_P465"/>
          <w:color w:val="000000"/>
          <w:sz w:val="2"/>
          <w:szCs w:val="2"/>
          <w:rtl/>
        </w:rPr>
        <w:t xml:space="preserve"> </w:t>
      </w:r>
      <w:r>
        <w:rPr>
          <w:rFonts w:ascii="QCF_P465" w:hAnsi="QCF_P465" w:cs="QCF_P465"/>
          <w:color w:val="000000"/>
          <w:sz w:val="35"/>
          <w:szCs w:val="35"/>
          <w:rtl/>
        </w:rPr>
        <w:t>ﯜ</w:t>
      </w:r>
      <w:r>
        <w:rPr>
          <w:rFonts w:ascii="QCF_P465" w:hAnsi="QCF_P465" w:cs="QCF_P465"/>
          <w:color w:val="000000"/>
          <w:sz w:val="2"/>
          <w:szCs w:val="2"/>
          <w:rtl/>
        </w:rPr>
        <w:t xml:space="preserve"> </w:t>
      </w:r>
      <w:r>
        <w:rPr>
          <w:rFonts w:ascii="QCF_P465" w:hAnsi="QCF_P465" w:cs="QCF_P465"/>
          <w:color w:val="000000"/>
          <w:sz w:val="35"/>
          <w:szCs w:val="35"/>
          <w:rtl/>
        </w:rPr>
        <w:t>ﯝ</w:t>
      </w:r>
      <w:r>
        <w:rPr>
          <w:rFonts w:ascii="QCF_P465" w:hAnsi="QCF_P465" w:cs="QCF_P465"/>
          <w:color w:val="000000"/>
          <w:sz w:val="2"/>
          <w:szCs w:val="2"/>
          <w:rtl/>
        </w:rPr>
        <w:t xml:space="preserve"> </w:t>
      </w:r>
      <w:r>
        <w:rPr>
          <w:rFonts w:ascii="QCF_BSML" w:hAnsi="QCF_BSML" w:cs="QCF_BSML"/>
          <w:color w:val="000000"/>
          <w:sz w:val="35"/>
          <w:szCs w:val="35"/>
          <w:rtl/>
        </w:rPr>
        <w:t>ﭼ</w:t>
      </w:r>
      <w:r>
        <w:rPr>
          <w:rFonts w:ascii="QCF_BSML" w:hAnsi="QCF_BSML" w:cs="QCF_BSML"/>
          <w:color w:val="000000"/>
          <w:sz w:val="2"/>
          <w:szCs w:val="2"/>
        </w:rPr>
        <w:t xml:space="preserve"> </w:t>
      </w:r>
      <w:r>
        <w:rPr>
          <w:rFonts w:ascii="Traditional Arabic" w:hAnsi="Traditional Arabic" w:cs="Traditional Arabic" w:hint="cs"/>
          <w:sz w:val="36"/>
          <w:szCs w:val="36"/>
          <w:rtl/>
        </w:rPr>
        <w:t>"</w:t>
      </w:r>
      <w:r w:rsidR="00A50E0E" w:rsidRPr="005B558C">
        <w:rPr>
          <w:rFonts w:ascii="Traditional Arabic" w:hAnsi="Traditional Arabic" w:cs="Traditional Arabic" w:hint="cs"/>
          <w:sz w:val="40"/>
          <w:szCs w:val="40"/>
          <w:vertAlign w:val="superscript"/>
          <w:rtl/>
        </w:rPr>
        <w:t>(</w:t>
      </w:r>
      <w:r w:rsidR="00A50E0E" w:rsidRPr="005B558C">
        <w:rPr>
          <w:rStyle w:val="a4"/>
          <w:rFonts w:ascii="Traditional Arabic" w:hAnsi="Traditional Arabic" w:cs="Traditional Arabic"/>
          <w:sz w:val="40"/>
          <w:szCs w:val="40"/>
          <w:rtl/>
        </w:rPr>
        <w:footnoteReference w:id="23"/>
      </w:r>
      <w:r w:rsidR="00A50E0E" w:rsidRPr="005B558C">
        <w:rPr>
          <w:rFonts w:ascii="Traditional Arabic" w:hAnsi="Traditional Arabic" w:cs="Traditional Arabic" w:hint="cs"/>
          <w:sz w:val="40"/>
          <w:szCs w:val="40"/>
          <w:vertAlign w:val="superscript"/>
          <w:rtl/>
        </w:rPr>
        <w:t>)</w:t>
      </w:r>
      <w:r w:rsidR="00A50E0E" w:rsidRPr="005B558C">
        <w:rPr>
          <w:rFonts w:ascii="Traditional Arabic" w:hAnsi="Traditional Arabic" w:cs="Traditional Arabic" w:hint="cs"/>
          <w:sz w:val="40"/>
          <w:szCs w:val="40"/>
          <w:rtl/>
        </w:rPr>
        <w:t>.</w:t>
      </w:r>
    </w:p>
    <w:p w:rsidR="0016639B" w:rsidRPr="0016639B" w:rsidRDefault="00F335AE" w:rsidP="0022201C">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فالاعتقاد </w:t>
      </w:r>
      <w:r w:rsidR="00A50E0E" w:rsidRPr="00CD5D58">
        <w:rPr>
          <w:rFonts w:ascii="Traditional Arabic" w:hAnsi="Traditional Arabic" w:cs="Traditional Arabic" w:hint="cs"/>
          <w:sz w:val="36"/>
          <w:szCs w:val="36"/>
          <w:rtl/>
        </w:rPr>
        <w:t xml:space="preserve">الصحيح هو الجانب </w:t>
      </w:r>
      <w:r>
        <w:rPr>
          <w:rFonts w:ascii="Traditional Arabic" w:hAnsi="Traditional Arabic" w:cs="Traditional Arabic" w:hint="cs"/>
          <w:sz w:val="36"/>
          <w:szCs w:val="36"/>
          <w:rtl/>
        </w:rPr>
        <w:t>الأساسي</w:t>
      </w:r>
      <w:r w:rsidR="00A50E0E" w:rsidRPr="00CD5D58">
        <w:rPr>
          <w:rFonts w:ascii="Traditional Arabic" w:hAnsi="Traditional Arabic" w:cs="Traditional Arabic" w:hint="cs"/>
          <w:sz w:val="36"/>
          <w:szCs w:val="36"/>
          <w:rtl/>
        </w:rPr>
        <w:t>, لأن</w:t>
      </w:r>
      <w:r w:rsidR="00CD5D58" w:rsidRPr="00CD5D58">
        <w:rPr>
          <w:rFonts w:ascii="Traditional Arabic" w:hAnsi="Traditional Arabic" w:cs="Traditional Arabic" w:hint="cs"/>
          <w:sz w:val="36"/>
          <w:szCs w:val="36"/>
          <w:rtl/>
        </w:rPr>
        <w:t xml:space="preserve"> قبول العمل مرهون بصحة الاعتقاد, </w:t>
      </w:r>
      <w:r w:rsidR="0022201C">
        <w:rPr>
          <w:rFonts w:ascii="Traditional Arabic" w:hAnsi="Traditional Arabic" w:cs="Traditional Arabic" w:hint="cs"/>
          <w:sz w:val="36"/>
          <w:szCs w:val="36"/>
          <w:rtl/>
        </w:rPr>
        <w:t xml:space="preserve">  </w:t>
      </w:r>
      <w:r w:rsidR="00766A47">
        <w:rPr>
          <w:rFonts w:ascii="Traditional Arabic" w:hAnsi="Traditional Arabic" w:cs="Traditional Arabic" w:hint="cs"/>
          <w:sz w:val="36"/>
          <w:szCs w:val="36"/>
          <w:rtl/>
        </w:rPr>
        <w:t xml:space="preserve">قال الله تعالى: </w:t>
      </w:r>
      <w:r w:rsidR="00766A47">
        <w:rPr>
          <w:rFonts w:ascii="QCF_BSML" w:hAnsi="QCF_BSML" w:cs="QCF_BSML"/>
          <w:color w:val="000000"/>
          <w:sz w:val="35"/>
          <w:szCs w:val="35"/>
          <w:rtl/>
        </w:rPr>
        <w:t>ﭽ</w:t>
      </w:r>
      <w:r w:rsidR="00766A47">
        <w:rPr>
          <w:rFonts w:ascii="QCF_BSML" w:hAnsi="QCF_BSML" w:cs="QCF_BSML"/>
          <w:color w:val="000000"/>
          <w:sz w:val="2"/>
          <w:szCs w:val="2"/>
          <w:rtl/>
        </w:rPr>
        <w:t xml:space="preserve"> </w:t>
      </w:r>
      <w:r w:rsidR="00766A47">
        <w:rPr>
          <w:rFonts w:ascii="QCF_P330" w:hAnsi="QCF_P330" w:cs="QCF_P330"/>
          <w:color w:val="000000"/>
          <w:sz w:val="35"/>
          <w:szCs w:val="35"/>
          <w:rtl/>
        </w:rPr>
        <w:t>ﭮ</w:t>
      </w:r>
      <w:r w:rsidR="0016639B">
        <w:rPr>
          <w:rFonts w:ascii="QCF_P330" w:hAnsi="QCF_P330" w:cs="QCF_P330"/>
          <w:color w:val="000000"/>
          <w:sz w:val="35"/>
          <w:szCs w:val="35"/>
          <w:rtl/>
        </w:rPr>
        <w:t>ﭯ</w:t>
      </w:r>
      <w:r w:rsidR="0016639B">
        <w:rPr>
          <w:rFonts w:ascii="QCF_P330" w:hAnsi="QCF_P330" w:cs="QCF_P330"/>
          <w:color w:val="000000"/>
          <w:sz w:val="2"/>
          <w:szCs w:val="2"/>
          <w:rtl/>
        </w:rPr>
        <w:t xml:space="preserve">    </w:t>
      </w:r>
      <w:r w:rsidR="0016639B">
        <w:rPr>
          <w:rFonts w:ascii="QCF_P330" w:hAnsi="QCF_P330" w:cs="QCF_P330"/>
          <w:color w:val="000000"/>
          <w:sz w:val="35"/>
          <w:szCs w:val="35"/>
          <w:rtl/>
        </w:rPr>
        <w:t>ﭰ</w:t>
      </w:r>
      <w:r w:rsidR="0016639B">
        <w:rPr>
          <w:rFonts w:ascii="QCF_P330" w:hAnsi="QCF_P330" w:cs="QCF_P330"/>
          <w:color w:val="000000"/>
          <w:sz w:val="2"/>
          <w:szCs w:val="2"/>
          <w:rtl/>
        </w:rPr>
        <w:t xml:space="preserve"> </w:t>
      </w:r>
      <w:r w:rsidR="0016639B">
        <w:rPr>
          <w:rFonts w:ascii="QCF_P330" w:hAnsi="QCF_P330" w:cs="QCF_P330"/>
          <w:color w:val="000000"/>
          <w:sz w:val="35"/>
          <w:szCs w:val="35"/>
          <w:rtl/>
        </w:rPr>
        <w:t>ﭱ</w:t>
      </w:r>
      <w:r w:rsidR="0016639B">
        <w:rPr>
          <w:rFonts w:ascii="QCF_P330" w:hAnsi="QCF_P330" w:cs="QCF_P330"/>
          <w:color w:val="000000"/>
          <w:sz w:val="2"/>
          <w:szCs w:val="2"/>
          <w:rtl/>
        </w:rPr>
        <w:t xml:space="preserve"> </w:t>
      </w:r>
      <w:r w:rsidR="0016639B">
        <w:rPr>
          <w:rFonts w:ascii="QCF_P330" w:hAnsi="QCF_P330" w:cs="QCF_P330"/>
          <w:color w:val="000000"/>
          <w:sz w:val="35"/>
          <w:szCs w:val="35"/>
          <w:rtl/>
        </w:rPr>
        <w:t>ﭲ</w:t>
      </w:r>
      <w:r w:rsidR="0016639B">
        <w:rPr>
          <w:rFonts w:ascii="QCF_P330" w:hAnsi="QCF_P330" w:cs="QCF_P330"/>
          <w:color w:val="000000"/>
          <w:sz w:val="2"/>
          <w:szCs w:val="2"/>
          <w:rtl/>
        </w:rPr>
        <w:t xml:space="preserve"> </w:t>
      </w:r>
      <w:r w:rsidR="0016639B">
        <w:rPr>
          <w:rFonts w:ascii="QCF_P330" w:hAnsi="QCF_P330" w:cs="QCF_P330"/>
          <w:color w:val="000000"/>
          <w:sz w:val="35"/>
          <w:szCs w:val="35"/>
          <w:rtl/>
        </w:rPr>
        <w:t>ﭳ</w:t>
      </w:r>
      <w:r w:rsidR="0016639B">
        <w:rPr>
          <w:rFonts w:ascii="QCF_P330" w:hAnsi="QCF_P330" w:cs="QCF_P330"/>
          <w:color w:val="000000"/>
          <w:sz w:val="2"/>
          <w:szCs w:val="2"/>
          <w:rtl/>
        </w:rPr>
        <w:t xml:space="preserve"> </w:t>
      </w:r>
      <w:r w:rsidR="0016639B">
        <w:rPr>
          <w:rFonts w:ascii="QCF_P330" w:hAnsi="QCF_P330" w:cs="QCF_P330"/>
          <w:color w:val="000000"/>
          <w:sz w:val="35"/>
          <w:szCs w:val="35"/>
          <w:rtl/>
        </w:rPr>
        <w:t>ﭴ</w:t>
      </w:r>
      <w:r w:rsidR="0016639B">
        <w:rPr>
          <w:rFonts w:ascii="QCF_P330" w:hAnsi="QCF_P330" w:cs="QCF_P330"/>
          <w:color w:val="000000"/>
          <w:sz w:val="2"/>
          <w:szCs w:val="2"/>
          <w:rtl/>
        </w:rPr>
        <w:t xml:space="preserve"> </w:t>
      </w:r>
      <w:r w:rsidR="0016639B">
        <w:rPr>
          <w:rFonts w:ascii="QCF_P330" w:hAnsi="QCF_P330" w:cs="QCF_P330"/>
          <w:color w:val="000000"/>
          <w:sz w:val="35"/>
          <w:szCs w:val="35"/>
          <w:rtl/>
        </w:rPr>
        <w:t>ﭵ</w:t>
      </w:r>
      <w:r w:rsidR="0016639B">
        <w:rPr>
          <w:rFonts w:ascii="QCF_P330" w:hAnsi="QCF_P330" w:cs="QCF_P330"/>
          <w:color w:val="000000"/>
          <w:sz w:val="2"/>
          <w:szCs w:val="2"/>
          <w:rtl/>
        </w:rPr>
        <w:t xml:space="preserve"> </w:t>
      </w:r>
      <w:r w:rsidR="0016639B">
        <w:rPr>
          <w:rFonts w:ascii="QCF_P330" w:hAnsi="QCF_P330" w:cs="QCF_P330"/>
          <w:color w:val="000000"/>
          <w:sz w:val="35"/>
          <w:szCs w:val="35"/>
          <w:rtl/>
        </w:rPr>
        <w:t>ﭶ</w:t>
      </w:r>
      <w:r w:rsidR="0016639B">
        <w:rPr>
          <w:rFonts w:ascii="QCF_P330" w:hAnsi="QCF_P330" w:cs="QCF_P330"/>
          <w:color w:val="000000"/>
          <w:sz w:val="2"/>
          <w:szCs w:val="2"/>
          <w:rtl/>
        </w:rPr>
        <w:t xml:space="preserve">   </w:t>
      </w:r>
      <w:r w:rsidR="0016639B">
        <w:rPr>
          <w:rFonts w:ascii="QCF_P330" w:hAnsi="QCF_P330" w:cs="QCF_P330"/>
          <w:color w:val="000000"/>
          <w:sz w:val="35"/>
          <w:szCs w:val="35"/>
          <w:rtl/>
        </w:rPr>
        <w:t>ﭷ</w:t>
      </w:r>
      <w:r w:rsidR="0016639B">
        <w:rPr>
          <w:rFonts w:ascii="QCF_P330" w:hAnsi="QCF_P330" w:cs="QCF_P330"/>
          <w:color w:val="000000"/>
          <w:sz w:val="2"/>
          <w:szCs w:val="2"/>
          <w:rtl/>
        </w:rPr>
        <w:t xml:space="preserve"> </w:t>
      </w:r>
      <w:r w:rsidR="0016639B">
        <w:rPr>
          <w:rFonts w:ascii="QCF_P330" w:hAnsi="QCF_P330" w:cs="QCF_P330"/>
          <w:color w:val="000000"/>
          <w:sz w:val="35"/>
          <w:szCs w:val="35"/>
          <w:rtl/>
        </w:rPr>
        <w:t>ﭸ</w:t>
      </w:r>
      <w:r w:rsidR="0016639B">
        <w:rPr>
          <w:rFonts w:ascii="QCF_P330" w:hAnsi="QCF_P330" w:cs="QCF_P330"/>
          <w:color w:val="000000"/>
          <w:sz w:val="2"/>
          <w:szCs w:val="2"/>
          <w:rtl/>
        </w:rPr>
        <w:t xml:space="preserve">  </w:t>
      </w:r>
      <w:r w:rsidR="0016639B">
        <w:rPr>
          <w:rFonts w:ascii="QCF_P330" w:hAnsi="QCF_P330" w:cs="QCF_P330"/>
          <w:color w:val="000000"/>
          <w:sz w:val="35"/>
          <w:szCs w:val="35"/>
          <w:rtl/>
        </w:rPr>
        <w:t>ﭹ</w:t>
      </w:r>
      <w:r w:rsidR="0016639B">
        <w:rPr>
          <w:rFonts w:ascii="QCF_P330" w:hAnsi="QCF_P330" w:cs="QCF_P330" w:hint="cs"/>
          <w:color w:val="000000"/>
          <w:sz w:val="2"/>
          <w:szCs w:val="2"/>
          <w:rtl/>
        </w:rPr>
        <w:t xml:space="preserve"> </w:t>
      </w:r>
      <w:r w:rsidR="0016639B">
        <w:rPr>
          <w:rFonts w:ascii="QCF_BSML" w:hAnsi="QCF_BSML" w:cs="QCF_BSML"/>
          <w:color w:val="000000"/>
          <w:sz w:val="35"/>
          <w:szCs w:val="35"/>
          <w:rtl/>
        </w:rPr>
        <w:t>ﭼ</w:t>
      </w:r>
      <w:r w:rsidR="0016639B" w:rsidRPr="005B558C">
        <w:rPr>
          <w:rFonts w:ascii="Traditional Arabic" w:hAnsi="Traditional Arabic" w:cs="Traditional Arabic" w:hint="cs"/>
          <w:sz w:val="40"/>
          <w:szCs w:val="40"/>
          <w:vertAlign w:val="superscript"/>
          <w:rtl/>
        </w:rPr>
        <w:t>(</w:t>
      </w:r>
      <w:r w:rsidR="0016639B" w:rsidRPr="005B558C">
        <w:rPr>
          <w:rStyle w:val="a4"/>
          <w:rFonts w:ascii="Traditional Arabic" w:hAnsi="Traditional Arabic" w:cs="Traditional Arabic"/>
          <w:sz w:val="40"/>
          <w:szCs w:val="40"/>
          <w:rtl/>
        </w:rPr>
        <w:footnoteReference w:id="24"/>
      </w:r>
      <w:r w:rsidR="0016639B" w:rsidRPr="005B558C">
        <w:rPr>
          <w:rFonts w:ascii="Traditional Arabic" w:hAnsi="Traditional Arabic" w:cs="Traditional Arabic" w:hint="cs"/>
          <w:sz w:val="40"/>
          <w:szCs w:val="40"/>
          <w:vertAlign w:val="superscript"/>
          <w:rtl/>
        </w:rPr>
        <w:t>)</w:t>
      </w:r>
      <w:r w:rsidR="0016639B">
        <w:rPr>
          <w:rFonts w:ascii="Traditional Arabic" w:hAnsi="Traditional Arabic" w:cs="Traditional Arabic" w:hint="cs"/>
          <w:sz w:val="40"/>
          <w:szCs w:val="40"/>
          <w:vertAlign w:val="superscript"/>
          <w:rtl/>
        </w:rPr>
        <w:t>.</w:t>
      </w:r>
    </w:p>
    <w:p w:rsidR="00CD5D58" w:rsidRPr="00CD5D58" w:rsidRDefault="004B1F5B" w:rsidP="0022201C">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w:t>
      </w:r>
      <w:r w:rsidR="00CD5D58">
        <w:rPr>
          <w:rFonts w:ascii="Traditional Arabic" w:hAnsi="Traditional Arabic" w:cs="Traditional Arabic" w:hint="cs"/>
          <w:sz w:val="36"/>
          <w:szCs w:val="36"/>
          <w:rtl/>
        </w:rPr>
        <w:t>الإيمان</w:t>
      </w:r>
      <w:r w:rsidR="00CE6BB0">
        <w:rPr>
          <w:rFonts w:ascii="Traditional Arabic" w:hAnsi="Traditional Arabic" w:cs="Traditional Arabic" w:hint="cs"/>
          <w:sz w:val="36"/>
          <w:szCs w:val="36"/>
          <w:rtl/>
        </w:rPr>
        <w:t xml:space="preserve"> يؤدي</w:t>
      </w:r>
      <w:r w:rsidR="00CD5D58">
        <w:rPr>
          <w:rFonts w:ascii="Traditional Arabic" w:hAnsi="Traditional Arabic" w:cs="Traditional Arabic" w:hint="cs"/>
          <w:sz w:val="36"/>
          <w:szCs w:val="36"/>
          <w:rtl/>
        </w:rPr>
        <w:t xml:space="preserve"> دوراً </w:t>
      </w:r>
      <w:r w:rsidR="0022201C">
        <w:rPr>
          <w:rFonts w:ascii="Traditional Arabic" w:hAnsi="Traditional Arabic" w:cs="Traditional Arabic" w:hint="cs"/>
          <w:sz w:val="36"/>
          <w:szCs w:val="36"/>
          <w:rtl/>
        </w:rPr>
        <w:t xml:space="preserve"> </w:t>
      </w:r>
      <w:r w:rsidR="00CD5D58">
        <w:rPr>
          <w:rFonts w:ascii="Traditional Arabic" w:hAnsi="Traditional Arabic" w:cs="Traditional Arabic" w:hint="cs"/>
          <w:sz w:val="36"/>
          <w:szCs w:val="36"/>
          <w:rtl/>
        </w:rPr>
        <w:t>مؤثرا</w:t>
      </w:r>
      <w:r w:rsidR="009961E6">
        <w:rPr>
          <w:rFonts w:ascii="Traditional Arabic" w:hAnsi="Traditional Arabic" w:cs="Traditional Arabic" w:hint="cs"/>
          <w:sz w:val="36"/>
          <w:szCs w:val="36"/>
          <w:rtl/>
        </w:rPr>
        <w:t>ً في بناء شخصية الإنسان, لهذا "</w:t>
      </w:r>
      <w:r w:rsidR="00CD5D58">
        <w:rPr>
          <w:rFonts w:ascii="Traditional Arabic" w:hAnsi="Traditional Arabic" w:cs="Traditional Arabic" w:hint="cs"/>
          <w:sz w:val="36"/>
          <w:szCs w:val="36"/>
          <w:rtl/>
        </w:rPr>
        <w:t>يعد الجانب الإيماني من أهم الجوانب في تكوين شخصية المسلم</w:t>
      </w:r>
      <w:r w:rsidR="00CE6BB0">
        <w:rPr>
          <w:rFonts w:ascii="Traditional Arabic" w:hAnsi="Traditional Arabic" w:cs="Traditional Arabic" w:hint="cs"/>
          <w:sz w:val="36"/>
          <w:szCs w:val="36"/>
          <w:rtl/>
        </w:rPr>
        <w:t>,</w:t>
      </w:r>
      <w:r w:rsidR="00CD5D58">
        <w:rPr>
          <w:rFonts w:ascii="Traditional Arabic" w:hAnsi="Traditional Arabic" w:cs="Traditional Arabic" w:hint="cs"/>
          <w:sz w:val="36"/>
          <w:szCs w:val="36"/>
          <w:rtl/>
        </w:rPr>
        <w:t xml:space="preserve"> لما للإيمان من أثر واضح </w:t>
      </w:r>
      <w:r w:rsidR="00CE6BB0">
        <w:rPr>
          <w:rFonts w:ascii="Traditional Arabic" w:hAnsi="Traditional Arabic" w:cs="Traditional Arabic" w:hint="cs"/>
          <w:sz w:val="36"/>
          <w:szCs w:val="36"/>
          <w:rtl/>
        </w:rPr>
        <w:t xml:space="preserve"> في</w:t>
      </w:r>
      <w:r w:rsidR="00CD5D58">
        <w:rPr>
          <w:rFonts w:ascii="Traditional Arabic" w:hAnsi="Traditional Arabic" w:cs="Traditional Arabic" w:hint="cs"/>
          <w:sz w:val="36"/>
          <w:szCs w:val="36"/>
          <w:rtl/>
        </w:rPr>
        <w:t xml:space="preserve"> النمو النفسي والأخلاقي</w:t>
      </w:r>
      <w:r w:rsidR="00CE6BB0">
        <w:rPr>
          <w:rFonts w:ascii="Traditional Arabic" w:hAnsi="Traditional Arabic" w:cs="Traditional Arabic" w:hint="cs"/>
          <w:sz w:val="36"/>
          <w:szCs w:val="36"/>
          <w:rtl/>
        </w:rPr>
        <w:t>,</w:t>
      </w:r>
      <w:r w:rsidR="00CD5D58">
        <w:rPr>
          <w:rFonts w:ascii="Traditional Arabic" w:hAnsi="Traditional Arabic" w:cs="Traditional Arabic" w:hint="cs"/>
          <w:sz w:val="36"/>
          <w:szCs w:val="36"/>
          <w:rtl/>
        </w:rPr>
        <w:t xml:space="preserve"> والاجتماعي والعقلي</w:t>
      </w:r>
      <w:r w:rsidR="00CE6BB0">
        <w:rPr>
          <w:rFonts w:ascii="Traditional Arabic" w:hAnsi="Traditional Arabic" w:cs="Traditional Arabic" w:hint="cs"/>
          <w:sz w:val="36"/>
          <w:szCs w:val="36"/>
          <w:rtl/>
        </w:rPr>
        <w:t>,</w:t>
      </w:r>
      <w:r w:rsidR="00CD5D58">
        <w:rPr>
          <w:rFonts w:ascii="Traditional Arabic" w:hAnsi="Traditional Arabic" w:cs="Traditional Arabic" w:hint="cs"/>
          <w:sz w:val="36"/>
          <w:szCs w:val="36"/>
          <w:rtl/>
        </w:rPr>
        <w:t xml:space="preserve"> والانفعالي والصحي"</w:t>
      </w:r>
      <w:r w:rsidR="00CD5D58" w:rsidRPr="005B558C">
        <w:rPr>
          <w:rFonts w:ascii="Traditional Arabic" w:hAnsi="Traditional Arabic" w:cs="Traditional Arabic" w:hint="cs"/>
          <w:sz w:val="40"/>
          <w:szCs w:val="40"/>
          <w:vertAlign w:val="superscript"/>
          <w:rtl/>
        </w:rPr>
        <w:t>(</w:t>
      </w:r>
      <w:r w:rsidR="00CD5D58" w:rsidRPr="005B558C">
        <w:rPr>
          <w:rStyle w:val="a4"/>
          <w:rFonts w:ascii="Traditional Arabic" w:hAnsi="Traditional Arabic" w:cs="Traditional Arabic"/>
          <w:sz w:val="40"/>
          <w:szCs w:val="40"/>
          <w:rtl/>
        </w:rPr>
        <w:footnoteReference w:id="25"/>
      </w:r>
      <w:r w:rsidR="00CD5D58" w:rsidRPr="005B558C">
        <w:rPr>
          <w:rFonts w:ascii="Traditional Arabic" w:hAnsi="Traditional Arabic" w:cs="Traditional Arabic" w:hint="cs"/>
          <w:sz w:val="40"/>
          <w:szCs w:val="40"/>
          <w:vertAlign w:val="superscript"/>
          <w:rtl/>
        </w:rPr>
        <w:t>)</w:t>
      </w:r>
      <w:r w:rsidR="00CD5D58">
        <w:rPr>
          <w:rFonts w:ascii="Traditional Arabic" w:hAnsi="Traditional Arabic" w:cs="Traditional Arabic" w:hint="cs"/>
          <w:sz w:val="40"/>
          <w:szCs w:val="40"/>
          <w:vertAlign w:val="superscript"/>
          <w:rtl/>
        </w:rPr>
        <w:t>.</w:t>
      </w:r>
    </w:p>
    <w:p w:rsidR="004D4293" w:rsidRDefault="00CD5D58" w:rsidP="0022201C">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وبهذا المنظور</w:t>
      </w:r>
      <w:r w:rsidR="00CE6BB0">
        <w:rPr>
          <w:rFonts w:ascii="Traditional Arabic" w:hAnsi="Traditional Arabic" w:cs="Traditional Arabic" w:hint="cs"/>
          <w:sz w:val="36"/>
          <w:szCs w:val="36"/>
          <w:rtl/>
        </w:rPr>
        <w:t xml:space="preserve"> يعد</w:t>
      </w:r>
      <w:r>
        <w:rPr>
          <w:rFonts w:ascii="Traditional Arabic" w:hAnsi="Traditional Arabic" w:cs="Traditional Arabic" w:hint="cs"/>
          <w:sz w:val="36"/>
          <w:szCs w:val="36"/>
          <w:rtl/>
        </w:rPr>
        <w:t xml:space="preserve"> الإيمان هو الموجه </w:t>
      </w:r>
      <w:r w:rsidR="00CE6BB0">
        <w:rPr>
          <w:rFonts w:ascii="Traditional Arabic" w:hAnsi="Traditional Arabic" w:cs="Traditional Arabic" w:hint="cs"/>
          <w:sz w:val="36"/>
          <w:szCs w:val="36"/>
          <w:rtl/>
        </w:rPr>
        <w:t>للجوانب</w:t>
      </w:r>
      <w:r>
        <w:rPr>
          <w:rFonts w:ascii="Traditional Arabic" w:hAnsi="Traditional Arabic" w:cs="Traditional Arabic" w:hint="cs"/>
          <w:sz w:val="36"/>
          <w:szCs w:val="36"/>
          <w:rtl/>
        </w:rPr>
        <w:t xml:space="preserve"> الأخرى</w:t>
      </w:r>
      <w:r w:rsidR="00FA5BAE">
        <w:rPr>
          <w:rFonts w:ascii="Traditional Arabic" w:hAnsi="Traditional Arabic" w:cs="Traditional Arabic" w:hint="cs"/>
          <w:sz w:val="36"/>
          <w:szCs w:val="36"/>
          <w:rtl/>
        </w:rPr>
        <w:t xml:space="preserve"> كافةً</w:t>
      </w:r>
      <w:r>
        <w:rPr>
          <w:rFonts w:ascii="Traditional Arabic" w:hAnsi="Traditional Arabic" w:cs="Traditional Arabic" w:hint="cs"/>
          <w:sz w:val="36"/>
          <w:szCs w:val="36"/>
          <w:rtl/>
        </w:rPr>
        <w:t xml:space="preserve"> التي </w:t>
      </w:r>
      <w:r w:rsidR="00FA5BAE">
        <w:rPr>
          <w:rFonts w:ascii="Traditional Arabic" w:hAnsi="Traditional Arabic" w:cs="Traditional Arabic" w:hint="cs"/>
          <w:sz w:val="36"/>
          <w:szCs w:val="36"/>
          <w:rtl/>
        </w:rPr>
        <w:t xml:space="preserve"> تكوّن</w:t>
      </w:r>
      <w:r>
        <w:rPr>
          <w:rFonts w:ascii="Traditional Arabic" w:hAnsi="Traditional Arabic" w:cs="Traditional Arabic" w:hint="cs"/>
          <w:sz w:val="36"/>
          <w:szCs w:val="36"/>
          <w:rtl/>
        </w:rPr>
        <w:t xml:space="preserve"> شخصية الإنسان, وهي طاقة قوية</w:t>
      </w:r>
      <w:r w:rsidR="00FA5B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تدفع </w:t>
      </w:r>
      <w:r w:rsidR="00FA5BA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الإنسان بالمسارعة إلى فعل الخيرات, قال تعالى: </w:t>
      </w:r>
      <w:r>
        <w:rPr>
          <w:rFonts w:ascii="QCF_BSML" w:hAnsi="QCF_BSML" w:cs="QCF_BSML"/>
          <w:color w:val="000000"/>
          <w:sz w:val="35"/>
          <w:szCs w:val="35"/>
          <w:rtl/>
        </w:rPr>
        <w:t>ﭽ</w:t>
      </w:r>
      <w:r>
        <w:rPr>
          <w:rFonts w:ascii="QCF_P346" w:hAnsi="QCF_P346" w:cs="QCF_P346"/>
          <w:color w:val="000000"/>
          <w:sz w:val="35"/>
          <w:szCs w:val="35"/>
          <w:rtl/>
        </w:rPr>
        <w:t>ﭜ</w:t>
      </w:r>
      <w:r>
        <w:rPr>
          <w:rFonts w:ascii="QCF_P346" w:hAnsi="QCF_P346" w:cs="QCF_P346"/>
          <w:color w:val="000000"/>
          <w:sz w:val="2"/>
          <w:szCs w:val="2"/>
          <w:rtl/>
        </w:rPr>
        <w:t xml:space="preserve"> </w:t>
      </w:r>
      <w:r>
        <w:rPr>
          <w:rFonts w:ascii="QCF_P346" w:hAnsi="QCF_P346" w:cs="QCF_P346"/>
          <w:color w:val="000000"/>
          <w:sz w:val="35"/>
          <w:szCs w:val="35"/>
          <w:rtl/>
        </w:rPr>
        <w:t>ﭝ</w:t>
      </w:r>
      <w:r>
        <w:rPr>
          <w:rFonts w:ascii="QCF_P346" w:hAnsi="QCF_P346" w:cs="QCF_P346"/>
          <w:color w:val="000000"/>
          <w:sz w:val="2"/>
          <w:szCs w:val="2"/>
          <w:rtl/>
        </w:rPr>
        <w:t xml:space="preserve"> </w:t>
      </w:r>
      <w:r>
        <w:rPr>
          <w:rFonts w:ascii="QCF_P346" w:hAnsi="QCF_P346" w:cs="QCF_P346"/>
          <w:color w:val="000000"/>
          <w:sz w:val="35"/>
          <w:szCs w:val="35"/>
          <w:rtl/>
        </w:rPr>
        <w:t>ﭞ</w:t>
      </w:r>
      <w:r>
        <w:rPr>
          <w:rFonts w:ascii="QCF_P346" w:hAnsi="QCF_P346" w:cs="QCF_P346"/>
          <w:color w:val="000000"/>
          <w:sz w:val="2"/>
          <w:szCs w:val="2"/>
          <w:rtl/>
        </w:rPr>
        <w:t xml:space="preserve"> </w:t>
      </w:r>
      <w:r>
        <w:rPr>
          <w:rFonts w:ascii="QCF_P346" w:hAnsi="QCF_P346" w:cs="QCF_P346"/>
          <w:color w:val="000000"/>
          <w:sz w:val="35"/>
          <w:szCs w:val="35"/>
          <w:rtl/>
        </w:rPr>
        <w:t>ﭟ</w:t>
      </w:r>
      <w:r>
        <w:rPr>
          <w:rFonts w:ascii="QCF_P346" w:hAnsi="QCF_P346" w:cs="QCF_P346"/>
          <w:color w:val="000000"/>
          <w:sz w:val="2"/>
          <w:szCs w:val="2"/>
          <w:rtl/>
        </w:rPr>
        <w:t xml:space="preserve"> </w:t>
      </w:r>
      <w:r>
        <w:rPr>
          <w:rFonts w:ascii="QCF_P346" w:hAnsi="QCF_P346" w:cs="QCF_P346"/>
          <w:color w:val="000000"/>
          <w:sz w:val="35"/>
          <w:szCs w:val="35"/>
          <w:rtl/>
        </w:rPr>
        <w:t>ﭠ</w:t>
      </w:r>
      <w:r>
        <w:rPr>
          <w:rFonts w:ascii="QCF_P346" w:hAnsi="QCF_P346" w:cs="QCF_P346"/>
          <w:color w:val="000000"/>
          <w:sz w:val="2"/>
          <w:szCs w:val="2"/>
          <w:rtl/>
        </w:rPr>
        <w:t xml:space="preserve"> </w:t>
      </w:r>
      <w:r>
        <w:rPr>
          <w:rFonts w:ascii="QCF_P346" w:hAnsi="QCF_P346" w:cs="QCF_P346"/>
          <w:color w:val="000000"/>
          <w:sz w:val="35"/>
          <w:szCs w:val="35"/>
          <w:rtl/>
        </w:rPr>
        <w:t>ﭡ</w:t>
      </w:r>
      <w:r>
        <w:rPr>
          <w:rFonts w:ascii="QCF_P346" w:hAnsi="QCF_P346" w:cs="QCF_P346"/>
          <w:color w:val="000000"/>
          <w:sz w:val="2"/>
          <w:szCs w:val="2"/>
          <w:rtl/>
        </w:rPr>
        <w:t xml:space="preserve"> </w:t>
      </w:r>
      <w:r>
        <w:rPr>
          <w:rFonts w:ascii="QCF_P346" w:hAnsi="QCF_P346" w:cs="QCF_P346"/>
          <w:color w:val="000000"/>
          <w:sz w:val="35"/>
          <w:szCs w:val="35"/>
          <w:rtl/>
        </w:rPr>
        <w:t>ﭢ</w:t>
      </w:r>
      <w:r>
        <w:rPr>
          <w:rFonts w:ascii="QCF_BSML" w:hAnsi="QCF_BSML" w:cs="QCF_BSML"/>
          <w:color w:val="000000"/>
          <w:sz w:val="35"/>
          <w:szCs w:val="35"/>
          <w:rtl/>
        </w:rPr>
        <w:t>ﭼ</w:t>
      </w:r>
      <w:r>
        <w:rPr>
          <w:rFonts w:ascii="QCF_BSML" w:hAnsi="QCF_BSML" w:cs="QCF_BSML"/>
          <w:color w:val="000000"/>
          <w:sz w:val="2"/>
          <w:szCs w:val="2"/>
        </w:rPr>
        <w:t xml:space="preserve"> </w:t>
      </w:r>
      <w:r w:rsidRPr="005B558C">
        <w:rPr>
          <w:rFonts w:ascii="Traditional Arabic" w:hAnsi="Traditional Arabic" w:cs="Traditional Arabic" w:hint="cs"/>
          <w:sz w:val="40"/>
          <w:szCs w:val="40"/>
          <w:vertAlign w:val="superscript"/>
          <w:rtl/>
        </w:rPr>
        <w:t>(</w:t>
      </w:r>
      <w:r w:rsidRPr="005B558C">
        <w:rPr>
          <w:rStyle w:val="a4"/>
          <w:rFonts w:ascii="Traditional Arabic" w:hAnsi="Traditional Arabic" w:cs="Traditional Arabic"/>
          <w:sz w:val="40"/>
          <w:szCs w:val="40"/>
          <w:rtl/>
        </w:rPr>
        <w:footnoteReference w:id="26"/>
      </w:r>
      <w:r w:rsidRPr="005B558C">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Pr>
          <w:rFonts w:ascii="Traditional Arabic" w:hAnsi="Traditional Arabic" w:cs="Traditional Arabic" w:hint="cs"/>
          <w:sz w:val="36"/>
          <w:szCs w:val="36"/>
          <w:rtl/>
        </w:rPr>
        <w:t xml:space="preserve"> وهذا ما تسعى إليه التربية الإسلامية من بناء شخصية إيمانية </w:t>
      </w:r>
      <w:r w:rsidR="00176BB6">
        <w:rPr>
          <w:rFonts w:ascii="Traditional Arabic" w:hAnsi="Traditional Arabic" w:cs="Traditional Arabic" w:hint="cs"/>
          <w:sz w:val="36"/>
          <w:szCs w:val="36"/>
          <w:rtl/>
        </w:rPr>
        <w:t>يكون نموذجاً صالحاً يمكن تقديمه للمجتمع.</w:t>
      </w:r>
    </w:p>
    <w:p w:rsidR="004D4293" w:rsidRPr="00D34D3D" w:rsidRDefault="00176BB6" w:rsidP="0019669B">
      <w:pPr>
        <w:jc w:val="both"/>
        <w:rPr>
          <w:rFonts w:ascii="Traditional Arabic" w:hAnsi="Traditional Arabic" w:cs="Traditional Arabic"/>
          <w:sz w:val="36"/>
          <w:szCs w:val="36"/>
          <w:rtl/>
        </w:rPr>
      </w:pPr>
      <w:r>
        <w:rPr>
          <w:rFonts w:ascii="Traditional Arabic" w:hAnsi="Traditional Arabic" w:cs="Traditional Arabic" w:hint="cs"/>
          <w:sz w:val="36"/>
          <w:szCs w:val="36"/>
          <w:rtl/>
        </w:rPr>
        <w:t>ومن سمات الجانب الإيماني أنه يحقق التوازن بين الجوانب الأخرى</w:t>
      </w:r>
      <w:r w:rsidR="00CE6BB0" w:rsidRPr="00CE6BB0">
        <w:rPr>
          <w:rFonts w:ascii="Traditional Arabic" w:hAnsi="Traditional Arabic" w:cs="Traditional Arabic" w:hint="cs"/>
          <w:sz w:val="36"/>
          <w:szCs w:val="36"/>
          <w:rtl/>
        </w:rPr>
        <w:t xml:space="preserve"> </w:t>
      </w:r>
      <w:r w:rsidR="00CE6BB0">
        <w:rPr>
          <w:rFonts w:ascii="Traditional Arabic" w:hAnsi="Traditional Arabic" w:cs="Traditional Arabic" w:hint="cs"/>
          <w:sz w:val="36"/>
          <w:szCs w:val="36"/>
          <w:rtl/>
        </w:rPr>
        <w:t>كافةً</w:t>
      </w:r>
      <w:r>
        <w:rPr>
          <w:rFonts w:ascii="Traditional Arabic" w:hAnsi="Traditional Arabic" w:cs="Traditional Arabic" w:hint="cs"/>
          <w:sz w:val="36"/>
          <w:szCs w:val="36"/>
          <w:rtl/>
        </w:rPr>
        <w:t>, فلا يدع جانب</w:t>
      </w:r>
      <w:r w:rsidR="008D5EEF">
        <w:rPr>
          <w:rFonts w:ascii="Traditional Arabic" w:hAnsi="Traditional Arabic" w:cs="Traditional Arabic" w:hint="cs"/>
          <w:sz w:val="36"/>
          <w:szCs w:val="36"/>
          <w:rtl/>
        </w:rPr>
        <w:t>اً</w:t>
      </w:r>
      <w:r w:rsidR="00003964">
        <w:rPr>
          <w:rFonts w:ascii="Traditional Arabic" w:hAnsi="Traditional Arabic" w:cs="Traditional Arabic" w:hint="cs"/>
          <w:sz w:val="36"/>
          <w:szCs w:val="36"/>
          <w:rtl/>
        </w:rPr>
        <w:t xml:space="preserve"> يطغى على الجانب الآخر, </w:t>
      </w:r>
      <w:r>
        <w:rPr>
          <w:rFonts w:ascii="Traditional Arabic" w:hAnsi="Traditional Arabic" w:cs="Traditional Arabic" w:hint="cs"/>
          <w:sz w:val="36"/>
          <w:szCs w:val="36"/>
          <w:rtl/>
        </w:rPr>
        <w:t xml:space="preserve">والذي </w:t>
      </w:r>
      <w:r w:rsidR="00CE6BB0">
        <w:rPr>
          <w:rFonts w:ascii="Traditional Arabic" w:hAnsi="Traditional Arabic" w:cs="Traditional Arabic" w:hint="cs"/>
          <w:sz w:val="36"/>
          <w:szCs w:val="36"/>
          <w:rtl/>
        </w:rPr>
        <w:t>يُوجد</w:t>
      </w:r>
      <w:r>
        <w:rPr>
          <w:rFonts w:ascii="Traditional Arabic" w:hAnsi="Traditional Arabic" w:cs="Traditional Arabic" w:hint="cs"/>
          <w:sz w:val="36"/>
          <w:szCs w:val="36"/>
          <w:rtl/>
        </w:rPr>
        <w:t xml:space="preserve"> الإيما</w:t>
      </w:r>
      <w:r w:rsidR="0022201C">
        <w:rPr>
          <w:rFonts w:ascii="Traditional Arabic" w:hAnsi="Traditional Arabic" w:cs="Traditional Arabic" w:hint="cs"/>
          <w:sz w:val="36"/>
          <w:szCs w:val="36"/>
          <w:rtl/>
        </w:rPr>
        <w:t>ن هو الرغبة الصادقة في الاعتقاد,</w:t>
      </w:r>
      <w:r>
        <w:rPr>
          <w:rFonts w:ascii="Traditional Arabic" w:hAnsi="Traditional Arabic" w:cs="Traditional Arabic" w:hint="cs"/>
          <w:sz w:val="36"/>
          <w:szCs w:val="36"/>
          <w:rtl/>
        </w:rPr>
        <w:t xml:space="preserve"> والاعتقاد الصحيح يول</w:t>
      </w:r>
      <w:r w:rsidR="00913066">
        <w:rPr>
          <w:rFonts w:ascii="Traditional Arabic" w:hAnsi="Traditional Arabic" w:cs="Traditional Arabic" w:hint="cs"/>
          <w:sz w:val="36"/>
          <w:szCs w:val="36"/>
          <w:rtl/>
        </w:rPr>
        <w:t>ّ</w:t>
      </w:r>
      <w:r>
        <w:rPr>
          <w:rFonts w:ascii="Traditional Arabic" w:hAnsi="Traditional Arabic" w:cs="Traditional Arabic" w:hint="cs"/>
          <w:sz w:val="36"/>
          <w:szCs w:val="36"/>
          <w:rtl/>
        </w:rPr>
        <w:t>د العمل الصالح, وهناك علاقة وثيقة بين الاعتقاد والعمل, لا يمكن فك الرباط بينهما, لأن</w:t>
      </w:r>
      <w:r w:rsidR="00ED5747">
        <w:rPr>
          <w:rFonts w:ascii="Traditional Arabic" w:hAnsi="Traditional Arabic" w:cs="Traditional Arabic" w:hint="cs"/>
          <w:sz w:val="36"/>
          <w:szCs w:val="36"/>
          <w:rtl/>
        </w:rPr>
        <w:t>"</w:t>
      </w:r>
      <w:r w:rsidR="004D4293">
        <w:rPr>
          <w:rFonts w:ascii="Traditional Arabic" w:hAnsi="Traditional Arabic" w:cs="Traditional Arabic" w:hint="cs"/>
          <w:sz w:val="36"/>
          <w:szCs w:val="36"/>
          <w:rtl/>
        </w:rPr>
        <w:t>علامة الإيمان العمل كما أن النور ع</w:t>
      </w:r>
      <w:r w:rsidR="00003964">
        <w:rPr>
          <w:rFonts w:ascii="Traditional Arabic" w:hAnsi="Traditional Arabic" w:cs="Traditional Arabic" w:hint="cs"/>
          <w:sz w:val="36"/>
          <w:szCs w:val="36"/>
          <w:rtl/>
        </w:rPr>
        <w:t xml:space="preserve">لامة على وجود السراج, ولهذا نجد </w:t>
      </w:r>
      <w:r w:rsidR="004D4293">
        <w:rPr>
          <w:rFonts w:ascii="Traditional Arabic" w:hAnsi="Traditional Arabic" w:cs="Traditional Arabic" w:hint="cs"/>
          <w:sz w:val="36"/>
          <w:szCs w:val="36"/>
          <w:rtl/>
        </w:rPr>
        <w:t>الإسلام يربط بين الإيمان والعمل ربطاً لا انفصام له</w:t>
      </w:r>
      <w:r w:rsidR="00CE6BB0">
        <w:rPr>
          <w:rFonts w:ascii="Traditional Arabic" w:hAnsi="Traditional Arabic" w:cs="Traditional Arabic" w:hint="cs"/>
          <w:sz w:val="36"/>
          <w:szCs w:val="36"/>
          <w:rtl/>
        </w:rPr>
        <w:t xml:space="preserve">, </w:t>
      </w:r>
      <w:r w:rsidR="00003964">
        <w:rPr>
          <w:rFonts w:ascii="Traditional Arabic" w:hAnsi="Traditional Arabic" w:cs="Traditional Arabic" w:hint="cs"/>
          <w:sz w:val="36"/>
          <w:szCs w:val="36"/>
          <w:rtl/>
        </w:rPr>
        <w:t xml:space="preserve">ويتجلى ذلك في نصوص كثيرة يصعب </w:t>
      </w:r>
      <w:r w:rsidR="004D4293">
        <w:rPr>
          <w:rFonts w:ascii="Traditional Arabic" w:hAnsi="Traditional Arabic" w:cs="Traditional Arabic" w:hint="cs"/>
          <w:sz w:val="36"/>
          <w:szCs w:val="36"/>
          <w:rtl/>
        </w:rPr>
        <w:lastRenderedPageBreak/>
        <w:t>حصرها"</w:t>
      </w:r>
      <w:r w:rsidR="004D4293" w:rsidRPr="005B558C">
        <w:rPr>
          <w:rFonts w:ascii="Traditional Arabic" w:hAnsi="Traditional Arabic" w:cs="Traditional Arabic" w:hint="cs"/>
          <w:sz w:val="40"/>
          <w:szCs w:val="40"/>
          <w:vertAlign w:val="superscript"/>
          <w:rtl/>
        </w:rPr>
        <w:t>(</w:t>
      </w:r>
      <w:r w:rsidR="004D4293" w:rsidRPr="005B558C">
        <w:rPr>
          <w:rStyle w:val="a4"/>
          <w:rFonts w:ascii="Traditional Arabic" w:hAnsi="Traditional Arabic" w:cs="Traditional Arabic"/>
          <w:sz w:val="40"/>
          <w:szCs w:val="40"/>
          <w:rtl/>
        </w:rPr>
        <w:footnoteReference w:id="27"/>
      </w:r>
      <w:r w:rsidR="004D4293" w:rsidRPr="005B558C">
        <w:rPr>
          <w:rFonts w:ascii="Traditional Arabic" w:hAnsi="Traditional Arabic" w:cs="Traditional Arabic" w:hint="cs"/>
          <w:sz w:val="40"/>
          <w:szCs w:val="40"/>
          <w:vertAlign w:val="superscript"/>
          <w:rtl/>
        </w:rPr>
        <w:t>)</w:t>
      </w:r>
      <w:r w:rsidR="0019669B">
        <w:rPr>
          <w:rFonts w:ascii="Traditional Arabic" w:hAnsi="Traditional Arabic" w:cs="Traditional Arabic" w:hint="cs"/>
          <w:sz w:val="36"/>
          <w:szCs w:val="36"/>
          <w:rtl/>
        </w:rPr>
        <w:t xml:space="preserve">, </w:t>
      </w:r>
      <w:r w:rsidR="00ED5747">
        <w:rPr>
          <w:rFonts w:ascii="Traditional Arabic" w:hAnsi="Traditional Arabic" w:cs="Traditional Arabic" w:hint="cs"/>
          <w:sz w:val="36"/>
          <w:szCs w:val="36"/>
          <w:rtl/>
        </w:rPr>
        <w:t xml:space="preserve">كقوله </w:t>
      </w:r>
      <w:r w:rsidR="001A2023">
        <w:rPr>
          <w:rFonts w:ascii="Traditional Arabic" w:hAnsi="Traditional Arabic" w:cs="Traditional Arabic" w:hint="cs"/>
          <w:sz w:val="36"/>
          <w:szCs w:val="36"/>
          <w:rtl/>
        </w:rPr>
        <w:t>تعالى:</w:t>
      </w:r>
      <w:r w:rsidR="00ED5747">
        <w:rPr>
          <w:rFonts w:ascii="Traditional Arabic" w:hAnsi="Traditional Arabic" w:cs="Traditional Arabic" w:hint="cs"/>
          <w:sz w:val="36"/>
          <w:szCs w:val="36"/>
          <w:rtl/>
        </w:rPr>
        <w:t xml:space="preserve"> </w:t>
      </w:r>
      <w:r w:rsidR="004D4293" w:rsidRPr="009226E4">
        <w:rPr>
          <w:rFonts w:ascii="QCF_BSML" w:hAnsi="QCF_BSML" w:cs="QCF_BSML"/>
          <w:color w:val="000000"/>
          <w:sz w:val="36"/>
          <w:szCs w:val="36"/>
          <w:rtl/>
        </w:rPr>
        <w:t>ﭽ</w:t>
      </w:r>
      <w:r w:rsidR="004B1F5B">
        <w:rPr>
          <w:rFonts w:ascii="QCF_P209" w:hAnsi="QCF_P209" w:cs="QCF_P209"/>
          <w:color w:val="000000"/>
          <w:sz w:val="36"/>
          <w:szCs w:val="36"/>
          <w:rtl/>
        </w:rPr>
        <w:t>ﭨﭩﭪﭫﭬ</w:t>
      </w:r>
      <w:r w:rsidR="0019669B">
        <w:rPr>
          <w:rFonts w:ascii="QCF_P209" w:hAnsi="QCF_P209" w:cs="QCF_P209" w:hint="cs"/>
          <w:color w:val="000000"/>
          <w:sz w:val="36"/>
          <w:szCs w:val="36"/>
          <w:rtl/>
        </w:rPr>
        <w:t xml:space="preserve"> </w:t>
      </w:r>
      <w:r w:rsidR="004B1F5B">
        <w:rPr>
          <w:rFonts w:ascii="QCF_P209" w:hAnsi="QCF_P209" w:cs="QCF_P209"/>
          <w:color w:val="000000"/>
          <w:sz w:val="36"/>
          <w:szCs w:val="36"/>
          <w:rtl/>
        </w:rPr>
        <w:t>ﭭﭮ</w:t>
      </w:r>
      <w:r w:rsidR="0019669B">
        <w:rPr>
          <w:rFonts w:ascii="QCF_P209" w:hAnsi="QCF_P209" w:cs="QCF_P209" w:hint="cs"/>
          <w:color w:val="000000"/>
          <w:sz w:val="36"/>
          <w:szCs w:val="36"/>
          <w:rtl/>
        </w:rPr>
        <w:t xml:space="preserve"> </w:t>
      </w:r>
      <w:r w:rsidR="004D4293" w:rsidRPr="009226E4">
        <w:rPr>
          <w:rFonts w:ascii="QCF_P209" w:hAnsi="QCF_P209" w:cs="QCF_P209"/>
          <w:color w:val="000000"/>
          <w:sz w:val="36"/>
          <w:szCs w:val="36"/>
          <w:rtl/>
        </w:rPr>
        <w:t>ﭯ</w:t>
      </w:r>
      <w:r w:rsidR="004D4293" w:rsidRPr="009226E4">
        <w:rPr>
          <w:rFonts w:ascii="QCF_P209" w:hAnsi="QCF_P209" w:cs="QCF_P209"/>
          <w:color w:val="0000A5"/>
          <w:sz w:val="36"/>
          <w:szCs w:val="36"/>
          <w:rtl/>
        </w:rPr>
        <w:t>ﭰ</w:t>
      </w:r>
      <w:r w:rsidR="004D4293" w:rsidRPr="009226E4">
        <w:rPr>
          <w:rFonts w:ascii="QCF_P209" w:hAnsi="QCF_P209" w:cs="QCF_P209"/>
          <w:color w:val="000000"/>
          <w:sz w:val="36"/>
          <w:szCs w:val="36"/>
          <w:rtl/>
        </w:rPr>
        <w:t xml:space="preserve">  ﭱ  ﭲ     ﭳ  ﭴ  ﭵ  ﭶ  ﭷ  </w:t>
      </w:r>
      <w:r w:rsidR="004D4293" w:rsidRPr="009226E4">
        <w:rPr>
          <w:rFonts w:ascii="QCF_BSML" w:hAnsi="QCF_BSML" w:cs="QCF_BSML"/>
          <w:color w:val="000000"/>
          <w:sz w:val="36"/>
          <w:szCs w:val="36"/>
          <w:rtl/>
        </w:rPr>
        <w:t>ﭼ</w:t>
      </w:r>
      <w:r w:rsidR="004D4293" w:rsidRPr="005B558C">
        <w:rPr>
          <w:rFonts w:ascii="Traditional Arabic" w:hAnsi="Traditional Arabic" w:cs="Traditional Arabic" w:hint="cs"/>
          <w:sz w:val="40"/>
          <w:szCs w:val="40"/>
          <w:vertAlign w:val="superscript"/>
          <w:rtl/>
        </w:rPr>
        <w:t>(</w:t>
      </w:r>
      <w:r w:rsidR="004D4293" w:rsidRPr="005B558C">
        <w:rPr>
          <w:rStyle w:val="a4"/>
          <w:rFonts w:ascii="Traditional Arabic" w:hAnsi="Traditional Arabic" w:cs="Traditional Arabic"/>
          <w:sz w:val="40"/>
          <w:szCs w:val="40"/>
          <w:rtl/>
        </w:rPr>
        <w:footnoteReference w:id="28"/>
      </w:r>
      <w:r w:rsidR="004D4293" w:rsidRPr="005B558C">
        <w:rPr>
          <w:rFonts w:ascii="Traditional Arabic" w:hAnsi="Traditional Arabic" w:cs="Traditional Arabic" w:hint="cs"/>
          <w:sz w:val="40"/>
          <w:szCs w:val="40"/>
          <w:vertAlign w:val="superscript"/>
          <w:rtl/>
        </w:rPr>
        <w:t>)</w:t>
      </w:r>
      <w:r w:rsidR="004D4293">
        <w:rPr>
          <w:rFonts w:ascii="Traditional Arabic" w:hAnsi="Traditional Arabic" w:cs="Traditional Arabic" w:hint="cs"/>
          <w:sz w:val="40"/>
          <w:szCs w:val="40"/>
          <w:vertAlign w:val="superscript"/>
          <w:rtl/>
        </w:rPr>
        <w:t>.</w:t>
      </w:r>
    </w:p>
    <w:p w:rsidR="00766A47" w:rsidRDefault="00342FF6" w:rsidP="00FA5BAE">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w:t>
      </w:r>
      <w:r w:rsidR="004D4293">
        <w:rPr>
          <w:rFonts w:ascii="Traditional Arabic" w:hAnsi="Traditional Arabic" w:cs="Traditional Arabic" w:hint="cs"/>
          <w:sz w:val="36"/>
          <w:szCs w:val="36"/>
          <w:rtl/>
        </w:rPr>
        <w:t xml:space="preserve">قول النبي </w:t>
      </w:r>
      <w:r w:rsidR="004D4293">
        <w:rPr>
          <w:rFonts w:ascii="Traditional Arabic" w:hAnsi="Traditional Arabic" w:cs="Traditional Arabic" w:hint="cs"/>
          <w:sz w:val="36"/>
          <w:szCs w:val="36"/>
        </w:rPr>
        <w:sym w:font="AGA Arabesque" w:char="F072"/>
      </w:r>
      <w:r w:rsidR="006B1DE1">
        <w:rPr>
          <w:rFonts w:ascii="Traditional Arabic" w:hAnsi="Traditional Arabic" w:cs="Traditional Arabic" w:hint="cs"/>
          <w:sz w:val="36"/>
          <w:szCs w:val="36"/>
          <w:rtl/>
        </w:rPr>
        <w:t>: "</w:t>
      </w:r>
      <w:r w:rsidR="004D4293">
        <w:rPr>
          <w:rFonts w:ascii="Traditional Arabic" w:hAnsi="Traditional Arabic" w:cs="Traditional Arabic" w:hint="cs"/>
          <w:sz w:val="36"/>
          <w:szCs w:val="36"/>
          <w:rtl/>
        </w:rPr>
        <w:t>من كان يؤمن بالله واليوم الآخر فلا يؤذ جاره</w:t>
      </w:r>
      <w:r w:rsidR="00FA5BAE">
        <w:rPr>
          <w:rFonts w:ascii="Traditional Arabic" w:hAnsi="Traditional Arabic" w:cs="Traditional Arabic" w:hint="cs"/>
          <w:sz w:val="36"/>
          <w:szCs w:val="36"/>
          <w:rtl/>
        </w:rPr>
        <w:t>,</w:t>
      </w:r>
      <w:r w:rsidR="004D4293">
        <w:rPr>
          <w:rFonts w:ascii="Traditional Arabic" w:hAnsi="Traditional Arabic" w:cs="Traditional Arabic" w:hint="cs"/>
          <w:sz w:val="36"/>
          <w:szCs w:val="36"/>
          <w:rtl/>
        </w:rPr>
        <w:t xml:space="preserve"> ومن كان يؤمن </w:t>
      </w:r>
    </w:p>
    <w:p w:rsidR="004D4293" w:rsidRDefault="004D4293" w:rsidP="00766A47">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بالله واليوم الآخر فليكرم ضيفه ومن كان يؤمن بالله واليوم الآخر فليقل خيراً أو ليصمت"</w:t>
      </w:r>
      <w:r w:rsidRPr="005B558C">
        <w:rPr>
          <w:rFonts w:ascii="Traditional Arabic" w:hAnsi="Traditional Arabic" w:cs="Traditional Arabic" w:hint="cs"/>
          <w:sz w:val="40"/>
          <w:szCs w:val="40"/>
          <w:vertAlign w:val="superscript"/>
          <w:rtl/>
        </w:rPr>
        <w:t>(</w:t>
      </w:r>
      <w:r w:rsidRPr="005B558C">
        <w:rPr>
          <w:rStyle w:val="a4"/>
          <w:rFonts w:ascii="Traditional Arabic" w:hAnsi="Traditional Arabic" w:cs="Traditional Arabic"/>
          <w:sz w:val="40"/>
          <w:szCs w:val="40"/>
          <w:rtl/>
        </w:rPr>
        <w:footnoteReference w:id="29"/>
      </w:r>
      <w:r w:rsidRPr="005B558C">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vertAlign w:val="superscript"/>
          <w:rtl/>
        </w:rPr>
        <w:t>.</w:t>
      </w:r>
      <w:r>
        <w:rPr>
          <w:rFonts w:ascii="Traditional Arabic" w:hAnsi="Traditional Arabic" w:cs="Traditional Arabic" w:hint="cs"/>
          <w:sz w:val="36"/>
          <w:szCs w:val="36"/>
          <w:rtl/>
        </w:rPr>
        <w:t xml:space="preserve"> وغيره من الأحاديث الكثيرة و</w:t>
      </w:r>
      <w:r w:rsidR="00FA5BAE">
        <w:rPr>
          <w:rFonts w:ascii="Traditional Arabic" w:hAnsi="Traditional Arabic" w:cs="Traditional Arabic" w:hint="cs"/>
          <w:sz w:val="36"/>
          <w:szCs w:val="36"/>
          <w:rtl/>
        </w:rPr>
        <w:t>التي</w:t>
      </w:r>
      <w:r>
        <w:rPr>
          <w:rFonts w:ascii="Traditional Arabic" w:hAnsi="Traditional Arabic" w:cs="Traditional Arabic" w:hint="cs"/>
          <w:sz w:val="36"/>
          <w:szCs w:val="36"/>
          <w:rtl/>
        </w:rPr>
        <w:t xml:space="preserve"> لا يتسع المقام لذكرها</w:t>
      </w:r>
      <w:r w:rsidR="0016639B">
        <w:rPr>
          <w:rFonts w:ascii="Traditional Arabic" w:hAnsi="Traditional Arabic" w:cs="Traditional Arabic" w:hint="cs"/>
          <w:sz w:val="36"/>
          <w:szCs w:val="36"/>
          <w:rtl/>
        </w:rPr>
        <w:t>.</w:t>
      </w:r>
    </w:p>
    <w:p w:rsidR="009E1954" w:rsidRPr="00FA073E" w:rsidRDefault="00880D60" w:rsidP="00FA073E">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يعصم الإيمان صاحبه من الفتن والأهواء, والزيغ والشبهات, فقوة الإيمان واليقين بالله كاف لإزالة الشكوك من القلب, </w:t>
      </w:r>
      <w:r w:rsidR="00342FF6">
        <w:rPr>
          <w:rFonts w:ascii="Traditional Arabic" w:hAnsi="Traditional Arabic" w:cs="Traditional Arabic" w:hint="cs"/>
          <w:sz w:val="36"/>
          <w:szCs w:val="36"/>
          <w:rtl/>
        </w:rPr>
        <w:t>وثبات النفس, ورسوخ القدم على المبادئ والقيم والسلوك, وصاحب المبدأ لا يتغير فكره وسلوكه</w:t>
      </w:r>
      <w:r w:rsidR="00FA5BAE">
        <w:rPr>
          <w:rFonts w:ascii="Traditional Arabic" w:hAnsi="Traditional Arabic" w:cs="Traditional Arabic" w:hint="cs"/>
          <w:sz w:val="36"/>
          <w:szCs w:val="36"/>
          <w:rtl/>
        </w:rPr>
        <w:t>,</w:t>
      </w:r>
      <w:r w:rsidR="00342FF6">
        <w:rPr>
          <w:rFonts w:ascii="Traditional Arabic" w:hAnsi="Traditional Arabic" w:cs="Traditional Arabic" w:hint="cs"/>
          <w:sz w:val="36"/>
          <w:szCs w:val="36"/>
          <w:rtl/>
        </w:rPr>
        <w:t xml:space="preserve"> بفعل الأهواء والمصالح الشخصية, مهما بلغت به الظروف والمشكلات, بل يظل متمسكاً بمبادئه وإيمانه, ويؤثر الإيمان في سلوك الفرد,</w:t>
      </w:r>
      <w:r w:rsidR="004D4293">
        <w:rPr>
          <w:rFonts w:ascii="Traditional Arabic" w:hAnsi="Traditional Arabic" w:cs="Traditional Arabic" w:hint="cs"/>
          <w:sz w:val="36"/>
          <w:szCs w:val="36"/>
          <w:rtl/>
        </w:rPr>
        <w:t>"فالإيمان الصحيح أساس متين لتربية ثابتة مضمونة النتائج</w:t>
      </w:r>
      <w:r w:rsidR="00CE6BB0">
        <w:rPr>
          <w:rFonts w:ascii="Traditional Arabic" w:hAnsi="Traditional Arabic" w:cs="Traditional Arabic" w:hint="cs"/>
          <w:sz w:val="36"/>
          <w:szCs w:val="36"/>
          <w:rtl/>
        </w:rPr>
        <w:t>,</w:t>
      </w:r>
      <w:r w:rsidR="004D4293">
        <w:rPr>
          <w:rFonts w:ascii="Traditional Arabic" w:hAnsi="Traditional Arabic" w:cs="Traditional Arabic" w:hint="cs"/>
          <w:sz w:val="36"/>
          <w:szCs w:val="36"/>
          <w:rtl/>
        </w:rPr>
        <w:t xml:space="preserve"> وبهذا يكون للإنسان المؤمن سيرة معلومة ويكون في حياته النظام والأحكام والترتيب والانسجام"</w:t>
      </w:r>
      <w:r w:rsidR="004D4293" w:rsidRPr="005B558C">
        <w:rPr>
          <w:rFonts w:ascii="Traditional Arabic" w:hAnsi="Traditional Arabic" w:cs="Traditional Arabic" w:hint="cs"/>
          <w:sz w:val="40"/>
          <w:szCs w:val="40"/>
          <w:vertAlign w:val="superscript"/>
          <w:rtl/>
        </w:rPr>
        <w:t>(</w:t>
      </w:r>
      <w:r w:rsidR="004D4293" w:rsidRPr="005B558C">
        <w:rPr>
          <w:rStyle w:val="a4"/>
          <w:rFonts w:ascii="Traditional Arabic" w:hAnsi="Traditional Arabic" w:cs="Traditional Arabic"/>
          <w:sz w:val="40"/>
          <w:szCs w:val="40"/>
          <w:rtl/>
        </w:rPr>
        <w:footnoteReference w:id="30"/>
      </w:r>
      <w:r w:rsidR="004D4293" w:rsidRPr="005B558C">
        <w:rPr>
          <w:rFonts w:ascii="Traditional Arabic" w:hAnsi="Traditional Arabic" w:cs="Traditional Arabic" w:hint="cs"/>
          <w:sz w:val="40"/>
          <w:szCs w:val="40"/>
          <w:vertAlign w:val="superscript"/>
          <w:rtl/>
        </w:rPr>
        <w:t>)</w:t>
      </w:r>
      <w:r w:rsidR="006D6354">
        <w:rPr>
          <w:rFonts w:ascii="Traditional Arabic" w:hAnsi="Traditional Arabic" w:cs="Traditional Arabic" w:hint="cs"/>
          <w:sz w:val="36"/>
          <w:szCs w:val="36"/>
          <w:rtl/>
        </w:rPr>
        <w:t>.</w:t>
      </w:r>
    </w:p>
    <w:p w:rsidR="0022201C" w:rsidRDefault="0022201C" w:rsidP="009C73E7">
      <w:pPr>
        <w:spacing w:after="0" w:line="240" w:lineRule="auto"/>
        <w:ind w:right="-142"/>
        <w:jc w:val="center"/>
        <w:rPr>
          <w:rFonts w:ascii="Traditional Arabic" w:hAnsi="Traditional Arabic" w:cs="Traditional Arabic"/>
          <w:b/>
          <w:bCs/>
          <w:sz w:val="36"/>
          <w:szCs w:val="36"/>
          <w:rtl/>
        </w:rPr>
      </w:pPr>
    </w:p>
    <w:p w:rsidR="00C9293F" w:rsidRDefault="00C9293F" w:rsidP="00C9293F">
      <w:pPr>
        <w:spacing w:after="0" w:line="240" w:lineRule="auto"/>
        <w:ind w:right="-142"/>
        <w:jc w:val="center"/>
        <w:rPr>
          <w:rFonts w:ascii="Traditional Arabic" w:hAnsi="Traditional Arabic" w:cs="Traditional Arabic"/>
          <w:b/>
          <w:bCs/>
          <w:sz w:val="36"/>
          <w:szCs w:val="36"/>
          <w:rtl/>
        </w:rPr>
      </w:pPr>
    </w:p>
    <w:p w:rsidR="00C9293F" w:rsidRDefault="00C9293F" w:rsidP="00C9293F">
      <w:pPr>
        <w:spacing w:after="0" w:line="240" w:lineRule="auto"/>
        <w:ind w:right="-142"/>
        <w:jc w:val="center"/>
        <w:rPr>
          <w:rFonts w:ascii="Traditional Arabic" w:hAnsi="Traditional Arabic" w:cs="Traditional Arabic"/>
          <w:b/>
          <w:bCs/>
          <w:sz w:val="36"/>
          <w:szCs w:val="36"/>
          <w:rtl/>
        </w:rPr>
      </w:pPr>
    </w:p>
    <w:p w:rsidR="00C9293F" w:rsidRDefault="00C9293F" w:rsidP="00C9293F">
      <w:pPr>
        <w:spacing w:after="0" w:line="240" w:lineRule="auto"/>
        <w:ind w:right="-142"/>
        <w:jc w:val="center"/>
        <w:rPr>
          <w:rFonts w:ascii="Traditional Arabic" w:hAnsi="Traditional Arabic" w:cs="Traditional Arabic"/>
          <w:b/>
          <w:bCs/>
          <w:sz w:val="36"/>
          <w:szCs w:val="36"/>
          <w:rtl/>
        </w:rPr>
      </w:pPr>
    </w:p>
    <w:p w:rsidR="00C9293F" w:rsidRDefault="00C9293F" w:rsidP="00C9293F">
      <w:pPr>
        <w:spacing w:after="0" w:line="240" w:lineRule="auto"/>
        <w:ind w:right="-142"/>
        <w:jc w:val="center"/>
        <w:rPr>
          <w:rFonts w:ascii="Traditional Arabic" w:hAnsi="Traditional Arabic" w:cs="Traditional Arabic"/>
          <w:b/>
          <w:bCs/>
          <w:sz w:val="36"/>
          <w:szCs w:val="36"/>
          <w:rtl/>
        </w:rPr>
      </w:pPr>
    </w:p>
    <w:p w:rsidR="00C9293F" w:rsidRDefault="00C9293F" w:rsidP="00C9293F">
      <w:pPr>
        <w:spacing w:after="0" w:line="240" w:lineRule="auto"/>
        <w:ind w:right="-142"/>
        <w:jc w:val="center"/>
        <w:rPr>
          <w:rFonts w:ascii="Traditional Arabic" w:hAnsi="Traditional Arabic" w:cs="Traditional Arabic"/>
          <w:b/>
          <w:bCs/>
          <w:sz w:val="36"/>
          <w:szCs w:val="36"/>
          <w:rtl/>
        </w:rPr>
      </w:pPr>
    </w:p>
    <w:p w:rsidR="00C9293F" w:rsidRDefault="00C9293F" w:rsidP="00C9293F">
      <w:pPr>
        <w:spacing w:after="0" w:line="240" w:lineRule="auto"/>
        <w:ind w:right="-142"/>
        <w:jc w:val="center"/>
        <w:rPr>
          <w:rFonts w:ascii="Traditional Arabic" w:hAnsi="Traditional Arabic" w:cs="Traditional Arabic"/>
          <w:b/>
          <w:bCs/>
          <w:sz w:val="36"/>
          <w:szCs w:val="36"/>
          <w:rtl/>
        </w:rPr>
      </w:pPr>
    </w:p>
    <w:p w:rsidR="004D4293" w:rsidRDefault="006D6354" w:rsidP="00922B0F">
      <w:pPr>
        <w:spacing w:after="0" w:line="240" w:lineRule="auto"/>
        <w:ind w:right="-142"/>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المطلب الثالث: </w:t>
      </w:r>
      <w:r w:rsidR="004D4293">
        <w:rPr>
          <w:rFonts w:ascii="Traditional Arabic" w:hAnsi="Traditional Arabic" w:cs="Traditional Arabic" w:hint="cs"/>
          <w:b/>
          <w:bCs/>
          <w:sz w:val="36"/>
          <w:szCs w:val="36"/>
          <w:rtl/>
        </w:rPr>
        <w:t>جوانب الإيمان بالله التي تضمنتها  سورة الأحقاف</w:t>
      </w:r>
      <w:r w:rsidR="0019669B">
        <w:rPr>
          <w:rFonts w:ascii="Traditional Arabic" w:hAnsi="Traditional Arabic" w:cs="Traditional Arabic" w:hint="cs"/>
          <w:b/>
          <w:bCs/>
          <w:sz w:val="36"/>
          <w:szCs w:val="36"/>
          <w:rtl/>
        </w:rPr>
        <w:t>.</w:t>
      </w:r>
    </w:p>
    <w:p w:rsidR="007C7ACE" w:rsidRPr="007C7ACE" w:rsidRDefault="007C7ACE" w:rsidP="00E96823">
      <w:pPr>
        <w:spacing w:after="0" w:line="240" w:lineRule="auto"/>
        <w:ind w:right="-142" w:firstLine="720"/>
        <w:jc w:val="both"/>
        <w:rPr>
          <w:rFonts w:ascii="Traditional Arabic" w:hAnsi="Traditional Arabic" w:cs="Traditional Arabic"/>
          <w:sz w:val="36"/>
          <w:szCs w:val="36"/>
        </w:rPr>
      </w:pPr>
      <w:r w:rsidRPr="007C7ACE">
        <w:rPr>
          <w:rFonts w:ascii="Traditional Arabic" w:hAnsi="Traditional Arabic" w:cs="Traditional Arabic" w:hint="cs"/>
          <w:sz w:val="36"/>
          <w:szCs w:val="36"/>
          <w:rtl/>
        </w:rPr>
        <w:t xml:space="preserve">تضمنت </w:t>
      </w:r>
      <w:r w:rsidR="00CE6BB0">
        <w:rPr>
          <w:rFonts w:ascii="Traditional Arabic" w:hAnsi="Traditional Arabic" w:cs="Traditional Arabic" w:hint="cs"/>
          <w:sz w:val="36"/>
          <w:szCs w:val="36"/>
          <w:rtl/>
        </w:rPr>
        <w:t xml:space="preserve">هذه </w:t>
      </w:r>
      <w:r w:rsidRPr="007C7ACE">
        <w:rPr>
          <w:rFonts w:ascii="Traditional Arabic" w:hAnsi="Traditional Arabic" w:cs="Traditional Arabic" w:hint="cs"/>
          <w:sz w:val="36"/>
          <w:szCs w:val="36"/>
          <w:rtl/>
        </w:rPr>
        <w:t>السورة الكريمة العديد من الجوانب الإيمانية</w:t>
      </w:r>
      <w:r w:rsidR="00FA5BAE">
        <w:rPr>
          <w:rFonts w:ascii="Traditional Arabic" w:hAnsi="Traditional Arabic" w:cs="Traditional Arabic" w:hint="cs"/>
          <w:sz w:val="36"/>
          <w:szCs w:val="36"/>
          <w:rtl/>
        </w:rPr>
        <w:t>,</w:t>
      </w:r>
      <w:r w:rsidR="00342FF6">
        <w:rPr>
          <w:rFonts w:ascii="Traditional Arabic" w:hAnsi="Traditional Arabic" w:cs="Traditional Arabic" w:hint="cs"/>
          <w:sz w:val="36"/>
          <w:szCs w:val="36"/>
          <w:rtl/>
        </w:rPr>
        <w:t xml:space="preserve"> المتعلقة بالخالق سبحانه وتعالى</w:t>
      </w:r>
      <w:r w:rsidRPr="007C7ACE">
        <w:rPr>
          <w:rFonts w:ascii="Traditional Arabic" w:hAnsi="Traditional Arabic" w:cs="Traditional Arabic" w:hint="cs"/>
          <w:sz w:val="36"/>
          <w:szCs w:val="36"/>
          <w:rtl/>
        </w:rPr>
        <w:t xml:space="preserve">, </w:t>
      </w:r>
      <w:r w:rsidR="00342FF6">
        <w:rPr>
          <w:rFonts w:ascii="Traditional Arabic" w:hAnsi="Traditional Arabic" w:cs="Traditional Arabic" w:hint="cs"/>
          <w:sz w:val="36"/>
          <w:szCs w:val="36"/>
          <w:rtl/>
        </w:rPr>
        <w:t>والتي تهدف إلى معرفته ومعرفة أسمائه وصفاته, حتى يزداد إيمان الفرد بالله سبحانه وتعالى,</w:t>
      </w:r>
      <w:r w:rsidR="007660C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ومن</w:t>
      </w:r>
      <w:r w:rsidR="007660C3">
        <w:rPr>
          <w:rFonts w:ascii="Traditional Arabic" w:hAnsi="Traditional Arabic" w:cs="Traditional Arabic" w:hint="cs"/>
          <w:sz w:val="36"/>
          <w:szCs w:val="36"/>
          <w:rtl/>
        </w:rPr>
        <w:t xml:space="preserve"> أبرز</w:t>
      </w:r>
      <w:r>
        <w:rPr>
          <w:rFonts w:ascii="Traditional Arabic" w:hAnsi="Traditional Arabic" w:cs="Traditional Arabic" w:hint="cs"/>
          <w:sz w:val="36"/>
          <w:szCs w:val="36"/>
          <w:rtl/>
        </w:rPr>
        <w:t xml:space="preserve"> ما ورد في السورة من الجوانب المتعلقة بالإيمان بالله </w:t>
      </w:r>
      <w:r w:rsidR="00E96823">
        <w:rPr>
          <w:rFonts w:ascii="Traditional Arabic" w:hAnsi="Traditional Arabic" w:cs="Traditional Arabic" w:hint="cs"/>
          <w:sz w:val="36"/>
          <w:szCs w:val="36"/>
        </w:rPr>
        <w:sym w:font="AGA Arabesque" w:char="F055"/>
      </w:r>
      <w:r w:rsidR="00E96823">
        <w:rPr>
          <w:rFonts w:ascii="Traditional Arabic" w:hAnsi="Traditional Arabic" w:cs="Traditional Arabic" w:hint="cs"/>
          <w:sz w:val="36"/>
          <w:szCs w:val="36"/>
          <w:rtl/>
        </w:rPr>
        <w:t xml:space="preserve"> </w:t>
      </w:r>
      <w:r w:rsidR="00CE6BB0">
        <w:rPr>
          <w:rFonts w:ascii="Traditional Arabic" w:hAnsi="Traditional Arabic" w:cs="Traditional Arabic" w:hint="cs"/>
          <w:sz w:val="36"/>
          <w:szCs w:val="36"/>
          <w:rtl/>
        </w:rPr>
        <w:t>ما يلي</w:t>
      </w:r>
      <w:r>
        <w:rPr>
          <w:rFonts w:ascii="Traditional Arabic" w:hAnsi="Traditional Arabic" w:cs="Traditional Arabic" w:hint="cs"/>
          <w:sz w:val="36"/>
          <w:szCs w:val="36"/>
          <w:rtl/>
        </w:rPr>
        <w:t>:</w:t>
      </w:r>
    </w:p>
    <w:p w:rsidR="004D4293" w:rsidRDefault="004D4293" w:rsidP="00C5079E">
      <w:pPr>
        <w:numPr>
          <w:ilvl w:val="0"/>
          <w:numId w:val="4"/>
        </w:numPr>
        <w:spacing w:after="0" w:line="240" w:lineRule="auto"/>
        <w:ind w:left="84" w:right="-142" w:firstLine="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إثبات صفة العلو:</w:t>
      </w:r>
    </w:p>
    <w:p w:rsidR="004D4293" w:rsidRDefault="004D4293" w:rsidP="000949E6">
      <w:pPr>
        <w:spacing w:after="0" w:line="240" w:lineRule="auto"/>
        <w:ind w:left="84" w:right="-142"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t>صفة العلو من  صفات الخالق سبحانه وتعالى, وهي صفة ذاتية, ويعتقد أهل السنة والجماعة بعلو الله سبحانه</w:t>
      </w:r>
      <w:r w:rsidR="006B1DE1">
        <w:rPr>
          <w:rFonts w:ascii="Traditional Arabic" w:hAnsi="Traditional Arabic" w:cs="Traditional Arabic" w:hint="cs"/>
          <w:sz w:val="36"/>
          <w:szCs w:val="36"/>
          <w:rtl/>
        </w:rPr>
        <w:t xml:space="preserve"> وتعالى, قال الذهبي</w:t>
      </w:r>
      <w:r w:rsidR="000949E6">
        <w:rPr>
          <w:rFonts w:ascii="Traditional Arabic" w:hAnsi="Traditional Arabic" w:cs="Traditional Arabic" w:hint="cs"/>
          <w:sz w:val="36"/>
          <w:szCs w:val="36"/>
          <w:rtl/>
        </w:rPr>
        <w:t xml:space="preserve"> -رحمه الله-</w:t>
      </w:r>
      <w:r>
        <w:rPr>
          <w:rFonts w:ascii="Traditional Arabic" w:hAnsi="Traditional Arabic" w:cs="Traditional Arabic" w:hint="cs"/>
          <w:sz w:val="36"/>
          <w:szCs w:val="36"/>
          <w:rtl/>
        </w:rPr>
        <w:t>:</w:t>
      </w:r>
      <w:r w:rsidR="006B1DE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F758D9">
        <w:rPr>
          <w:rFonts w:ascii="Traditional Arabic" w:cs="Traditional Arabic" w:hint="eastAsia"/>
          <w:color w:val="000000"/>
          <w:sz w:val="36"/>
          <w:szCs w:val="36"/>
          <w:rtl/>
        </w:rPr>
        <w:t>يؤمن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أهل</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السنة</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بعلو</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الله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على</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خلقه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واستوائه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على</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عرشه،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وأنه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بائن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من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خلقه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وهم</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بائنون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منه</w:t>
      </w:r>
      <w:r>
        <w:rPr>
          <w:rFonts w:ascii="Traditional Arabic" w:cs="Traditional Arabic" w:hint="cs"/>
          <w:color w:val="000000"/>
          <w:sz w:val="36"/>
          <w:szCs w:val="36"/>
          <w:rtl/>
        </w:rPr>
        <w:t>"</w:t>
      </w:r>
      <w:r>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31"/>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4D4293" w:rsidRDefault="00CE6BB0" w:rsidP="00003964">
      <w:pPr>
        <w:spacing w:after="0" w:line="240" w:lineRule="auto"/>
        <w:ind w:left="84" w:right="-142" w:firstLine="636"/>
        <w:jc w:val="both"/>
        <w:rPr>
          <w:rFonts w:ascii="Traditional Arabic" w:hAnsi="Traditional Arabic" w:cs="Traditional Arabic"/>
          <w:sz w:val="36"/>
          <w:szCs w:val="36"/>
        </w:rPr>
      </w:pPr>
      <w:r>
        <w:rPr>
          <w:rFonts w:ascii="Traditional Arabic" w:hAnsi="Traditional Arabic" w:cs="Traditional Arabic" w:hint="cs"/>
          <w:sz w:val="36"/>
          <w:szCs w:val="36"/>
          <w:rtl/>
        </w:rPr>
        <w:t>وقد ورد</w:t>
      </w:r>
      <w:r w:rsidR="000949E6">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 في صفة العلو أدلة من الكتاب والسنة, </w:t>
      </w:r>
      <w:r w:rsidR="004D4293">
        <w:rPr>
          <w:rFonts w:ascii="Traditional Arabic" w:hAnsi="Traditional Arabic" w:cs="Traditional Arabic" w:hint="cs"/>
          <w:sz w:val="36"/>
          <w:szCs w:val="36"/>
          <w:rtl/>
        </w:rPr>
        <w:t xml:space="preserve">فمن الكتاب ما ورد في أول سورة الأحقاف, قوله تعالى: </w:t>
      </w:r>
      <w:r w:rsidR="004D4293">
        <w:rPr>
          <w:rFonts w:ascii="QCF_BSML" w:hAnsi="QCF_BSML" w:cs="QCF_BSML"/>
          <w:color w:val="000000"/>
          <w:sz w:val="35"/>
          <w:szCs w:val="35"/>
          <w:rtl/>
        </w:rPr>
        <w:t>ﭽ</w:t>
      </w:r>
      <w:r w:rsidR="004D4293">
        <w:rPr>
          <w:rFonts w:ascii="QCF_BSML" w:hAnsi="QCF_BSML" w:cs="QCF_BSML"/>
          <w:color w:val="000000"/>
          <w:sz w:val="2"/>
          <w:szCs w:val="2"/>
          <w:rtl/>
        </w:rPr>
        <w:t xml:space="preserve"> </w:t>
      </w:r>
      <w:r w:rsidR="004D4293">
        <w:rPr>
          <w:rFonts w:ascii="QCF_P502" w:hAnsi="QCF_P502" w:cs="QCF_P502"/>
          <w:color w:val="000000"/>
          <w:sz w:val="35"/>
          <w:szCs w:val="35"/>
          <w:rtl/>
        </w:rPr>
        <w:t>ﮓ</w:t>
      </w:r>
      <w:r w:rsidR="004D4293">
        <w:rPr>
          <w:rFonts w:ascii="QCF_P502" w:hAnsi="QCF_P502" w:cs="QCF_P502"/>
          <w:color w:val="000000"/>
          <w:sz w:val="2"/>
          <w:szCs w:val="2"/>
          <w:rtl/>
        </w:rPr>
        <w:t xml:space="preserve"> </w:t>
      </w:r>
      <w:r w:rsidR="004D4293">
        <w:rPr>
          <w:rFonts w:ascii="QCF_P502" w:hAnsi="QCF_P502" w:cs="QCF_P502"/>
          <w:color w:val="000000"/>
          <w:sz w:val="35"/>
          <w:szCs w:val="35"/>
          <w:rtl/>
        </w:rPr>
        <w:t>ﮔ</w:t>
      </w:r>
      <w:r w:rsidR="004D4293">
        <w:rPr>
          <w:rFonts w:ascii="QCF_P502" w:hAnsi="QCF_P502" w:cs="QCF_P502"/>
          <w:color w:val="000000"/>
          <w:sz w:val="2"/>
          <w:szCs w:val="2"/>
          <w:rtl/>
        </w:rPr>
        <w:t xml:space="preserve"> </w:t>
      </w:r>
      <w:r w:rsidR="004D4293">
        <w:rPr>
          <w:rFonts w:ascii="QCF_P502" w:hAnsi="QCF_P502" w:cs="QCF_P502"/>
          <w:color w:val="000000"/>
          <w:sz w:val="35"/>
          <w:szCs w:val="35"/>
          <w:rtl/>
        </w:rPr>
        <w:t>ﮕ</w:t>
      </w:r>
      <w:r w:rsidR="004D4293">
        <w:rPr>
          <w:rFonts w:ascii="QCF_P502" w:hAnsi="QCF_P502" w:cs="QCF_P502"/>
          <w:color w:val="000000"/>
          <w:sz w:val="2"/>
          <w:szCs w:val="2"/>
          <w:rtl/>
        </w:rPr>
        <w:t xml:space="preserve"> </w:t>
      </w:r>
      <w:r w:rsidR="004D4293">
        <w:rPr>
          <w:rFonts w:ascii="QCF_P502" w:hAnsi="QCF_P502" w:cs="QCF_P502"/>
          <w:color w:val="000000"/>
          <w:sz w:val="35"/>
          <w:szCs w:val="35"/>
          <w:rtl/>
        </w:rPr>
        <w:t>ﮖ</w:t>
      </w:r>
      <w:r w:rsidR="004D4293">
        <w:rPr>
          <w:rFonts w:ascii="QCF_P502" w:hAnsi="QCF_P502" w:cs="QCF_P502"/>
          <w:color w:val="000000"/>
          <w:sz w:val="2"/>
          <w:szCs w:val="2"/>
          <w:rtl/>
        </w:rPr>
        <w:t xml:space="preserve"> </w:t>
      </w:r>
      <w:r w:rsidR="004D4293">
        <w:rPr>
          <w:rFonts w:ascii="QCF_P502" w:hAnsi="QCF_P502" w:cs="QCF_P502"/>
          <w:color w:val="000000"/>
          <w:sz w:val="35"/>
          <w:szCs w:val="35"/>
          <w:rtl/>
        </w:rPr>
        <w:t>ﮗ</w:t>
      </w:r>
      <w:r w:rsidR="004D4293">
        <w:rPr>
          <w:rFonts w:ascii="QCF_P502" w:hAnsi="QCF_P502" w:cs="QCF_P502"/>
          <w:color w:val="000000"/>
          <w:sz w:val="2"/>
          <w:szCs w:val="2"/>
          <w:rtl/>
        </w:rPr>
        <w:t xml:space="preserve">  </w:t>
      </w:r>
      <w:r w:rsidR="004D4293">
        <w:rPr>
          <w:rFonts w:ascii="QCF_P502" w:hAnsi="QCF_P502" w:cs="QCF_P502"/>
          <w:color w:val="000000"/>
          <w:sz w:val="35"/>
          <w:szCs w:val="35"/>
          <w:rtl/>
        </w:rPr>
        <w:t>ﮘ</w:t>
      </w:r>
      <w:r w:rsidR="004D4293">
        <w:rPr>
          <w:rFonts w:ascii="QCF_P502" w:hAnsi="QCF_P502" w:cs="QCF_P502"/>
          <w:color w:val="000000"/>
          <w:sz w:val="2"/>
          <w:szCs w:val="2"/>
          <w:rtl/>
        </w:rPr>
        <w:t xml:space="preserve">  </w:t>
      </w:r>
      <w:r w:rsidR="004D4293">
        <w:rPr>
          <w:rFonts w:ascii="QCF_P502" w:hAnsi="QCF_P502" w:cs="QCF_P502"/>
          <w:color w:val="000000"/>
          <w:sz w:val="35"/>
          <w:szCs w:val="35"/>
          <w:rtl/>
        </w:rPr>
        <w:t xml:space="preserve"> </w:t>
      </w:r>
      <w:r w:rsidR="004D4293">
        <w:rPr>
          <w:rFonts w:ascii="QCF_BSML" w:hAnsi="QCF_BSML" w:cs="QCF_BSML"/>
          <w:color w:val="000000"/>
          <w:sz w:val="35"/>
          <w:szCs w:val="35"/>
          <w:rtl/>
        </w:rPr>
        <w:t>ﭼ</w:t>
      </w:r>
      <w:r>
        <w:rPr>
          <w:rFonts w:ascii="Traditional Arabic" w:hAnsi="Traditional Arabic" w:cs="Traditional Arabic" w:hint="cs"/>
          <w:sz w:val="36"/>
          <w:szCs w:val="36"/>
          <w:rtl/>
        </w:rPr>
        <w:t xml:space="preserve"> (الأحقاف:2).</w:t>
      </w:r>
    </w:p>
    <w:p w:rsidR="009436E5" w:rsidRDefault="004D4293" w:rsidP="009436E5">
      <w:pPr>
        <w:spacing w:after="0" w:line="240" w:lineRule="auto"/>
        <w:ind w:left="84" w:right="-142"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وأما في السنة </w:t>
      </w:r>
      <w:r w:rsidR="008D5EEF">
        <w:rPr>
          <w:rFonts w:ascii="Traditional Arabic" w:hAnsi="Traditional Arabic" w:cs="Traditional Arabic" w:hint="cs"/>
          <w:sz w:val="36"/>
          <w:szCs w:val="36"/>
          <w:rtl/>
        </w:rPr>
        <w:t>ف</w:t>
      </w:r>
      <w:r>
        <w:rPr>
          <w:rFonts w:ascii="Traditional Arabic" w:hAnsi="Traditional Arabic" w:cs="Traditional Arabic" w:hint="cs"/>
          <w:sz w:val="36"/>
          <w:szCs w:val="36"/>
          <w:rtl/>
        </w:rPr>
        <w:t>حديث الجارية, فعن معاوية بن الحكم السلمي</w:t>
      </w:r>
      <w:r w:rsidR="00172DA4">
        <w:rPr>
          <w:rFonts w:ascii="Traditional Arabic" w:hAnsi="Traditional Arabic" w:cs="Traditional Arabic" w:hint="cs"/>
          <w:sz w:val="36"/>
          <w:szCs w:val="36"/>
          <w:vertAlign w:val="superscript"/>
          <w:rtl/>
        </w:rPr>
        <w:t xml:space="preserve"> (</w:t>
      </w:r>
      <w:r w:rsidR="00172DA4">
        <w:rPr>
          <w:rStyle w:val="a4"/>
          <w:rFonts w:ascii="Traditional Arabic" w:hAnsi="Traditional Arabic" w:cs="Traditional Arabic"/>
          <w:sz w:val="36"/>
          <w:szCs w:val="36"/>
          <w:rtl/>
        </w:rPr>
        <w:footnoteReference w:id="32"/>
      </w:r>
      <w:r w:rsidR="00172DA4">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قال: قلت: يا رسول الله, جارية لي صككتها صكة</w:t>
      </w:r>
      <w:r w:rsidR="006602BA">
        <w:rPr>
          <w:rFonts w:ascii="Traditional Arabic" w:hAnsi="Traditional Arabic" w:cs="Traditional Arabic" w:hint="cs"/>
          <w:sz w:val="36"/>
          <w:szCs w:val="36"/>
          <w:vertAlign w:val="superscript"/>
          <w:rtl/>
        </w:rPr>
        <w:t xml:space="preserve"> (</w:t>
      </w:r>
      <w:r w:rsidR="006602BA">
        <w:rPr>
          <w:rStyle w:val="a4"/>
          <w:rFonts w:ascii="Traditional Arabic" w:hAnsi="Traditional Arabic" w:cs="Traditional Arabic"/>
          <w:sz w:val="36"/>
          <w:szCs w:val="36"/>
          <w:rtl/>
        </w:rPr>
        <w:footnoteReference w:id="33"/>
      </w:r>
      <w:r w:rsidR="006602BA">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فعظم ذلك علي رسول الله </w:t>
      </w:r>
      <w:r>
        <w:rPr>
          <w:rFonts w:ascii="Traditional Arabic" w:hAnsi="Traditional Arabic" w:cs="Traditional Arabic"/>
          <w:sz w:val="36"/>
          <w:szCs w:val="36"/>
        </w:rPr>
        <w:sym w:font="AGA Arabesque" w:char="0072"/>
      </w:r>
      <w:r>
        <w:rPr>
          <w:rFonts w:ascii="Traditional Arabic" w:hAnsi="Traditional Arabic" w:cs="Traditional Arabic" w:hint="cs"/>
          <w:sz w:val="36"/>
          <w:szCs w:val="36"/>
          <w:rtl/>
        </w:rPr>
        <w:t>, فقلت: أفلا أعتقها؟ قال: أئتني بها, قال: فجئت بها, قال:</w:t>
      </w:r>
      <w:r w:rsidR="006B1DE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أي</w:t>
      </w:r>
      <w:r w:rsidR="006B1DE1">
        <w:rPr>
          <w:rFonts w:ascii="Traditional Arabic" w:hAnsi="Traditional Arabic" w:cs="Traditional Arabic" w:hint="cs"/>
          <w:sz w:val="36"/>
          <w:szCs w:val="36"/>
          <w:rtl/>
        </w:rPr>
        <w:t>ن الله؟ قالت: في السماء, قال: "</w:t>
      </w:r>
      <w:r>
        <w:rPr>
          <w:rFonts w:ascii="Traditional Arabic" w:hAnsi="Traditional Arabic" w:cs="Traditional Arabic" w:hint="cs"/>
          <w:sz w:val="36"/>
          <w:szCs w:val="36"/>
          <w:rtl/>
        </w:rPr>
        <w:t>من أ</w:t>
      </w:r>
      <w:r w:rsidR="006B1DE1">
        <w:rPr>
          <w:rFonts w:ascii="Traditional Arabic" w:hAnsi="Traditional Arabic" w:cs="Traditional Arabic" w:hint="cs"/>
          <w:sz w:val="36"/>
          <w:szCs w:val="36"/>
          <w:rtl/>
        </w:rPr>
        <w:t>نا؟ قالت: أنت رسول الله, قال: "</w:t>
      </w:r>
      <w:r>
        <w:rPr>
          <w:rFonts w:ascii="Traditional Arabic" w:hAnsi="Traditional Arabic" w:cs="Traditional Arabic" w:hint="cs"/>
          <w:sz w:val="36"/>
          <w:szCs w:val="36"/>
          <w:rtl/>
        </w:rPr>
        <w:t>أعتقها فإنها مؤمنة"</w:t>
      </w:r>
      <w:r>
        <w:rPr>
          <w:rFonts w:ascii="Traditional Arabic" w:hAnsi="Traditional Arabic" w:cs="Traditional Arabic" w:hint="cs"/>
          <w:sz w:val="36"/>
          <w:szCs w:val="36"/>
          <w:vertAlign w:val="superscript"/>
          <w:rtl/>
        </w:rPr>
        <w:t xml:space="preserve"> (</w:t>
      </w:r>
      <w:r>
        <w:rPr>
          <w:rStyle w:val="a4"/>
          <w:rFonts w:ascii="Traditional Arabic" w:hAnsi="Traditional Arabic" w:cs="Traditional Arabic"/>
          <w:sz w:val="36"/>
          <w:szCs w:val="36"/>
          <w:rtl/>
        </w:rPr>
        <w:footnoteReference w:id="34"/>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4D4293" w:rsidRDefault="004D4293" w:rsidP="00003964">
      <w:pPr>
        <w:spacing w:after="0" w:line="240" w:lineRule="auto"/>
        <w:ind w:left="84" w:right="-142"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وثبت</w:t>
      </w:r>
      <w:r w:rsidR="008D5EEF">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 </w:t>
      </w:r>
      <w:r w:rsidR="00134B7E">
        <w:rPr>
          <w:rFonts w:ascii="Traditional Arabic" w:hAnsi="Traditional Arabic" w:cs="Traditional Arabic" w:hint="cs"/>
          <w:sz w:val="36"/>
          <w:szCs w:val="36"/>
          <w:rtl/>
        </w:rPr>
        <w:t>-</w:t>
      </w:r>
      <w:r>
        <w:rPr>
          <w:rFonts w:ascii="Traditional Arabic" w:hAnsi="Traditional Arabic" w:cs="Traditional Arabic" w:hint="cs"/>
          <w:sz w:val="36"/>
          <w:szCs w:val="36"/>
          <w:rtl/>
        </w:rPr>
        <w:t>أيضا</w:t>
      </w:r>
      <w:r w:rsidR="00134B7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هذه الصفة بدليل الإجماع</w:t>
      </w:r>
      <w:r w:rsidR="000039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F758D9">
        <w:rPr>
          <w:rFonts w:ascii="Traditional Arabic" w:cs="Traditional Arabic" w:hint="eastAsia"/>
          <w:color w:val="000000"/>
          <w:sz w:val="36"/>
          <w:szCs w:val="36"/>
          <w:rtl/>
        </w:rPr>
        <w:t>وقد</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أجمع</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سلف</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الأمة</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وأئمتها</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على</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أن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الله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سبحانه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فوق</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سماواته،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على</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عرشه،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بائن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من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خلقه</w:t>
      </w:r>
      <w:r>
        <w:rPr>
          <w:rFonts w:ascii="Traditional Arabic" w:cs="Traditional Arabic" w:hint="cs"/>
          <w:color w:val="000000"/>
          <w:sz w:val="36"/>
          <w:szCs w:val="36"/>
          <w:rtl/>
        </w:rPr>
        <w:t>"</w:t>
      </w:r>
      <w:r>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35"/>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Pr>
          <w:rFonts w:ascii="Traditional Arabic" w:cs="Traditional Arabic" w:hint="cs"/>
          <w:color w:val="000000"/>
          <w:sz w:val="36"/>
          <w:szCs w:val="36"/>
          <w:rtl/>
        </w:rPr>
        <w:t xml:space="preserve"> </w:t>
      </w:r>
      <w:r>
        <w:rPr>
          <w:rFonts w:ascii="Traditional Arabic" w:cs="Traditional Arabic" w:hint="cs"/>
          <w:b/>
          <w:bCs/>
          <w:color w:val="000080"/>
          <w:sz w:val="32"/>
          <w:szCs w:val="32"/>
          <w:rtl/>
        </w:rPr>
        <w:t xml:space="preserve"> </w:t>
      </w:r>
      <w:r>
        <w:rPr>
          <w:rFonts w:ascii="Traditional Arabic" w:cs="Traditional Arabic"/>
          <w:b/>
          <w:bCs/>
          <w:color w:val="000000"/>
          <w:sz w:val="32"/>
          <w:szCs w:val="32"/>
          <w:rtl/>
        </w:rPr>
        <w:t xml:space="preserve"> </w:t>
      </w:r>
      <w:r>
        <w:rPr>
          <w:rFonts w:ascii="Traditional Arabic" w:cs="Traditional Arabic" w:hint="cs"/>
          <w:b/>
          <w:bCs/>
          <w:color w:val="000000"/>
          <w:sz w:val="32"/>
          <w:szCs w:val="32"/>
          <w:rtl/>
        </w:rPr>
        <w:t xml:space="preserve"> </w:t>
      </w:r>
    </w:p>
    <w:p w:rsidR="004D4293" w:rsidRPr="00F758D9" w:rsidRDefault="004D4293" w:rsidP="00C5079E">
      <w:pPr>
        <w:spacing w:after="0" w:line="240" w:lineRule="auto"/>
        <w:ind w:left="84" w:right="-142" w:firstLine="636"/>
        <w:jc w:val="both"/>
        <w:rPr>
          <w:rFonts w:ascii="Traditional Arabic" w:hAnsi="Traditional Arabic" w:cs="Traditional Arabic"/>
          <w:sz w:val="36"/>
          <w:szCs w:val="36"/>
          <w:rtl/>
        </w:rPr>
      </w:pPr>
      <w:r>
        <w:rPr>
          <w:rFonts w:ascii="Traditional Arabic" w:cs="Traditional Arabic" w:hint="cs"/>
          <w:color w:val="000000"/>
          <w:sz w:val="36"/>
          <w:szCs w:val="36"/>
          <w:rtl/>
        </w:rPr>
        <w:t>وأما دليل العقل على ثبوت هذه الصفة "</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فقد</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دل</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على</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وجوب</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صفة</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الكمال</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لله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تعالى</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وتنزيهه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عن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النقص</w:t>
      </w:r>
      <w:r w:rsidR="007660C3">
        <w:rPr>
          <w:rFonts w:ascii="Traditional Arabic" w:cs="Traditional Arabic" w:hint="cs"/>
          <w:color w:val="000000"/>
          <w:sz w:val="36"/>
          <w:szCs w:val="36"/>
          <w:rtl/>
        </w:rPr>
        <w:t>,</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والعلو</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صفة</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كمال،</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والسفل</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نقص،</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فوجب</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لله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تعالى</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صفة</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العلو،</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وتنزيهه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عن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ضده</w:t>
      </w:r>
      <w:r>
        <w:rPr>
          <w:rFonts w:ascii="Traditional Arabic" w:cs="Traditional Arabic" w:hint="cs"/>
          <w:color w:val="000000"/>
          <w:sz w:val="36"/>
          <w:szCs w:val="36"/>
          <w:rtl/>
        </w:rPr>
        <w:t>"</w:t>
      </w:r>
      <w:r>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36"/>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4D4293" w:rsidRPr="00766A47" w:rsidRDefault="004D4293" w:rsidP="005655E3">
      <w:pPr>
        <w:autoSpaceDE w:val="0"/>
        <w:autoSpaceDN w:val="0"/>
        <w:adjustRightInd w:val="0"/>
        <w:spacing w:after="0" w:line="240" w:lineRule="auto"/>
        <w:jc w:val="both"/>
        <w:rPr>
          <w:rFonts w:ascii="Traditional Arabic" w:cs="Traditional Arabic"/>
          <w:b/>
          <w:bCs/>
          <w:color w:val="000080"/>
          <w:sz w:val="32"/>
          <w:szCs w:val="32"/>
          <w:rtl/>
        </w:rPr>
      </w:pPr>
      <w:r>
        <w:rPr>
          <w:rFonts w:ascii="Traditional Arabic" w:hAnsi="Traditional Arabic" w:cs="Traditional Arabic" w:hint="cs"/>
          <w:sz w:val="36"/>
          <w:szCs w:val="36"/>
          <w:rtl/>
        </w:rPr>
        <w:t xml:space="preserve"> </w:t>
      </w:r>
      <w:r w:rsidR="005655E3">
        <w:rPr>
          <w:rFonts w:ascii="Traditional Arabic" w:hAnsi="Traditional Arabic" w:cs="Traditional Arabic" w:hint="cs"/>
          <w:sz w:val="36"/>
          <w:szCs w:val="36"/>
          <w:rtl/>
        </w:rPr>
        <w:tab/>
      </w:r>
      <w:r>
        <w:rPr>
          <w:rFonts w:ascii="Traditional Arabic" w:hAnsi="Traditional Arabic" w:cs="Traditional Arabic" w:hint="cs"/>
          <w:sz w:val="36"/>
          <w:szCs w:val="36"/>
          <w:rtl/>
        </w:rPr>
        <w:t>وأما دليل الفطرة, يقول الذهبي</w:t>
      </w:r>
      <w:r w:rsidR="00492602">
        <w:rPr>
          <w:rFonts w:ascii="Traditional Arabic" w:hAnsi="Traditional Arabic" w:cs="Traditional Arabic" w:hint="cs"/>
          <w:sz w:val="36"/>
          <w:szCs w:val="36"/>
          <w:vertAlign w:val="superscript"/>
          <w:rtl/>
        </w:rPr>
        <w:t xml:space="preserve"> </w:t>
      </w:r>
      <w:r w:rsidR="005655E3">
        <w:rPr>
          <w:rFonts w:ascii="Traditional Arabic" w:hAnsi="Traditional Arabic" w:cs="Traditional Arabic" w:hint="cs"/>
          <w:sz w:val="36"/>
          <w:szCs w:val="36"/>
          <w:vertAlign w:val="superscript"/>
          <w:rtl/>
        </w:rPr>
        <w:t xml:space="preserve"> </w:t>
      </w:r>
      <w:r w:rsidR="009E2914">
        <w:rPr>
          <w:rFonts w:ascii="Traditional Arabic" w:hAnsi="Traditional Arabic" w:cs="Traditional Arabic" w:hint="cs"/>
          <w:sz w:val="36"/>
          <w:szCs w:val="36"/>
          <w:rtl/>
        </w:rPr>
        <w:t>- رحمه الله -</w:t>
      </w:r>
      <w:r>
        <w:rPr>
          <w:rFonts w:ascii="Traditional Arabic" w:hAnsi="Traditional Arabic" w:cs="Traditional Arabic" w:hint="cs"/>
          <w:sz w:val="36"/>
          <w:szCs w:val="36"/>
          <w:rtl/>
        </w:rPr>
        <w:t>:</w:t>
      </w:r>
      <w:r w:rsidR="006D635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Pr="00F758D9">
        <w:rPr>
          <w:rFonts w:ascii="Traditional Arabic" w:cs="Traditional Arabic" w:hint="eastAsia"/>
          <w:color w:val="000000"/>
          <w:sz w:val="36"/>
          <w:szCs w:val="36"/>
          <w:rtl/>
        </w:rPr>
        <w:t>فمن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المعلوم</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أن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الفطرة</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السليمة</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قد</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جبلت</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على</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الاعتراف</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بعلو</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الله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سبحانه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وتعالى،</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ويظهر</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هذا</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الأمر</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عندما</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يجد</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الإنسان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نفسه</w:t>
      </w:r>
      <w:r w:rsidRPr="00F758D9">
        <w:rPr>
          <w:rFonts w:ascii="Traditional Arabic" w:cs="Traditional Arabic"/>
          <w:color w:val="000000"/>
          <w:sz w:val="36"/>
          <w:szCs w:val="36"/>
          <w:rtl/>
        </w:rPr>
        <w:t xml:space="preserve"> </w:t>
      </w:r>
      <w:r w:rsidR="006602BA">
        <w:rPr>
          <w:rFonts w:ascii="Traditional Arabic" w:cs="Traditional Arabic" w:hint="cs"/>
          <w:b/>
          <w:bCs/>
          <w:color w:val="000080"/>
          <w:sz w:val="32"/>
          <w:szCs w:val="32"/>
          <w:rtl/>
        </w:rPr>
        <w:t xml:space="preserve"> </w:t>
      </w:r>
      <w:r w:rsidRPr="00F758D9">
        <w:rPr>
          <w:rFonts w:ascii="Traditional Arabic" w:cs="Traditional Arabic" w:hint="eastAsia"/>
          <w:color w:val="000000"/>
          <w:sz w:val="36"/>
          <w:szCs w:val="36"/>
          <w:rtl/>
        </w:rPr>
        <w:t>مضطراً</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إلى</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أن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يقصد</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جهة</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العلو</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ولو</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بالقلب</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حين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الدعاء،</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وهذا</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الأمر</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لا</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يستطيع</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الإنسان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دفعه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عن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نفسه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فضلاً</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عن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أن</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يرد</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على</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قائله</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وينكر</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هذا</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الأمر</w:t>
      </w:r>
      <w:r w:rsidRPr="00F758D9">
        <w:rPr>
          <w:rFonts w:ascii="Traditional Arabic" w:cs="Traditional Arabic"/>
          <w:color w:val="000000"/>
          <w:sz w:val="36"/>
          <w:szCs w:val="36"/>
          <w:rtl/>
        </w:rPr>
        <w:t xml:space="preserve"> </w:t>
      </w:r>
      <w:r w:rsidRPr="00F758D9">
        <w:rPr>
          <w:rFonts w:ascii="Traditional Arabic" w:cs="Traditional Arabic" w:hint="eastAsia"/>
          <w:color w:val="000000"/>
          <w:sz w:val="36"/>
          <w:szCs w:val="36"/>
          <w:rtl/>
        </w:rPr>
        <w:t>عليه</w:t>
      </w:r>
      <w:r>
        <w:rPr>
          <w:rFonts w:ascii="Traditional Arabic" w:cs="Traditional Arabic" w:hint="cs"/>
          <w:color w:val="000000"/>
          <w:sz w:val="36"/>
          <w:szCs w:val="36"/>
          <w:rtl/>
        </w:rPr>
        <w:t>"</w:t>
      </w:r>
      <w:r>
        <w:rPr>
          <w:rFonts w:ascii="Traditional Arabic" w:hAnsi="Traditional Arabic" w:cs="Traditional Arabic" w:hint="cs"/>
          <w:sz w:val="36"/>
          <w:szCs w:val="36"/>
          <w:vertAlign w:val="superscript"/>
          <w:rtl/>
        </w:rPr>
        <w:t xml:space="preserve"> (</w:t>
      </w:r>
      <w:r>
        <w:rPr>
          <w:rStyle w:val="a4"/>
          <w:rFonts w:ascii="Traditional Arabic" w:hAnsi="Traditional Arabic" w:cs="Traditional Arabic"/>
          <w:sz w:val="36"/>
          <w:szCs w:val="36"/>
          <w:rtl/>
        </w:rPr>
        <w:footnoteReference w:id="37"/>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4D4293" w:rsidRDefault="004D4293" w:rsidP="008D5EEF">
      <w:pPr>
        <w:spacing w:after="0" w:line="240" w:lineRule="auto"/>
        <w:ind w:left="84" w:right="-142"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t>في قوله تعالى:</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2" w:hAnsi="QCF_P502" w:cs="QCF_P502"/>
          <w:color w:val="000000"/>
          <w:sz w:val="35"/>
          <w:szCs w:val="35"/>
          <w:rtl/>
        </w:rPr>
        <w:t>ﮓ</w:t>
      </w:r>
      <w:r>
        <w:rPr>
          <w:rFonts w:ascii="QCF_P502" w:hAnsi="QCF_P502" w:cs="QCF_P502"/>
          <w:color w:val="000000"/>
          <w:sz w:val="2"/>
          <w:szCs w:val="2"/>
          <w:rtl/>
        </w:rPr>
        <w:t xml:space="preserve"> </w:t>
      </w:r>
      <w:r>
        <w:rPr>
          <w:rFonts w:ascii="QCF_P502" w:hAnsi="QCF_P502" w:cs="QCF_P502"/>
          <w:color w:val="000000"/>
          <w:sz w:val="35"/>
          <w:szCs w:val="35"/>
          <w:rtl/>
        </w:rPr>
        <w:t>ﮔ</w:t>
      </w:r>
      <w:r>
        <w:rPr>
          <w:rFonts w:ascii="QCF_P502" w:hAnsi="QCF_P502" w:cs="QCF_P502"/>
          <w:color w:val="000000"/>
          <w:sz w:val="2"/>
          <w:szCs w:val="2"/>
          <w:rtl/>
        </w:rPr>
        <w:t xml:space="preserve"> </w:t>
      </w:r>
      <w:r>
        <w:rPr>
          <w:rFonts w:ascii="QCF_P502" w:hAnsi="QCF_P502" w:cs="QCF_P502"/>
          <w:color w:val="000000"/>
          <w:sz w:val="35"/>
          <w:szCs w:val="35"/>
          <w:rtl/>
        </w:rPr>
        <w:t>ﮕ</w:t>
      </w:r>
      <w:r>
        <w:rPr>
          <w:rFonts w:ascii="QCF_P502" w:hAnsi="QCF_P502" w:cs="QCF_P502"/>
          <w:color w:val="000000"/>
          <w:sz w:val="2"/>
          <w:szCs w:val="2"/>
          <w:rtl/>
        </w:rPr>
        <w:t xml:space="preserve"> </w:t>
      </w:r>
      <w:r>
        <w:rPr>
          <w:rFonts w:ascii="QCF_P502" w:hAnsi="QCF_P502" w:cs="QCF_P502"/>
          <w:color w:val="000000"/>
          <w:sz w:val="35"/>
          <w:szCs w:val="35"/>
          <w:rtl/>
        </w:rPr>
        <w:t>ﮖ</w:t>
      </w:r>
      <w:r>
        <w:rPr>
          <w:rFonts w:ascii="QCF_P502" w:hAnsi="QCF_P502" w:cs="QCF_P502"/>
          <w:color w:val="000000"/>
          <w:sz w:val="2"/>
          <w:szCs w:val="2"/>
          <w:rtl/>
        </w:rPr>
        <w:t xml:space="preserve"> </w:t>
      </w:r>
      <w:r>
        <w:rPr>
          <w:rFonts w:ascii="QCF_P502" w:hAnsi="QCF_P502" w:cs="QCF_P502"/>
          <w:color w:val="000000"/>
          <w:sz w:val="35"/>
          <w:szCs w:val="35"/>
          <w:rtl/>
        </w:rPr>
        <w:t>ﮗ</w:t>
      </w:r>
      <w:r>
        <w:rPr>
          <w:rFonts w:ascii="QCF_P502" w:hAnsi="QCF_P502" w:cs="QCF_P502"/>
          <w:color w:val="000000"/>
          <w:sz w:val="2"/>
          <w:szCs w:val="2"/>
          <w:rtl/>
        </w:rPr>
        <w:t xml:space="preserve">  </w:t>
      </w:r>
      <w:r>
        <w:rPr>
          <w:rFonts w:ascii="QCF_P502" w:hAnsi="QCF_P502" w:cs="QCF_P502"/>
          <w:color w:val="000000"/>
          <w:sz w:val="35"/>
          <w:szCs w:val="35"/>
          <w:rtl/>
        </w:rPr>
        <w:t>ﮘ</w:t>
      </w:r>
      <w:r>
        <w:rPr>
          <w:rFonts w:ascii="QCF_P502" w:hAnsi="QCF_P502" w:cs="QCF_P502"/>
          <w:color w:val="000000"/>
          <w:sz w:val="2"/>
          <w:szCs w:val="2"/>
          <w:rtl/>
        </w:rPr>
        <w:t xml:space="preserve">  </w:t>
      </w:r>
      <w:r>
        <w:rPr>
          <w:rFonts w:ascii="QCF_BSML" w:hAnsi="QCF_BSML" w:cs="QCF_BSML"/>
          <w:color w:val="000000"/>
          <w:sz w:val="35"/>
          <w:szCs w:val="35"/>
          <w:rtl/>
        </w:rPr>
        <w:t>ﭼ</w:t>
      </w:r>
      <w:r w:rsidR="007B1D92">
        <w:rPr>
          <w:rFonts w:ascii="Traditional Arabic" w:hAnsi="Traditional Arabic" w:cs="Traditional Arabic" w:hint="cs"/>
          <w:sz w:val="36"/>
          <w:szCs w:val="36"/>
          <w:rtl/>
        </w:rPr>
        <w:t>(الأحقاف:2)</w:t>
      </w:r>
      <w:r w:rsidR="007660C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الواردة في سورة الأحقاف, لفتة إيمانية عظيمة, وتوجيه تربوي, وهو أن الخالق سبحانه وتعالى فوق</w:t>
      </w:r>
      <w:r w:rsidR="007C7ACE">
        <w:rPr>
          <w:rFonts w:ascii="Traditional Arabic" w:hAnsi="Traditional Arabic" w:cs="Traditional Arabic" w:hint="cs"/>
          <w:sz w:val="36"/>
          <w:szCs w:val="36"/>
          <w:rtl/>
        </w:rPr>
        <w:t xml:space="preserve"> </w:t>
      </w:r>
      <w:r w:rsidR="009436E5">
        <w:rPr>
          <w:rFonts w:ascii="Traditional Arabic" w:hAnsi="Traditional Arabic" w:cs="Traditional Arabic" w:hint="cs"/>
          <w:sz w:val="36"/>
          <w:szCs w:val="36"/>
          <w:rtl/>
        </w:rPr>
        <w:t>كل</w:t>
      </w:r>
      <w:r w:rsidR="007660C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خلقه, وهذه الفوقية </w:t>
      </w:r>
      <w:r w:rsidR="008D5EEF">
        <w:rPr>
          <w:rFonts w:ascii="Traditional Arabic" w:hAnsi="Traditional Arabic" w:cs="Traditional Arabic" w:hint="cs"/>
          <w:sz w:val="36"/>
          <w:szCs w:val="36"/>
          <w:rtl/>
        </w:rPr>
        <w:t>ت</w:t>
      </w:r>
      <w:r>
        <w:rPr>
          <w:rFonts w:ascii="Traditional Arabic" w:hAnsi="Traditional Arabic" w:cs="Traditional Arabic" w:hint="cs"/>
          <w:sz w:val="36"/>
          <w:szCs w:val="36"/>
          <w:rtl/>
        </w:rPr>
        <w:t>شعر الإنسان بعظمة الخالق سبحانه وتعالى, و</w:t>
      </w:r>
      <w:r w:rsidR="008D5EEF">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شعره أيضا أنه عبد مخلوق, وأنه عاجز وضعيف, </w:t>
      </w:r>
      <w:r w:rsidR="007660C3">
        <w:rPr>
          <w:rFonts w:ascii="Traditional Arabic" w:hAnsi="Traditional Arabic" w:cs="Traditional Arabic" w:hint="cs"/>
          <w:sz w:val="36"/>
          <w:szCs w:val="36"/>
          <w:rtl/>
        </w:rPr>
        <w:t xml:space="preserve">ويدفعه هذا الشعور </w:t>
      </w:r>
      <w:r>
        <w:rPr>
          <w:rFonts w:ascii="Traditional Arabic" w:hAnsi="Traditional Arabic" w:cs="Traditional Arabic" w:hint="cs"/>
          <w:sz w:val="36"/>
          <w:szCs w:val="36"/>
          <w:rtl/>
        </w:rPr>
        <w:t>نحو</w:t>
      </w:r>
      <w:r w:rsidR="005C586C">
        <w:rPr>
          <w:rFonts w:ascii="Traditional Arabic" w:hAnsi="Traditional Arabic" w:cs="Traditional Arabic" w:hint="cs"/>
          <w:sz w:val="36"/>
          <w:szCs w:val="36"/>
          <w:rtl/>
        </w:rPr>
        <w:t xml:space="preserve"> الرجاء والخوف, فمن جهة يتطلع إلى مغفرته ورضوانه والجنة, ومن جهة أخرى يخشى من غضبه وعقابه والنار, </w:t>
      </w:r>
      <w:r>
        <w:rPr>
          <w:rFonts w:ascii="Traditional Arabic" w:hAnsi="Traditional Arabic" w:cs="Traditional Arabic" w:hint="cs"/>
          <w:sz w:val="36"/>
          <w:szCs w:val="36"/>
          <w:rtl/>
        </w:rPr>
        <w:t>وذلك حين يشخص بصره نحو السماء, ويرفع يديه, ويتضرع بصوت خافت, وأحيانا بصوت عال,</w:t>
      </w:r>
      <w:r w:rsidR="007660C3">
        <w:rPr>
          <w:rFonts w:ascii="Traditional Arabic" w:hAnsi="Traditional Arabic" w:cs="Traditional Arabic" w:hint="cs"/>
          <w:sz w:val="36"/>
          <w:szCs w:val="36"/>
          <w:rtl/>
        </w:rPr>
        <w:t xml:space="preserve"> إن</w:t>
      </w:r>
      <w:r>
        <w:rPr>
          <w:rFonts w:ascii="Traditional Arabic" w:hAnsi="Traditional Arabic" w:cs="Traditional Arabic" w:hint="cs"/>
          <w:sz w:val="36"/>
          <w:szCs w:val="36"/>
          <w:rtl/>
        </w:rPr>
        <w:t xml:space="preserve"> هذا الموقف العظيم وهذا الشعور النبيل</w:t>
      </w:r>
      <w:r w:rsidR="009E29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يضفي عليه المهابة</w:t>
      </w:r>
      <w:r w:rsidR="005C586C">
        <w:rPr>
          <w:rFonts w:ascii="Traditional Arabic" w:hAnsi="Traditional Arabic" w:cs="Traditional Arabic" w:hint="cs"/>
          <w:sz w:val="36"/>
          <w:szCs w:val="36"/>
          <w:rtl/>
        </w:rPr>
        <w:t xml:space="preserve"> في وجهه</w:t>
      </w:r>
      <w:r w:rsidR="009E29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والخشوع في قلبه, </w:t>
      </w:r>
      <w:r w:rsidR="007660C3">
        <w:rPr>
          <w:rFonts w:ascii="Traditional Arabic" w:hAnsi="Traditional Arabic" w:cs="Traditional Arabic" w:hint="cs"/>
          <w:sz w:val="36"/>
          <w:szCs w:val="36"/>
          <w:rtl/>
        </w:rPr>
        <w:t xml:space="preserve">والسكينة في جوارحه, </w:t>
      </w:r>
      <w:r>
        <w:rPr>
          <w:rFonts w:ascii="Traditional Arabic" w:hAnsi="Traditional Arabic" w:cs="Traditional Arabic" w:hint="cs"/>
          <w:sz w:val="36"/>
          <w:szCs w:val="36"/>
          <w:rtl/>
        </w:rPr>
        <w:t xml:space="preserve">وهو موقف تربوي عظيم, </w:t>
      </w:r>
      <w:r w:rsidR="007660C3">
        <w:rPr>
          <w:rFonts w:ascii="Traditional Arabic" w:hAnsi="Traditional Arabic" w:cs="Traditional Arabic" w:hint="cs"/>
          <w:sz w:val="36"/>
          <w:szCs w:val="36"/>
          <w:rtl/>
        </w:rPr>
        <w:t>يتجدد إيمان الفرد بخالقه, و</w:t>
      </w:r>
      <w:r>
        <w:rPr>
          <w:rFonts w:ascii="Traditional Arabic" w:hAnsi="Traditional Arabic" w:cs="Traditional Arabic" w:hint="cs"/>
          <w:sz w:val="36"/>
          <w:szCs w:val="36"/>
          <w:rtl/>
        </w:rPr>
        <w:t>ينبغي أن يتجدد هذا الموقف دائما</w:t>
      </w:r>
      <w:r w:rsidR="009E29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حيا</w:t>
      </w:r>
      <w:r w:rsidR="005C586C">
        <w:rPr>
          <w:rFonts w:ascii="Traditional Arabic" w:hAnsi="Traditional Arabic" w:cs="Traditional Arabic" w:hint="cs"/>
          <w:sz w:val="36"/>
          <w:szCs w:val="36"/>
          <w:rtl/>
        </w:rPr>
        <w:t xml:space="preserve">ة المربين والمتربين على حد سواء, حتى يبلغ </w:t>
      </w:r>
      <w:r w:rsidR="007660C3">
        <w:rPr>
          <w:rFonts w:ascii="Traditional Arabic" w:hAnsi="Traditional Arabic" w:cs="Traditional Arabic" w:hint="cs"/>
          <w:sz w:val="36"/>
          <w:szCs w:val="36"/>
          <w:rtl/>
        </w:rPr>
        <w:t>درجة الكمال وقمة الصدق في عبادة الله سبحانه وتعالى.</w:t>
      </w:r>
    </w:p>
    <w:p w:rsidR="00003964" w:rsidRDefault="00003964" w:rsidP="008D5EEF">
      <w:pPr>
        <w:spacing w:after="0" w:line="240" w:lineRule="auto"/>
        <w:ind w:left="84" w:right="-142" w:firstLine="636"/>
        <w:jc w:val="both"/>
        <w:rPr>
          <w:rFonts w:ascii="Traditional Arabic" w:hAnsi="Traditional Arabic" w:cs="Traditional Arabic"/>
          <w:sz w:val="36"/>
          <w:szCs w:val="36"/>
          <w:rtl/>
        </w:rPr>
      </w:pPr>
    </w:p>
    <w:p w:rsidR="004D4293" w:rsidRDefault="004D4293" w:rsidP="00C5079E">
      <w:pPr>
        <w:numPr>
          <w:ilvl w:val="0"/>
          <w:numId w:val="4"/>
        </w:numPr>
        <w:spacing w:after="0" w:line="240" w:lineRule="auto"/>
        <w:ind w:left="84" w:right="-142" w:firstLine="0"/>
        <w:jc w:val="both"/>
        <w:rPr>
          <w:rFonts w:ascii="Traditional Arabic" w:hAnsi="Traditional Arabic" w:cs="Traditional Arabic"/>
          <w:b/>
          <w:bCs/>
          <w:sz w:val="36"/>
          <w:szCs w:val="36"/>
        </w:rPr>
      </w:pPr>
      <w:r w:rsidRPr="00F758D9">
        <w:rPr>
          <w:rFonts w:ascii="Traditional Arabic" w:hAnsi="Traditional Arabic" w:cs="Traditional Arabic" w:hint="cs"/>
          <w:b/>
          <w:bCs/>
          <w:sz w:val="36"/>
          <w:szCs w:val="36"/>
          <w:rtl/>
        </w:rPr>
        <w:lastRenderedPageBreak/>
        <w:t xml:space="preserve"> </w:t>
      </w:r>
      <w:r w:rsidR="007660C3">
        <w:rPr>
          <w:rFonts w:ascii="Traditional Arabic" w:hAnsi="Traditional Arabic" w:cs="Traditional Arabic" w:hint="cs"/>
          <w:b/>
          <w:bCs/>
          <w:sz w:val="36"/>
          <w:szCs w:val="36"/>
          <w:rtl/>
        </w:rPr>
        <w:t xml:space="preserve"> من صفات الله تعالى العزة والحكمة: </w:t>
      </w:r>
      <w:r>
        <w:rPr>
          <w:rFonts w:ascii="Traditional Arabic" w:hAnsi="Traditional Arabic" w:cs="Traditional Arabic" w:hint="cs"/>
          <w:b/>
          <w:bCs/>
          <w:sz w:val="36"/>
          <w:szCs w:val="36"/>
          <w:rtl/>
        </w:rPr>
        <w:t xml:space="preserve"> </w:t>
      </w:r>
      <w:r w:rsidRPr="00F758D9">
        <w:rPr>
          <w:rFonts w:ascii="Traditional Arabic" w:hAnsi="Traditional Arabic" w:cs="Traditional Arabic" w:hint="cs"/>
          <w:b/>
          <w:bCs/>
          <w:sz w:val="36"/>
          <w:szCs w:val="36"/>
          <w:rtl/>
        </w:rPr>
        <w:t xml:space="preserve"> </w:t>
      </w:r>
    </w:p>
    <w:p w:rsidR="004D4293" w:rsidRDefault="004D4293" w:rsidP="008D5EEF">
      <w:pPr>
        <w:spacing w:after="0" w:line="240" w:lineRule="auto"/>
        <w:ind w:left="84" w:right="-142" w:firstLine="636"/>
        <w:jc w:val="both"/>
        <w:rPr>
          <w:rFonts w:ascii="Traditional Arabic" w:hAnsi="Traditional Arabic" w:cs="Traditional Arabic"/>
          <w:sz w:val="36"/>
          <w:szCs w:val="36"/>
          <w:rtl/>
        </w:rPr>
      </w:pPr>
      <w:r w:rsidRPr="00CC5894">
        <w:rPr>
          <w:rFonts w:ascii="Traditional Arabic" w:hAnsi="Traditional Arabic" w:cs="Traditional Arabic" w:hint="cs"/>
          <w:sz w:val="36"/>
          <w:szCs w:val="36"/>
          <w:rtl/>
        </w:rPr>
        <w:t xml:space="preserve">إن من أسماء الله </w:t>
      </w:r>
      <w:r>
        <w:rPr>
          <w:rFonts w:ascii="Traditional Arabic" w:hAnsi="Traditional Arabic" w:cs="Traditional Arabic" w:hint="cs"/>
          <w:sz w:val="36"/>
          <w:szCs w:val="36"/>
          <w:rtl/>
        </w:rPr>
        <w:t>تعالى</w:t>
      </w:r>
      <w:r w:rsidRPr="00CC5894">
        <w:rPr>
          <w:rFonts w:ascii="Traditional Arabic" w:hAnsi="Traditional Arabic" w:cs="Traditional Arabic" w:hint="cs"/>
          <w:sz w:val="36"/>
          <w:szCs w:val="36"/>
          <w:rtl/>
        </w:rPr>
        <w:t xml:space="preserve"> العزيز, واشتق من هذا الاسم الشريف صفة العزة, وكذلك من أسمائه </w:t>
      </w:r>
      <w:r>
        <w:rPr>
          <w:rFonts w:ascii="Traditional Arabic" w:hAnsi="Traditional Arabic" w:cs="Traditional Arabic" w:hint="cs"/>
          <w:sz w:val="36"/>
          <w:szCs w:val="36"/>
          <w:rtl/>
        </w:rPr>
        <w:t>الحكيم, واشتق منه صفة الحكمة, وهما من الصفات الذات</w:t>
      </w:r>
      <w:r w:rsidR="005C586C">
        <w:rPr>
          <w:rFonts w:ascii="Traditional Arabic" w:hAnsi="Traditional Arabic" w:cs="Traditional Arabic" w:hint="cs"/>
          <w:sz w:val="36"/>
          <w:szCs w:val="36"/>
          <w:rtl/>
        </w:rPr>
        <w:t xml:space="preserve">ية التي لا تنفك عن الله </w:t>
      </w:r>
      <w:r w:rsidR="00AF46DC">
        <w:rPr>
          <w:rFonts w:ascii="Traditional Arabic" w:hAnsi="Traditional Arabic" w:cs="Traditional Arabic" w:hint="cs"/>
          <w:sz w:val="36"/>
          <w:szCs w:val="36"/>
          <w:rtl/>
        </w:rPr>
        <w:t>تعالى, و</w:t>
      </w:r>
      <w:r w:rsidR="009E2914">
        <w:rPr>
          <w:rFonts w:ascii="Traditional Arabic" w:hAnsi="Traditional Arabic" w:cs="Traditional Arabic" w:hint="cs"/>
          <w:sz w:val="36"/>
          <w:szCs w:val="36"/>
          <w:rtl/>
        </w:rPr>
        <w:t>ي</w:t>
      </w:r>
      <w:r w:rsidR="00AF46DC">
        <w:rPr>
          <w:rFonts w:ascii="Traditional Arabic" w:hAnsi="Traditional Arabic" w:cs="Traditional Arabic" w:hint="cs"/>
          <w:sz w:val="36"/>
          <w:szCs w:val="36"/>
          <w:rtl/>
        </w:rPr>
        <w:t xml:space="preserve">أتي </w:t>
      </w:r>
      <w:r w:rsidR="008D5EEF">
        <w:rPr>
          <w:rFonts w:ascii="Traditional Arabic" w:hAnsi="Traditional Arabic" w:cs="Traditional Arabic" w:hint="cs"/>
          <w:sz w:val="36"/>
          <w:szCs w:val="36"/>
          <w:rtl/>
        </w:rPr>
        <w:t>اسم</w:t>
      </w:r>
      <w:r w:rsidR="00AF46DC">
        <w:rPr>
          <w:rFonts w:ascii="Traditional Arabic" w:hAnsi="Traditional Arabic" w:cs="Traditional Arabic" w:hint="cs"/>
          <w:sz w:val="36"/>
          <w:szCs w:val="36"/>
          <w:rtl/>
        </w:rPr>
        <w:t xml:space="preserve"> الجلالة</w:t>
      </w:r>
      <w:r w:rsidR="008D5EEF">
        <w:rPr>
          <w:rFonts w:ascii="Traditional Arabic" w:hAnsi="Traditional Arabic" w:cs="Traditional Arabic" w:hint="cs"/>
          <w:sz w:val="36"/>
          <w:szCs w:val="36"/>
          <w:rtl/>
        </w:rPr>
        <w:t xml:space="preserve"> الله</w:t>
      </w:r>
      <w:r w:rsidR="00AF46DC">
        <w:rPr>
          <w:rFonts w:ascii="Traditional Arabic" w:hAnsi="Traditional Arabic" w:cs="Traditional Arabic" w:hint="cs"/>
          <w:sz w:val="36"/>
          <w:szCs w:val="36"/>
          <w:rtl/>
        </w:rPr>
        <w:t xml:space="preserve"> مقترنا بأسماء الله الحسنى</w:t>
      </w:r>
      <w:r w:rsidR="005C586C">
        <w:rPr>
          <w:rFonts w:ascii="Traditional Arabic" w:hAnsi="Traditional Arabic" w:cs="Traditional Arabic" w:hint="cs"/>
          <w:sz w:val="36"/>
          <w:szCs w:val="36"/>
          <w:rtl/>
        </w:rPr>
        <w:t xml:space="preserve"> في كثير من المواضع, قال تعالى:</w:t>
      </w:r>
      <w:r>
        <w:rPr>
          <w:rFonts w:ascii="QCF_BSML" w:hAnsi="QCF_BSML" w:cs="QCF_BSML"/>
          <w:color w:val="000000"/>
          <w:sz w:val="36"/>
          <w:szCs w:val="36"/>
          <w:rtl/>
        </w:rPr>
        <w:t>ﭽ</w:t>
      </w:r>
      <w:r>
        <w:rPr>
          <w:rFonts w:ascii="QCF_P502" w:hAnsi="QCF_P502" w:cs="QCF_P502"/>
          <w:color w:val="000000"/>
          <w:sz w:val="36"/>
          <w:szCs w:val="36"/>
          <w:rtl/>
        </w:rPr>
        <w:t>ﮓ</w:t>
      </w:r>
      <w:r w:rsidR="006B1DE1">
        <w:rPr>
          <w:rFonts w:ascii="QCF_P502" w:hAnsi="QCF_P502" w:cs="QCF_P502" w:hint="cs"/>
          <w:color w:val="000000"/>
          <w:sz w:val="36"/>
          <w:szCs w:val="36"/>
          <w:rtl/>
        </w:rPr>
        <w:t xml:space="preserve"> </w:t>
      </w:r>
      <w:r>
        <w:rPr>
          <w:rFonts w:ascii="QCF_P502" w:hAnsi="QCF_P502" w:cs="QCF_P502"/>
          <w:color w:val="000000"/>
          <w:sz w:val="36"/>
          <w:szCs w:val="36"/>
          <w:rtl/>
        </w:rPr>
        <w:t>ﮔﮕﮖﮗﮘ</w:t>
      </w:r>
      <w:r>
        <w:rPr>
          <w:rFonts w:ascii="QCF_BSML" w:hAnsi="QCF_BSML" w:cs="QCF_BSML"/>
          <w:color w:val="000000"/>
          <w:sz w:val="36"/>
          <w:szCs w:val="36"/>
          <w:rtl/>
        </w:rPr>
        <w:t>ﭼ</w:t>
      </w:r>
      <w:r w:rsidR="009E2914">
        <w:rPr>
          <w:rFonts w:ascii="QCF_BSML" w:hAnsi="QCF_BSML" w:cs="QCF_BSML" w:hint="cs"/>
          <w:color w:val="000000"/>
          <w:sz w:val="36"/>
          <w:szCs w:val="36"/>
          <w:rtl/>
        </w:rPr>
        <w:t xml:space="preserve"> </w:t>
      </w:r>
      <w:r w:rsidR="00C50241">
        <w:rPr>
          <w:rFonts w:ascii="QCF_BSML" w:hAnsi="QCF_BSML" w:cs="QCF_BSML" w:hint="cs"/>
          <w:color w:val="000000"/>
          <w:sz w:val="36"/>
          <w:szCs w:val="36"/>
          <w:rtl/>
        </w:rPr>
        <w:t xml:space="preserve"> </w:t>
      </w:r>
      <w:r w:rsidR="009E2914">
        <w:rPr>
          <w:rFonts w:ascii="QCF_BSML" w:hAnsi="QCF_BSML" w:cs="QCF_BSML" w:hint="cs"/>
          <w:color w:val="000000"/>
          <w:sz w:val="36"/>
          <w:szCs w:val="36"/>
          <w:rtl/>
        </w:rPr>
        <w:t xml:space="preserve"> </w:t>
      </w:r>
      <w:r w:rsidR="00003964">
        <w:rPr>
          <w:rFonts w:ascii="Traditional Arabic" w:hAnsi="Traditional Arabic" w:cs="Traditional Arabic" w:hint="cs"/>
          <w:sz w:val="36"/>
          <w:szCs w:val="36"/>
          <w:rtl/>
        </w:rPr>
        <w:t>(الأحقاف:2),</w:t>
      </w:r>
      <w:r w:rsidR="009E2914">
        <w:rPr>
          <w:rFonts w:ascii="Traditional Arabic" w:hAnsi="Traditional Arabic" w:cs="Traditional Arabic" w:hint="cs"/>
          <w:sz w:val="36"/>
          <w:szCs w:val="36"/>
          <w:rtl/>
        </w:rPr>
        <w:t xml:space="preserve"> </w:t>
      </w:r>
      <w:r w:rsidR="00003964">
        <w:rPr>
          <w:rFonts w:ascii="Traditional Arabic" w:hAnsi="Traditional Arabic" w:cs="Traditional Arabic" w:hint="cs"/>
          <w:sz w:val="36"/>
          <w:szCs w:val="36"/>
          <w:rtl/>
        </w:rPr>
        <w:t>"</w:t>
      </w:r>
      <w:r w:rsidRPr="00CC5894">
        <w:rPr>
          <w:rFonts w:ascii="Traditional Arabic" w:cs="Traditional Arabic" w:hint="eastAsia"/>
          <w:color w:val="000000"/>
          <w:sz w:val="36"/>
          <w:szCs w:val="36"/>
          <w:rtl/>
        </w:rPr>
        <w:t>فاقترانه</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بهذا</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الاسم</w:t>
      </w:r>
      <w:r w:rsidRPr="00CC5894">
        <w:rPr>
          <w:rFonts w:ascii="Traditional Arabic" w:hAnsi="Traditional Arabic" w:cs="Traditional Arabic" w:hint="cs"/>
          <w:sz w:val="36"/>
          <w:szCs w:val="36"/>
          <w:rtl/>
        </w:rPr>
        <w:t xml:space="preserve"> </w:t>
      </w:r>
      <w:r w:rsidRPr="00CC5894">
        <w:rPr>
          <w:rFonts w:ascii="Traditional Arabic" w:cs="Traditional Arabic" w:hint="eastAsia"/>
          <w:color w:val="000000"/>
          <w:sz w:val="36"/>
          <w:szCs w:val="36"/>
          <w:rtl/>
        </w:rPr>
        <w:t>يفيد</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أنه</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الغالب</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الذي</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لا</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يعجزه</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شيء</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ـ</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سبحانه</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ـ</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وهو</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الحكيم</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في</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أقواله</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وأفعاله</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جميعاً</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يضع</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الأشياء</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في</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محالها</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التي</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تناسبها</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مناسبة</w:t>
      </w:r>
      <w:r w:rsidRPr="00CC5894">
        <w:rPr>
          <w:rFonts w:ascii="Traditional Arabic" w:cs="Traditional Arabic"/>
          <w:color w:val="000000"/>
          <w:sz w:val="36"/>
          <w:szCs w:val="36"/>
          <w:rtl/>
        </w:rPr>
        <w:t xml:space="preserve"> </w:t>
      </w:r>
      <w:r w:rsidRPr="00CC5894">
        <w:rPr>
          <w:rFonts w:ascii="Traditional Arabic" w:cs="Traditional Arabic" w:hint="eastAsia"/>
          <w:color w:val="000000"/>
          <w:sz w:val="36"/>
          <w:szCs w:val="36"/>
          <w:rtl/>
        </w:rPr>
        <w:t>تامة</w:t>
      </w:r>
      <w:r w:rsidR="00003964">
        <w:rPr>
          <w:rFonts w:ascii="Traditional Arabic" w:cs="Traditional Arabic" w:hint="cs"/>
          <w:color w:val="000000"/>
          <w:sz w:val="36"/>
          <w:szCs w:val="36"/>
          <w:rtl/>
        </w:rPr>
        <w:t>"</w:t>
      </w:r>
      <w:r>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38"/>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4D4293" w:rsidRDefault="004D4293" w:rsidP="00C5079E">
      <w:pPr>
        <w:spacing w:after="0" w:line="240" w:lineRule="auto"/>
        <w:ind w:left="84" w:right="-142"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فسر ابن كثير </w:t>
      </w:r>
      <w:r w:rsidR="004F26C4">
        <w:rPr>
          <w:rFonts w:ascii="Traditional Arabic" w:hAnsi="Traditional Arabic" w:cs="Traditional Arabic" w:hint="cs"/>
          <w:sz w:val="36"/>
          <w:szCs w:val="36"/>
          <w:rtl/>
        </w:rPr>
        <w:t>- رحمه الله -</w:t>
      </w:r>
      <w:r w:rsidR="009E291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هذه الآية بقوله :" يخبر تعالى أنه أنزل الكتاب على عبده ورسوله محمد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صلوات الله عليه دائماً إلى يوم الدين, ووصف نفسه بالعزة التي</w:t>
      </w:r>
      <w:r w:rsidR="009E2914">
        <w:rPr>
          <w:rFonts w:ascii="Traditional Arabic" w:hAnsi="Traditional Arabic" w:cs="Traditional Arabic" w:hint="cs"/>
          <w:sz w:val="36"/>
          <w:szCs w:val="36"/>
          <w:rtl/>
        </w:rPr>
        <w:t xml:space="preserve"> لا</w:t>
      </w:r>
      <w:r>
        <w:rPr>
          <w:rFonts w:ascii="Traditional Arabic" w:hAnsi="Traditional Arabic" w:cs="Traditional Arabic" w:hint="cs"/>
          <w:sz w:val="36"/>
          <w:szCs w:val="36"/>
          <w:rtl/>
        </w:rPr>
        <w:t>ترام وبالحكمة في الأقوال والأفعال"</w:t>
      </w:r>
      <w:r>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39"/>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4D4293" w:rsidRPr="00F758E9" w:rsidRDefault="00003964" w:rsidP="00C5079E">
      <w:pPr>
        <w:spacing w:after="0" w:line="240" w:lineRule="auto"/>
        <w:ind w:left="84" w:right="-142" w:firstLine="636"/>
        <w:jc w:val="both"/>
        <w:rPr>
          <w:rFonts w:ascii="Traditional Arabic" w:cs="Traditional Arabic"/>
          <w:color w:val="000000"/>
          <w:sz w:val="36"/>
          <w:szCs w:val="36"/>
          <w:rtl/>
        </w:rPr>
      </w:pPr>
      <w:r>
        <w:rPr>
          <w:rFonts w:ascii="Traditional Arabic" w:cs="Traditional Arabic" w:hint="cs"/>
          <w:color w:val="000000"/>
          <w:sz w:val="36"/>
          <w:szCs w:val="36"/>
          <w:rtl/>
        </w:rPr>
        <w:t>"</w:t>
      </w:r>
      <w:r w:rsidR="004D4293" w:rsidRPr="00CC5894">
        <w:rPr>
          <w:rFonts w:ascii="Traditional Arabic" w:cs="Traditional Arabic" w:hint="eastAsia"/>
          <w:color w:val="000000"/>
          <w:sz w:val="36"/>
          <w:szCs w:val="36"/>
          <w:rtl/>
        </w:rPr>
        <w:t>ومعنى</w:t>
      </w:r>
      <w:r w:rsidR="004D4293">
        <w:rPr>
          <w:rFonts w:ascii="Traditional Arabic" w:cs="Traditional Arabic" w:hint="cs"/>
          <w:color w:val="000000"/>
          <w:sz w:val="36"/>
          <w:szCs w:val="36"/>
          <w:rtl/>
        </w:rPr>
        <w:t xml:space="preserve"> </w:t>
      </w:r>
      <w:r w:rsidR="004D4293" w:rsidRPr="00CC5894">
        <w:rPr>
          <w:rFonts w:ascii="Traditional Arabic" w:cs="Traditional Arabic" w:hint="eastAsia"/>
          <w:color w:val="000000"/>
          <w:sz w:val="36"/>
          <w:szCs w:val="36"/>
          <w:rtl/>
        </w:rPr>
        <w:t>العزيز</w:t>
      </w:r>
      <w:r w:rsidR="004D4293">
        <w:rPr>
          <w:rFonts w:ascii="Traditional Arabic" w:cs="Traditional Arabic" w:hint="cs"/>
          <w:color w:val="000000"/>
          <w:sz w:val="36"/>
          <w:szCs w:val="36"/>
          <w:rtl/>
        </w:rPr>
        <w:t xml:space="preserve"> </w:t>
      </w:r>
      <w:r w:rsidR="004D4293" w:rsidRPr="00CC5894">
        <w:rPr>
          <w:rFonts w:ascii="Traditional Arabic" w:cs="Traditional Arabic" w:hint="eastAsia"/>
          <w:color w:val="000000"/>
          <w:sz w:val="36"/>
          <w:szCs w:val="36"/>
          <w:rtl/>
        </w:rPr>
        <w:t>الغالب</w:t>
      </w:r>
      <w:r w:rsidR="00572C66">
        <w:rPr>
          <w:rFonts w:ascii="Traditional Arabic" w:cs="Traditional Arabic" w:hint="cs"/>
          <w:color w:val="000000"/>
          <w:sz w:val="36"/>
          <w:szCs w:val="36"/>
          <w:rtl/>
        </w:rPr>
        <w:t xml:space="preserve"> على</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كل</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شيء</w:t>
      </w:r>
      <w:r w:rsidR="00572C66">
        <w:rPr>
          <w:rFonts w:ascii="Traditional Arabic" w:cs="Traditional Arabic" w:hint="cs"/>
          <w:color w:val="000000"/>
          <w:sz w:val="36"/>
          <w:szCs w:val="36"/>
          <w:rtl/>
        </w:rPr>
        <w:t>,</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والذي</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ذل</w:t>
      </w:r>
      <w:r w:rsidR="004D4293">
        <w:rPr>
          <w:rFonts w:ascii="Traditional Arabic" w:cs="Traditional Arabic" w:hint="cs"/>
          <w:color w:val="000000"/>
          <w:sz w:val="36"/>
          <w:szCs w:val="36"/>
          <w:rtl/>
        </w:rPr>
        <w:t xml:space="preserve"> </w:t>
      </w:r>
      <w:r w:rsidR="004D4293" w:rsidRPr="00CC5894">
        <w:rPr>
          <w:rFonts w:ascii="Traditional Arabic" w:cs="Traditional Arabic" w:hint="eastAsia"/>
          <w:color w:val="000000"/>
          <w:sz w:val="36"/>
          <w:szCs w:val="36"/>
          <w:rtl/>
        </w:rPr>
        <w:t>لعزته</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كل</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عزيز</w:t>
      </w:r>
      <w:r w:rsidR="00572C66">
        <w:rPr>
          <w:rFonts w:ascii="Traditional Arabic" w:cs="Traditional Arabic" w:hint="cs"/>
          <w:color w:val="000000"/>
          <w:sz w:val="36"/>
          <w:szCs w:val="36"/>
          <w:rtl/>
        </w:rPr>
        <w:t>,</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والممتنع</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فلا</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يغلبه</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شيء</w:t>
      </w:r>
      <w:r w:rsidR="00572C66">
        <w:rPr>
          <w:rFonts w:ascii="Traditional Arabic" w:cs="Traditional Arabic" w:hint="cs"/>
          <w:color w:val="000000"/>
          <w:sz w:val="36"/>
          <w:szCs w:val="36"/>
          <w:rtl/>
        </w:rPr>
        <w:t>,</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وهو</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سبحانه</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رب</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العزة</w:t>
      </w:r>
      <w:r w:rsidR="009E2914">
        <w:rPr>
          <w:rFonts w:ascii="Traditional Arabic" w:cs="Traditional Arabic" w:hint="cs"/>
          <w:color w:val="000000"/>
          <w:sz w:val="36"/>
          <w:szCs w:val="36"/>
          <w:rtl/>
        </w:rPr>
        <w:t>,</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وبيده</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وحده</w:t>
      </w:r>
      <w:r w:rsidR="004D4293" w:rsidRPr="00CC5894">
        <w:rPr>
          <w:rFonts w:ascii="Traditional Arabic" w:cs="Traditional Arabic"/>
          <w:color w:val="000000"/>
          <w:sz w:val="36"/>
          <w:szCs w:val="36"/>
          <w:rtl/>
        </w:rPr>
        <w:t xml:space="preserve"> </w:t>
      </w:r>
      <w:r w:rsidR="00572C66">
        <w:rPr>
          <w:rFonts w:ascii="Traditional Arabic" w:cs="Traditional Arabic" w:hint="cs"/>
          <w:color w:val="000000"/>
          <w:sz w:val="36"/>
          <w:szCs w:val="36"/>
          <w:rtl/>
        </w:rPr>
        <w:t>(</w:t>
      </w:r>
      <w:r w:rsidR="004D4293" w:rsidRPr="00CC5894">
        <w:rPr>
          <w:rFonts w:ascii="Traditional Arabic" w:cs="Traditional Arabic" w:hint="eastAsia"/>
          <w:color w:val="000000"/>
          <w:sz w:val="36"/>
          <w:szCs w:val="36"/>
          <w:rtl/>
        </w:rPr>
        <w:t>العزة</w:t>
      </w:r>
      <w:r w:rsidR="00572C66">
        <w:rPr>
          <w:rFonts w:ascii="Traditional Arabic" w:cs="Traditional Arabic" w:hint="cs"/>
          <w:color w:val="000000"/>
          <w:sz w:val="36"/>
          <w:szCs w:val="36"/>
          <w:rtl/>
        </w:rPr>
        <w:t>)</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يعز</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بها</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من</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يشاء،</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ومن</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يريد</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العزة</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فلا</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مصدر</w:t>
      </w:r>
      <w:r w:rsidR="00F758E9">
        <w:rPr>
          <w:rFonts w:ascii="Traditional Arabic" w:cs="Traditional Arabic" w:hint="cs"/>
          <w:color w:val="000000"/>
          <w:sz w:val="36"/>
          <w:szCs w:val="36"/>
          <w:rtl/>
        </w:rPr>
        <w:t xml:space="preserve"> </w:t>
      </w:r>
      <w:r w:rsidR="004D4293" w:rsidRPr="00CC5894">
        <w:rPr>
          <w:rFonts w:ascii="Traditional Arabic" w:cs="Traditional Arabic" w:hint="eastAsia"/>
          <w:color w:val="000000"/>
          <w:sz w:val="36"/>
          <w:szCs w:val="36"/>
          <w:rtl/>
        </w:rPr>
        <w:t>لها</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سوى</w:t>
      </w:r>
      <w:r w:rsidR="00572C66">
        <w:rPr>
          <w:rFonts w:ascii="Traditional Arabic" w:cs="Traditional Arabic" w:hint="cs"/>
          <w:color w:val="000000"/>
          <w:sz w:val="36"/>
          <w:szCs w:val="36"/>
          <w:rtl/>
        </w:rPr>
        <w:t xml:space="preserve"> (</w:t>
      </w:r>
      <w:r w:rsidR="004D4293" w:rsidRPr="00CC5894">
        <w:rPr>
          <w:rFonts w:ascii="Traditional Arabic" w:cs="Traditional Arabic" w:hint="eastAsia"/>
          <w:color w:val="000000"/>
          <w:sz w:val="36"/>
          <w:szCs w:val="36"/>
          <w:rtl/>
        </w:rPr>
        <w:t>العزيز</w:t>
      </w:r>
      <w:r w:rsidR="00572C66">
        <w:rPr>
          <w:rFonts w:ascii="Traditional Arabic" w:cs="Traditional Arabic" w:hint="cs"/>
          <w:color w:val="000000"/>
          <w:sz w:val="36"/>
          <w:szCs w:val="36"/>
          <w:rtl/>
        </w:rPr>
        <w:t>)</w:t>
      </w:r>
      <w:r w:rsidR="004D4293" w:rsidRPr="00CC5894">
        <w:rPr>
          <w:rFonts w:ascii="Traditional Arabic" w:cs="Traditional Arabic"/>
          <w:color w:val="000000"/>
          <w:sz w:val="36"/>
          <w:szCs w:val="36"/>
          <w:rtl/>
        </w:rPr>
        <w:t xml:space="preserve"> </w:t>
      </w:r>
      <w:r w:rsidR="004D4293">
        <w:rPr>
          <w:rFonts w:ascii="Traditional Arabic" w:cs="Traditional Arabic" w:hint="cs"/>
          <w:color w:val="000000"/>
          <w:sz w:val="36"/>
          <w:szCs w:val="36"/>
          <w:rtl/>
        </w:rPr>
        <w:t xml:space="preserve">سبحانه </w:t>
      </w:r>
      <w:r w:rsidR="004D4293">
        <w:rPr>
          <w:rFonts w:ascii="Traditional Arabic" w:hAnsi="Traditional Arabic" w:cs="Traditional Arabic" w:hint="cs"/>
          <w:sz w:val="36"/>
          <w:szCs w:val="36"/>
          <w:vertAlign w:val="superscript"/>
          <w:rtl/>
        </w:rPr>
        <w:t>(</w:t>
      </w:r>
      <w:r w:rsidR="004D4293">
        <w:rPr>
          <w:rStyle w:val="a4"/>
          <w:rFonts w:ascii="Traditional Arabic" w:hAnsi="Traditional Arabic" w:cs="Traditional Arabic"/>
          <w:sz w:val="36"/>
          <w:szCs w:val="36"/>
          <w:rtl/>
        </w:rPr>
        <w:footnoteReference w:id="40"/>
      </w:r>
      <w:r w:rsidR="004D4293">
        <w:rPr>
          <w:rFonts w:ascii="Traditional Arabic" w:hAnsi="Traditional Arabic" w:cs="Traditional Arabic" w:hint="cs"/>
          <w:sz w:val="36"/>
          <w:szCs w:val="36"/>
          <w:vertAlign w:val="superscript"/>
          <w:rtl/>
        </w:rPr>
        <w:t>)</w:t>
      </w:r>
      <w:r w:rsidR="004D4293">
        <w:rPr>
          <w:rFonts w:ascii="Traditional Arabic" w:hAnsi="Traditional Arabic" w:cs="Traditional Arabic" w:hint="cs"/>
          <w:sz w:val="36"/>
          <w:szCs w:val="36"/>
          <w:rtl/>
        </w:rPr>
        <w:t>,</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قال</w:t>
      </w:r>
      <w:r w:rsidR="004D4293" w:rsidRPr="00CC5894">
        <w:rPr>
          <w:rFonts w:ascii="Traditional Arabic" w:cs="Traditional Arabic"/>
          <w:color w:val="000000"/>
          <w:sz w:val="36"/>
          <w:szCs w:val="36"/>
          <w:rtl/>
        </w:rPr>
        <w:t xml:space="preserve"> </w:t>
      </w:r>
      <w:r w:rsidR="004D4293" w:rsidRPr="00CC5894">
        <w:rPr>
          <w:rFonts w:ascii="Traditional Arabic" w:cs="Traditional Arabic" w:hint="eastAsia"/>
          <w:color w:val="000000"/>
          <w:sz w:val="36"/>
          <w:szCs w:val="36"/>
          <w:rtl/>
        </w:rPr>
        <w:t>تعالى</w:t>
      </w:r>
      <w:r w:rsidR="004D4293" w:rsidRPr="00CC5894">
        <w:rPr>
          <w:rFonts w:ascii="Traditional Arabic" w:cs="Traditional Arabic"/>
          <w:color w:val="000000"/>
          <w:sz w:val="36"/>
          <w:szCs w:val="36"/>
          <w:rtl/>
        </w:rPr>
        <w:t xml:space="preserve">: </w:t>
      </w:r>
      <w:r w:rsidR="004D4293" w:rsidRPr="00CC5894">
        <w:rPr>
          <w:rFonts w:ascii="QCF_BSML" w:hAnsi="QCF_BSML" w:cs="QCF_BSML"/>
          <w:color w:val="000000"/>
          <w:sz w:val="36"/>
          <w:szCs w:val="36"/>
          <w:rtl/>
        </w:rPr>
        <w:t>ﭽ</w:t>
      </w:r>
      <w:r w:rsidR="004D4293" w:rsidRPr="00CC5894">
        <w:rPr>
          <w:rFonts w:ascii="QCF_P435" w:hAnsi="QCF_P435" w:cs="QCF_P435"/>
          <w:color w:val="000000"/>
          <w:sz w:val="36"/>
          <w:szCs w:val="36"/>
          <w:rtl/>
        </w:rPr>
        <w:t>ﯞﯟﯠﯡﯢﯣﯤ</w:t>
      </w:r>
      <w:r w:rsidR="004D4293" w:rsidRPr="00CC5894">
        <w:rPr>
          <w:rFonts w:ascii="QCF_P435" w:hAnsi="QCF_P435" w:cs="QCF_P435"/>
          <w:color w:val="0000A5"/>
          <w:sz w:val="36"/>
          <w:szCs w:val="36"/>
          <w:rtl/>
        </w:rPr>
        <w:t>ﯥ</w:t>
      </w:r>
      <w:r w:rsidR="004D4293" w:rsidRPr="00CC5894">
        <w:rPr>
          <w:rFonts w:ascii="QCF_BSML" w:hAnsi="QCF_BSML" w:cs="QCF_BSML"/>
          <w:color w:val="000000"/>
          <w:sz w:val="36"/>
          <w:szCs w:val="36"/>
          <w:rtl/>
        </w:rPr>
        <w:t>ﭼ</w:t>
      </w:r>
      <w:r w:rsidR="004D4293">
        <w:rPr>
          <w:rFonts w:ascii="Traditional Arabic" w:hAnsi="Traditional Arabic" w:cs="Traditional Arabic" w:hint="cs"/>
          <w:sz w:val="36"/>
          <w:szCs w:val="36"/>
          <w:vertAlign w:val="superscript"/>
          <w:rtl/>
        </w:rPr>
        <w:t xml:space="preserve"> </w:t>
      </w:r>
      <w:r w:rsidR="004D4293" w:rsidRPr="00CC5894">
        <w:rPr>
          <w:rFonts w:ascii="Traditional Arabic" w:cs="Traditional Arabic"/>
          <w:color w:val="000000"/>
          <w:sz w:val="36"/>
          <w:szCs w:val="36"/>
          <w:rtl/>
        </w:rPr>
        <w:t>"</w:t>
      </w:r>
      <w:r w:rsidR="004D4293">
        <w:rPr>
          <w:rFonts w:ascii="Traditional Arabic" w:hAnsi="Traditional Arabic" w:cs="Traditional Arabic" w:hint="cs"/>
          <w:sz w:val="36"/>
          <w:szCs w:val="36"/>
          <w:vertAlign w:val="superscript"/>
          <w:rtl/>
        </w:rPr>
        <w:t>(</w:t>
      </w:r>
      <w:r w:rsidR="004D4293">
        <w:rPr>
          <w:rStyle w:val="a4"/>
          <w:rFonts w:ascii="Traditional Arabic" w:hAnsi="Traditional Arabic" w:cs="Traditional Arabic"/>
          <w:sz w:val="36"/>
          <w:szCs w:val="36"/>
          <w:rtl/>
        </w:rPr>
        <w:footnoteReference w:id="41"/>
      </w:r>
      <w:r w:rsidR="004D4293">
        <w:rPr>
          <w:rFonts w:ascii="Traditional Arabic" w:hAnsi="Traditional Arabic" w:cs="Traditional Arabic" w:hint="cs"/>
          <w:sz w:val="36"/>
          <w:szCs w:val="36"/>
          <w:vertAlign w:val="superscript"/>
          <w:rtl/>
        </w:rPr>
        <w:t>)</w:t>
      </w:r>
      <w:r w:rsidR="004D4293">
        <w:rPr>
          <w:rFonts w:ascii="Traditional Arabic" w:hAnsi="Traditional Arabic" w:cs="Traditional Arabic" w:hint="cs"/>
          <w:sz w:val="36"/>
          <w:szCs w:val="36"/>
          <w:rtl/>
        </w:rPr>
        <w:t xml:space="preserve">.   </w:t>
      </w:r>
    </w:p>
    <w:p w:rsidR="004D4293" w:rsidRDefault="004D4293" w:rsidP="00003964">
      <w:pPr>
        <w:autoSpaceDE w:val="0"/>
        <w:autoSpaceDN w:val="0"/>
        <w:adjustRightInd w:val="0"/>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ab/>
      </w:r>
      <w:r w:rsidR="009E2914">
        <w:rPr>
          <w:rFonts w:ascii="Traditional Arabic" w:hAnsi="Traditional Arabic" w:cs="Traditional Arabic" w:hint="cs"/>
          <w:sz w:val="36"/>
          <w:szCs w:val="36"/>
          <w:rtl/>
        </w:rPr>
        <w:t xml:space="preserve"> وتعد </w:t>
      </w:r>
      <w:r>
        <w:rPr>
          <w:rFonts w:ascii="Traditional Arabic" w:hAnsi="Traditional Arabic" w:cs="Traditional Arabic" w:hint="cs"/>
          <w:sz w:val="36"/>
          <w:szCs w:val="36"/>
          <w:rtl/>
        </w:rPr>
        <w:t>العزة والحكمة من أج</w:t>
      </w:r>
      <w:r w:rsidR="009E29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ل الصفات الإنسانية, لذا يجب على كل فرد مسلم أن يتصف بها, لأن </w:t>
      </w:r>
      <w:r w:rsidR="00572C66">
        <w:rPr>
          <w:rFonts w:ascii="Traditional Arabic" w:hAnsi="Traditional Arabic" w:cs="Traditional Arabic" w:hint="cs"/>
          <w:sz w:val="36"/>
          <w:szCs w:val="36"/>
          <w:rtl/>
        </w:rPr>
        <w:t xml:space="preserve"> الذل</w:t>
      </w:r>
      <w:r>
        <w:rPr>
          <w:rFonts w:ascii="Traditional Arabic" w:hAnsi="Traditional Arabic" w:cs="Traditional Arabic" w:hint="cs"/>
          <w:sz w:val="36"/>
          <w:szCs w:val="36"/>
          <w:rtl/>
        </w:rPr>
        <w:t xml:space="preserve"> و</w:t>
      </w:r>
      <w:r w:rsidR="00572C66">
        <w:rPr>
          <w:rFonts w:ascii="Traditional Arabic" w:hAnsi="Traditional Arabic" w:cs="Traditional Arabic" w:hint="cs"/>
          <w:sz w:val="36"/>
          <w:szCs w:val="36"/>
          <w:rtl/>
        </w:rPr>
        <w:t xml:space="preserve"> السفه</w:t>
      </w:r>
      <w:r>
        <w:rPr>
          <w:rFonts w:ascii="Traditional Arabic" w:hAnsi="Traditional Arabic" w:cs="Traditional Arabic" w:hint="cs"/>
          <w:sz w:val="36"/>
          <w:szCs w:val="36"/>
          <w:rtl/>
        </w:rPr>
        <w:t xml:space="preserve"> صفات مهينة, لا يليق بمسلم أكرمه الله بالإسلام</w:t>
      </w:r>
      <w:r w:rsidR="00003964">
        <w:rPr>
          <w:rFonts w:ascii="Traditional Arabic" w:hAnsi="Traditional Arabic" w:cs="Traditional Arabic" w:hint="cs"/>
          <w:sz w:val="36"/>
          <w:szCs w:val="36"/>
          <w:rtl/>
        </w:rPr>
        <w:t xml:space="preserve"> أن يتصف بها</w:t>
      </w:r>
      <w:r w:rsidR="00572C6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يقول سيدنا عمر بن الخطاب </w:t>
      </w:r>
      <w:r>
        <w:rPr>
          <w:rFonts w:ascii="Traditional Arabic" w:hAnsi="Traditional Arabic" w:cs="Traditional Arabic" w:hint="cs"/>
          <w:sz w:val="36"/>
          <w:szCs w:val="36"/>
        </w:rPr>
        <w:sym w:font="AGA Arabesque" w:char="F074"/>
      </w:r>
      <w:r w:rsidR="009E291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CC5894">
        <w:rPr>
          <w:rFonts w:ascii="Traditional Arabic" w:hAnsi="Traditional Arabic" w:cs="Traditional Arabic" w:hint="eastAsia"/>
          <w:sz w:val="36"/>
          <w:szCs w:val="36"/>
          <w:rtl/>
        </w:rPr>
        <w:t>نحن</w:t>
      </w:r>
      <w:r w:rsidRPr="00CC5894">
        <w:rPr>
          <w:rFonts w:ascii="Traditional Arabic" w:hAnsi="Traditional Arabic" w:cs="Traditional Arabic"/>
          <w:sz w:val="36"/>
          <w:szCs w:val="36"/>
          <w:rtl/>
        </w:rPr>
        <w:t xml:space="preserve"> </w:t>
      </w:r>
      <w:r w:rsidRPr="00CC5894">
        <w:rPr>
          <w:rFonts w:ascii="Traditional Arabic" w:hAnsi="Traditional Arabic" w:cs="Traditional Arabic" w:hint="eastAsia"/>
          <w:sz w:val="36"/>
          <w:szCs w:val="36"/>
          <w:rtl/>
        </w:rPr>
        <w:t>قوم</w:t>
      </w:r>
      <w:r w:rsidRPr="00CC5894">
        <w:rPr>
          <w:rFonts w:ascii="Traditional Arabic" w:hAnsi="Traditional Arabic" w:cs="Traditional Arabic"/>
          <w:sz w:val="36"/>
          <w:szCs w:val="36"/>
          <w:rtl/>
        </w:rPr>
        <w:t xml:space="preserve"> </w:t>
      </w:r>
      <w:r w:rsidRPr="00CC5894">
        <w:rPr>
          <w:rFonts w:ascii="Traditional Arabic" w:hAnsi="Traditional Arabic" w:cs="Traditional Arabic" w:hint="eastAsia"/>
          <w:sz w:val="36"/>
          <w:szCs w:val="36"/>
          <w:rtl/>
        </w:rPr>
        <w:t>أعزنا</w:t>
      </w:r>
      <w:r w:rsidRPr="00CC5894">
        <w:rPr>
          <w:rFonts w:ascii="Traditional Arabic" w:hAnsi="Traditional Arabic" w:cs="Traditional Arabic"/>
          <w:sz w:val="36"/>
          <w:szCs w:val="36"/>
          <w:rtl/>
        </w:rPr>
        <w:t xml:space="preserve"> </w:t>
      </w:r>
      <w:r w:rsidRPr="00CC5894">
        <w:rPr>
          <w:rFonts w:ascii="Traditional Arabic" w:hAnsi="Traditional Arabic" w:cs="Traditional Arabic" w:hint="eastAsia"/>
          <w:sz w:val="36"/>
          <w:szCs w:val="36"/>
          <w:rtl/>
        </w:rPr>
        <w:t>الله</w:t>
      </w:r>
      <w:r w:rsidRPr="00CC5894">
        <w:rPr>
          <w:rFonts w:ascii="Traditional Arabic" w:hAnsi="Traditional Arabic" w:cs="Traditional Arabic"/>
          <w:sz w:val="36"/>
          <w:szCs w:val="36"/>
          <w:rtl/>
        </w:rPr>
        <w:t xml:space="preserve"> </w:t>
      </w:r>
      <w:r w:rsidRPr="00CC5894">
        <w:rPr>
          <w:rFonts w:ascii="Traditional Arabic" w:hAnsi="Traditional Arabic" w:cs="Traditional Arabic" w:hint="eastAsia"/>
          <w:sz w:val="36"/>
          <w:szCs w:val="36"/>
          <w:rtl/>
        </w:rPr>
        <w:t>بالإسلام</w:t>
      </w:r>
      <w:r w:rsidRPr="00CC5894">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فلا نطلب بغير الله بديلا</w:t>
      </w:r>
      <w:r w:rsidRPr="00CC5894">
        <w:rPr>
          <w:rFonts w:ascii="Traditional Arabic" w:hAnsi="Traditional Arabic" w:cs="Traditional Arabic"/>
          <w:sz w:val="36"/>
          <w:szCs w:val="36"/>
          <w:rtl/>
        </w:rPr>
        <w:t>"</w:t>
      </w:r>
      <w:r>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42"/>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CC5894">
        <w:rPr>
          <w:rFonts w:ascii="Arial" w:hAnsi="Arial"/>
          <w:color w:val="000000"/>
          <w:sz w:val="36"/>
          <w:szCs w:val="36"/>
          <w:rtl/>
        </w:rPr>
        <w:t xml:space="preserve"> </w:t>
      </w:r>
      <w:r>
        <w:rPr>
          <w:rFonts w:ascii="Arial" w:hAnsi="Arial" w:hint="cs"/>
          <w:color w:val="9DAB0C"/>
          <w:sz w:val="36"/>
          <w:szCs w:val="36"/>
          <w:rtl/>
        </w:rPr>
        <w:t xml:space="preserve"> </w:t>
      </w:r>
    </w:p>
    <w:p w:rsidR="004D4293" w:rsidRDefault="004D4293" w:rsidP="008D5EEF">
      <w:pPr>
        <w:spacing w:after="0" w:line="240" w:lineRule="auto"/>
        <w:ind w:left="84" w:right="-142"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وينبغي على المربي أن يدعم هذه الصفات العظيمة, ويغرس صف</w:t>
      </w:r>
      <w:r w:rsidR="00F758E9">
        <w:rPr>
          <w:rFonts w:ascii="Traditional Arabic" w:hAnsi="Traditional Arabic" w:cs="Traditional Arabic" w:hint="cs"/>
          <w:sz w:val="36"/>
          <w:szCs w:val="36"/>
          <w:rtl/>
        </w:rPr>
        <w:t>ة العزة</w:t>
      </w:r>
      <w:r w:rsidR="00572C66">
        <w:rPr>
          <w:rFonts w:ascii="Traditional Arabic" w:hAnsi="Traditional Arabic" w:cs="Traditional Arabic" w:hint="cs"/>
          <w:sz w:val="36"/>
          <w:szCs w:val="36"/>
          <w:rtl/>
        </w:rPr>
        <w:t xml:space="preserve"> والكرامة</w:t>
      </w:r>
      <w:r w:rsidR="00F758E9">
        <w:rPr>
          <w:rFonts w:ascii="Traditional Arabic" w:hAnsi="Traditional Arabic" w:cs="Traditional Arabic" w:hint="cs"/>
          <w:sz w:val="36"/>
          <w:szCs w:val="36"/>
          <w:rtl/>
        </w:rPr>
        <w:t xml:space="preserve"> والحكمة</w:t>
      </w:r>
      <w:r w:rsidR="00572C66">
        <w:rPr>
          <w:rFonts w:ascii="Traditional Arabic" w:hAnsi="Traditional Arabic" w:cs="Traditional Arabic" w:hint="cs"/>
          <w:sz w:val="36"/>
          <w:szCs w:val="36"/>
          <w:rtl/>
        </w:rPr>
        <w:t xml:space="preserve"> </w:t>
      </w:r>
      <w:r w:rsidR="008D5EEF">
        <w:rPr>
          <w:rFonts w:ascii="Traditional Arabic" w:hAnsi="Traditional Arabic" w:cs="Traditional Arabic" w:hint="cs"/>
          <w:sz w:val="36"/>
          <w:szCs w:val="36"/>
          <w:rtl/>
        </w:rPr>
        <w:t xml:space="preserve">لتسيير </w:t>
      </w:r>
      <w:r w:rsidR="00572C66">
        <w:rPr>
          <w:rFonts w:ascii="Traditional Arabic" w:hAnsi="Traditional Arabic" w:cs="Traditional Arabic" w:hint="cs"/>
          <w:sz w:val="36"/>
          <w:szCs w:val="36"/>
          <w:rtl/>
        </w:rPr>
        <w:t>الأمور,</w:t>
      </w:r>
      <w:r w:rsidR="00F758E9">
        <w:rPr>
          <w:rFonts w:ascii="Traditional Arabic" w:hAnsi="Traditional Arabic" w:cs="Traditional Arabic" w:hint="cs"/>
          <w:sz w:val="36"/>
          <w:szCs w:val="36"/>
          <w:rtl/>
        </w:rPr>
        <w:t xml:space="preserve"> </w:t>
      </w:r>
      <w:r w:rsidR="00572C66">
        <w:rPr>
          <w:rFonts w:ascii="Traditional Arabic" w:hAnsi="Traditional Arabic" w:cs="Traditional Arabic" w:hint="cs"/>
          <w:sz w:val="36"/>
          <w:szCs w:val="36"/>
          <w:rtl/>
        </w:rPr>
        <w:t>في قلب الطفل, حتى يتنشأ</w:t>
      </w:r>
      <w:r>
        <w:rPr>
          <w:rFonts w:ascii="Traditional Arabic" w:hAnsi="Traditional Arabic" w:cs="Traditional Arabic" w:hint="cs"/>
          <w:sz w:val="36"/>
          <w:szCs w:val="36"/>
          <w:rtl/>
        </w:rPr>
        <w:t xml:space="preserve"> عزيز النفس, كريم الطبع,</w:t>
      </w:r>
      <w:r w:rsidR="00F758E9">
        <w:rPr>
          <w:rFonts w:ascii="Traditional Arabic" w:hAnsi="Traditional Arabic" w:cs="Traditional Arabic" w:hint="cs"/>
          <w:sz w:val="36"/>
          <w:szCs w:val="36"/>
          <w:rtl/>
        </w:rPr>
        <w:t xml:space="preserve"> مهاب الجانب, حسن التصرف, يستطيع أن يتصرف بحكمة وروية</w:t>
      </w:r>
      <w:r w:rsidR="00C50241">
        <w:rPr>
          <w:rFonts w:ascii="Traditional Arabic" w:hAnsi="Traditional Arabic" w:cs="Traditional Arabic" w:hint="cs"/>
          <w:sz w:val="36"/>
          <w:szCs w:val="36"/>
          <w:rtl/>
        </w:rPr>
        <w:t>,</w:t>
      </w:r>
      <w:r w:rsidR="00F758E9">
        <w:rPr>
          <w:rFonts w:ascii="Traditional Arabic" w:hAnsi="Traditional Arabic" w:cs="Traditional Arabic" w:hint="cs"/>
          <w:sz w:val="36"/>
          <w:szCs w:val="36"/>
          <w:rtl/>
        </w:rPr>
        <w:t xml:space="preserve"> في كثير ما يواجه من عقبات في طريقه, </w:t>
      </w:r>
      <w:r w:rsidR="00572C66">
        <w:rPr>
          <w:rFonts w:ascii="Traditional Arabic" w:hAnsi="Traditional Arabic" w:cs="Traditional Arabic" w:hint="cs"/>
          <w:sz w:val="36"/>
          <w:szCs w:val="36"/>
          <w:rtl/>
        </w:rPr>
        <w:t>وهذا الحراك التربوي له تأثير عميق, لأن الطفل يتطبع بطباع من حوله, ويحاول تقليد غيره, فلا بد لل</w:t>
      </w:r>
      <w:r w:rsidR="009E2914">
        <w:rPr>
          <w:rFonts w:ascii="Traditional Arabic" w:hAnsi="Traditional Arabic" w:cs="Traditional Arabic" w:hint="cs"/>
          <w:sz w:val="36"/>
          <w:szCs w:val="36"/>
          <w:rtl/>
        </w:rPr>
        <w:t>والدين أن يكونا على مستوى المسؤو</w:t>
      </w:r>
      <w:r w:rsidR="00572C66">
        <w:rPr>
          <w:rFonts w:ascii="Traditional Arabic" w:hAnsi="Traditional Arabic" w:cs="Traditional Arabic" w:hint="cs"/>
          <w:sz w:val="36"/>
          <w:szCs w:val="36"/>
          <w:rtl/>
        </w:rPr>
        <w:t>لية, وعلى درجة عالية من القدوة الحسنة, ويحاولا إصلاح شأن الطفل في كثير من الأمور, ويمكن تحقيق هذه المطالب  عن طريق الاهتمام البالغ</w:t>
      </w:r>
      <w:r w:rsidR="00C50241">
        <w:rPr>
          <w:rFonts w:ascii="Traditional Arabic" w:hAnsi="Traditional Arabic" w:cs="Traditional Arabic" w:hint="cs"/>
          <w:sz w:val="36"/>
          <w:szCs w:val="36"/>
          <w:rtl/>
        </w:rPr>
        <w:t xml:space="preserve"> بالطفل</w:t>
      </w:r>
      <w:r w:rsidR="00572C66">
        <w:rPr>
          <w:rFonts w:ascii="Traditional Arabic" w:hAnsi="Traditional Arabic" w:cs="Traditional Arabic" w:hint="cs"/>
          <w:sz w:val="36"/>
          <w:szCs w:val="36"/>
          <w:rtl/>
        </w:rPr>
        <w:t xml:space="preserve"> والعناية </w:t>
      </w:r>
      <w:r w:rsidR="009E2914">
        <w:rPr>
          <w:rFonts w:ascii="Traditional Arabic" w:hAnsi="Traditional Arabic" w:cs="Traditional Arabic" w:hint="cs"/>
          <w:sz w:val="36"/>
          <w:szCs w:val="36"/>
          <w:rtl/>
        </w:rPr>
        <w:t>به.</w:t>
      </w:r>
      <w:r w:rsidR="00572C66">
        <w:rPr>
          <w:rFonts w:ascii="Traditional Arabic" w:hAnsi="Traditional Arabic" w:cs="Traditional Arabic" w:hint="cs"/>
          <w:sz w:val="36"/>
          <w:szCs w:val="36"/>
          <w:rtl/>
        </w:rPr>
        <w:t xml:space="preserve"> </w:t>
      </w:r>
    </w:p>
    <w:p w:rsidR="00766A47" w:rsidRDefault="00766A47" w:rsidP="00766A47">
      <w:pPr>
        <w:numPr>
          <w:ilvl w:val="0"/>
          <w:numId w:val="4"/>
        </w:numPr>
        <w:spacing w:after="0" w:line="240" w:lineRule="auto"/>
        <w:ind w:left="84" w:right="-142" w:firstLine="0"/>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إثبات صفة الوحدانية:  </w:t>
      </w:r>
    </w:p>
    <w:p w:rsidR="004D4293" w:rsidRPr="00CC5894" w:rsidRDefault="004D4293" w:rsidP="00766A47">
      <w:pPr>
        <w:spacing w:after="0" w:line="240" w:lineRule="auto"/>
        <w:ind w:right="-142" w:firstLine="720"/>
        <w:jc w:val="both"/>
        <w:rPr>
          <w:rFonts w:ascii="Traditional Arabic" w:hAnsi="Traditional Arabic" w:cs="Traditional Arabic"/>
          <w:sz w:val="36"/>
          <w:szCs w:val="36"/>
        </w:rPr>
      </w:pPr>
      <w:r w:rsidRPr="00CC5894">
        <w:rPr>
          <w:rFonts w:ascii="Traditional Arabic" w:hAnsi="Traditional Arabic" w:cs="Traditional Arabic" w:hint="cs"/>
          <w:sz w:val="36"/>
          <w:szCs w:val="36"/>
          <w:rtl/>
        </w:rPr>
        <w:t xml:space="preserve">ومن صفات الله </w:t>
      </w:r>
      <w:r w:rsidR="006B1DE1">
        <w:rPr>
          <w:rFonts w:ascii="Traditional Arabic" w:hAnsi="Traditional Arabic" w:cs="Traditional Arabic" w:hint="cs"/>
          <w:sz w:val="36"/>
          <w:szCs w:val="36"/>
        </w:rPr>
        <w:sym w:font="AGA Arabesque" w:char="F055"/>
      </w:r>
      <w:r w:rsidR="006B1DE1">
        <w:rPr>
          <w:rFonts w:ascii="Traditional Arabic" w:hAnsi="Traditional Arabic" w:cs="Traditional Arabic" w:hint="cs"/>
          <w:sz w:val="36"/>
          <w:szCs w:val="36"/>
          <w:rtl/>
        </w:rPr>
        <w:t xml:space="preserve"> </w:t>
      </w:r>
      <w:r w:rsidRPr="00CC5894">
        <w:rPr>
          <w:rFonts w:ascii="Traditional Arabic" w:hAnsi="Traditional Arabic" w:cs="Traditional Arabic" w:hint="cs"/>
          <w:sz w:val="36"/>
          <w:szCs w:val="36"/>
          <w:rtl/>
        </w:rPr>
        <w:t xml:space="preserve">أنه واحد لا شريك له, </w:t>
      </w:r>
      <w:r w:rsidR="00C50241">
        <w:rPr>
          <w:rFonts w:ascii="Traditional Arabic" w:hAnsi="Traditional Arabic" w:cs="Traditional Arabic" w:hint="cs"/>
          <w:sz w:val="36"/>
          <w:szCs w:val="36"/>
          <w:rtl/>
        </w:rPr>
        <w:t xml:space="preserve">وقد أثبت الله سبحانه وتعالى </w:t>
      </w:r>
      <w:r>
        <w:rPr>
          <w:rFonts w:ascii="Traditional Arabic" w:hAnsi="Traditional Arabic" w:cs="Traditional Arabic" w:hint="cs"/>
          <w:sz w:val="36"/>
          <w:szCs w:val="36"/>
          <w:rtl/>
        </w:rPr>
        <w:t xml:space="preserve">هذه الصفة العظيمة بلفت أنظار المشركين والجاحدين لوحدانيته إلى خلق السموات والأرض, وهي من أعظم الآيات التي خلقها الله </w:t>
      </w:r>
      <w:r w:rsidR="006B1DE1">
        <w:rPr>
          <w:rFonts w:ascii="Traditional Arabic" w:hAnsi="Traditional Arabic" w:cs="Traditional Arabic" w:hint="cs"/>
          <w:sz w:val="36"/>
          <w:szCs w:val="36"/>
        </w:rPr>
        <w:sym w:font="AGA Arabesque" w:char="F055"/>
      </w:r>
      <w:r w:rsidR="006B1DE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في هذا الكون, والتي تدل دلالة صريحة على وحدانية الخالق سبحانه وتعالى, قال تعالى:</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2" w:hAnsi="QCF_P502" w:cs="QCF_P502"/>
          <w:color w:val="000000"/>
          <w:sz w:val="35"/>
          <w:szCs w:val="35"/>
          <w:rtl/>
        </w:rPr>
        <w:t>ﮚ</w:t>
      </w:r>
      <w:r>
        <w:rPr>
          <w:rFonts w:ascii="QCF_P502" w:hAnsi="QCF_P502" w:cs="QCF_P502"/>
          <w:color w:val="000000"/>
          <w:sz w:val="2"/>
          <w:szCs w:val="2"/>
          <w:rtl/>
        </w:rPr>
        <w:t xml:space="preserve"> </w:t>
      </w:r>
      <w:r>
        <w:rPr>
          <w:rFonts w:ascii="QCF_P502" w:hAnsi="QCF_P502" w:cs="QCF_P502"/>
          <w:color w:val="000000"/>
          <w:sz w:val="35"/>
          <w:szCs w:val="35"/>
          <w:rtl/>
        </w:rPr>
        <w:t>ﮛ</w:t>
      </w:r>
      <w:r>
        <w:rPr>
          <w:rFonts w:ascii="QCF_P502" w:hAnsi="QCF_P502" w:cs="QCF_P502"/>
          <w:color w:val="000000"/>
          <w:sz w:val="2"/>
          <w:szCs w:val="2"/>
          <w:rtl/>
        </w:rPr>
        <w:t xml:space="preserve"> </w:t>
      </w:r>
      <w:r>
        <w:rPr>
          <w:rFonts w:ascii="QCF_P502" w:hAnsi="QCF_P502" w:cs="QCF_P502"/>
          <w:color w:val="000000"/>
          <w:sz w:val="35"/>
          <w:szCs w:val="35"/>
          <w:rtl/>
        </w:rPr>
        <w:t>ﮜ</w:t>
      </w:r>
      <w:r>
        <w:rPr>
          <w:rFonts w:ascii="QCF_P502" w:hAnsi="QCF_P502" w:cs="QCF_P502"/>
          <w:color w:val="000000"/>
          <w:sz w:val="2"/>
          <w:szCs w:val="2"/>
          <w:rtl/>
        </w:rPr>
        <w:t xml:space="preserve"> </w:t>
      </w:r>
      <w:r>
        <w:rPr>
          <w:rFonts w:ascii="QCF_P502" w:hAnsi="QCF_P502" w:cs="QCF_P502"/>
          <w:color w:val="000000"/>
          <w:sz w:val="35"/>
          <w:szCs w:val="35"/>
          <w:rtl/>
        </w:rPr>
        <w:t>ﮝ</w:t>
      </w:r>
      <w:r>
        <w:rPr>
          <w:rFonts w:ascii="QCF_P502" w:hAnsi="QCF_P502" w:cs="QCF_P502"/>
          <w:color w:val="000000"/>
          <w:sz w:val="2"/>
          <w:szCs w:val="2"/>
          <w:rtl/>
        </w:rPr>
        <w:t xml:space="preserve"> </w:t>
      </w:r>
      <w:r>
        <w:rPr>
          <w:rFonts w:ascii="QCF_P502" w:hAnsi="QCF_P502" w:cs="QCF_P502"/>
          <w:color w:val="000000"/>
          <w:sz w:val="35"/>
          <w:szCs w:val="35"/>
          <w:rtl/>
        </w:rPr>
        <w:t>ﮞ</w:t>
      </w:r>
      <w:r>
        <w:rPr>
          <w:rFonts w:ascii="QCF_P502" w:hAnsi="QCF_P502" w:cs="QCF_P502"/>
          <w:color w:val="000000"/>
          <w:sz w:val="2"/>
          <w:szCs w:val="2"/>
          <w:rtl/>
        </w:rPr>
        <w:t xml:space="preserve"> </w:t>
      </w:r>
      <w:r>
        <w:rPr>
          <w:rFonts w:ascii="QCF_P502" w:hAnsi="QCF_P502" w:cs="QCF_P502"/>
          <w:color w:val="000000"/>
          <w:sz w:val="35"/>
          <w:szCs w:val="35"/>
          <w:rtl/>
        </w:rPr>
        <w:t>ﮟ</w:t>
      </w:r>
      <w:r>
        <w:rPr>
          <w:rFonts w:ascii="QCF_P502" w:hAnsi="QCF_P502" w:cs="QCF_P502"/>
          <w:color w:val="000000"/>
          <w:sz w:val="2"/>
          <w:szCs w:val="2"/>
          <w:rtl/>
        </w:rPr>
        <w:t xml:space="preserve"> </w:t>
      </w:r>
      <w:r>
        <w:rPr>
          <w:rFonts w:ascii="QCF_P502" w:hAnsi="QCF_P502" w:cs="QCF_P502"/>
          <w:color w:val="000000"/>
          <w:sz w:val="35"/>
          <w:szCs w:val="35"/>
          <w:rtl/>
        </w:rPr>
        <w:t>ﮠ</w:t>
      </w:r>
      <w:r>
        <w:rPr>
          <w:rFonts w:ascii="QCF_P502" w:hAnsi="QCF_P502" w:cs="QCF_P502"/>
          <w:color w:val="000000"/>
          <w:sz w:val="2"/>
          <w:szCs w:val="2"/>
          <w:rtl/>
        </w:rPr>
        <w:t xml:space="preserve"> </w:t>
      </w:r>
      <w:r>
        <w:rPr>
          <w:rFonts w:ascii="QCF_P502" w:hAnsi="QCF_P502" w:cs="QCF_P502"/>
          <w:color w:val="000000"/>
          <w:sz w:val="35"/>
          <w:szCs w:val="35"/>
          <w:rtl/>
        </w:rPr>
        <w:t>ﮡ</w:t>
      </w:r>
      <w:r>
        <w:rPr>
          <w:rFonts w:ascii="QCF_P502" w:hAnsi="QCF_P502" w:cs="QCF_P502"/>
          <w:color w:val="000000"/>
          <w:sz w:val="2"/>
          <w:szCs w:val="2"/>
          <w:rtl/>
        </w:rPr>
        <w:t xml:space="preserve"> </w:t>
      </w:r>
      <w:r>
        <w:rPr>
          <w:rFonts w:ascii="QCF_P502" w:hAnsi="QCF_P502" w:cs="QCF_P502"/>
          <w:color w:val="000000"/>
          <w:sz w:val="35"/>
          <w:szCs w:val="35"/>
          <w:rtl/>
        </w:rPr>
        <w:t>ﮢ</w:t>
      </w:r>
      <w:r>
        <w:rPr>
          <w:rFonts w:ascii="QCF_P502" w:hAnsi="QCF_P502" w:cs="QCF_P502"/>
          <w:color w:val="000000"/>
          <w:sz w:val="2"/>
          <w:szCs w:val="2"/>
          <w:rtl/>
        </w:rPr>
        <w:t xml:space="preserve"> </w:t>
      </w:r>
      <w:r>
        <w:rPr>
          <w:rFonts w:ascii="QCF_P502" w:hAnsi="QCF_P502" w:cs="QCF_P502"/>
          <w:color w:val="000000"/>
          <w:sz w:val="35"/>
          <w:szCs w:val="35"/>
          <w:rtl/>
        </w:rPr>
        <w:t>ﮣ</w:t>
      </w:r>
      <w:r>
        <w:rPr>
          <w:rFonts w:ascii="QCF_P502" w:hAnsi="QCF_P502" w:cs="QCF_P502"/>
          <w:color w:val="0000A5"/>
          <w:sz w:val="35"/>
          <w:szCs w:val="35"/>
          <w:rtl/>
        </w:rPr>
        <w:t>ﮤ</w:t>
      </w:r>
      <w:r>
        <w:rPr>
          <w:rFonts w:ascii="QCF_P502" w:hAnsi="QCF_P502" w:cs="QCF_P502"/>
          <w:color w:val="000000"/>
          <w:sz w:val="2"/>
          <w:szCs w:val="2"/>
          <w:rtl/>
        </w:rPr>
        <w:t xml:space="preserve"> </w:t>
      </w:r>
      <w:r>
        <w:rPr>
          <w:rFonts w:ascii="QCF_BSML" w:hAnsi="QCF_BSML" w:cs="QCF_BSML"/>
          <w:color w:val="000000"/>
          <w:sz w:val="35"/>
          <w:szCs w:val="35"/>
          <w:rtl/>
        </w:rPr>
        <w:t>ﭼ</w:t>
      </w:r>
      <w:r w:rsidR="009961E6">
        <w:rPr>
          <w:rFonts w:ascii="QCF_BSML" w:hAnsi="QCF_BSML" w:cs="QCF_BSML" w:hint="cs"/>
          <w:color w:val="000000"/>
          <w:sz w:val="35"/>
          <w:szCs w:val="35"/>
          <w:rtl/>
        </w:rPr>
        <w:t xml:space="preserve"> </w:t>
      </w:r>
      <w:r w:rsidR="009E2914">
        <w:rPr>
          <w:rFonts w:ascii="Traditional Arabic" w:hAnsi="Traditional Arabic" w:cs="Traditional Arabic" w:hint="cs"/>
          <w:sz w:val="36"/>
          <w:szCs w:val="36"/>
          <w:rtl/>
        </w:rPr>
        <w:t>(الأحقاف:3).</w:t>
      </w:r>
    </w:p>
    <w:p w:rsidR="004D4293" w:rsidRDefault="004D4293" w:rsidP="00E17BC7">
      <w:pPr>
        <w:spacing w:after="0" w:line="240" w:lineRule="auto"/>
        <w:ind w:left="84"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قال </w:t>
      </w:r>
      <w:r w:rsidR="00572C66">
        <w:rPr>
          <w:rFonts w:ascii="Traditional Arabic" w:hAnsi="Traditional Arabic" w:cs="Traditional Arabic" w:hint="cs"/>
          <w:sz w:val="36"/>
          <w:szCs w:val="36"/>
          <w:rtl/>
        </w:rPr>
        <w:t>العلامة الشنق</w:t>
      </w:r>
      <w:r w:rsidR="009E2914">
        <w:rPr>
          <w:rFonts w:ascii="Traditional Arabic" w:hAnsi="Traditional Arabic" w:cs="Traditional Arabic" w:hint="cs"/>
          <w:sz w:val="36"/>
          <w:szCs w:val="36"/>
          <w:rtl/>
        </w:rPr>
        <w:t>ي</w:t>
      </w:r>
      <w:r w:rsidR="00572C66">
        <w:rPr>
          <w:rFonts w:ascii="Traditional Arabic" w:hAnsi="Traditional Arabic" w:cs="Traditional Arabic" w:hint="cs"/>
          <w:sz w:val="36"/>
          <w:szCs w:val="36"/>
          <w:rtl/>
        </w:rPr>
        <w:t>طي</w:t>
      </w:r>
      <w:r w:rsidR="005655E3">
        <w:rPr>
          <w:rFonts w:ascii="Traditional Arabic" w:hAnsi="Traditional Arabic" w:cs="Traditional Arabic" w:hint="cs"/>
          <w:sz w:val="36"/>
          <w:szCs w:val="36"/>
          <w:vertAlign w:val="superscript"/>
          <w:rtl/>
        </w:rPr>
        <w:t xml:space="preserve"> </w:t>
      </w:r>
      <w:r w:rsidR="005655E3">
        <w:rPr>
          <w:rFonts w:ascii="Traditional Arabic" w:hAnsi="Traditional Arabic" w:cs="Traditional Arabic" w:hint="cs"/>
          <w:sz w:val="36"/>
          <w:szCs w:val="36"/>
          <w:rtl/>
        </w:rPr>
        <w:t>-</w:t>
      </w:r>
      <w:r w:rsidR="009E2914">
        <w:rPr>
          <w:rFonts w:ascii="Traditional Arabic" w:hAnsi="Traditional Arabic" w:cs="Traditional Arabic" w:hint="cs"/>
          <w:sz w:val="36"/>
          <w:szCs w:val="36"/>
          <w:rtl/>
        </w:rPr>
        <w:t>رحمه الله -</w:t>
      </w:r>
      <w:r w:rsidR="006B1DE1">
        <w:rPr>
          <w:rFonts w:ascii="Traditional Arabic" w:hAnsi="Traditional Arabic" w:cs="Traditional Arabic" w:hint="cs"/>
          <w:sz w:val="36"/>
          <w:szCs w:val="36"/>
          <w:rtl/>
        </w:rPr>
        <w:t>: "</w:t>
      </w:r>
      <w:r>
        <w:rPr>
          <w:rFonts w:ascii="Traditional Arabic" w:hAnsi="Traditional Arabic" w:cs="Traditional Arabic" w:hint="cs"/>
          <w:sz w:val="36"/>
          <w:szCs w:val="36"/>
          <w:rtl/>
        </w:rPr>
        <w:t xml:space="preserve">ومعنى كون خلقه للسموات والأرض متلبساً بالحق أنه خلقهما لحكم باهرة, ولم يخلقهما باطلاً, ولا عبثاً, ولا لعباً, فمن الحق الذي خلقهما به, إقامة البرهان على أنه هو الواحد المعبود وحده </w:t>
      </w:r>
      <w:r w:rsidR="00E17BC7">
        <w:rPr>
          <w:rFonts w:ascii="Traditional Arabic" w:hAnsi="Traditional Arabic" w:cs="Traditional Arabic" w:hint="cs"/>
          <w:sz w:val="36"/>
          <w:szCs w:val="36"/>
          <w:rtl/>
        </w:rPr>
        <w:t>-</w:t>
      </w:r>
      <w:r>
        <w:rPr>
          <w:rFonts w:ascii="Traditional Arabic" w:hAnsi="Traditional Arabic" w:cs="Traditional Arabic" w:hint="cs"/>
          <w:sz w:val="36"/>
          <w:szCs w:val="36"/>
          <w:rtl/>
        </w:rPr>
        <w:t>جلا وعلا</w:t>
      </w:r>
      <w:r w:rsidR="00E17BC7">
        <w:rPr>
          <w:rFonts w:ascii="Traditional Arabic" w:hAnsi="Traditional Arabic" w:cs="Traditional Arabic" w:hint="cs"/>
          <w:sz w:val="36"/>
          <w:szCs w:val="36"/>
          <w:rtl/>
        </w:rPr>
        <w:t>-</w:t>
      </w:r>
      <w:r>
        <w:rPr>
          <w:rFonts w:ascii="Traditional Arabic" w:hAnsi="Traditional Arabic" w:cs="Traditional Arabic" w:hint="cs"/>
          <w:sz w:val="36"/>
          <w:szCs w:val="36"/>
          <w:rtl/>
        </w:rPr>
        <w:t>"</w:t>
      </w:r>
      <w:r>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43"/>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D36C51" w:rsidRDefault="004D4293" w:rsidP="00E96823">
      <w:pPr>
        <w:spacing w:after="0" w:line="240" w:lineRule="auto"/>
        <w:ind w:left="84"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572C66">
        <w:rPr>
          <w:rFonts w:ascii="Traditional Arabic" w:hAnsi="Traditional Arabic" w:cs="Traditional Arabic" w:hint="cs"/>
          <w:sz w:val="36"/>
          <w:szCs w:val="36"/>
          <w:rtl/>
        </w:rPr>
        <w:t xml:space="preserve">نجد </w:t>
      </w:r>
      <w:r>
        <w:rPr>
          <w:rFonts w:ascii="Traditional Arabic" w:hAnsi="Traditional Arabic" w:cs="Traditional Arabic" w:hint="cs"/>
          <w:sz w:val="36"/>
          <w:szCs w:val="36"/>
          <w:rtl/>
        </w:rPr>
        <w:t>في هذه الآية الكريمة جانب</w:t>
      </w:r>
      <w:r w:rsidR="00EB44AE">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تربوي</w:t>
      </w:r>
      <w:r w:rsidR="00EB44AE">
        <w:rPr>
          <w:rFonts w:ascii="Traditional Arabic" w:hAnsi="Traditional Arabic" w:cs="Traditional Arabic" w:hint="cs"/>
          <w:sz w:val="36"/>
          <w:szCs w:val="36"/>
          <w:rtl/>
        </w:rPr>
        <w:t>اً مهماً</w:t>
      </w:r>
      <w:r>
        <w:rPr>
          <w:rFonts w:ascii="Traditional Arabic" w:hAnsi="Traditional Arabic" w:cs="Traditional Arabic" w:hint="cs"/>
          <w:sz w:val="36"/>
          <w:szCs w:val="36"/>
          <w:rtl/>
        </w:rPr>
        <w:t>, وهو أن النظر في خلق السموات والأرض, والتأمل فيهما, يؤدي إلى النتيجة الحتمية</w:t>
      </w:r>
      <w:r w:rsidR="00EB44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وهو</w:t>
      </w:r>
      <w:r w:rsidR="00EB44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الله سبحانه وتعالى هو الواحد الأحد, وفي </w:t>
      </w:r>
      <w:r w:rsidR="00F93E04">
        <w:rPr>
          <w:rFonts w:ascii="Traditional Arabic" w:hAnsi="Traditional Arabic" w:cs="Traditional Arabic" w:hint="cs"/>
          <w:sz w:val="36"/>
          <w:szCs w:val="36"/>
          <w:rtl/>
        </w:rPr>
        <w:t>التأمل والنظر</w:t>
      </w:r>
      <w:r>
        <w:rPr>
          <w:rFonts w:ascii="Traditional Arabic" w:hAnsi="Traditional Arabic" w:cs="Traditional Arabic" w:hint="cs"/>
          <w:sz w:val="36"/>
          <w:szCs w:val="36"/>
          <w:rtl/>
        </w:rPr>
        <w:t xml:space="preserve"> تربية للفكر, عن طريق الاستدلال, للتوصل إلى الحقائق, وإذا توصل الإنسان إلى الحقيقة زاد يقينه بالله</w:t>
      </w:r>
      <w:r w:rsidR="00E96823">
        <w:rPr>
          <w:rFonts w:ascii="Traditional Arabic" w:hAnsi="Traditional Arabic" w:cs="Traditional Arabic" w:hint="cs"/>
          <w:sz w:val="36"/>
          <w:szCs w:val="36"/>
          <w:rtl/>
        </w:rPr>
        <w:t xml:space="preserve"> </w:t>
      </w:r>
      <w:r w:rsidR="00E96823">
        <w:rPr>
          <w:rFonts w:ascii="Traditional Arabic" w:hAnsi="Traditional Arabic" w:cs="Traditional Arabic" w:hint="cs"/>
          <w:sz w:val="36"/>
          <w:szCs w:val="36"/>
        </w:rPr>
        <w:sym w:font="AGA Arabesque" w:char="F055"/>
      </w:r>
      <w:r>
        <w:rPr>
          <w:rFonts w:ascii="Traditional Arabic" w:hAnsi="Traditional Arabic" w:cs="Traditional Arabic" w:hint="cs"/>
          <w:sz w:val="36"/>
          <w:szCs w:val="36"/>
          <w:rtl/>
        </w:rPr>
        <w:t>, وترسخ</w:t>
      </w:r>
      <w:r w:rsidR="00F93E04">
        <w:rPr>
          <w:rFonts w:ascii="Traditional Arabic" w:hAnsi="Traditional Arabic" w:cs="Traditional Arabic" w:hint="cs"/>
          <w:sz w:val="36"/>
          <w:szCs w:val="36"/>
          <w:rtl/>
        </w:rPr>
        <w:t xml:space="preserve">ت في نفسه العقيدة الصحيحة, وتملكت روحه مشاعر الرغبة والرهبة من الله سبحانه وتعالى. </w:t>
      </w:r>
    </w:p>
    <w:p w:rsidR="00134B7E" w:rsidRDefault="00134B7E" w:rsidP="00E96823">
      <w:pPr>
        <w:spacing w:after="0" w:line="240" w:lineRule="auto"/>
        <w:ind w:left="84" w:right="-142"/>
        <w:jc w:val="both"/>
        <w:rPr>
          <w:rFonts w:ascii="Traditional Arabic" w:hAnsi="Traditional Arabic" w:cs="Traditional Arabic"/>
          <w:sz w:val="36"/>
          <w:szCs w:val="36"/>
          <w:rtl/>
        </w:rPr>
      </w:pPr>
    </w:p>
    <w:p w:rsidR="00134B7E" w:rsidRPr="00D36C51" w:rsidRDefault="00134B7E" w:rsidP="00E96823">
      <w:pPr>
        <w:spacing w:after="0" w:line="240" w:lineRule="auto"/>
        <w:ind w:left="84" w:right="-142"/>
        <w:jc w:val="both"/>
        <w:rPr>
          <w:rFonts w:ascii="Traditional Arabic" w:hAnsi="Traditional Arabic" w:cs="Traditional Arabic"/>
          <w:sz w:val="36"/>
          <w:szCs w:val="36"/>
        </w:rPr>
      </w:pPr>
    </w:p>
    <w:p w:rsidR="004D4293" w:rsidRDefault="004D4293" w:rsidP="00C5079E">
      <w:pPr>
        <w:numPr>
          <w:ilvl w:val="0"/>
          <w:numId w:val="4"/>
        </w:numPr>
        <w:spacing w:after="0" w:line="240" w:lineRule="auto"/>
        <w:ind w:left="226" w:right="-142"/>
        <w:jc w:val="both"/>
        <w:rPr>
          <w:rFonts w:ascii="Traditional Arabic" w:hAnsi="Traditional Arabic" w:cs="Traditional Arabic"/>
          <w:sz w:val="36"/>
          <w:szCs w:val="36"/>
        </w:rPr>
      </w:pPr>
      <w:r>
        <w:rPr>
          <w:rFonts w:ascii="Traditional Arabic" w:hAnsi="Traditional Arabic" w:cs="Traditional Arabic" w:hint="cs"/>
          <w:b/>
          <w:bCs/>
          <w:sz w:val="36"/>
          <w:szCs w:val="36"/>
          <w:rtl/>
        </w:rPr>
        <w:lastRenderedPageBreak/>
        <w:t>إثبات صفة العلم لله سبحانه :</w:t>
      </w:r>
    </w:p>
    <w:p w:rsidR="004D4293" w:rsidRDefault="004D4293" w:rsidP="00E17BC7">
      <w:pPr>
        <w:spacing w:after="0" w:line="240" w:lineRule="auto"/>
        <w:ind w:left="226" w:right="-142" w:firstLine="494"/>
        <w:jc w:val="both"/>
        <w:rPr>
          <w:rFonts w:ascii="Traditional Arabic" w:hAnsi="Traditional Arabic" w:cs="Traditional Arabic"/>
          <w:sz w:val="36"/>
          <w:szCs w:val="36"/>
        </w:rPr>
      </w:pPr>
      <w:r>
        <w:rPr>
          <w:rFonts w:ascii="Traditional Arabic" w:hAnsi="Traditional Arabic" w:cs="Traditional Arabic" w:hint="cs"/>
          <w:sz w:val="36"/>
          <w:szCs w:val="36"/>
          <w:rtl/>
        </w:rPr>
        <w:t>من صفات الخالق سبحانه وتعالى</w:t>
      </w:r>
      <w:r w:rsidR="00EB44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صفة العلم,</w:t>
      </w:r>
      <w:r w:rsidR="00E17BC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وقد نسب هود </w:t>
      </w:r>
      <w:r>
        <w:rPr>
          <w:rFonts w:ascii="Traditional Arabic" w:hAnsi="Traditional Arabic" w:cs="Traditional Arabic" w:hint="cs"/>
          <w:sz w:val="36"/>
          <w:szCs w:val="36"/>
        </w:rPr>
        <w:sym w:font="AGA Arabesque" w:char="F075"/>
      </w:r>
      <w:r w:rsidR="00E17BC7">
        <w:rPr>
          <w:rFonts w:ascii="Traditional Arabic" w:hAnsi="Traditional Arabic" w:cs="Traditional Arabic" w:hint="cs"/>
          <w:sz w:val="36"/>
          <w:szCs w:val="36"/>
          <w:rtl/>
        </w:rPr>
        <w:t xml:space="preserve"> صفة العلم إلى الله تعالى</w:t>
      </w:r>
      <w:r>
        <w:rPr>
          <w:rFonts w:ascii="Traditional Arabic" w:hAnsi="Traditional Arabic" w:cs="Traditional Arabic" w:hint="cs"/>
          <w:sz w:val="36"/>
          <w:szCs w:val="36"/>
          <w:rtl/>
        </w:rPr>
        <w:t>, قال تعالى حكاية عن هود</w:t>
      </w:r>
      <w:r w:rsidR="00E17BC7">
        <w:rPr>
          <w:rFonts w:ascii="Traditional Arabic" w:hAnsi="Traditional Arabic" w:cs="Traditional Arabic" w:hint="cs"/>
          <w:sz w:val="36"/>
          <w:szCs w:val="36"/>
        </w:rPr>
        <w:sym w:font="AGA Arabesque" w:char="F075"/>
      </w:r>
      <w:r>
        <w:rPr>
          <w:rFonts w:ascii="Traditional Arabic" w:hAnsi="Traditional Arabic" w:cs="Traditional Arabic" w:hint="cs"/>
          <w:sz w:val="36"/>
          <w:szCs w:val="36"/>
          <w:rtl/>
        </w:rPr>
        <w:t xml:space="preserve">: </w:t>
      </w:r>
      <w:r>
        <w:rPr>
          <w:rFonts w:ascii="QCF_BSML" w:hAnsi="QCF_BSML" w:cs="QCF_BSML"/>
          <w:color w:val="000000"/>
          <w:sz w:val="36"/>
          <w:szCs w:val="36"/>
          <w:rtl/>
        </w:rPr>
        <w:t>ﭽ</w:t>
      </w:r>
      <w:r w:rsidR="00E17BC7">
        <w:rPr>
          <w:rFonts w:ascii="QCF_P505" w:hAnsi="QCF_P505" w:cs="QCF_P505"/>
          <w:color w:val="000000"/>
          <w:sz w:val="36"/>
          <w:szCs w:val="36"/>
          <w:rtl/>
        </w:rPr>
        <w:t xml:space="preserve">ﭹ </w:t>
      </w:r>
      <w:r>
        <w:rPr>
          <w:rFonts w:ascii="QCF_P505" w:hAnsi="QCF_P505" w:cs="QCF_P505"/>
          <w:color w:val="000000"/>
          <w:sz w:val="36"/>
          <w:szCs w:val="36"/>
          <w:rtl/>
        </w:rPr>
        <w:t xml:space="preserve">ﭺ  ﭻ ﭼ  ﭽ </w:t>
      </w:r>
      <w:r>
        <w:rPr>
          <w:rFonts w:ascii="QCF_BSML" w:hAnsi="QCF_BSML" w:cs="QCF_BSML"/>
          <w:color w:val="000000"/>
          <w:sz w:val="36"/>
          <w:szCs w:val="36"/>
          <w:rtl/>
        </w:rPr>
        <w:t>ﭼ</w:t>
      </w:r>
      <w:r w:rsidR="00EB44AE">
        <w:rPr>
          <w:rFonts w:ascii="Traditional Arabic" w:hAnsi="Traditional Arabic" w:cs="Traditional Arabic" w:hint="cs"/>
          <w:sz w:val="36"/>
          <w:szCs w:val="36"/>
          <w:rtl/>
        </w:rPr>
        <w:t>(الأحقاف:23).</w:t>
      </w:r>
      <w:r w:rsidR="00EB44AE">
        <w:rPr>
          <w:rFonts w:ascii="QCF_BSML" w:hAnsi="QCF_BSML" w:cs="QCF_BSML" w:hint="cs"/>
          <w:color w:val="000000"/>
          <w:sz w:val="36"/>
          <w:szCs w:val="36"/>
          <w:rtl/>
        </w:rPr>
        <w:t xml:space="preserve">  </w:t>
      </w:r>
      <w:r>
        <w:rPr>
          <w:rFonts w:ascii="Arial" w:hAnsi="Arial"/>
          <w:color w:val="9DAB0C"/>
          <w:sz w:val="36"/>
          <w:szCs w:val="36"/>
          <w:rtl/>
        </w:rPr>
        <w:t xml:space="preserve"> </w:t>
      </w:r>
      <w:r>
        <w:rPr>
          <w:rFonts w:ascii="Traditional Arabic" w:hAnsi="Traditional Arabic" w:cs="Traditional Arabic" w:hint="cs"/>
          <w:sz w:val="36"/>
          <w:szCs w:val="36"/>
          <w:rtl/>
        </w:rPr>
        <w:t xml:space="preserve"> </w:t>
      </w:r>
    </w:p>
    <w:p w:rsidR="004D4293" w:rsidRDefault="004D4293" w:rsidP="005655E3">
      <w:pPr>
        <w:spacing w:after="0" w:line="240" w:lineRule="auto"/>
        <w:ind w:left="226" w:right="-142" w:firstLine="494"/>
        <w:jc w:val="both"/>
        <w:rPr>
          <w:rFonts w:ascii="Traditional Arabic" w:hAnsi="Traditional Arabic" w:cs="Traditional Arabic"/>
          <w:sz w:val="36"/>
          <w:szCs w:val="36"/>
          <w:rtl/>
        </w:rPr>
      </w:pPr>
      <w:r>
        <w:rPr>
          <w:rFonts w:ascii="Traditional Arabic" w:hAnsi="Traditional Arabic" w:cs="Traditional Arabic" w:hint="cs"/>
          <w:sz w:val="36"/>
          <w:szCs w:val="36"/>
          <w:rtl/>
        </w:rPr>
        <w:t>قال ابن كثير</w:t>
      </w:r>
      <w:r w:rsidR="005655E3">
        <w:rPr>
          <w:rFonts w:ascii="Traditional Arabic" w:hAnsi="Traditional Arabic" w:cs="Traditional Arabic" w:hint="cs"/>
          <w:sz w:val="36"/>
          <w:szCs w:val="36"/>
          <w:vertAlign w:val="superscript"/>
          <w:rtl/>
        </w:rPr>
        <w:t xml:space="preserve"> </w:t>
      </w:r>
      <w:r w:rsidR="009E2914">
        <w:rPr>
          <w:rFonts w:ascii="Traditional Arabic" w:hAnsi="Traditional Arabic" w:cs="Traditional Arabic" w:hint="cs"/>
          <w:sz w:val="36"/>
          <w:szCs w:val="36"/>
          <w:rtl/>
        </w:rPr>
        <w:t>- رحمه الله -</w:t>
      </w:r>
      <w:r>
        <w:rPr>
          <w:rFonts w:ascii="Traditional Arabic" w:hAnsi="Traditional Arabic" w:cs="Traditional Arabic" w:hint="cs"/>
          <w:sz w:val="36"/>
          <w:szCs w:val="36"/>
          <w:rtl/>
        </w:rPr>
        <w:t>: "أي الله أعلم بكم إن كنتم مستحقين لتعجيل العذاب فسيفعل ذلك بكم وأما أنا فمن شأني أني أبلغكم ما أرسلت به"</w:t>
      </w:r>
      <w:r>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44"/>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4D4293" w:rsidRPr="00EB44AE" w:rsidRDefault="004D4293" w:rsidP="005655E3">
      <w:pPr>
        <w:spacing w:after="0" w:line="240" w:lineRule="auto"/>
        <w:ind w:left="226" w:right="-142" w:firstLine="494"/>
        <w:jc w:val="both"/>
        <w:rPr>
          <w:rFonts w:ascii="Arial" w:hAnsi="Arial"/>
          <w:color w:val="808000"/>
          <w:sz w:val="36"/>
          <w:szCs w:val="36"/>
          <w:rtl/>
        </w:rPr>
      </w:pPr>
      <w:r>
        <w:rPr>
          <w:rFonts w:ascii="Traditional Arabic" w:hAnsi="Traditional Arabic" w:cs="Traditional Arabic" w:hint="cs"/>
          <w:sz w:val="36"/>
          <w:szCs w:val="36"/>
          <w:rtl/>
        </w:rPr>
        <w:t>وقد ثبت</w:t>
      </w:r>
      <w:r w:rsidR="00EB44AE">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 صفة ال</w:t>
      </w:r>
      <w:r w:rsidR="005655E3">
        <w:rPr>
          <w:rFonts w:ascii="Traditional Arabic" w:hAnsi="Traditional Arabic" w:cs="Traditional Arabic" w:hint="cs"/>
          <w:sz w:val="36"/>
          <w:szCs w:val="36"/>
          <w:rtl/>
        </w:rPr>
        <w:t>علم لله سبحانه وتعالى في الكتاب</w:t>
      </w:r>
      <w:r>
        <w:rPr>
          <w:rFonts w:ascii="Traditional Arabic" w:hAnsi="Traditional Arabic" w:cs="Traditional Arabic" w:hint="cs"/>
          <w:sz w:val="36"/>
          <w:szCs w:val="36"/>
          <w:rtl/>
        </w:rPr>
        <w:t xml:space="preserve">, قال تعالى: </w:t>
      </w:r>
      <w:r w:rsidR="00EB44AE" w:rsidRPr="00EB44AE">
        <w:rPr>
          <w:rFonts w:ascii="QCF_BSML" w:hAnsi="QCF_BSML" w:cs="QCF_BSML"/>
          <w:color w:val="000000"/>
          <w:sz w:val="36"/>
          <w:szCs w:val="36"/>
          <w:rtl/>
        </w:rPr>
        <w:t xml:space="preserve">ﭽ </w:t>
      </w:r>
      <w:r w:rsidR="00EB44AE" w:rsidRPr="00EB44AE">
        <w:rPr>
          <w:rFonts w:ascii="QCF_P078" w:hAnsi="QCF_P078" w:cs="QCF_P078" w:hint="cs"/>
          <w:color w:val="000000"/>
          <w:sz w:val="36"/>
          <w:szCs w:val="36"/>
          <w:rtl/>
        </w:rPr>
        <w:t xml:space="preserve"> </w:t>
      </w:r>
      <w:r w:rsidR="00EB44AE" w:rsidRPr="00EB44AE">
        <w:rPr>
          <w:rFonts w:ascii="QCF_P078" w:hAnsi="QCF_P078" w:cs="QCF_P078"/>
          <w:color w:val="000000"/>
          <w:sz w:val="36"/>
          <w:szCs w:val="36"/>
          <w:rtl/>
        </w:rPr>
        <w:t>ﰀ  ﰁ  ﰂ       ﰃ  ﰄ</w:t>
      </w:r>
      <w:r w:rsidR="00EB44AE" w:rsidRPr="00EB44AE">
        <w:rPr>
          <w:rFonts w:ascii="QCF_BSML" w:hAnsi="QCF_BSML" w:cs="QCF_BSML"/>
          <w:color w:val="000000"/>
          <w:sz w:val="36"/>
          <w:szCs w:val="36"/>
          <w:rtl/>
        </w:rPr>
        <w:t>ﭼ</w:t>
      </w:r>
      <w:r>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45"/>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00EB44AE">
        <w:rPr>
          <w:rFonts w:ascii="QCF_BSML" w:hAnsi="QCF_BSML" w:cs="QCF_BSML" w:hint="cs"/>
          <w:color w:val="000000"/>
          <w:sz w:val="47"/>
          <w:szCs w:val="47"/>
          <w:rtl/>
        </w:rPr>
        <w:t xml:space="preserve"> </w:t>
      </w:r>
      <w:r w:rsidR="00EB44AE">
        <w:rPr>
          <w:rFonts w:ascii="QCF_BSML" w:hAnsi="QCF_BSML" w:cs="QCF_BSML"/>
          <w:color w:val="000000"/>
          <w:sz w:val="47"/>
          <w:szCs w:val="47"/>
          <w:rtl/>
        </w:rPr>
        <w:t xml:space="preserve"> </w:t>
      </w:r>
    </w:p>
    <w:p w:rsidR="004D4293" w:rsidRDefault="004D4293" w:rsidP="00134B7E">
      <w:pPr>
        <w:spacing w:after="0" w:line="240" w:lineRule="auto"/>
        <w:ind w:left="226" w:right="-142" w:firstLine="494"/>
        <w:jc w:val="both"/>
        <w:rPr>
          <w:rFonts w:ascii="Traditional Arabic" w:hAnsi="Traditional Arabic" w:cs="Traditional Arabic"/>
          <w:sz w:val="36"/>
          <w:szCs w:val="36"/>
          <w:rtl/>
        </w:rPr>
      </w:pPr>
      <w:r w:rsidRPr="00CC5894">
        <w:rPr>
          <w:rFonts w:ascii="Traditional Arabic" w:hAnsi="Traditional Arabic" w:cs="Traditional Arabic" w:hint="cs"/>
          <w:sz w:val="36"/>
          <w:szCs w:val="36"/>
          <w:rtl/>
        </w:rPr>
        <w:t>وثبت</w:t>
      </w:r>
      <w:r w:rsidR="00EB44AE">
        <w:rPr>
          <w:rFonts w:ascii="Traditional Arabic" w:hAnsi="Traditional Arabic" w:cs="Traditional Arabic" w:hint="cs"/>
          <w:sz w:val="36"/>
          <w:szCs w:val="36"/>
          <w:rtl/>
        </w:rPr>
        <w:t>ت</w:t>
      </w:r>
      <w:r w:rsidRPr="00CC5894">
        <w:rPr>
          <w:rFonts w:ascii="Traditional Arabic" w:hAnsi="Traditional Arabic" w:cs="Traditional Arabic" w:hint="cs"/>
          <w:sz w:val="36"/>
          <w:szCs w:val="36"/>
          <w:rtl/>
        </w:rPr>
        <w:t xml:space="preserve"> </w:t>
      </w:r>
      <w:r w:rsidR="00134B7E">
        <w:rPr>
          <w:rFonts w:ascii="Traditional Arabic" w:hAnsi="Traditional Arabic" w:cs="Traditional Arabic" w:hint="cs"/>
          <w:sz w:val="36"/>
          <w:szCs w:val="36"/>
          <w:rtl/>
        </w:rPr>
        <w:t>-</w:t>
      </w:r>
      <w:r w:rsidRPr="00CC5894">
        <w:rPr>
          <w:rFonts w:ascii="Traditional Arabic" w:hAnsi="Traditional Arabic" w:cs="Traditional Arabic" w:hint="cs"/>
          <w:sz w:val="36"/>
          <w:szCs w:val="36"/>
          <w:rtl/>
        </w:rPr>
        <w:t>أيضا</w:t>
      </w:r>
      <w:r w:rsidR="00134B7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هذه الصفة</w:t>
      </w:r>
      <w:r w:rsidRPr="00CC5894">
        <w:rPr>
          <w:rFonts w:ascii="Traditional Arabic" w:hAnsi="Traditional Arabic" w:cs="Traditional Arabic" w:hint="cs"/>
          <w:sz w:val="36"/>
          <w:szCs w:val="36"/>
          <w:rtl/>
        </w:rPr>
        <w:t xml:space="preserve"> في السنة المطهرة,</w:t>
      </w:r>
      <w:r>
        <w:rPr>
          <w:rFonts w:ascii="Traditional Arabic" w:hAnsi="Traditional Arabic" w:cs="Traditional Arabic" w:hint="cs"/>
          <w:sz w:val="36"/>
          <w:szCs w:val="36"/>
          <w:rtl/>
        </w:rPr>
        <w:t xml:space="preserve"> وه</w:t>
      </w:r>
      <w:r w:rsidR="008D5EEF">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أن الله سبحانه وتعالى عليم بكل شيء, يعلم ما في الأرض وما في السماء, </w:t>
      </w:r>
      <w:r>
        <w:rPr>
          <w:rFonts w:ascii="Tahoma" w:hAnsi="Tahoma" w:cs="Traditional Arabic" w:hint="cs"/>
          <w:sz w:val="36"/>
          <w:szCs w:val="36"/>
          <w:rtl/>
        </w:rPr>
        <w:t>فعن عثمان بن عفان</w:t>
      </w:r>
      <w:r w:rsidR="001457A0">
        <w:rPr>
          <w:rFonts w:ascii="Tahoma" w:hAnsi="Tahoma" w:cs="Traditional Arabic" w:hint="cs"/>
          <w:sz w:val="36"/>
          <w:szCs w:val="36"/>
          <w:rtl/>
        </w:rPr>
        <w:t xml:space="preserve"> </w:t>
      </w:r>
      <w:r w:rsidR="001457A0">
        <w:rPr>
          <w:rFonts w:ascii="Tahoma" w:hAnsi="Tahoma" w:cs="Traditional Arabic" w:hint="cs"/>
          <w:sz w:val="36"/>
          <w:szCs w:val="36"/>
        </w:rPr>
        <w:sym w:font="AGA Arabesque" w:char="F074"/>
      </w:r>
      <w:r w:rsidR="001457A0">
        <w:rPr>
          <w:rFonts w:ascii="Tahoma" w:hAnsi="Tahoma" w:cs="Traditional Arabic" w:hint="cs"/>
          <w:sz w:val="36"/>
          <w:szCs w:val="36"/>
          <w:rtl/>
        </w:rPr>
        <w:t xml:space="preserve"> </w:t>
      </w:r>
      <w:r>
        <w:rPr>
          <w:rFonts w:ascii="Tahoma" w:hAnsi="Tahoma" w:cs="Traditional Arabic" w:hint="cs"/>
          <w:sz w:val="36"/>
          <w:szCs w:val="36"/>
          <w:rtl/>
        </w:rPr>
        <w:t xml:space="preserve">قال: إن النبي </w:t>
      </w:r>
      <w:r w:rsidR="00E96823">
        <w:rPr>
          <w:rFonts w:ascii="Tahoma" w:hAnsi="Tahoma" w:cs="Traditional Arabic" w:hint="cs"/>
          <w:sz w:val="36"/>
          <w:szCs w:val="36"/>
        </w:rPr>
        <w:sym w:font="AGA Arabesque" w:char="F072"/>
      </w:r>
      <w:r w:rsidR="00E96823">
        <w:rPr>
          <w:rFonts w:ascii="Tahoma" w:hAnsi="Tahoma" w:cs="Traditional Arabic" w:hint="cs"/>
          <w:sz w:val="36"/>
          <w:szCs w:val="36"/>
          <w:rtl/>
        </w:rPr>
        <w:t xml:space="preserve"> </w:t>
      </w:r>
      <w:r>
        <w:rPr>
          <w:rFonts w:ascii="Tahoma" w:hAnsi="Tahoma" w:cs="Traditional Arabic" w:hint="cs"/>
          <w:sz w:val="36"/>
          <w:szCs w:val="36"/>
          <w:rtl/>
        </w:rPr>
        <w:t>قال:</w:t>
      </w:r>
      <w:r w:rsidR="006B1DE1">
        <w:rPr>
          <w:rFonts w:ascii="Tahoma" w:hAnsi="Tahoma" w:cs="Traditional Arabic" w:hint="cs"/>
          <w:sz w:val="36"/>
          <w:szCs w:val="36"/>
          <w:rtl/>
        </w:rPr>
        <w:t xml:space="preserve"> "</w:t>
      </w:r>
      <w:r>
        <w:rPr>
          <w:rFonts w:ascii="Tahoma" w:hAnsi="Tahoma" w:cs="Traditional Arabic" w:hint="cs"/>
          <w:sz w:val="36"/>
          <w:szCs w:val="36"/>
          <w:rtl/>
        </w:rPr>
        <w:t>من قال حين يصبح: بسم الله الذي لا يضر مع اسمه شيء في الأرض ولا في السماء وهو السميع العليم ثلاث مرات</w:t>
      </w:r>
      <w:r w:rsidR="00EB44AE">
        <w:rPr>
          <w:rFonts w:ascii="Tahoma" w:hAnsi="Tahoma" w:cs="Traditional Arabic" w:hint="cs"/>
          <w:sz w:val="36"/>
          <w:szCs w:val="36"/>
          <w:rtl/>
        </w:rPr>
        <w:t>,</w:t>
      </w:r>
      <w:r>
        <w:rPr>
          <w:rFonts w:ascii="Tahoma" w:hAnsi="Tahoma" w:cs="Traditional Arabic" w:hint="cs"/>
          <w:sz w:val="36"/>
          <w:szCs w:val="36"/>
          <w:rtl/>
        </w:rPr>
        <w:t xml:space="preserve"> </w:t>
      </w:r>
      <w:r w:rsidR="00B21F19">
        <w:rPr>
          <w:rFonts w:ascii="Tahoma" w:hAnsi="Tahoma" w:cs="Traditional Arabic" w:hint="cs"/>
          <w:sz w:val="36"/>
          <w:szCs w:val="36"/>
          <w:rtl/>
        </w:rPr>
        <w:t>لم يصبه فجأة بلاء, حتي يصبح, ومن قالها ثلاث مرات, لم تصبه فجأ</w:t>
      </w:r>
      <w:r w:rsidR="005655E3">
        <w:rPr>
          <w:rFonts w:ascii="Tahoma" w:hAnsi="Tahoma" w:cs="Traditional Arabic" w:hint="cs"/>
          <w:sz w:val="36"/>
          <w:szCs w:val="36"/>
          <w:rtl/>
        </w:rPr>
        <w:t>ة</w:t>
      </w:r>
      <w:r w:rsidR="00B21F19">
        <w:rPr>
          <w:rFonts w:ascii="Tahoma" w:hAnsi="Tahoma" w:cs="Traditional Arabic" w:hint="cs"/>
          <w:sz w:val="36"/>
          <w:szCs w:val="36"/>
          <w:rtl/>
        </w:rPr>
        <w:t xml:space="preserve"> بلاء حتى يمسي</w:t>
      </w:r>
      <w:r>
        <w:rPr>
          <w:rFonts w:ascii="Tahoma" w:hAnsi="Tahoma" w:cs="Traditional Arabic" w:hint="cs"/>
          <w:sz w:val="36"/>
          <w:szCs w:val="36"/>
          <w:rtl/>
        </w:rPr>
        <w:t>"</w:t>
      </w:r>
      <w:r>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46"/>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Pr>
          <w:rFonts w:ascii="QCF_BSML" w:hAnsi="QCF_BSML" w:cs="QCF_BSML"/>
          <w:color w:val="000000"/>
          <w:sz w:val="35"/>
          <w:szCs w:val="35"/>
          <w:rtl/>
        </w:rPr>
        <w:t xml:space="preserve"> </w:t>
      </w:r>
      <w:r>
        <w:rPr>
          <w:rFonts w:ascii="QCF_BSML" w:hAnsi="QCF_BSML" w:cs="QCF_BSML"/>
          <w:color w:val="000000"/>
          <w:sz w:val="2"/>
          <w:szCs w:val="2"/>
          <w:rtl/>
        </w:rPr>
        <w:t xml:space="preserve"> </w:t>
      </w:r>
      <w:r w:rsidR="00B21F19">
        <w:rPr>
          <w:rFonts w:ascii="Traditional Arabic" w:cs="Traditional Arabic" w:hint="cs"/>
          <w:b/>
          <w:bCs/>
          <w:color w:val="000000"/>
          <w:sz w:val="44"/>
          <w:szCs w:val="44"/>
          <w:rtl/>
        </w:rPr>
        <w:t xml:space="preserve"> </w:t>
      </w:r>
    </w:p>
    <w:p w:rsidR="00134B7E" w:rsidRDefault="004D4293" w:rsidP="008D5EEF">
      <w:pPr>
        <w:spacing w:after="0" w:line="240" w:lineRule="auto"/>
        <w:ind w:left="226"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ab/>
        <w:t>وفي هذا الجانب لفتة تربوية وه</w:t>
      </w:r>
      <w:r w:rsidR="008D5EEF">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 أن الإنسان إذا تيقن أن الله تعالى م</w:t>
      </w:r>
      <w:r w:rsidR="00EB44AE">
        <w:rPr>
          <w:rFonts w:ascii="Traditional Arabic" w:hAnsi="Traditional Arabic" w:cs="Traditional Arabic" w:hint="cs"/>
          <w:sz w:val="36"/>
          <w:szCs w:val="36"/>
          <w:rtl/>
        </w:rPr>
        <w:t>ُ</w:t>
      </w:r>
      <w:r>
        <w:rPr>
          <w:rFonts w:ascii="Traditional Arabic" w:hAnsi="Traditional Arabic" w:cs="Traditional Arabic" w:hint="cs"/>
          <w:sz w:val="36"/>
          <w:szCs w:val="36"/>
          <w:rtl/>
        </w:rPr>
        <w:t>ط</w:t>
      </w:r>
      <w:r w:rsidR="00EB44AE">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EB44AE">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EB44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w:t>
      </w:r>
      <w:r w:rsidR="00EB44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وأنه </w:t>
      </w:r>
      <w:r w:rsidR="008D5EEF">
        <w:rPr>
          <w:rFonts w:ascii="Traditional Arabic" w:hAnsi="Traditional Arabic" w:cs="Traditional Arabic" w:hint="cs"/>
          <w:sz w:val="36"/>
          <w:szCs w:val="36"/>
          <w:rtl/>
        </w:rPr>
        <w:t xml:space="preserve">سبحانه </w:t>
      </w:r>
      <w:r>
        <w:rPr>
          <w:rFonts w:ascii="Traditional Arabic" w:hAnsi="Traditional Arabic" w:cs="Traditional Arabic" w:hint="cs"/>
          <w:sz w:val="36"/>
          <w:szCs w:val="36"/>
          <w:rtl/>
        </w:rPr>
        <w:t>يعلم خائنة الأعين وما تخفي الصدور, فإنه يكون رقيباً على أقواله وأفعاله</w:t>
      </w:r>
      <w:r w:rsidR="00EB44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ويضبط سلوكه, ويتولد لديه صفة الخشية</w:t>
      </w:r>
      <w:r w:rsidR="00EB44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وهي من أجل المراتب وأعظمها</w:t>
      </w:r>
      <w:r w:rsidR="00EB44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وهي صفة العلماء العاملين</w:t>
      </w:r>
      <w:r w:rsidR="00EB44AE">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قال تعالى: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437" w:hAnsi="QCF_P437" w:cs="QCF_P437"/>
          <w:color w:val="000000"/>
          <w:sz w:val="2"/>
          <w:szCs w:val="2"/>
          <w:rtl/>
        </w:rPr>
        <w:t xml:space="preserve"> </w:t>
      </w:r>
      <w:r>
        <w:rPr>
          <w:rFonts w:ascii="QCF_P437" w:hAnsi="QCF_P437" w:cs="QCF_P437"/>
          <w:color w:val="000000"/>
          <w:sz w:val="35"/>
          <w:szCs w:val="35"/>
          <w:rtl/>
        </w:rPr>
        <w:t>ﯞ</w:t>
      </w:r>
      <w:r>
        <w:rPr>
          <w:rFonts w:ascii="QCF_P437" w:hAnsi="QCF_P437" w:cs="QCF_P437"/>
          <w:color w:val="000000"/>
          <w:sz w:val="2"/>
          <w:szCs w:val="2"/>
          <w:rtl/>
        </w:rPr>
        <w:t xml:space="preserve"> </w:t>
      </w:r>
      <w:r>
        <w:rPr>
          <w:rFonts w:ascii="QCF_P437" w:hAnsi="QCF_P437" w:cs="QCF_P437"/>
          <w:color w:val="000000"/>
          <w:sz w:val="35"/>
          <w:szCs w:val="35"/>
          <w:rtl/>
        </w:rPr>
        <w:t>ﯟ</w:t>
      </w:r>
      <w:r>
        <w:rPr>
          <w:rFonts w:ascii="QCF_P437" w:hAnsi="QCF_P437" w:cs="QCF_P437"/>
          <w:color w:val="000000"/>
          <w:sz w:val="2"/>
          <w:szCs w:val="2"/>
          <w:rtl/>
        </w:rPr>
        <w:t xml:space="preserve"> </w:t>
      </w:r>
      <w:r>
        <w:rPr>
          <w:rFonts w:ascii="QCF_P437" w:hAnsi="QCF_P437" w:cs="QCF_P437"/>
          <w:color w:val="000000"/>
          <w:sz w:val="35"/>
          <w:szCs w:val="35"/>
          <w:rtl/>
        </w:rPr>
        <w:t>ﯠ</w:t>
      </w:r>
      <w:r>
        <w:rPr>
          <w:rFonts w:ascii="QCF_P437" w:hAnsi="QCF_P437" w:cs="QCF_P437"/>
          <w:color w:val="000000"/>
          <w:sz w:val="2"/>
          <w:szCs w:val="2"/>
          <w:rtl/>
        </w:rPr>
        <w:t xml:space="preserve"> </w:t>
      </w:r>
      <w:r>
        <w:rPr>
          <w:rFonts w:ascii="QCF_P437" w:hAnsi="QCF_P437" w:cs="QCF_P437"/>
          <w:color w:val="000000"/>
          <w:sz w:val="35"/>
          <w:szCs w:val="35"/>
          <w:rtl/>
        </w:rPr>
        <w:t>ﯡ</w:t>
      </w:r>
      <w:r>
        <w:rPr>
          <w:rFonts w:ascii="QCF_P437" w:hAnsi="QCF_P437" w:cs="QCF_P437"/>
          <w:color w:val="000000"/>
          <w:sz w:val="2"/>
          <w:szCs w:val="2"/>
          <w:rtl/>
        </w:rPr>
        <w:t xml:space="preserve"> </w:t>
      </w:r>
      <w:r>
        <w:rPr>
          <w:rFonts w:ascii="QCF_P437" w:hAnsi="QCF_P437" w:cs="QCF_P437"/>
          <w:color w:val="000000"/>
          <w:sz w:val="35"/>
          <w:szCs w:val="35"/>
          <w:rtl/>
        </w:rPr>
        <w:t>ﯢ</w:t>
      </w:r>
      <w:r>
        <w:rPr>
          <w:rFonts w:ascii="QCF_P437" w:hAnsi="QCF_P437" w:cs="QCF_P437"/>
          <w:color w:val="000000"/>
          <w:sz w:val="2"/>
          <w:szCs w:val="2"/>
          <w:rtl/>
        </w:rPr>
        <w:t xml:space="preserve"> </w:t>
      </w:r>
      <w:r>
        <w:rPr>
          <w:rFonts w:ascii="QCF_P437" w:hAnsi="QCF_P437" w:cs="QCF_P437"/>
          <w:color w:val="000000"/>
          <w:sz w:val="35"/>
          <w:szCs w:val="35"/>
          <w:rtl/>
        </w:rPr>
        <w:t>ﯣ</w:t>
      </w:r>
      <w:r>
        <w:rPr>
          <w:rFonts w:ascii="QCF_P437" w:hAnsi="QCF_P437" w:cs="QCF_P437"/>
          <w:color w:val="0000A5"/>
          <w:sz w:val="35"/>
          <w:szCs w:val="35"/>
          <w:rtl/>
        </w:rPr>
        <w:t>ﯤ</w:t>
      </w:r>
      <w:r>
        <w:rPr>
          <w:rFonts w:ascii="QCF_P437" w:hAnsi="QCF_P437" w:cs="QCF_P437"/>
          <w:color w:val="000000"/>
          <w:sz w:val="2"/>
          <w:szCs w:val="2"/>
          <w:rtl/>
        </w:rPr>
        <w:t xml:space="preserve"> </w:t>
      </w:r>
      <w:r>
        <w:rPr>
          <w:rFonts w:ascii="QCF_P437" w:hAnsi="QCF_P437" w:cs="QCF_P437"/>
          <w:color w:val="000000"/>
          <w:sz w:val="35"/>
          <w:szCs w:val="35"/>
          <w:rtl/>
        </w:rPr>
        <w:t xml:space="preserve"> </w:t>
      </w:r>
      <w:r>
        <w:rPr>
          <w:rFonts w:ascii="QCF_P437" w:hAnsi="QCF_P437" w:cs="QCF_P437"/>
          <w:color w:val="000000"/>
          <w:sz w:val="2"/>
          <w:szCs w:val="2"/>
          <w:rtl/>
        </w:rPr>
        <w:t xml:space="preserve"> </w:t>
      </w:r>
      <w:r>
        <w:rPr>
          <w:rFonts w:ascii="QCF_BSML" w:hAnsi="QCF_BSML" w:cs="QCF_BSML"/>
          <w:color w:val="000000"/>
          <w:sz w:val="35"/>
          <w:szCs w:val="35"/>
          <w:rtl/>
        </w:rPr>
        <w:t>ﭼ</w:t>
      </w:r>
      <w:r>
        <w:rPr>
          <w:rFonts w:ascii="Arial" w:hAnsi="Arial"/>
          <w:color w:val="000000"/>
          <w:sz w:val="18"/>
          <w:szCs w:val="18"/>
          <w:rtl/>
        </w:rPr>
        <w:t xml:space="preserve"> </w:t>
      </w:r>
      <w:r>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47"/>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134B7E" w:rsidRDefault="00134B7E" w:rsidP="008D5EEF">
      <w:pPr>
        <w:spacing w:after="0" w:line="240" w:lineRule="auto"/>
        <w:ind w:left="226" w:right="-142"/>
        <w:jc w:val="both"/>
        <w:rPr>
          <w:rFonts w:ascii="Traditional Arabic" w:hAnsi="Traditional Arabic" w:cs="Traditional Arabic"/>
          <w:sz w:val="36"/>
          <w:szCs w:val="36"/>
          <w:rtl/>
        </w:rPr>
      </w:pPr>
    </w:p>
    <w:p w:rsidR="00160F95" w:rsidRDefault="004D4293" w:rsidP="008D5EEF">
      <w:pPr>
        <w:spacing w:after="0" w:line="240" w:lineRule="auto"/>
        <w:ind w:left="226"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E17BC7" w:rsidRDefault="00E17BC7" w:rsidP="008D5EEF">
      <w:pPr>
        <w:spacing w:after="0" w:line="240" w:lineRule="auto"/>
        <w:ind w:left="226" w:right="-142"/>
        <w:jc w:val="both"/>
        <w:rPr>
          <w:rFonts w:ascii="Traditional Arabic" w:hAnsi="Traditional Arabic" w:cs="Traditional Arabic"/>
          <w:sz w:val="36"/>
          <w:szCs w:val="36"/>
          <w:rtl/>
        </w:rPr>
      </w:pPr>
    </w:p>
    <w:p w:rsidR="004D4293" w:rsidRPr="00160F95" w:rsidRDefault="004D4293" w:rsidP="00160F95">
      <w:pPr>
        <w:pStyle w:val="a5"/>
        <w:numPr>
          <w:ilvl w:val="0"/>
          <w:numId w:val="4"/>
        </w:numPr>
        <w:spacing w:after="0" w:line="240" w:lineRule="auto"/>
        <w:ind w:right="-142"/>
        <w:jc w:val="both"/>
        <w:rPr>
          <w:rFonts w:ascii="Traditional Arabic" w:hAnsi="Traditional Arabic" w:cs="Traditional Arabic"/>
          <w:sz w:val="36"/>
          <w:szCs w:val="36"/>
          <w:rtl/>
        </w:rPr>
      </w:pPr>
      <w:r w:rsidRPr="00160F95">
        <w:rPr>
          <w:rFonts w:ascii="Traditional Arabic" w:hAnsi="Traditional Arabic" w:cs="Traditional Arabic" w:hint="cs"/>
          <w:b/>
          <w:bCs/>
          <w:sz w:val="36"/>
          <w:szCs w:val="36"/>
          <w:rtl/>
        </w:rPr>
        <w:lastRenderedPageBreak/>
        <w:t>إثبات القدرة لله</w:t>
      </w:r>
      <w:r w:rsidR="00E96823" w:rsidRPr="00160F95">
        <w:rPr>
          <w:rFonts w:ascii="Traditional Arabic" w:hAnsi="Traditional Arabic" w:cs="Traditional Arabic" w:hint="cs"/>
          <w:b/>
          <w:bCs/>
          <w:sz w:val="36"/>
          <w:szCs w:val="36"/>
          <w:rtl/>
        </w:rPr>
        <w:t xml:space="preserve"> </w:t>
      </w:r>
      <w:r w:rsidR="00E96823">
        <w:rPr>
          <w:rFonts w:hint="cs"/>
        </w:rPr>
        <w:sym w:font="AGA Arabesque" w:char="F055"/>
      </w:r>
      <w:r w:rsidRPr="00160F95">
        <w:rPr>
          <w:rFonts w:ascii="Traditional Arabic" w:hAnsi="Traditional Arabic" w:cs="Traditional Arabic" w:hint="cs"/>
          <w:b/>
          <w:bCs/>
          <w:sz w:val="36"/>
          <w:szCs w:val="36"/>
          <w:rtl/>
        </w:rPr>
        <w:t xml:space="preserve">: </w:t>
      </w:r>
    </w:p>
    <w:p w:rsidR="004D4293" w:rsidRDefault="004D4293" w:rsidP="008D5EEF">
      <w:pPr>
        <w:spacing w:after="0" w:line="240" w:lineRule="auto"/>
        <w:ind w:right="-142" w:firstLine="720"/>
        <w:rPr>
          <w:rFonts w:ascii="Arial" w:hAnsi="Arial"/>
          <w:color w:val="000000"/>
          <w:sz w:val="36"/>
          <w:szCs w:val="36"/>
          <w:rtl/>
        </w:rPr>
      </w:pPr>
      <w:r>
        <w:rPr>
          <w:rFonts w:ascii="AGA Arabesque Desktop" w:hAnsi="AGA Arabesque Desktop" w:cs="Traditional Arabic" w:hint="cs"/>
          <w:sz w:val="36"/>
          <w:szCs w:val="36"/>
          <w:rtl/>
        </w:rPr>
        <w:t>قال تعا</w:t>
      </w:r>
      <w:r w:rsidR="008D5EEF">
        <w:rPr>
          <w:rFonts w:ascii="AGA Arabesque Desktop" w:hAnsi="AGA Arabesque Desktop" w:cs="Traditional Arabic" w:hint="cs"/>
          <w:sz w:val="36"/>
          <w:szCs w:val="36"/>
          <w:rtl/>
        </w:rPr>
        <w:t>لى</w:t>
      </w:r>
      <w:r w:rsidR="00EB44AE">
        <w:rPr>
          <w:rFonts w:ascii="AGA Arabesque Desktop" w:hAnsi="AGA Arabesque Desktop" w:cs="Traditional Arabic" w:hint="cs"/>
          <w:sz w:val="36"/>
          <w:szCs w:val="36"/>
          <w:rtl/>
        </w:rPr>
        <w:t xml:space="preserve"> </w:t>
      </w:r>
      <w:r>
        <w:rPr>
          <w:rFonts w:ascii="AGA Arabesque Desktop" w:hAnsi="AGA Arabesque Desktop" w:cs="Traditional Arabic" w:hint="cs"/>
          <w:sz w:val="36"/>
          <w:szCs w:val="36"/>
          <w:rtl/>
        </w:rPr>
        <w:t xml:space="preserve">في محكم تنزيله: </w:t>
      </w:r>
      <w:r>
        <w:rPr>
          <w:rFonts w:ascii="QCF_BSML" w:hAnsi="QCF_BSML" w:cs="QCF_BSML"/>
          <w:color w:val="000000"/>
          <w:sz w:val="36"/>
          <w:szCs w:val="36"/>
          <w:rtl/>
        </w:rPr>
        <w:t xml:space="preserve">  ﭽ </w:t>
      </w:r>
      <w:r>
        <w:rPr>
          <w:rFonts w:ascii="QCF_P506" w:hAnsi="QCF_P506" w:cs="QCF_P506"/>
          <w:color w:val="000000"/>
          <w:sz w:val="36"/>
          <w:szCs w:val="36"/>
          <w:rtl/>
        </w:rPr>
        <w:t>ﮜ  ﮝ  ﮞ  ﮟ  ﮠ  ﮡ  ﮢ   ﮣ  ﮤ  ﮥ  ﮦ  ﮧ     ﮨ  ﮩ  ﮪ  ﮫ</w:t>
      </w:r>
      <w:r>
        <w:rPr>
          <w:rFonts w:ascii="QCF_P506" w:hAnsi="QCF_P506" w:cs="QCF_P506"/>
          <w:color w:val="0000A5"/>
          <w:sz w:val="36"/>
          <w:szCs w:val="36"/>
          <w:rtl/>
        </w:rPr>
        <w:t>ﮬ</w:t>
      </w:r>
      <w:r>
        <w:rPr>
          <w:rFonts w:ascii="QCF_P506" w:hAnsi="QCF_P506" w:cs="QCF_P506"/>
          <w:color w:val="000000"/>
          <w:sz w:val="36"/>
          <w:szCs w:val="36"/>
          <w:rtl/>
        </w:rPr>
        <w:t xml:space="preserve">  ﮭ   ﮮ      ﮯ  ﮰ            ﮱ  ﯓ     </w:t>
      </w:r>
      <w:r>
        <w:rPr>
          <w:rFonts w:ascii="QCF_BSML" w:hAnsi="QCF_BSML" w:cs="QCF_BSML"/>
          <w:color w:val="000000"/>
          <w:sz w:val="36"/>
          <w:szCs w:val="36"/>
          <w:rtl/>
        </w:rPr>
        <w:t>ﭼ</w:t>
      </w:r>
      <w:r w:rsidR="00744044">
        <w:rPr>
          <w:rFonts w:ascii="Arial" w:hAnsi="Arial" w:cs="Traditional Arabic" w:hint="cs"/>
          <w:color w:val="000000"/>
          <w:sz w:val="36"/>
          <w:szCs w:val="36"/>
          <w:rtl/>
        </w:rPr>
        <w:t>(الأحقاف:33).</w:t>
      </w:r>
    </w:p>
    <w:p w:rsidR="00B21F19" w:rsidRPr="00160F95" w:rsidRDefault="004D4293" w:rsidP="00E17BC7">
      <w:pPr>
        <w:spacing w:after="0" w:line="240" w:lineRule="auto"/>
        <w:ind w:right="-142" w:firstLine="720"/>
        <w:jc w:val="both"/>
        <w:rPr>
          <w:rFonts w:ascii="Arial" w:hAnsi="Arial" w:cs="Traditional Arabic"/>
          <w:color w:val="000000"/>
          <w:sz w:val="36"/>
          <w:szCs w:val="36"/>
          <w:rtl/>
        </w:rPr>
      </w:pPr>
      <w:r>
        <w:rPr>
          <w:rFonts w:ascii="Arial" w:hAnsi="Arial" w:cs="Traditional Arabic" w:hint="cs"/>
          <w:color w:val="000000"/>
          <w:sz w:val="36"/>
          <w:szCs w:val="36"/>
          <w:rtl/>
        </w:rPr>
        <w:t>في هذه الآية الكريمة دليل على إثبات صفة  القدرة لله</w:t>
      </w:r>
      <w:r w:rsidR="00E96823">
        <w:rPr>
          <w:rFonts w:ascii="Arial" w:hAnsi="Arial" w:cs="Traditional Arabic" w:hint="cs"/>
          <w:color w:val="000000"/>
          <w:sz w:val="36"/>
          <w:szCs w:val="36"/>
          <w:rtl/>
        </w:rPr>
        <w:t xml:space="preserve"> </w:t>
      </w:r>
      <w:r w:rsidR="00E96823">
        <w:rPr>
          <w:rFonts w:ascii="Arial" w:hAnsi="Arial" w:cs="Traditional Arabic" w:hint="cs"/>
          <w:color w:val="000000"/>
          <w:sz w:val="36"/>
          <w:szCs w:val="36"/>
        </w:rPr>
        <w:sym w:font="AGA Arabesque" w:char="F055"/>
      </w:r>
      <w:r>
        <w:rPr>
          <w:rFonts w:ascii="Arial" w:hAnsi="Arial" w:cs="Traditional Arabic" w:hint="cs"/>
          <w:color w:val="000000"/>
          <w:sz w:val="36"/>
          <w:szCs w:val="36"/>
          <w:rtl/>
        </w:rPr>
        <w:t>, وأنه لا يعجزه شيء في الأرض ولا في السماء, وهي صفة كمال اتصف به</w:t>
      </w:r>
      <w:r w:rsidR="00EB44AE">
        <w:rPr>
          <w:rFonts w:ascii="Arial" w:hAnsi="Arial" w:cs="Traditional Arabic" w:hint="cs"/>
          <w:color w:val="000000"/>
          <w:sz w:val="36"/>
          <w:szCs w:val="36"/>
          <w:rtl/>
        </w:rPr>
        <w:t>ا</w:t>
      </w:r>
      <w:r>
        <w:rPr>
          <w:rFonts w:ascii="Arial" w:hAnsi="Arial" w:cs="Traditional Arabic" w:hint="cs"/>
          <w:color w:val="000000"/>
          <w:sz w:val="36"/>
          <w:szCs w:val="36"/>
          <w:rtl/>
        </w:rPr>
        <w:t xml:space="preserve"> الرب سبحانه وتعالى, وهو منزه </w:t>
      </w:r>
      <w:r w:rsidR="00EB44AE">
        <w:rPr>
          <w:rFonts w:ascii="Arial" w:hAnsi="Arial" w:cs="Traditional Arabic" w:hint="cs"/>
          <w:color w:val="000000"/>
          <w:sz w:val="36"/>
          <w:szCs w:val="36"/>
          <w:rtl/>
        </w:rPr>
        <w:t xml:space="preserve"> عن </w:t>
      </w:r>
      <w:r>
        <w:rPr>
          <w:rFonts w:ascii="Arial" w:hAnsi="Arial" w:cs="Traditional Arabic" w:hint="cs"/>
          <w:color w:val="000000"/>
          <w:sz w:val="36"/>
          <w:szCs w:val="36"/>
          <w:rtl/>
        </w:rPr>
        <w:t>الصفات التي تدل على العجز والن</w:t>
      </w:r>
      <w:r w:rsidR="00EB44AE">
        <w:rPr>
          <w:rFonts w:ascii="Arial" w:hAnsi="Arial" w:cs="Traditional Arabic" w:hint="cs"/>
          <w:color w:val="000000"/>
          <w:sz w:val="36"/>
          <w:szCs w:val="36"/>
          <w:rtl/>
        </w:rPr>
        <w:t>َ</w:t>
      </w:r>
      <w:r>
        <w:rPr>
          <w:rFonts w:ascii="Arial" w:hAnsi="Arial" w:cs="Traditional Arabic" w:hint="cs"/>
          <w:color w:val="000000"/>
          <w:sz w:val="36"/>
          <w:szCs w:val="36"/>
          <w:rtl/>
        </w:rPr>
        <w:t>ص</w:t>
      </w:r>
      <w:r w:rsidR="00EB44AE">
        <w:rPr>
          <w:rFonts w:ascii="Arial" w:hAnsi="Arial" w:cs="Traditional Arabic" w:hint="cs"/>
          <w:color w:val="000000"/>
          <w:sz w:val="36"/>
          <w:szCs w:val="36"/>
          <w:rtl/>
        </w:rPr>
        <w:t>َ</w:t>
      </w:r>
      <w:r>
        <w:rPr>
          <w:rFonts w:ascii="Arial" w:hAnsi="Arial" w:cs="Traditional Arabic" w:hint="cs"/>
          <w:color w:val="000000"/>
          <w:sz w:val="36"/>
          <w:szCs w:val="36"/>
          <w:rtl/>
        </w:rPr>
        <w:t>ب والت</w:t>
      </w:r>
      <w:r w:rsidR="00EB44AE">
        <w:rPr>
          <w:rFonts w:ascii="Arial" w:hAnsi="Arial" w:cs="Traditional Arabic" w:hint="cs"/>
          <w:color w:val="000000"/>
          <w:sz w:val="36"/>
          <w:szCs w:val="36"/>
          <w:rtl/>
        </w:rPr>
        <w:t>َ</w:t>
      </w:r>
      <w:r>
        <w:rPr>
          <w:rFonts w:ascii="Arial" w:hAnsi="Arial" w:cs="Traditional Arabic" w:hint="cs"/>
          <w:color w:val="000000"/>
          <w:sz w:val="36"/>
          <w:szCs w:val="36"/>
          <w:rtl/>
        </w:rPr>
        <w:t>ع</w:t>
      </w:r>
      <w:r w:rsidR="00EB44AE">
        <w:rPr>
          <w:rFonts w:ascii="Arial" w:hAnsi="Arial" w:cs="Traditional Arabic" w:hint="cs"/>
          <w:color w:val="000000"/>
          <w:sz w:val="36"/>
          <w:szCs w:val="36"/>
          <w:rtl/>
        </w:rPr>
        <w:t>َ</w:t>
      </w:r>
      <w:r>
        <w:rPr>
          <w:rFonts w:ascii="Arial" w:hAnsi="Arial" w:cs="Traditional Arabic" w:hint="cs"/>
          <w:color w:val="000000"/>
          <w:sz w:val="36"/>
          <w:szCs w:val="36"/>
          <w:rtl/>
        </w:rPr>
        <w:t>ب, وهذه صفات نقص</w:t>
      </w:r>
      <w:r w:rsidR="00EB44AE">
        <w:rPr>
          <w:rFonts w:ascii="Arial" w:hAnsi="Arial" w:cs="Traditional Arabic" w:hint="cs"/>
          <w:color w:val="000000"/>
          <w:sz w:val="36"/>
          <w:szCs w:val="36"/>
          <w:rtl/>
        </w:rPr>
        <w:t>,</w:t>
      </w:r>
      <w:r>
        <w:rPr>
          <w:rFonts w:ascii="Arial" w:hAnsi="Arial" w:cs="Traditional Arabic" w:hint="cs"/>
          <w:color w:val="000000"/>
          <w:sz w:val="36"/>
          <w:szCs w:val="36"/>
          <w:rtl/>
        </w:rPr>
        <w:t xml:space="preserve"> لا يتصف بها إلا من كان في حكم المخلوقين, وهذه الآية أكبر شاهد وحجة على الكافرين, الذين قاسوا أحوال النقص التي تعتريهم بأحوال الخالق سبحانه وتعالى, وهذا يدل </w:t>
      </w:r>
      <w:r w:rsidR="00D36C51">
        <w:rPr>
          <w:rFonts w:ascii="Arial" w:hAnsi="Arial" w:cs="Traditional Arabic" w:hint="cs"/>
          <w:color w:val="000000"/>
          <w:sz w:val="36"/>
          <w:szCs w:val="36"/>
          <w:rtl/>
        </w:rPr>
        <w:t xml:space="preserve">على </w:t>
      </w:r>
      <w:r>
        <w:rPr>
          <w:rFonts w:ascii="Arial" w:hAnsi="Arial" w:cs="Traditional Arabic" w:hint="cs"/>
          <w:color w:val="000000"/>
          <w:sz w:val="36"/>
          <w:szCs w:val="36"/>
          <w:rtl/>
        </w:rPr>
        <w:t xml:space="preserve">ضعف عقولهم, وسوء </w:t>
      </w:r>
      <w:r w:rsidR="00E17BC7">
        <w:rPr>
          <w:rFonts w:ascii="Arial" w:hAnsi="Arial" w:cs="Traditional Arabic" w:hint="cs"/>
          <w:color w:val="000000"/>
          <w:sz w:val="36"/>
          <w:szCs w:val="36"/>
          <w:rtl/>
        </w:rPr>
        <w:t>تقديرهم</w:t>
      </w:r>
      <w:r>
        <w:rPr>
          <w:rFonts w:ascii="Arial" w:hAnsi="Arial" w:cs="Traditional Arabic" w:hint="cs"/>
          <w:color w:val="000000"/>
          <w:sz w:val="36"/>
          <w:szCs w:val="36"/>
          <w:rtl/>
        </w:rPr>
        <w:t xml:space="preserve">, </w:t>
      </w:r>
      <w:r>
        <w:rPr>
          <w:rFonts w:ascii="AGA Arabesque Desktop" w:hAnsi="AGA Arabesque Desktop" w:cs="Traditional Arabic" w:hint="cs"/>
          <w:sz w:val="36"/>
          <w:szCs w:val="36"/>
          <w:rtl/>
        </w:rPr>
        <w:t>وقد غاب عن ذهنهم حقيقة ساطعة</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 xml:space="preserve"> ومفادها أن الذي لديه القدرة على الإنشاء قادر على الإعادة, فقد خلقهم أول مرة</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 xml:space="preserve"> ألا يمكنه أن يعيد خلقهم</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 xml:space="preserve"> وقد نسوا أن الإنشاء أصعب من الإعادة, وهذه حقيقة أخرى غاب</w:t>
      </w:r>
      <w:r w:rsidR="00744044">
        <w:rPr>
          <w:rFonts w:ascii="AGA Arabesque Desktop" w:hAnsi="AGA Arabesque Desktop" w:cs="Traditional Arabic" w:hint="cs"/>
          <w:sz w:val="36"/>
          <w:szCs w:val="36"/>
          <w:rtl/>
        </w:rPr>
        <w:t>ت</w:t>
      </w:r>
      <w:r>
        <w:rPr>
          <w:rFonts w:ascii="AGA Arabesque Desktop" w:hAnsi="AGA Arabesque Desktop" w:cs="Traditional Arabic" w:hint="cs"/>
          <w:sz w:val="36"/>
          <w:szCs w:val="36"/>
          <w:rtl/>
        </w:rPr>
        <w:t xml:space="preserve"> عن أذهانهم.</w:t>
      </w:r>
    </w:p>
    <w:p w:rsidR="0037477D" w:rsidRPr="00CC5894" w:rsidRDefault="004D4293" w:rsidP="00C03B55">
      <w:pPr>
        <w:spacing w:after="0" w:line="240" w:lineRule="auto"/>
        <w:ind w:right="-142" w:firstLine="720"/>
        <w:jc w:val="both"/>
        <w:rPr>
          <w:rFonts w:ascii="AGA Arabesque Desktop" w:hAnsi="AGA Arabesque Desktop" w:cs="Traditional Arabic"/>
          <w:sz w:val="36"/>
          <w:szCs w:val="36"/>
          <w:rtl/>
        </w:rPr>
      </w:pPr>
      <w:r>
        <w:rPr>
          <w:rFonts w:ascii="AGA Arabesque Desktop" w:hAnsi="AGA Arabesque Desktop" w:cs="Traditional Arabic" w:hint="cs"/>
          <w:sz w:val="36"/>
          <w:szCs w:val="36"/>
          <w:rtl/>
        </w:rPr>
        <w:t>والل</w:t>
      </w:r>
      <w:r w:rsidR="00F93E04">
        <w:rPr>
          <w:rFonts w:ascii="AGA Arabesque Desktop" w:hAnsi="AGA Arabesque Desktop" w:cs="Traditional Arabic" w:hint="cs"/>
          <w:sz w:val="36"/>
          <w:szCs w:val="36"/>
          <w:rtl/>
        </w:rPr>
        <w:t>ه سبحانه وتعالى منزه عن الإعياء</w:t>
      </w:r>
      <w:r>
        <w:rPr>
          <w:rFonts w:ascii="AGA Arabesque Desktop" w:hAnsi="AGA Arabesque Desktop" w:cs="Traditional Arabic" w:hint="cs"/>
          <w:sz w:val="36"/>
          <w:szCs w:val="36"/>
          <w:rtl/>
        </w:rPr>
        <w:t xml:space="preserve">, </w:t>
      </w:r>
      <w:r w:rsidR="00F93E04">
        <w:rPr>
          <w:rFonts w:ascii="AGA Arabesque Desktop" w:hAnsi="AGA Arabesque Desktop" w:cs="Traditional Arabic" w:hint="cs"/>
          <w:sz w:val="36"/>
          <w:szCs w:val="36"/>
          <w:rtl/>
        </w:rPr>
        <w:t xml:space="preserve">لأنها صفة نقص, لا تعتري هذه الحالة إلا </w:t>
      </w:r>
      <w:r w:rsidR="006E6269">
        <w:rPr>
          <w:rFonts w:ascii="AGA Arabesque Desktop" w:hAnsi="AGA Arabesque Desktop" w:cs="Traditional Arabic" w:hint="cs"/>
          <w:sz w:val="36"/>
          <w:szCs w:val="36"/>
          <w:rtl/>
        </w:rPr>
        <w:t>ل</w:t>
      </w:r>
      <w:r w:rsidR="00F93E04">
        <w:rPr>
          <w:rFonts w:ascii="AGA Arabesque Desktop" w:hAnsi="AGA Arabesque Desktop" w:cs="Traditional Arabic" w:hint="cs"/>
          <w:sz w:val="36"/>
          <w:szCs w:val="36"/>
          <w:rtl/>
        </w:rPr>
        <w:t xml:space="preserve">لبشر, </w:t>
      </w:r>
      <w:r>
        <w:rPr>
          <w:rFonts w:ascii="AGA Arabesque Desktop" w:hAnsi="AGA Arabesque Desktop" w:cs="Traditional Arabic" w:hint="cs"/>
          <w:sz w:val="36"/>
          <w:szCs w:val="36"/>
          <w:rtl/>
        </w:rPr>
        <w:t>قال الراغب الأصفهاني:</w:t>
      </w:r>
      <w:r w:rsidR="006B1DE1">
        <w:rPr>
          <w:rFonts w:ascii="AGA Arabesque Desktop" w:hAnsi="AGA Arabesque Desktop" w:cs="Traditional Arabic" w:hint="cs"/>
          <w:sz w:val="36"/>
          <w:szCs w:val="36"/>
          <w:rtl/>
        </w:rPr>
        <w:t xml:space="preserve"> </w:t>
      </w:r>
      <w:r>
        <w:rPr>
          <w:rFonts w:ascii="AGA Arabesque Desktop" w:hAnsi="AGA Arabesque Desktop" w:cs="Traditional Arabic" w:hint="cs"/>
          <w:sz w:val="36"/>
          <w:szCs w:val="36"/>
          <w:rtl/>
        </w:rPr>
        <w:t>"الإعياء: عجز يلحق البدن من</w:t>
      </w:r>
      <w:r w:rsidR="0037477D">
        <w:rPr>
          <w:rFonts w:ascii="AGA Arabesque Desktop" w:hAnsi="AGA Arabesque Desktop" w:cs="Traditional Arabic" w:hint="cs"/>
          <w:sz w:val="36"/>
          <w:szCs w:val="36"/>
          <w:rtl/>
        </w:rPr>
        <w:t xml:space="preserve"> المشي، والعي. عجز يلحق من تولي </w:t>
      </w:r>
      <w:r>
        <w:rPr>
          <w:rFonts w:ascii="AGA Arabesque Desktop" w:hAnsi="AGA Arabesque Desktop" w:cs="Traditional Arabic" w:hint="cs"/>
          <w:sz w:val="36"/>
          <w:szCs w:val="36"/>
          <w:rtl/>
        </w:rPr>
        <w:t>الأمر والكلام</w:t>
      </w:r>
      <w:r w:rsidR="00C03B55">
        <w:rPr>
          <w:rFonts w:ascii="Traditional Arabic" w:hAnsi="Traditional Arabic" w:cs="Traditional Arabic" w:hint="cs"/>
          <w:sz w:val="36"/>
          <w:szCs w:val="36"/>
          <w:vertAlign w:val="superscript"/>
          <w:rtl/>
        </w:rPr>
        <w:t>(</w:t>
      </w:r>
      <w:r w:rsidR="00C03B55">
        <w:rPr>
          <w:rStyle w:val="a4"/>
          <w:rFonts w:ascii="Traditional Arabic" w:hAnsi="Traditional Arabic" w:cs="Traditional Arabic"/>
          <w:sz w:val="36"/>
          <w:szCs w:val="36"/>
          <w:rtl/>
        </w:rPr>
        <w:footnoteReference w:id="48"/>
      </w:r>
      <w:r w:rsidR="00C03B55">
        <w:rPr>
          <w:rFonts w:ascii="Traditional Arabic" w:hAnsi="Traditional Arabic" w:cs="Traditional Arabic" w:hint="cs"/>
          <w:sz w:val="36"/>
          <w:szCs w:val="36"/>
          <w:vertAlign w:val="superscript"/>
          <w:rtl/>
        </w:rPr>
        <w:t>)</w:t>
      </w:r>
      <w:r w:rsidR="00744044">
        <w:rPr>
          <w:rFonts w:ascii="AGA Arabesque Desktop" w:hAnsi="AGA Arabesque Desktop" w:cs="Traditional Arabic" w:hint="cs"/>
          <w:sz w:val="36"/>
          <w:szCs w:val="36"/>
          <w:rtl/>
        </w:rPr>
        <w:t>,</w:t>
      </w:r>
      <w:r w:rsidR="0037477D">
        <w:rPr>
          <w:rFonts w:ascii="AGA Arabesque Desktop" w:hAnsi="AGA Arabesque Desktop" w:cs="Traditional Arabic" w:hint="cs"/>
          <w:sz w:val="36"/>
          <w:szCs w:val="36"/>
          <w:rtl/>
        </w:rPr>
        <w:t xml:space="preserve"> قال </w:t>
      </w:r>
      <w:r w:rsidR="00744044">
        <w:rPr>
          <w:rFonts w:ascii="AGA Arabesque Desktop" w:hAnsi="AGA Arabesque Desktop" w:cs="Traditional Arabic" w:hint="cs"/>
          <w:sz w:val="36"/>
          <w:szCs w:val="36"/>
          <w:rtl/>
        </w:rPr>
        <w:t>تعالى</w:t>
      </w:r>
      <w:r>
        <w:rPr>
          <w:rFonts w:ascii="AGA Arabesque Desktop" w:hAnsi="AGA Arabesque Desktop" w:cs="Traditional Arabic" w:hint="cs"/>
          <w:sz w:val="36"/>
          <w:szCs w:val="36"/>
          <w:rtl/>
        </w:rPr>
        <w:t>:</w:t>
      </w:r>
      <w:r w:rsidR="008274FA">
        <w:rPr>
          <w:rFonts w:ascii="AGA Arabesque Desktop" w:hAnsi="AGA Arabesque Desktop" w:cs="Traditional Arabic" w:hint="cs"/>
          <w:sz w:val="36"/>
          <w:szCs w:val="36"/>
          <w:rtl/>
        </w:rPr>
        <w:t xml:space="preserve"> </w:t>
      </w:r>
      <w:r>
        <w:rPr>
          <w:rFonts w:ascii="QCF_BSML" w:hAnsi="QCF_BSML" w:cs="QCF_BSML"/>
          <w:color w:val="000000"/>
          <w:sz w:val="36"/>
          <w:szCs w:val="36"/>
          <w:rtl/>
        </w:rPr>
        <w:t>ﭽ</w:t>
      </w:r>
      <w:r w:rsidR="008274FA">
        <w:rPr>
          <w:rFonts w:ascii="QCF_BSML" w:hAnsi="QCF_BSML" w:cs="QCF_BSML" w:hint="cs"/>
          <w:color w:val="000000"/>
          <w:sz w:val="36"/>
          <w:szCs w:val="36"/>
          <w:rtl/>
        </w:rPr>
        <w:t xml:space="preserve"> </w:t>
      </w:r>
      <w:r w:rsidR="00F93E04">
        <w:rPr>
          <w:rFonts w:ascii="QCF_P518" w:hAnsi="QCF_P518" w:cs="QCF_P518"/>
          <w:color w:val="000000"/>
          <w:sz w:val="36"/>
          <w:szCs w:val="36"/>
          <w:rtl/>
        </w:rPr>
        <w:t>ﯴ</w:t>
      </w:r>
      <w:r w:rsidR="0037477D">
        <w:rPr>
          <w:rFonts w:ascii="QCF_P518" w:hAnsi="QCF_P518" w:cs="QCF_P518" w:hint="cs"/>
          <w:color w:val="000000"/>
          <w:sz w:val="36"/>
          <w:szCs w:val="36"/>
          <w:rtl/>
        </w:rPr>
        <w:t xml:space="preserve"> </w:t>
      </w:r>
      <w:r w:rsidR="00F93E04">
        <w:rPr>
          <w:rFonts w:ascii="QCF_P518" w:hAnsi="QCF_P518" w:cs="QCF_P518"/>
          <w:color w:val="000000"/>
          <w:sz w:val="36"/>
          <w:szCs w:val="36"/>
          <w:rtl/>
        </w:rPr>
        <w:t>ﯵ</w:t>
      </w:r>
      <w:r w:rsidR="008274FA">
        <w:rPr>
          <w:rFonts w:ascii="QCF_BSML" w:hAnsi="QCF_BSML" w:cs="QCF_BSML" w:hint="cs"/>
          <w:color w:val="000000"/>
          <w:sz w:val="36"/>
          <w:szCs w:val="36"/>
          <w:rtl/>
        </w:rPr>
        <w:t xml:space="preserve"> </w:t>
      </w:r>
      <w:r w:rsidR="00744044">
        <w:rPr>
          <w:rFonts w:ascii="QCF_BSML" w:hAnsi="QCF_BSML" w:cs="QCF_BSML"/>
          <w:color w:val="000000"/>
          <w:sz w:val="36"/>
          <w:szCs w:val="36"/>
          <w:rtl/>
        </w:rPr>
        <w:t>ﭼ</w:t>
      </w:r>
      <w:r>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49"/>
      </w:r>
      <w:r>
        <w:rPr>
          <w:rFonts w:ascii="Traditional Arabic" w:hAnsi="Traditional Arabic" w:cs="Traditional Arabic" w:hint="cs"/>
          <w:sz w:val="36"/>
          <w:szCs w:val="36"/>
          <w:vertAlign w:val="superscript"/>
          <w:rtl/>
        </w:rPr>
        <w:t>)</w:t>
      </w:r>
      <w:r>
        <w:rPr>
          <w:rFonts w:ascii="AGA Arabesque Desktop" w:hAnsi="AGA Arabesque Desktop" w:cs="Traditional Arabic" w:hint="cs"/>
          <w:sz w:val="36"/>
          <w:szCs w:val="36"/>
          <w:rtl/>
        </w:rPr>
        <w:t>،</w:t>
      </w:r>
      <w:r w:rsidR="008274FA">
        <w:rPr>
          <w:rFonts w:ascii="AGA Arabesque Desktop" w:hAnsi="AGA Arabesque Desktop" w:cs="Traditional Arabic" w:hint="cs"/>
          <w:sz w:val="36"/>
          <w:szCs w:val="36"/>
          <w:rtl/>
        </w:rPr>
        <w:t xml:space="preserve"> </w:t>
      </w:r>
      <w:r>
        <w:rPr>
          <w:rFonts w:ascii="QCF_BSML" w:hAnsi="QCF_BSML" w:cs="QCF_BSML"/>
          <w:color w:val="000000"/>
          <w:sz w:val="36"/>
          <w:szCs w:val="36"/>
          <w:rtl/>
        </w:rPr>
        <w:t>ﭽ</w:t>
      </w:r>
      <w:r w:rsidR="008274FA">
        <w:rPr>
          <w:rFonts w:ascii="QCF_BSML" w:hAnsi="QCF_BSML" w:cs="QCF_BSML" w:hint="cs"/>
          <w:color w:val="000000"/>
          <w:sz w:val="36"/>
          <w:szCs w:val="36"/>
          <w:rtl/>
        </w:rPr>
        <w:t xml:space="preserve"> </w:t>
      </w:r>
      <w:r w:rsidR="00F93E04">
        <w:rPr>
          <w:rFonts w:ascii="QCF_P506" w:hAnsi="QCF_P506" w:cs="QCF_P506"/>
          <w:color w:val="000000"/>
          <w:sz w:val="36"/>
          <w:szCs w:val="36"/>
          <w:rtl/>
        </w:rPr>
        <w:t>ﮤ</w:t>
      </w:r>
      <w:r w:rsidR="0037477D">
        <w:rPr>
          <w:rFonts w:ascii="QCF_P506" w:hAnsi="QCF_P506" w:cs="QCF_P506" w:hint="cs"/>
          <w:color w:val="000000"/>
          <w:sz w:val="36"/>
          <w:szCs w:val="36"/>
          <w:rtl/>
        </w:rPr>
        <w:t xml:space="preserve"> </w:t>
      </w:r>
      <w:r w:rsidR="00F93E04">
        <w:rPr>
          <w:rFonts w:ascii="QCF_P506" w:hAnsi="QCF_P506" w:cs="QCF_P506"/>
          <w:color w:val="000000"/>
          <w:sz w:val="36"/>
          <w:szCs w:val="36"/>
          <w:rtl/>
        </w:rPr>
        <w:t>ﮥ</w:t>
      </w:r>
      <w:r w:rsidR="0037477D">
        <w:rPr>
          <w:rFonts w:ascii="QCF_P506" w:hAnsi="QCF_P506" w:cs="QCF_P506" w:hint="cs"/>
          <w:color w:val="000000"/>
          <w:sz w:val="36"/>
          <w:szCs w:val="36"/>
          <w:rtl/>
        </w:rPr>
        <w:t xml:space="preserve"> </w:t>
      </w:r>
      <w:r>
        <w:rPr>
          <w:rFonts w:ascii="QCF_P506" w:hAnsi="QCF_P506" w:cs="QCF_P506"/>
          <w:color w:val="000000"/>
          <w:sz w:val="36"/>
          <w:szCs w:val="36"/>
          <w:rtl/>
        </w:rPr>
        <w:t>ﮦ</w:t>
      </w:r>
      <w:r w:rsidR="008274FA">
        <w:rPr>
          <w:rFonts w:ascii="QCF_BSML" w:hAnsi="QCF_BSML" w:cs="QCF_BSML" w:hint="cs"/>
          <w:color w:val="000000"/>
          <w:sz w:val="36"/>
          <w:szCs w:val="36"/>
          <w:rtl/>
        </w:rPr>
        <w:t xml:space="preserve"> </w:t>
      </w:r>
      <w:r>
        <w:rPr>
          <w:rFonts w:ascii="QCF_BSML" w:hAnsi="QCF_BSML" w:cs="QCF_BSML"/>
          <w:color w:val="000000"/>
          <w:sz w:val="36"/>
          <w:szCs w:val="36"/>
          <w:rtl/>
        </w:rPr>
        <w:t>ﭼ</w:t>
      </w:r>
      <w:r>
        <w:rPr>
          <w:rFonts w:ascii="Traditional Arabic" w:hAnsi="Traditional Arabic" w:cs="Traditional Arabic" w:hint="cs"/>
          <w:sz w:val="36"/>
          <w:szCs w:val="36"/>
          <w:rtl/>
        </w:rPr>
        <w:t>.</w:t>
      </w:r>
      <w:r w:rsidR="0037477D">
        <w:rPr>
          <w:rFonts w:ascii="Traditional Arabic" w:hAnsi="Traditional Arabic" w:cs="Traditional Arabic" w:hint="cs"/>
          <w:sz w:val="36"/>
          <w:szCs w:val="36"/>
          <w:rtl/>
        </w:rPr>
        <w:t xml:space="preserve">    (الأحقاف:33).</w:t>
      </w:r>
    </w:p>
    <w:p w:rsidR="004D4293" w:rsidRDefault="004D4293" w:rsidP="006E6269">
      <w:pPr>
        <w:spacing w:after="0" w:line="240" w:lineRule="auto"/>
        <w:ind w:right="-142" w:firstLine="720"/>
        <w:jc w:val="both"/>
        <w:rPr>
          <w:rFonts w:ascii="AGA Arabesque Desktop" w:hAnsi="AGA Arabesque Desktop" w:cs="Traditional Arabic"/>
          <w:sz w:val="36"/>
          <w:szCs w:val="36"/>
          <w:rtl/>
        </w:rPr>
      </w:pPr>
      <w:r>
        <w:rPr>
          <w:rFonts w:ascii="AGA Arabesque Desktop" w:hAnsi="AGA Arabesque Desktop" w:cs="Traditional Arabic" w:hint="cs"/>
          <w:sz w:val="36"/>
          <w:szCs w:val="36"/>
          <w:rtl/>
        </w:rPr>
        <w:t>والمضمون التربوي المستفاد من هذه الآية الكريمة</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 xml:space="preserve"> هو أن يدرك الإنسان حقيقة القدرة</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 xml:space="preserve"> وهو أن الله سبحانه وتعالى قادر على كل شيء</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 xml:space="preserve"> وهي صفة كمال في حقه سبحانه</w:t>
      </w:r>
      <w:r w:rsidR="00766A47">
        <w:rPr>
          <w:rFonts w:ascii="AGA Arabesque Desktop" w:hAnsi="AGA Arabesque Desktop" w:cs="Traditional Arabic" w:hint="cs"/>
          <w:sz w:val="36"/>
          <w:szCs w:val="36"/>
          <w:rtl/>
        </w:rPr>
        <w:t xml:space="preserve"> و</w:t>
      </w:r>
      <w:r>
        <w:rPr>
          <w:rFonts w:ascii="AGA Arabesque Desktop" w:hAnsi="AGA Arabesque Desktop" w:cs="Traditional Arabic" w:hint="cs"/>
          <w:sz w:val="36"/>
          <w:szCs w:val="36"/>
          <w:rtl/>
        </w:rPr>
        <w:t>أن الإنسان عاجز وهي صفة نقص, فالعمل البشري مهما بلغ مرتبة الكمال فإنه لابد أن يعتريه النقص والقصور</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 xml:space="preserve"> قال أبو البقاء الرندي</w:t>
      </w:r>
      <w:r>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50"/>
      </w:r>
      <w:r>
        <w:rPr>
          <w:rFonts w:ascii="Traditional Arabic" w:hAnsi="Traditional Arabic" w:cs="Traditional Arabic" w:hint="cs"/>
          <w:sz w:val="36"/>
          <w:szCs w:val="36"/>
          <w:vertAlign w:val="superscript"/>
          <w:rtl/>
        </w:rPr>
        <w:t>)</w:t>
      </w:r>
      <w:r>
        <w:rPr>
          <w:rFonts w:ascii="AGA Arabesque Desktop" w:hAnsi="AGA Arabesque Desktop" w:cs="Traditional Arabic" w:hint="cs"/>
          <w:sz w:val="36"/>
          <w:szCs w:val="36"/>
          <w:rtl/>
        </w:rPr>
        <w:t xml:space="preserve">: </w:t>
      </w:r>
    </w:p>
    <w:p w:rsidR="004D4293" w:rsidRDefault="004D4293" w:rsidP="00B21F19">
      <w:pPr>
        <w:spacing w:after="0" w:line="240" w:lineRule="auto"/>
        <w:ind w:right="-142" w:firstLine="720"/>
        <w:jc w:val="center"/>
        <w:rPr>
          <w:rFonts w:ascii="AGA Arabesque Desktop" w:hAnsi="AGA Arabesque Desktop" w:cs="Traditional Arabic"/>
          <w:sz w:val="36"/>
          <w:szCs w:val="36"/>
          <w:rtl/>
        </w:rPr>
      </w:pPr>
      <w:r>
        <w:rPr>
          <w:rFonts w:ascii="AGA Arabesque Desktop" w:hAnsi="AGA Arabesque Desktop" w:cs="Traditional Arabic" w:hint="cs"/>
          <w:sz w:val="36"/>
          <w:szCs w:val="36"/>
          <w:rtl/>
        </w:rPr>
        <w:lastRenderedPageBreak/>
        <w:t>لكل</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 xml:space="preserve"> شيء</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 xml:space="preserve"> إذا ما تم</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 xml:space="preserve"> نقصان</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 xml:space="preserve">           فلا ي</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غ</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ر</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 xml:space="preserve"> بطيب</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 xml:space="preserve"> العيش</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 xml:space="preserve"> إ</w:t>
      </w:r>
      <w:r w:rsidR="00744044">
        <w:rPr>
          <w:rFonts w:ascii="AGA Arabesque Desktop" w:hAnsi="AGA Arabesque Desktop" w:cs="Traditional Arabic" w:hint="cs"/>
          <w:sz w:val="36"/>
          <w:szCs w:val="36"/>
          <w:rtl/>
        </w:rPr>
        <w:t>ِ</w:t>
      </w:r>
      <w:r>
        <w:rPr>
          <w:rFonts w:ascii="AGA Arabesque Desktop" w:hAnsi="AGA Arabesque Desktop" w:cs="Traditional Arabic" w:hint="cs"/>
          <w:sz w:val="36"/>
          <w:szCs w:val="36"/>
          <w:rtl/>
        </w:rPr>
        <w:t>نسان</w:t>
      </w:r>
      <w:r w:rsidR="00744044">
        <w:rPr>
          <w:rFonts w:ascii="AGA Arabesque Desktop" w:hAnsi="AGA Arabesque Desktop" w:cs="Traditional Arabic" w:hint="cs"/>
          <w:sz w:val="36"/>
          <w:szCs w:val="36"/>
          <w:rtl/>
        </w:rPr>
        <w:t>ُ</w:t>
      </w:r>
      <w:r>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51"/>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4D4293" w:rsidRDefault="00744044" w:rsidP="00E96823">
      <w:pPr>
        <w:spacing w:after="0" w:line="240" w:lineRule="auto"/>
        <w:ind w:right="-142" w:firstLine="720"/>
        <w:jc w:val="both"/>
        <w:rPr>
          <w:rFonts w:ascii="Traditional Arabic" w:hAnsi="Traditional Arabic" w:cs="Traditional Arabic"/>
          <w:sz w:val="36"/>
          <w:szCs w:val="36"/>
          <w:rtl/>
        </w:rPr>
      </w:pPr>
      <w:r>
        <w:rPr>
          <w:rFonts w:ascii="AGA Arabesque Desktop" w:hAnsi="AGA Arabesque Desktop" w:cs="Traditional Arabic" w:hint="cs"/>
          <w:sz w:val="36"/>
          <w:szCs w:val="36"/>
          <w:rtl/>
        </w:rPr>
        <w:t>وفي هذا الشأن حكمة ربانية وهي</w:t>
      </w:r>
      <w:r w:rsidR="004D4293">
        <w:rPr>
          <w:rFonts w:ascii="AGA Arabesque Desktop" w:hAnsi="AGA Arabesque Desktop" w:cs="Traditional Arabic" w:hint="cs"/>
          <w:sz w:val="36"/>
          <w:szCs w:val="36"/>
          <w:rtl/>
        </w:rPr>
        <w:t xml:space="preserve"> أن الإنسان دائماً يكون بحاجة إلى ربه فهذه مدعاة له أن يكون دائم الصلة بالله</w:t>
      </w:r>
      <w:r w:rsidR="00E96823">
        <w:rPr>
          <w:rFonts w:ascii="AGA Arabesque Desktop" w:hAnsi="AGA Arabesque Desktop" w:cs="Traditional Arabic" w:hint="cs"/>
          <w:sz w:val="36"/>
          <w:szCs w:val="36"/>
          <w:rtl/>
        </w:rPr>
        <w:t xml:space="preserve"> </w:t>
      </w:r>
      <w:r w:rsidR="00E96823">
        <w:rPr>
          <w:rFonts w:ascii="AGA Arabesque Desktop" w:hAnsi="AGA Arabesque Desktop" w:cs="Traditional Arabic" w:hint="cs"/>
          <w:sz w:val="36"/>
          <w:szCs w:val="36"/>
        </w:rPr>
        <w:sym w:font="AGA Arabesque" w:char="F055"/>
      </w:r>
      <w:r w:rsidR="004D4293">
        <w:rPr>
          <w:rFonts w:ascii="AGA Arabesque Desktop" w:hAnsi="AGA Arabesque Desktop" w:cs="Traditional Arabic" w:hint="cs"/>
          <w:sz w:val="36"/>
          <w:szCs w:val="36"/>
          <w:rtl/>
        </w:rPr>
        <w:t>, وألا يصاب بداء الغرور</w:t>
      </w:r>
      <w:r w:rsidR="00B21F19">
        <w:rPr>
          <w:rFonts w:ascii="AGA Arabesque Desktop" w:hAnsi="AGA Arabesque Desktop" w:cs="Traditional Arabic" w:hint="cs"/>
          <w:sz w:val="36"/>
          <w:szCs w:val="36"/>
          <w:rtl/>
        </w:rPr>
        <w:t>, ويظن في قرارة نفسه أنه في غنى</w:t>
      </w:r>
      <w:r w:rsidR="00F93E04">
        <w:rPr>
          <w:rFonts w:ascii="AGA Arabesque Desktop" w:hAnsi="AGA Arabesque Desktop" w:cs="Traditional Arabic" w:hint="cs"/>
          <w:sz w:val="36"/>
          <w:szCs w:val="36"/>
          <w:rtl/>
        </w:rPr>
        <w:t xml:space="preserve"> عن الله تعالى,</w:t>
      </w:r>
      <w:r w:rsidR="004D4293">
        <w:rPr>
          <w:rFonts w:ascii="AGA Arabesque Desktop" w:hAnsi="AGA Arabesque Desktop" w:cs="Traditional Arabic" w:hint="cs"/>
          <w:sz w:val="36"/>
          <w:szCs w:val="36"/>
          <w:rtl/>
        </w:rPr>
        <w:t xml:space="preserve"> لأن مجرد الشعور بهذه الصفة يجعل الإنسان يطغى ويتجب</w:t>
      </w:r>
      <w:r w:rsidR="00B21F19">
        <w:rPr>
          <w:rFonts w:ascii="AGA Arabesque Desktop" w:hAnsi="AGA Arabesque Desktop" w:cs="Traditional Arabic" w:hint="cs"/>
          <w:sz w:val="36"/>
          <w:szCs w:val="36"/>
          <w:rtl/>
        </w:rPr>
        <w:t>ر</w:t>
      </w:r>
      <w:r>
        <w:rPr>
          <w:rFonts w:ascii="AGA Arabesque Desktop" w:hAnsi="AGA Arabesque Desktop" w:cs="Traditional Arabic" w:hint="cs"/>
          <w:sz w:val="36"/>
          <w:szCs w:val="36"/>
          <w:rtl/>
        </w:rPr>
        <w:t xml:space="preserve">, </w:t>
      </w:r>
      <w:r w:rsidR="004D4293">
        <w:rPr>
          <w:rFonts w:ascii="AGA Arabesque Desktop" w:hAnsi="AGA Arabesque Desktop" w:cs="Traditional Arabic" w:hint="cs"/>
          <w:sz w:val="36"/>
          <w:szCs w:val="36"/>
          <w:rtl/>
        </w:rPr>
        <w:t>قال تعالى:</w:t>
      </w:r>
      <w:r w:rsidR="004D4293">
        <w:rPr>
          <w:rFonts w:ascii="QCF_BSML" w:hAnsi="QCF_BSML" w:cs="QCF_BSML"/>
          <w:color w:val="000000"/>
          <w:sz w:val="35"/>
          <w:szCs w:val="35"/>
          <w:rtl/>
        </w:rPr>
        <w:t>ﭽ</w:t>
      </w:r>
      <w:r w:rsidR="004D4293">
        <w:rPr>
          <w:rFonts w:ascii="QCF_P597" w:hAnsi="QCF_P597" w:cs="QCF_P597"/>
          <w:color w:val="000000"/>
          <w:sz w:val="35"/>
          <w:szCs w:val="35"/>
          <w:rtl/>
        </w:rPr>
        <w:t>ﮔ</w:t>
      </w:r>
      <w:r w:rsidR="004D4293">
        <w:rPr>
          <w:rFonts w:ascii="QCF_P597" w:hAnsi="QCF_P597" w:cs="QCF_P597"/>
          <w:color w:val="000000"/>
          <w:sz w:val="2"/>
          <w:szCs w:val="2"/>
          <w:rtl/>
        </w:rPr>
        <w:t xml:space="preserve"> </w:t>
      </w:r>
      <w:r w:rsidR="004D4293">
        <w:rPr>
          <w:rFonts w:ascii="QCF_P597" w:hAnsi="QCF_P597" w:cs="QCF_P597"/>
          <w:color w:val="000000"/>
          <w:sz w:val="35"/>
          <w:szCs w:val="35"/>
          <w:rtl/>
        </w:rPr>
        <w:t>ﮕ</w:t>
      </w:r>
      <w:r w:rsidR="004D4293">
        <w:rPr>
          <w:rFonts w:ascii="QCF_P597" w:hAnsi="QCF_P597" w:cs="QCF_P597"/>
          <w:color w:val="000000"/>
          <w:sz w:val="2"/>
          <w:szCs w:val="2"/>
          <w:rtl/>
        </w:rPr>
        <w:t xml:space="preserve">  </w:t>
      </w:r>
      <w:r w:rsidR="004D4293">
        <w:rPr>
          <w:rFonts w:ascii="QCF_P597" w:hAnsi="QCF_P597" w:cs="QCF_P597"/>
          <w:color w:val="000000"/>
          <w:sz w:val="35"/>
          <w:szCs w:val="35"/>
          <w:rtl/>
        </w:rPr>
        <w:t>ﮖ</w:t>
      </w:r>
      <w:r w:rsidR="004D4293">
        <w:rPr>
          <w:rFonts w:ascii="QCF_P597" w:hAnsi="QCF_P597" w:cs="QCF_P597"/>
          <w:color w:val="000000"/>
          <w:sz w:val="2"/>
          <w:szCs w:val="2"/>
          <w:rtl/>
        </w:rPr>
        <w:t xml:space="preserve"> </w:t>
      </w:r>
      <w:r w:rsidR="004D4293">
        <w:rPr>
          <w:rFonts w:ascii="QCF_P597" w:hAnsi="QCF_P597" w:cs="QCF_P597"/>
          <w:color w:val="000000"/>
          <w:sz w:val="35"/>
          <w:szCs w:val="35"/>
          <w:rtl/>
        </w:rPr>
        <w:t>ﮗ</w:t>
      </w:r>
      <w:r w:rsidR="004D4293">
        <w:rPr>
          <w:rFonts w:ascii="AGA Arabesque Desktop" w:hAnsi="AGA Arabesque Desktop" w:cs="Traditional Arabic" w:hint="cs"/>
          <w:b/>
          <w:bCs/>
          <w:sz w:val="36"/>
          <w:szCs w:val="36"/>
          <w:rtl/>
        </w:rPr>
        <w:t>*</w:t>
      </w:r>
      <w:r w:rsidR="004D4293">
        <w:rPr>
          <w:rFonts w:ascii="QCF_P597" w:hAnsi="QCF_P597" w:cs="QCF_P597"/>
          <w:color w:val="000000"/>
          <w:sz w:val="2"/>
          <w:szCs w:val="2"/>
          <w:rtl/>
        </w:rPr>
        <w:t xml:space="preserve"> </w:t>
      </w:r>
      <w:r w:rsidR="004D4293">
        <w:rPr>
          <w:rFonts w:ascii="QCF_P597" w:hAnsi="QCF_P597" w:cs="QCF_P597"/>
          <w:color w:val="000000"/>
          <w:sz w:val="35"/>
          <w:szCs w:val="35"/>
          <w:rtl/>
        </w:rPr>
        <w:t xml:space="preserve"> </w:t>
      </w:r>
      <w:r w:rsidR="004D4293">
        <w:rPr>
          <w:rFonts w:ascii="QCF_P597" w:hAnsi="QCF_P597" w:cs="QCF_P597"/>
          <w:color w:val="000000"/>
          <w:sz w:val="2"/>
          <w:szCs w:val="2"/>
          <w:rtl/>
        </w:rPr>
        <w:t xml:space="preserve"> </w:t>
      </w:r>
      <w:r w:rsidR="004D4293">
        <w:rPr>
          <w:rFonts w:ascii="QCF_P597" w:hAnsi="QCF_P597" w:cs="QCF_P597"/>
          <w:color w:val="000000"/>
          <w:sz w:val="35"/>
          <w:szCs w:val="35"/>
          <w:rtl/>
        </w:rPr>
        <w:t>ﮙ</w:t>
      </w:r>
      <w:r w:rsidR="004D4293">
        <w:rPr>
          <w:rFonts w:ascii="QCF_P597" w:hAnsi="QCF_P597" w:cs="QCF_P597"/>
          <w:color w:val="000000"/>
          <w:sz w:val="2"/>
          <w:szCs w:val="2"/>
          <w:rtl/>
        </w:rPr>
        <w:t xml:space="preserve"> </w:t>
      </w:r>
      <w:r w:rsidR="004D4293">
        <w:rPr>
          <w:rFonts w:ascii="QCF_P597" w:hAnsi="QCF_P597" w:cs="QCF_P597"/>
          <w:color w:val="000000"/>
          <w:sz w:val="35"/>
          <w:szCs w:val="35"/>
          <w:rtl/>
        </w:rPr>
        <w:t>ﮚ</w:t>
      </w:r>
      <w:r w:rsidR="004D4293">
        <w:rPr>
          <w:rFonts w:ascii="QCF_P597" w:hAnsi="QCF_P597" w:cs="QCF_P597"/>
          <w:color w:val="000000"/>
          <w:sz w:val="2"/>
          <w:szCs w:val="2"/>
          <w:rtl/>
        </w:rPr>
        <w:t xml:space="preserve">  </w:t>
      </w:r>
      <w:r w:rsidR="004D4293">
        <w:rPr>
          <w:rFonts w:ascii="QCF_P597" w:hAnsi="QCF_P597" w:cs="QCF_P597"/>
          <w:color w:val="000000"/>
          <w:sz w:val="35"/>
          <w:szCs w:val="35"/>
          <w:rtl/>
        </w:rPr>
        <w:t>ﮛ</w:t>
      </w:r>
      <w:r w:rsidR="004D4293">
        <w:rPr>
          <w:rFonts w:ascii="QCF_P597" w:hAnsi="QCF_P597" w:cs="QCF_P597"/>
          <w:color w:val="000000"/>
          <w:sz w:val="2"/>
          <w:szCs w:val="2"/>
          <w:rtl/>
        </w:rPr>
        <w:t xml:space="preserve"> </w:t>
      </w:r>
      <w:r w:rsidR="004D4293">
        <w:rPr>
          <w:rFonts w:ascii="QCF_P597" w:hAnsi="QCF_P597" w:cs="QCF_P597"/>
          <w:color w:val="000000"/>
          <w:sz w:val="35"/>
          <w:szCs w:val="35"/>
          <w:rtl/>
        </w:rPr>
        <w:t xml:space="preserve"> </w:t>
      </w:r>
      <w:r w:rsidR="004D4293">
        <w:rPr>
          <w:rFonts w:ascii="QCF_BSML" w:hAnsi="QCF_BSML" w:cs="QCF_BSML"/>
          <w:color w:val="000000"/>
          <w:sz w:val="35"/>
          <w:szCs w:val="35"/>
          <w:rtl/>
        </w:rPr>
        <w:t>ﭼ</w:t>
      </w:r>
      <w:r w:rsidR="004D4293">
        <w:rPr>
          <w:rFonts w:ascii="Traditional Arabic" w:hAnsi="Traditional Arabic" w:cs="Traditional Arabic" w:hint="cs"/>
          <w:sz w:val="36"/>
          <w:szCs w:val="36"/>
          <w:vertAlign w:val="superscript"/>
          <w:rtl/>
        </w:rPr>
        <w:t>(</w:t>
      </w:r>
      <w:r w:rsidR="004D4293">
        <w:rPr>
          <w:rStyle w:val="a4"/>
          <w:rFonts w:ascii="Traditional Arabic" w:hAnsi="Traditional Arabic" w:cs="Traditional Arabic"/>
          <w:sz w:val="36"/>
          <w:szCs w:val="36"/>
          <w:rtl/>
        </w:rPr>
        <w:footnoteReference w:id="52"/>
      </w:r>
      <w:r w:rsidR="004D4293">
        <w:rPr>
          <w:rFonts w:ascii="Traditional Arabic" w:hAnsi="Traditional Arabic" w:cs="Traditional Arabic" w:hint="cs"/>
          <w:sz w:val="36"/>
          <w:szCs w:val="36"/>
          <w:vertAlign w:val="superscript"/>
          <w:rtl/>
        </w:rPr>
        <w:t>)</w:t>
      </w:r>
      <w:r w:rsidR="004D4293">
        <w:rPr>
          <w:rFonts w:ascii="AGA Arabesque Desktop" w:hAnsi="AGA Arabesque Desktop" w:cs="Traditional Arabic" w:hint="cs"/>
          <w:sz w:val="36"/>
          <w:szCs w:val="36"/>
          <w:rtl/>
        </w:rPr>
        <w:t>.</w:t>
      </w:r>
      <w:r w:rsidR="004D4293">
        <w:rPr>
          <w:rFonts w:ascii="QCF_BSML" w:hAnsi="QCF_BSML" w:cs="QCF_BSML"/>
          <w:color w:val="000000"/>
          <w:sz w:val="35"/>
          <w:szCs w:val="35"/>
          <w:rtl/>
        </w:rPr>
        <w:t xml:space="preserve"> </w:t>
      </w:r>
      <w:r w:rsidR="004D4293">
        <w:rPr>
          <w:rFonts w:ascii="QCF_BSML" w:hAnsi="QCF_BSML" w:cs="QCF_BSML"/>
          <w:color w:val="000000"/>
          <w:sz w:val="2"/>
          <w:szCs w:val="2"/>
          <w:rtl/>
        </w:rPr>
        <w:t xml:space="preserve"> </w:t>
      </w:r>
    </w:p>
    <w:p w:rsidR="005655E3" w:rsidRDefault="005655E3" w:rsidP="00E96823">
      <w:pPr>
        <w:spacing w:after="0" w:line="240" w:lineRule="auto"/>
        <w:ind w:right="-142" w:firstLine="720"/>
        <w:jc w:val="both"/>
        <w:rPr>
          <w:rFonts w:ascii="Traditional Arabic" w:hAnsi="Traditional Arabic" w:cs="Traditional Arabic"/>
          <w:sz w:val="36"/>
          <w:szCs w:val="36"/>
          <w:rtl/>
        </w:rPr>
      </w:pPr>
    </w:p>
    <w:p w:rsidR="00D36C51" w:rsidRPr="006B1DE1" w:rsidRDefault="004D4293" w:rsidP="008274FA">
      <w:pPr>
        <w:pStyle w:val="a6"/>
        <w:bidi/>
        <w:spacing w:before="0" w:beforeAutospacing="0" w:after="0" w:afterAutospacing="0"/>
        <w:ind w:right="-142"/>
        <w:rPr>
          <w:rFonts w:cs="Traditional Arabic"/>
          <w:b/>
          <w:bCs/>
          <w:sz w:val="36"/>
          <w:szCs w:val="36"/>
          <w:rtl/>
        </w:rPr>
      </w:pPr>
      <w:r>
        <w:rPr>
          <w:rFonts w:cs="Traditional Arabic" w:hint="cs"/>
          <w:b/>
          <w:bCs/>
          <w:sz w:val="36"/>
          <w:szCs w:val="36"/>
          <w:rtl/>
        </w:rPr>
        <w:t xml:space="preserve">المطلب الرابع: الآثار التربوية للإيمان بالله </w:t>
      </w:r>
      <w:r w:rsidR="006B1DE1">
        <w:rPr>
          <w:rFonts w:cs="Traditional Arabic" w:hint="cs"/>
          <w:b/>
          <w:bCs/>
          <w:sz w:val="36"/>
          <w:szCs w:val="36"/>
        </w:rPr>
        <w:sym w:font="AGA Arabesque" w:char="F055"/>
      </w:r>
    </w:p>
    <w:p w:rsidR="004D4293" w:rsidRDefault="007B1D92" w:rsidP="002357C4">
      <w:pPr>
        <w:pStyle w:val="a6"/>
        <w:numPr>
          <w:ilvl w:val="0"/>
          <w:numId w:val="5"/>
        </w:numPr>
        <w:tabs>
          <w:tab w:val="clear" w:pos="1110"/>
          <w:tab w:val="left" w:pos="425"/>
        </w:tabs>
        <w:bidi/>
        <w:spacing w:before="0" w:beforeAutospacing="0" w:after="0" w:afterAutospacing="0"/>
        <w:ind w:left="567" w:right="-142" w:hanging="567"/>
        <w:jc w:val="lowKashida"/>
        <w:rPr>
          <w:rFonts w:cs="Traditional Arabic"/>
          <w:sz w:val="36"/>
          <w:szCs w:val="36"/>
          <w:rtl/>
        </w:rPr>
      </w:pPr>
      <w:r>
        <w:rPr>
          <w:rFonts w:cs="Traditional Arabic" w:hint="cs"/>
          <w:sz w:val="36"/>
          <w:szCs w:val="36"/>
          <w:rtl/>
        </w:rPr>
        <w:t xml:space="preserve">   </w:t>
      </w:r>
      <w:r w:rsidR="004D4293">
        <w:rPr>
          <w:rFonts w:cs="Traditional Arabic" w:hint="cs"/>
          <w:sz w:val="36"/>
          <w:szCs w:val="36"/>
          <w:rtl/>
        </w:rPr>
        <w:t xml:space="preserve">الإيمان بالله </w:t>
      </w:r>
      <w:r w:rsidR="006B1DE1">
        <w:rPr>
          <w:rFonts w:cs="Traditional Arabic" w:hint="cs"/>
          <w:sz w:val="36"/>
          <w:szCs w:val="36"/>
        </w:rPr>
        <w:sym w:font="AGA Arabesque" w:char="F055"/>
      </w:r>
      <w:r w:rsidR="006B1DE1">
        <w:rPr>
          <w:rFonts w:cs="Traditional Arabic" w:hint="cs"/>
          <w:sz w:val="36"/>
          <w:szCs w:val="36"/>
          <w:rtl/>
        </w:rPr>
        <w:t xml:space="preserve"> </w:t>
      </w:r>
      <w:r w:rsidR="004D4293">
        <w:rPr>
          <w:rFonts w:cs="Traditional Arabic" w:hint="cs"/>
          <w:sz w:val="36"/>
          <w:szCs w:val="36"/>
          <w:rtl/>
        </w:rPr>
        <w:t>هو الموجه والضابط الحقيقي للسلوك البشري, ولولا الإيمان بالله</w:t>
      </w:r>
      <w:r w:rsidR="006B1DE1">
        <w:rPr>
          <w:rFonts w:cs="Traditional Arabic" w:hint="cs"/>
          <w:sz w:val="36"/>
          <w:szCs w:val="36"/>
          <w:rtl/>
        </w:rPr>
        <w:t xml:space="preserve"> </w:t>
      </w:r>
      <w:r w:rsidR="006B1DE1">
        <w:rPr>
          <w:rFonts w:cs="Traditional Arabic" w:hint="cs"/>
          <w:sz w:val="36"/>
          <w:szCs w:val="36"/>
        </w:rPr>
        <w:sym w:font="AGA Arabesque" w:char="F055"/>
      </w:r>
      <w:r w:rsidR="004D4293">
        <w:rPr>
          <w:rFonts w:cs="Traditional Arabic" w:hint="cs"/>
          <w:sz w:val="36"/>
          <w:szCs w:val="36"/>
          <w:rtl/>
        </w:rPr>
        <w:t xml:space="preserve">, لعاش الإنسان في قلق دائم واضطراب شديد, وربما أدى به إلى </w:t>
      </w:r>
      <w:r w:rsidR="0037477D">
        <w:rPr>
          <w:rFonts w:cs="Traditional Arabic" w:hint="cs"/>
          <w:sz w:val="36"/>
          <w:szCs w:val="36"/>
          <w:rtl/>
        </w:rPr>
        <w:t>إ</w:t>
      </w:r>
      <w:r w:rsidR="004D4293">
        <w:rPr>
          <w:rFonts w:cs="Traditional Arabic" w:hint="cs"/>
          <w:sz w:val="36"/>
          <w:szCs w:val="36"/>
          <w:rtl/>
        </w:rPr>
        <w:t xml:space="preserve">هلاك نفسه.  </w:t>
      </w:r>
    </w:p>
    <w:p w:rsidR="004D4293" w:rsidRPr="007B1D92" w:rsidRDefault="004D4293" w:rsidP="002357C4">
      <w:pPr>
        <w:pStyle w:val="a6"/>
        <w:numPr>
          <w:ilvl w:val="0"/>
          <w:numId w:val="5"/>
        </w:numPr>
        <w:tabs>
          <w:tab w:val="clear" w:pos="1110"/>
        </w:tabs>
        <w:bidi/>
        <w:spacing w:before="0" w:beforeAutospacing="0" w:after="0" w:afterAutospacing="0"/>
        <w:ind w:left="567" w:right="-142" w:hanging="567"/>
        <w:jc w:val="both"/>
        <w:rPr>
          <w:rFonts w:cs="Traditional Arabic"/>
          <w:sz w:val="36"/>
          <w:szCs w:val="36"/>
          <w:rtl/>
        </w:rPr>
      </w:pPr>
      <w:r>
        <w:rPr>
          <w:rFonts w:cs="Traditional Arabic" w:hint="cs"/>
          <w:sz w:val="36"/>
          <w:szCs w:val="36"/>
          <w:rtl/>
        </w:rPr>
        <w:t xml:space="preserve">الإيمان بالله </w:t>
      </w:r>
      <w:r w:rsidR="006B1DE1">
        <w:rPr>
          <w:rFonts w:cs="Traditional Arabic" w:hint="cs"/>
          <w:sz w:val="36"/>
          <w:szCs w:val="36"/>
        </w:rPr>
        <w:sym w:font="AGA Arabesque" w:char="F055"/>
      </w:r>
      <w:r w:rsidR="006B1DE1">
        <w:rPr>
          <w:rStyle w:val="apple-style-span"/>
          <w:rFonts w:cs="Traditional Arabic" w:hint="cs"/>
          <w:sz w:val="36"/>
          <w:szCs w:val="36"/>
          <w:rtl/>
        </w:rPr>
        <w:t xml:space="preserve"> </w:t>
      </w:r>
      <w:r>
        <w:rPr>
          <w:rStyle w:val="apple-style-span"/>
          <w:rFonts w:ascii="Arial" w:hAnsi="Arial" w:cs="Traditional Arabic" w:hint="cs"/>
          <w:sz w:val="36"/>
          <w:szCs w:val="36"/>
          <w:rtl/>
        </w:rPr>
        <w:t>هو أول وسيلة لتحقيق الوقاية والعلاج من المرض النفسي فأول وسيلة تؤمن للإنسان أعلى مستوى من الصحة النفسية هي تحقيقه الكامل للتوحيد ومعنى الشهادتين وابتعاده عن كل أبواب الشرك واجتنابه البدع والخرافات فالإيمان بالله إذا ما بث في نفس الإنسان منذ الصغر فإنه يعزز ثقته بنفسه ويمنحه الثبات ويحميه من الحيرة والتخبط ويكسبه مناعة ووقاية من الإصابة بالأمراض النفسية</w:t>
      </w:r>
      <w:r>
        <w:rPr>
          <w:rFonts w:ascii="Traditional Arabic" w:hAnsi="Traditional Arabic" w:cs="Traditional Arabic" w:hint="cs"/>
          <w:sz w:val="36"/>
          <w:szCs w:val="36"/>
          <w:vertAlign w:val="superscript"/>
          <w:rtl/>
        </w:rPr>
        <w:t xml:space="preserve"> </w:t>
      </w:r>
      <w:r w:rsidRPr="007B1D92">
        <w:rPr>
          <w:rStyle w:val="apple-style-span"/>
          <w:rFonts w:ascii="Arial" w:hAnsi="Arial" w:cs="Traditional Arabic" w:hint="cs"/>
          <w:sz w:val="36"/>
          <w:szCs w:val="36"/>
          <w:rtl/>
        </w:rPr>
        <w:t xml:space="preserve">قال تعالى: </w:t>
      </w:r>
      <w:r w:rsidRPr="007B1D92">
        <w:rPr>
          <w:rFonts w:ascii="QCF_BSML" w:hAnsi="QCF_BSML" w:cs="QCF_BSML"/>
          <w:color w:val="000000"/>
          <w:sz w:val="35"/>
          <w:szCs w:val="35"/>
          <w:rtl/>
        </w:rPr>
        <w:t>ﭽ</w:t>
      </w:r>
      <w:r w:rsidRPr="007B1D92">
        <w:rPr>
          <w:rFonts w:ascii="QCF_BSML" w:hAnsi="QCF_BSML" w:cs="QCF_BSML"/>
          <w:color w:val="000000"/>
          <w:sz w:val="2"/>
          <w:szCs w:val="2"/>
          <w:rtl/>
        </w:rPr>
        <w:t xml:space="preserve"> </w:t>
      </w:r>
      <w:r w:rsidRPr="007B1D92">
        <w:rPr>
          <w:rFonts w:ascii="QCF_P138" w:hAnsi="QCF_P138" w:cs="QCF_P138"/>
          <w:color w:val="000000"/>
          <w:sz w:val="35"/>
          <w:szCs w:val="35"/>
          <w:rtl/>
        </w:rPr>
        <w:t>ﭑ</w:t>
      </w:r>
      <w:r w:rsidRPr="007B1D92">
        <w:rPr>
          <w:rFonts w:ascii="QCF_P138" w:hAnsi="QCF_P138" w:cs="QCF_P138"/>
          <w:color w:val="000000"/>
          <w:sz w:val="2"/>
          <w:szCs w:val="2"/>
          <w:rtl/>
        </w:rPr>
        <w:t xml:space="preserve"> </w:t>
      </w:r>
      <w:r w:rsidRPr="007B1D92">
        <w:rPr>
          <w:rFonts w:ascii="QCF_P138" w:hAnsi="QCF_P138" w:cs="QCF_P138"/>
          <w:color w:val="000000"/>
          <w:sz w:val="35"/>
          <w:szCs w:val="35"/>
          <w:rtl/>
        </w:rPr>
        <w:t>ﭒ</w:t>
      </w:r>
      <w:r w:rsidRPr="007B1D92">
        <w:rPr>
          <w:rFonts w:ascii="QCF_P138" w:hAnsi="QCF_P138" w:cs="QCF_P138"/>
          <w:color w:val="000000"/>
          <w:sz w:val="2"/>
          <w:szCs w:val="2"/>
          <w:rtl/>
        </w:rPr>
        <w:t xml:space="preserve"> </w:t>
      </w:r>
      <w:r w:rsidRPr="007B1D92">
        <w:rPr>
          <w:rFonts w:ascii="QCF_P138" w:hAnsi="QCF_P138" w:cs="QCF_P138"/>
          <w:color w:val="000000"/>
          <w:sz w:val="35"/>
          <w:szCs w:val="35"/>
          <w:rtl/>
        </w:rPr>
        <w:t>ﭓ</w:t>
      </w:r>
      <w:r w:rsidRPr="007B1D92">
        <w:rPr>
          <w:rFonts w:ascii="QCF_P138" w:hAnsi="QCF_P138" w:cs="QCF_P138"/>
          <w:color w:val="000000"/>
          <w:sz w:val="2"/>
          <w:szCs w:val="2"/>
          <w:rtl/>
        </w:rPr>
        <w:t xml:space="preserve"> </w:t>
      </w:r>
      <w:r w:rsidRPr="007B1D92">
        <w:rPr>
          <w:rFonts w:ascii="QCF_P138" w:hAnsi="QCF_P138" w:cs="QCF_P138"/>
          <w:color w:val="000000"/>
          <w:sz w:val="35"/>
          <w:szCs w:val="35"/>
          <w:rtl/>
        </w:rPr>
        <w:t>ﭔ</w:t>
      </w:r>
      <w:r w:rsidRPr="007B1D92">
        <w:rPr>
          <w:rFonts w:ascii="QCF_P138" w:hAnsi="QCF_P138" w:cs="QCF_P138"/>
          <w:color w:val="000000"/>
          <w:sz w:val="2"/>
          <w:szCs w:val="2"/>
          <w:rtl/>
        </w:rPr>
        <w:t xml:space="preserve"> </w:t>
      </w:r>
      <w:r w:rsidRPr="007B1D92">
        <w:rPr>
          <w:rFonts w:ascii="QCF_P138" w:hAnsi="QCF_P138" w:cs="QCF_P138"/>
          <w:color w:val="000000"/>
          <w:sz w:val="35"/>
          <w:szCs w:val="35"/>
          <w:rtl/>
        </w:rPr>
        <w:t>ﭕ</w:t>
      </w:r>
      <w:r w:rsidRPr="007B1D92">
        <w:rPr>
          <w:rFonts w:ascii="QCF_P138" w:hAnsi="QCF_P138" w:cs="QCF_P138"/>
          <w:color w:val="000000"/>
          <w:sz w:val="2"/>
          <w:szCs w:val="2"/>
          <w:rtl/>
        </w:rPr>
        <w:t xml:space="preserve">  </w:t>
      </w:r>
      <w:r w:rsidRPr="007B1D92">
        <w:rPr>
          <w:rFonts w:ascii="QCF_P138" w:hAnsi="QCF_P138" w:cs="QCF_P138"/>
          <w:color w:val="000000"/>
          <w:sz w:val="35"/>
          <w:szCs w:val="35"/>
          <w:rtl/>
        </w:rPr>
        <w:t>ﭖ</w:t>
      </w:r>
      <w:r w:rsidRPr="007B1D92">
        <w:rPr>
          <w:rFonts w:ascii="QCF_P138" w:hAnsi="QCF_P138" w:cs="QCF_P138"/>
          <w:color w:val="000000"/>
          <w:sz w:val="2"/>
          <w:szCs w:val="2"/>
          <w:rtl/>
        </w:rPr>
        <w:t xml:space="preserve"> </w:t>
      </w:r>
      <w:r w:rsidRPr="007B1D92">
        <w:rPr>
          <w:rFonts w:ascii="QCF_P138" w:hAnsi="QCF_P138" w:cs="QCF_P138"/>
          <w:color w:val="000000"/>
          <w:sz w:val="35"/>
          <w:szCs w:val="35"/>
          <w:rtl/>
        </w:rPr>
        <w:t>ﭗ</w:t>
      </w:r>
      <w:r w:rsidRPr="007B1D92">
        <w:rPr>
          <w:rFonts w:ascii="QCF_P138" w:hAnsi="QCF_P138" w:cs="QCF_P138"/>
          <w:color w:val="000000"/>
          <w:sz w:val="2"/>
          <w:szCs w:val="2"/>
          <w:rtl/>
        </w:rPr>
        <w:t xml:space="preserve"> </w:t>
      </w:r>
      <w:r w:rsidRPr="007B1D92">
        <w:rPr>
          <w:rFonts w:ascii="QCF_P138" w:hAnsi="QCF_P138" w:cs="QCF_P138"/>
          <w:color w:val="000000"/>
          <w:sz w:val="35"/>
          <w:szCs w:val="35"/>
          <w:rtl/>
        </w:rPr>
        <w:t>ﭘ</w:t>
      </w:r>
      <w:r w:rsidRPr="007B1D92">
        <w:rPr>
          <w:rFonts w:ascii="QCF_P138" w:hAnsi="QCF_P138" w:cs="QCF_P138"/>
          <w:color w:val="000000"/>
          <w:sz w:val="2"/>
          <w:szCs w:val="2"/>
          <w:rtl/>
        </w:rPr>
        <w:t xml:space="preserve"> </w:t>
      </w:r>
      <w:r w:rsidRPr="007B1D92">
        <w:rPr>
          <w:rFonts w:ascii="QCF_P138" w:hAnsi="QCF_P138" w:cs="QCF_P138"/>
          <w:color w:val="000000"/>
          <w:sz w:val="35"/>
          <w:szCs w:val="35"/>
          <w:rtl/>
        </w:rPr>
        <w:t>ﭙ</w:t>
      </w:r>
      <w:r w:rsidRPr="007B1D92">
        <w:rPr>
          <w:rFonts w:ascii="QCF_P138" w:hAnsi="QCF_P138" w:cs="QCF_P138"/>
          <w:color w:val="000000"/>
          <w:sz w:val="2"/>
          <w:szCs w:val="2"/>
          <w:rtl/>
        </w:rPr>
        <w:t xml:space="preserve">   </w:t>
      </w:r>
      <w:r w:rsidRPr="007B1D92">
        <w:rPr>
          <w:rFonts w:ascii="QCF_P138" w:hAnsi="QCF_P138" w:cs="QCF_P138"/>
          <w:color w:val="000000"/>
          <w:sz w:val="35"/>
          <w:szCs w:val="35"/>
          <w:rtl/>
        </w:rPr>
        <w:t>ﭚ</w:t>
      </w:r>
      <w:r w:rsidRPr="007B1D92">
        <w:rPr>
          <w:rFonts w:ascii="QCF_P138" w:hAnsi="QCF_P138" w:cs="QCF_P138"/>
          <w:color w:val="000000"/>
          <w:sz w:val="2"/>
          <w:szCs w:val="2"/>
          <w:rtl/>
        </w:rPr>
        <w:t xml:space="preserve"> </w:t>
      </w:r>
      <w:r w:rsidRPr="007B1D92">
        <w:rPr>
          <w:rFonts w:ascii="QCF_P138" w:hAnsi="QCF_P138" w:cs="QCF_P138"/>
          <w:color w:val="000000"/>
          <w:sz w:val="35"/>
          <w:szCs w:val="35"/>
          <w:rtl/>
        </w:rPr>
        <w:t>ﭛ</w:t>
      </w:r>
      <w:r w:rsidRPr="007B1D92">
        <w:rPr>
          <w:rFonts w:ascii="QCF_BSML" w:hAnsi="QCF_BSML" w:cs="QCF_BSML"/>
          <w:color w:val="000000"/>
          <w:sz w:val="35"/>
          <w:szCs w:val="35"/>
          <w:rtl/>
        </w:rPr>
        <w:t>ﭼ</w:t>
      </w:r>
      <w:r w:rsidRPr="007B1D92">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53"/>
      </w:r>
      <w:r w:rsidRPr="007B1D92">
        <w:rPr>
          <w:rFonts w:ascii="Traditional Arabic" w:hAnsi="Traditional Arabic" w:cs="Traditional Arabic" w:hint="cs"/>
          <w:sz w:val="36"/>
          <w:szCs w:val="36"/>
          <w:vertAlign w:val="superscript"/>
          <w:rtl/>
        </w:rPr>
        <w:t>)</w:t>
      </w:r>
      <w:r w:rsidRPr="007B1D92">
        <w:rPr>
          <w:rFonts w:ascii="AGA Arabesque Desktop" w:hAnsi="AGA Arabesque Desktop" w:cs="Traditional Arabic" w:hint="cs"/>
          <w:sz w:val="36"/>
          <w:szCs w:val="36"/>
          <w:rtl/>
        </w:rPr>
        <w:t>.</w:t>
      </w:r>
    </w:p>
    <w:p w:rsidR="004D4293" w:rsidRDefault="004D4293" w:rsidP="002357C4">
      <w:pPr>
        <w:pStyle w:val="a6"/>
        <w:numPr>
          <w:ilvl w:val="0"/>
          <w:numId w:val="5"/>
        </w:numPr>
        <w:tabs>
          <w:tab w:val="clear" w:pos="1110"/>
        </w:tabs>
        <w:bidi/>
        <w:spacing w:before="0" w:beforeAutospacing="0" w:after="0" w:afterAutospacing="0"/>
        <w:ind w:left="567" w:right="-142" w:hanging="567"/>
        <w:jc w:val="lowKashida"/>
        <w:rPr>
          <w:rFonts w:cs="Traditional Arabic"/>
          <w:sz w:val="36"/>
          <w:szCs w:val="36"/>
          <w:rtl/>
        </w:rPr>
      </w:pPr>
      <w:r>
        <w:rPr>
          <w:rStyle w:val="apple-style-span"/>
          <w:rFonts w:ascii="Geneva" w:hAnsi="Geneva" w:cs="Traditional Arabic" w:hint="cs"/>
          <w:sz w:val="36"/>
          <w:szCs w:val="36"/>
          <w:rtl/>
        </w:rPr>
        <w:t xml:space="preserve">بيان أثر الإيمان </w:t>
      </w:r>
      <w:r w:rsidR="007F3E6C">
        <w:rPr>
          <w:rStyle w:val="apple-style-span"/>
          <w:rFonts w:ascii="Geneva" w:hAnsi="Geneva" w:cs="Traditional Arabic" w:hint="cs"/>
          <w:sz w:val="36"/>
          <w:szCs w:val="36"/>
          <w:rtl/>
        </w:rPr>
        <w:t xml:space="preserve">في </w:t>
      </w:r>
      <w:r>
        <w:rPr>
          <w:rStyle w:val="apple-style-span"/>
          <w:rFonts w:ascii="Geneva" w:hAnsi="Geneva" w:cs="Traditional Arabic" w:hint="cs"/>
          <w:sz w:val="36"/>
          <w:szCs w:val="36"/>
          <w:rtl/>
        </w:rPr>
        <w:t xml:space="preserve">آحاد قضايا </w:t>
      </w:r>
      <w:r w:rsidR="007F3E6C">
        <w:rPr>
          <w:rStyle w:val="apple-style-span"/>
          <w:rFonts w:ascii="Geneva" w:hAnsi="Geneva" w:cs="Traditional Arabic" w:hint="cs"/>
          <w:sz w:val="36"/>
          <w:szCs w:val="36"/>
          <w:rtl/>
        </w:rPr>
        <w:t>الاعتقاد</w:t>
      </w:r>
      <w:r>
        <w:rPr>
          <w:rStyle w:val="apple-style-span"/>
          <w:rFonts w:ascii="Geneva" w:hAnsi="Geneva" w:cs="Traditional Arabic" w:hint="cs"/>
          <w:sz w:val="36"/>
          <w:szCs w:val="36"/>
          <w:rtl/>
        </w:rPr>
        <w:t xml:space="preserve"> و جملتها على سلوك الإنسان و مزاجه</w:t>
      </w:r>
      <w:r w:rsidR="007F3E6C">
        <w:rPr>
          <w:rStyle w:val="apple-style-span"/>
          <w:rFonts w:ascii="Geneva" w:hAnsi="Geneva" w:cs="Traditional Arabic" w:hint="cs"/>
          <w:sz w:val="36"/>
          <w:szCs w:val="36"/>
          <w:rtl/>
        </w:rPr>
        <w:t>,</w:t>
      </w:r>
      <w:r>
        <w:rPr>
          <w:rStyle w:val="apple-style-span"/>
          <w:rFonts w:ascii="Geneva" w:hAnsi="Geneva" w:cs="Traditional Arabic" w:hint="cs"/>
          <w:sz w:val="36"/>
          <w:szCs w:val="36"/>
          <w:rtl/>
        </w:rPr>
        <w:t xml:space="preserve"> و استقرار قلبه</w:t>
      </w:r>
      <w:r w:rsidR="007F3E6C">
        <w:rPr>
          <w:rStyle w:val="apple-style-span"/>
          <w:rFonts w:ascii="Geneva" w:hAnsi="Geneva" w:cs="Traditional Arabic" w:hint="cs"/>
          <w:sz w:val="36"/>
          <w:szCs w:val="36"/>
          <w:rtl/>
        </w:rPr>
        <w:t>,</w:t>
      </w:r>
      <w:r>
        <w:rPr>
          <w:rStyle w:val="apple-style-span"/>
          <w:rFonts w:ascii="Geneva" w:hAnsi="Geneva" w:cs="Traditional Arabic" w:hint="cs"/>
          <w:sz w:val="36"/>
          <w:szCs w:val="36"/>
          <w:rtl/>
        </w:rPr>
        <w:t xml:space="preserve"> و اتزان عقله</w:t>
      </w:r>
      <w:r w:rsidR="007F3E6C">
        <w:rPr>
          <w:rStyle w:val="apple-style-span"/>
          <w:rFonts w:ascii="Geneva" w:hAnsi="Geneva" w:cs="Traditional Arabic" w:hint="cs"/>
          <w:sz w:val="36"/>
          <w:szCs w:val="36"/>
          <w:rtl/>
        </w:rPr>
        <w:t>,</w:t>
      </w:r>
      <w:r>
        <w:rPr>
          <w:rStyle w:val="apple-style-span"/>
          <w:rFonts w:ascii="Geneva" w:hAnsi="Geneva" w:cs="Traditional Arabic" w:hint="cs"/>
          <w:sz w:val="36"/>
          <w:szCs w:val="36"/>
          <w:rtl/>
        </w:rPr>
        <w:t xml:space="preserve"> و انضباط مشاعره</w:t>
      </w:r>
      <w:r>
        <w:rPr>
          <w:rStyle w:val="apple-style-span"/>
          <w:rFonts w:ascii="Geneva" w:hAnsi="Geneva" w:cs="Traditional Arabic"/>
          <w:sz w:val="36"/>
          <w:szCs w:val="36"/>
        </w:rPr>
        <w:t xml:space="preserve"> .</w:t>
      </w:r>
      <w:r>
        <w:rPr>
          <w:rFonts w:cs="Traditional Arabic" w:hint="cs"/>
          <w:sz w:val="36"/>
          <w:szCs w:val="36"/>
          <w:rtl/>
        </w:rPr>
        <w:t xml:space="preserve"> </w:t>
      </w:r>
    </w:p>
    <w:p w:rsidR="004D4293" w:rsidRDefault="004D4293" w:rsidP="002357C4">
      <w:pPr>
        <w:pStyle w:val="a6"/>
        <w:numPr>
          <w:ilvl w:val="0"/>
          <w:numId w:val="5"/>
        </w:numPr>
        <w:tabs>
          <w:tab w:val="clear" w:pos="1110"/>
          <w:tab w:val="num" w:pos="708"/>
        </w:tabs>
        <w:bidi/>
        <w:spacing w:before="0" w:beforeAutospacing="0" w:after="0" w:afterAutospacing="0"/>
        <w:ind w:left="567" w:right="-142" w:hanging="567"/>
        <w:jc w:val="lowKashida"/>
        <w:rPr>
          <w:rFonts w:cs="Traditional Arabic"/>
          <w:sz w:val="36"/>
          <w:szCs w:val="36"/>
        </w:rPr>
      </w:pPr>
      <w:r>
        <w:rPr>
          <w:rFonts w:cs="Traditional Arabic" w:hint="cs"/>
          <w:sz w:val="36"/>
          <w:szCs w:val="36"/>
          <w:rtl/>
        </w:rPr>
        <w:t xml:space="preserve">الإيمان بالله </w:t>
      </w:r>
      <w:r w:rsidR="00E96823">
        <w:rPr>
          <w:rFonts w:cs="Traditional Arabic" w:hint="cs"/>
          <w:sz w:val="36"/>
          <w:szCs w:val="36"/>
        </w:rPr>
        <w:sym w:font="AGA Arabesque" w:char="F055"/>
      </w:r>
      <w:r w:rsidR="00E96823">
        <w:rPr>
          <w:rFonts w:cs="Traditional Arabic" w:hint="cs"/>
          <w:sz w:val="36"/>
          <w:szCs w:val="36"/>
          <w:rtl/>
        </w:rPr>
        <w:t xml:space="preserve"> </w:t>
      </w:r>
      <w:r>
        <w:rPr>
          <w:rFonts w:cs="Traditional Arabic" w:hint="cs"/>
          <w:sz w:val="36"/>
          <w:szCs w:val="36"/>
          <w:rtl/>
        </w:rPr>
        <w:t xml:space="preserve">يزرع الثقة والاطمئنان في النفس, لأن النفس المؤمنة </w:t>
      </w:r>
      <w:r w:rsidR="007F3E6C">
        <w:rPr>
          <w:rFonts w:cs="Traditional Arabic" w:hint="cs"/>
          <w:sz w:val="36"/>
          <w:szCs w:val="36"/>
          <w:rtl/>
        </w:rPr>
        <w:t>ت</w:t>
      </w:r>
      <w:r>
        <w:rPr>
          <w:rFonts w:cs="Traditional Arabic" w:hint="cs"/>
          <w:sz w:val="36"/>
          <w:szCs w:val="36"/>
          <w:rtl/>
        </w:rPr>
        <w:t>ستشرف المستقبل و</w:t>
      </w:r>
      <w:r w:rsidR="007F3E6C">
        <w:rPr>
          <w:rFonts w:cs="Traditional Arabic" w:hint="cs"/>
          <w:sz w:val="36"/>
          <w:szCs w:val="36"/>
          <w:rtl/>
        </w:rPr>
        <w:t>ت</w:t>
      </w:r>
      <w:r>
        <w:rPr>
          <w:rFonts w:cs="Traditional Arabic" w:hint="cs"/>
          <w:sz w:val="36"/>
          <w:szCs w:val="36"/>
          <w:rtl/>
        </w:rPr>
        <w:t>نظر إليه بعين التفاؤل, و</w:t>
      </w:r>
      <w:r w:rsidR="007F3E6C">
        <w:rPr>
          <w:rFonts w:cs="Traditional Arabic" w:hint="cs"/>
          <w:sz w:val="36"/>
          <w:szCs w:val="36"/>
          <w:rtl/>
        </w:rPr>
        <w:t>ت</w:t>
      </w:r>
      <w:r>
        <w:rPr>
          <w:rFonts w:cs="Traditional Arabic" w:hint="cs"/>
          <w:sz w:val="36"/>
          <w:szCs w:val="36"/>
          <w:rtl/>
        </w:rPr>
        <w:t>ستشعر أن وعد الله يتحقق في حق المؤمنين وما أخفى لهم من قرة عين في الآخرة.</w:t>
      </w:r>
    </w:p>
    <w:p w:rsidR="004D4293" w:rsidRDefault="004D4293" w:rsidP="002357C4">
      <w:pPr>
        <w:pStyle w:val="a6"/>
        <w:numPr>
          <w:ilvl w:val="0"/>
          <w:numId w:val="5"/>
        </w:numPr>
        <w:tabs>
          <w:tab w:val="clear" w:pos="1110"/>
          <w:tab w:val="num" w:pos="708"/>
        </w:tabs>
        <w:bidi/>
        <w:spacing w:before="0" w:beforeAutospacing="0" w:after="0" w:afterAutospacing="0"/>
        <w:ind w:left="567" w:right="-142" w:hanging="567"/>
        <w:jc w:val="lowKashida"/>
        <w:rPr>
          <w:rFonts w:cs="Traditional Arabic"/>
          <w:sz w:val="36"/>
          <w:szCs w:val="36"/>
        </w:rPr>
      </w:pPr>
      <w:r>
        <w:rPr>
          <w:rFonts w:cs="Traditional Arabic" w:hint="cs"/>
          <w:sz w:val="36"/>
          <w:szCs w:val="36"/>
          <w:rtl/>
        </w:rPr>
        <w:lastRenderedPageBreak/>
        <w:t xml:space="preserve">الإيمان يحصن الفكر من الأهواء والزيغ والشبهات, فهو الحصن المنيع, الذي يحمي الفكر من الانحراف. </w:t>
      </w:r>
    </w:p>
    <w:p w:rsidR="004D4293" w:rsidRDefault="004D4293" w:rsidP="002357C4">
      <w:pPr>
        <w:pStyle w:val="a6"/>
        <w:numPr>
          <w:ilvl w:val="0"/>
          <w:numId w:val="5"/>
        </w:numPr>
        <w:tabs>
          <w:tab w:val="clear" w:pos="1110"/>
        </w:tabs>
        <w:bidi/>
        <w:spacing w:before="0" w:beforeAutospacing="0" w:after="0" w:afterAutospacing="0"/>
        <w:ind w:left="567" w:right="-142" w:hanging="567"/>
        <w:jc w:val="lowKashida"/>
        <w:rPr>
          <w:rFonts w:cs="Traditional Arabic"/>
          <w:sz w:val="36"/>
          <w:szCs w:val="36"/>
        </w:rPr>
      </w:pPr>
      <w:r>
        <w:rPr>
          <w:rFonts w:cs="Traditional Arabic" w:hint="cs"/>
          <w:sz w:val="36"/>
          <w:szCs w:val="36"/>
          <w:rtl/>
        </w:rPr>
        <w:t xml:space="preserve">يزيد الإيمان طاقة التحمل لدى الإنسان, فالذي يواجه المشاكل والظروف الصعبة, فإن الإيمان يؤمن له جانب القوة والتحمل. </w:t>
      </w:r>
    </w:p>
    <w:p w:rsidR="004D4293" w:rsidRDefault="004D4293" w:rsidP="002357C4">
      <w:pPr>
        <w:pStyle w:val="a6"/>
        <w:numPr>
          <w:ilvl w:val="0"/>
          <w:numId w:val="5"/>
        </w:numPr>
        <w:tabs>
          <w:tab w:val="clear" w:pos="1110"/>
          <w:tab w:val="num" w:pos="708"/>
        </w:tabs>
        <w:bidi/>
        <w:spacing w:before="0" w:beforeAutospacing="0" w:after="0" w:afterAutospacing="0"/>
        <w:ind w:left="567" w:right="-142" w:hanging="567"/>
        <w:jc w:val="lowKashida"/>
        <w:rPr>
          <w:rFonts w:cs="Traditional Arabic"/>
          <w:sz w:val="36"/>
          <w:szCs w:val="36"/>
        </w:rPr>
      </w:pPr>
      <w:r>
        <w:rPr>
          <w:rFonts w:cs="Traditional Arabic" w:hint="cs"/>
          <w:sz w:val="36"/>
          <w:szCs w:val="36"/>
          <w:rtl/>
        </w:rPr>
        <w:t xml:space="preserve">الإيمان بالله </w:t>
      </w:r>
      <w:r w:rsidR="006B1DE1">
        <w:rPr>
          <w:rFonts w:cs="Traditional Arabic" w:hint="cs"/>
          <w:sz w:val="36"/>
          <w:szCs w:val="36"/>
        </w:rPr>
        <w:sym w:font="AGA Arabesque" w:char="F055"/>
      </w:r>
      <w:r w:rsidR="006B1DE1">
        <w:rPr>
          <w:rFonts w:cs="Traditional Arabic" w:hint="cs"/>
          <w:sz w:val="36"/>
          <w:szCs w:val="36"/>
          <w:rtl/>
        </w:rPr>
        <w:t xml:space="preserve"> </w:t>
      </w:r>
      <w:r>
        <w:rPr>
          <w:rFonts w:cs="Traditional Arabic" w:hint="cs"/>
          <w:sz w:val="36"/>
          <w:szCs w:val="36"/>
          <w:rtl/>
        </w:rPr>
        <w:t xml:space="preserve">يزرع الثقة في النفس, </w:t>
      </w:r>
      <w:r w:rsidR="008806A7">
        <w:rPr>
          <w:rFonts w:cs="Traditional Arabic" w:hint="cs"/>
          <w:sz w:val="36"/>
          <w:szCs w:val="36"/>
          <w:rtl/>
        </w:rPr>
        <w:t>والعزة والكرامة, وعدم الخ</w:t>
      </w:r>
      <w:r w:rsidR="007F3E6C">
        <w:rPr>
          <w:rFonts w:cs="Traditional Arabic" w:hint="cs"/>
          <w:sz w:val="36"/>
          <w:szCs w:val="36"/>
          <w:rtl/>
        </w:rPr>
        <w:t>وف من المجهول, لأنه يملك اليقين؛</w:t>
      </w:r>
      <w:r w:rsidR="008806A7">
        <w:rPr>
          <w:rFonts w:cs="Traditional Arabic" w:hint="cs"/>
          <w:sz w:val="36"/>
          <w:szCs w:val="36"/>
          <w:rtl/>
        </w:rPr>
        <w:t xml:space="preserve"> أن المؤمن مصيره الجنة, قال تعالى في وصف أهل الإيمان:</w:t>
      </w:r>
      <w:r w:rsidRPr="008806A7">
        <w:rPr>
          <w:rFonts w:ascii="QCF_BSML" w:hAnsi="QCF_BSML" w:cs="QCF_BSML"/>
          <w:color w:val="000000"/>
          <w:sz w:val="36"/>
          <w:szCs w:val="36"/>
          <w:rtl/>
        </w:rPr>
        <w:t xml:space="preserve">ﭽ </w:t>
      </w:r>
      <w:r w:rsidRPr="008806A7">
        <w:rPr>
          <w:rFonts w:ascii="QCF_P503" w:hAnsi="QCF_P503" w:cs="QCF_P503"/>
          <w:color w:val="000000"/>
          <w:sz w:val="36"/>
          <w:szCs w:val="36"/>
          <w:rtl/>
        </w:rPr>
        <w:t xml:space="preserve">ﰄ  ﰅ  ﰆ  ﰇ   ﰈ  ﰉ  ﰊ  ﰋ   ﰌ  ﰍ  ﰎ     ﰏ  ﰐ  </w:t>
      </w:r>
      <w:r w:rsidRPr="008806A7">
        <w:rPr>
          <w:rFonts w:ascii="QCF_BSML" w:hAnsi="QCF_BSML" w:cs="QCF_BSML"/>
          <w:color w:val="000000"/>
          <w:sz w:val="36"/>
          <w:szCs w:val="36"/>
          <w:rtl/>
        </w:rPr>
        <w:t>ﭼ</w:t>
      </w:r>
      <w:r w:rsidR="007F3E6C">
        <w:rPr>
          <w:rFonts w:ascii="Traditional Arabic" w:hAnsi="Traditional Arabic" w:cs="Traditional Arabic" w:hint="cs"/>
          <w:sz w:val="36"/>
          <w:szCs w:val="36"/>
          <w:vertAlign w:val="superscript"/>
          <w:rtl/>
        </w:rPr>
        <w:t xml:space="preserve"> </w:t>
      </w:r>
      <w:r w:rsidR="007F3E6C">
        <w:rPr>
          <w:rFonts w:cs="Traditional Arabic" w:hint="cs"/>
          <w:sz w:val="36"/>
          <w:szCs w:val="36"/>
          <w:rtl/>
        </w:rPr>
        <w:t>(الأحقاف:13).</w:t>
      </w:r>
    </w:p>
    <w:p w:rsidR="00766A47" w:rsidRDefault="00B21F19" w:rsidP="0062426E">
      <w:pPr>
        <w:pStyle w:val="a6"/>
        <w:numPr>
          <w:ilvl w:val="0"/>
          <w:numId w:val="5"/>
        </w:numPr>
        <w:tabs>
          <w:tab w:val="clear" w:pos="1110"/>
          <w:tab w:val="num" w:pos="708"/>
          <w:tab w:val="left" w:pos="850"/>
        </w:tabs>
        <w:bidi/>
        <w:spacing w:before="0" w:beforeAutospacing="0" w:after="0" w:afterAutospacing="0"/>
        <w:ind w:left="567" w:right="-142" w:hanging="567"/>
        <w:jc w:val="lowKashida"/>
        <w:rPr>
          <w:rFonts w:cs="Traditional Arabic"/>
          <w:sz w:val="36"/>
          <w:szCs w:val="36"/>
        </w:rPr>
      </w:pPr>
      <w:r>
        <w:rPr>
          <w:rFonts w:cs="Traditional Arabic" w:hint="cs"/>
          <w:sz w:val="36"/>
          <w:szCs w:val="36"/>
          <w:rtl/>
        </w:rPr>
        <w:t xml:space="preserve">الإيمان بالله </w:t>
      </w:r>
      <w:r>
        <w:rPr>
          <w:rFonts w:cs="Traditional Arabic" w:hint="cs"/>
          <w:sz w:val="36"/>
          <w:szCs w:val="36"/>
        </w:rPr>
        <w:sym w:font="AGA Arabesque" w:char="F055"/>
      </w:r>
      <w:r>
        <w:rPr>
          <w:rFonts w:cs="Traditional Arabic" w:hint="cs"/>
          <w:sz w:val="36"/>
          <w:szCs w:val="36"/>
          <w:rtl/>
        </w:rPr>
        <w:t xml:space="preserve"> هو طريق نجاة المؤمن في الدنيا والآخرة, وهو يوجه سلوكه نحو فعل الخيرات وترك المنكرات.</w:t>
      </w:r>
    </w:p>
    <w:p w:rsidR="00C03B55" w:rsidRPr="0062426E" w:rsidRDefault="00C03B55" w:rsidP="00C03B55">
      <w:pPr>
        <w:pStyle w:val="a6"/>
        <w:numPr>
          <w:ilvl w:val="0"/>
          <w:numId w:val="5"/>
        </w:numPr>
        <w:tabs>
          <w:tab w:val="clear" w:pos="1110"/>
          <w:tab w:val="num" w:pos="708"/>
          <w:tab w:val="left" w:pos="850"/>
        </w:tabs>
        <w:bidi/>
        <w:spacing w:before="0" w:beforeAutospacing="0" w:after="0" w:afterAutospacing="0"/>
        <w:ind w:left="567" w:right="-142" w:hanging="567"/>
        <w:jc w:val="lowKashida"/>
        <w:rPr>
          <w:rFonts w:cs="Traditional Arabic"/>
          <w:sz w:val="36"/>
          <w:szCs w:val="36"/>
          <w:rtl/>
        </w:rPr>
      </w:pPr>
      <w:r>
        <w:rPr>
          <w:rFonts w:cs="Traditional Arabic" w:hint="cs"/>
          <w:sz w:val="36"/>
          <w:szCs w:val="36"/>
          <w:rtl/>
        </w:rPr>
        <w:t>يترتب على الإيمان حصول المغفرة والنجاة من النار كما أخبرت بذلك الجن أثناء دعوتهم لقومهم, قال تعالى:</w:t>
      </w:r>
      <w:r w:rsidRPr="00C03B55">
        <w:rPr>
          <w:rFonts w:ascii="QCF_BSML" w:hAnsi="QCF_BSML" w:cs="QCF_BSML"/>
          <w:color w:val="000000"/>
          <w:sz w:val="47"/>
          <w:szCs w:val="47"/>
          <w:rtl/>
        </w:rPr>
        <w:t xml:space="preserve"> </w:t>
      </w:r>
      <w:r>
        <w:rPr>
          <w:rFonts w:ascii="QCF_BSML" w:hAnsi="QCF_BSML" w:cs="QCF_BSML" w:hint="cs"/>
          <w:color w:val="000000"/>
          <w:sz w:val="36"/>
          <w:szCs w:val="36"/>
          <w:rtl/>
        </w:rPr>
        <w:t xml:space="preserve"> </w:t>
      </w:r>
      <w:r w:rsidRPr="00C03B55">
        <w:rPr>
          <w:rFonts w:ascii="QCF_BSML" w:hAnsi="QCF_BSML" w:cs="QCF_BSML"/>
          <w:color w:val="000000"/>
          <w:sz w:val="36"/>
          <w:szCs w:val="36"/>
          <w:rtl/>
        </w:rPr>
        <w:t xml:space="preserve"> ﭽ </w:t>
      </w:r>
      <w:r w:rsidRPr="00C03B55">
        <w:rPr>
          <w:rFonts w:ascii="QCF_P506" w:hAnsi="QCF_P506" w:cs="QCF_P506"/>
          <w:color w:val="000000"/>
          <w:sz w:val="36"/>
          <w:szCs w:val="36"/>
          <w:rtl/>
        </w:rPr>
        <w:t xml:space="preserve">ﭹ  ﭺ  ﭻ  ﭼ  ﭽ  ﭾ   ﭿ    ﮀ  ﮁ   ﮂ  ﮃ  ﮄ  ﮅ  ﮆ  ﮇ  </w:t>
      </w:r>
      <w:r w:rsidRPr="00C03B55">
        <w:rPr>
          <w:rFonts w:ascii="QCF_BSML" w:hAnsi="QCF_BSML" w:cs="QCF_BSML"/>
          <w:color w:val="000000"/>
          <w:sz w:val="36"/>
          <w:szCs w:val="36"/>
          <w:rtl/>
        </w:rPr>
        <w:t>ﭼ</w:t>
      </w:r>
      <w:r w:rsidRPr="00C03B55">
        <w:rPr>
          <w:rFonts w:ascii="Arial" w:hAnsi="Arial"/>
          <w:color w:val="000000"/>
          <w:sz w:val="36"/>
          <w:szCs w:val="36"/>
          <w:rtl/>
        </w:rPr>
        <w:t xml:space="preserve"> </w:t>
      </w:r>
      <w:r w:rsidRPr="00C03B55">
        <w:rPr>
          <w:rFonts w:cs="Traditional Arabic" w:hint="cs"/>
          <w:sz w:val="36"/>
          <w:szCs w:val="36"/>
          <w:rtl/>
        </w:rPr>
        <w:t>(</w:t>
      </w:r>
      <w:r w:rsidRPr="00C03B55">
        <w:rPr>
          <w:rFonts w:cs="Traditional Arabic"/>
          <w:sz w:val="36"/>
          <w:szCs w:val="36"/>
          <w:rtl/>
        </w:rPr>
        <w:t>الأحقاف: ٣١</w:t>
      </w:r>
      <w:r>
        <w:rPr>
          <w:rFonts w:cs="Traditional Arabic" w:hint="cs"/>
          <w:sz w:val="36"/>
          <w:szCs w:val="36"/>
          <w:rtl/>
        </w:rPr>
        <w:t>)</w:t>
      </w:r>
    </w:p>
    <w:p w:rsidR="00766A47" w:rsidRDefault="00766A47" w:rsidP="00AB1CEB">
      <w:pPr>
        <w:spacing w:after="0" w:line="240" w:lineRule="auto"/>
        <w:ind w:right="-142"/>
        <w:jc w:val="center"/>
        <w:rPr>
          <w:rFonts w:cs="Traditional Arabic"/>
          <w:b/>
          <w:bCs/>
          <w:sz w:val="36"/>
          <w:szCs w:val="36"/>
          <w:rtl/>
        </w:rPr>
      </w:pPr>
    </w:p>
    <w:p w:rsidR="00E30C52" w:rsidRDefault="00E30C52" w:rsidP="005655E3">
      <w:pPr>
        <w:spacing w:after="0" w:line="240" w:lineRule="auto"/>
        <w:ind w:right="-142"/>
        <w:jc w:val="center"/>
        <w:rPr>
          <w:rFonts w:cs="Traditional Arabic"/>
          <w:b/>
          <w:bCs/>
          <w:sz w:val="36"/>
          <w:szCs w:val="36"/>
        </w:rPr>
      </w:pPr>
      <w:r>
        <w:rPr>
          <w:rFonts w:cs="Traditional Arabic" w:hint="cs"/>
          <w:b/>
          <w:bCs/>
          <w:sz w:val="36"/>
          <w:szCs w:val="36"/>
          <w:rtl/>
        </w:rPr>
        <w:t xml:space="preserve">المبحث الثاني: </w:t>
      </w:r>
      <w:r>
        <w:rPr>
          <w:rFonts w:ascii="Traditional Arabic" w:hAnsi="Traditional Arabic" w:cs="Traditional Arabic" w:hint="cs"/>
          <w:b/>
          <w:bCs/>
          <w:sz w:val="36"/>
          <w:szCs w:val="36"/>
          <w:rtl/>
        </w:rPr>
        <w:t>الإيمان بالوحي وآثاره التربوية.</w:t>
      </w:r>
    </w:p>
    <w:p w:rsidR="00E30C52" w:rsidRDefault="00E30C52" w:rsidP="00C5079E">
      <w:pPr>
        <w:spacing w:after="0" w:line="240" w:lineRule="auto"/>
        <w:ind w:right="-142"/>
        <w:jc w:val="lowKashida"/>
        <w:rPr>
          <w:rFonts w:cs="Traditional Arabic"/>
          <w:b/>
          <w:bCs/>
          <w:sz w:val="36"/>
          <w:szCs w:val="36"/>
          <w:rtl/>
        </w:rPr>
      </w:pPr>
      <w:r>
        <w:rPr>
          <w:rFonts w:cs="Traditional Arabic" w:hint="cs"/>
          <w:b/>
          <w:bCs/>
          <w:sz w:val="36"/>
          <w:szCs w:val="36"/>
          <w:rtl/>
        </w:rPr>
        <w:t xml:space="preserve"> تمهيد: </w:t>
      </w:r>
    </w:p>
    <w:p w:rsidR="00E30C52" w:rsidRPr="00736F43" w:rsidRDefault="00E30C52" w:rsidP="00C5079E">
      <w:pPr>
        <w:spacing w:after="0" w:line="240" w:lineRule="auto"/>
        <w:ind w:right="-142"/>
        <w:jc w:val="both"/>
        <w:rPr>
          <w:rFonts w:cs="Traditional Arabic"/>
          <w:sz w:val="36"/>
          <w:szCs w:val="36"/>
          <w:rtl/>
        </w:rPr>
      </w:pPr>
      <w:r>
        <w:rPr>
          <w:rFonts w:cs="Traditional Arabic" w:hint="cs"/>
          <w:b/>
          <w:bCs/>
          <w:sz w:val="36"/>
          <w:szCs w:val="36"/>
          <w:rtl/>
        </w:rPr>
        <w:tab/>
      </w:r>
      <w:r w:rsidR="0077006E" w:rsidRPr="0077006E">
        <w:rPr>
          <w:rFonts w:cs="Traditional Arabic" w:hint="cs"/>
          <w:sz w:val="36"/>
          <w:szCs w:val="36"/>
          <w:rtl/>
        </w:rPr>
        <w:t>الوحي أصل من أصول الإيمان الثلاثة</w:t>
      </w:r>
      <w:r w:rsidR="007F3E6C">
        <w:rPr>
          <w:rFonts w:cs="Traditional Arabic" w:hint="cs"/>
          <w:sz w:val="36"/>
          <w:szCs w:val="36"/>
          <w:rtl/>
        </w:rPr>
        <w:t>,</w:t>
      </w:r>
      <w:r w:rsidR="0077006E" w:rsidRPr="0077006E">
        <w:rPr>
          <w:rFonts w:cs="Traditional Arabic" w:hint="cs"/>
          <w:sz w:val="36"/>
          <w:szCs w:val="36"/>
          <w:rtl/>
        </w:rPr>
        <w:t xml:space="preserve"> الذي ورد ذكره في سورة الأحقاف,</w:t>
      </w:r>
      <w:r w:rsidR="0077006E">
        <w:rPr>
          <w:rFonts w:cs="Traditional Arabic" w:hint="cs"/>
          <w:b/>
          <w:bCs/>
          <w:sz w:val="36"/>
          <w:szCs w:val="36"/>
          <w:rtl/>
        </w:rPr>
        <w:t xml:space="preserve"> </w:t>
      </w:r>
      <w:r>
        <w:rPr>
          <w:rFonts w:cs="Traditional Arabic" w:hint="cs"/>
          <w:sz w:val="36"/>
          <w:szCs w:val="36"/>
          <w:rtl/>
        </w:rPr>
        <w:t>وهو جانب في غاية الأهمية</w:t>
      </w:r>
      <w:r w:rsidR="007F3E6C">
        <w:rPr>
          <w:rFonts w:cs="Traditional Arabic" w:hint="cs"/>
          <w:sz w:val="36"/>
          <w:szCs w:val="36"/>
          <w:rtl/>
        </w:rPr>
        <w:t>,</w:t>
      </w:r>
      <w:r>
        <w:rPr>
          <w:rFonts w:cs="Traditional Arabic" w:hint="cs"/>
          <w:sz w:val="36"/>
          <w:szCs w:val="36"/>
          <w:rtl/>
        </w:rPr>
        <w:t xml:space="preserve"> من حيث كونه كلام الله</w:t>
      </w:r>
      <w:r w:rsidR="006B1DE1">
        <w:rPr>
          <w:rFonts w:cs="Traditional Arabic" w:hint="cs"/>
          <w:sz w:val="36"/>
          <w:szCs w:val="36"/>
          <w:rtl/>
        </w:rPr>
        <w:t xml:space="preserve"> </w:t>
      </w:r>
      <w:r w:rsidR="006B1DE1">
        <w:rPr>
          <w:rFonts w:cs="Traditional Arabic" w:hint="cs"/>
          <w:sz w:val="36"/>
          <w:szCs w:val="36"/>
        </w:rPr>
        <w:sym w:font="AGA Arabesque" w:char="F055"/>
      </w:r>
      <w:r>
        <w:rPr>
          <w:rFonts w:cs="Traditional Arabic" w:hint="cs"/>
          <w:sz w:val="36"/>
          <w:szCs w:val="36"/>
          <w:rtl/>
        </w:rPr>
        <w:t xml:space="preserve">, </w:t>
      </w:r>
      <w:r w:rsidR="0077006E">
        <w:rPr>
          <w:rFonts w:cs="Traditional Arabic" w:hint="cs"/>
          <w:sz w:val="36"/>
          <w:szCs w:val="36"/>
          <w:rtl/>
        </w:rPr>
        <w:t xml:space="preserve">وهو </w:t>
      </w:r>
      <w:r w:rsidR="008806A7">
        <w:rPr>
          <w:rFonts w:cs="Traditional Arabic" w:hint="cs"/>
          <w:sz w:val="36"/>
          <w:szCs w:val="36"/>
          <w:rtl/>
        </w:rPr>
        <w:t xml:space="preserve"> نور</w:t>
      </w:r>
      <w:r w:rsidR="0077006E">
        <w:rPr>
          <w:rFonts w:cs="Traditional Arabic" w:hint="cs"/>
          <w:sz w:val="36"/>
          <w:szCs w:val="36"/>
          <w:rtl/>
        </w:rPr>
        <w:t xml:space="preserve"> </w:t>
      </w:r>
      <w:r w:rsidR="008806A7">
        <w:rPr>
          <w:rFonts w:cs="Traditional Arabic" w:hint="cs"/>
          <w:sz w:val="36"/>
          <w:szCs w:val="36"/>
          <w:rtl/>
        </w:rPr>
        <w:t>و</w:t>
      </w:r>
      <w:r w:rsidR="0077006E">
        <w:rPr>
          <w:rFonts w:cs="Traditional Arabic" w:hint="cs"/>
          <w:sz w:val="36"/>
          <w:szCs w:val="36"/>
          <w:rtl/>
        </w:rPr>
        <w:t>هداية و</w:t>
      </w:r>
      <w:r w:rsidR="00736F43">
        <w:rPr>
          <w:rFonts w:cs="Traditional Arabic" w:hint="cs"/>
          <w:sz w:val="36"/>
          <w:szCs w:val="36"/>
          <w:rtl/>
        </w:rPr>
        <w:t>بشارة للمؤمنين, قال تعالى:</w:t>
      </w:r>
      <w:r w:rsidR="00736F43">
        <w:rPr>
          <w:rFonts w:ascii="QCF_BSML" w:hAnsi="QCF_BSML" w:cs="QCF_BSML"/>
          <w:color w:val="000000"/>
          <w:sz w:val="36"/>
          <w:szCs w:val="36"/>
          <w:rtl/>
        </w:rPr>
        <w:t>ﭽ</w:t>
      </w:r>
      <w:r w:rsidR="00736F43">
        <w:rPr>
          <w:rFonts w:ascii="QCF_P283" w:hAnsi="QCF_P283" w:cs="QCF_P283"/>
          <w:color w:val="000000"/>
          <w:sz w:val="36"/>
          <w:szCs w:val="36"/>
          <w:rtl/>
        </w:rPr>
        <w:t>ﭟ  ﭠ  ﭡ  ﭢ  ﭣ  ﭤ  ﭥ  ﭦ  ﭧ  ﭨ  ﭩ  ﭪ  ﭫ  ﭬ  ﭭ  ﭮ</w:t>
      </w:r>
      <w:r w:rsidR="00736F43">
        <w:rPr>
          <w:rFonts w:ascii="QCF_BSML" w:hAnsi="QCF_BSML" w:cs="QCF_BSML"/>
          <w:color w:val="000000"/>
          <w:sz w:val="36"/>
          <w:szCs w:val="36"/>
          <w:rtl/>
        </w:rPr>
        <w:t>ﭼ</w:t>
      </w:r>
      <w:r w:rsidR="00736F43">
        <w:rPr>
          <w:rFonts w:ascii="Traditional Arabic" w:hAnsi="Traditional Arabic" w:cs="Traditional Arabic" w:hint="cs"/>
          <w:sz w:val="40"/>
          <w:szCs w:val="40"/>
          <w:vertAlign w:val="superscript"/>
          <w:rtl/>
        </w:rPr>
        <w:t>(</w:t>
      </w:r>
      <w:r w:rsidR="00736F43">
        <w:rPr>
          <w:rStyle w:val="a4"/>
          <w:rFonts w:ascii="Traditional Arabic" w:hAnsi="Traditional Arabic" w:cs="Traditional Arabic"/>
          <w:sz w:val="40"/>
          <w:szCs w:val="40"/>
          <w:rtl/>
        </w:rPr>
        <w:footnoteReference w:id="54"/>
      </w:r>
      <w:r w:rsidR="00736F43">
        <w:rPr>
          <w:rFonts w:ascii="Traditional Arabic" w:hAnsi="Traditional Arabic" w:cs="Traditional Arabic" w:hint="cs"/>
          <w:sz w:val="40"/>
          <w:szCs w:val="40"/>
          <w:vertAlign w:val="superscript"/>
          <w:rtl/>
        </w:rPr>
        <w:t>)</w:t>
      </w:r>
      <w:r w:rsidR="00736F43">
        <w:rPr>
          <w:rFonts w:ascii="Traditional Arabic" w:hAnsi="Traditional Arabic" w:cs="Traditional Arabic" w:hint="cs"/>
          <w:sz w:val="40"/>
          <w:szCs w:val="40"/>
          <w:rtl/>
        </w:rPr>
        <w:t>.</w:t>
      </w:r>
      <w:r w:rsidR="00736F43">
        <w:rPr>
          <w:rFonts w:ascii="Arial" w:hAnsi="Arial"/>
          <w:color w:val="000000"/>
          <w:sz w:val="36"/>
          <w:szCs w:val="36"/>
          <w:rtl/>
        </w:rPr>
        <w:t xml:space="preserve"> </w:t>
      </w:r>
      <w:r w:rsidR="00736F43">
        <w:rPr>
          <w:rFonts w:ascii="Arial" w:hAnsi="Arial"/>
          <w:color w:val="9DAB0C"/>
          <w:sz w:val="36"/>
          <w:szCs w:val="36"/>
          <w:rtl/>
        </w:rPr>
        <w:t xml:space="preserve"> </w:t>
      </w:r>
    </w:p>
    <w:p w:rsidR="00E30C52" w:rsidRPr="00515B3C" w:rsidRDefault="00E30C52" w:rsidP="000D4E6F">
      <w:pPr>
        <w:spacing w:after="0" w:line="240" w:lineRule="auto"/>
        <w:ind w:right="-142"/>
        <w:jc w:val="lowKashida"/>
        <w:rPr>
          <w:rFonts w:cs="Traditional Arabic"/>
          <w:sz w:val="36"/>
          <w:szCs w:val="36"/>
          <w:rtl/>
        </w:rPr>
      </w:pPr>
      <w:r>
        <w:rPr>
          <w:rFonts w:ascii="Traditional Arabic" w:hAnsi="Traditional Arabic" w:cs="Traditional Arabic" w:hint="cs"/>
          <w:sz w:val="36"/>
          <w:szCs w:val="36"/>
          <w:rtl/>
        </w:rPr>
        <w:tab/>
      </w:r>
      <w:r w:rsidR="00736F43">
        <w:rPr>
          <w:rFonts w:cs="Traditional Arabic" w:hint="cs"/>
          <w:sz w:val="36"/>
          <w:szCs w:val="36"/>
          <w:rtl/>
        </w:rPr>
        <w:t xml:space="preserve"> والوحي</w:t>
      </w:r>
      <w:r>
        <w:rPr>
          <w:rFonts w:cs="Traditional Arabic" w:hint="cs"/>
          <w:sz w:val="36"/>
          <w:szCs w:val="36"/>
          <w:rtl/>
        </w:rPr>
        <w:t xml:space="preserve"> هو دستور الحياة, ينظم الحياة المادية والروحية</w:t>
      </w:r>
      <w:r w:rsidR="008806A7">
        <w:rPr>
          <w:rFonts w:cs="Traditional Arabic" w:hint="cs"/>
          <w:sz w:val="36"/>
          <w:szCs w:val="36"/>
          <w:rtl/>
        </w:rPr>
        <w:t xml:space="preserve">  للمؤمن</w:t>
      </w:r>
      <w:r>
        <w:rPr>
          <w:rFonts w:cs="Traditional Arabic" w:hint="cs"/>
          <w:sz w:val="36"/>
          <w:szCs w:val="36"/>
          <w:rtl/>
        </w:rPr>
        <w:t xml:space="preserve">, ومصدر سعادته, لأن المؤمن يشعر أثناء تلاوته </w:t>
      </w:r>
      <w:r w:rsidR="008806A7">
        <w:rPr>
          <w:rFonts w:cs="Traditional Arabic" w:hint="cs"/>
          <w:sz w:val="36"/>
          <w:szCs w:val="36"/>
          <w:rtl/>
        </w:rPr>
        <w:t>بالاطمئنان التام</w:t>
      </w:r>
      <w:r>
        <w:rPr>
          <w:rFonts w:cs="Traditional Arabic" w:hint="cs"/>
          <w:sz w:val="36"/>
          <w:szCs w:val="36"/>
          <w:rtl/>
        </w:rPr>
        <w:t xml:space="preserve"> وراحة الب</w:t>
      </w:r>
      <w:r w:rsidR="008806A7">
        <w:rPr>
          <w:rFonts w:cs="Traditional Arabic" w:hint="cs"/>
          <w:sz w:val="36"/>
          <w:szCs w:val="36"/>
          <w:rtl/>
        </w:rPr>
        <w:t xml:space="preserve">ال, ويحيا بتعاليمه بحياة طيبة, </w:t>
      </w:r>
      <w:r w:rsidR="00BD6D30">
        <w:rPr>
          <w:rFonts w:cs="Traditional Arabic" w:hint="cs"/>
          <w:sz w:val="36"/>
          <w:szCs w:val="36"/>
          <w:rtl/>
        </w:rPr>
        <w:t xml:space="preserve">لا تكدر </w:t>
      </w:r>
      <w:r w:rsidR="00BD6D30">
        <w:rPr>
          <w:rFonts w:cs="Traditional Arabic" w:hint="cs"/>
          <w:sz w:val="36"/>
          <w:szCs w:val="36"/>
          <w:rtl/>
        </w:rPr>
        <w:lastRenderedPageBreak/>
        <w:t>صفوها  أية شائبة, لأن من</w:t>
      </w:r>
      <w:r>
        <w:rPr>
          <w:rFonts w:cs="Traditional Arabic" w:hint="cs"/>
          <w:sz w:val="36"/>
          <w:szCs w:val="36"/>
          <w:rtl/>
        </w:rPr>
        <w:t xml:space="preserve"> أخذ بالمنهج القويم, واهتدى بنوره </w:t>
      </w:r>
      <w:r w:rsidR="007F3E6C">
        <w:rPr>
          <w:rFonts w:cs="Traditional Arabic" w:hint="cs"/>
          <w:sz w:val="36"/>
          <w:szCs w:val="36"/>
          <w:rtl/>
        </w:rPr>
        <w:t>إلى</w:t>
      </w:r>
      <w:r>
        <w:rPr>
          <w:rFonts w:cs="Traditional Arabic" w:hint="cs"/>
          <w:sz w:val="36"/>
          <w:szCs w:val="36"/>
          <w:rtl/>
        </w:rPr>
        <w:t xml:space="preserve"> الصراط المستقيم, كان له الفوز والتمكين في الدنيا, والعزة </w:t>
      </w:r>
      <w:r w:rsidR="008806A7">
        <w:rPr>
          <w:rFonts w:cs="Traditional Arabic" w:hint="cs"/>
          <w:sz w:val="36"/>
          <w:szCs w:val="36"/>
          <w:rtl/>
        </w:rPr>
        <w:t>والكرامة</w:t>
      </w:r>
      <w:r>
        <w:rPr>
          <w:rFonts w:cs="Traditional Arabic" w:hint="cs"/>
          <w:sz w:val="36"/>
          <w:szCs w:val="36"/>
          <w:rtl/>
        </w:rPr>
        <w:t xml:space="preserve"> في الآخرة.   </w:t>
      </w:r>
    </w:p>
    <w:p w:rsidR="00E30C52" w:rsidRDefault="00E30C52" w:rsidP="00E17BC7">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8806A7">
        <w:rPr>
          <w:rFonts w:ascii="Traditional Arabic" w:hAnsi="Traditional Arabic" w:cs="Traditional Arabic" w:hint="cs"/>
          <w:sz w:val="36"/>
          <w:szCs w:val="36"/>
          <w:rtl/>
        </w:rPr>
        <w:t xml:space="preserve"> ويحمل الوحي</w:t>
      </w:r>
      <w:r>
        <w:rPr>
          <w:rFonts w:ascii="Traditional Arabic" w:hAnsi="Traditional Arabic" w:cs="Traditional Arabic" w:hint="cs"/>
          <w:sz w:val="36"/>
          <w:szCs w:val="36"/>
          <w:rtl/>
        </w:rPr>
        <w:t xml:space="preserve"> في طياته كل معاني الخير والقيم الإنسانية, وهو منهج متكامل وتعاليمه صالح</w:t>
      </w:r>
      <w:r w:rsidR="007F3E6C">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لكل زمان ومكان, وهو يوجه </w:t>
      </w:r>
      <w:r w:rsidR="00736F43">
        <w:rPr>
          <w:rFonts w:ascii="Traditional Arabic" w:hAnsi="Traditional Arabic" w:cs="Traditional Arabic" w:hint="cs"/>
          <w:sz w:val="36"/>
          <w:szCs w:val="36"/>
          <w:rtl/>
        </w:rPr>
        <w:t xml:space="preserve">البشرية </w:t>
      </w:r>
      <w:r>
        <w:rPr>
          <w:rFonts w:ascii="Traditional Arabic" w:hAnsi="Traditional Arabic" w:cs="Traditional Arabic" w:hint="cs"/>
          <w:sz w:val="36"/>
          <w:szCs w:val="36"/>
          <w:rtl/>
        </w:rPr>
        <w:t>نحو الخير</w:t>
      </w:r>
      <w:r w:rsidR="007F3E6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8806A7">
        <w:rPr>
          <w:rFonts w:ascii="Traditional Arabic" w:hAnsi="Traditional Arabic" w:cs="Traditional Arabic" w:hint="cs"/>
          <w:sz w:val="36"/>
          <w:szCs w:val="36"/>
          <w:rtl/>
        </w:rPr>
        <w:t>ويستلهم الفرد من العلم القائم على الوحي</w:t>
      </w:r>
      <w:r w:rsidR="007F3E6C">
        <w:rPr>
          <w:rFonts w:ascii="Traditional Arabic" w:hAnsi="Traditional Arabic" w:cs="Traditional Arabic" w:hint="cs"/>
          <w:sz w:val="36"/>
          <w:szCs w:val="36"/>
          <w:rtl/>
        </w:rPr>
        <w:t>,</w:t>
      </w:r>
      <w:r w:rsidR="008806A7">
        <w:rPr>
          <w:rFonts w:ascii="Traditional Arabic" w:hAnsi="Traditional Arabic" w:cs="Traditional Arabic" w:hint="cs"/>
          <w:sz w:val="36"/>
          <w:szCs w:val="36"/>
          <w:rtl/>
        </w:rPr>
        <w:t xml:space="preserve"> القيم والمثل لأن</w:t>
      </w:r>
      <w:r>
        <w:rPr>
          <w:rFonts w:cs="Traditional Arabic" w:hint="cs"/>
          <w:sz w:val="36"/>
          <w:szCs w:val="36"/>
          <w:rtl/>
        </w:rPr>
        <w:t>"العلم المبني على تعاليم الوحي يوصل إلى القيم الثابتة، وينهج المنهج الذي يوصله إلى النتائج الصحيحة المبينة على العقل"</w:t>
      </w:r>
      <w:r>
        <w:rPr>
          <w:rFonts w:ascii="Traditional Arabic" w:hAnsi="Traditional Arabic" w:cs="Traditional Arabic" w:hint="cs"/>
          <w:sz w:val="40"/>
          <w:szCs w:val="40"/>
          <w:vertAlign w:val="superscript"/>
          <w:rtl/>
        </w:rPr>
        <w:t>(</w:t>
      </w:r>
      <w:r>
        <w:rPr>
          <w:rStyle w:val="a4"/>
          <w:rFonts w:ascii="Traditional Arabic" w:hAnsi="Traditional Arabic" w:cs="Traditional Arabic"/>
          <w:sz w:val="40"/>
          <w:szCs w:val="40"/>
          <w:rtl/>
        </w:rPr>
        <w:footnoteReference w:id="55"/>
      </w:r>
      <w:r>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Pr>
          <w:rFonts w:ascii="Arial" w:hAnsi="Arial"/>
          <w:color w:val="000000"/>
          <w:sz w:val="36"/>
          <w:szCs w:val="36"/>
          <w:rtl/>
        </w:rPr>
        <w:t xml:space="preserve"> </w:t>
      </w:r>
    </w:p>
    <w:p w:rsidR="008274FA" w:rsidRDefault="008274FA" w:rsidP="000D4E6F">
      <w:pPr>
        <w:spacing w:after="0" w:line="240" w:lineRule="auto"/>
        <w:ind w:right="-142"/>
        <w:rPr>
          <w:rFonts w:cs="Traditional Arabic"/>
          <w:b/>
          <w:bCs/>
          <w:sz w:val="36"/>
          <w:szCs w:val="36"/>
          <w:rtl/>
        </w:rPr>
      </w:pPr>
    </w:p>
    <w:p w:rsidR="00E30C52" w:rsidRDefault="00E30C52" w:rsidP="000D4E6F">
      <w:pPr>
        <w:spacing w:after="0" w:line="240" w:lineRule="auto"/>
        <w:ind w:right="-142"/>
        <w:rPr>
          <w:rFonts w:cs="Traditional Arabic"/>
          <w:b/>
          <w:bCs/>
          <w:sz w:val="36"/>
          <w:szCs w:val="36"/>
          <w:rtl/>
        </w:rPr>
      </w:pPr>
      <w:r>
        <w:rPr>
          <w:rFonts w:cs="Traditional Arabic" w:hint="cs"/>
          <w:b/>
          <w:bCs/>
          <w:sz w:val="36"/>
          <w:szCs w:val="36"/>
          <w:rtl/>
        </w:rPr>
        <w:t>المطلب الأول : التعريف بالوحي.</w:t>
      </w:r>
    </w:p>
    <w:p w:rsidR="00E30C52" w:rsidRDefault="00E30C52" w:rsidP="00C5079E">
      <w:pPr>
        <w:spacing w:after="0" w:line="240" w:lineRule="auto"/>
        <w:ind w:right="-142"/>
        <w:rPr>
          <w:rFonts w:cs="Traditional Arabic"/>
          <w:b/>
          <w:bCs/>
          <w:sz w:val="36"/>
          <w:szCs w:val="36"/>
          <w:rtl/>
        </w:rPr>
      </w:pPr>
      <w:r>
        <w:rPr>
          <w:rFonts w:cs="Traditional Arabic" w:hint="cs"/>
          <w:b/>
          <w:bCs/>
          <w:sz w:val="36"/>
          <w:szCs w:val="36"/>
          <w:rtl/>
        </w:rPr>
        <w:t xml:space="preserve">أولاً:تعريف الوحي في اللغة: </w:t>
      </w:r>
    </w:p>
    <w:p w:rsidR="00E30C52" w:rsidRPr="007E2569" w:rsidRDefault="00E30C52" w:rsidP="00BD6D30">
      <w:pPr>
        <w:spacing w:after="0" w:line="240" w:lineRule="auto"/>
        <w:ind w:right="-142" w:firstLine="720"/>
        <w:jc w:val="lowKashida"/>
        <w:rPr>
          <w:rFonts w:ascii="Traditional Arabic" w:hAnsi="Traditional Arabic" w:cs="Traditional Arabic"/>
          <w:sz w:val="36"/>
          <w:szCs w:val="36"/>
          <w:rtl/>
        </w:rPr>
      </w:pPr>
      <w:r>
        <w:rPr>
          <w:rFonts w:cs="Traditional Arabic" w:hint="cs"/>
          <w:sz w:val="36"/>
          <w:szCs w:val="36"/>
          <w:rtl/>
        </w:rPr>
        <w:t xml:space="preserve">الوحي في اللغة: </w:t>
      </w:r>
      <w:r w:rsidR="00AA45AA">
        <w:rPr>
          <w:rFonts w:cs="Traditional Arabic" w:hint="cs"/>
          <w:sz w:val="36"/>
          <w:szCs w:val="36"/>
          <w:rtl/>
        </w:rPr>
        <w:t>"</w:t>
      </w:r>
      <w:r>
        <w:rPr>
          <w:rFonts w:cs="Traditional Arabic" w:hint="cs"/>
          <w:sz w:val="36"/>
          <w:szCs w:val="36"/>
          <w:rtl/>
        </w:rPr>
        <w:t>الإشارة والكتابة والرسالة والإلهام والكلام الخفي</w:t>
      </w:r>
      <w:r w:rsidR="007F3E6C">
        <w:rPr>
          <w:rFonts w:cs="Traditional Arabic" w:hint="cs"/>
          <w:sz w:val="36"/>
          <w:szCs w:val="36"/>
          <w:rtl/>
        </w:rPr>
        <w:t>,</w:t>
      </w:r>
      <w:r w:rsidR="00C579E4">
        <w:rPr>
          <w:rFonts w:cs="Traditional Arabic" w:hint="cs"/>
          <w:sz w:val="36"/>
          <w:szCs w:val="36"/>
          <w:rtl/>
        </w:rPr>
        <w:t xml:space="preserve"> وكل ما ألقيته إلى غيرك </w:t>
      </w:r>
      <w:r>
        <w:rPr>
          <w:rFonts w:cs="Traditional Arabic" w:hint="cs"/>
          <w:sz w:val="36"/>
          <w:szCs w:val="36"/>
          <w:rtl/>
        </w:rPr>
        <w:t xml:space="preserve">يقال: </w:t>
      </w:r>
      <w:r w:rsidR="007E2569">
        <w:rPr>
          <w:rFonts w:cs="Traditional Arabic" w:hint="cs"/>
          <w:sz w:val="36"/>
          <w:szCs w:val="36"/>
          <w:rtl/>
        </w:rPr>
        <w:t>وحيت إليه الكلام وأوحيت, وهو أن تكلمه بكلام تخفيه</w:t>
      </w:r>
      <w:r w:rsidR="00AA45AA">
        <w:rPr>
          <w:rFonts w:cs="Traditional Arabic" w:hint="cs"/>
          <w:sz w:val="36"/>
          <w:szCs w:val="36"/>
          <w:rtl/>
        </w:rPr>
        <w:t>"</w:t>
      </w:r>
      <w:r w:rsidR="007E2569">
        <w:rPr>
          <w:rFonts w:ascii="Traditional Arabic" w:hAnsi="Traditional Arabic" w:cs="Traditional Arabic" w:hint="cs"/>
          <w:sz w:val="40"/>
          <w:szCs w:val="40"/>
          <w:vertAlign w:val="superscript"/>
          <w:rtl/>
        </w:rPr>
        <w:t>(</w:t>
      </w:r>
      <w:r w:rsidR="007E2569">
        <w:rPr>
          <w:rStyle w:val="a4"/>
          <w:rFonts w:ascii="Traditional Arabic" w:hAnsi="Traditional Arabic" w:cs="Traditional Arabic"/>
          <w:sz w:val="40"/>
          <w:szCs w:val="40"/>
          <w:rtl/>
        </w:rPr>
        <w:footnoteReference w:id="56"/>
      </w:r>
      <w:r w:rsidR="007E2569">
        <w:rPr>
          <w:rFonts w:ascii="Traditional Arabic" w:hAnsi="Traditional Arabic" w:cs="Traditional Arabic" w:hint="cs"/>
          <w:sz w:val="40"/>
          <w:szCs w:val="40"/>
          <w:vertAlign w:val="superscript"/>
          <w:rtl/>
        </w:rPr>
        <w:t>)</w:t>
      </w:r>
      <w:r w:rsidR="007E2569">
        <w:rPr>
          <w:rFonts w:cs="Traditional Arabic" w:hint="cs"/>
          <w:sz w:val="36"/>
          <w:szCs w:val="36"/>
          <w:rtl/>
        </w:rPr>
        <w:t>,</w:t>
      </w:r>
      <w:r>
        <w:rPr>
          <w:rFonts w:ascii="Traditional Arabic" w:hAnsi="Traditional Arabic" w:cs="Traditional Arabic" w:hint="cs"/>
          <w:sz w:val="40"/>
          <w:szCs w:val="40"/>
          <w:rtl/>
        </w:rPr>
        <w:t xml:space="preserve"> </w:t>
      </w:r>
      <w:r>
        <w:rPr>
          <w:rFonts w:cs="Traditional Arabic" w:hint="cs"/>
          <w:sz w:val="36"/>
          <w:szCs w:val="36"/>
          <w:rtl/>
        </w:rPr>
        <w:t>وقيل:</w:t>
      </w:r>
      <w:r w:rsidR="00AA45AA">
        <w:rPr>
          <w:rFonts w:cs="Traditional Arabic" w:hint="cs"/>
          <w:sz w:val="36"/>
          <w:szCs w:val="36"/>
          <w:rtl/>
        </w:rPr>
        <w:t>"</w:t>
      </w:r>
      <w:r>
        <w:rPr>
          <w:rFonts w:cs="Traditional Arabic" w:hint="cs"/>
          <w:sz w:val="36"/>
          <w:szCs w:val="36"/>
          <w:rtl/>
        </w:rPr>
        <w:t xml:space="preserve"> أصل الوحي في اللغة: إعلام في خفاء</w:t>
      </w:r>
      <w:r w:rsidR="00D63A6C">
        <w:rPr>
          <w:rFonts w:cs="Traditional Arabic" w:hint="cs"/>
          <w:sz w:val="36"/>
          <w:szCs w:val="36"/>
          <w:rtl/>
        </w:rPr>
        <w:t>"</w:t>
      </w:r>
      <w:r w:rsidR="00D63A6C">
        <w:rPr>
          <w:rFonts w:ascii="Traditional Arabic" w:hAnsi="Traditional Arabic" w:cs="Traditional Arabic" w:hint="cs"/>
          <w:sz w:val="40"/>
          <w:szCs w:val="40"/>
          <w:vertAlign w:val="superscript"/>
          <w:rtl/>
        </w:rPr>
        <w:t xml:space="preserve"> </w:t>
      </w:r>
      <w:r>
        <w:rPr>
          <w:rFonts w:ascii="Traditional Arabic" w:hAnsi="Traditional Arabic" w:cs="Traditional Arabic" w:hint="cs"/>
          <w:sz w:val="40"/>
          <w:szCs w:val="40"/>
          <w:vertAlign w:val="superscript"/>
          <w:rtl/>
        </w:rPr>
        <w:t>(</w:t>
      </w:r>
      <w:r>
        <w:rPr>
          <w:rStyle w:val="a4"/>
          <w:rFonts w:ascii="Traditional Arabic" w:hAnsi="Traditional Arabic" w:cs="Traditional Arabic"/>
          <w:sz w:val="40"/>
          <w:szCs w:val="40"/>
          <w:rtl/>
        </w:rPr>
        <w:footnoteReference w:id="57"/>
      </w:r>
      <w:r>
        <w:rPr>
          <w:rFonts w:ascii="Traditional Arabic" w:hAnsi="Traditional Arabic" w:cs="Traditional Arabic" w:hint="cs"/>
          <w:sz w:val="40"/>
          <w:szCs w:val="40"/>
          <w:vertAlign w:val="superscript"/>
          <w:rtl/>
        </w:rPr>
        <w:t>)</w:t>
      </w:r>
      <w:r w:rsidR="005655E3">
        <w:rPr>
          <w:rFonts w:ascii="Traditional Arabic" w:cs="Traditional Arabic" w:hint="cs"/>
          <w:b/>
          <w:bCs/>
          <w:color w:val="000000"/>
          <w:sz w:val="44"/>
          <w:szCs w:val="44"/>
          <w:rtl/>
        </w:rPr>
        <w:t xml:space="preserve">, </w:t>
      </w:r>
      <w:r w:rsidR="006008F5" w:rsidRPr="006008F5">
        <w:rPr>
          <w:rFonts w:cs="Traditional Arabic" w:hint="cs"/>
          <w:sz w:val="36"/>
          <w:szCs w:val="36"/>
          <w:rtl/>
        </w:rPr>
        <w:t xml:space="preserve">فمعنى الوحي لا </w:t>
      </w:r>
      <w:r w:rsidR="00BD6D30">
        <w:rPr>
          <w:rFonts w:cs="Traditional Arabic" w:hint="cs"/>
          <w:sz w:val="36"/>
          <w:szCs w:val="36"/>
          <w:rtl/>
        </w:rPr>
        <w:t>ي</w:t>
      </w:r>
      <w:r w:rsidR="006008F5" w:rsidRPr="006008F5">
        <w:rPr>
          <w:rFonts w:cs="Traditional Arabic" w:hint="cs"/>
          <w:sz w:val="36"/>
          <w:szCs w:val="36"/>
          <w:rtl/>
        </w:rPr>
        <w:t xml:space="preserve">قتصر على معنى واحد في اللغة, </w:t>
      </w:r>
      <w:r w:rsidR="00BD6D30">
        <w:rPr>
          <w:rFonts w:cs="Traditional Arabic" w:hint="cs"/>
          <w:sz w:val="36"/>
          <w:szCs w:val="36"/>
          <w:rtl/>
        </w:rPr>
        <w:t>بل له</w:t>
      </w:r>
      <w:r w:rsidR="006008F5" w:rsidRPr="006008F5">
        <w:rPr>
          <w:rFonts w:cs="Traditional Arabic" w:hint="cs"/>
          <w:sz w:val="36"/>
          <w:szCs w:val="36"/>
          <w:rtl/>
        </w:rPr>
        <w:t xml:space="preserve"> أكثر من معنى, ولكن المعنى الأبرز هو الإلهام والكلام الخفي.</w:t>
      </w:r>
    </w:p>
    <w:p w:rsidR="00E30C52" w:rsidRDefault="00E30C52" w:rsidP="00C5079E">
      <w:pPr>
        <w:spacing w:after="0" w:line="240" w:lineRule="auto"/>
        <w:ind w:right="-142"/>
        <w:rPr>
          <w:rFonts w:cs="Traditional Arabic"/>
          <w:b/>
          <w:bCs/>
          <w:sz w:val="36"/>
          <w:szCs w:val="36"/>
          <w:rtl/>
        </w:rPr>
      </w:pPr>
      <w:r>
        <w:rPr>
          <w:rFonts w:cs="Traditional Arabic" w:hint="cs"/>
          <w:b/>
          <w:bCs/>
          <w:sz w:val="36"/>
          <w:szCs w:val="36"/>
          <w:rtl/>
        </w:rPr>
        <w:t>ثانياً: تعريف الوحي في الاصطلاح:</w:t>
      </w:r>
    </w:p>
    <w:p w:rsidR="00E30C52" w:rsidRPr="00515B3C" w:rsidRDefault="00E30C52" w:rsidP="00C5079E">
      <w:pPr>
        <w:spacing w:after="0" w:line="240" w:lineRule="auto"/>
        <w:ind w:right="-142"/>
        <w:rPr>
          <w:rFonts w:cs="Traditional Arabic"/>
          <w:b/>
          <w:bCs/>
          <w:sz w:val="36"/>
          <w:szCs w:val="36"/>
          <w:rtl/>
        </w:rPr>
      </w:pPr>
      <w:r>
        <w:rPr>
          <w:rFonts w:cs="Traditional Arabic" w:hint="cs"/>
          <w:sz w:val="36"/>
          <w:szCs w:val="36"/>
          <w:rtl/>
        </w:rPr>
        <w:t xml:space="preserve"> </w:t>
      </w:r>
      <w:r w:rsidR="007E2569">
        <w:rPr>
          <w:rFonts w:cs="Traditional Arabic" w:hint="cs"/>
          <w:sz w:val="36"/>
          <w:szCs w:val="36"/>
          <w:rtl/>
        </w:rPr>
        <w:tab/>
      </w:r>
      <w:r>
        <w:rPr>
          <w:rFonts w:cs="Traditional Arabic" w:hint="cs"/>
          <w:sz w:val="36"/>
          <w:szCs w:val="36"/>
          <w:rtl/>
        </w:rPr>
        <w:t>الوحي</w:t>
      </w:r>
      <w:r>
        <w:rPr>
          <w:rFonts w:cs="Traditional Arabic" w:hint="cs"/>
          <w:b/>
          <w:bCs/>
          <w:sz w:val="36"/>
          <w:szCs w:val="36"/>
          <w:rtl/>
        </w:rPr>
        <w:t xml:space="preserve"> </w:t>
      </w:r>
      <w:r>
        <w:rPr>
          <w:rFonts w:cs="Traditional Arabic" w:hint="cs"/>
          <w:sz w:val="36"/>
          <w:szCs w:val="36"/>
          <w:rtl/>
        </w:rPr>
        <w:t>:</w:t>
      </w:r>
      <w:r w:rsidR="00AA45AA">
        <w:rPr>
          <w:rFonts w:cs="Traditional Arabic" w:hint="cs"/>
          <w:sz w:val="36"/>
          <w:szCs w:val="36"/>
          <w:rtl/>
        </w:rPr>
        <w:t>"</w:t>
      </w:r>
      <w:r>
        <w:rPr>
          <w:rFonts w:cs="Traditional Arabic" w:hint="cs"/>
          <w:sz w:val="36"/>
          <w:szCs w:val="36"/>
          <w:rtl/>
        </w:rPr>
        <w:t>هو كلام الله  تعالى</w:t>
      </w:r>
      <w:r w:rsidR="0027414E">
        <w:rPr>
          <w:rFonts w:cs="Traditional Arabic" w:hint="cs"/>
          <w:sz w:val="36"/>
          <w:szCs w:val="36"/>
          <w:rtl/>
        </w:rPr>
        <w:t>,</w:t>
      </w:r>
      <w:r>
        <w:rPr>
          <w:rFonts w:cs="Traditional Arabic" w:hint="cs"/>
          <w:sz w:val="36"/>
          <w:szCs w:val="36"/>
          <w:rtl/>
        </w:rPr>
        <w:t xml:space="preserve"> المنزل على أحد أنبيائه</w:t>
      </w:r>
      <w:r w:rsidR="00AA45AA">
        <w:rPr>
          <w:rFonts w:cs="Traditional Arabic" w:hint="cs"/>
          <w:sz w:val="36"/>
          <w:szCs w:val="36"/>
          <w:rtl/>
        </w:rPr>
        <w:t>"</w:t>
      </w:r>
      <w:r>
        <w:rPr>
          <w:rFonts w:ascii="Traditional Arabic" w:hAnsi="Traditional Arabic" w:cs="Traditional Arabic" w:hint="cs"/>
          <w:sz w:val="40"/>
          <w:szCs w:val="40"/>
          <w:vertAlign w:val="superscript"/>
          <w:rtl/>
        </w:rPr>
        <w:t>(</w:t>
      </w:r>
      <w:r>
        <w:rPr>
          <w:rStyle w:val="a4"/>
          <w:rFonts w:ascii="Traditional Arabic" w:hAnsi="Traditional Arabic" w:cs="Traditional Arabic"/>
          <w:sz w:val="40"/>
          <w:szCs w:val="40"/>
          <w:rtl/>
        </w:rPr>
        <w:footnoteReference w:id="58"/>
      </w:r>
      <w:r>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p>
    <w:p w:rsidR="00E30C52" w:rsidRDefault="00E30C52" w:rsidP="00C5079E">
      <w:pPr>
        <w:spacing w:after="0" w:line="240" w:lineRule="auto"/>
        <w:ind w:right="-142" w:firstLine="720"/>
        <w:rPr>
          <w:rFonts w:cs="Traditional Arabic"/>
          <w:b/>
          <w:bCs/>
          <w:sz w:val="36"/>
          <w:szCs w:val="36"/>
          <w:rtl/>
        </w:rPr>
      </w:pPr>
      <w:r>
        <w:rPr>
          <w:rFonts w:cs="Traditional Arabic" w:hint="cs"/>
          <w:sz w:val="36"/>
          <w:szCs w:val="36"/>
          <w:rtl/>
        </w:rPr>
        <w:t>وله تعريف آخر</w:t>
      </w:r>
      <w:r>
        <w:rPr>
          <w:rFonts w:cs="Traditional Arabic" w:hint="cs"/>
          <w:b/>
          <w:bCs/>
          <w:sz w:val="36"/>
          <w:szCs w:val="36"/>
          <w:rtl/>
        </w:rPr>
        <w:t xml:space="preserve">: </w:t>
      </w:r>
      <w:r>
        <w:rPr>
          <w:rFonts w:cs="Traditional Arabic" w:hint="cs"/>
          <w:sz w:val="36"/>
          <w:szCs w:val="36"/>
          <w:rtl/>
        </w:rPr>
        <w:t>"هو إعلام الله تعالى من اصطفاه من عباده</w:t>
      </w:r>
      <w:r w:rsidR="0027414E">
        <w:rPr>
          <w:rFonts w:cs="Traditional Arabic" w:hint="cs"/>
          <w:sz w:val="36"/>
          <w:szCs w:val="36"/>
          <w:rtl/>
        </w:rPr>
        <w:t>,</w:t>
      </w:r>
      <w:r>
        <w:rPr>
          <w:rFonts w:cs="Traditional Arabic" w:hint="cs"/>
          <w:sz w:val="36"/>
          <w:szCs w:val="36"/>
          <w:rtl/>
        </w:rPr>
        <w:t xml:space="preserve"> كل</w:t>
      </w:r>
      <w:r w:rsidR="0027414E">
        <w:rPr>
          <w:rFonts w:cs="Traditional Arabic" w:hint="cs"/>
          <w:sz w:val="36"/>
          <w:szCs w:val="36"/>
          <w:rtl/>
        </w:rPr>
        <w:t>َّ</w:t>
      </w:r>
      <w:r>
        <w:rPr>
          <w:rFonts w:cs="Traditional Arabic" w:hint="cs"/>
          <w:sz w:val="36"/>
          <w:szCs w:val="36"/>
          <w:rtl/>
        </w:rPr>
        <w:t xml:space="preserve"> ما أراد إطلاعه عليه من ألوان الهداية والعلم</w:t>
      </w:r>
      <w:r w:rsidR="0027414E">
        <w:rPr>
          <w:rFonts w:cs="Traditional Arabic" w:hint="cs"/>
          <w:sz w:val="36"/>
          <w:szCs w:val="36"/>
          <w:rtl/>
        </w:rPr>
        <w:t>,</w:t>
      </w:r>
      <w:r>
        <w:rPr>
          <w:rFonts w:cs="Traditional Arabic" w:hint="cs"/>
          <w:sz w:val="36"/>
          <w:szCs w:val="36"/>
          <w:rtl/>
        </w:rPr>
        <w:t xml:space="preserve"> ولكن بطريقة خفية غير معتادة للبشر"</w:t>
      </w:r>
      <w:r>
        <w:rPr>
          <w:rFonts w:ascii="Traditional Arabic" w:hAnsi="Traditional Arabic" w:cs="Traditional Arabic" w:hint="cs"/>
          <w:sz w:val="40"/>
          <w:szCs w:val="40"/>
          <w:vertAlign w:val="superscript"/>
          <w:rtl/>
        </w:rPr>
        <w:t>(</w:t>
      </w:r>
      <w:r>
        <w:rPr>
          <w:rStyle w:val="a4"/>
          <w:rFonts w:ascii="Traditional Arabic" w:hAnsi="Traditional Arabic" w:cs="Traditional Arabic"/>
          <w:sz w:val="40"/>
          <w:szCs w:val="40"/>
          <w:rtl/>
        </w:rPr>
        <w:footnoteReference w:id="59"/>
      </w:r>
      <w:r>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p>
    <w:p w:rsidR="00D34D3D" w:rsidRDefault="00D34D3D" w:rsidP="00C5079E">
      <w:pPr>
        <w:spacing w:after="0" w:line="240" w:lineRule="auto"/>
        <w:ind w:right="-142"/>
        <w:rPr>
          <w:rFonts w:cs="Traditional Arabic"/>
          <w:b/>
          <w:bCs/>
          <w:sz w:val="36"/>
          <w:szCs w:val="36"/>
          <w:rtl/>
        </w:rPr>
      </w:pPr>
    </w:p>
    <w:p w:rsidR="00E30C52" w:rsidRDefault="00E30C52" w:rsidP="00C5079E">
      <w:pPr>
        <w:spacing w:after="0" w:line="240" w:lineRule="auto"/>
        <w:ind w:right="-142"/>
        <w:rPr>
          <w:rFonts w:cs="Traditional Arabic"/>
          <w:b/>
          <w:bCs/>
          <w:sz w:val="36"/>
          <w:szCs w:val="36"/>
          <w:rtl/>
        </w:rPr>
      </w:pPr>
      <w:r>
        <w:rPr>
          <w:rFonts w:cs="Traditional Arabic" w:hint="cs"/>
          <w:b/>
          <w:bCs/>
          <w:sz w:val="36"/>
          <w:szCs w:val="36"/>
          <w:rtl/>
        </w:rPr>
        <w:lastRenderedPageBreak/>
        <w:t xml:space="preserve">ثالثاً: أهمية الإيمان </w:t>
      </w:r>
      <w:r w:rsidR="005655E3">
        <w:rPr>
          <w:rFonts w:cs="Traditional Arabic" w:hint="cs"/>
          <w:b/>
          <w:bCs/>
          <w:sz w:val="36"/>
          <w:szCs w:val="36"/>
          <w:rtl/>
        </w:rPr>
        <w:t>ب</w:t>
      </w:r>
      <w:r>
        <w:rPr>
          <w:rFonts w:cs="Traditional Arabic" w:hint="cs"/>
          <w:b/>
          <w:bCs/>
          <w:sz w:val="36"/>
          <w:szCs w:val="36"/>
          <w:rtl/>
        </w:rPr>
        <w:t xml:space="preserve">الوحي: </w:t>
      </w:r>
    </w:p>
    <w:p w:rsidR="00E30C52" w:rsidRDefault="00E30C52" w:rsidP="00C5079E">
      <w:pPr>
        <w:tabs>
          <w:tab w:val="left" w:pos="793"/>
        </w:tabs>
        <w:spacing w:after="0" w:line="240" w:lineRule="auto"/>
        <w:ind w:right="-142"/>
        <w:jc w:val="both"/>
        <w:rPr>
          <w:rFonts w:cs="Traditional Arabic"/>
          <w:sz w:val="36"/>
          <w:szCs w:val="36"/>
          <w:rtl/>
        </w:rPr>
      </w:pPr>
      <w:r>
        <w:rPr>
          <w:rFonts w:cs="Traditional Arabic" w:hint="cs"/>
          <w:sz w:val="36"/>
          <w:szCs w:val="36"/>
          <w:rtl/>
        </w:rPr>
        <w:t>تأتي أهمية الإيمان بالوحي من خلال النقاط التالية:</w:t>
      </w:r>
    </w:p>
    <w:p w:rsidR="00E30C52" w:rsidRDefault="00E30C52" w:rsidP="00C5079E">
      <w:pPr>
        <w:pStyle w:val="a5"/>
        <w:numPr>
          <w:ilvl w:val="0"/>
          <w:numId w:val="11"/>
        </w:numPr>
        <w:tabs>
          <w:tab w:val="left" w:pos="793"/>
        </w:tabs>
        <w:spacing w:after="0" w:line="240" w:lineRule="auto"/>
        <w:ind w:right="-142"/>
        <w:jc w:val="both"/>
        <w:rPr>
          <w:rFonts w:cs="Traditional Arabic"/>
          <w:sz w:val="36"/>
          <w:szCs w:val="36"/>
        </w:rPr>
      </w:pPr>
      <w:r>
        <w:rPr>
          <w:rFonts w:cs="Traditional Arabic" w:hint="cs"/>
          <w:sz w:val="36"/>
          <w:szCs w:val="36"/>
          <w:rtl/>
        </w:rPr>
        <w:t xml:space="preserve"> الإيمان بالوحي </w:t>
      </w:r>
      <w:r w:rsidR="006008F5">
        <w:rPr>
          <w:rFonts w:cs="Traditional Arabic" w:hint="cs"/>
          <w:sz w:val="36"/>
          <w:szCs w:val="36"/>
          <w:rtl/>
        </w:rPr>
        <w:t>أصل من أصول العقيدة الإس</w:t>
      </w:r>
      <w:r w:rsidR="00BD6D30">
        <w:rPr>
          <w:rFonts w:cs="Traditional Arabic" w:hint="cs"/>
          <w:sz w:val="36"/>
          <w:szCs w:val="36"/>
          <w:rtl/>
        </w:rPr>
        <w:t>لامية, وهي العقائد الثلاث</w:t>
      </w:r>
      <w:r w:rsidR="006008F5">
        <w:rPr>
          <w:rFonts w:cs="Traditional Arabic" w:hint="cs"/>
          <w:sz w:val="36"/>
          <w:szCs w:val="36"/>
          <w:rtl/>
        </w:rPr>
        <w:t xml:space="preserve"> الكبرى.</w:t>
      </w:r>
      <w:r>
        <w:rPr>
          <w:rFonts w:cs="Traditional Arabic" w:hint="cs"/>
          <w:sz w:val="36"/>
          <w:szCs w:val="36"/>
          <w:rtl/>
        </w:rPr>
        <w:t xml:space="preserve"> </w:t>
      </w:r>
      <w:r w:rsidR="006008F5">
        <w:rPr>
          <w:rFonts w:cs="Traditional Arabic" w:hint="cs"/>
          <w:sz w:val="36"/>
          <w:szCs w:val="36"/>
          <w:rtl/>
        </w:rPr>
        <w:t xml:space="preserve"> </w:t>
      </w:r>
    </w:p>
    <w:p w:rsidR="00736F43" w:rsidRPr="006008F5" w:rsidRDefault="00E30C52" w:rsidP="00C5079E">
      <w:pPr>
        <w:pStyle w:val="a5"/>
        <w:numPr>
          <w:ilvl w:val="0"/>
          <w:numId w:val="11"/>
        </w:numPr>
        <w:tabs>
          <w:tab w:val="left" w:pos="793"/>
        </w:tabs>
        <w:spacing w:after="0" w:line="240" w:lineRule="auto"/>
        <w:ind w:left="793" w:right="-142" w:hanging="433"/>
        <w:jc w:val="both"/>
        <w:rPr>
          <w:rFonts w:cs="Traditional Arabic"/>
          <w:sz w:val="36"/>
          <w:szCs w:val="36"/>
        </w:rPr>
      </w:pPr>
      <w:r>
        <w:rPr>
          <w:rFonts w:cs="Traditional Arabic" w:hint="cs"/>
          <w:sz w:val="36"/>
          <w:szCs w:val="36"/>
          <w:rtl/>
        </w:rPr>
        <w:t xml:space="preserve"> </w:t>
      </w:r>
      <w:r w:rsidR="006008F5">
        <w:rPr>
          <w:rFonts w:cs="Traditional Arabic" w:hint="cs"/>
          <w:sz w:val="36"/>
          <w:szCs w:val="36"/>
          <w:rtl/>
        </w:rPr>
        <w:t xml:space="preserve">الإيمان بالوحي يدخل ضمن أوامر الله تعالى, والأمر الإلهي واجب التنفيذ. </w:t>
      </w:r>
    </w:p>
    <w:p w:rsidR="00736F43" w:rsidRPr="00736F43" w:rsidRDefault="00736F43" w:rsidP="00C5079E">
      <w:pPr>
        <w:pStyle w:val="a5"/>
        <w:numPr>
          <w:ilvl w:val="0"/>
          <w:numId w:val="11"/>
        </w:numPr>
        <w:tabs>
          <w:tab w:val="left" w:pos="793"/>
        </w:tabs>
        <w:spacing w:after="0" w:line="240" w:lineRule="auto"/>
        <w:ind w:right="-142"/>
        <w:jc w:val="both"/>
        <w:rPr>
          <w:rFonts w:cs="Traditional Arabic"/>
          <w:sz w:val="36"/>
          <w:szCs w:val="36"/>
        </w:rPr>
      </w:pPr>
      <w:r>
        <w:rPr>
          <w:rFonts w:cs="Traditional Arabic" w:hint="cs"/>
          <w:sz w:val="36"/>
          <w:szCs w:val="36"/>
          <w:rtl/>
        </w:rPr>
        <w:t>القرآن الكريم شفاء ورحمة للمؤمنين.</w:t>
      </w:r>
    </w:p>
    <w:p w:rsidR="00E30C52" w:rsidRDefault="00E30C52" w:rsidP="00C5079E">
      <w:pPr>
        <w:pStyle w:val="a5"/>
        <w:numPr>
          <w:ilvl w:val="0"/>
          <w:numId w:val="11"/>
        </w:numPr>
        <w:tabs>
          <w:tab w:val="left" w:pos="793"/>
        </w:tabs>
        <w:spacing w:after="0" w:line="240" w:lineRule="auto"/>
        <w:ind w:right="-142"/>
        <w:jc w:val="both"/>
        <w:rPr>
          <w:rFonts w:cs="Traditional Arabic"/>
          <w:sz w:val="36"/>
          <w:szCs w:val="36"/>
        </w:rPr>
      </w:pPr>
      <w:r>
        <w:rPr>
          <w:rFonts w:cs="Traditional Arabic" w:hint="cs"/>
          <w:sz w:val="36"/>
          <w:szCs w:val="36"/>
          <w:rtl/>
        </w:rPr>
        <w:t xml:space="preserve">الوحي </w:t>
      </w:r>
      <w:r w:rsidR="007E2569">
        <w:rPr>
          <w:rFonts w:cs="Traditional Arabic" w:hint="cs"/>
          <w:sz w:val="36"/>
          <w:szCs w:val="36"/>
          <w:rtl/>
        </w:rPr>
        <w:t xml:space="preserve"> بشارة لأهل الإيمان, ونذارة لأهل الكفر والطغيان.</w:t>
      </w:r>
    </w:p>
    <w:p w:rsidR="006008F5" w:rsidRDefault="00E30C52" w:rsidP="00C5079E">
      <w:pPr>
        <w:pStyle w:val="a5"/>
        <w:numPr>
          <w:ilvl w:val="0"/>
          <w:numId w:val="11"/>
        </w:numPr>
        <w:tabs>
          <w:tab w:val="left" w:pos="793"/>
        </w:tabs>
        <w:spacing w:after="0" w:line="240" w:lineRule="auto"/>
        <w:ind w:left="793" w:right="-142" w:hanging="433"/>
        <w:jc w:val="both"/>
        <w:rPr>
          <w:rFonts w:cs="Traditional Arabic"/>
          <w:sz w:val="36"/>
          <w:szCs w:val="36"/>
        </w:rPr>
      </w:pPr>
      <w:r>
        <w:rPr>
          <w:rFonts w:cs="Traditional Arabic" w:hint="cs"/>
          <w:sz w:val="36"/>
          <w:szCs w:val="36"/>
          <w:rtl/>
        </w:rPr>
        <w:t>ينظم الوحي ح</w:t>
      </w:r>
      <w:r w:rsidR="007E2569">
        <w:rPr>
          <w:rFonts w:cs="Traditional Arabic" w:hint="cs"/>
          <w:sz w:val="36"/>
          <w:szCs w:val="36"/>
          <w:rtl/>
        </w:rPr>
        <w:t xml:space="preserve">ياة الإنسان, </w:t>
      </w:r>
      <w:r w:rsidR="006008F5">
        <w:rPr>
          <w:rFonts w:cs="Traditional Arabic" w:hint="cs"/>
          <w:sz w:val="36"/>
          <w:szCs w:val="36"/>
          <w:rtl/>
        </w:rPr>
        <w:t>مادياً وروحياً, وذلك بتشريعاته وأحكامه وتوجيهاته الربانية.</w:t>
      </w:r>
    </w:p>
    <w:p w:rsidR="007E2569" w:rsidRDefault="006008F5" w:rsidP="00C5079E">
      <w:pPr>
        <w:pStyle w:val="a5"/>
        <w:numPr>
          <w:ilvl w:val="0"/>
          <w:numId w:val="11"/>
        </w:numPr>
        <w:tabs>
          <w:tab w:val="left" w:pos="793"/>
        </w:tabs>
        <w:spacing w:after="0" w:line="240" w:lineRule="auto"/>
        <w:ind w:left="793" w:right="-142" w:hanging="433"/>
        <w:jc w:val="both"/>
        <w:rPr>
          <w:rFonts w:cs="Traditional Arabic"/>
          <w:sz w:val="36"/>
          <w:szCs w:val="36"/>
        </w:rPr>
      </w:pPr>
      <w:r>
        <w:rPr>
          <w:rFonts w:cs="Traditional Arabic" w:hint="cs"/>
          <w:sz w:val="36"/>
          <w:szCs w:val="36"/>
          <w:rtl/>
        </w:rPr>
        <w:t>التمسك بتعاليم الوحي إنقاذ للبشرية من الضلال, وهو طوق النجاة لهم, وحبل الله المتين, فمن تمسك به اهتدى ونجا من عقاب الله تعالى, ونال سعادة الدنيا والآخرة.</w:t>
      </w:r>
    </w:p>
    <w:p w:rsidR="007E2569" w:rsidRPr="004E6BA3" w:rsidRDefault="006008F5" w:rsidP="00C5079E">
      <w:pPr>
        <w:pStyle w:val="a5"/>
        <w:numPr>
          <w:ilvl w:val="0"/>
          <w:numId w:val="11"/>
        </w:numPr>
        <w:tabs>
          <w:tab w:val="left" w:pos="793"/>
        </w:tabs>
        <w:spacing w:after="0" w:line="240" w:lineRule="auto"/>
        <w:ind w:left="793" w:right="-142" w:hanging="433"/>
        <w:jc w:val="both"/>
        <w:rPr>
          <w:rFonts w:cs="Traditional Arabic"/>
          <w:sz w:val="36"/>
          <w:szCs w:val="36"/>
        </w:rPr>
      </w:pPr>
      <w:r>
        <w:rPr>
          <w:rFonts w:cs="Traditional Arabic" w:hint="cs"/>
          <w:sz w:val="36"/>
          <w:szCs w:val="36"/>
          <w:rtl/>
        </w:rPr>
        <w:t xml:space="preserve">أنزل الله سبحانه وتعالى هذا الوحي لإقامة الحجة على الناس يوم القيامة, </w:t>
      </w:r>
      <w:r w:rsidR="0027414E">
        <w:rPr>
          <w:rFonts w:cs="Traditional Arabic" w:hint="cs"/>
          <w:sz w:val="36"/>
          <w:szCs w:val="36"/>
          <w:rtl/>
        </w:rPr>
        <w:t>فالوحي حجة للمؤمن</w:t>
      </w:r>
      <w:r>
        <w:rPr>
          <w:rFonts w:cs="Traditional Arabic" w:hint="cs"/>
          <w:sz w:val="36"/>
          <w:szCs w:val="36"/>
          <w:rtl/>
        </w:rPr>
        <w:t>, وأما الكافر فالوحي حجة عليه.</w:t>
      </w:r>
    </w:p>
    <w:p w:rsidR="00AC667C" w:rsidRDefault="00FD2D76" w:rsidP="00C5079E">
      <w:pPr>
        <w:pStyle w:val="a5"/>
        <w:numPr>
          <w:ilvl w:val="0"/>
          <w:numId w:val="11"/>
        </w:numPr>
        <w:tabs>
          <w:tab w:val="left" w:pos="793"/>
        </w:tabs>
        <w:spacing w:after="0" w:line="240" w:lineRule="auto"/>
        <w:ind w:left="793" w:right="-142" w:hanging="433"/>
        <w:jc w:val="both"/>
        <w:rPr>
          <w:rFonts w:cs="Traditional Arabic"/>
          <w:sz w:val="36"/>
          <w:szCs w:val="36"/>
        </w:rPr>
      </w:pPr>
      <w:r>
        <w:rPr>
          <w:rFonts w:cs="Traditional Arabic" w:hint="cs"/>
          <w:sz w:val="36"/>
          <w:szCs w:val="36"/>
          <w:rtl/>
        </w:rPr>
        <w:t>القرآن الكريم شاهد حق, يشهد</w:t>
      </w:r>
      <w:r w:rsidR="00AC667C">
        <w:rPr>
          <w:rFonts w:cs="Traditional Arabic" w:hint="cs"/>
          <w:sz w:val="36"/>
          <w:szCs w:val="36"/>
          <w:rtl/>
        </w:rPr>
        <w:t xml:space="preserve"> لصاحب</w:t>
      </w:r>
      <w:r w:rsidR="00666E31">
        <w:rPr>
          <w:rFonts w:cs="Traditional Arabic" w:hint="cs"/>
          <w:sz w:val="36"/>
          <w:szCs w:val="36"/>
          <w:rtl/>
        </w:rPr>
        <w:t>ه</w:t>
      </w:r>
      <w:r w:rsidR="006008F5">
        <w:rPr>
          <w:rFonts w:cs="Traditional Arabic" w:hint="cs"/>
          <w:sz w:val="36"/>
          <w:szCs w:val="36"/>
          <w:rtl/>
        </w:rPr>
        <w:t xml:space="preserve"> بالإيمان</w:t>
      </w:r>
      <w:r w:rsidR="00AC667C">
        <w:rPr>
          <w:rFonts w:cs="Traditional Arabic" w:hint="cs"/>
          <w:sz w:val="36"/>
          <w:szCs w:val="36"/>
          <w:rtl/>
        </w:rPr>
        <w:t>, ويكون له أنيساً في القبر, وشفيعاً له يوم القيامة.</w:t>
      </w:r>
    </w:p>
    <w:p w:rsidR="00AC667C" w:rsidRDefault="00AC667C" w:rsidP="00C5079E">
      <w:pPr>
        <w:pStyle w:val="a5"/>
        <w:numPr>
          <w:ilvl w:val="0"/>
          <w:numId w:val="11"/>
        </w:numPr>
        <w:tabs>
          <w:tab w:val="left" w:pos="793"/>
        </w:tabs>
        <w:spacing w:after="0" w:line="240" w:lineRule="auto"/>
        <w:ind w:left="793" w:right="-142" w:hanging="433"/>
        <w:jc w:val="both"/>
        <w:rPr>
          <w:rFonts w:cs="Traditional Arabic"/>
          <w:sz w:val="36"/>
          <w:szCs w:val="36"/>
        </w:rPr>
      </w:pPr>
      <w:r>
        <w:rPr>
          <w:rFonts w:cs="Traditional Arabic" w:hint="cs"/>
          <w:sz w:val="36"/>
          <w:szCs w:val="36"/>
          <w:rtl/>
        </w:rPr>
        <w:t>الوحي</w:t>
      </w:r>
      <w:r w:rsidR="00666E31">
        <w:rPr>
          <w:rFonts w:cs="Traditional Arabic" w:hint="cs"/>
          <w:sz w:val="36"/>
          <w:szCs w:val="36"/>
          <w:rtl/>
        </w:rPr>
        <w:t xml:space="preserve"> القرآني</w:t>
      </w:r>
      <w:r>
        <w:rPr>
          <w:rFonts w:cs="Traditional Arabic" w:hint="cs"/>
          <w:sz w:val="36"/>
          <w:szCs w:val="36"/>
          <w:rtl/>
        </w:rPr>
        <w:t xml:space="preserve"> خاتمة الرسالات, ومهيمن على ما سبقه من الكتب السماوية</w:t>
      </w:r>
      <w:r w:rsidR="00666E31">
        <w:rPr>
          <w:rFonts w:cs="Traditional Arabic" w:hint="cs"/>
          <w:sz w:val="36"/>
          <w:szCs w:val="36"/>
          <w:rtl/>
        </w:rPr>
        <w:t>,</w:t>
      </w:r>
      <w:r>
        <w:rPr>
          <w:rFonts w:cs="Traditional Arabic" w:hint="cs"/>
          <w:sz w:val="36"/>
          <w:szCs w:val="36"/>
          <w:rtl/>
        </w:rPr>
        <w:t xml:space="preserve"> التي أنزلت على الأنبياء والرسل.</w:t>
      </w:r>
    </w:p>
    <w:p w:rsidR="00E30C52" w:rsidRDefault="00BE716C" w:rsidP="005655E3">
      <w:pPr>
        <w:spacing w:after="0" w:line="240" w:lineRule="auto"/>
        <w:ind w:right="-142"/>
        <w:jc w:val="lowKashida"/>
        <w:rPr>
          <w:rFonts w:cs="Traditional Arabic"/>
          <w:b/>
          <w:bCs/>
          <w:sz w:val="36"/>
          <w:szCs w:val="36"/>
          <w:rtl/>
        </w:rPr>
      </w:pPr>
      <w:r>
        <w:rPr>
          <w:rFonts w:cs="Traditional Arabic" w:hint="cs"/>
          <w:b/>
          <w:bCs/>
          <w:sz w:val="36"/>
          <w:szCs w:val="36"/>
          <w:rtl/>
        </w:rPr>
        <w:t>رابعاً:</w:t>
      </w:r>
      <w:r w:rsidR="005655E3">
        <w:rPr>
          <w:rFonts w:cs="Traditional Arabic" w:hint="cs"/>
          <w:b/>
          <w:bCs/>
          <w:sz w:val="36"/>
          <w:szCs w:val="36"/>
          <w:rtl/>
        </w:rPr>
        <w:t xml:space="preserve"> بعض صفات الوحي</w:t>
      </w:r>
      <w:r w:rsidR="00E30C52">
        <w:rPr>
          <w:rFonts w:cs="Traditional Arabic" w:hint="cs"/>
          <w:b/>
          <w:bCs/>
          <w:sz w:val="36"/>
          <w:szCs w:val="36"/>
          <w:rtl/>
        </w:rPr>
        <w:t xml:space="preserve">:   </w:t>
      </w:r>
    </w:p>
    <w:p w:rsidR="00E30C52" w:rsidRPr="005655E3" w:rsidRDefault="00E30C52" w:rsidP="005655E3">
      <w:pPr>
        <w:spacing w:after="0" w:line="240" w:lineRule="auto"/>
        <w:ind w:right="-142" w:firstLine="567"/>
        <w:jc w:val="lowKashida"/>
        <w:rPr>
          <w:rFonts w:ascii="Traditional Arabic" w:hAnsi="Traditional Arabic" w:cs="Traditional Arabic"/>
          <w:sz w:val="36"/>
          <w:szCs w:val="36"/>
        </w:rPr>
      </w:pPr>
      <w:r w:rsidRPr="005655E3">
        <w:rPr>
          <w:rFonts w:ascii="Traditional Arabic" w:hAnsi="Traditional Arabic" w:cs="Traditional Arabic" w:hint="cs"/>
          <w:sz w:val="36"/>
          <w:szCs w:val="36"/>
          <w:rtl/>
        </w:rPr>
        <w:t xml:space="preserve">من أبرز صفات القرآن الكريم في </w:t>
      </w:r>
      <w:r w:rsidR="00BD6D30">
        <w:rPr>
          <w:rFonts w:ascii="Traditional Arabic" w:hAnsi="Traditional Arabic" w:cs="Traditional Arabic" w:hint="cs"/>
          <w:sz w:val="36"/>
          <w:szCs w:val="36"/>
          <w:rtl/>
        </w:rPr>
        <w:t xml:space="preserve">هذه </w:t>
      </w:r>
      <w:r w:rsidRPr="005655E3">
        <w:rPr>
          <w:rFonts w:ascii="Traditional Arabic" w:hAnsi="Traditional Arabic" w:cs="Traditional Arabic" w:hint="cs"/>
          <w:sz w:val="36"/>
          <w:szCs w:val="36"/>
          <w:rtl/>
        </w:rPr>
        <w:t>السورة</w:t>
      </w:r>
      <w:r w:rsidR="00822352" w:rsidRPr="005655E3">
        <w:rPr>
          <w:rFonts w:ascii="Traditional Arabic" w:hAnsi="Traditional Arabic" w:cs="Traditional Arabic" w:hint="cs"/>
          <w:sz w:val="36"/>
          <w:szCs w:val="36"/>
          <w:rtl/>
        </w:rPr>
        <w:t xml:space="preserve"> التي تضمنت</w:t>
      </w:r>
      <w:r w:rsidR="00666E31" w:rsidRPr="005655E3">
        <w:rPr>
          <w:rFonts w:ascii="Traditional Arabic" w:hAnsi="Traditional Arabic" w:cs="Traditional Arabic" w:hint="cs"/>
          <w:sz w:val="36"/>
          <w:szCs w:val="36"/>
          <w:rtl/>
        </w:rPr>
        <w:t xml:space="preserve"> </w:t>
      </w:r>
      <w:r w:rsidR="00822352" w:rsidRPr="005655E3">
        <w:rPr>
          <w:rFonts w:ascii="Traditional Arabic" w:hAnsi="Traditional Arabic" w:cs="Traditional Arabic" w:hint="cs"/>
          <w:sz w:val="36"/>
          <w:szCs w:val="36"/>
          <w:rtl/>
        </w:rPr>
        <w:t xml:space="preserve">بعض المعاني التربوية, وهي </w:t>
      </w:r>
      <w:r w:rsidRPr="005655E3">
        <w:rPr>
          <w:rFonts w:ascii="Traditional Arabic" w:hAnsi="Traditional Arabic" w:cs="Traditional Arabic" w:hint="cs"/>
          <w:sz w:val="36"/>
          <w:szCs w:val="36"/>
          <w:rtl/>
        </w:rPr>
        <w:t xml:space="preserve">ما يلي: </w:t>
      </w:r>
    </w:p>
    <w:p w:rsidR="00E30C52" w:rsidRDefault="00532263" w:rsidP="009F4773">
      <w:pPr>
        <w:pStyle w:val="a5"/>
        <w:numPr>
          <w:ilvl w:val="0"/>
          <w:numId w:val="7"/>
        </w:numPr>
        <w:spacing w:after="0" w:line="240" w:lineRule="auto"/>
        <w:ind w:left="567" w:right="-142" w:hanging="567"/>
        <w:jc w:val="both"/>
        <w:rPr>
          <w:rFonts w:ascii="Traditional Arabic" w:hAnsi="Traditional Arabic" w:cs="Traditional Arabic"/>
          <w:sz w:val="36"/>
          <w:szCs w:val="36"/>
          <w:rtl/>
        </w:rPr>
      </w:pPr>
      <w:r>
        <w:rPr>
          <w:rFonts w:ascii="Traditional Arabic" w:hAnsi="Traditional Arabic" w:cs="Traditional Arabic" w:hint="cs"/>
          <w:sz w:val="36"/>
          <w:szCs w:val="36"/>
          <w:rtl/>
        </w:rPr>
        <w:t>إ</w:t>
      </w:r>
      <w:r w:rsidR="00E30C52">
        <w:rPr>
          <w:rFonts w:ascii="Traditional Arabic" w:hAnsi="Traditional Arabic" w:cs="Traditional Arabic" w:hint="cs"/>
          <w:sz w:val="36"/>
          <w:szCs w:val="36"/>
          <w:rtl/>
        </w:rPr>
        <w:t xml:space="preserve">نه كتاب هداية إلى الحق وإلى طريق الاستقامة, قال تعالى حكاية عن الجن: </w:t>
      </w:r>
      <w:r w:rsidR="00E30C52">
        <w:rPr>
          <w:rFonts w:ascii="QCF_BSML" w:hAnsi="QCF_BSML" w:cs="QCF_BSML"/>
          <w:color w:val="000000"/>
          <w:sz w:val="35"/>
          <w:szCs w:val="35"/>
          <w:rtl/>
        </w:rPr>
        <w:t>ﭽ</w:t>
      </w:r>
      <w:r w:rsidR="00E30C52">
        <w:rPr>
          <w:rFonts w:ascii="QCF_BSML" w:hAnsi="QCF_BSML" w:cs="QCF_BSML"/>
          <w:color w:val="000000"/>
          <w:sz w:val="2"/>
          <w:szCs w:val="2"/>
          <w:rtl/>
        </w:rPr>
        <w:t xml:space="preserve"> </w:t>
      </w:r>
      <w:r w:rsidR="00E30C52">
        <w:rPr>
          <w:rFonts w:ascii="QCF_P506" w:hAnsi="QCF_P506" w:cs="QCF_P506"/>
          <w:color w:val="000000"/>
          <w:sz w:val="35"/>
          <w:szCs w:val="35"/>
          <w:rtl/>
        </w:rPr>
        <w:t>ﭥ</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ﭦ</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ﭧ</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ﭨ</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ﭩ</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ﭪ</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ﭫ</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ﭬ</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ﭭ</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ﭮ</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ﭯ</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ﭰ</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ﭱ</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ﭲ</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ﭳ</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ﭴ</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ﭵ</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ﭶ</w:t>
      </w:r>
      <w:r w:rsidR="00E30C52">
        <w:rPr>
          <w:rFonts w:ascii="QCF_P506" w:hAnsi="QCF_P506" w:cs="QCF_P506"/>
          <w:color w:val="000000"/>
          <w:sz w:val="2"/>
          <w:szCs w:val="2"/>
          <w:rtl/>
        </w:rPr>
        <w:t xml:space="preserve"> </w:t>
      </w:r>
      <w:r w:rsidR="00E30C52">
        <w:rPr>
          <w:rFonts w:ascii="QCF_P506" w:hAnsi="QCF_P506" w:cs="QCF_P506"/>
          <w:color w:val="000000"/>
          <w:sz w:val="35"/>
          <w:szCs w:val="35"/>
          <w:rtl/>
        </w:rPr>
        <w:t>ﭷ</w:t>
      </w:r>
      <w:r w:rsidR="00E30C52">
        <w:rPr>
          <w:rFonts w:ascii="QCF_BSML" w:hAnsi="QCF_BSML" w:cs="QCF_BSML"/>
          <w:color w:val="000000"/>
          <w:sz w:val="35"/>
          <w:szCs w:val="35"/>
          <w:rtl/>
        </w:rPr>
        <w:t>ﭼ</w:t>
      </w:r>
      <w:r w:rsidR="00666E31">
        <w:rPr>
          <w:rFonts w:ascii="Traditional Arabic" w:hAnsi="Traditional Arabic" w:cs="Traditional Arabic" w:hint="cs"/>
          <w:sz w:val="40"/>
          <w:szCs w:val="40"/>
          <w:vertAlign w:val="superscript"/>
          <w:rtl/>
        </w:rPr>
        <w:t xml:space="preserve"> </w:t>
      </w:r>
      <w:r w:rsidR="00666E31">
        <w:rPr>
          <w:rFonts w:ascii="Traditional Arabic" w:hAnsi="Traditional Arabic" w:cs="Traditional Arabic" w:hint="cs"/>
          <w:sz w:val="36"/>
          <w:szCs w:val="36"/>
          <w:rtl/>
        </w:rPr>
        <w:t>(الأحقاف:30).</w:t>
      </w:r>
    </w:p>
    <w:p w:rsidR="00E30C52" w:rsidRDefault="00532263" w:rsidP="009F4773">
      <w:pPr>
        <w:pStyle w:val="a5"/>
        <w:numPr>
          <w:ilvl w:val="0"/>
          <w:numId w:val="7"/>
        </w:numPr>
        <w:spacing w:after="0" w:line="240" w:lineRule="auto"/>
        <w:ind w:left="567" w:right="-142" w:hanging="567"/>
        <w:jc w:val="both"/>
        <w:rPr>
          <w:rFonts w:ascii="Traditional Arabic" w:hAnsi="Traditional Arabic" w:cs="Traditional Arabic"/>
          <w:sz w:val="36"/>
          <w:szCs w:val="36"/>
        </w:rPr>
      </w:pPr>
      <w:r>
        <w:rPr>
          <w:rFonts w:ascii="Traditional Arabic" w:hAnsi="Traditional Arabic" w:cs="Traditional Arabic" w:hint="cs"/>
          <w:sz w:val="36"/>
          <w:szCs w:val="36"/>
          <w:rtl/>
        </w:rPr>
        <w:t>إ</w:t>
      </w:r>
      <w:r w:rsidR="00E30C52">
        <w:rPr>
          <w:rFonts w:ascii="Traditional Arabic" w:hAnsi="Traditional Arabic" w:cs="Traditional Arabic" w:hint="cs"/>
          <w:sz w:val="36"/>
          <w:szCs w:val="36"/>
          <w:rtl/>
        </w:rPr>
        <w:t>نه واضح البيان, قوي الدلالة, قال تعالى:</w:t>
      </w:r>
      <w:r w:rsidR="00E30C52">
        <w:rPr>
          <w:rFonts w:ascii="QCF_BSML" w:hAnsi="QCF_BSML" w:cs="QCF_BSML"/>
          <w:color w:val="000000"/>
          <w:sz w:val="35"/>
          <w:szCs w:val="35"/>
          <w:rtl/>
        </w:rPr>
        <w:t>ﭽ</w:t>
      </w:r>
      <w:r w:rsidR="00E30C52">
        <w:rPr>
          <w:rFonts w:ascii="QCF_P503" w:hAnsi="QCF_P503" w:cs="QCF_P503"/>
          <w:color w:val="000000"/>
          <w:sz w:val="35"/>
          <w:szCs w:val="35"/>
          <w:rtl/>
        </w:rPr>
        <w:t>ﭛ</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ﭜ</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ﭝ</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ﭞ</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ﭟ</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ﭠ</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ﭡ</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ﭢ</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ﭣ</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ﭤ</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ﭥ</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ﭦ</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ﭧ</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ﭨ</w:t>
      </w:r>
      <w:r w:rsidR="00E30C52">
        <w:rPr>
          <w:rFonts w:ascii="QCF_P503" w:hAnsi="QCF_P503" w:cs="QCF_P503"/>
          <w:color w:val="000000"/>
          <w:sz w:val="2"/>
          <w:szCs w:val="2"/>
          <w:rtl/>
        </w:rPr>
        <w:t xml:space="preserve"> </w:t>
      </w:r>
      <w:r w:rsidR="00E30C52">
        <w:rPr>
          <w:rFonts w:ascii="QCF_BSML" w:hAnsi="QCF_BSML" w:cs="QCF_BSML"/>
          <w:color w:val="000000"/>
          <w:sz w:val="35"/>
          <w:szCs w:val="35"/>
          <w:rtl/>
        </w:rPr>
        <w:t>ﭼ</w:t>
      </w:r>
      <w:r w:rsidR="00666E31">
        <w:rPr>
          <w:rFonts w:ascii="Traditional Arabic" w:hAnsi="Traditional Arabic" w:cs="Traditional Arabic" w:hint="cs"/>
          <w:sz w:val="36"/>
          <w:szCs w:val="36"/>
          <w:rtl/>
        </w:rPr>
        <w:t>(الأحقاف:7).</w:t>
      </w:r>
    </w:p>
    <w:p w:rsidR="00E30C52" w:rsidRPr="005E7175" w:rsidRDefault="00532263" w:rsidP="009F4773">
      <w:pPr>
        <w:pStyle w:val="a5"/>
        <w:numPr>
          <w:ilvl w:val="0"/>
          <w:numId w:val="7"/>
        </w:numPr>
        <w:spacing w:after="0" w:line="240" w:lineRule="auto"/>
        <w:ind w:left="567" w:right="-142" w:hanging="567"/>
        <w:rPr>
          <w:rFonts w:ascii="Traditional Arabic" w:hAnsi="Traditional Arabic" w:cs="Traditional Arabic"/>
          <w:sz w:val="36"/>
          <w:szCs w:val="36"/>
        </w:rPr>
      </w:pPr>
      <w:r>
        <w:rPr>
          <w:rFonts w:ascii="Traditional Arabic" w:hAnsi="Traditional Arabic" w:cs="Traditional Arabic" w:hint="cs"/>
          <w:sz w:val="36"/>
          <w:szCs w:val="36"/>
          <w:rtl/>
        </w:rPr>
        <w:lastRenderedPageBreak/>
        <w:t>إ</w:t>
      </w:r>
      <w:r w:rsidR="009F4773">
        <w:rPr>
          <w:rFonts w:ascii="Traditional Arabic" w:hAnsi="Traditional Arabic" w:cs="Traditional Arabic" w:hint="cs"/>
          <w:sz w:val="36"/>
          <w:szCs w:val="36"/>
          <w:rtl/>
        </w:rPr>
        <w:t>نه نزل بلسان عربي مبين, قال</w:t>
      </w:r>
      <w:r w:rsidR="00913066">
        <w:rPr>
          <w:rFonts w:ascii="Traditional Arabic" w:hAnsi="Traditional Arabic" w:cs="Traditional Arabic" w:hint="cs"/>
          <w:sz w:val="36"/>
          <w:szCs w:val="36"/>
          <w:rtl/>
        </w:rPr>
        <w:t xml:space="preserve"> </w:t>
      </w:r>
      <w:r w:rsidR="00E30C52">
        <w:rPr>
          <w:rFonts w:ascii="Traditional Arabic" w:hAnsi="Traditional Arabic" w:cs="Traditional Arabic" w:hint="cs"/>
          <w:sz w:val="36"/>
          <w:szCs w:val="36"/>
          <w:rtl/>
        </w:rPr>
        <w:t>تعالى:</w:t>
      </w:r>
      <w:r w:rsidR="00E30C52">
        <w:rPr>
          <w:rFonts w:ascii="QCF_BSML" w:hAnsi="QCF_BSML" w:cs="QCF_BSML"/>
          <w:color w:val="000000"/>
          <w:sz w:val="35"/>
          <w:szCs w:val="35"/>
          <w:rtl/>
        </w:rPr>
        <w:t>ﭽ</w:t>
      </w:r>
      <w:r w:rsidR="00E30C52">
        <w:rPr>
          <w:rFonts w:ascii="QCF_P503" w:hAnsi="QCF_P503" w:cs="QCF_P503"/>
          <w:color w:val="000000"/>
          <w:sz w:val="35"/>
          <w:szCs w:val="35"/>
          <w:rtl/>
        </w:rPr>
        <w:t>ﯹ</w:t>
      </w:r>
      <w:r w:rsidR="00913066">
        <w:rPr>
          <w:rFonts w:ascii="QCF_P503" w:hAnsi="QCF_P503" w:cs="QCF_P503" w:hint="cs"/>
          <w:color w:val="000000"/>
          <w:sz w:val="35"/>
          <w:szCs w:val="35"/>
          <w:rtl/>
        </w:rPr>
        <w:t xml:space="preserve"> </w:t>
      </w:r>
      <w:r w:rsidR="00E30C52">
        <w:rPr>
          <w:rFonts w:ascii="QCF_P503" w:hAnsi="QCF_P503" w:cs="QCF_P503"/>
          <w:color w:val="000000"/>
          <w:sz w:val="35"/>
          <w:szCs w:val="35"/>
          <w:rtl/>
        </w:rPr>
        <w:t>ﯻ</w:t>
      </w:r>
      <w:r w:rsidR="00913066">
        <w:rPr>
          <w:rFonts w:ascii="QCF_P503" w:hAnsi="QCF_P503" w:cs="QCF_P503" w:hint="cs"/>
          <w:color w:val="000000"/>
          <w:sz w:val="35"/>
          <w:szCs w:val="35"/>
          <w:rtl/>
        </w:rPr>
        <w:t xml:space="preserve"> </w:t>
      </w:r>
      <w:r w:rsidR="00E30C52">
        <w:rPr>
          <w:rFonts w:ascii="QCF_P503" w:hAnsi="QCF_P503" w:cs="QCF_P503"/>
          <w:color w:val="000000"/>
          <w:sz w:val="35"/>
          <w:szCs w:val="35"/>
          <w:rtl/>
        </w:rPr>
        <w:t>ﯼ</w:t>
      </w:r>
      <w:r w:rsidR="00913066">
        <w:rPr>
          <w:rFonts w:ascii="QCF_P503" w:hAnsi="QCF_P503" w:cs="QCF_P503" w:hint="cs"/>
          <w:color w:val="000000"/>
          <w:sz w:val="35"/>
          <w:szCs w:val="35"/>
          <w:rtl/>
        </w:rPr>
        <w:t xml:space="preserve"> </w:t>
      </w:r>
      <w:r w:rsidR="00E30C52">
        <w:rPr>
          <w:rFonts w:ascii="QCF_P503" w:hAnsi="QCF_P503" w:cs="QCF_P503"/>
          <w:color w:val="000000"/>
          <w:sz w:val="35"/>
          <w:szCs w:val="35"/>
          <w:rtl/>
        </w:rPr>
        <w:t>ﯽ</w:t>
      </w:r>
      <w:r w:rsidR="00E30C52">
        <w:rPr>
          <w:rFonts w:ascii="QCF_BSML" w:hAnsi="QCF_BSML" w:cs="QCF_BSML"/>
          <w:color w:val="000000"/>
          <w:sz w:val="35"/>
          <w:szCs w:val="35"/>
          <w:rtl/>
        </w:rPr>
        <w:t>ﭼ</w:t>
      </w:r>
      <w:r w:rsidR="00913066">
        <w:rPr>
          <w:rFonts w:ascii="QCF_BSML" w:hAnsi="QCF_BSML" w:cs="QCF_BSML" w:hint="cs"/>
          <w:color w:val="000000"/>
          <w:sz w:val="35"/>
          <w:szCs w:val="35"/>
          <w:rtl/>
        </w:rPr>
        <w:t xml:space="preserve"> </w:t>
      </w:r>
      <w:r w:rsidR="009F4773">
        <w:rPr>
          <w:rFonts w:ascii="Traditional Arabic" w:hAnsi="Traditional Arabic" w:cs="Traditional Arabic" w:hint="cs"/>
          <w:sz w:val="40"/>
          <w:szCs w:val="40"/>
          <w:rtl/>
        </w:rPr>
        <w:t>(الأحقاف:12).</w:t>
      </w:r>
      <w:r w:rsidR="00666E31">
        <w:rPr>
          <w:rFonts w:ascii="Traditional Arabic" w:hAnsi="Traditional Arabic" w:cs="Traditional Arabic" w:hint="cs"/>
          <w:sz w:val="40"/>
          <w:szCs w:val="40"/>
          <w:vertAlign w:val="superscript"/>
          <w:rtl/>
        </w:rPr>
        <w:t xml:space="preserve"> </w:t>
      </w:r>
    </w:p>
    <w:p w:rsidR="00E30C52" w:rsidRPr="00BE716C" w:rsidRDefault="00532263" w:rsidP="009F4773">
      <w:pPr>
        <w:pStyle w:val="a5"/>
        <w:numPr>
          <w:ilvl w:val="0"/>
          <w:numId w:val="7"/>
        </w:numPr>
        <w:spacing w:after="0" w:line="240" w:lineRule="auto"/>
        <w:ind w:left="567" w:right="-142" w:hanging="567"/>
        <w:jc w:val="both"/>
        <w:rPr>
          <w:rFonts w:ascii="Traditional Arabic" w:hAnsi="Traditional Arabic" w:cs="Traditional Arabic"/>
          <w:sz w:val="36"/>
          <w:szCs w:val="36"/>
          <w:rtl/>
        </w:rPr>
      </w:pPr>
      <w:r>
        <w:rPr>
          <w:rFonts w:ascii="Traditional Arabic" w:hAnsi="Traditional Arabic" w:cs="Traditional Arabic" w:hint="cs"/>
          <w:sz w:val="36"/>
          <w:szCs w:val="36"/>
          <w:rtl/>
        </w:rPr>
        <w:t>إ</w:t>
      </w:r>
      <w:r w:rsidR="00E30C52">
        <w:rPr>
          <w:rFonts w:ascii="Traditional Arabic" w:hAnsi="Traditional Arabic" w:cs="Traditional Arabic" w:hint="cs"/>
          <w:sz w:val="36"/>
          <w:szCs w:val="36"/>
          <w:rtl/>
        </w:rPr>
        <w:t>نه نذير للظالمين وبشير للمحسنين, قال تعالى:</w:t>
      </w:r>
      <w:r w:rsidR="00E30C52">
        <w:rPr>
          <w:rFonts w:ascii="QCF_BSML" w:hAnsi="QCF_BSML" w:cs="QCF_BSML"/>
          <w:color w:val="000000"/>
          <w:sz w:val="35"/>
          <w:szCs w:val="35"/>
          <w:rtl/>
        </w:rPr>
        <w:t>ﭽ</w:t>
      </w:r>
      <w:r w:rsidR="00E30C52">
        <w:rPr>
          <w:rFonts w:ascii="QCF_P503" w:hAnsi="QCF_P503" w:cs="QCF_P503"/>
          <w:color w:val="000000"/>
          <w:sz w:val="35"/>
          <w:szCs w:val="35"/>
          <w:rtl/>
        </w:rPr>
        <w:t>ﯾ</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ﯿ</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ﰀ</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ﰁ</w:t>
      </w:r>
      <w:r w:rsidR="00E30C52">
        <w:rPr>
          <w:rFonts w:ascii="QCF_P503" w:hAnsi="QCF_P503" w:cs="QCF_P503"/>
          <w:color w:val="000000"/>
          <w:sz w:val="2"/>
          <w:szCs w:val="2"/>
          <w:rtl/>
        </w:rPr>
        <w:t xml:space="preserve"> </w:t>
      </w:r>
      <w:r w:rsidR="00E30C52">
        <w:rPr>
          <w:rFonts w:ascii="QCF_P503" w:hAnsi="QCF_P503" w:cs="QCF_P503"/>
          <w:color w:val="000000"/>
          <w:sz w:val="35"/>
          <w:szCs w:val="35"/>
          <w:rtl/>
        </w:rPr>
        <w:t>ﰂ</w:t>
      </w:r>
      <w:r w:rsidR="00E30C52">
        <w:rPr>
          <w:rFonts w:ascii="QCF_BSML" w:hAnsi="QCF_BSML" w:cs="QCF_BSML"/>
          <w:color w:val="000000"/>
          <w:sz w:val="35"/>
          <w:szCs w:val="35"/>
          <w:rtl/>
        </w:rPr>
        <w:t>ﭼ</w:t>
      </w:r>
      <w:r w:rsidR="00666E31">
        <w:rPr>
          <w:rFonts w:ascii="Traditional Arabic" w:hAnsi="Traditional Arabic" w:cs="Traditional Arabic" w:hint="cs"/>
          <w:sz w:val="40"/>
          <w:szCs w:val="40"/>
          <w:vertAlign w:val="superscript"/>
          <w:rtl/>
        </w:rPr>
        <w:t xml:space="preserve"> </w:t>
      </w:r>
      <w:r w:rsidR="00666E31">
        <w:rPr>
          <w:rFonts w:ascii="Traditional Arabic" w:hAnsi="Traditional Arabic" w:cs="Traditional Arabic" w:hint="cs"/>
          <w:sz w:val="36"/>
          <w:szCs w:val="36"/>
          <w:rtl/>
        </w:rPr>
        <w:t>(الأحقاف:12).</w:t>
      </w:r>
    </w:p>
    <w:p w:rsidR="00E30C52" w:rsidRDefault="00E30C52" w:rsidP="00C5079E">
      <w:pPr>
        <w:autoSpaceDE w:val="0"/>
        <w:autoSpaceDN w:val="0"/>
        <w:adjustRightInd w:val="0"/>
        <w:spacing w:after="0" w:line="240" w:lineRule="auto"/>
        <w:ind w:right="-142"/>
        <w:rPr>
          <w:rFonts w:ascii="Traditional Arabic" w:cs="Traditional Arabic"/>
          <w:b/>
          <w:bCs/>
          <w:color w:val="000000"/>
          <w:sz w:val="32"/>
          <w:szCs w:val="32"/>
          <w:rtl/>
        </w:rPr>
      </w:pPr>
      <w:r>
        <w:rPr>
          <w:rFonts w:ascii="Traditional Arabic" w:cs="Traditional Arabic" w:hint="cs"/>
          <w:b/>
          <w:bCs/>
          <w:color w:val="000080"/>
          <w:sz w:val="32"/>
          <w:szCs w:val="32"/>
          <w:rtl/>
        </w:rPr>
        <w:t xml:space="preserve"> </w:t>
      </w:r>
    </w:p>
    <w:p w:rsidR="00E30C52" w:rsidRDefault="00E30C52" w:rsidP="0019669B">
      <w:pPr>
        <w:spacing w:after="0" w:line="240" w:lineRule="auto"/>
        <w:ind w:right="-142"/>
        <w:rPr>
          <w:rFonts w:cs="Traditional Arabic"/>
          <w:b/>
          <w:bCs/>
          <w:sz w:val="36"/>
          <w:szCs w:val="36"/>
          <w:rtl/>
        </w:rPr>
      </w:pPr>
      <w:r>
        <w:rPr>
          <w:rFonts w:cs="Traditional Arabic" w:hint="cs"/>
          <w:b/>
          <w:bCs/>
          <w:sz w:val="36"/>
          <w:szCs w:val="36"/>
          <w:rtl/>
        </w:rPr>
        <w:t>المطلب الثاني: مظاهر الإيمان بالوحي في السورة.</w:t>
      </w:r>
    </w:p>
    <w:p w:rsidR="00E30C52" w:rsidRDefault="00E30C52" w:rsidP="0003599B">
      <w:pPr>
        <w:spacing w:after="0" w:line="240" w:lineRule="auto"/>
        <w:ind w:right="-142"/>
        <w:rPr>
          <w:rFonts w:cs="Traditional Arabic"/>
          <w:b/>
          <w:bCs/>
          <w:sz w:val="36"/>
          <w:szCs w:val="36"/>
          <w:rtl/>
        </w:rPr>
      </w:pPr>
      <w:r>
        <w:rPr>
          <w:rFonts w:cs="Traditional Arabic" w:hint="cs"/>
          <w:b/>
          <w:bCs/>
          <w:sz w:val="36"/>
          <w:szCs w:val="36"/>
          <w:rtl/>
        </w:rPr>
        <w:t>من أبرز مظاهر الإيمان بالوحي في السورة:</w:t>
      </w:r>
    </w:p>
    <w:p w:rsidR="00BD6D30" w:rsidRPr="00BD6D30" w:rsidRDefault="00E17BC7" w:rsidP="00E17BC7">
      <w:pPr>
        <w:pStyle w:val="a5"/>
        <w:numPr>
          <w:ilvl w:val="0"/>
          <w:numId w:val="8"/>
        </w:numPr>
        <w:spacing w:after="0" w:line="240" w:lineRule="auto"/>
        <w:ind w:right="-142"/>
        <w:rPr>
          <w:rFonts w:cs="Traditional Arabic"/>
          <w:b/>
          <w:bCs/>
          <w:sz w:val="36"/>
          <w:szCs w:val="36"/>
        </w:rPr>
      </w:pPr>
      <w:r>
        <w:rPr>
          <w:rFonts w:cs="Traditional Arabic" w:hint="cs"/>
          <w:b/>
          <w:bCs/>
          <w:sz w:val="36"/>
          <w:szCs w:val="36"/>
          <w:rtl/>
        </w:rPr>
        <w:t>القرآن الكريم كلام الله المنزل:</w:t>
      </w:r>
      <w:r w:rsidR="00E30C52">
        <w:rPr>
          <w:rFonts w:cs="Traditional Arabic" w:hint="cs"/>
          <w:b/>
          <w:bCs/>
          <w:sz w:val="36"/>
          <w:szCs w:val="36"/>
          <w:rtl/>
        </w:rPr>
        <w:t xml:space="preserve"> </w:t>
      </w:r>
    </w:p>
    <w:p w:rsidR="00E30C52" w:rsidRDefault="00E30C52" w:rsidP="005655E3">
      <w:pPr>
        <w:pStyle w:val="a5"/>
        <w:spacing w:after="0" w:line="240" w:lineRule="auto"/>
        <w:ind w:left="84" w:right="-142" w:firstLine="636"/>
        <w:jc w:val="both"/>
        <w:rPr>
          <w:rFonts w:ascii="Traditional Arabic" w:hAnsi="Traditional Arabic" w:cs="Traditional Arabic"/>
          <w:sz w:val="40"/>
          <w:szCs w:val="40"/>
          <w:rtl/>
        </w:rPr>
      </w:pPr>
      <w:r w:rsidRPr="00515B3C">
        <w:rPr>
          <w:rFonts w:cs="Traditional Arabic" w:hint="cs"/>
          <w:sz w:val="36"/>
          <w:szCs w:val="36"/>
          <w:rtl/>
        </w:rPr>
        <w:t>لقد دلت سورة الأحقاف, وغيره</w:t>
      </w:r>
      <w:r w:rsidR="00822352">
        <w:rPr>
          <w:rFonts w:cs="Traditional Arabic" w:hint="cs"/>
          <w:sz w:val="36"/>
          <w:szCs w:val="36"/>
          <w:rtl/>
        </w:rPr>
        <w:t>ا</w:t>
      </w:r>
      <w:r w:rsidRPr="00515B3C">
        <w:rPr>
          <w:rFonts w:cs="Traditional Arabic" w:hint="cs"/>
          <w:sz w:val="36"/>
          <w:szCs w:val="36"/>
          <w:rtl/>
        </w:rPr>
        <w:t xml:space="preserve"> من السور</w:t>
      </w:r>
      <w:r w:rsidR="00822352">
        <w:rPr>
          <w:rFonts w:cs="Traditional Arabic" w:hint="cs"/>
          <w:sz w:val="36"/>
          <w:szCs w:val="36"/>
          <w:rtl/>
        </w:rPr>
        <w:t xml:space="preserve"> القرآنية,</w:t>
      </w:r>
      <w:r w:rsidRPr="00515B3C">
        <w:rPr>
          <w:rFonts w:cs="Traditional Arabic" w:hint="cs"/>
          <w:sz w:val="36"/>
          <w:szCs w:val="36"/>
          <w:rtl/>
        </w:rPr>
        <w:t xml:space="preserve"> </w:t>
      </w:r>
      <w:r>
        <w:rPr>
          <w:rFonts w:cs="Traditional Arabic" w:hint="cs"/>
          <w:sz w:val="36"/>
          <w:szCs w:val="36"/>
          <w:rtl/>
        </w:rPr>
        <w:t>"</w:t>
      </w:r>
      <w:r w:rsidRPr="00515B3C">
        <w:rPr>
          <w:rFonts w:cs="Traditional Arabic" w:hint="cs"/>
          <w:sz w:val="36"/>
          <w:szCs w:val="36"/>
          <w:rtl/>
        </w:rPr>
        <w:t>على أن القرآن منزل من الله غير مخلوق, وأنه صفة من صفاته تعالى,</w:t>
      </w:r>
      <w:r>
        <w:rPr>
          <w:rFonts w:cs="Traditional Arabic" w:hint="cs"/>
          <w:sz w:val="36"/>
          <w:szCs w:val="36"/>
          <w:rtl/>
        </w:rPr>
        <w:t xml:space="preserve"> وصفاته تعالى</w:t>
      </w:r>
      <w:r w:rsidRPr="00515B3C">
        <w:rPr>
          <w:rFonts w:cs="Traditional Arabic" w:hint="cs"/>
          <w:sz w:val="36"/>
          <w:szCs w:val="36"/>
          <w:rtl/>
        </w:rPr>
        <w:t xml:space="preserve"> كما هو معلوم ليست مخلوقة</w:t>
      </w:r>
      <w:r>
        <w:rPr>
          <w:rFonts w:cs="Traditional Arabic" w:hint="cs"/>
          <w:sz w:val="36"/>
          <w:szCs w:val="36"/>
          <w:rtl/>
        </w:rPr>
        <w:t>"</w:t>
      </w:r>
      <w:r>
        <w:rPr>
          <w:rFonts w:ascii="Traditional Arabic" w:hAnsi="Traditional Arabic" w:cs="Traditional Arabic" w:hint="cs"/>
          <w:sz w:val="40"/>
          <w:szCs w:val="40"/>
          <w:vertAlign w:val="superscript"/>
          <w:rtl/>
        </w:rPr>
        <w:t>(</w:t>
      </w:r>
      <w:r>
        <w:rPr>
          <w:rStyle w:val="a4"/>
          <w:rFonts w:ascii="Traditional Arabic" w:hAnsi="Traditional Arabic" w:cs="Traditional Arabic"/>
          <w:sz w:val="40"/>
          <w:szCs w:val="40"/>
          <w:rtl/>
        </w:rPr>
        <w:footnoteReference w:id="60"/>
      </w:r>
      <w:r>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005655E3">
        <w:rPr>
          <w:rFonts w:cs="Traditional Arabic" w:hint="cs"/>
          <w:sz w:val="36"/>
          <w:szCs w:val="36"/>
          <w:rtl/>
        </w:rPr>
        <w:t>والدليل على ذلك,</w:t>
      </w:r>
      <w:r>
        <w:rPr>
          <w:rFonts w:cs="Traditional Arabic" w:hint="cs"/>
          <w:sz w:val="36"/>
          <w:szCs w:val="36"/>
          <w:rtl/>
        </w:rPr>
        <w:t xml:space="preserve"> قوله </w:t>
      </w:r>
      <w:r w:rsidRPr="00515B3C">
        <w:rPr>
          <w:rFonts w:cs="Traditional Arabic" w:hint="cs"/>
          <w:sz w:val="36"/>
          <w:szCs w:val="36"/>
          <w:rtl/>
        </w:rPr>
        <w:t>تعالى</w:t>
      </w:r>
      <w:r>
        <w:rPr>
          <w:rFonts w:cs="Traditional Arabic" w:hint="cs"/>
          <w:sz w:val="36"/>
          <w:szCs w:val="36"/>
          <w:rtl/>
        </w:rPr>
        <w:t>:</w:t>
      </w:r>
      <w:r w:rsidRPr="00515B3C">
        <w:rPr>
          <w:rFonts w:ascii="QCF_BSML" w:hAnsi="QCF_BSML" w:cs="QCF_BSML"/>
          <w:color w:val="000000"/>
          <w:sz w:val="36"/>
          <w:szCs w:val="36"/>
          <w:rtl/>
        </w:rPr>
        <w:t>ﭽ</w:t>
      </w:r>
      <w:r w:rsidRPr="00515B3C">
        <w:rPr>
          <w:rFonts w:ascii="QCF_P502" w:hAnsi="QCF_P502" w:cs="QCF_P502"/>
          <w:color w:val="000000"/>
          <w:sz w:val="36"/>
          <w:szCs w:val="36"/>
          <w:rtl/>
        </w:rPr>
        <w:t>ﮓ</w:t>
      </w:r>
      <w:r w:rsidR="009F4773">
        <w:rPr>
          <w:rFonts w:ascii="QCF_P502" w:hAnsi="QCF_P502" w:cs="QCF_P502" w:hint="cs"/>
          <w:color w:val="000000"/>
          <w:sz w:val="36"/>
          <w:szCs w:val="36"/>
          <w:rtl/>
        </w:rPr>
        <w:t xml:space="preserve"> </w:t>
      </w:r>
      <w:r w:rsidRPr="00515B3C">
        <w:rPr>
          <w:rFonts w:ascii="QCF_P502" w:hAnsi="QCF_P502" w:cs="QCF_P502"/>
          <w:color w:val="000000"/>
          <w:sz w:val="36"/>
          <w:szCs w:val="36"/>
          <w:rtl/>
        </w:rPr>
        <w:t>ﮔ</w:t>
      </w:r>
      <w:r w:rsidR="009F4773">
        <w:rPr>
          <w:rFonts w:ascii="QCF_P502" w:hAnsi="QCF_P502" w:cs="QCF_P502" w:hint="cs"/>
          <w:color w:val="000000"/>
          <w:sz w:val="36"/>
          <w:szCs w:val="36"/>
          <w:rtl/>
        </w:rPr>
        <w:t xml:space="preserve"> </w:t>
      </w:r>
      <w:r w:rsidRPr="00515B3C">
        <w:rPr>
          <w:rFonts w:ascii="QCF_P502" w:hAnsi="QCF_P502" w:cs="QCF_P502"/>
          <w:color w:val="000000"/>
          <w:sz w:val="36"/>
          <w:szCs w:val="36"/>
          <w:rtl/>
        </w:rPr>
        <w:t xml:space="preserve">ﮕﮖ  ﮗ    ﮘ     </w:t>
      </w:r>
      <w:r w:rsidRPr="00515B3C">
        <w:rPr>
          <w:rFonts w:ascii="QCF_BSML" w:hAnsi="QCF_BSML" w:cs="QCF_BSML"/>
          <w:color w:val="000000"/>
          <w:sz w:val="36"/>
          <w:szCs w:val="36"/>
          <w:rtl/>
        </w:rPr>
        <w:t>ﭼ</w:t>
      </w:r>
      <w:r w:rsidR="00532263">
        <w:rPr>
          <w:rFonts w:ascii="Traditional Arabic" w:hAnsi="Traditional Arabic" w:cs="Traditional Arabic" w:hint="cs"/>
          <w:sz w:val="40"/>
          <w:szCs w:val="40"/>
          <w:rtl/>
        </w:rPr>
        <w:t>(الأحقاف:2).</w:t>
      </w:r>
    </w:p>
    <w:p w:rsidR="00E30C52" w:rsidRDefault="00E30C52" w:rsidP="00AB1CEB">
      <w:pPr>
        <w:pStyle w:val="a5"/>
        <w:spacing w:after="0" w:line="240" w:lineRule="auto"/>
        <w:ind w:left="84" w:right="-142" w:firstLine="636"/>
        <w:jc w:val="both"/>
        <w:rPr>
          <w:rFonts w:ascii="Traditional Arabic" w:hAnsi="Traditional Arabic" w:cs="Traditional Arabic"/>
          <w:sz w:val="36"/>
          <w:szCs w:val="36"/>
          <w:rtl/>
        </w:rPr>
      </w:pPr>
      <w:r w:rsidRPr="00515B3C">
        <w:rPr>
          <w:rFonts w:ascii="Traditional Arabic" w:hAnsi="Traditional Arabic" w:cs="Traditional Arabic" w:hint="cs"/>
          <w:sz w:val="36"/>
          <w:szCs w:val="36"/>
          <w:rtl/>
        </w:rPr>
        <w:t>وأما كيفية نزول القرآن الكريم, فقد نزل مفرقاً حسب الوقائع</w:t>
      </w:r>
      <w:r w:rsidR="00822352">
        <w:rPr>
          <w:rFonts w:ascii="Traditional Arabic" w:hAnsi="Traditional Arabic" w:cs="Traditional Arabic" w:hint="cs"/>
          <w:sz w:val="36"/>
          <w:szCs w:val="36"/>
          <w:rtl/>
        </w:rPr>
        <w:t xml:space="preserve"> التي تجري بأمر الله تعالى في الأرض</w:t>
      </w:r>
      <w:r w:rsidRPr="00515B3C">
        <w:rPr>
          <w:rFonts w:ascii="Traditional Arabic" w:hAnsi="Traditional Arabic" w:cs="Traditional Arabic" w:hint="cs"/>
          <w:sz w:val="36"/>
          <w:szCs w:val="36"/>
          <w:rtl/>
        </w:rPr>
        <w:t xml:space="preserve">, فعن ابن عباس </w:t>
      </w:r>
      <w:r w:rsidR="001457A0">
        <w:rPr>
          <w:rFonts w:ascii="Traditional Arabic" w:hAnsi="Traditional Arabic" w:cs="Traditional Arabic" w:hint="cs"/>
          <w:sz w:val="36"/>
          <w:szCs w:val="36"/>
        </w:rPr>
        <w:sym w:font="AGA Arabesque" w:char="F079"/>
      </w:r>
      <w:r w:rsidRPr="00515B3C">
        <w:rPr>
          <w:rFonts w:ascii="Traditional Arabic" w:hAnsi="Traditional Arabic" w:cs="Traditional Arabic" w:hint="cs"/>
          <w:sz w:val="36"/>
          <w:szCs w:val="36"/>
          <w:rtl/>
        </w:rPr>
        <w:t>, في قوله تعالى</w:t>
      </w:r>
      <w:r>
        <w:rPr>
          <w:rFonts w:ascii="Traditional Arabic" w:hAnsi="Traditional Arabic" w:cs="Traditional Arabic" w:hint="cs"/>
          <w:sz w:val="36"/>
          <w:szCs w:val="36"/>
          <w:rtl/>
        </w:rPr>
        <w:t>:</w:t>
      </w:r>
      <w:r w:rsidR="00293A97">
        <w:rPr>
          <w:rFonts w:ascii="QCF_BSML" w:hAnsi="QCF_BSML" w:cs="QCF_BSML"/>
          <w:color w:val="000000"/>
          <w:sz w:val="2"/>
          <w:szCs w:val="2"/>
          <w:rtl/>
        </w:rPr>
        <w:t xml:space="preserve"> </w:t>
      </w:r>
      <w:r w:rsidR="00293A97">
        <w:rPr>
          <w:rFonts w:ascii="QCF_BSML" w:hAnsi="QCF_BSML" w:cs="QCF_BSML"/>
          <w:color w:val="000000"/>
          <w:sz w:val="35"/>
          <w:szCs w:val="35"/>
          <w:rtl/>
        </w:rPr>
        <w:t>ﭽ</w:t>
      </w:r>
      <w:r w:rsidR="00293A97">
        <w:rPr>
          <w:rFonts w:ascii="QCF_BSML" w:hAnsi="QCF_BSML" w:cs="QCF_BSML"/>
          <w:color w:val="000000"/>
          <w:sz w:val="2"/>
          <w:szCs w:val="2"/>
          <w:rtl/>
        </w:rPr>
        <w:t xml:space="preserve"> </w:t>
      </w:r>
      <w:r w:rsidR="00293A97">
        <w:rPr>
          <w:rFonts w:ascii="QCF_P598" w:hAnsi="QCF_P598" w:cs="QCF_P598"/>
          <w:color w:val="000000"/>
          <w:sz w:val="35"/>
          <w:szCs w:val="35"/>
          <w:rtl/>
        </w:rPr>
        <w:t>ﭑ</w:t>
      </w:r>
      <w:r w:rsidR="00293A97">
        <w:rPr>
          <w:rFonts w:ascii="QCF_P598" w:hAnsi="QCF_P598" w:cs="QCF_P598"/>
          <w:color w:val="000000"/>
          <w:sz w:val="2"/>
          <w:szCs w:val="2"/>
          <w:rtl/>
        </w:rPr>
        <w:t xml:space="preserve"> </w:t>
      </w:r>
      <w:r w:rsidR="00293A97">
        <w:rPr>
          <w:rFonts w:ascii="QCF_P598" w:hAnsi="QCF_P598" w:cs="QCF_P598"/>
          <w:color w:val="000000"/>
          <w:sz w:val="35"/>
          <w:szCs w:val="35"/>
          <w:rtl/>
        </w:rPr>
        <w:t>ﭒ</w:t>
      </w:r>
      <w:r w:rsidR="00293A97">
        <w:rPr>
          <w:rFonts w:ascii="QCF_P598" w:hAnsi="QCF_P598" w:cs="QCF_P598"/>
          <w:color w:val="000000"/>
          <w:sz w:val="2"/>
          <w:szCs w:val="2"/>
          <w:rtl/>
        </w:rPr>
        <w:t xml:space="preserve"> </w:t>
      </w:r>
      <w:r w:rsidR="00293A97">
        <w:rPr>
          <w:rFonts w:ascii="QCF_P598" w:hAnsi="QCF_P598" w:cs="QCF_P598"/>
          <w:color w:val="000000"/>
          <w:sz w:val="35"/>
          <w:szCs w:val="35"/>
          <w:rtl/>
        </w:rPr>
        <w:t>ﭓ</w:t>
      </w:r>
      <w:r w:rsidR="00293A97">
        <w:rPr>
          <w:rFonts w:ascii="QCF_P598" w:hAnsi="QCF_P598" w:cs="QCF_P598"/>
          <w:color w:val="000000"/>
          <w:sz w:val="2"/>
          <w:szCs w:val="2"/>
          <w:rtl/>
        </w:rPr>
        <w:t xml:space="preserve"> </w:t>
      </w:r>
      <w:r w:rsidR="00293A97">
        <w:rPr>
          <w:rFonts w:ascii="QCF_P598" w:hAnsi="QCF_P598" w:cs="QCF_P598"/>
          <w:color w:val="000000"/>
          <w:sz w:val="35"/>
          <w:szCs w:val="35"/>
          <w:rtl/>
        </w:rPr>
        <w:t>ﭔ</w:t>
      </w:r>
      <w:r w:rsidR="00293A97">
        <w:rPr>
          <w:rFonts w:ascii="QCF_P598" w:hAnsi="QCF_P598" w:cs="QCF_P598"/>
          <w:color w:val="000000"/>
          <w:sz w:val="2"/>
          <w:szCs w:val="2"/>
          <w:rtl/>
        </w:rPr>
        <w:t xml:space="preserve"> </w:t>
      </w:r>
      <w:r w:rsidR="00293A97">
        <w:rPr>
          <w:rFonts w:ascii="QCF_P598" w:hAnsi="QCF_P598" w:cs="QCF_P598"/>
          <w:color w:val="000000"/>
          <w:sz w:val="35"/>
          <w:szCs w:val="35"/>
          <w:rtl/>
        </w:rPr>
        <w:t>ﭕ</w:t>
      </w:r>
      <w:r w:rsidR="00293A97">
        <w:rPr>
          <w:rFonts w:ascii="QCF_BSML" w:hAnsi="QCF_BSML" w:cs="QCF_BSML"/>
          <w:color w:val="000000"/>
          <w:sz w:val="35"/>
          <w:szCs w:val="35"/>
          <w:rtl/>
        </w:rPr>
        <w:t xml:space="preserve">ﭼ </w:t>
      </w:r>
      <w:r>
        <w:rPr>
          <w:rFonts w:ascii="Traditional Arabic" w:hAnsi="Traditional Arabic" w:cs="Traditional Arabic" w:hint="cs"/>
          <w:sz w:val="40"/>
          <w:szCs w:val="40"/>
          <w:vertAlign w:val="superscript"/>
          <w:rtl/>
        </w:rPr>
        <w:t>(</w:t>
      </w:r>
      <w:r>
        <w:rPr>
          <w:rStyle w:val="a4"/>
          <w:rFonts w:ascii="Traditional Arabic" w:hAnsi="Traditional Arabic" w:cs="Traditional Arabic"/>
          <w:sz w:val="40"/>
          <w:szCs w:val="40"/>
          <w:rtl/>
        </w:rPr>
        <w:footnoteReference w:id="61"/>
      </w:r>
      <w:r>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sidRPr="00515B3C">
        <w:rPr>
          <w:rFonts w:ascii="Traditional Arabic" w:hAnsi="Traditional Arabic" w:cs="Traditional Arabic" w:hint="cs"/>
          <w:sz w:val="36"/>
          <w:szCs w:val="36"/>
          <w:rtl/>
        </w:rPr>
        <w:t xml:space="preserve"> قال:" أنزل القرآن جملة واحدة في ليلة القدر إلى السماء الدنيا, وكان بموقع النجوم, وكان الله ينزله على رسول الله </w:t>
      </w:r>
      <w:r w:rsidRPr="00515B3C">
        <w:rPr>
          <w:rFonts w:ascii="Traditional Arabic" w:hAnsi="Traditional Arabic" w:cs="Traditional Arabic" w:hint="cs"/>
          <w:sz w:val="36"/>
          <w:szCs w:val="36"/>
        </w:rPr>
        <w:sym w:font="AGA Arabesque" w:char="F072"/>
      </w:r>
      <w:r w:rsidRPr="00515B3C">
        <w:rPr>
          <w:rFonts w:ascii="Traditional Arabic" w:hAnsi="Traditional Arabic" w:cs="Traditional Arabic" w:hint="cs"/>
          <w:sz w:val="36"/>
          <w:szCs w:val="36"/>
          <w:rtl/>
        </w:rPr>
        <w:t xml:space="preserve"> بعضه في أثر بعض</w:t>
      </w:r>
      <w:r w:rsidR="00B97270">
        <w:rPr>
          <w:rFonts w:ascii="Traditional Arabic" w:hAnsi="Traditional Arabic" w:cs="Traditional Arabic" w:hint="cs"/>
          <w:sz w:val="40"/>
          <w:szCs w:val="40"/>
          <w:vertAlign w:val="superscript"/>
          <w:rtl/>
        </w:rPr>
        <w:t>(</w:t>
      </w:r>
      <w:r w:rsidR="00B97270">
        <w:rPr>
          <w:rStyle w:val="a4"/>
          <w:rFonts w:ascii="Traditional Arabic" w:hAnsi="Traditional Arabic" w:cs="Traditional Arabic"/>
          <w:sz w:val="40"/>
          <w:szCs w:val="40"/>
          <w:rtl/>
        </w:rPr>
        <w:footnoteReference w:id="62"/>
      </w:r>
      <w:r w:rsidR="00B97270">
        <w:rPr>
          <w:rFonts w:ascii="Traditional Arabic" w:hAnsi="Traditional Arabic" w:cs="Traditional Arabic" w:hint="cs"/>
          <w:sz w:val="40"/>
          <w:szCs w:val="40"/>
          <w:vertAlign w:val="superscript"/>
          <w:rtl/>
        </w:rPr>
        <w:t>)</w:t>
      </w:r>
      <w:r w:rsidRPr="00515B3C">
        <w:rPr>
          <w:rFonts w:ascii="Traditional Arabic" w:hAnsi="Traditional Arabic" w:cs="Traditional Arabic" w:hint="cs"/>
          <w:sz w:val="36"/>
          <w:szCs w:val="36"/>
          <w:rtl/>
        </w:rPr>
        <w:t>, قال: وقالوا</w:t>
      </w:r>
      <w:r>
        <w:rPr>
          <w:rFonts w:ascii="Traditional Arabic" w:hAnsi="Traditional Arabic" w:cs="Traditional Arabic" w:hint="cs"/>
          <w:sz w:val="40"/>
          <w:szCs w:val="40"/>
          <w:rtl/>
        </w:rPr>
        <w:t xml:space="preserve">: </w:t>
      </w:r>
      <w:r w:rsidR="00293A97">
        <w:rPr>
          <w:rFonts w:ascii="QCF_BSML" w:hAnsi="QCF_BSML" w:cs="QCF_BSML"/>
          <w:color w:val="000000"/>
          <w:sz w:val="35"/>
          <w:szCs w:val="35"/>
          <w:rtl/>
        </w:rPr>
        <w:t>ﭽ</w:t>
      </w:r>
      <w:r w:rsidR="00293A97">
        <w:rPr>
          <w:rFonts w:ascii="QCF_BSML" w:hAnsi="QCF_BSML" w:cs="QCF_BSML"/>
          <w:color w:val="000000"/>
          <w:sz w:val="2"/>
          <w:szCs w:val="2"/>
          <w:rtl/>
        </w:rPr>
        <w:t xml:space="preserve"> </w:t>
      </w:r>
      <w:r w:rsidR="00293A97">
        <w:rPr>
          <w:rFonts w:ascii="QCF_P362" w:hAnsi="QCF_P362" w:cs="QCF_P362"/>
          <w:color w:val="000000"/>
          <w:sz w:val="35"/>
          <w:szCs w:val="35"/>
          <w:rtl/>
        </w:rPr>
        <w:t>ﯲ</w:t>
      </w:r>
      <w:r w:rsidR="00293A97">
        <w:rPr>
          <w:rFonts w:ascii="QCF_P362" w:hAnsi="QCF_P362" w:cs="QCF_P362"/>
          <w:color w:val="000000"/>
          <w:sz w:val="2"/>
          <w:szCs w:val="2"/>
          <w:rtl/>
        </w:rPr>
        <w:t xml:space="preserve"> </w:t>
      </w:r>
      <w:r w:rsidR="00293A97">
        <w:rPr>
          <w:rFonts w:ascii="QCF_P362" w:hAnsi="QCF_P362" w:cs="QCF_P362"/>
          <w:color w:val="000000"/>
          <w:sz w:val="35"/>
          <w:szCs w:val="35"/>
          <w:rtl/>
        </w:rPr>
        <w:t>ﯳ</w:t>
      </w:r>
      <w:r w:rsidR="00293A97">
        <w:rPr>
          <w:rFonts w:ascii="QCF_P362" w:hAnsi="QCF_P362" w:cs="QCF_P362"/>
          <w:color w:val="000000"/>
          <w:sz w:val="2"/>
          <w:szCs w:val="2"/>
          <w:rtl/>
        </w:rPr>
        <w:t xml:space="preserve"> </w:t>
      </w:r>
      <w:r w:rsidR="00293A97">
        <w:rPr>
          <w:rFonts w:ascii="QCF_P362" w:hAnsi="QCF_P362" w:cs="QCF_P362"/>
          <w:color w:val="000000"/>
          <w:sz w:val="35"/>
          <w:szCs w:val="35"/>
          <w:rtl/>
        </w:rPr>
        <w:t>ﯴ</w:t>
      </w:r>
      <w:r w:rsidR="00293A97">
        <w:rPr>
          <w:rFonts w:ascii="QCF_P362" w:hAnsi="QCF_P362" w:cs="QCF_P362"/>
          <w:color w:val="000000"/>
          <w:sz w:val="2"/>
          <w:szCs w:val="2"/>
          <w:rtl/>
        </w:rPr>
        <w:t xml:space="preserve"> </w:t>
      </w:r>
      <w:r w:rsidR="00293A97">
        <w:rPr>
          <w:rFonts w:ascii="QCF_P362" w:hAnsi="QCF_P362" w:cs="QCF_P362"/>
          <w:color w:val="000000"/>
          <w:sz w:val="35"/>
          <w:szCs w:val="35"/>
          <w:rtl/>
        </w:rPr>
        <w:t>ﯵ</w:t>
      </w:r>
      <w:r w:rsidR="00293A97">
        <w:rPr>
          <w:rFonts w:ascii="QCF_P362" w:hAnsi="QCF_P362" w:cs="QCF_P362"/>
          <w:color w:val="000000"/>
          <w:sz w:val="2"/>
          <w:szCs w:val="2"/>
          <w:rtl/>
        </w:rPr>
        <w:t xml:space="preserve"> </w:t>
      </w:r>
      <w:r w:rsidR="00293A97">
        <w:rPr>
          <w:rFonts w:ascii="QCF_P362" w:hAnsi="QCF_P362" w:cs="QCF_P362"/>
          <w:color w:val="000000"/>
          <w:sz w:val="35"/>
          <w:szCs w:val="35"/>
          <w:rtl/>
        </w:rPr>
        <w:t>ﯶ</w:t>
      </w:r>
      <w:r w:rsidR="00293A97">
        <w:rPr>
          <w:rFonts w:ascii="QCF_P362" w:hAnsi="QCF_P362" w:cs="QCF_P362"/>
          <w:color w:val="000000"/>
          <w:sz w:val="2"/>
          <w:szCs w:val="2"/>
          <w:rtl/>
        </w:rPr>
        <w:t xml:space="preserve">  </w:t>
      </w:r>
      <w:r w:rsidR="00293A97">
        <w:rPr>
          <w:rFonts w:ascii="QCF_P362" w:hAnsi="QCF_P362" w:cs="QCF_P362"/>
          <w:color w:val="000000"/>
          <w:sz w:val="35"/>
          <w:szCs w:val="35"/>
          <w:rtl/>
        </w:rPr>
        <w:t>ﯷ</w:t>
      </w:r>
      <w:r w:rsidR="00293A97">
        <w:rPr>
          <w:rFonts w:ascii="QCF_P362" w:hAnsi="QCF_P362" w:cs="QCF_P362"/>
          <w:color w:val="0000A5"/>
          <w:sz w:val="35"/>
          <w:szCs w:val="35"/>
          <w:rtl/>
        </w:rPr>
        <w:t>ﯸ</w:t>
      </w:r>
      <w:r w:rsidR="00293A97">
        <w:rPr>
          <w:rFonts w:ascii="QCF_P362" w:hAnsi="QCF_P362" w:cs="QCF_P362"/>
          <w:color w:val="000000"/>
          <w:sz w:val="2"/>
          <w:szCs w:val="2"/>
          <w:rtl/>
        </w:rPr>
        <w:t xml:space="preserve"> </w:t>
      </w:r>
      <w:r w:rsidR="00293A97">
        <w:rPr>
          <w:rFonts w:ascii="QCF_P362" w:hAnsi="QCF_P362" w:cs="QCF_P362"/>
          <w:color w:val="000000"/>
          <w:sz w:val="35"/>
          <w:szCs w:val="35"/>
          <w:rtl/>
        </w:rPr>
        <w:t>ﯹ</w:t>
      </w:r>
      <w:r w:rsidR="00293A97">
        <w:rPr>
          <w:rFonts w:ascii="QCF_P362" w:hAnsi="QCF_P362" w:cs="QCF_P362"/>
          <w:color w:val="000000"/>
          <w:sz w:val="2"/>
          <w:szCs w:val="2"/>
          <w:rtl/>
        </w:rPr>
        <w:t xml:space="preserve"> </w:t>
      </w:r>
      <w:r w:rsidR="00293A97">
        <w:rPr>
          <w:rFonts w:ascii="QCF_P362" w:hAnsi="QCF_P362" w:cs="QCF_P362"/>
          <w:color w:val="000000"/>
          <w:sz w:val="35"/>
          <w:szCs w:val="35"/>
          <w:rtl/>
        </w:rPr>
        <w:t>ﯺ</w:t>
      </w:r>
      <w:r w:rsidR="00293A97">
        <w:rPr>
          <w:rFonts w:ascii="QCF_P362" w:hAnsi="QCF_P362" w:cs="QCF_P362"/>
          <w:color w:val="000000"/>
          <w:sz w:val="2"/>
          <w:szCs w:val="2"/>
          <w:rtl/>
        </w:rPr>
        <w:t xml:space="preserve"> </w:t>
      </w:r>
      <w:r w:rsidR="00293A97">
        <w:rPr>
          <w:rFonts w:ascii="QCF_P362" w:hAnsi="QCF_P362" w:cs="QCF_P362"/>
          <w:color w:val="000000"/>
          <w:sz w:val="35"/>
          <w:szCs w:val="35"/>
          <w:rtl/>
        </w:rPr>
        <w:t>ﯻ</w:t>
      </w:r>
      <w:r w:rsidR="00293A97">
        <w:rPr>
          <w:rFonts w:ascii="QCF_P362" w:hAnsi="QCF_P362" w:cs="QCF_P362"/>
          <w:color w:val="000000"/>
          <w:sz w:val="2"/>
          <w:szCs w:val="2"/>
          <w:rtl/>
        </w:rPr>
        <w:t xml:space="preserve"> </w:t>
      </w:r>
      <w:r w:rsidR="00293A97">
        <w:rPr>
          <w:rFonts w:ascii="QCF_P362" w:hAnsi="QCF_P362" w:cs="QCF_P362"/>
          <w:color w:val="000000"/>
          <w:sz w:val="35"/>
          <w:szCs w:val="35"/>
          <w:rtl/>
        </w:rPr>
        <w:t>ﯼ</w:t>
      </w:r>
      <w:r w:rsidR="00293A97">
        <w:rPr>
          <w:rFonts w:ascii="QCF_P362" w:hAnsi="QCF_P362" w:cs="QCF_P362"/>
          <w:color w:val="0000A5"/>
          <w:sz w:val="35"/>
          <w:szCs w:val="35"/>
          <w:rtl/>
        </w:rPr>
        <w:t>ﯽ</w:t>
      </w:r>
      <w:r w:rsidR="00293A97">
        <w:rPr>
          <w:rFonts w:ascii="QCF_P362" w:hAnsi="QCF_P362" w:cs="QCF_P362"/>
          <w:color w:val="000000"/>
          <w:sz w:val="2"/>
          <w:szCs w:val="2"/>
          <w:rtl/>
        </w:rPr>
        <w:t xml:space="preserve"> </w:t>
      </w:r>
      <w:r w:rsidR="00293A97">
        <w:rPr>
          <w:rFonts w:ascii="QCF_P362" w:hAnsi="QCF_P362" w:cs="QCF_P362"/>
          <w:color w:val="000000"/>
          <w:sz w:val="35"/>
          <w:szCs w:val="35"/>
          <w:rtl/>
        </w:rPr>
        <w:t>ﯾ</w:t>
      </w:r>
      <w:r w:rsidR="00293A97">
        <w:rPr>
          <w:rFonts w:ascii="QCF_P362" w:hAnsi="QCF_P362" w:cs="QCF_P362"/>
          <w:color w:val="000000"/>
          <w:sz w:val="2"/>
          <w:szCs w:val="2"/>
          <w:rtl/>
        </w:rPr>
        <w:t xml:space="preserve"> </w:t>
      </w:r>
      <w:r w:rsidR="00293A97">
        <w:rPr>
          <w:rFonts w:ascii="QCF_P362" w:hAnsi="QCF_P362" w:cs="QCF_P362"/>
          <w:color w:val="000000"/>
          <w:sz w:val="35"/>
          <w:szCs w:val="35"/>
          <w:rtl/>
        </w:rPr>
        <w:t>ﯿ</w:t>
      </w:r>
      <w:r w:rsidR="00293A97">
        <w:rPr>
          <w:rFonts w:ascii="QCF_P362" w:hAnsi="QCF_P362" w:cs="QCF_P362"/>
          <w:color w:val="000000"/>
          <w:sz w:val="2"/>
          <w:szCs w:val="2"/>
          <w:rtl/>
        </w:rPr>
        <w:t xml:space="preserve"> </w:t>
      </w:r>
      <w:r w:rsidR="00293A97">
        <w:rPr>
          <w:rFonts w:ascii="QCF_BSML" w:hAnsi="QCF_BSML" w:cs="QCF_BSML"/>
          <w:color w:val="000000"/>
          <w:sz w:val="35"/>
          <w:szCs w:val="35"/>
          <w:rtl/>
        </w:rPr>
        <w:t>ﭼ</w:t>
      </w:r>
      <w:r>
        <w:rPr>
          <w:rFonts w:ascii="Traditional Arabic" w:hAnsi="Traditional Arabic" w:cs="Traditional Arabic" w:hint="cs"/>
          <w:sz w:val="40"/>
          <w:szCs w:val="40"/>
          <w:vertAlign w:val="superscript"/>
          <w:rtl/>
        </w:rPr>
        <w:t>(</w:t>
      </w:r>
      <w:r>
        <w:rPr>
          <w:rStyle w:val="a4"/>
          <w:rFonts w:ascii="Traditional Arabic" w:hAnsi="Traditional Arabic" w:cs="Traditional Arabic"/>
          <w:sz w:val="40"/>
          <w:szCs w:val="40"/>
          <w:rtl/>
        </w:rPr>
        <w:footnoteReference w:id="63"/>
      </w:r>
      <w:r>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p>
    <w:p w:rsidR="00E30C52" w:rsidRPr="00293A97" w:rsidRDefault="00822352" w:rsidP="009F4773">
      <w:pPr>
        <w:autoSpaceDE w:val="0"/>
        <w:autoSpaceDN w:val="0"/>
        <w:adjustRightInd w:val="0"/>
        <w:spacing w:after="0" w:line="240" w:lineRule="auto"/>
        <w:ind w:right="-142"/>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009F4773">
        <w:rPr>
          <w:rFonts w:ascii="Traditional Arabic" w:hAnsi="Traditional Arabic" w:cs="Traditional Arabic" w:hint="cs"/>
          <w:sz w:val="36"/>
          <w:szCs w:val="36"/>
          <w:rtl/>
        </w:rPr>
        <w:tab/>
      </w:r>
      <w:r>
        <w:rPr>
          <w:rFonts w:ascii="Traditional Arabic" w:hAnsi="Traditional Arabic" w:cs="Traditional Arabic" w:hint="cs"/>
          <w:sz w:val="36"/>
          <w:szCs w:val="36"/>
          <w:rtl/>
        </w:rPr>
        <w:t xml:space="preserve">ولعل في </w:t>
      </w:r>
      <w:r w:rsidR="00E30C52" w:rsidRPr="00515B3C">
        <w:rPr>
          <w:rFonts w:ascii="Traditional Arabic" w:hAnsi="Traditional Arabic" w:cs="Traditional Arabic" w:hint="cs"/>
          <w:sz w:val="36"/>
          <w:szCs w:val="36"/>
          <w:rtl/>
        </w:rPr>
        <w:t xml:space="preserve"> نزوله مفرقاً من الحكم والأسرار الكثيرة منها</w:t>
      </w:r>
      <w:r w:rsidR="005655E3">
        <w:rPr>
          <w:rFonts w:ascii="Traditional Arabic" w:hAnsi="Traditional Arabic" w:cs="Traditional Arabic" w:hint="cs"/>
          <w:sz w:val="36"/>
          <w:szCs w:val="36"/>
          <w:rtl/>
        </w:rPr>
        <w:t>, وفيه أيضا لفتات تربوية</w:t>
      </w:r>
      <w:r w:rsidR="00E30C52">
        <w:rPr>
          <w:rFonts w:ascii="Traditional Arabic" w:hAnsi="Traditional Arabic" w:cs="Traditional Arabic" w:hint="cs"/>
          <w:sz w:val="40"/>
          <w:szCs w:val="40"/>
          <w:vertAlign w:val="superscript"/>
          <w:rtl/>
        </w:rPr>
        <w:t>(</w:t>
      </w:r>
      <w:r w:rsidR="00E30C52">
        <w:rPr>
          <w:rStyle w:val="a4"/>
          <w:rFonts w:ascii="Traditional Arabic" w:hAnsi="Traditional Arabic" w:cs="Traditional Arabic"/>
          <w:sz w:val="40"/>
          <w:szCs w:val="40"/>
          <w:rtl/>
        </w:rPr>
        <w:footnoteReference w:id="64"/>
      </w:r>
      <w:r w:rsidR="00E30C52">
        <w:rPr>
          <w:rFonts w:ascii="Traditional Arabic" w:hAnsi="Traditional Arabic" w:cs="Traditional Arabic" w:hint="cs"/>
          <w:sz w:val="40"/>
          <w:szCs w:val="40"/>
          <w:vertAlign w:val="superscript"/>
          <w:rtl/>
        </w:rPr>
        <w:t>)</w:t>
      </w:r>
      <w:r w:rsidR="00E30C52">
        <w:rPr>
          <w:rFonts w:ascii="Traditional Arabic" w:hAnsi="Traditional Arabic" w:cs="Traditional Arabic" w:hint="cs"/>
          <w:sz w:val="40"/>
          <w:szCs w:val="40"/>
          <w:rtl/>
        </w:rPr>
        <w:t>:</w:t>
      </w:r>
    </w:p>
    <w:p w:rsidR="00E30C52" w:rsidRDefault="009F4773" w:rsidP="009F4773">
      <w:pPr>
        <w:pStyle w:val="a5"/>
        <w:numPr>
          <w:ilvl w:val="0"/>
          <w:numId w:val="12"/>
        </w:numPr>
        <w:tabs>
          <w:tab w:val="left" w:pos="567"/>
        </w:tabs>
        <w:autoSpaceDE w:val="0"/>
        <w:autoSpaceDN w:val="0"/>
        <w:adjustRightInd w:val="0"/>
        <w:spacing w:after="0" w:line="240" w:lineRule="auto"/>
        <w:ind w:left="567" w:right="-142" w:hanging="56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E30C52" w:rsidRPr="00515B3C">
        <w:rPr>
          <w:rFonts w:ascii="Traditional Arabic" w:hAnsi="Traditional Arabic" w:cs="Traditional Arabic" w:hint="eastAsia"/>
          <w:sz w:val="36"/>
          <w:szCs w:val="36"/>
          <w:rtl/>
        </w:rPr>
        <w:t>الحكمة</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الأولى</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تثبيت</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فؤاد</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النبي</w:t>
      </w:r>
      <w:r w:rsidR="00E30C52" w:rsidRPr="00515B3C">
        <w:rPr>
          <w:rFonts w:ascii="Traditional Arabic" w:hAnsi="Traditional Arabic" w:cs="Traditional Arabic"/>
          <w:sz w:val="36"/>
          <w:szCs w:val="36"/>
          <w:rtl/>
        </w:rPr>
        <w:t xml:space="preserve"> </w:t>
      </w:r>
      <w:r w:rsidR="00293A97">
        <w:rPr>
          <w:rFonts w:ascii="Traditional Arabic" w:hAnsi="Traditional Arabic" w:cs="Traditional Arabic" w:hint="eastAsia"/>
          <w:sz w:val="36"/>
          <w:szCs w:val="36"/>
        </w:rPr>
        <w:sym w:font="AGA Arabesque" w:char="F072"/>
      </w:r>
      <w:r w:rsidR="00532263">
        <w:rPr>
          <w:rFonts w:ascii="Traditional Arabic" w:hAnsi="Traditional Arabic" w:cs="Traditional Arabic" w:hint="cs"/>
          <w:sz w:val="36"/>
          <w:szCs w:val="36"/>
          <w:rtl/>
        </w:rPr>
        <w:t xml:space="preserve">, </w:t>
      </w:r>
      <w:r w:rsidR="00E30C52" w:rsidRPr="00515B3C">
        <w:rPr>
          <w:rFonts w:ascii="Traditional Arabic" w:hAnsi="Traditional Arabic" w:cs="Traditional Arabic" w:hint="eastAsia"/>
          <w:sz w:val="36"/>
          <w:szCs w:val="36"/>
          <w:rtl/>
        </w:rPr>
        <w:t>وتطمين</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خاطره</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وقلبه</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وقد</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أشار</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الحق</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تبارك</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وتعالى</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إلى</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هذه</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الحكمة</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في</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قوله</w:t>
      </w:r>
      <w:r w:rsidR="00E30C52" w:rsidRPr="00515B3C">
        <w:rPr>
          <w:rFonts w:ascii="Traditional Arabic" w:hAnsi="Traditional Arabic" w:cs="Traditional Arabic" w:hint="cs"/>
          <w:sz w:val="36"/>
          <w:szCs w:val="36"/>
          <w:rtl/>
        </w:rPr>
        <w:t>:</w:t>
      </w:r>
      <w:r w:rsidR="00E30C52" w:rsidRPr="00515B3C">
        <w:rPr>
          <w:rFonts w:ascii="QCF_BSML" w:hAnsi="QCF_BSML" w:cs="QCF_BSML"/>
          <w:color w:val="000000"/>
          <w:sz w:val="36"/>
          <w:szCs w:val="36"/>
          <w:rtl/>
        </w:rPr>
        <w:t>ﭽ</w:t>
      </w:r>
      <w:r w:rsidR="00E30C52" w:rsidRPr="00515B3C">
        <w:rPr>
          <w:rFonts w:ascii="QCF_P362" w:hAnsi="QCF_P362" w:cs="QCF_P362"/>
          <w:color w:val="000000"/>
          <w:sz w:val="36"/>
          <w:szCs w:val="36"/>
          <w:rtl/>
        </w:rPr>
        <w:t>ﯹﯺﯻﯼ</w:t>
      </w:r>
      <w:r w:rsidR="00E30C52" w:rsidRPr="00515B3C">
        <w:rPr>
          <w:rFonts w:ascii="QCF_P362" w:hAnsi="QCF_P362" w:cs="QCF_P362"/>
          <w:color w:val="0000A5"/>
          <w:sz w:val="36"/>
          <w:szCs w:val="36"/>
          <w:rtl/>
        </w:rPr>
        <w:t>ﯽ</w:t>
      </w:r>
      <w:r w:rsidR="00E30C52" w:rsidRPr="00515B3C">
        <w:rPr>
          <w:rFonts w:ascii="QCF_P362" w:hAnsi="QCF_P362" w:cs="QCF_P362"/>
          <w:color w:val="000000"/>
          <w:sz w:val="36"/>
          <w:szCs w:val="36"/>
          <w:rtl/>
        </w:rPr>
        <w:t>ﯾ</w:t>
      </w:r>
      <w:r w:rsidR="00E30C52" w:rsidRPr="00515B3C">
        <w:rPr>
          <w:rFonts w:ascii="QCF_BSML" w:hAnsi="QCF_BSML" w:cs="QCF_BSML"/>
          <w:color w:val="000000"/>
          <w:sz w:val="36"/>
          <w:szCs w:val="36"/>
          <w:rtl/>
        </w:rPr>
        <w:t>ﭼ</w:t>
      </w:r>
      <w:r w:rsidR="00E30C52" w:rsidRPr="00515B3C">
        <w:rPr>
          <w:rFonts w:ascii="Traditional Arabic" w:hAnsi="Traditional Arabic" w:cs="Traditional Arabic" w:hint="eastAsia"/>
          <w:sz w:val="36"/>
          <w:szCs w:val="36"/>
          <w:rtl/>
        </w:rPr>
        <w:t>ويندرج</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تحت</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هذه</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الحكمة</w:t>
      </w:r>
      <w:r w:rsidR="00E30C52" w:rsidRPr="00515B3C">
        <w:rPr>
          <w:rFonts w:ascii="Traditional Arabic" w:hAnsi="Traditional Arabic" w:cs="Traditional Arabic"/>
          <w:sz w:val="36"/>
          <w:szCs w:val="36"/>
          <w:rtl/>
        </w:rPr>
        <w:t xml:space="preserve"> </w:t>
      </w:r>
      <w:r w:rsidR="00E30C52" w:rsidRPr="00515B3C">
        <w:rPr>
          <w:rFonts w:ascii="Traditional Arabic" w:hAnsi="Traditional Arabic" w:cs="Traditional Arabic" w:hint="eastAsia"/>
          <w:sz w:val="36"/>
          <w:szCs w:val="36"/>
          <w:rtl/>
        </w:rPr>
        <w:t>كثير</w:t>
      </w:r>
      <w:r w:rsidR="00E30C52" w:rsidRPr="00515B3C">
        <w:rPr>
          <w:rFonts w:ascii="Traditional Arabic" w:hAnsi="Traditional Arabic" w:cs="Traditional Arabic"/>
          <w:sz w:val="36"/>
          <w:szCs w:val="36"/>
          <w:rtl/>
        </w:rPr>
        <w:t>.</w:t>
      </w:r>
    </w:p>
    <w:p w:rsidR="00E30C52" w:rsidRDefault="00E30C52" w:rsidP="009F4773">
      <w:pPr>
        <w:pStyle w:val="a5"/>
        <w:numPr>
          <w:ilvl w:val="0"/>
          <w:numId w:val="12"/>
        </w:numPr>
        <w:tabs>
          <w:tab w:val="left" w:pos="567"/>
        </w:tabs>
        <w:autoSpaceDE w:val="0"/>
        <w:autoSpaceDN w:val="0"/>
        <w:adjustRightInd w:val="0"/>
        <w:spacing w:after="0" w:line="240" w:lineRule="auto"/>
        <w:ind w:left="567" w:right="-142" w:hanging="567"/>
        <w:jc w:val="both"/>
        <w:rPr>
          <w:rFonts w:ascii="Traditional Arabic" w:hAnsi="Traditional Arabic" w:cs="Traditional Arabic"/>
          <w:sz w:val="36"/>
          <w:szCs w:val="36"/>
        </w:rPr>
      </w:pPr>
      <w:r w:rsidRPr="00515B3C">
        <w:rPr>
          <w:rFonts w:ascii="Traditional Arabic" w:hAnsi="Traditional Arabic" w:cs="Traditional Arabic" w:hint="eastAsia"/>
          <w:sz w:val="36"/>
          <w:szCs w:val="36"/>
          <w:rtl/>
        </w:rPr>
        <w:t>من</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الحكم</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البارزة</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تيسير</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حفظ</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القرآن</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الكريم</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وفهمه</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على</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النبي</w:t>
      </w:r>
      <w:r w:rsidRPr="00515B3C">
        <w:rPr>
          <w:rFonts w:ascii="Traditional Arabic" w:hAnsi="Traditional Arabic" w:cs="Traditional Arabic"/>
          <w:sz w:val="36"/>
          <w:szCs w:val="36"/>
          <w:rtl/>
        </w:rPr>
        <w:t xml:space="preserve"> </w:t>
      </w:r>
      <w:r w:rsidR="00E96823">
        <w:rPr>
          <w:rFonts w:ascii="Traditional Arabic" w:hAnsi="Traditional Arabic" w:cs="Traditional Arabic" w:hint="eastAsia"/>
          <w:sz w:val="36"/>
          <w:szCs w:val="36"/>
        </w:rPr>
        <w:sym w:font="AGA Arabesque" w:char="F072"/>
      </w:r>
      <w:r w:rsidR="00E96823">
        <w:rPr>
          <w:rFonts w:ascii="Traditional Arabic" w:hAnsi="Traditional Arabic" w:cs="Traditional Arabic" w:hint="cs"/>
          <w:sz w:val="36"/>
          <w:szCs w:val="36"/>
          <w:rtl/>
        </w:rPr>
        <w:t xml:space="preserve"> </w:t>
      </w:r>
      <w:r w:rsidRPr="00515B3C">
        <w:rPr>
          <w:rFonts w:ascii="Traditional Arabic" w:hAnsi="Traditional Arabic" w:cs="Traditional Arabic" w:hint="eastAsia"/>
          <w:sz w:val="36"/>
          <w:szCs w:val="36"/>
          <w:rtl/>
        </w:rPr>
        <w:t>فقد</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كان</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النبي</w:t>
      </w:r>
      <w:r w:rsidRPr="00515B3C">
        <w:rPr>
          <w:rFonts w:ascii="Traditional Arabic" w:hAnsi="Traditional Arabic" w:cs="Traditional Arabic"/>
          <w:sz w:val="36"/>
          <w:szCs w:val="36"/>
          <w:rtl/>
        </w:rPr>
        <w:t xml:space="preserve"> </w:t>
      </w:r>
      <w:r w:rsidR="00E96823">
        <w:rPr>
          <w:rFonts w:ascii="Traditional Arabic" w:hAnsi="Traditional Arabic" w:cs="Traditional Arabic" w:hint="eastAsia"/>
          <w:sz w:val="36"/>
          <w:szCs w:val="36"/>
        </w:rPr>
        <w:sym w:font="AGA Arabesque" w:char="F072"/>
      </w:r>
      <w:r w:rsidR="00E96823">
        <w:rPr>
          <w:rFonts w:ascii="Traditional Arabic" w:hAnsi="Traditional Arabic" w:cs="Traditional Arabic" w:hint="cs"/>
          <w:sz w:val="36"/>
          <w:szCs w:val="36"/>
          <w:rtl/>
        </w:rPr>
        <w:t xml:space="preserve"> </w:t>
      </w:r>
      <w:r w:rsidRPr="00515B3C">
        <w:rPr>
          <w:rFonts w:ascii="Traditional Arabic" w:hAnsi="Traditional Arabic" w:cs="Traditional Arabic" w:hint="eastAsia"/>
          <w:sz w:val="36"/>
          <w:szCs w:val="36"/>
          <w:rtl/>
        </w:rPr>
        <w:t>حريصاً</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على</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ذلك</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غاية</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الحرص،</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حتى</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إنه</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كان</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يعاجل</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جبريل</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ولا</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ينتظره</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حتى</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يفرغ</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حتى</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أنزل</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الله</w:t>
      </w:r>
      <w:r w:rsidR="00532263">
        <w:rPr>
          <w:rFonts w:ascii="Traditional Arabic" w:hAnsi="Traditional Arabic" w:cs="Traditional Arabic" w:hint="cs"/>
          <w:sz w:val="36"/>
          <w:szCs w:val="36"/>
          <w:rtl/>
        </w:rPr>
        <w:t>:</w:t>
      </w:r>
      <w:r w:rsidRPr="00515B3C">
        <w:rPr>
          <w:rFonts w:ascii="Traditional Arabic" w:hAnsi="Traditional Arabic" w:cs="Traditional Arabic"/>
          <w:sz w:val="36"/>
          <w:szCs w:val="36"/>
          <w:rtl/>
        </w:rPr>
        <w:t xml:space="preserve"> </w:t>
      </w:r>
      <w:r w:rsidR="006A1DD7">
        <w:rPr>
          <w:rFonts w:ascii="QCF_BSML" w:hAnsi="QCF_BSML" w:cs="QCF_BSML"/>
          <w:color w:val="000000"/>
          <w:sz w:val="35"/>
          <w:szCs w:val="35"/>
          <w:rtl/>
        </w:rPr>
        <w:t>ﭽ</w:t>
      </w:r>
      <w:r w:rsidR="006A1DD7">
        <w:rPr>
          <w:rFonts w:ascii="QCF_BSML" w:hAnsi="QCF_BSML" w:cs="QCF_BSML"/>
          <w:color w:val="000000"/>
          <w:sz w:val="2"/>
          <w:szCs w:val="2"/>
          <w:rtl/>
        </w:rPr>
        <w:t xml:space="preserve"> </w:t>
      </w:r>
      <w:r w:rsidR="006A1DD7">
        <w:rPr>
          <w:rFonts w:ascii="QCF_P320" w:hAnsi="QCF_P320" w:cs="QCF_P320"/>
          <w:color w:val="000000"/>
          <w:sz w:val="35"/>
          <w:szCs w:val="35"/>
          <w:rtl/>
        </w:rPr>
        <w:t>ﭖ</w:t>
      </w:r>
      <w:r w:rsidR="006A1DD7">
        <w:rPr>
          <w:rFonts w:ascii="QCF_P320" w:hAnsi="QCF_P320" w:cs="QCF_P320"/>
          <w:color w:val="000000"/>
          <w:sz w:val="2"/>
          <w:szCs w:val="2"/>
          <w:rtl/>
        </w:rPr>
        <w:t xml:space="preserve"> </w:t>
      </w:r>
      <w:r w:rsidR="006A1DD7">
        <w:rPr>
          <w:rFonts w:ascii="QCF_P320" w:hAnsi="QCF_P320" w:cs="QCF_P320"/>
          <w:color w:val="000000"/>
          <w:sz w:val="35"/>
          <w:szCs w:val="35"/>
          <w:rtl/>
        </w:rPr>
        <w:t>ﭗ</w:t>
      </w:r>
      <w:r w:rsidR="006A1DD7">
        <w:rPr>
          <w:rFonts w:ascii="QCF_P320" w:hAnsi="QCF_P320" w:cs="QCF_P320"/>
          <w:color w:val="000000"/>
          <w:sz w:val="2"/>
          <w:szCs w:val="2"/>
          <w:rtl/>
        </w:rPr>
        <w:t xml:space="preserve"> </w:t>
      </w:r>
      <w:r w:rsidR="006A1DD7">
        <w:rPr>
          <w:rFonts w:ascii="QCF_P320" w:hAnsi="QCF_P320" w:cs="QCF_P320"/>
          <w:color w:val="000000"/>
          <w:sz w:val="35"/>
          <w:szCs w:val="35"/>
          <w:rtl/>
        </w:rPr>
        <w:t>ﭘ</w:t>
      </w:r>
      <w:r w:rsidR="006A1DD7">
        <w:rPr>
          <w:rFonts w:ascii="QCF_P320" w:hAnsi="QCF_P320" w:cs="QCF_P320"/>
          <w:color w:val="000000"/>
          <w:sz w:val="2"/>
          <w:szCs w:val="2"/>
          <w:rtl/>
        </w:rPr>
        <w:t xml:space="preserve"> </w:t>
      </w:r>
      <w:r w:rsidR="006A1DD7">
        <w:rPr>
          <w:rFonts w:ascii="QCF_P320" w:hAnsi="QCF_P320" w:cs="QCF_P320"/>
          <w:color w:val="000000"/>
          <w:sz w:val="35"/>
          <w:szCs w:val="35"/>
          <w:rtl/>
        </w:rPr>
        <w:t>ﭙ</w:t>
      </w:r>
      <w:r w:rsidR="006A1DD7">
        <w:rPr>
          <w:rFonts w:ascii="QCF_P320" w:hAnsi="QCF_P320" w:cs="QCF_P320"/>
          <w:color w:val="000000"/>
          <w:sz w:val="2"/>
          <w:szCs w:val="2"/>
          <w:rtl/>
        </w:rPr>
        <w:t xml:space="preserve"> </w:t>
      </w:r>
      <w:r w:rsidR="006A1DD7">
        <w:rPr>
          <w:rFonts w:ascii="QCF_P320" w:hAnsi="QCF_P320" w:cs="QCF_P320"/>
          <w:color w:val="000000"/>
          <w:sz w:val="35"/>
          <w:szCs w:val="35"/>
          <w:rtl/>
        </w:rPr>
        <w:t>ﭚ</w:t>
      </w:r>
      <w:r w:rsidR="006A1DD7">
        <w:rPr>
          <w:rFonts w:ascii="QCF_P320" w:hAnsi="QCF_P320" w:cs="QCF_P320"/>
          <w:color w:val="000000"/>
          <w:sz w:val="2"/>
          <w:szCs w:val="2"/>
          <w:rtl/>
        </w:rPr>
        <w:t xml:space="preserve"> </w:t>
      </w:r>
      <w:r w:rsidR="006A1DD7">
        <w:rPr>
          <w:rFonts w:ascii="QCF_P320" w:hAnsi="QCF_P320" w:cs="QCF_P320"/>
          <w:color w:val="000000"/>
          <w:sz w:val="35"/>
          <w:szCs w:val="35"/>
          <w:rtl/>
        </w:rPr>
        <w:t>ﭛ</w:t>
      </w:r>
      <w:r w:rsidR="006A1DD7">
        <w:rPr>
          <w:rFonts w:ascii="QCF_P320" w:hAnsi="QCF_P320" w:cs="QCF_P320"/>
          <w:color w:val="000000"/>
          <w:sz w:val="2"/>
          <w:szCs w:val="2"/>
          <w:rtl/>
        </w:rPr>
        <w:t xml:space="preserve"> </w:t>
      </w:r>
      <w:r w:rsidR="006A1DD7">
        <w:rPr>
          <w:rFonts w:ascii="QCF_P320" w:hAnsi="QCF_P320" w:cs="QCF_P320"/>
          <w:color w:val="000000"/>
          <w:sz w:val="35"/>
          <w:szCs w:val="35"/>
          <w:rtl/>
        </w:rPr>
        <w:t>ﭜ</w:t>
      </w:r>
      <w:r w:rsidR="006A1DD7">
        <w:rPr>
          <w:rFonts w:ascii="QCF_P320" w:hAnsi="QCF_P320" w:cs="QCF_P320"/>
          <w:color w:val="000000"/>
          <w:sz w:val="2"/>
          <w:szCs w:val="2"/>
          <w:rtl/>
        </w:rPr>
        <w:t xml:space="preserve"> </w:t>
      </w:r>
      <w:r w:rsidR="006A1DD7">
        <w:rPr>
          <w:rFonts w:ascii="QCF_P320" w:hAnsi="QCF_P320" w:cs="QCF_P320"/>
          <w:color w:val="000000"/>
          <w:sz w:val="35"/>
          <w:szCs w:val="35"/>
          <w:rtl/>
        </w:rPr>
        <w:t>ﭝ</w:t>
      </w:r>
      <w:r w:rsidR="006A1DD7">
        <w:rPr>
          <w:rFonts w:ascii="QCF_P320" w:hAnsi="QCF_P320" w:cs="QCF_P320"/>
          <w:color w:val="000000"/>
          <w:sz w:val="2"/>
          <w:szCs w:val="2"/>
          <w:rtl/>
        </w:rPr>
        <w:t xml:space="preserve"> </w:t>
      </w:r>
      <w:r w:rsidR="006A1DD7">
        <w:rPr>
          <w:rFonts w:ascii="QCF_P320" w:hAnsi="QCF_P320" w:cs="QCF_P320"/>
          <w:color w:val="000000"/>
          <w:sz w:val="35"/>
          <w:szCs w:val="35"/>
          <w:rtl/>
        </w:rPr>
        <w:t>ﭞ</w:t>
      </w:r>
      <w:r w:rsidR="006A1DD7">
        <w:rPr>
          <w:rFonts w:ascii="QCF_P320" w:hAnsi="QCF_P320" w:cs="QCF_P320"/>
          <w:color w:val="0000A5"/>
          <w:sz w:val="35"/>
          <w:szCs w:val="35"/>
          <w:rtl/>
        </w:rPr>
        <w:t>ﭟ</w:t>
      </w:r>
      <w:r w:rsidR="006A1DD7">
        <w:rPr>
          <w:rFonts w:ascii="QCF_P320" w:hAnsi="QCF_P320" w:cs="QCF_P320"/>
          <w:color w:val="000000"/>
          <w:sz w:val="2"/>
          <w:szCs w:val="2"/>
          <w:rtl/>
        </w:rPr>
        <w:t xml:space="preserve"> </w:t>
      </w:r>
      <w:r w:rsidR="006A1DD7">
        <w:rPr>
          <w:rFonts w:ascii="QCF_P320" w:hAnsi="QCF_P320" w:cs="QCF_P320"/>
          <w:color w:val="000000"/>
          <w:sz w:val="35"/>
          <w:szCs w:val="35"/>
          <w:rtl/>
        </w:rPr>
        <w:t>ﭠ</w:t>
      </w:r>
      <w:r w:rsidR="006A1DD7">
        <w:rPr>
          <w:rFonts w:ascii="QCF_P320" w:hAnsi="QCF_P320" w:cs="QCF_P320"/>
          <w:color w:val="000000"/>
          <w:sz w:val="2"/>
          <w:szCs w:val="2"/>
          <w:rtl/>
        </w:rPr>
        <w:t xml:space="preserve"> </w:t>
      </w:r>
      <w:r w:rsidR="006A1DD7">
        <w:rPr>
          <w:rFonts w:ascii="QCF_P320" w:hAnsi="QCF_P320" w:cs="QCF_P320"/>
          <w:color w:val="000000"/>
          <w:sz w:val="35"/>
          <w:szCs w:val="35"/>
          <w:rtl/>
        </w:rPr>
        <w:t>ﭡ</w:t>
      </w:r>
      <w:r w:rsidR="006A1DD7">
        <w:rPr>
          <w:rFonts w:ascii="QCF_P320" w:hAnsi="QCF_P320" w:cs="QCF_P320"/>
          <w:color w:val="000000"/>
          <w:sz w:val="2"/>
          <w:szCs w:val="2"/>
          <w:rtl/>
        </w:rPr>
        <w:t xml:space="preserve"> </w:t>
      </w:r>
      <w:r w:rsidR="006A1DD7">
        <w:rPr>
          <w:rFonts w:ascii="QCF_P320" w:hAnsi="QCF_P320" w:cs="QCF_P320"/>
          <w:color w:val="000000"/>
          <w:sz w:val="35"/>
          <w:szCs w:val="35"/>
          <w:rtl/>
        </w:rPr>
        <w:t>ﭢ</w:t>
      </w:r>
      <w:r w:rsidR="006A1DD7">
        <w:rPr>
          <w:rFonts w:ascii="QCF_P320" w:hAnsi="QCF_P320" w:cs="QCF_P320"/>
          <w:color w:val="000000"/>
          <w:sz w:val="2"/>
          <w:szCs w:val="2"/>
          <w:rtl/>
        </w:rPr>
        <w:t xml:space="preserve"> </w:t>
      </w:r>
      <w:r w:rsidR="006A1DD7">
        <w:rPr>
          <w:rFonts w:ascii="QCF_P320" w:hAnsi="QCF_P320" w:cs="QCF_P320"/>
          <w:color w:val="000000"/>
          <w:sz w:val="35"/>
          <w:szCs w:val="35"/>
          <w:rtl/>
        </w:rPr>
        <w:t>ﭣ</w:t>
      </w:r>
      <w:r w:rsidR="006A1DD7">
        <w:rPr>
          <w:rFonts w:ascii="QCF_BSML" w:hAnsi="QCF_BSML" w:cs="QCF_BSML"/>
          <w:color w:val="000000"/>
          <w:sz w:val="35"/>
          <w:szCs w:val="35"/>
          <w:rtl/>
        </w:rPr>
        <w:t>ﭼ</w:t>
      </w:r>
      <w:r>
        <w:rPr>
          <w:rFonts w:ascii="Traditional Arabic" w:hAnsi="Traditional Arabic" w:cs="Traditional Arabic" w:hint="cs"/>
          <w:sz w:val="40"/>
          <w:szCs w:val="40"/>
          <w:vertAlign w:val="superscript"/>
          <w:rtl/>
        </w:rPr>
        <w:t>(</w:t>
      </w:r>
      <w:r>
        <w:rPr>
          <w:rStyle w:val="a4"/>
          <w:rFonts w:ascii="Traditional Arabic" w:hAnsi="Traditional Arabic" w:cs="Traditional Arabic"/>
          <w:sz w:val="40"/>
          <w:szCs w:val="40"/>
          <w:rtl/>
        </w:rPr>
        <w:footnoteReference w:id="65"/>
      </w:r>
      <w:r>
        <w:rPr>
          <w:rFonts w:ascii="Traditional Arabic" w:hAnsi="Traditional Arabic" w:cs="Traditional Arabic" w:hint="cs"/>
          <w:sz w:val="40"/>
          <w:szCs w:val="40"/>
          <w:vertAlign w:val="superscript"/>
          <w:rtl/>
        </w:rPr>
        <w:t>)</w:t>
      </w:r>
      <w:r>
        <w:rPr>
          <w:rFonts w:ascii="Traditional Arabic" w:hAnsi="Traditional Arabic" w:cs="Traditional Arabic" w:hint="cs"/>
          <w:sz w:val="36"/>
          <w:szCs w:val="36"/>
          <w:rtl/>
        </w:rPr>
        <w:t>.</w:t>
      </w:r>
    </w:p>
    <w:p w:rsidR="00E30C52" w:rsidRDefault="00E30C52" w:rsidP="009F4773">
      <w:pPr>
        <w:pStyle w:val="a5"/>
        <w:numPr>
          <w:ilvl w:val="0"/>
          <w:numId w:val="12"/>
        </w:numPr>
        <w:tabs>
          <w:tab w:val="left" w:pos="567"/>
        </w:tabs>
        <w:autoSpaceDE w:val="0"/>
        <w:autoSpaceDN w:val="0"/>
        <w:adjustRightInd w:val="0"/>
        <w:spacing w:after="0" w:line="240" w:lineRule="auto"/>
        <w:ind w:left="567" w:right="-142" w:hanging="567"/>
        <w:jc w:val="both"/>
        <w:rPr>
          <w:rFonts w:ascii="Traditional Arabic" w:hAnsi="Traditional Arabic" w:cs="Traditional Arabic"/>
          <w:sz w:val="36"/>
          <w:szCs w:val="36"/>
        </w:rPr>
      </w:pPr>
      <w:r w:rsidRPr="00515B3C">
        <w:rPr>
          <w:rFonts w:ascii="Traditional Arabic" w:hAnsi="Traditional Arabic" w:cs="Traditional Arabic" w:hint="eastAsia"/>
          <w:sz w:val="36"/>
          <w:szCs w:val="36"/>
          <w:rtl/>
        </w:rPr>
        <w:t>من</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الحكم</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كذلك</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التدرج</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في</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تربية</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الأمة</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دينيا</w:t>
      </w:r>
      <w:r w:rsidR="00532263">
        <w:rPr>
          <w:rFonts w:ascii="Traditional Arabic" w:hAnsi="Traditional Arabic" w:cs="Traditional Arabic" w:hint="cs"/>
          <w:sz w:val="36"/>
          <w:szCs w:val="36"/>
          <w:rtl/>
        </w:rPr>
        <w:t>ً</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وخلقيا</w:t>
      </w:r>
      <w:r w:rsidR="00532263">
        <w:rPr>
          <w:rFonts w:ascii="Traditional Arabic" w:hAnsi="Traditional Arabic" w:cs="Traditional Arabic" w:hint="cs"/>
          <w:sz w:val="36"/>
          <w:szCs w:val="36"/>
          <w:rtl/>
        </w:rPr>
        <w:t>ً</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واجتماعيا</w:t>
      </w:r>
      <w:r w:rsidR="00532263">
        <w:rPr>
          <w:rFonts w:ascii="Traditional Arabic" w:hAnsi="Traditional Arabic" w:cs="Traditional Arabic" w:hint="cs"/>
          <w:sz w:val="36"/>
          <w:szCs w:val="36"/>
          <w:rtl/>
        </w:rPr>
        <w:t>ً</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وعقيدة</w:t>
      </w:r>
      <w:r w:rsidR="00532263">
        <w:rPr>
          <w:rFonts w:ascii="Traditional Arabic" w:hAnsi="Traditional Arabic" w:cs="Traditional Arabic" w:hint="cs"/>
          <w:sz w:val="36"/>
          <w:szCs w:val="36"/>
          <w:rtl/>
        </w:rPr>
        <w:t>ً</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وعلماً</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وعملا</w:t>
      </w:r>
      <w:r w:rsidR="00532263">
        <w:rPr>
          <w:rFonts w:ascii="Traditional Arabic" w:hAnsi="Traditional Arabic" w:cs="Traditional Arabic" w:hint="cs"/>
          <w:sz w:val="36"/>
          <w:szCs w:val="36"/>
          <w:rtl/>
        </w:rPr>
        <w:t>ً</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وهذه</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الحكمة</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أشار</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إليها</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القرآن</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في</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قوله</w:t>
      </w:r>
      <w:r w:rsidR="00532263">
        <w:rPr>
          <w:rFonts w:ascii="Traditional Arabic" w:hAnsi="Traditional Arabic" w:cs="Traditional Arabic" w:hint="cs"/>
          <w:sz w:val="36"/>
          <w:szCs w:val="36"/>
          <w:rtl/>
        </w:rPr>
        <w:t>:</w:t>
      </w:r>
      <w:r w:rsidR="00B97270">
        <w:rPr>
          <w:rFonts w:ascii="QCF_BSML" w:hAnsi="QCF_BSML" w:cs="QCF_BSML"/>
          <w:color w:val="000000"/>
          <w:sz w:val="47"/>
          <w:szCs w:val="47"/>
          <w:rtl/>
        </w:rPr>
        <w:t xml:space="preserve"> </w:t>
      </w:r>
      <w:r w:rsidR="00B97270" w:rsidRPr="00B97270">
        <w:rPr>
          <w:rFonts w:ascii="QCF_BSML" w:hAnsi="QCF_BSML" w:cs="QCF_BSML"/>
          <w:color w:val="000000"/>
          <w:sz w:val="36"/>
          <w:szCs w:val="36"/>
          <w:rtl/>
        </w:rPr>
        <w:t xml:space="preserve">ﭽ </w:t>
      </w:r>
      <w:r w:rsidR="00B97270" w:rsidRPr="00B97270">
        <w:rPr>
          <w:rFonts w:ascii="QCF_P293" w:hAnsi="QCF_P293" w:cs="QCF_P293"/>
          <w:color w:val="000000"/>
          <w:sz w:val="36"/>
          <w:szCs w:val="36"/>
          <w:rtl/>
        </w:rPr>
        <w:t xml:space="preserve">ﭜ  ﭝ  ﭞ    ﭟ  ﭠ    ﭡ  ﭢ  ﭣ  ﭤ     </w:t>
      </w:r>
      <w:r w:rsidR="00B97270" w:rsidRPr="00B97270">
        <w:rPr>
          <w:rFonts w:ascii="QCF_BSML" w:hAnsi="QCF_BSML" w:cs="QCF_BSML"/>
          <w:color w:val="000000"/>
          <w:sz w:val="36"/>
          <w:szCs w:val="36"/>
          <w:rtl/>
        </w:rPr>
        <w:t>ﭼ</w:t>
      </w:r>
      <w:r>
        <w:rPr>
          <w:rFonts w:ascii="Traditional Arabic" w:hAnsi="Traditional Arabic" w:cs="Traditional Arabic" w:hint="cs"/>
          <w:sz w:val="40"/>
          <w:szCs w:val="40"/>
          <w:vertAlign w:val="superscript"/>
          <w:rtl/>
        </w:rPr>
        <w:t>(</w:t>
      </w:r>
      <w:r>
        <w:rPr>
          <w:rStyle w:val="a4"/>
          <w:rFonts w:ascii="Traditional Arabic" w:hAnsi="Traditional Arabic" w:cs="Traditional Arabic"/>
          <w:sz w:val="40"/>
          <w:szCs w:val="40"/>
          <w:rtl/>
        </w:rPr>
        <w:footnoteReference w:id="66"/>
      </w:r>
      <w:r>
        <w:rPr>
          <w:rFonts w:ascii="Traditional Arabic" w:hAnsi="Traditional Arabic" w:cs="Traditional Arabic" w:hint="cs"/>
          <w:sz w:val="40"/>
          <w:szCs w:val="40"/>
          <w:vertAlign w:val="superscript"/>
          <w:rtl/>
        </w:rPr>
        <w:t>)</w:t>
      </w:r>
      <w:r>
        <w:rPr>
          <w:rFonts w:ascii="Traditional Arabic" w:hAnsi="Traditional Arabic" w:cs="Traditional Arabic" w:hint="cs"/>
          <w:sz w:val="36"/>
          <w:szCs w:val="36"/>
          <w:rtl/>
        </w:rPr>
        <w:t xml:space="preserve">. </w:t>
      </w:r>
      <w:r>
        <w:rPr>
          <w:rFonts w:ascii="Traditional Arabic" w:hAnsi="Traditional Arabic" w:cs="Traditional Arabic" w:hint="cs"/>
          <w:sz w:val="40"/>
          <w:szCs w:val="40"/>
          <w:vertAlign w:val="superscript"/>
          <w:rtl/>
        </w:rPr>
        <w:t xml:space="preserve"> </w:t>
      </w:r>
      <w:r w:rsidRPr="00515B3C">
        <w:rPr>
          <w:rFonts w:ascii="Traditional Arabic" w:hAnsi="Traditional Arabic" w:cs="Traditional Arabic"/>
          <w:sz w:val="36"/>
          <w:szCs w:val="36"/>
          <w:rtl/>
        </w:rPr>
        <w:t xml:space="preserve"> </w:t>
      </w:r>
    </w:p>
    <w:p w:rsidR="00E30C52" w:rsidRDefault="00E30C52" w:rsidP="009F4773">
      <w:pPr>
        <w:pStyle w:val="a5"/>
        <w:numPr>
          <w:ilvl w:val="0"/>
          <w:numId w:val="12"/>
        </w:numPr>
        <w:tabs>
          <w:tab w:val="left" w:pos="567"/>
        </w:tabs>
        <w:autoSpaceDE w:val="0"/>
        <w:autoSpaceDN w:val="0"/>
        <w:adjustRightInd w:val="0"/>
        <w:spacing w:after="0" w:line="240" w:lineRule="auto"/>
        <w:ind w:left="567" w:right="-142" w:hanging="567"/>
        <w:jc w:val="both"/>
        <w:rPr>
          <w:rFonts w:ascii="Traditional Arabic" w:hAnsi="Traditional Arabic" w:cs="Traditional Arabic"/>
          <w:sz w:val="36"/>
          <w:szCs w:val="36"/>
        </w:rPr>
      </w:pPr>
      <w:r w:rsidRPr="00515B3C">
        <w:rPr>
          <w:rFonts w:ascii="Traditional Arabic" w:hAnsi="Traditional Arabic" w:cs="Traditional Arabic" w:hint="eastAsia"/>
          <w:sz w:val="36"/>
          <w:szCs w:val="36"/>
          <w:rtl/>
        </w:rPr>
        <w:t>من</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الحكم</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كذلك،</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تثبيت</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قلوب</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المؤمنين</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وتعويدهم</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على</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الصبر</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والتحمل</w:t>
      </w:r>
      <w:r w:rsidR="00532263">
        <w:rPr>
          <w:rFonts w:ascii="Traditional Arabic" w:hAnsi="Traditional Arabic" w:cs="Traditional Arabic" w:hint="cs"/>
          <w:sz w:val="36"/>
          <w:szCs w:val="36"/>
          <w:rtl/>
        </w:rPr>
        <w:t>,</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بذكر</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قصص</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الأنبياء،</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وما</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لاقوه</w:t>
      </w:r>
      <w:r w:rsidR="00532263">
        <w:rPr>
          <w:rFonts w:ascii="Traditional Arabic" w:hAnsi="Traditional Arabic" w:cs="Traditional Arabic" w:hint="cs"/>
          <w:sz w:val="36"/>
          <w:szCs w:val="36"/>
          <w:rtl/>
        </w:rPr>
        <w:t>,</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وأن</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العاقبة</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للمتقين</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كقوله</w:t>
      </w:r>
      <w:r w:rsidR="00532263">
        <w:rPr>
          <w:rFonts w:ascii="Traditional Arabic" w:hAnsi="Traditional Arabic" w:cs="Traditional Arabic" w:hint="cs"/>
          <w:sz w:val="36"/>
          <w:szCs w:val="36"/>
          <w:rtl/>
        </w:rPr>
        <w:t xml:space="preserve"> تعالى:</w:t>
      </w:r>
      <w:r w:rsidRPr="00515B3C">
        <w:rPr>
          <w:rFonts w:ascii="Traditional Arabic" w:hAnsi="Traditional Arabic" w:cs="Traditional Arabic"/>
          <w:sz w:val="36"/>
          <w:szCs w:val="36"/>
          <w:rtl/>
        </w:rPr>
        <w:t xml:space="preserve"> </w:t>
      </w:r>
      <w:r w:rsidR="00070068">
        <w:rPr>
          <w:rFonts w:ascii="QCF_BSML" w:hAnsi="QCF_BSML" w:cs="QCF_BSML"/>
          <w:color w:val="000000"/>
          <w:sz w:val="35"/>
          <w:szCs w:val="35"/>
          <w:rtl/>
        </w:rPr>
        <w:t>ﭽ</w:t>
      </w:r>
      <w:r w:rsidR="00070068">
        <w:rPr>
          <w:rFonts w:ascii="QCF_BSML" w:hAnsi="QCF_BSML" w:cs="QCF_BSML"/>
          <w:color w:val="000000"/>
          <w:sz w:val="2"/>
          <w:szCs w:val="2"/>
          <w:rtl/>
        </w:rPr>
        <w:t xml:space="preserve"> </w:t>
      </w:r>
      <w:r w:rsidR="00070068">
        <w:rPr>
          <w:rFonts w:ascii="QCF_P357" w:hAnsi="QCF_P357" w:cs="QCF_P357"/>
          <w:color w:val="000000"/>
          <w:sz w:val="35"/>
          <w:szCs w:val="35"/>
          <w:rtl/>
        </w:rPr>
        <w:t>ﭬ</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ﭭ</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ﭮ</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ﭯ</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ﭰ</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ﭱ</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ﭲ</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ﭳ</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ﭴ</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ﭵ</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ﭶ</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ﭷ</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ﭸ</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ﭹ</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ﭺ</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ﭻ</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ﭼ</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ﭽ</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ﭾ</w:t>
      </w:r>
      <w:r w:rsidR="00070068">
        <w:rPr>
          <w:rFonts w:ascii="QCF_P357" w:hAnsi="QCF_P357" w:cs="QCF_P357"/>
          <w:color w:val="000000"/>
          <w:sz w:val="2"/>
          <w:szCs w:val="2"/>
          <w:rtl/>
        </w:rPr>
        <w:t xml:space="preserve">   </w:t>
      </w:r>
      <w:r w:rsidR="00070068">
        <w:rPr>
          <w:rFonts w:ascii="QCF_P357" w:hAnsi="QCF_P357" w:cs="QCF_P357"/>
          <w:color w:val="000000"/>
          <w:sz w:val="35"/>
          <w:szCs w:val="35"/>
          <w:rtl/>
        </w:rPr>
        <w:t>ﭿ</w:t>
      </w:r>
      <w:r w:rsidR="00070068">
        <w:rPr>
          <w:rFonts w:ascii="QCF_BSML" w:hAnsi="QCF_BSML" w:cs="QCF_BSML"/>
          <w:color w:val="000000"/>
          <w:sz w:val="35"/>
          <w:szCs w:val="35"/>
          <w:rtl/>
        </w:rPr>
        <w:t>ﭼ</w:t>
      </w:r>
      <w:r w:rsidR="00070068">
        <w:rPr>
          <w:rFonts w:ascii="Arial" w:hAnsi="Arial"/>
          <w:color w:val="000000"/>
          <w:sz w:val="18"/>
          <w:szCs w:val="18"/>
          <w:rtl/>
        </w:rPr>
        <w:t xml:space="preserve"> </w:t>
      </w:r>
      <w:r>
        <w:rPr>
          <w:rFonts w:ascii="Traditional Arabic" w:hAnsi="Traditional Arabic" w:cs="Traditional Arabic" w:hint="cs"/>
          <w:sz w:val="40"/>
          <w:szCs w:val="40"/>
          <w:vertAlign w:val="superscript"/>
          <w:rtl/>
        </w:rPr>
        <w:t>(</w:t>
      </w:r>
      <w:r>
        <w:rPr>
          <w:rStyle w:val="a4"/>
          <w:rFonts w:ascii="Traditional Arabic" w:hAnsi="Traditional Arabic" w:cs="Traditional Arabic"/>
          <w:sz w:val="40"/>
          <w:szCs w:val="40"/>
          <w:rtl/>
        </w:rPr>
        <w:footnoteReference w:id="67"/>
      </w:r>
      <w:r>
        <w:rPr>
          <w:rFonts w:ascii="Traditional Arabic" w:hAnsi="Traditional Arabic" w:cs="Traditional Arabic" w:hint="cs"/>
          <w:sz w:val="40"/>
          <w:szCs w:val="40"/>
          <w:vertAlign w:val="superscript"/>
          <w:rtl/>
        </w:rPr>
        <w:t>)</w:t>
      </w:r>
      <w:r>
        <w:rPr>
          <w:rFonts w:ascii="Traditional Arabic" w:hAnsi="Traditional Arabic" w:cs="Traditional Arabic" w:hint="cs"/>
          <w:sz w:val="36"/>
          <w:szCs w:val="36"/>
          <w:rtl/>
        </w:rPr>
        <w:t xml:space="preserve">. </w:t>
      </w:r>
      <w:r>
        <w:rPr>
          <w:rFonts w:ascii="Traditional Arabic" w:hAnsi="Traditional Arabic" w:cs="Traditional Arabic" w:hint="cs"/>
          <w:sz w:val="40"/>
          <w:szCs w:val="40"/>
          <w:vertAlign w:val="superscript"/>
          <w:rtl/>
        </w:rPr>
        <w:t xml:space="preserve"> </w:t>
      </w:r>
      <w:r w:rsidRPr="00515B3C">
        <w:rPr>
          <w:rFonts w:ascii="Traditional Arabic" w:hAnsi="Traditional Arabic" w:cs="Traditional Arabic"/>
          <w:sz w:val="36"/>
          <w:szCs w:val="36"/>
          <w:rtl/>
        </w:rPr>
        <w:t xml:space="preserve"> </w:t>
      </w:r>
    </w:p>
    <w:p w:rsidR="00E30C52" w:rsidRDefault="00E30C52" w:rsidP="009F4773">
      <w:pPr>
        <w:pStyle w:val="a5"/>
        <w:numPr>
          <w:ilvl w:val="0"/>
          <w:numId w:val="12"/>
        </w:numPr>
        <w:tabs>
          <w:tab w:val="left" w:pos="567"/>
        </w:tabs>
        <w:autoSpaceDE w:val="0"/>
        <w:autoSpaceDN w:val="0"/>
        <w:adjustRightInd w:val="0"/>
        <w:spacing w:after="0" w:line="240" w:lineRule="auto"/>
        <w:ind w:left="567" w:right="-142" w:hanging="567"/>
        <w:jc w:val="both"/>
        <w:rPr>
          <w:rFonts w:ascii="Traditional Arabic" w:hAnsi="Traditional Arabic" w:cs="Traditional Arabic"/>
          <w:sz w:val="36"/>
          <w:szCs w:val="36"/>
        </w:rPr>
      </w:pPr>
      <w:r w:rsidRPr="00515B3C">
        <w:rPr>
          <w:rFonts w:ascii="Traditional Arabic" w:hAnsi="Traditional Arabic" w:cs="Traditional Arabic" w:hint="eastAsia"/>
          <w:sz w:val="36"/>
          <w:szCs w:val="36"/>
          <w:rtl/>
        </w:rPr>
        <w:t>التحدي</w:t>
      </w:r>
      <w:r w:rsidRPr="00515B3C">
        <w:rPr>
          <w:rFonts w:ascii="Traditional Arabic" w:hAnsi="Traditional Arabic" w:cs="Traditional Arabic"/>
          <w:sz w:val="36"/>
          <w:szCs w:val="36"/>
          <w:rtl/>
        </w:rPr>
        <w:t xml:space="preserve"> </w:t>
      </w:r>
      <w:r w:rsidRPr="00515B3C">
        <w:rPr>
          <w:rFonts w:ascii="Traditional Arabic" w:hAnsi="Traditional Arabic" w:cs="Traditional Arabic" w:hint="eastAsia"/>
          <w:sz w:val="36"/>
          <w:szCs w:val="36"/>
          <w:rtl/>
        </w:rPr>
        <w:t>والإعجاز</w:t>
      </w:r>
      <w:r>
        <w:rPr>
          <w:rFonts w:ascii="Traditional Arabic" w:hAnsi="Traditional Arabic" w:cs="Traditional Arabic" w:hint="cs"/>
          <w:sz w:val="36"/>
          <w:szCs w:val="36"/>
          <w:rtl/>
        </w:rPr>
        <w:t>.</w:t>
      </w:r>
    </w:p>
    <w:p w:rsidR="00AB1CEB" w:rsidRDefault="00435810" w:rsidP="005655E3">
      <w:pPr>
        <w:pStyle w:val="a5"/>
        <w:numPr>
          <w:ilvl w:val="0"/>
          <w:numId w:val="12"/>
        </w:numPr>
        <w:tabs>
          <w:tab w:val="left" w:pos="567"/>
        </w:tabs>
        <w:autoSpaceDE w:val="0"/>
        <w:autoSpaceDN w:val="0"/>
        <w:adjustRightInd w:val="0"/>
        <w:spacing w:after="0" w:line="240" w:lineRule="auto"/>
        <w:ind w:left="567" w:right="-142" w:hanging="567"/>
        <w:jc w:val="both"/>
        <w:rPr>
          <w:rFonts w:ascii="Traditional Arabic" w:hAnsi="Traditional Arabic" w:cs="Traditional Arabic"/>
          <w:sz w:val="36"/>
          <w:szCs w:val="36"/>
        </w:rPr>
      </w:pPr>
      <w:r>
        <w:rPr>
          <w:rFonts w:ascii="Traditional Arabic" w:hAnsi="Traditional Arabic" w:cs="Traditional Arabic" w:hint="cs"/>
          <w:sz w:val="36"/>
          <w:szCs w:val="36"/>
          <w:rtl/>
        </w:rPr>
        <w:t>من الحِكم كذلك: الدلالة القاطعة على أن القرآن الكريم تنزيل من حكيم حميد.</w:t>
      </w:r>
    </w:p>
    <w:p w:rsidR="00D34D3D" w:rsidRPr="005655E3" w:rsidRDefault="00D34D3D" w:rsidP="00D34D3D">
      <w:pPr>
        <w:pStyle w:val="a5"/>
        <w:tabs>
          <w:tab w:val="left" w:pos="567"/>
        </w:tabs>
        <w:autoSpaceDE w:val="0"/>
        <w:autoSpaceDN w:val="0"/>
        <w:adjustRightInd w:val="0"/>
        <w:spacing w:after="0" w:line="240" w:lineRule="auto"/>
        <w:ind w:left="567" w:right="-142"/>
        <w:jc w:val="both"/>
        <w:rPr>
          <w:rFonts w:ascii="Traditional Arabic" w:hAnsi="Traditional Arabic" w:cs="Traditional Arabic"/>
          <w:sz w:val="36"/>
          <w:szCs w:val="36"/>
        </w:rPr>
      </w:pPr>
    </w:p>
    <w:p w:rsidR="009F4773" w:rsidRPr="003B3A3F" w:rsidRDefault="009F4773" w:rsidP="00AB1CEB">
      <w:pPr>
        <w:pStyle w:val="detailfont"/>
        <w:numPr>
          <w:ilvl w:val="0"/>
          <w:numId w:val="8"/>
        </w:numPr>
        <w:bidi/>
        <w:spacing w:before="0" w:beforeAutospacing="0" w:after="0" w:afterAutospacing="0"/>
        <w:ind w:right="-142"/>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عالمية الرسالة</w:t>
      </w:r>
      <w:r w:rsidR="005655E3">
        <w:rPr>
          <w:rFonts w:ascii="Traditional Arabic" w:hAnsi="Traditional Arabic" w:cs="Traditional Arabic" w:hint="cs"/>
          <w:b/>
          <w:bCs/>
          <w:sz w:val="36"/>
          <w:szCs w:val="36"/>
          <w:rtl/>
        </w:rPr>
        <w:t>:</w:t>
      </w:r>
    </w:p>
    <w:p w:rsidR="00E30C52" w:rsidRPr="000E1F86" w:rsidRDefault="00E30C52" w:rsidP="00AD0332">
      <w:pPr>
        <w:pStyle w:val="detailfont"/>
        <w:bidi/>
        <w:spacing w:before="0" w:beforeAutospacing="0" w:after="0" w:afterAutospacing="0"/>
        <w:ind w:right="-142" w:firstLine="720"/>
        <w:jc w:val="both"/>
        <w:rPr>
          <w:rFonts w:ascii="QCF_BSML" w:hAnsi="QCF_BSML" w:cs="QCF_BSML"/>
          <w:color w:val="000000"/>
          <w:sz w:val="36"/>
          <w:szCs w:val="36"/>
          <w:rtl/>
        </w:rPr>
      </w:pPr>
      <w:r>
        <w:rPr>
          <w:rFonts w:ascii="Traditional Arabic" w:hAnsi="Traditional Arabic" w:cs="Traditional Arabic" w:hint="cs"/>
          <w:sz w:val="36"/>
          <w:szCs w:val="36"/>
          <w:rtl/>
        </w:rPr>
        <w:t xml:space="preserve">من سمات القرآن الكريم عالمية </w:t>
      </w:r>
      <w:r w:rsidR="00E913D7">
        <w:rPr>
          <w:rFonts w:ascii="Traditional Arabic" w:hAnsi="Traditional Arabic" w:cs="Traditional Arabic" w:hint="cs"/>
          <w:sz w:val="36"/>
          <w:szCs w:val="36"/>
          <w:rtl/>
        </w:rPr>
        <w:t>رسالته ودعوته</w:t>
      </w:r>
      <w:r>
        <w:rPr>
          <w:rFonts w:ascii="Traditional Arabic" w:hAnsi="Traditional Arabic" w:cs="Traditional Arabic" w:hint="cs"/>
          <w:sz w:val="36"/>
          <w:szCs w:val="36"/>
          <w:rtl/>
        </w:rPr>
        <w:t xml:space="preserve">, أي أنها لم تكن حكراً </w:t>
      </w:r>
      <w:r w:rsidR="00AD0332">
        <w:rPr>
          <w:rFonts w:ascii="Traditional Arabic" w:hAnsi="Traditional Arabic" w:cs="Traditional Arabic" w:hint="cs"/>
          <w:sz w:val="36"/>
          <w:szCs w:val="36"/>
          <w:rtl/>
        </w:rPr>
        <w:t xml:space="preserve"> على </w:t>
      </w:r>
      <w:r>
        <w:rPr>
          <w:rFonts w:ascii="Traditional Arabic" w:hAnsi="Traditional Arabic" w:cs="Traditional Arabic" w:hint="cs"/>
          <w:sz w:val="36"/>
          <w:szCs w:val="36"/>
          <w:rtl/>
        </w:rPr>
        <w:t>جنس معين, أو</w:t>
      </w:r>
      <w:r w:rsidR="00C876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منطقة </w:t>
      </w:r>
      <w:r w:rsidR="00E17BC7">
        <w:rPr>
          <w:rFonts w:ascii="Traditional Arabic" w:hAnsi="Traditional Arabic" w:cs="Traditional Arabic" w:hint="cs"/>
          <w:sz w:val="36"/>
          <w:szCs w:val="36"/>
          <w:rtl/>
        </w:rPr>
        <w:t>معينة</w:t>
      </w:r>
      <w:r>
        <w:rPr>
          <w:rFonts w:ascii="Traditional Arabic" w:hAnsi="Traditional Arabic" w:cs="Traditional Arabic" w:hint="cs"/>
          <w:sz w:val="36"/>
          <w:szCs w:val="36"/>
          <w:rtl/>
        </w:rPr>
        <w:t>, بل تجاوزت هذه المسميات الضيقة, ووصلت إلى العالمية؛ وجاءت رحمة للعالمين, والدليل على عالمية الرسالة قوله تعالى:</w:t>
      </w:r>
      <w:r w:rsidRPr="000E1F86">
        <w:rPr>
          <w:rFonts w:ascii="QCF_BSML" w:hAnsi="QCF_BSML" w:cs="QCF_BSML"/>
          <w:color w:val="000000"/>
          <w:sz w:val="36"/>
          <w:szCs w:val="36"/>
          <w:rtl/>
        </w:rPr>
        <w:t>ﭽ</w:t>
      </w:r>
      <w:r w:rsidRPr="000E1F86">
        <w:rPr>
          <w:rFonts w:ascii="QCF_P506" w:hAnsi="QCF_P506" w:cs="QCF_P506"/>
          <w:color w:val="000000"/>
          <w:sz w:val="36"/>
          <w:szCs w:val="36"/>
          <w:rtl/>
        </w:rPr>
        <w:t>ﭥ</w:t>
      </w:r>
      <w:r w:rsidR="00E17BC7">
        <w:rPr>
          <w:rFonts w:ascii="QCF_P506" w:hAnsi="QCF_P506" w:cs="QCF_P506" w:hint="cs"/>
          <w:color w:val="000000"/>
          <w:sz w:val="36"/>
          <w:szCs w:val="36"/>
          <w:rtl/>
        </w:rPr>
        <w:t xml:space="preserve"> </w:t>
      </w:r>
      <w:r w:rsidRPr="000E1F86">
        <w:rPr>
          <w:rFonts w:ascii="QCF_P506" w:hAnsi="QCF_P506" w:cs="QCF_P506"/>
          <w:color w:val="000000"/>
          <w:sz w:val="36"/>
          <w:szCs w:val="36"/>
          <w:rtl/>
        </w:rPr>
        <w:t>ﭦ</w:t>
      </w:r>
      <w:r w:rsidR="00E17BC7">
        <w:rPr>
          <w:rFonts w:ascii="QCF_P506" w:hAnsi="QCF_P506" w:cs="QCF_P506" w:hint="cs"/>
          <w:color w:val="000000"/>
          <w:sz w:val="36"/>
          <w:szCs w:val="36"/>
          <w:rtl/>
        </w:rPr>
        <w:t xml:space="preserve"> </w:t>
      </w:r>
      <w:r w:rsidRPr="000E1F86">
        <w:rPr>
          <w:rFonts w:ascii="QCF_P506" w:hAnsi="QCF_P506" w:cs="QCF_P506"/>
          <w:color w:val="000000"/>
          <w:sz w:val="36"/>
          <w:szCs w:val="36"/>
          <w:rtl/>
        </w:rPr>
        <w:t xml:space="preserve">ﭧﭨﭩﭪ  ﭫ  ﭬ  ﭭ   ﭮ  ﭯ  ﭰ  ﭱ  ﭲ  ﭳ   ﭴ  ﭵ  ﭶ  ﭷ     </w:t>
      </w:r>
      <w:r w:rsidRPr="000E1F86">
        <w:rPr>
          <w:rFonts w:ascii="QCF_BSML" w:hAnsi="QCF_BSML" w:cs="QCF_BSML"/>
          <w:color w:val="000000"/>
          <w:sz w:val="36"/>
          <w:szCs w:val="36"/>
          <w:rtl/>
        </w:rPr>
        <w:t>ﭼ</w:t>
      </w:r>
      <w:r w:rsidR="00532263">
        <w:rPr>
          <w:rFonts w:ascii="Traditional Arabic" w:hAnsi="Traditional Arabic" w:cs="Traditional Arabic" w:hint="cs"/>
          <w:sz w:val="36"/>
          <w:szCs w:val="36"/>
          <w:rtl/>
        </w:rPr>
        <w:t>(الأحقاف:30).</w:t>
      </w:r>
      <w:r w:rsidRPr="0033388F">
        <w:rPr>
          <w:rFonts w:ascii="Arial" w:hAnsi="Arial" w:cs="Arial"/>
          <w:color w:val="000000"/>
          <w:sz w:val="36"/>
          <w:szCs w:val="36"/>
          <w:rtl/>
        </w:rPr>
        <w:t xml:space="preserve"> </w:t>
      </w:r>
      <w:r>
        <w:rPr>
          <w:rFonts w:ascii="Arial" w:hAnsi="Arial" w:cs="Arial" w:hint="cs"/>
          <w:color w:val="9DAB0C"/>
          <w:sz w:val="27"/>
          <w:szCs w:val="27"/>
          <w:rtl/>
        </w:rPr>
        <w:t xml:space="preserve"> </w:t>
      </w:r>
    </w:p>
    <w:p w:rsidR="00E30C52" w:rsidRDefault="00E30C52" w:rsidP="00C5079E">
      <w:pPr>
        <w:autoSpaceDE w:val="0"/>
        <w:autoSpaceDN w:val="0"/>
        <w:adjustRightInd w:val="0"/>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C876C5">
        <w:rPr>
          <w:rFonts w:ascii="Traditional Arabic" w:hAnsi="Traditional Arabic" w:cs="Traditional Arabic" w:hint="cs"/>
          <w:sz w:val="36"/>
          <w:szCs w:val="36"/>
          <w:rtl/>
        </w:rPr>
        <w:tab/>
      </w:r>
      <w:r w:rsidR="00070068">
        <w:rPr>
          <w:rFonts w:ascii="Traditional Arabic" w:hAnsi="Traditional Arabic" w:cs="Traditional Arabic" w:hint="cs"/>
          <w:sz w:val="36"/>
          <w:szCs w:val="36"/>
          <w:rtl/>
        </w:rPr>
        <w:t>قال الزجاج</w:t>
      </w:r>
      <w:r w:rsidR="00CC0440" w:rsidRPr="00F10429">
        <w:rPr>
          <w:rFonts w:ascii="Traditional Arabic" w:hAnsi="Traditional Arabic" w:cs="Traditional Arabic" w:hint="cs"/>
          <w:sz w:val="40"/>
          <w:szCs w:val="40"/>
          <w:vertAlign w:val="superscript"/>
          <w:rtl/>
        </w:rPr>
        <w:t>(</w:t>
      </w:r>
      <w:r w:rsidR="00CC0440" w:rsidRPr="00F10429">
        <w:rPr>
          <w:rStyle w:val="a4"/>
          <w:rFonts w:ascii="Traditional Arabic" w:hAnsi="Traditional Arabic" w:cs="Traditional Arabic"/>
          <w:sz w:val="40"/>
          <w:szCs w:val="40"/>
          <w:rtl/>
        </w:rPr>
        <w:footnoteReference w:id="68"/>
      </w:r>
      <w:r w:rsidR="00CC0440" w:rsidRPr="00F10429">
        <w:rPr>
          <w:rFonts w:ascii="Traditional Arabic" w:hAnsi="Traditional Arabic" w:cs="Traditional Arabic" w:hint="cs"/>
          <w:sz w:val="40"/>
          <w:szCs w:val="40"/>
          <w:vertAlign w:val="superscript"/>
          <w:rtl/>
        </w:rPr>
        <w:t>)</w:t>
      </w:r>
      <w:r w:rsidR="00070068">
        <w:rPr>
          <w:rFonts w:ascii="Traditional Arabic" w:hAnsi="Traditional Arabic" w:cs="Traditional Arabic" w:hint="cs"/>
          <w:sz w:val="36"/>
          <w:szCs w:val="36"/>
          <w:rtl/>
        </w:rPr>
        <w:t>: "</w:t>
      </w:r>
      <w:r>
        <w:rPr>
          <w:rFonts w:ascii="Traditional Arabic" w:hAnsi="Traditional Arabic" w:cs="Traditional Arabic" w:hint="cs"/>
          <w:sz w:val="36"/>
          <w:szCs w:val="36"/>
          <w:rtl/>
        </w:rPr>
        <w:t xml:space="preserve">أي يصدق جميع الكتب التي تقدمته والأنبياء الذين أتوا بها وفي هذا دليل أن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بعث إلى الإنس والجن"</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69"/>
      </w:r>
      <w:r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36"/>
          <w:szCs w:val="36"/>
          <w:rtl/>
        </w:rPr>
        <w:t xml:space="preserve">. </w:t>
      </w:r>
    </w:p>
    <w:p w:rsidR="00E30C52" w:rsidRDefault="00E30C52" w:rsidP="005655E3">
      <w:pPr>
        <w:autoSpaceDE w:val="0"/>
        <w:autoSpaceDN w:val="0"/>
        <w:adjustRightInd w:val="0"/>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وقال القرطبي</w:t>
      </w:r>
      <w:r w:rsidR="005655E3">
        <w:rPr>
          <w:rFonts w:ascii="Traditional Arabic" w:hAnsi="Traditional Arabic" w:cs="Traditional Arabic" w:hint="cs"/>
          <w:sz w:val="36"/>
          <w:szCs w:val="36"/>
          <w:rtl/>
        </w:rPr>
        <w:t>-رحمه الله-</w:t>
      </w:r>
      <w:r w:rsidR="005655E3">
        <w:rPr>
          <w:rFonts w:ascii="Traditional Arabic" w:hAnsi="Traditional Arabic" w:cs="Traditional Arabic" w:hint="cs"/>
          <w:sz w:val="40"/>
          <w:szCs w:val="40"/>
          <w:vertAlign w:val="superscript"/>
          <w:rtl/>
        </w:rPr>
        <w:t xml:space="preserve"> </w:t>
      </w:r>
      <w:r>
        <w:rPr>
          <w:rFonts w:ascii="Traditional Arabic" w:hAnsi="Traditional Arabic" w:cs="Traditional Arabic" w:hint="cs"/>
          <w:sz w:val="36"/>
          <w:szCs w:val="36"/>
          <w:rtl/>
        </w:rPr>
        <w:t xml:space="preserve">في تفسير قوله تعالى: </w:t>
      </w:r>
      <w:r w:rsidRPr="00690903">
        <w:rPr>
          <w:rFonts w:ascii="QCF_BSML" w:hAnsi="QCF_BSML" w:cs="QCF_BSML"/>
          <w:color w:val="000000"/>
          <w:sz w:val="36"/>
          <w:szCs w:val="36"/>
          <w:rtl/>
        </w:rPr>
        <w:t>ﭽ</w:t>
      </w:r>
      <w:r w:rsidRPr="00690903">
        <w:rPr>
          <w:rFonts w:ascii="QCF_P506" w:hAnsi="QCF_P506" w:cs="QCF_P506"/>
          <w:color w:val="000000"/>
          <w:sz w:val="36"/>
          <w:szCs w:val="36"/>
          <w:rtl/>
        </w:rPr>
        <w:t>ﭹ</w:t>
      </w:r>
      <w:r w:rsidR="005655E3">
        <w:rPr>
          <w:rFonts w:ascii="QCF_P506" w:hAnsi="QCF_P506" w:cs="QCF_P506" w:hint="cs"/>
          <w:color w:val="000000"/>
          <w:sz w:val="36"/>
          <w:szCs w:val="36"/>
          <w:rtl/>
        </w:rPr>
        <w:t xml:space="preserve"> </w:t>
      </w:r>
      <w:r w:rsidRPr="00690903">
        <w:rPr>
          <w:rFonts w:ascii="QCF_P506" w:hAnsi="QCF_P506" w:cs="QCF_P506"/>
          <w:color w:val="000000"/>
          <w:sz w:val="36"/>
          <w:szCs w:val="36"/>
          <w:rtl/>
        </w:rPr>
        <w:t>ﭺ</w:t>
      </w:r>
      <w:r w:rsidR="005655E3">
        <w:rPr>
          <w:rFonts w:ascii="QCF_P506" w:hAnsi="QCF_P506" w:cs="QCF_P506" w:hint="cs"/>
          <w:color w:val="000000"/>
          <w:sz w:val="36"/>
          <w:szCs w:val="36"/>
          <w:rtl/>
        </w:rPr>
        <w:t xml:space="preserve"> </w:t>
      </w:r>
      <w:r w:rsidRPr="00690903">
        <w:rPr>
          <w:rFonts w:ascii="QCF_P506" w:hAnsi="QCF_P506" w:cs="QCF_P506"/>
          <w:color w:val="000000"/>
          <w:sz w:val="36"/>
          <w:szCs w:val="36"/>
          <w:rtl/>
        </w:rPr>
        <w:t>ﭻ</w:t>
      </w:r>
      <w:r w:rsidR="005655E3">
        <w:rPr>
          <w:rFonts w:ascii="QCF_P506" w:hAnsi="QCF_P506" w:cs="QCF_P506" w:hint="cs"/>
          <w:color w:val="000000"/>
          <w:sz w:val="36"/>
          <w:szCs w:val="36"/>
          <w:rtl/>
        </w:rPr>
        <w:t xml:space="preserve"> </w:t>
      </w:r>
      <w:r w:rsidRPr="00690903">
        <w:rPr>
          <w:rFonts w:ascii="QCF_P506" w:hAnsi="QCF_P506" w:cs="QCF_P506"/>
          <w:color w:val="000000"/>
          <w:sz w:val="36"/>
          <w:szCs w:val="36"/>
          <w:rtl/>
        </w:rPr>
        <w:t>ﭼ</w:t>
      </w:r>
      <w:r w:rsidRPr="00690903">
        <w:rPr>
          <w:rFonts w:ascii="QCF_BSML" w:hAnsi="QCF_BSML" w:cs="QCF_BSML"/>
          <w:color w:val="000000"/>
          <w:sz w:val="36"/>
          <w:szCs w:val="36"/>
          <w:rtl/>
        </w:rPr>
        <w:t>ﭼ</w:t>
      </w:r>
      <w:r w:rsidR="005655E3">
        <w:rPr>
          <w:rFonts w:ascii="QCF_BSML" w:hAnsi="QCF_BSML" w:cs="QCF_BSML" w:hint="cs"/>
          <w:color w:val="000000"/>
          <w:sz w:val="36"/>
          <w:szCs w:val="36"/>
          <w:rtl/>
        </w:rPr>
        <w:t xml:space="preserve"> </w:t>
      </w:r>
      <w:r w:rsidR="00532263">
        <w:rPr>
          <w:rFonts w:ascii="Traditional Arabic" w:hAnsi="Traditional Arabic" w:cs="Traditional Arabic" w:hint="cs"/>
          <w:sz w:val="36"/>
          <w:szCs w:val="36"/>
          <w:rtl/>
        </w:rPr>
        <w:t>(الأحقاف:31)</w:t>
      </w:r>
      <w:r>
        <w:rPr>
          <w:rFonts w:ascii="Traditional Arabic" w:hAnsi="Traditional Arabic" w:cs="Traditional Arabic" w:hint="cs"/>
          <w:sz w:val="36"/>
          <w:szCs w:val="36"/>
          <w:rtl/>
        </w:rPr>
        <w:t xml:space="preserve">, يعني محمداً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وهذا يدل على أنه كان مبعوثاً إلى الجن والإنس, قال مقاتل</w:t>
      </w:r>
      <w:r w:rsidR="00934C09" w:rsidRPr="00F10429">
        <w:rPr>
          <w:rFonts w:ascii="Traditional Arabic" w:hAnsi="Traditional Arabic" w:cs="Traditional Arabic" w:hint="cs"/>
          <w:sz w:val="40"/>
          <w:szCs w:val="40"/>
          <w:vertAlign w:val="superscript"/>
          <w:rtl/>
        </w:rPr>
        <w:t>(</w:t>
      </w:r>
      <w:r w:rsidR="00934C09" w:rsidRPr="00F10429">
        <w:rPr>
          <w:rStyle w:val="a4"/>
          <w:rFonts w:ascii="Traditional Arabic" w:hAnsi="Traditional Arabic" w:cs="Traditional Arabic"/>
          <w:sz w:val="40"/>
          <w:szCs w:val="40"/>
          <w:rtl/>
        </w:rPr>
        <w:footnoteReference w:id="70"/>
      </w:r>
      <w:r w:rsidR="00934C09"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36"/>
          <w:szCs w:val="36"/>
          <w:rtl/>
        </w:rPr>
        <w:t>: ولم يبعث الله نبياً إلى الجن والإنس قبل محمد</w:t>
      </w:r>
      <w:r w:rsidR="00B97270">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w:t>
      </w:r>
      <w:r w:rsidR="00104B2C">
        <w:rPr>
          <w:rFonts w:ascii="Traditional Arabic" w:hAnsi="Traditional Arabic" w:cs="Traditional Arabic" w:hint="cs"/>
          <w:sz w:val="36"/>
          <w:szCs w:val="36"/>
          <w:rtl/>
        </w:rPr>
        <w:t xml:space="preserve"> قلتُ: يدل</w:t>
      </w:r>
      <w:r>
        <w:rPr>
          <w:rFonts w:ascii="Traditional Arabic" w:hAnsi="Traditional Arabic" w:cs="Traditional Arabic" w:hint="cs"/>
          <w:sz w:val="36"/>
          <w:szCs w:val="36"/>
          <w:rtl/>
        </w:rPr>
        <w:t xml:space="preserve"> </w:t>
      </w:r>
      <w:r w:rsidR="00104B2C">
        <w:rPr>
          <w:rFonts w:ascii="Traditional Arabic" w:hAnsi="Traditional Arabic" w:cs="Traditional Arabic" w:hint="cs"/>
          <w:sz w:val="36"/>
          <w:szCs w:val="36"/>
          <w:rtl/>
        </w:rPr>
        <w:t xml:space="preserve">على قوله  </w:t>
      </w:r>
      <w:r>
        <w:rPr>
          <w:rFonts w:ascii="Traditional Arabic" w:hAnsi="Traditional Arabic" w:cs="Traditional Arabic" w:hint="cs"/>
          <w:sz w:val="36"/>
          <w:szCs w:val="36"/>
          <w:rtl/>
        </w:rPr>
        <w:t xml:space="preserve">ما في صحيح مسلم عن جابر بن عبد الله الأنصاري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xml:space="preserve"> قال: قال رسول الله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w:t>
      </w:r>
      <w:r w:rsidR="0007006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أعطيت خمساً لم يعطهن أحد قبلي</w:t>
      </w:r>
      <w:r w:rsidR="006C0A6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كان كل نبي يبعث إلى قومه خاصة, وبعثت إلى كل أحمر وأسود, وأحلت لي الغنائم ولم تحل لأحد قبلي, وجعلت لي الأرض طيبة طهوراً ومسجداً</w:t>
      </w:r>
      <w:r w:rsidR="006C0A6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فأ</w:t>
      </w:r>
      <w:r w:rsidR="006C0A6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يما رجل أدركته الصلاة صلى حيث</w:t>
      </w:r>
      <w:r w:rsidR="006C0A6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كان</w:t>
      </w:r>
      <w:r w:rsidR="00C876C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ونصرت بالرعب بين يدي مسيرة شهر</w:t>
      </w:r>
      <w:r w:rsidR="00C876C5">
        <w:rPr>
          <w:rFonts w:ascii="Traditional Arabic" w:hAnsi="Traditional Arabic" w:cs="Traditional Arabic" w:hint="cs"/>
          <w:sz w:val="36"/>
          <w:szCs w:val="36"/>
          <w:rtl/>
        </w:rPr>
        <w:t>,</w:t>
      </w:r>
      <w:r w:rsidR="00070068">
        <w:rPr>
          <w:rFonts w:ascii="Traditional Arabic" w:hAnsi="Traditional Arabic" w:cs="Traditional Arabic" w:hint="cs"/>
          <w:sz w:val="36"/>
          <w:szCs w:val="36"/>
          <w:rtl/>
        </w:rPr>
        <w:t xml:space="preserve"> وأعطيت الشفاعة</w:t>
      </w:r>
      <w:r w:rsidR="00E913D7">
        <w:rPr>
          <w:rFonts w:ascii="Traditional Arabic" w:hAnsi="Traditional Arabic" w:cs="Traditional Arabic" w:hint="cs"/>
          <w:sz w:val="36"/>
          <w:szCs w:val="36"/>
          <w:rtl/>
        </w:rPr>
        <w:t>"</w:t>
      </w:r>
      <w:r w:rsidR="00E6092C" w:rsidRPr="00F10429">
        <w:rPr>
          <w:rFonts w:ascii="Traditional Arabic" w:hAnsi="Traditional Arabic" w:cs="Traditional Arabic" w:hint="cs"/>
          <w:sz w:val="40"/>
          <w:szCs w:val="40"/>
          <w:vertAlign w:val="superscript"/>
          <w:rtl/>
        </w:rPr>
        <w:t>(</w:t>
      </w:r>
      <w:r w:rsidR="00E6092C" w:rsidRPr="00F10429">
        <w:rPr>
          <w:rStyle w:val="a4"/>
          <w:rFonts w:ascii="Traditional Arabic" w:hAnsi="Traditional Arabic" w:cs="Traditional Arabic"/>
          <w:sz w:val="40"/>
          <w:szCs w:val="40"/>
          <w:rtl/>
        </w:rPr>
        <w:footnoteReference w:id="71"/>
      </w:r>
      <w:r w:rsidR="00E6092C" w:rsidRPr="00F10429">
        <w:rPr>
          <w:rFonts w:ascii="Traditional Arabic" w:hAnsi="Traditional Arabic" w:cs="Traditional Arabic" w:hint="cs"/>
          <w:sz w:val="40"/>
          <w:szCs w:val="40"/>
          <w:vertAlign w:val="superscript"/>
          <w:rtl/>
        </w:rPr>
        <w:t>)</w:t>
      </w:r>
      <w:r w:rsidR="00E913D7">
        <w:rPr>
          <w:rFonts w:ascii="Traditional Arabic" w:hAnsi="Traditional Arabic" w:cs="Traditional Arabic" w:hint="cs"/>
          <w:sz w:val="36"/>
          <w:szCs w:val="36"/>
          <w:rtl/>
        </w:rPr>
        <w:t>.</w:t>
      </w:r>
      <w:r w:rsidR="00070068">
        <w:rPr>
          <w:rFonts w:ascii="Traditional Arabic" w:hAnsi="Traditional Arabic" w:cs="Traditional Arabic" w:hint="cs"/>
          <w:sz w:val="36"/>
          <w:szCs w:val="36"/>
          <w:rtl/>
        </w:rPr>
        <w:t xml:space="preserve"> قال </w:t>
      </w:r>
      <w:r w:rsidR="00070068">
        <w:rPr>
          <w:rFonts w:ascii="Traditional Arabic" w:hAnsi="Traditional Arabic" w:cs="Traditional Arabic" w:hint="cs"/>
          <w:sz w:val="36"/>
          <w:szCs w:val="36"/>
          <w:rtl/>
        </w:rPr>
        <w:lastRenderedPageBreak/>
        <w:t>مجاهد</w:t>
      </w:r>
      <w:r>
        <w:rPr>
          <w:rFonts w:ascii="Traditional Arabic" w:hAnsi="Traditional Arabic" w:cs="Traditional Arabic" w:hint="cs"/>
          <w:sz w:val="36"/>
          <w:szCs w:val="36"/>
          <w:rtl/>
        </w:rPr>
        <w:t>: الأحمر والأسود: الجن والإنس</w:t>
      </w:r>
      <w:r w:rsidR="00070068">
        <w:rPr>
          <w:rFonts w:ascii="Traditional Arabic" w:hAnsi="Traditional Arabic" w:cs="Traditional Arabic" w:hint="cs"/>
          <w:sz w:val="36"/>
          <w:szCs w:val="36"/>
          <w:rtl/>
        </w:rPr>
        <w:t>. وفي رواية من حديث أبي هريرة "</w:t>
      </w:r>
      <w:r>
        <w:rPr>
          <w:rFonts w:ascii="Traditional Arabic" w:hAnsi="Traditional Arabic" w:cs="Traditional Arabic" w:hint="cs"/>
          <w:sz w:val="36"/>
          <w:szCs w:val="36"/>
          <w:rtl/>
        </w:rPr>
        <w:t xml:space="preserve">وبعثت إلى الخلق كافة وختم بي النبيون" </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72"/>
      </w:r>
      <w:r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36"/>
          <w:szCs w:val="36"/>
          <w:rtl/>
        </w:rPr>
        <w:t xml:space="preserve">.  </w:t>
      </w:r>
    </w:p>
    <w:p w:rsidR="00762B15" w:rsidRDefault="00E30C52" w:rsidP="00683B10">
      <w:pPr>
        <w:autoSpaceDE w:val="0"/>
        <w:autoSpaceDN w:val="0"/>
        <w:adjustRightInd w:val="0"/>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وفي رواية أخرى: "وكان النبي يبعث إلى قومه خاصة وبعثت إلى الناس عامة"</w:t>
      </w:r>
      <w:r>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73"/>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p>
    <w:p w:rsidR="00E30C52" w:rsidRPr="0033388F" w:rsidRDefault="00E30C52" w:rsidP="005655E3">
      <w:pPr>
        <w:pStyle w:val="detailfont"/>
        <w:bidi/>
        <w:spacing w:before="0" w:beforeAutospacing="0" w:after="0" w:afterAutospacing="0"/>
        <w:ind w:left="84" w:right="-142"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يقول  </w:t>
      </w:r>
      <w:r w:rsidR="00584209">
        <w:rPr>
          <w:rFonts w:ascii="Traditional Arabic" w:hAnsi="Traditional Arabic" w:cs="Traditional Arabic" w:hint="cs"/>
          <w:sz w:val="36"/>
          <w:szCs w:val="36"/>
          <w:rtl/>
        </w:rPr>
        <w:t>ال</w:t>
      </w:r>
      <w:r>
        <w:rPr>
          <w:rFonts w:ascii="Traditional Arabic" w:hAnsi="Traditional Arabic" w:cs="Traditional Arabic" w:hint="cs"/>
          <w:sz w:val="36"/>
          <w:szCs w:val="36"/>
          <w:rtl/>
        </w:rPr>
        <w:t>سعدي</w:t>
      </w:r>
      <w:r w:rsidR="005655E3">
        <w:rPr>
          <w:rFonts w:ascii="Traditional Arabic" w:hAnsi="Traditional Arabic" w:cs="Traditional Arabic" w:hint="cs"/>
          <w:sz w:val="40"/>
          <w:szCs w:val="40"/>
          <w:vertAlign w:val="superscript"/>
          <w:rtl/>
        </w:rPr>
        <w:t xml:space="preserve"> </w:t>
      </w:r>
      <w:r w:rsidR="005655E3">
        <w:rPr>
          <w:rFonts w:ascii="Traditional Arabic" w:hAnsi="Traditional Arabic" w:cs="Traditional Arabic" w:hint="cs"/>
          <w:sz w:val="36"/>
          <w:szCs w:val="36"/>
          <w:rtl/>
        </w:rPr>
        <w:t>-رحمه الله</w:t>
      </w:r>
      <w:r w:rsidR="004F26C4">
        <w:rPr>
          <w:rFonts w:ascii="Traditional Arabic" w:hAnsi="Traditional Arabic" w:cs="Traditional Arabic" w:hint="cs"/>
          <w:sz w:val="36"/>
          <w:szCs w:val="36"/>
          <w:rtl/>
        </w:rPr>
        <w:t>-</w:t>
      </w:r>
      <w:r w:rsidR="00E9682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معلقاً على هذه الرواية: "</w:t>
      </w:r>
      <w:r w:rsidRPr="0033388F">
        <w:rPr>
          <w:rFonts w:ascii="Traditional Arabic" w:hAnsi="Traditional Arabic" w:cs="Traditional Arabic" w:hint="eastAsia"/>
          <w:sz w:val="36"/>
          <w:szCs w:val="36"/>
          <w:rtl/>
        </w:rPr>
        <w:t>قوله</w:t>
      </w:r>
      <w:r w:rsidRPr="0033388F">
        <w:rPr>
          <w:rFonts w:ascii="Traditional Arabic" w:hAnsi="Traditional Arabic" w:cs="Traditional Arabic"/>
          <w:sz w:val="36"/>
          <w:szCs w:val="36"/>
          <w:rtl/>
        </w:rPr>
        <w:t>: "</w:t>
      </w:r>
      <w:r w:rsidRPr="0033388F">
        <w:rPr>
          <w:rFonts w:ascii="Traditional Arabic" w:hAnsi="Traditional Arabic" w:cs="Traditional Arabic" w:hint="eastAsia"/>
          <w:sz w:val="36"/>
          <w:szCs w:val="36"/>
          <w:rtl/>
        </w:rPr>
        <w:t>وكان</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النبي</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أي</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جنس</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الأنبياء</w:t>
      </w:r>
      <w:r w:rsidRPr="0033388F">
        <w:rPr>
          <w:rFonts w:ascii="Traditional Arabic" w:hAnsi="Traditional Arabic" w:cs="Traditional Arabic"/>
          <w:sz w:val="36"/>
          <w:szCs w:val="36"/>
          <w:rtl/>
        </w:rPr>
        <w:t xml:space="preserve"> "</w:t>
      </w:r>
      <w:r w:rsidR="00070068">
        <w:rPr>
          <w:rFonts w:ascii="Traditional Arabic" w:hAnsi="Traditional Arabic" w:cs="Traditional Arabic" w:hint="eastAsia"/>
          <w:sz w:val="36"/>
          <w:szCs w:val="36"/>
          <w:rtl/>
        </w:rPr>
        <w:t>يبعث</w:t>
      </w:r>
      <w:r w:rsidRPr="0033388F">
        <w:rPr>
          <w:rFonts w:ascii="Traditional Arabic" w:hAnsi="Traditional Arabic" w:cs="Traditional Arabic"/>
          <w:sz w:val="36"/>
          <w:szCs w:val="36"/>
          <w:rtl/>
        </w:rPr>
        <w:t xml:space="preserve"> </w:t>
      </w:r>
      <w:r w:rsidR="00070068">
        <w:rPr>
          <w:rFonts w:ascii="Traditional Arabic" w:hAnsi="Traditional Arabic" w:cs="Traditional Arabic" w:hint="eastAsia"/>
          <w:sz w:val="36"/>
          <w:szCs w:val="36"/>
          <w:rtl/>
        </w:rPr>
        <w:t>إل</w:t>
      </w:r>
      <w:r w:rsidRPr="0033388F">
        <w:rPr>
          <w:rFonts w:ascii="Traditional Arabic" w:hAnsi="Traditional Arabic" w:cs="Traditional Arabic" w:hint="eastAsia"/>
          <w:sz w:val="36"/>
          <w:szCs w:val="36"/>
          <w:rtl/>
        </w:rPr>
        <w:t>ى</w:t>
      </w:r>
      <w:r w:rsidRPr="0033388F">
        <w:rPr>
          <w:rFonts w:ascii="Traditional Arabic" w:hAnsi="Traditional Arabic" w:cs="Traditional Arabic"/>
          <w:sz w:val="36"/>
          <w:szCs w:val="36"/>
          <w:rtl/>
        </w:rPr>
        <w:t xml:space="preserve"> </w:t>
      </w:r>
      <w:r w:rsidR="00070068">
        <w:rPr>
          <w:rFonts w:ascii="Traditional Arabic" w:hAnsi="Traditional Arabic" w:cs="Traditional Arabic" w:hint="eastAsia"/>
          <w:sz w:val="36"/>
          <w:szCs w:val="36"/>
          <w:rtl/>
        </w:rPr>
        <w:t>قومه</w:t>
      </w:r>
      <w:r w:rsidRPr="0033388F">
        <w:rPr>
          <w:rFonts w:ascii="Traditional Arabic" w:hAnsi="Traditional Arabic" w:cs="Traditional Arabic"/>
          <w:sz w:val="36"/>
          <w:szCs w:val="36"/>
          <w:rtl/>
        </w:rPr>
        <w:t xml:space="preserve"> </w:t>
      </w:r>
      <w:r w:rsidR="00070068">
        <w:rPr>
          <w:rFonts w:ascii="Traditional Arabic" w:hAnsi="Traditional Arabic" w:cs="Traditional Arabic" w:hint="eastAsia"/>
          <w:sz w:val="36"/>
          <w:szCs w:val="36"/>
          <w:rtl/>
        </w:rPr>
        <w:t>خاصة</w:t>
      </w:r>
      <w:r w:rsidRPr="0033388F">
        <w:rPr>
          <w:rFonts w:ascii="Traditional Arabic" w:hAnsi="Traditional Arabic" w:cs="Traditional Arabic" w:hint="eastAsia"/>
          <w:sz w:val="36"/>
          <w:szCs w:val="36"/>
          <w:rtl/>
        </w:rPr>
        <w:t>،</w:t>
      </w:r>
      <w:r w:rsidRPr="0033388F">
        <w:rPr>
          <w:rFonts w:ascii="Traditional Arabic" w:hAnsi="Traditional Arabic" w:cs="Traditional Arabic"/>
          <w:sz w:val="36"/>
          <w:szCs w:val="36"/>
          <w:rtl/>
        </w:rPr>
        <w:t xml:space="preserve"> </w:t>
      </w:r>
      <w:r w:rsidR="00070068">
        <w:rPr>
          <w:rFonts w:ascii="Traditional Arabic" w:hAnsi="Traditional Arabic" w:cs="Traditional Arabic" w:hint="eastAsia"/>
          <w:sz w:val="36"/>
          <w:szCs w:val="36"/>
          <w:rtl/>
        </w:rPr>
        <w:t>وبعثت</w:t>
      </w:r>
      <w:r w:rsidRPr="0033388F">
        <w:rPr>
          <w:rFonts w:ascii="Traditional Arabic" w:hAnsi="Traditional Arabic" w:cs="Traditional Arabic"/>
          <w:sz w:val="36"/>
          <w:szCs w:val="36"/>
          <w:rtl/>
        </w:rPr>
        <w:t xml:space="preserve"> </w:t>
      </w:r>
      <w:r w:rsidR="00070068">
        <w:rPr>
          <w:rFonts w:ascii="Traditional Arabic" w:hAnsi="Traditional Arabic" w:cs="Traditional Arabic" w:hint="eastAsia"/>
          <w:sz w:val="36"/>
          <w:szCs w:val="36"/>
          <w:rtl/>
        </w:rPr>
        <w:t>إل</w:t>
      </w:r>
      <w:r w:rsidRPr="0033388F">
        <w:rPr>
          <w:rFonts w:ascii="Traditional Arabic" w:hAnsi="Traditional Arabic" w:cs="Traditional Arabic" w:hint="eastAsia"/>
          <w:sz w:val="36"/>
          <w:szCs w:val="36"/>
          <w:rtl/>
        </w:rPr>
        <w:t>ى</w:t>
      </w:r>
      <w:r w:rsidRPr="0033388F">
        <w:rPr>
          <w:rFonts w:ascii="Traditional Arabic" w:hAnsi="Traditional Arabic" w:cs="Traditional Arabic"/>
          <w:sz w:val="36"/>
          <w:szCs w:val="36"/>
          <w:rtl/>
        </w:rPr>
        <w:t xml:space="preserve"> </w:t>
      </w:r>
      <w:r w:rsidR="00070068">
        <w:rPr>
          <w:rFonts w:ascii="Traditional Arabic" w:hAnsi="Traditional Arabic" w:cs="Traditional Arabic" w:hint="eastAsia"/>
          <w:sz w:val="36"/>
          <w:szCs w:val="36"/>
          <w:rtl/>
        </w:rPr>
        <w:t>الناس</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عامة</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وذلك</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لكمال</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شريعته</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وعمومها</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وسعتها،</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واشتمالها</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على</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الصلاح</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المطلق،</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وأنها</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صالحة</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لكل</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زمان</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ومكان</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ولا</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يتم</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الصلاح</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إلا</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بها</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وقد</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أسّست</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للبشر</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أصولاً</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عظيمة،</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متى</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اعتبروها</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صلحت</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لهم</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دنياهم</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كما</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صلح</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لهم</w:t>
      </w:r>
      <w:r w:rsidRPr="0033388F">
        <w:rPr>
          <w:rFonts w:ascii="Traditional Arabic" w:hAnsi="Traditional Arabic" w:cs="Traditional Arabic"/>
          <w:sz w:val="36"/>
          <w:szCs w:val="36"/>
          <w:rtl/>
        </w:rPr>
        <w:t xml:space="preserve"> </w:t>
      </w:r>
      <w:r w:rsidRPr="0033388F">
        <w:rPr>
          <w:rFonts w:ascii="Traditional Arabic" w:hAnsi="Traditional Arabic" w:cs="Traditional Arabic" w:hint="eastAsia"/>
          <w:sz w:val="36"/>
          <w:szCs w:val="36"/>
          <w:rtl/>
        </w:rPr>
        <w:t>دينهم</w:t>
      </w:r>
      <w:r>
        <w:rPr>
          <w:rFonts w:ascii="Traditional Arabic" w:hAnsi="Traditional Arabic" w:cs="Traditional Arabic" w:hint="cs"/>
          <w:sz w:val="36"/>
          <w:szCs w:val="36"/>
          <w:rtl/>
        </w:rPr>
        <w:t>"</w:t>
      </w:r>
      <w:r>
        <w:rPr>
          <w:rFonts w:ascii="Traditional Arabic" w:hAnsi="Traditional Arabic" w:cs="Traditional Arabic" w:hint="cs"/>
          <w:sz w:val="36"/>
          <w:szCs w:val="36"/>
          <w:vertAlign w:val="superscript"/>
          <w:rtl/>
        </w:rPr>
        <w:t>(</w:t>
      </w:r>
      <w:r>
        <w:rPr>
          <w:rStyle w:val="a4"/>
          <w:rFonts w:ascii="Traditional Arabic" w:hAnsi="Traditional Arabic" w:cs="Traditional Arabic"/>
          <w:sz w:val="36"/>
          <w:szCs w:val="36"/>
          <w:rtl/>
        </w:rPr>
        <w:footnoteReference w:id="74"/>
      </w:r>
      <w:r>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sidRPr="0033388F">
        <w:rPr>
          <w:rFonts w:ascii="Arial" w:hAnsi="Arial" w:cs="Arial"/>
          <w:color w:val="000000"/>
          <w:sz w:val="36"/>
          <w:szCs w:val="36"/>
          <w:rtl/>
        </w:rPr>
        <w:t xml:space="preserve"> </w:t>
      </w:r>
      <w:r>
        <w:rPr>
          <w:rFonts w:ascii="Arial" w:hAnsi="Arial" w:cs="Arial" w:hint="cs"/>
          <w:color w:val="9DAB0C"/>
          <w:sz w:val="36"/>
          <w:szCs w:val="36"/>
          <w:rtl/>
        </w:rPr>
        <w:t xml:space="preserve"> </w:t>
      </w:r>
    </w:p>
    <w:p w:rsidR="00E30C52" w:rsidRPr="0033388F" w:rsidRDefault="00E30C52" w:rsidP="00AD0332">
      <w:pPr>
        <w:pStyle w:val="detailfont"/>
        <w:bidi/>
        <w:spacing w:before="0" w:beforeAutospacing="0" w:after="0" w:afterAutospacing="0"/>
        <w:ind w:left="84" w:right="-142" w:firstLine="636"/>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وهذا يدل على عالمية التربية الإسلامية, وأنها لا تنحصر </w:t>
      </w:r>
      <w:r w:rsidR="00C77921">
        <w:rPr>
          <w:rFonts w:ascii="Traditional Arabic" w:hAnsi="Traditional Arabic" w:cs="Traditional Arabic" w:hint="cs"/>
          <w:sz w:val="36"/>
          <w:szCs w:val="36"/>
          <w:rtl/>
        </w:rPr>
        <w:t>دعوتها على</w:t>
      </w:r>
      <w:r>
        <w:rPr>
          <w:rFonts w:ascii="Traditional Arabic" w:hAnsi="Traditional Arabic" w:cs="Traditional Arabic" w:hint="cs"/>
          <w:sz w:val="36"/>
          <w:szCs w:val="36"/>
          <w:rtl/>
        </w:rPr>
        <w:t xml:space="preserve"> منطقة معينة,</w:t>
      </w:r>
      <w:r w:rsidR="00AD0332">
        <w:rPr>
          <w:rFonts w:ascii="Traditional Arabic" w:hAnsi="Traditional Arabic" w:cs="Traditional Arabic" w:hint="cs"/>
          <w:sz w:val="36"/>
          <w:szCs w:val="36"/>
          <w:rtl/>
        </w:rPr>
        <w:t xml:space="preserve"> </w:t>
      </w:r>
      <w:r w:rsidR="006C0A63">
        <w:rPr>
          <w:rFonts w:ascii="Traditional Arabic" w:hAnsi="Traditional Arabic" w:cs="Traditional Arabic" w:hint="cs"/>
          <w:sz w:val="36"/>
          <w:szCs w:val="36"/>
          <w:rtl/>
        </w:rPr>
        <w:t>أو جنسية معينة,</w:t>
      </w:r>
      <w:r>
        <w:rPr>
          <w:rFonts w:ascii="Traditional Arabic" w:hAnsi="Traditional Arabic" w:cs="Traditional Arabic" w:hint="cs"/>
          <w:sz w:val="36"/>
          <w:szCs w:val="36"/>
          <w:rtl/>
        </w:rPr>
        <w:t xml:space="preserve"> بل تشمل جميع البلدان والأعراق من البشر</w:t>
      </w:r>
      <w:r w:rsidR="00F14FF1">
        <w:rPr>
          <w:rFonts w:ascii="Traditional Arabic" w:hAnsi="Traditional Arabic" w:cs="Traditional Arabic" w:hint="cs"/>
          <w:sz w:val="36"/>
          <w:szCs w:val="36"/>
          <w:rtl/>
        </w:rPr>
        <w:t xml:space="preserve"> كافة</w:t>
      </w:r>
      <w:r w:rsidR="00584209">
        <w:rPr>
          <w:rFonts w:ascii="Traditional Arabic" w:hAnsi="Traditional Arabic" w:cs="Traditional Arabic" w:hint="cs"/>
          <w:sz w:val="36"/>
          <w:szCs w:val="36"/>
          <w:rtl/>
        </w:rPr>
        <w:t>ً</w:t>
      </w:r>
      <w:r>
        <w:rPr>
          <w:rFonts w:ascii="Traditional Arabic" w:hAnsi="Traditional Arabic" w:cs="Traditional Arabic" w:hint="cs"/>
          <w:sz w:val="36"/>
          <w:szCs w:val="36"/>
          <w:rtl/>
        </w:rPr>
        <w:t>, أي</w:t>
      </w:r>
      <w:r w:rsidR="00AD033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F14FF1">
        <w:rPr>
          <w:rFonts w:ascii="Traditional Arabic" w:hAnsi="Traditional Arabic" w:cs="Traditional Arabic" w:hint="cs"/>
          <w:sz w:val="36"/>
          <w:szCs w:val="36"/>
          <w:rtl/>
        </w:rPr>
        <w:t>إ</w:t>
      </w:r>
      <w:r>
        <w:rPr>
          <w:rFonts w:ascii="Traditional Arabic" w:hAnsi="Traditional Arabic" w:cs="Traditional Arabic" w:hint="cs"/>
          <w:sz w:val="36"/>
          <w:szCs w:val="36"/>
          <w:rtl/>
        </w:rPr>
        <w:t xml:space="preserve">ن مفهوم التربية لا </w:t>
      </w:r>
      <w:r w:rsidR="00F14FF1">
        <w:rPr>
          <w:rFonts w:ascii="Traditional Arabic" w:hAnsi="Traditional Arabic" w:cs="Traditional Arabic" w:hint="cs"/>
          <w:sz w:val="36"/>
          <w:szCs w:val="36"/>
          <w:rtl/>
        </w:rPr>
        <w:t>ي</w:t>
      </w:r>
      <w:r>
        <w:rPr>
          <w:rFonts w:ascii="Traditional Arabic" w:hAnsi="Traditional Arabic" w:cs="Traditional Arabic" w:hint="cs"/>
          <w:sz w:val="36"/>
          <w:szCs w:val="36"/>
          <w:rtl/>
        </w:rPr>
        <w:t>ضيق في معنى المواطنة فقط بل يتسع مفهومها, ف</w:t>
      </w:r>
      <w:r w:rsidR="00F14FF1">
        <w:rPr>
          <w:rFonts w:ascii="Traditional Arabic" w:hAnsi="Traditional Arabic" w:cs="Traditional Arabic" w:hint="cs"/>
          <w:sz w:val="36"/>
          <w:szCs w:val="36"/>
          <w:rtl/>
        </w:rPr>
        <w:t>ي</w:t>
      </w:r>
      <w:r>
        <w:rPr>
          <w:rFonts w:ascii="Traditional Arabic" w:hAnsi="Traditional Arabic" w:cs="Traditional Arabic" w:hint="cs"/>
          <w:sz w:val="36"/>
          <w:szCs w:val="36"/>
          <w:rtl/>
        </w:rPr>
        <w:t>شمل الإنسانية كلها,</w:t>
      </w:r>
      <w:r w:rsidR="006C0A63">
        <w:rPr>
          <w:rFonts w:ascii="Traditional Arabic" w:hAnsi="Traditional Arabic" w:cs="Traditional Arabic" w:hint="cs"/>
          <w:sz w:val="36"/>
          <w:szCs w:val="36"/>
          <w:rtl/>
        </w:rPr>
        <w:t xml:space="preserve">  لأ</w:t>
      </w:r>
      <w:r w:rsidR="00C77921">
        <w:rPr>
          <w:rFonts w:ascii="Traditional Arabic" w:hAnsi="Traditional Arabic" w:cs="Traditional Arabic" w:hint="cs"/>
          <w:sz w:val="36"/>
          <w:szCs w:val="36"/>
          <w:rtl/>
        </w:rPr>
        <w:t xml:space="preserve">ن من أهداف التربية الإسلامية تربية الإنسان الصالح وتقديمه </w:t>
      </w:r>
      <w:r w:rsidR="00F14FF1">
        <w:rPr>
          <w:rFonts w:ascii="Traditional Arabic" w:hAnsi="Traditional Arabic" w:cs="Traditional Arabic" w:hint="cs"/>
          <w:sz w:val="36"/>
          <w:szCs w:val="36"/>
          <w:rtl/>
        </w:rPr>
        <w:t xml:space="preserve">نموذجاً </w:t>
      </w:r>
      <w:r w:rsidR="00C77921">
        <w:rPr>
          <w:rFonts w:ascii="Traditional Arabic" w:hAnsi="Traditional Arabic" w:cs="Traditional Arabic" w:hint="cs"/>
          <w:sz w:val="36"/>
          <w:szCs w:val="36"/>
          <w:rtl/>
        </w:rPr>
        <w:t xml:space="preserve"> للبشرية جمعاء.</w:t>
      </w:r>
    </w:p>
    <w:p w:rsidR="00E30C52" w:rsidRDefault="00E30C52" w:rsidP="005655E3">
      <w:pPr>
        <w:pStyle w:val="detailfont"/>
        <w:numPr>
          <w:ilvl w:val="0"/>
          <w:numId w:val="8"/>
        </w:numPr>
        <w:bidi/>
        <w:spacing w:before="0" w:beforeAutospacing="0" w:after="0" w:afterAutospacing="0"/>
        <w:ind w:right="-142"/>
        <w:jc w:val="lowKashida"/>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w:t>
      </w:r>
      <w:r w:rsidR="005655E3">
        <w:rPr>
          <w:rFonts w:ascii="Traditional Arabic" w:hAnsi="Traditional Arabic" w:cs="Traditional Arabic" w:hint="cs"/>
          <w:b/>
          <w:bCs/>
          <w:sz w:val="36"/>
          <w:szCs w:val="36"/>
          <w:rtl/>
        </w:rPr>
        <w:t>الثبات على المبدأ:</w:t>
      </w:r>
      <w:r>
        <w:rPr>
          <w:rFonts w:ascii="Traditional Arabic" w:hAnsi="Traditional Arabic" w:cs="Traditional Arabic" w:hint="cs"/>
          <w:b/>
          <w:bCs/>
          <w:sz w:val="36"/>
          <w:szCs w:val="36"/>
          <w:rtl/>
        </w:rPr>
        <w:t xml:space="preserve"> </w:t>
      </w:r>
    </w:p>
    <w:p w:rsidR="00E30C52" w:rsidRDefault="00E30C52" w:rsidP="00E96823">
      <w:pPr>
        <w:autoSpaceDE w:val="0"/>
        <w:autoSpaceDN w:val="0"/>
        <w:adjustRightInd w:val="0"/>
        <w:spacing w:after="0" w:line="240" w:lineRule="auto"/>
        <w:ind w:right="-142" w:firstLine="720"/>
        <w:jc w:val="both"/>
        <w:rPr>
          <w:rFonts w:ascii="Traditional Arabic" w:hAnsi="Traditional Arabic" w:cs="Traditional Arabic"/>
          <w:sz w:val="36"/>
          <w:szCs w:val="36"/>
          <w:rtl/>
        </w:rPr>
      </w:pPr>
      <w:r w:rsidRPr="0033388F">
        <w:rPr>
          <w:rFonts w:ascii="Traditional Arabic" w:hAnsi="Traditional Arabic" w:cs="Traditional Arabic" w:hint="cs"/>
          <w:sz w:val="36"/>
          <w:szCs w:val="36"/>
          <w:rtl/>
        </w:rPr>
        <w:t xml:space="preserve">كان النبي </w:t>
      </w:r>
      <w:r w:rsidRPr="0033388F">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أول الناس اتباعاً للوحي</w:t>
      </w:r>
      <w:r w:rsidRPr="0033388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ويدل على ذلك موقفه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من المشركين, </w:t>
      </w:r>
      <w:r w:rsidRPr="0033388F">
        <w:rPr>
          <w:rFonts w:ascii="Traditional Arabic" w:hAnsi="Traditional Arabic" w:cs="Traditional Arabic" w:hint="cs"/>
          <w:sz w:val="36"/>
          <w:szCs w:val="36"/>
          <w:rtl/>
        </w:rPr>
        <w:t xml:space="preserve"> الذين اقترحوا عليه بعض الاقتراحات, بهدف تكذيبه وتعجيزه, ولكن النبي </w:t>
      </w:r>
      <w:r w:rsidRPr="0033388F">
        <w:rPr>
          <w:rFonts w:ascii="Traditional Arabic" w:hAnsi="Traditional Arabic" w:cs="Traditional Arabic" w:hint="cs"/>
          <w:sz w:val="36"/>
          <w:szCs w:val="36"/>
        </w:rPr>
        <w:sym w:font="AGA Arabesque" w:char="F072"/>
      </w:r>
      <w:r w:rsidRPr="0033388F">
        <w:rPr>
          <w:rFonts w:ascii="Traditional Arabic" w:hAnsi="Traditional Arabic" w:cs="Traditional Arabic" w:hint="cs"/>
          <w:sz w:val="36"/>
          <w:szCs w:val="36"/>
          <w:rtl/>
        </w:rPr>
        <w:t xml:space="preserve"> رفض أن يستجيب لمطالبهم, لأنه مكلف من عند الله بشيء محدد, لا يمكن له أن يخرج عن الإطار</w:t>
      </w:r>
      <w:r w:rsidR="00584209">
        <w:rPr>
          <w:rFonts w:ascii="Traditional Arabic" w:hAnsi="Traditional Arabic" w:cs="Traditional Arabic" w:hint="cs"/>
          <w:sz w:val="36"/>
          <w:szCs w:val="36"/>
          <w:rtl/>
        </w:rPr>
        <w:t xml:space="preserve"> </w:t>
      </w:r>
      <w:r w:rsidR="00A60404">
        <w:rPr>
          <w:rFonts w:ascii="Traditional Arabic" w:hAnsi="Traditional Arabic" w:cs="Traditional Arabic" w:hint="cs"/>
          <w:sz w:val="36"/>
          <w:szCs w:val="36"/>
          <w:rtl/>
        </w:rPr>
        <w:t>المرسوم له</w:t>
      </w:r>
      <w:r w:rsidR="00F14FF1">
        <w:rPr>
          <w:rFonts w:ascii="Traditional Arabic" w:hAnsi="Traditional Arabic" w:cs="Traditional Arabic" w:hint="cs"/>
          <w:sz w:val="36"/>
          <w:szCs w:val="36"/>
          <w:rtl/>
        </w:rPr>
        <w:t>,</w:t>
      </w:r>
      <w:r w:rsidRPr="0033388F">
        <w:rPr>
          <w:rFonts w:ascii="Traditional Arabic" w:hAnsi="Traditional Arabic" w:cs="Traditional Arabic" w:hint="cs"/>
          <w:sz w:val="36"/>
          <w:szCs w:val="36"/>
          <w:rtl/>
        </w:rPr>
        <w:t xml:space="preserve"> </w:t>
      </w:r>
      <w:r w:rsidR="00A60404">
        <w:rPr>
          <w:rFonts w:ascii="Traditional Arabic" w:hAnsi="Traditional Arabic" w:cs="Traditional Arabic" w:hint="cs"/>
          <w:sz w:val="36"/>
          <w:szCs w:val="36"/>
          <w:rtl/>
        </w:rPr>
        <w:t>والذي حدده</w:t>
      </w:r>
      <w:r w:rsidRPr="0033388F">
        <w:rPr>
          <w:rFonts w:ascii="Traditional Arabic" w:hAnsi="Traditional Arabic" w:cs="Traditional Arabic" w:hint="cs"/>
          <w:sz w:val="36"/>
          <w:szCs w:val="36"/>
          <w:rtl/>
        </w:rPr>
        <w:t xml:space="preserve"> الله</w:t>
      </w:r>
      <w:r w:rsidR="00E96823">
        <w:rPr>
          <w:rFonts w:ascii="Traditional Arabic" w:hAnsi="Traditional Arabic" w:cs="Traditional Arabic" w:hint="cs"/>
          <w:sz w:val="36"/>
          <w:szCs w:val="36"/>
          <w:rtl/>
        </w:rPr>
        <w:t xml:space="preserve"> </w:t>
      </w:r>
      <w:r w:rsidR="00E96823">
        <w:rPr>
          <w:rFonts w:ascii="Traditional Arabic" w:hAnsi="Traditional Arabic" w:cs="Traditional Arabic" w:hint="cs"/>
          <w:sz w:val="36"/>
          <w:szCs w:val="36"/>
        </w:rPr>
        <w:sym w:font="AGA Arabesque" w:char="F055"/>
      </w:r>
      <w:r w:rsidRPr="0033388F">
        <w:rPr>
          <w:rFonts w:ascii="Traditional Arabic" w:hAnsi="Traditional Arabic" w:cs="Traditional Arabic" w:hint="cs"/>
          <w:sz w:val="36"/>
          <w:szCs w:val="36"/>
          <w:rtl/>
        </w:rPr>
        <w:t>, و</w:t>
      </w:r>
      <w:r>
        <w:rPr>
          <w:rFonts w:ascii="Traditional Arabic" w:hAnsi="Traditional Arabic" w:cs="Traditional Arabic" w:hint="cs"/>
          <w:sz w:val="36"/>
          <w:szCs w:val="36"/>
          <w:rtl/>
        </w:rPr>
        <w:t xml:space="preserve">قد </w:t>
      </w:r>
      <w:r w:rsidRPr="0033388F">
        <w:rPr>
          <w:rFonts w:ascii="Traditional Arabic" w:hAnsi="Traditional Arabic" w:cs="Traditional Arabic" w:hint="cs"/>
          <w:sz w:val="36"/>
          <w:szCs w:val="36"/>
          <w:rtl/>
        </w:rPr>
        <w:t xml:space="preserve">أعلن </w:t>
      </w:r>
      <w:r>
        <w:rPr>
          <w:rFonts w:ascii="Traditional Arabic" w:hAnsi="Traditional Arabic" w:cs="Traditional Arabic" w:hint="cs"/>
          <w:sz w:val="36"/>
          <w:szCs w:val="36"/>
          <w:rtl/>
        </w:rPr>
        <w:t xml:space="preserve">ذلك </w:t>
      </w:r>
      <w:r w:rsidR="00C77921">
        <w:rPr>
          <w:rFonts w:ascii="Traditional Arabic" w:hAnsi="Traditional Arabic" w:cs="Traditional Arabic" w:hint="cs"/>
          <w:sz w:val="36"/>
          <w:szCs w:val="36"/>
          <w:rtl/>
        </w:rPr>
        <w:t xml:space="preserve">الموقف </w:t>
      </w:r>
      <w:r>
        <w:rPr>
          <w:rFonts w:ascii="Traditional Arabic" w:hAnsi="Traditional Arabic" w:cs="Traditional Arabic" w:hint="cs"/>
          <w:sz w:val="36"/>
          <w:szCs w:val="36"/>
          <w:rtl/>
        </w:rPr>
        <w:t xml:space="preserve">صراحة بدون مواربة, في </w:t>
      </w:r>
      <w:r w:rsidR="00C77921">
        <w:rPr>
          <w:rFonts w:ascii="Traditional Arabic" w:hAnsi="Traditional Arabic" w:cs="Traditional Arabic" w:hint="cs"/>
          <w:sz w:val="36"/>
          <w:szCs w:val="36"/>
          <w:rtl/>
        </w:rPr>
        <w:t>حالة</w:t>
      </w:r>
      <w:r>
        <w:rPr>
          <w:rFonts w:ascii="Traditional Arabic" w:hAnsi="Traditional Arabic" w:cs="Traditional Arabic" w:hint="cs"/>
          <w:sz w:val="36"/>
          <w:szCs w:val="36"/>
          <w:rtl/>
        </w:rPr>
        <w:t xml:space="preserve"> الرد عليهم, قال تعالى</w:t>
      </w:r>
      <w:r w:rsidR="00F14FF1">
        <w:rPr>
          <w:rFonts w:ascii="Traditional Arabic" w:hAnsi="Traditional Arabic" w:cs="Traditional Arabic" w:hint="cs"/>
          <w:sz w:val="36"/>
          <w:szCs w:val="36"/>
          <w:rtl/>
        </w:rPr>
        <w:t xml:space="preserve"> على لسانه</w:t>
      </w:r>
      <w:r>
        <w:rPr>
          <w:rFonts w:ascii="Traditional Arabic" w:hAnsi="Traditional Arabic" w:cs="Traditional Arabic" w:hint="cs"/>
          <w:sz w:val="36"/>
          <w:szCs w:val="36"/>
          <w:rtl/>
        </w:rPr>
        <w:t>:</w:t>
      </w:r>
      <w:r w:rsidRPr="0033388F">
        <w:rPr>
          <w:rFonts w:ascii="QCF_BSML" w:hAnsi="QCF_BSML" w:cs="QCF_BSML"/>
          <w:color w:val="000000"/>
          <w:sz w:val="36"/>
          <w:szCs w:val="36"/>
          <w:rtl/>
        </w:rPr>
        <w:t xml:space="preserve"> ﭽ</w:t>
      </w:r>
      <w:r w:rsidR="005655E3">
        <w:rPr>
          <w:rFonts w:ascii="QCF_P503" w:hAnsi="QCF_P503" w:cs="QCF_P503"/>
          <w:color w:val="000000"/>
          <w:sz w:val="36"/>
          <w:szCs w:val="36"/>
          <w:rtl/>
        </w:rPr>
        <w:t>ﮖ</w:t>
      </w:r>
      <w:r w:rsidRPr="0033388F">
        <w:rPr>
          <w:rFonts w:ascii="QCF_P503" w:hAnsi="QCF_P503" w:cs="QCF_P503"/>
          <w:color w:val="000000"/>
          <w:sz w:val="36"/>
          <w:szCs w:val="36"/>
          <w:rtl/>
        </w:rPr>
        <w:t xml:space="preserve"> ﮗ  ﮘ  ﮙ  ﮚ  ﮛ  ﮜ  ﮝ   ﮞ     ﮟ  ﮠ  </w:t>
      </w:r>
      <w:r w:rsidRPr="0033388F">
        <w:rPr>
          <w:rFonts w:ascii="QCF_BSML" w:hAnsi="QCF_BSML" w:cs="QCF_BSML"/>
          <w:color w:val="000000"/>
          <w:sz w:val="36"/>
          <w:szCs w:val="36"/>
          <w:rtl/>
        </w:rPr>
        <w:t>ﭼ</w:t>
      </w:r>
      <w:r w:rsidR="00C36CF0">
        <w:rPr>
          <w:rFonts w:ascii="Traditional Arabic" w:hAnsi="Traditional Arabic" w:cs="Traditional Arabic" w:hint="cs"/>
          <w:sz w:val="36"/>
          <w:szCs w:val="36"/>
          <w:vertAlign w:val="superscript"/>
          <w:rtl/>
        </w:rPr>
        <w:t xml:space="preserve"> </w:t>
      </w:r>
      <w:r w:rsidR="00F14FF1">
        <w:rPr>
          <w:rFonts w:ascii="Traditional Arabic" w:hAnsi="Traditional Arabic" w:cs="Traditional Arabic" w:hint="cs"/>
          <w:sz w:val="36"/>
          <w:szCs w:val="36"/>
          <w:rtl/>
        </w:rPr>
        <w:t>(الأحقاف:9)</w:t>
      </w:r>
      <w:r w:rsidR="00647675">
        <w:rPr>
          <w:rFonts w:ascii="Traditional Arabic" w:hAnsi="Traditional Arabic" w:cs="Traditional Arabic" w:hint="cs"/>
          <w:sz w:val="36"/>
          <w:szCs w:val="36"/>
          <w:rtl/>
        </w:rPr>
        <w:t xml:space="preserve">, "أي: إنما أتبع ما ينزله الله على من الوحي وما أنا إلا نذير مبين أي: بين </w:t>
      </w:r>
      <w:r w:rsidR="00647675">
        <w:rPr>
          <w:rFonts w:ascii="Traditional Arabic" w:hAnsi="Traditional Arabic" w:cs="Traditional Arabic" w:hint="cs"/>
          <w:sz w:val="36"/>
          <w:szCs w:val="36"/>
          <w:rtl/>
        </w:rPr>
        <w:lastRenderedPageBreak/>
        <w:t>النذارة وأمري ظاهر لكل ذي لب وعقل, والله أعلم"</w:t>
      </w:r>
      <w:r w:rsidR="003E2D07">
        <w:rPr>
          <w:rFonts w:ascii="Traditional Arabic" w:hAnsi="Traditional Arabic" w:cs="Traditional Arabic" w:hint="cs"/>
          <w:sz w:val="36"/>
          <w:szCs w:val="36"/>
          <w:vertAlign w:val="superscript"/>
          <w:rtl/>
        </w:rPr>
        <w:t>(</w:t>
      </w:r>
      <w:r w:rsidR="003E2D07">
        <w:rPr>
          <w:rStyle w:val="a4"/>
          <w:rFonts w:ascii="Traditional Arabic" w:hAnsi="Traditional Arabic" w:cs="Traditional Arabic"/>
          <w:sz w:val="36"/>
          <w:szCs w:val="36"/>
          <w:rtl/>
        </w:rPr>
        <w:footnoteReference w:id="75"/>
      </w:r>
      <w:r w:rsidR="003E2D07">
        <w:rPr>
          <w:rFonts w:ascii="Traditional Arabic" w:hAnsi="Traditional Arabic" w:cs="Traditional Arabic" w:hint="cs"/>
          <w:sz w:val="36"/>
          <w:szCs w:val="36"/>
          <w:vertAlign w:val="superscript"/>
          <w:rtl/>
        </w:rPr>
        <w:t>)</w:t>
      </w:r>
      <w:r w:rsidR="003E2D07">
        <w:rPr>
          <w:rFonts w:ascii="Traditional Arabic" w:hAnsi="Traditional Arabic" w:cs="Traditional Arabic" w:hint="cs"/>
          <w:sz w:val="36"/>
          <w:szCs w:val="36"/>
          <w:rtl/>
        </w:rPr>
        <w:t>,</w:t>
      </w:r>
      <w:r w:rsidR="00647675">
        <w:rPr>
          <w:rFonts w:ascii="Traditional Arabic" w:hAnsi="Traditional Arabic" w:cs="Traditional Arabic" w:hint="cs"/>
          <w:sz w:val="36"/>
          <w:szCs w:val="36"/>
          <w:rtl/>
        </w:rPr>
        <w:t xml:space="preserve"> وقال فخر الدين الرازي </w:t>
      </w:r>
      <w:r w:rsidR="00647675">
        <w:rPr>
          <w:rFonts w:ascii="Traditional Arabic" w:hAnsi="Traditional Arabic" w:cs="Traditional Arabic"/>
          <w:sz w:val="36"/>
          <w:szCs w:val="36"/>
          <w:rtl/>
        </w:rPr>
        <w:t>–</w:t>
      </w:r>
      <w:r w:rsidR="00647675">
        <w:rPr>
          <w:rFonts w:ascii="Traditional Arabic" w:hAnsi="Traditional Arabic" w:cs="Traditional Arabic" w:hint="cs"/>
          <w:sz w:val="36"/>
          <w:szCs w:val="36"/>
          <w:rtl/>
        </w:rPr>
        <w:t>رحمه الله-:" كانوا يطالبونه بالمعجزات العجيبة وبالأخبار عن الغيوب فقال قل: وما أنا إلا نذير مبين, والقادر على تلك الأعمال الخارجة عن قدرة البشر, والعالم بتلك الغيوب</w:t>
      </w:r>
      <w:r w:rsidR="003E2D07">
        <w:rPr>
          <w:rFonts w:ascii="Traditional Arabic" w:hAnsi="Traditional Arabic" w:cs="Traditional Arabic" w:hint="cs"/>
          <w:sz w:val="36"/>
          <w:szCs w:val="36"/>
          <w:rtl/>
        </w:rPr>
        <w:t xml:space="preserve"> ليس إلا الله سبحانه"</w:t>
      </w:r>
      <w:r w:rsidR="003E2D07">
        <w:rPr>
          <w:rFonts w:ascii="Traditional Arabic" w:hAnsi="Traditional Arabic" w:cs="Traditional Arabic" w:hint="cs"/>
          <w:sz w:val="36"/>
          <w:szCs w:val="36"/>
          <w:vertAlign w:val="superscript"/>
          <w:rtl/>
        </w:rPr>
        <w:t>(</w:t>
      </w:r>
      <w:r w:rsidR="003E2D07">
        <w:rPr>
          <w:rStyle w:val="a4"/>
          <w:rFonts w:ascii="Traditional Arabic" w:hAnsi="Traditional Arabic" w:cs="Traditional Arabic"/>
          <w:sz w:val="36"/>
          <w:szCs w:val="36"/>
          <w:rtl/>
        </w:rPr>
        <w:footnoteReference w:id="76"/>
      </w:r>
      <w:r w:rsidR="003E2D07">
        <w:rPr>
          <w:rFonts w:ascii="Traditional Arabic" w:hAnsi="Traditional Arabic" w:cs="Traditional Arabic" w:hint="cs"/>
          <w:sz w:val="36"/>
          <w:szCs w:val="36"/>
          <w:vertAlign w:val="superscript"/>
          <w:rtl/>
        </w:rPr>
        <w:t>)</w:t>
      </w:r>
      <w:r w:rsidR="003E2D07">
        <w:rPr>
          <w:rFonts w:ascii="Traditional Arabic" w:hAnsi="Traditional Arabic" w:cs="Traditional Arabic" w:hint="cs"/>
          <w:sz w:val="36"/>
          <w:szCs w:val="36"/>
          <w:rtl/>
        </w:rPr>
        <w:t xml:space="preserve"> </w:t>
      </w:r>
      <w:r>
        <w:rPr>
          <w:rFonts w:ascii="Arial" w:hAnsi="Arial" w:hint="cs"/>
          <w:color w:val="9DAB0C"/>
          <w:sz w:val="36"/>
          <w:szCs w:val="36"/>
          <w:rtl/>
        </w:rPr>
        <w:t xml:space="preserve"> </w:t>
      </w:r>
      <w:r>
        <w:rPr>
          <w:rFonts w:ascii="Traditional Arabic" w:hAnsi="Traditional Arabic" w:cs="Traditional Arabic" w:hint="cs"/>
          <w:sz w:val="36"/>
          <w:szCs w:val="36"/>
          <w:rtl/>
        </w:rPr>
        <w:t xml:space="preserve"> </w:t>
      </w:r>
    </w:p>
    <w:p w:rsidR="00F30C4C" w:rsidRPr="0079629F" w:rsidRDefault="00F14FF1" w:rsidP="003E2D07">
      <w:pPr>
        <w:autoSpaceDE w:val="0"/>
        <w:autoSpaceDN w:val="0"/>
        <w:adjustRightInd w:val="0"/>
        <w:spacing w:after="0" w:line="240" w:lineRule="auto"/>
        <w:ind w:right="-142" w:firstLine="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13131">
        <w:rPr>
          <w:rFonts w:ascii="Traditional Arabic" w:hAnsi="Traditional Arabic" w:cs="Traditional Arabic" w:hint="cs"/>
          <w:sz w:val="36"/>
          <w:szCs w:val="36"/>
          <w:rtl/>
        </w:rPr>
        <w:tab/>
      </w:r>
      <w:r>
        <w:rPr>
          <w:rFonts w:ascii="Traditional Arabic" w:hAnsi="Traditional Arabic" w:cs="Traditional Arabic" w:hint="cs"/>
          <w:sz w:val="36"/>
          <w:szCs w:val="36"/>
          <w:rtl/>
        </w:rPr>
        <w:t>والا</w:t>
      </w:r>
      <w:r w:rsidR="00E30C52">
        <w:rPr>
          <w:rFonts w:ascii="Traditional Arabic" w:hAnsi="Traditional Arabic" w:cs="Traditional Arabic" w:hint="cs"/>
          <w:sz w:val="36"/>
          <w:szCs w:val="36"/>
          <w:rtl/>
        </w:rPr>
        <w:t xml:space="preserve">تباع هو </w:t>
      </w:r>
      <w:r w:rsidR="00C77921">
        <w:rPr>
          <w:rFonts w:ascii="Traditional Arabic" w:hAnsi="Traditional Arabic" w:cs="Traditional Arabic" w:hint="cs"/>
          <w:sz w:val="36"/>
          <w:szCs w:val="36"/>
          <w:rtl/>
        </w:rPr>
        <w:t xml:space="preserve">سلوك الطريق </w:t>
      </w:r>
      <w:r w:rsidR="00E30C52">
        <w:rPr>
          <w:rFonts w:ascii="Traditional Arabic" w:hAnsi="Traditional Arabic" w:cs="Traditional Arabic" w:hint="cs"/>
          <w:sz w:val="36"/>
          <w:szCs w:val="36"/>
          <w:rtl/>
        </w:rPr>
        <w:t xml:space="preserve">الصحيح, </w:t>
      </w:r>
      <w:r w:rsidR="00C77921">
        <w:rPr>
          <w:rFonts w:ascii="Traditional Arabic" w:hAnsi="Traditional Arabic" w:cs="Traditional Arabic" w:hint="cs"/>
          <w:sz w:val="36"/>
          <w:szCs w:val="36"/>
          <w:rtl/>
        </w:rPr>
        <w:t>أي التمسك بالكتاب والسنة, و</w:t>
      </w:r>
      <w:r>
        <w:rPr>
          <w:rFonts w:ascii="Traditional Arabic" w:hAnsi="Traditional Arabic" w:cs="Traditional Arabic" w:hint="cs"/>
          <w:sz w:val="36"/>
          <w:szCs w:val="36"/>
          <w:rtl/>
        </w:rPr>
        <w:t xml:space="preserve">أما </w:t>
      </w:r>
      <w:r w:rsidR="00C77921">
        <w:rPr>
          <w:rFonts w:ascii="Traditional Arabic" w:hAnsi="Traditional Arabic" w:cs="Traditional Arabic" w:hint="cs"/>
          <w:sz w:val="36"/>
          <w:szCs w:val="36"/>
          <w:rtl/>
        </w:rPr>
        <w:t xml:space="preserve">الخروج عن قول الله ورسوله </w:t>
      </w:r>
      <w:r>
        <w:rPr>
          <w:rFonts w:ascii="Traditional Arabic" w:hAnsi="Traditional Arabic" w:cs="Traditional Arabic" w:hint="cs"/>
          <w:sz w:val="36"/>
          <w:szCs w:val="36"/>
          <w:rtl/>
        </w:rPr>
        <w:t>ف</w:t>
      </w:r>
      <w:r w:rsidR="00C77921">
        <w:rPr>
          <w:rFonts w:ascii="Traditional Arabic" w:hAnsi="Traditional Arabic" w:cs="Traditional Arabic" w:hint="cs"/>
          <w:sz w:val="36"/>
          <w:szCs w:val="36"/>
          <w:rtl/>
        </w:rPr>
        <w:t xml:space="preserve">هو الضلال المبين, </w:t>
      </w:r>
      <w:r w:rsidR="00E30C52">
        <w:rPr>
          <w:rFonts w:ascii="Traditional Arabic" w:hAnsi="Traditional Arabic" w:cs="Traditional Arabic" w:hint="cs"/>
          <w:sz w:val="36"/>
          <w:szCs w:val="36"/>
          <w:rtl/>
        </w:rPr>
        <w:t>وينبغي على المربي أن يكون متمسكاً بما قال الله</w:t>
      </w:r>
      <w:r>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وقال رسوله </w:t>
      </w:r>
      <w:r w:rsidR="00E30C52">
        <w:rPr>
          <w:rFonts w:ascii="Traditional Arabic" w:hAnsi="Traditional Arabic" w:cs="Traditional Arabic" w:hint="cs"/>
          <w:sz w:val="36"/>
          <w:szCs w:val="36"/>
        </w:rPr>
        <w:sym w:font="AGA Arabesque" w:char="F072"/>
      </w:r>
      <w:r w:rsidR="00E30C52">
        <w:rPr>
          <w:rFonts w:ascii="Traditional Arabic" w:hAnsi="Traditional Arabic" w:cs="Traditional Arabic" w:hint="cs"/>
          <w:sz w:val="36"/>
          <w:szCs w:val="36"/>
          <w:rtl/>
        </w:rPr>
        <w:t xml:space="preserve">, اقتداءً </w:t>
      </w:r>
      <w:r w:rsidR="00A60404">
        <w:rPr>
          <w:rFonts w:ascii="Traditional Arabic" w:hAnsi="Traditional Arabic" w:cs="Traditional Arabic" w:hint="cs"/>
          <w:sz w:val="36"/>
          <w:szCs w:val="36"/>
          <w:rtl/>
        </w:rPr>
        <w:t>بهدي النبي</w:t>
      </w:r>
      <w:r w:rsidR="00E30C52">
        <w:rPr>
          <w:rFonts w:ascii="Traditional Arabic" w:hAnsi="Traditional Arabic" w:cs="Traditional Arabic" w:hint="cs"/>
          <w:sz w:val="36"/>
          <w:szCs w:val="36"/>
          <w:rtl/>
        </w:rPr>
        <w:t xml:space="preserve"> </w:t>
      </w:r>
      <w:r w:rsidR="00E30C52">
        <w:rPr>
          <w:rFonts w:ascii="Traditional Arabic" w:hAnsi="Traditional Arabic" w:cs="Traditional Arabic" w:hint="cs"/>
          <w:sz w:val="36"/>
          <w:szCs w:val="36"/>
        </w:rPr>
        <w:sym w:font="AGA Arabesque" w:char="F072"/>
      </w:r>
      <w:r w:rsidR="00E30C52" w:rsidRPr="0033388F">
        <w:rPr>
          <w:rFonts w:ascii="Traditional Arabic" w:hAnsi="Traditional Arabic" w:cs="Traditional Arabic" w:hint="cs"/>
          <w:sz w:val="36"/>
          <w:szCs w:val="36"/>
          <w:rtl/>
        </w:rPr>
        <w:t xml:space="preserve"> </w:t>
      </w:r>
      <w:r w:rsidR="003E2D07">
        <w:rPr>
          <w:rFonts w:ascii="Traditional Arabic" w:hAnsi="Traditional Arabic" w:cs="Traditional Arabic" w:hint="cs"/>
          <w:sz w:val="36"/>
          <w:szCs w:val="36"/>
          <w:rtl/>
        </w:rPr>
        <w:t xml:space="preserve"> </w:t>
      </w:r>
      <w:r w:rsidR="00E30C52">
        <w:rPr>
          <w:rFonts w:ascii="Traditional Arabic" w:hAnsi="Traditional Arabic" w:cs="Traditional Arabic" w:hint="cs"/>
          <w:sz w:val="36"/>
          <w:szCs w:val="36"/>
          <w:rtl/>
        </w:rPr>
        <w:t>الذي لم يتبع أهواء المشركين</w:t>
      </w:r>
      <w:r w:rsidR="00A60404">
        <w:rPr>
          <w:rFonts w:ascii="Traditional Arabic" w:hAnsi="Traditional Arabic" w:cs="Traditional Arabic" w:hint="cs"/>
          <w:sz w:val="36"/>
          <w:szCs w:val="36"/>
          <w:rtl/>
        </w:rPr>
        <w:t xml:space="preserve"> ولا ضلالاتهم</w:t>
      </w:r>
      <w:r w:rsidR="00E30C52">
        <w:rPr>
          <w:rFonts w:ascii="Traditional Arabic" w:hAnsi="Traditional Arabic" w:cs="Traditional Arabic" w:hint="cs"/>
          <w:sz w:val="36"/>
          <w:szCs w:val="36"/>
          <w:rtl/>
        </w:rPr>
        <w:t xml:space="preserve">, وهذا يدل على ثباته </w:t>
      </w:r>
      <w:r w:rsidR="00E30C52">
        <w:rPr>
          <w:rFonts w:ascii="Traditional Arabic" w:hAnsi="Traditional Arabic" w:cs="Traditional Arabic" w:hint="cs"/>
          <w:sz w:val="36"/>
          <w:szCs w:val="36"/>
        </w:rPr>
        <w:sym w:font="AGA Arabesque" w:char="F072"/>
      </w:r>
      <w:r w:rsidR="00E30C52">
        <w:rPr>
          <w:rFonts w:ascii="Traditional Arabic" w:hAnsi="Traditional Arabic" w:cs="Traditional Arabic" w:hint="cs"/>
          <w:sz w:val="36"/>
          <w:szCs w:val="36"/>
          <w:rtl/>
        </w:rPr>
        <w:t xml:space="preserve"> على مبادئه وقيمه, والثبات على المبدأ </w:t>
      </w:r>
      <w:r w:rsidR="00A60404">
        <w:rPr>
          <w:rFonts w:ascii="Traditional Arabic" w:hAnsi="Traditional Arabic" w:cs="Traditional Arabic" w:hint="cs"/>
          <w:sz w:val="36"/>
          <w:szCs w:val="36"/>
          <w:rtl/>
        </w:rPr>
        <w:t xml:space="preserve">أصل </w:t>
      </w:r>
      <w:r w:rsidR="00E30C52">
        <w:rPr>
          <w:rFonts w:ascii="Traditional Arabic" w:hAnsi="Traditional Arabic" w:cs="Traditional Arabic" w:hint="cs"/>
          <w:sz w:val="36"/>
          <w:szCs w:val="36"/>
          <w:rtl/>
        </w:rPr>
        <w:t xml:space="preserve">من أصول التربية الإسلامية, لأن التمسك بالحق واتباعه هو النهج الصحيح  الذي </w:t>
      </w:r>
      <w:r>
        <w:rPr>
          <w:rFonts w:ascii="Traditional Arabic" w:hAnsi="Traditional Arabic" w:cs="Traditional Arabic" w:hint="cs"/>
          <w:sz w:val="36"/>
          <w:szCs w:val="36"/>
          <w:rtl/>
        </w:rPr>
        <w:t xml:space="preserve"> يجب</w:t>
      </w:r>
      <w:r w:rsidR="00E30C52">
        <w:rPr>
          <w:rFonts w:ascii="Traditional Arabic" w:hAnsi="Traditional Arabic" w:cs="Traditional Arabic" w:hint="cs"/>
          <w:sz w:val="36"/>
          <w:szCs w:val="36"/>
          <w:rtl/>
        </w:rPr>
        <w:t xml:space="preserve"> على </w:t>
      </w:r>
      <w:r w:rsidR="00C77921">
        <w:rPr>
          <w:rFonts w:ascii="Traditional Arabic" w:hAnsi="Traditional Arabic" w:cs="Traditional Arabic" w:hint="cs"/>
          <w:sz w:val="36"/>
          <w:szCs w:val="36"/>
          <w:rtl/>
        </w:rPr>
        <w:t>ال</w:t>
      </w:r>
      <w:r w:rsidR="00E30C52">
        <w:rPr>
          <w:rFonts w:ascii="Traditional Arabic" w:hAnsi="Traditional Arabic" w:cs="Traditional Arabic" w:hint="cs"/>
          <w:sz w:val="36"/>
          <w:szCs w:val="36"/>
          <w:rtl/>
        </w:rPr>
        <w:t>مربي و</w:t>
      </w:r>
      <w:r w:rsidR="00C77921">
        <w:rPr>
          <w:rFonts w:ascii="Traditional Arabic" w:hAnsi="Traditional Arabic" w:cs="Traditional Arabic" w:hint="cs"/>
          <w:sz w:val="36"/>
          <w:szCs w:val="36"/>
          <w:rtl/>
        </w:rPr>
        <w:t>ال</w:t>
      </w:r>
      <w:r w:rsidR="00E30C52">
        <w:rPr>
          <w:rFonts w:ascii="Traditional Arabic" w:hAnsi="Traditional Arabic" w:cs="Traditional Arabic" w:hint="cs"/>
          <w:sz w:val="36"/>
          <w:szCs w:val="36"/>
          <w:rtl/>
        </w:rPr>
        <w:t>معلم اتباعه</w:t>
      </w:r>
      <w:r w:rsidR="00A60404">
        <w:rPr>
          <w:rFonts w:ascii="Traditional Arabic" w:hAnsi="Traditional Arabic" w:cs="Traditional Arabic" w:hint="cs"/>
          <w:sz w:val="36"/>
          <w:szCs w:val="36"/>
          <w:rtl/>
        </w:rPr>
        <w:t>, وهو سر نجاح الفرد في تحقيق مطالبه</w:t>
      </w:r>
      <w:r w:rsidR="00E30C52">
        <w:rPr>
          <w:rFonts w:ascii="Traditional Arabic" w:hAnsi="Traditional Arabic" w:cs="Traditional Arabic" w:hint="cs"/>
          <w:sz w:val="36"/>
          <w:szCs w:val="36"/>
          <w:rtl/>
        </w:rPr>
        <w:t>.</w:t>
      </w:r>
      <w:r w:rsidR="00E30C52">
        <w:rPr>
          <w:rFonts w:ascii="Traditional Arabic" w:cs="Traditional Arabic" w:hint="cs"/>
          <w:b/>
          <w:bCs/>
          <w:color w:val="000080"/>
          <w:sz w:val="32"/>
          <w:szCs w:val="32"/>
          <w:rtl/>
        </w:rPr>
        <w:t xml:space="preserve"> </w:t>
      </w:r>
    </w:p>
    <w:p w:rsidR="00E30C52" w:rsidRPr="009F4773" w:rsidRDefault="009F4773" w:rsidP="005655E3">
      <w:pPr>
        <w:pStyle w:val="a5"/>
        <w:numPr>
          <w:ilvl w:val="0"/>
          <w:numId w:val="8"/>
        </w:numPr>
        <w:autoSpaceDE w:val="0"/>
        <w:autoSpaceDN w:val="0"/>
        <w:adjustRightInd w:val="0"/>
        <w:spacing w:after="0" w:line="240" w:lineRule="auto"/>
        <w:ind w:right="-142"/>
        <w:jc w:val="both"/>
        <w:rPr>
          <w:rFonts w:ascii="Traditional Arabic" w:cs="Traditional Arabic"/>
          <w:b/>
          <w:bCs/>
          <w:color w:val="000080"/>
          <w:sz w:val="32"/>
          <w:szCs w:val="32"/>
          <w:rtl/>
        </w:rPr>
      </w:pPr>
      <w:r w:rsidRPr="009F4773">
        <w:rPr>
          <w:rFonts w:ascii="Traditional Arabic" w:hAnsi="Traditional Arabic" w:cs="Traditional Arabic" w:hint="cs"/>
          <w:b/>
          <w:bCs/>
          <w:sz w:val="36"/>
          <w:szCs w:val="36"/>
          <w:rtl/>
        </w:rPr>
        <w:t>دعوة  الرسل واحدة</w:t>
      </w:r>
      <w:r w:rsidR="00E30C52" w:rsidRPr="009F4773">
        <w:rPr>
          <w:rFonts w:ascii="Traditional Arabic" w:hAnsi="Traditional Arabic" w:cs="Traditional Arabic" w:hint="cs"/>
          <w:b/>
          <w:bCs/>
          <w:sz w:val="36"/>
          <w:szCs w:val="36"/>
          <w:rtl/>
        </w:rPr>
        <w:t xml:space="preserve">: </w:t>
      </w:r>
    </w:p>
    <w:p w:rsidR="00C36CF0" w:rsidRDefault="00FB3DD9" w:rsidP="00C5079E">
      <w:pPr>
        <w:pStyle w:val="detailfont"/>
        <w:bidi/>
        <w:spacing w:before="0" w:beforeAutospacing="0" w:after="0" w:afterAutospacing="0"/>
        <w:ind w:left="84" w:right="-142" w:firstLine="636"/>
        <w:jc w:val="lowKashida"/>
        <w:rPr>
          <w:rFonts w:ascii="Arial" w:hAnsi="Arial" w:cs="Arial"/>
          <w:color w:val="9DAB0C"/>
          <w:sz w:val="36"/>
          <w:szCs w:val="36"/>
          <w:rtl/>
        </w:rPr>
      </w:pPr>
      <w:r>
        <w:rPr>
          <w:rFonts w:ascii="Traditional Arabic" w:hAnsi="Traditional Arabic" w:cs="Traditional Arabic" w:hint="cs"/>
          <w:sz w:val="36"/>
          <w:szCs w:val="36"/>
          <w:rtl/>
        </w:rPr>
        <w:t xml:space="preserve">والدليل على ذلك قوله </w:t>
      </w:r>
      <w:r w:rsidR="00E30C52" w:rsidRPr="0033388F">
        <w:rPr>
          <w:rFonts w:ascii="Traditional Arabic" w:hAnsi="Traditional Arabic" w:cs="Traditional Arabic" w:hint="cs"/>
          <w:sz w:val="36"/>
          <w:szCs w:val="36"/>
          <w:rtl/>
        </w:rPr>
        <w:t>تعالى:</w:t>
      </w:r>
      <w:r w:rsidR="00E30C52" w:rsidRPr="0033388F">
        <w:rPr>
          <w:rFonts w:ascii="QCF_BSML" w:hAnsi="QCF_BSML" w:cs="QCF_BSML" w:hint="cs"/>
          <w:color w:val="000000"/>
          <w:sz w:val="36"/>
          <w:szCs w:val="36"/>
          <w:rtl/>
        </w:rPr>
        <w:t xml:space="preserve"> </w:t>
      </w:r>
      <w:r w:rsidR="00E30C52" w:rsidRPr="0033388F">
        <w:rPr>
          <w:rFonts w:ascii="QCF_BSML" w:hAnsi="QCF_BSML" w:cs="QCF_BSML"/>
          <w:color w:val="000000"/>
          <w:sz w:val="36"/>
          <w:szCs w:val="36"/>
          <w:rtl/>
        </w:rPr>
        <w:t xml:space="preserve">ﭽ </w:t>
      </w:r>
      <w:r>
        <w:rPr>
          <w:rFonts w:ascii="QCF_P503" w:hAnsi="QCF_P503" w:cs="QCF_P503"/>
          <w:color w:val="000000"/>
          <w:sz w:val="36"/>
          <w:szCs w:val="36"/>
          <w:rtl/>
        </w:rPr>
        <w:t xml:space="preserve">ﮈ  ﮉ  ﮊ         </w:t>
      </w:r>
      <w:r w:rsidR="00E30C52" w:rsidRPr="0033388F">
        <w:rPr>
          <w:rFonts w:ascii="QCF_P503" w:hAnsi="QCF_P503" w:cs="QCF_P503"/>
          <w:color w:val="000000"/>
          <w:sz w:val="36"/>
          <w:szCs w:val="36"/>
          <w:rtl/>
        </w:rPr>
        <w:t xml:space="preserve">  ﮋ   ﮌ  ﮍ    ﮎ  ﮏ  ﮐ  ﮑ   ﮒ  ﮓ   ﮔ</w:t>
      </w:r>
      <w:r w:rsidR="00E30C52" w:rsidRPr="0033388F">
        <w:rPr>
          <w:rFonts w:ascii="QCF_P503" w:hAnsi="QCF_P503" w:cs="QCF_P503"/>
          <w:color w:val="0000A5"/>
          <w:sz w:val="36"/>
          <w:szCs w:val="36"/>
          <w:rtl/>
        </w:rPr>
        <w:t>ﮕ</w:t>
      </w:r>
      <w:r w:rsidR="00E30C52" w:rsidRPr="0033388F">
        <w:rPr>
          <w:rFonts w:ascii="QCF_P503" w:hAnsi="QCF_P503" w:cs="QCF_P503"/>
          <w:color w:val="000000"/>
          <w:sz w:val="36"/>
          <w:szCs w:val="36"/>
          <w:rtl/>
        </w:rPr>
        <w:t xml:space="preserve">  ﮖ     ﮗ  ﮘ  ﮙ  ﮚ  ﮛ  ﮜ  ﮝ   ﮞ     ﮟ  ﮠ    </w:t>
      </w:r>
      <w:r w:rsidR="00E30C52" w:rsidRPr="0033388F">
        <w:rPr>
          <w:rFonts w:ascii="QCF_BSML" w:hAnsi="QCF_BSML" w:cs="QCF_BSML"/>
          <w:color w:val="000000"/>
          <w:sz w:val="36"/>
          <w:szCs w:val="36"/>
          <w:rtl/>
        </w:rPr>
        <w:t>ﭼ</w:t>
      </w:r>
      <w:r w:rsidR="00C36CF0">
        <w:rPr>
          <w:rFonts w:ascii="QCF_BSML" w:hAnsi="QCF_BSML" w:cs="QCF_BSML" w:hint="cs"/>
          <w:color w:val="000000"/>
          <w:sz w:val="36"/>
          <w:szCs w:val="36"/>
          <w:rtl/>
        </w:rPr>
        <w:t xml:space="preserve">      </w:t>
      </w:r>
      <w:r w:rsidR="00C36CF0" w:rsidRPr="00C36CF0">
        <w:rPr>
          <w:rFonts w:ascii="Traditional Arabic" w:hAnsi="Traditional Arabic" w:cs="Traditional Arabic" w:hint="cs"/>
          <w:sz w:val="36"/>
          <w:szCs w:val="36"/>
          <w:rtl/>
        </w:rPr>
        <w:t>(الأحقاف:9).</w:t>
      </w:r>
    </w:p>
    <w:p w:rsidR="00C50416" w:rsidRPr="005655E3" w:rsidRDefault="00E30C52" w:rsidP="008F0FBA">
      <w:pPr>
        <w:pStyle w:val="detailfont"/>
        <w:bidi/>
        <w:spacing w:before="0" w:beforeAutospacing="0" w:after="0" w:afterAutospacing="0"/>
        <w:ind w:left="84" w:right="-142" w:firstLine="636"/>
        <w:jc w:val="lowKashida"/>
        <w:rPr>
          <w:rFonts w:ascii="Traditional Arabic" w:hAnsi="Traditional Arabic" w:cs="Traditional Arabic"/>
          <w:sz w:val="36"/>
          <w:szCs w:val="36"/>
          <w:rtl/>
        </w:rPr>
      </w:pPr>
      <w:r w:rsidRPr="00515B3C">
        <w:rPr>
          <w:rFonts w:ascii="Traditional Arabic" w:hAnsi="Traditional Arabic" w:cs="Traditional Arabic" w:hint="cs"/>
          <w:sz w:val="36"/>
          <w:szCs w:val="36"/>
          <w:rtl/>
        </w:rPr>
        <w:t>إن</w:t>
      </w:r>
      <w:r w:rsidR="00B704A2">
        <w:rPr>
          <w:rFonts w:ascii="Traditional Arabic" w:hAnsi="Traditional Arabic" w:cs="Traditional Arabic" w:hint="cs"/>
          <w:sz w:val="36"/>
          <w:szCs w:val="36"/>
          <w:rtl/>
        </w:rPr>
        <w:t xml:space="preserve"> مضمون</w:t>
      </w:r>
      <w:r w:rsidRPr="00515B3C">
        <w:rPr>
          <w:rFonts w:ascii="Traditional Arabic" w:hAnsi="Traditional Arabic" w:cs="Traditional Arabic" w:hint="cs"/>
          <w:sz w:val="36"/>
          <w:szCs w:val="36"/>
          <w:rtl/>
        </w:rPr>
        <w:t xml:space="preserve"> دعوة الرسل واحدة, لأن كل الرسل يدعون أقوامهم إل</w:t>
      </w:r>
      <w:r w:rsidR="0087623F">
        <w:rPr>
          <w:rFonts w:ascii="Traditional Arabic" w:hAnsi="Traditional Arabic" w:cs="Traditional Arabic" w:hint="cs"/>
          <w:sz w:val="36"/>
          <w:szCs w:val="36"/>
          <w:rtl/>
        </w:rPr>
        <w:t xml:space="preserve">ى عقيدة التوحيد, فالدعوة إليها ليست جديدة, وليس محمد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أول الرسل بل جاء</w:t>
      </w:r>
      <w:r w:rsidR="003E2D07">
        <w:rPr>
          <w:rFonts w:ascii="Traditional Arabic" w:hAnsi="Traditional Arabic" w:cs="Traditional Arabic" w:hint="cs"/>
          <w:sz w:val="36"/>
          <w:szCs w:val="36"/>
          <w:rtl/>
        </w:rPr>
        <w:t xml:space="preserve"> من</w:t>
      </w:r>
      <w:r>
        <w:rPr>
          <w:rFonts w:ascii="Traditional Arabic" w:hAnsi="Traditional Arabic" w:cs="Traditional Arabic" w:hint="cs"/>
          <w:sz w:val="36"/>
          <w:szCs w:val="36"/>
          <w:rtl/>
        </w:rPr>
        <w:t xml:space="preserve"> قبله </w:t>
      </w:r>
      <w:r w:rsidR="003E2D0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الرسل والأنبياء, </w:t>
      </w:r>
      <w:r w:rsidR="0087623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ولهذا جاء لفظ (بدعا) في الآية الكريمة ليؤكد المعنى </w:t>
      </w:r>
      <w:r w:rsidR="0087623F">
        <w:rPr>
          <w:rFonts w:ascii="Traditional Arabic" w:hAnsi="Traditional Arabic" w:cs="Traditional Arabic" w:hint="cs"/>
          <w:sz w:val="36"/>
          <w:szCs w:val="36"/>
          <w:rtl/>
        </w:rPr>
        <w:t xml:space="preserve">السابق, </w:t>
      </w:r>
      <w:r w:rsidR="00BA66DB">
        <w:rPr>
          <w:rFonts w:ascii="Traditional Arabic" w:hAnsi="Traditional Arabic" w:cs="Traditional Arabic" w:hint="cs"/>
          <w:sz w:val="36"/>
          <w:szCs w:val="36"/>
          <w:rtl/>
        </w:rPr>
        <w:t xml:space="preserve">وهذا الرد النبوي يدل على صدق دعوته, </w:t>
      </w:r>
      <w:r w:rsidR="00C50416">
        <w:rPr>
          <w:rFonts w:ascii="Traditional Arabic" w:hAnsi="Traditional Arabic" w:cs="Traditional Arabic" w:hint="cs"/>
          <w:sz w:val="36"/>
          <w:szCs w:val="36"/>
          <w:rtl/>
        </w:rPr>
        <w:t>قال فخر الرازي</w:t>
      </w:r>
      <w:r w:rsidR="005655E3">
        <w:rPr>
          <w:rFonts w:ascii="Traditional Arabic" w:hAnsi="Traditional Arabic" w:cs="Traditional Arabic" w:hint="cs"/>
          <w:sz w:val="36"/>
          <w:szCs w:val="36"/>
          <w:rtl/>
        </w:rPr>
        <w:t>-رحمه الله-</w:t>
      </w:r>
      <w:r w:rsidR="00BE4D76">
        <w:rPr>
          <w:rFonts w:ascii="Traditional Arabic" w:hAnsi="Traditional Arabic" w:cs="Traditional Arabic" w:hint="cs"/>
          <w:sz w:val="36"/>
          <w:szCs w:val="36"/>
          <w:vertAlign w:val="superscript"/>
          <w:rtl/>
        </w:rPr>
        <w:t>(</w:t>
      </w:r>
      <w:r w:rsidR="00BE4D76">
        <w:rPr>
          <w:rStyle w:val="a4"/>
          <w:rFonts w:ascii="Traditional Arabic" w:hAnsi="Traditional Arabic" w:cs="Traditional Arabic"/>
          <w:sz w:val="36"/>
          <w:szCs w:val="36"/>
          <w:rtl/>
        </w:rPr>
        <w:footnoteReference w:id="77"/>
      </w:r>
      <w:r w:rsidR="00BE4D76">
        <w:rPr>
          <w:rFonts w:ascii="Traditional Arabic" w:hAnsi="Traditional Arabic" w:cs="Traditional Arabic" w:hint="cs"/>
          <w:sz w:val="36"/>
          <w:szCs w:val="36"/>
          <w:vertAlign w:val="superscript"/>
          <w:rtl/>
        </w:rPr>
        <w:t>)</w:t>
      </w:r>
      <w:r w:rsidR="00C50416">
        <w:rPr>
          <w:rFonts w:ascii="Traditional Arabic" w:hAnsi="Traditional Arabic" w:cs="Traditional Arabic" w:hint="cs"/>
          <w:sz w:val="36"/>
          <w:szCs w:val="36"/>
          <w:rtl/>
        </w:rPr>
        <w:t>: "</w:t>
      </w:r>
      <w:r w:rsidR="00C50416" w:rsidRPr="0033388F">
        <w:rPr>
          <w:rFonts w:ascii="QCF_BSML" w:hAnsi="QCF_BSML" w:cs="QCF_BSML"/>
          <w:color w:val="000000"/>
          <w:sz w:val="36"/>
          <w:szCs w:val="36"/>
          <w:rtl/>
        </w:rPr>
        <w:t>ﭽ</w:t>
      </w:r>
      <w:r w:rsidR="00897248">
        <w:rPr>
          <w:rFonts w:ascii="QCF_P503" w:hAnsi="QCF_P503" w:cs="QCF_P503"/>
          <w:color w:val="000000"/>
          <w:sz w:val="36"/>
          <w:szCs w:val="36"/>
          <w:rtl/>
        </w:rPr>
        <w:t>ﮉﮊﮋﮌ</w:t>
      </w:r>
      <w:r w:rsidR="00C50416" w:rsidRPr="0033388F">
        <w:rPr>
          <w:rFonts w:ascii="QCF_P503" w:hAnsi="QCF_P503" w:cs="QCF_P503"/>
          <w:color w:val="000000"/>
          <w:sz w:val="36"/>
          <w:szCs w:val="36"/>
          <w:rtl/>
        </w:rPr>
        <w:t>ﮍ</w:t>
      </w:r>
      <w:r w:rsidR="00C50416" w:rsidRPr="0033388F">
        <w:rPr>
          <w:rFonts w:ascii="QCF_BSML" w:hAnsi="QCF_BSML" w:cs="QCF_BSML"/>
          <w:color w:val="000000"/>
          <w:sz w:val="36"/>
          <w:szCs w:val="36"/>
          <w:rtl/>
        </w:rPr>
        <w:t>ﭼ</w:t>
      </w:r>
      <w:r w:rsidR="008274FA">
        <w:rPr>
          <w:rFonts w:ascii="QCF_BSML" w:hAnsi="QCF_BSML" w:cs="QCF_BSML" w:hint="cs"/>
          <w:color w:val="000000"/>
          <w:sz w:val="36"/>
          <w:szCs w:val="36"/>
          <w:rtl/>
        </w:rPr>
        <w:t xml:space="preserve">     </w:t>
      </w:r>
      <w:r w:rsidR="00C50416" w:rsidRPr="00897248">
        <w:rPr>
          <w:rFonts w:ascii="Traditional Arabic" w:cs="Traditional Arabic" w:hint="cs"/>
          <w:color w:val="000000"/>
          <w:sz w:val="36"/>
          <w:szCs w:val="36"/>
          <w:rtl/>
        </w:rPr>
        <w:t xml:space="preserve">أي ما كنت </w:t>
      </w:r>
      <w:r w:rsidR="00C50416" w:rsidRPr="00897248">
        <w:rPr>
          <w:rFonts w:ascii="Traditional Arabic" w:cs="Traditional Arabic" w:hint="cs"/>
          <w:color w:val="000000"/>
          <w:sz w:val="36"/>
          <w:szCs w:val="36"/>
          <w:rtl/>
        </w:rPr>
        <w:lastRenderedPageBreak/>
        <w:t>أولهم</w:t>
      </w:r>
      <w:r w:rsidR="00897248" w:rsidRPr="00897248">
        <w:rPr>
          <w:rFonts w:ascii="Traditional Arabic" w:cs="Traditional Arabic" w:hint="cs"/>
          <w:color w:val="000000"/>
          <w:sz w:val="36"/>
          <w:szCs w:val="36"/>
          <w:rtl/>
        </w:rPr>
        <w:t>, فلا ينبغي أن تنكروا إخباري بأني رسول الله إليكم, ولا تنكروا دعائي لكم إلى التوحيد, ونه</w:t>
      </w:r>
      <w:r w:rsidR="00CD2145">
        <w:rPr>
          <w:rFonts w:ascii="Traditional Arabic" w:cs="Traditional Arabic" w:hint="cs"/>
          <w:color w:val="000000"/>
          <w:sz w:val="36"/>
          <w:szCs w:val="36"/>
          <w:rtl/>
        </w:rPr>
        <w:t>ي</w:t>
      </w:r>
      <w:r w:rsidR="00897248" w:rsidRPr="00897248">
        <w:rPr>
          <w:rFonts w:ascii="Traditional Arabic" w:cs="Traditional Arabic" w:hint="cs"/>
          <w:color w:val="000000"/>
          <w:sz w:val="36"/>
          <w:szCs w:val="36"/>
          <w:rtl/>
        </w:rPr>
        <w:t>ي عن عبادة</w:t>
      </w:r>
      <w:r w:rsidR="008F0FBA">
        <w:rPr>
          <w:rFonts w:ascii="Traditional Arabic" w:hAnsi="Traditional Arabic" w:cs="Traditional Arabic" w:hint="cs"/>
          <w:sz w:val="36"/>
          <w:szCs w:val="36"/>
          <w:rtl/>
        </w:rPr>
        <w:t xml:space="preserve"> </w:t>
      </w:r>
      <w:r w:rsidR="00897248" w:rsidRPr="00897248">
        <w:rPr>
          <w:rFonts w:ascii="Traditional Arabic" w:cs="Traditional Arabic" w:hint="cs"/>
          <w:color w:val="000000"/>
          <w:sz w:val="36"/>
          <w:szCs w:val="36"/>
          <w:rtl/>
        </w:rPr>
        <w:t>الأصنام, فإن كل الرسل إنما بعثوا بهذا الطريق</w:t>
      </w:r>
      <w:r w:rsidR="00897248">
        <w:rPr>
          <w:rFonts w:ascii="Traditional Arabic" w:cs="Traditional Arabic" w:hint="cs"/>
          <w:color w:val="000000"/>
          <w:sz w:val="36"/>
          <w:szCs w:val="36"/>
          <w:rtl/>
        </w:rPr>
        <w:t>"</w:t>
      </w:r>
      <w:r w:rsidR="00897248">
        <w:rPr>
          <w:rFonts w:ascii="Traditional Arabic" w:hAnsi="Traditional Arabic" w:cs="Traditional Arabic" w:hint="cs"/>
          <w:sz w:val="36"/>
          <w:szCs w:val="36"/>
          <w:vertAlign w:val="superscript"/>
          <w:rtl/>
        </w:rPr>
        <w:t>(</w:t>
      </w:r>
      <w:r w:rsidR="00897248">
        <w:rPr>
          <w:rStyle w:val="a4"/>
          <w:rFonts w:ascii="Traditional Arabic" w:hAnsi="Traditional Arabic" w:cs="Traditional Arabic"/>
          <w:sz w:val="36"/>
          <w:szCs w:val="36"/>
          <w:rtl/>
        </w:rPr>
        <w:footnoteReference w:id="78"/>
      </w:r>
      <w:r w:rsidR="00897248">
        <w:rPr>
          <w:rFonts w:ascii="Traditional Arabic" w:hAnsi="Traditional Arabic" w:cs="Traditional Arabic" w:hint="cs"/>
          <w:sz w:val="36"/>
          <w:szCs w:val="36"/>
          <w:vertAlign w:val="superscript"/>
          <w:rtl/>
        </w:rPr>
        <w:t>)</w:t>
      </w:r>
      <w:r w:rsidR="00897248">
        <w:rPr>
          <w:rFonts w:ascii="Traditional Arabic" w:hAnsi="Traditional Arabic" w:cs="Traditional Arabic" w:hint="cs"/>
          <w:sz w:val="36"/>
          <w:szCs w:val="36"/>
          <w:rtl/>
        </w:rPr>
        <w:t>.</w:t>
      </w:r>
      <w:r w:rsidR="00897248" w:rsidRPr="00897248">
        <w:rPr>
          <w:rFonts w:ascii="Traditional Arabic" w:cs="Traditional Arabic" w:hint="cs"/>
          <w:color w:val="000000"/>
          <w:sz w:val="36"/>
          <w:szCs w:val="36"/>
          <w:rtl/>
        </w:rPr>
        <w:t xml:space="preserve"> </w:t>
      </w:r>
    </w:p>
    <w:p w:rsidR="00897248" w:rsidRPr="003E2D07" w:rsidRDefault="00BA66DB" w:rsidP="005B075F">
      <w:pPr>
        <w:pStyle w:val="detailfont"/>
        <w:bidi/>
        <w:spacing w:before="0" w:beforeAutospacing="0" w:after="0" w:afterAutospacing="0"/>
        <w:ind w:left="84" w:right="-142"/>
        <w:jc w:val="both"/>
        <w:rPr>
          <w:rFonts w:ascii="Calibri" w:hAnsi="Calibri" w:cs="Traditional Arabic"/>
          <w:sz w:val="36"/>
          <w:szCs w:val="36"/>
          <w:rtl/>
        </w:rPr>
      </w:pPr>
      <w:r>
        <w:rPr>
          <w:rFonts w:ascii="Calibri" w:hAnsi="Calibri" w:cs="Traditional Arabic" w:hint="cs"/>
          <w:sz w:val="32"/>
          <w:szCs w:val="32"/>
          <w:rtl/>
        </w:rPr>
        <w:tab/>
      </w:r>
      <w:r w:rsidR="0079629F">
        <w:rPr>
          <w:rFonts w:ascii="Calibri" w:hAnsi="Calibri" w:cs="Traditional Arabic" w:hint="cs"/>
          <w:sz w:val="36"/>
          <w:szCs w:val="36"/>
          <w:rtl/>
        </w:rPr>
        <w:t xml:space="preserve">إن أصول التربية الإسلامية ثابتة, لا تتغير, لأنها قائمة على عقيدة التوحيد, وأما الأساليب التربوية وطرق الدعوة إليها </w:t>
      </w:r>
      <w:r w:rsidR="00CD2145">
        <w:rPr>
          <w:rFonts w:ascii="Calibri" w:hAnsi="Calibri" w:cs="Traditional Arabic" w:hint="cs"/>
          <w:sz w:val="36"/>
          <w:szCs w:val="36"/>
          <w:rtl/>
        </w:rPr>
        <w:t>ف</w:t>
      </w:r>
      <w:r w:rsidR="0079629F">
        <w:rPr>
          <w:rFonts w:ascii="Calibri" w:hAnsi="Calibri" w:cs="Traditional Arabic" w:hint="cs"/>
          <w:sz w:val="36"/>
          <w:szCs w:val="36"/>
          <w:rtl/>
        </w:rPr>
        <w:t xml:space="preserve">هي قابلة للتغيير, وهنا تبرز موهبة المربي, في تسيير نشاطه التربوي, فإذا كان المربي قوى الاعتقاد بمبادئه وقيمه, فإن فرص النجاح في عمله تكون كبيرة, وبإمكانه التأثير </w:t>
      </w:r>
      <w:r w:rsidR="005B075F">
        <w:rPr>
          <w:rFonts w:ascii="Calibri" w:hAnsi="Calibri" w:cs="Traditional Arabic" w:hint="cs"/>
          <w:sz w:val="36"/>
          <w:szCs w:val="36"/>
          <w:rtl/>
        </w:rPr>
        <w:t>في</w:t>
      </w:r>
      <w:r w:rsidR="0079629F">
        <w:rPr>
          <w:rFonts w:ascii="Calibri" w:hAnsi="Calibri" w:cs="Traditional Arabic" w:hint="cs"/>
          <w:sz w:val="36"/>
          <w:szCs w:val="36"/>
          <w:rtl/>
        </w:rPr>
        <w:t xml:space="preserve"> الآخرين, </w:t>
      </w:r>
      <w:r w:rsidR="00CD2145">
        <w:rPr>
          <w:rFonts w:ascii="Calibri" w:hAnsi="Calibri" w:cs="Traditional Arabic" w:hint="cs"/>
          <w:sz w:val="36"/>
          <w:szCs w:val="36"/>
          <w:rtl/>
        </w:rPr>
        <w:t>لأن</w:t>
      </w:r>
      <w:r w:rsidR="0079629F">
        <w:rPr>
          <w:rFonts w:ascii="Calibri" w:hAnsi="Calibri" w:cs="Traditional Arabic" w:hint="cs"/>
          <w:sz w:val="36"/>
          <w:szCs w:val="36"/>
          <w:rtl/>
        </w:rPr>
        <w:t xml:space="preserve"> قوة التمسك بالمعتقد الصحيح لها آثار إيجابية في النشاط التربوي.</w:t>
      </w:r>
    </w:p>
    <w:p w:rsidR="008274FA" w:rsidRDefault="008274FA" w:rsidP="0019669B">
      <w:pPr>
        <w:autoSpaceDE w:val="0"/>
        <w:autoSpaceDN w:val="0"/>
        <w:adjustRightInd w:val="0"/>
        <w:spacing w:after="0" w:line="240" w:lineRule="auto"/>
        <w:ind w:right="-142"/>
        <w:rPr>
          <w:rFonts w:cs="Traditional Arabic"/>
          <w:b/>
          <w:bCs/>
          <w:sz w:val="36"/>
          <w:szCs w:val="36"/>
          <w:rtl/>
        </w:rPr>
      </w:pPr>
    </w:p>
    <w:p w:rsidR="00E30C52" w:rsidRPr="0014774F" w:rsidRDefault="00E30C52" w:rsidP="0019669B">
      <w:pPr>
        <w:autoSpaceDE w:val="0"/>
        <w:autoSpaceDN w:val="0"/>
        <w:adjustRightInd w:val="0"/>
        <w:spacing w:after="0" w:line="240" w:lineRule="auto"/>
        <w:ind w:right="-142"/>
        <w:rPr>
          <w:rFonts w:ascii="Traditional Arabic" w:cs="Traditional Arabic"/>
          <w:b/>
          <w:bCs/>
          <w:color w:val="000000"/>
          <w:sz w:val="44"/>
          <w:szCs w:val="44"/>
          <w:rtl/>
        </w:rPr>
      </w:pPr>
      <w:r>
        <w:rPr>
          <w:rFonts w:cs="Traditional Arabic" w:hint="cs"/>
          <w:b/>
          <w:bCs/>
          <w:sz w:val="36"/>
          <w:szCs w:val="36"/>
          <w:rtl/>
        </w:rPr>
        <w:t xml:space="preserve">المطلب الثالث: الآثار التربوية </w:t>
      </w:r>
      <w:r w:rsidR="00913066">
        <w:rPr>
          <w:rFonts w:cs="Traditional Arabic" w:hint="cs"/>
          <w:b/>
          <w:bCs/>
          <w:sz w:val="36"/>
          <w:szCs w:val="36"/>
          <w:rtl/>
        </w:rPr>
        <w:t xml:space="preserve"> للإيمان</w:t>
      </w:r>
      <w:r>
        <w:rPr>
          <w:rFonts w:cs="Traditional Arabic" w:hint="cs"/>
          <w:b/>
          <w:bCs/>
          <w:sz w:val="36"/>
          <w:szCs w:val="36"/>
          <w:rtl/>
        </w:rPr>
        <w:t xml:space="preserve"> بالوحي.</w:t>
      </w:r>
    </w:p>
    <w:p w:rsidR="00E30C52" w:rsidRDefault="00160F95" w:rsidP="00C5079E">
      <w:pPr>
        <w:pStyle w:val="detailfont"/>
        <w:bidi/>
        <w:spacing w:before="0" w:beforeAutospacing="0" w:after="0" w:afterAutospacing="0"/>
        <w:ind w:right="-142"/>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30C52">
        <w:rPr>
          <w:rFonts w:ascii="Traditional Arabic" w:hAnsi="Traditional Arabic" w:cs="Traditional Arabic" w:hint="cs"/>
          <w:sz w:val="36"/>
          <w:szCs w:val="36"/>
          <w:rtl/>
        </w:rPr>
        <w:t xml:space="preserve"> الإيمان </w:t>
      </w:r>
      <w:r w:rsidR="00BA66DB">
        <w:rPr>
          <w:rFonts w:ascii="Traditional Arabic" w:hAnsi="Traditional Arabic" w:cs="Traditional Arabic" w:hint="cs"/>
          <w:sz w:val="36"/>
          <w:szCs w:val="36"/>
          <w:rtl/>
        </w:rPr>
        <w:t>الوحي</w:t>
      </w:r>
      <w:r w:rsidR="00E30C5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يترك </w:t>
      </w:r>
      <w:r w:rsidR="00E30C52">
        <w:rPr>
          <w:rFonts w:ascii="Traditional Arabic" w:hAnsi="Traditional Arabic" w:cs="Traditional Arabic" w:hint="cs"/>
          <w:sz w:val="36"/>
          <w:szCs w:val="36"/>
          <w:rtl/>
        </w:rPr>
        <w:t xml:space="preserve">أثراً </w:t>
      </w:r>
      <w:r w:rsidR="000361B1">
        <w:rPr>
          <w:rFonts w:ascii="Traditional Arabic" w:hAnsi="Traditional Arabic" w:cs="Traditional Arabic" w:hint="cs"/>
          <w:sz w:val="36"/>
          <w:szCs w:val="36"/>
          <w:rtl/>
        </w:rPr>
        <w:t xml:space="preserve">عميقاً </w:t>
      </w:r>
      <w:r w:rsidR="00F14FF1">
        <w:rPr>
          <w:rFonts w:ascii="Traditional Arabic" w:hAnsi="Traditional Arabic" w:cs="Traditional Arabic" w:hint="cs"/>
          <w:sz w:val="36"/>
          <w:szCs w:val="36"/>
          <w:rtl/>
        </w:rPr>
        <w:t>في</w:t>
      </w:r>
      <w:r w:rsidR="00E30C52">
        <w:rPr>
          <w:rFonts w:ascii="Traditional Arabic" w:hAnsi="Traditional Arabic" w:cs="Traditional Arabic" w:hint="cs"/>
          <w:sz w:val="36"/>
          <w:szCs w:val="36"/>
          <w:rtl/>
        </w:rPr>
        <w:t xml:space="preserve"> النفس البشرية ومن جملة هذه الآثار</w:t>
      </w:r>
      <w:r w:rsidR="000361B1">
        <w:rPr>
          <w:rFonts w:ascii="Traditional Arabic" w:hAnsi="Traditional Arabic" w:cs="Traditional Arabic" w:hint="cs"/>
          <w:sz w:val="36"/>
          <w:szCs w:val="36"/>
          <w:rtl/>
        </w:rPr>
        <w:t xml:space="preserve"> التربوية</w:t>
      </w:r>
      <w:r w:rsidR="00E30C52">
        <w:rPr>
          <w:rFonts w:ascii="Traditional Arabic" w:hAnsi="Traditional Arabic" w:cs="Traditional Arabic" w:hint="cs"/>
          <w:sz w:val="36"/>
          <w:szCs w:val="36"/>
          <w:rtl/>
        </w:rPr>
        <w:t>:</w:t>
      </w:r>
    </w:p>
    <w:p w:rsidR="00E30C52" w:rsidRDefault="00F14FF1" w:rsidP="008F0FBA">
      <w:pPr>
        <w:pStyle w:val="detailfont"/>
        <w:numPr>
          <w:ilvl w:val="0"/>
          <w:numId w:val="9"/>
        </w:numPr>
        <w:tabs>
          <w:tab w:val="clear" w:pos="1080"/>
          <w:tab w:val="num" w:pos="850"/>
        </w:tabs>
        <w:bidi/>
        <w:spacing w:before="0" w:beforeAutospacing="0" w:after="0" w:afterAutospacing="0"/>
        <w:ind w:left="567" w:right="-142" w:hanging="567"/>
        <w:jc w:val="lowKashida"/>
        <w:rPr>
          <w:rFonts w:ascii="Traditional Arabic" w:hAnsi="Traditional Arabic" w:cs="Traditional Arabic"/>
          <w:sz w:val="36"/>
          <w:szCs w:val="36"/>
          <w:rtl/>
        </w:rPr>
      </w:pPr>
      <w:r>
        <w:rPr>
          <w:rFonts w:ascii="Traditional Arabic" w:hAnsi="Traditional Arabic" w:cs="Traditional Arabic" w:hint="cs"/>
          <w:sz w:val="36"/>
          <w:szCs w:val="36"/>
          <w:rtl/>
        </w:rPr>
        <w:t>إ</w:t>
      </w:r>
      <w:r w:rsidR="00E30C52">
        <w:rPr>
          <w:rFonts w:ascii="Traditional Arabic" w:hAnsi="Traditional Arabic" w:cs="Traditional Arabic" w:hint="cs"/>
          <w:sz w:val="36"/>
          <w:szCs w:val="36"/>
          <w:rtl/>
        </w:rPr>
        <w:t>ن الإيمان</w:t>
      </w:r>
      <w:r w:rsidR="00DD44A6">
        <w:rPr>
          <w:rFonts w:ascii="Traditional Arabic" w:hAnsi="Traditional Arabic" w:cs="Traditional Arabic" w:hint="cs"/>
          <w:sz w:val="36"/>
          <w:szCs w:val="36"/>
          <w:rtl/>
        </w:rPr>
        <w:t xml:space="preserve"> بالوحي</w:t>
      </w:r>
      <w:r w:rsidR="00E30C52">
        <w:rPr>
          <w:rFonts w:ascii="Traditional Arabic" w:hAnsi="Traditional Arabic" w:cs="Traditional Arabic" w:hint="cs"/>
          <w:sz w:val="36"/>
          <w:szCs w:val="36"/>
          <w:rtl/>
        </w:rPr>
        <w:t xml:space="preserve"> يؤكد أن هذا الدين أساسه متين ويستند إلى الحجج والبراهين الدامغة التي تؤكد قو</w:t>
      </w:r>
      <w:r>
        <w:rPr>
          <w:rFonts w:ascii="Traditional Arabic" w:hAnsi="Traditional Arabic" w:cs="Traditional Arabic" w:hint="cs"/>
          <w:sz w:val="36"/>
          <w:szCs w:val="36"/>
          <w:rtl/>
        </w:rPr>
        <w:t xml:space="preserve">ته </w:t>
      </w:r>
      <w:r w:rsidR="00E30C52">
        <w:rPr>
          <w:rFonts w:ascii="Traditional Arabic" w:hAnsi="Traditional Arabic" w:cs="Traditional Arabic" w:hint="cs"/>
          <w:sz w:val="36"/>
          <w:szCs w:val="36"/>
          <w:rtl/>
        </w:rPr>
        <w:t>وأصالته.</w:t>
      </w:r>
    </w:p>
    <w:p w:rsidR="00E30C52" w:rsidRDefault="00C019FD" w:rsidP="008F0FBA">
      <w:pPr>
        <w:pStyle w:val="detailfont"/>
        <w:numPr>
          <w:ilvl w:val="0"/>
          <w:numId w:val="9"/>
        </w:numPr>
        <w:tabs>
          <w:tab w:val="clear" w:pos="1080"/>
          <w:tab w:val="num" w:pos="850"/>
        </w:tabs>
        <w:bidi/>
        <w:spacing w:before="0" w:beforeAutospacing="0" w:after="0" w:afterAutospacing="0"/>
        <w:ind w:left="567" w:right="-142" w:hanging="567"/>
        <w:jc w:val="lowKashida"/>
        <w:rPr>
          <w:rFonts w:ascii="Traditional Arabic" w:hAnsi="Traditional Arabic" w:cs="Traditional Arabic"/>
          <w:sz w:val="36"/>
          <w:szCs w:val="36"/>
        </w:rPr>
      </w:pPr>
      <w:r>
        <w:rPr>
          <w:rFonts w:ascii="Traditional Arabic" w:hAnsi="Traditional Arabic" w:cs="Traditional Arabic" w:hint="cs"/>
          <w:sz w:val="36"/>
          <w:szCs w:val="36"/>
          <w:rtl/>
        </w:rPr>
        <w:t>إ</w:t>
      </w:r>
      <w:r w:rsidR="00E30C52">
        <w:rPr>
          <w:rFonts w:ascii="Traditional Arabic" w:hAnsi="Traditional Arabic" w:cs="Traditional Arabic" w:hint="cs"/>
          <w:sz w:val="36"/>
          <w:szCs w:val="36"/>
          <w:rtl/>
        </w:rPr>
        <w:t xml:space="preserve">ن العقل البشري لا يمكن </w:t>
      </w:r>
      <w:r w:rsidR="00C36CF0">
        <w:rPr>
          <w:rFonts w:ascii="Traditional Arabic" w:hAnsi="Traditional Arabic" w:cs="Traditional Arabic" w:hint="cs"/>
          <w:sz w:val="36"/>
          <w:szCs w:val="36"/>
          <w:rtl/>
        </w:rPr>
        <w:t xml:space="preserve"> </w:t>
      </w:r>
      <w:r w:rsidR="00E30C52">
        <w:rPr>
          <w:rFonts w:ascii="Traditional Arabic" w:hAnsi="Traditional Arabic" w:cs="Traditional Arabic" w:hint="cs"/>
          <w:sz w:val="36"/>
          <w:szCs w:val="36"/>
          <w:rtl/>
        </w:rPr>
        <w:t>وحده أن يحكم على الأشياء</w:t>
      </w:r>
      <w:r w:rsidR="00C36CF0">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فقدرة العقل الإنساني</w:t>
      </w:r>
      <w:r w:rsidR="00C36CF0">
        <w:rPr>
          <w:rFonts w:ascii="Traditional Arabic" w:hAnsi="Traditional Arabic" w:cs="Traditional Arabic" w:hint="cs"/>
          <w:sz w:val="36"/>
          <w:szCs w:val="36"/>
          <w:rtl/>
        </w:rPr>
        <w:t xml:space="preserve"> </w:t>
      </w:r>
      <w:r w:rsidR="00E30C52">
        <w:rPr>
          <w:rFonts w:ascii="Traditional Arabic" w:hAnsi="Traditional Arabic" w:cs="Traditional Arabic" w:hint="cs"/>
          <w:sz w:val="36"/>
          <w:szCs w:val="36"/>
          <w:rtl/>
        </w:rPr>
        <w:t xml:space="preserve"> محدو</w:t>
      </w:r>
      <w:r>
        <w:rPr>
          <w:rFonts w:ascii="Traditional Arabic" w:hAnsi="Traditional Arabic" w:cs="Traditional Arabic" w:hint="cs"/>
          <w:sz w:val="36"/>
          <w:szCs w:val="36"/>
          <w:rtl/>
        </w:rPr>
        <w:t>دة, ولها دوائر محددة لا يمكن أن ت</w:t>
      </w:r>
      <w:r w:rsidR="00E30C52">
        <w:rPr>
          <w:rFonts w:ascii="Traditional Arabic" w:hAnsi="Traditional Arabic" w:cs="Traditional Arabic" w:hint="cs"/>
          <w:sz w:val="36"/>
          <w:szCs w:val="36"/>
          <w:rtl/>
        </w:rPr>
        <w:t>تجاوزها, ولكن الوحي يعضده وينير له السبيل.</w:t>
      </w:r>
    </w:p>
    <w:p w:rsidR="00DD44A6" w:rsidRDefault="00C019FD" w:rsidP="008F0FBA">
      <w:pPr>
        <w:pStyle w:val="detailfont"/>
        <w:numPr>
          <w:ilvl w:val="0"/>
          <w:numId w:val="9"/>
        </w:numPr>
        <w:tabs>
          <w:tab w:val="clear" w:pos="1080"/>
          <w:tab w:val="num" w:pos="850"/>
        </w:tabs>
        <w:bidi/>
        <w:spacing w:before="0" w:beforeAutospacing="0" w:after="0" w:afterAutospacing="0"/>
        <w:ind w:left="567" w:right="-142" w:hanging="567"/>
        <w:jc w:val="lowKashida"/>
        <w:rPr>
          <w:rFonts w:ascii="Traditional Arabic" w:hAnsi="Traditional Arabic" w:cs="Traditional Arabic"/>
          <w:sz w:val="36"/>
          <w:szCs w:val="36"/>
        </w:rPr>
      </w:pPr>
      <w:r>
        <w:rPr>
          <w:rFonts w:ascii="Traditional Arabic" w:hAnsi="Traditional Arabic" w:cs="Traditional Arabic" w:hint="cs"/>
          <w:sz w:val="36"/>
          <w:szCs w:val="36"/>
          <w:rtl/>
        </w:rPr>
        <w:t>إ</w:t>
      </w:r>
      <w:r w:rsidR="00E30C52" w:rsidRPr="00DD44A6">
        <w:rPr>
          <w:rFonts w:ascii="Traditional Arabic" w:hAnsi="Traditional Arabic" w:cs="Traditional Arabic" w:hint="cs"/>
          <w:sz w:val="36"/>
          <w:szCs w:val="36"/>
          <w:rtl/>
        </w:rPr>
        <w:t>ن الرسل عليهم الصلاة والسلام هم هداة ومر</w:t>
      </w:r>
      <w:r w:rsidR="005B075F">
        <w:rPr>
          <w:rFonts w:ascii="Traditional Arabic" w:hAnsi="Traditional Arabic" w:cs="Traditional Arabic" w:hint="cs"/>
          <w:sz w:val="36"/>
          <w:szCs w:val="36"/>
          <w:rtl/>
        </w:rPr>
        <w:t>شدون</w:t>
      </w:r>
      <w:r w:rsidR="00E30C52" w:rsidRPr="00DD44A6">
        <w:rPr>
          <w:rFonts w:ascii="Traditional Arabic" w:hAnsi="Traditional Arabic" w:cs="Traditional Arabic" w:hint="cs"/>
          <w:sz w:val="36"/>
          <w:szCs w:val="36"/>
          <w:rtl/>
        </w:rPr>
        <w:t xml:space="preserve"> للبشر, فلا يمكن معرفة الخير والشر دون واعظ ومرشد, فلابد من معلم للكتب </w:t>
      </w:r>
      <w:r w:rsidR="00DD44A6" w:rsidRPr="00DD44A6">
        <w:rPr>
          <w:rFonts w:ascii="Traditional Arabic" w:hAnsi="Traditional Arabic" w:cs="Traditional Arabic" w:hint="cs"/>
          <w:sz w:val="36"/>
          <w:szCs w:val="36"/>
          <w:rtl/>
        </w:rPr>
        <w:t>والمنهج الرباني</w:t>
      </w:r>
      <w:r w:rsidR="00E30C52" w:rsidRPr="00DD44A6">
        <w:rPr>
          <w:rFonts w:ascii="Traditional Arabic" w:hAnsi="Traditional Arabic" w:cs="Traditional Arabic" w:hint="cs"/>
          <w:sz w:val="36"/>
          <w:szCs w:val="36"/>
          <w:rtl/>
        </w:rPr>
        <w:t>, وإلا</w:t>
      </w:r>
      <w:r w:rsidR="00DD44A6">
        <w:rPr>
          <w:rFonts w:ascii="Traditional Arabic" w:hAnsi="Traditional Arabic" w:cs="Traditional Arabic" w:hint="cs"/>
          <w:sz w:val="36"/>
          <w:szCs w:val="36"/>
          <w:rtl/>
        </w:rPr>
        <w:t xml:space="preserve"> تعذر معرفة مراد الله ورسوله </w:t>
      </w:r>
      <w:r w:rsidR="00DD44A6">
        <w:rPr>
          <w:rFonts w:ascii="Traditional Arabic" w:hAnsi="Traditional Arabic" w:cs="Traditional Arabic" w:hint="cs"/>
          <w:sz w:val="36"/>
          <w:szCs w:val="36"/>
        </w:rPr>
        <w:sym w:font="AGA Arabesque" w:char="F072"/>
      </w:r>
      <w:r w:rsidR="00DD44A6">
        <w:rPr>
          <w:rFonts w:ascii="Traditional Arabic" w:hAnsi="Traditional Arabic" w:cs="Traditional Arabic" w:hint="cs"/>
          <w:sz w:val="36"/>
          <w:szCs w:val="36"/>
          <w:rtl/>
        </w:rPr>
        <w:t>.</w:t>
      </w:r>
      <w:r w:rsidR="00E30C52" w:rsidRPr="00DD44A6">
        <w:rPr>
          <w:rFonts w:ascii="Traditional Arabic" w:hAnsi="Traditional Arabic" w:cs="Traditional Arabic" w:hint="cs"/>
          <w:sz w:val="36"/>
          <w:szCs w:val="36"/>
          <w:rtl/>
        </w:rPr>
        <w:t xml:space="preserve"> </w:t>
      </w:r>
    </w:p>
    <w:p w:rsidR="00DD44A6" w:rsidRDefault="00E30C52" w:rsidP="008F0FBA">
      <w:pPr>
        <w:pStyle w:val="detailfont"/>
        <w:numPr>
          <w:ilvl w:val="0"/>
          <w:numId w:val="9"/>
        </w:numPr>
        <w:tabs>
          <w:tab w:val="clear" w:pos="1080"/>
          <w:tab w:val="num" w:pos="850"/>
        </w:tabs>
        <w:bidi/>
        <w:spacing w:before="0" w:beforeAutospacing="0" w:after="0" w:afterAutospacing="0"/>
        <w:ind w:left="567" w:right="-142" w:hanging="567"/>
        <w:jc w:val="lowKashida"/>
        <w:rPr>
          <w:rFonts w:ascii="Traditional Arabic" w:hAnsi="Traditional Arabic" w:cs="Traditional Arabic"/>
          <w:sz w:val="36"/>
          <w:szCs w:val="36"/>
        </w:rPr>
      </w:pPr>
      <w:r w:rsidRPr="00DD44A6">
        <w:rPr>
          <w:rFonts w:ascii="Traditional Arabic" w:hAnsi="Traditional Arabic" w:cs="Traditional Arabic" w:hint="cs"/>
          <w:sz w:val="36"/>
          <w:szCs w:val="36"/>
          <w:rtl/>
        </w:rPr>
        <w:t xml:space="preserve">إن قراءة القران وتلاوته </w:t>
      </w:r>
      <w:r w:rsidR="005B075F">
        <w:rPr>
          <w:rFonts w:ascii="Traditional Arabic" w:hAnsi="Traditional Arabic" w:cs="Traditional Arabic" w:hint="cs"/>
          <w:sz w:val="36"/>
          <w:szCs w:val="36"/>
          <w:rtl/>
        </w:rPr>
        <w:t>ت</w:t>
      </w:r>
      <w:r w:rsidRPr="00DD44A6">
        <w:rPr>
          <w:rFonts w:ascii="Traditional Arabic" w:hAnsi="Traditional Arabic" w:cs="Traditional Arabic" w:hint="cs"/>
          <w:sz w:val="36"/>
          <w:szCs w:val="36"/>
          <w:rtl/>
        </w:rPr>
        <w:t xml:space="preserve">زيد من إيمان الفرد, </w:t>
      </w:r>
      <w:r w:rsidR="00DD44A6">
        <w:rPr>
          <w:rFonts w:ascii="Traditional Arabic" w:hAnsi="Traditional Arabic" w:cs="Traditional Arabic" w:hint="cs"/>
          <w:sz w:val="36"/>
          <w:szCs w:val="36"/>
          <w:rtl/>
        </w:rPr>
        <w:t>لأن قراءته عبادة, والإيمان يزيد بالطاعة وينقص بالمعصية.</w:t>
      </w:r>
    </w:p>
    <w:p w:rsidR="00E30C52" w:rsidRPr="00DD44A6" w:rsidRDefault="00DD44A6" w:rsidP="008F0FBA">
      <w:pPr>
        <w:pStyle w:val="detailfont"/>
        <w:numPr>
          <w:ilvl w:val="0"/>
          <w:numId w:val="9"/>
        </w:numPr>
        <w:tabs>
          <w:tab w:val="clear" w:pos="1080"/>
          <w:tab w:val="num" w:pos="850"/>
        </w:tabs>
        <w:bidi/>
        <w:spacing w:before="0" w:beforeAutospacing="0" w:after="0" w:afterAutospacing="0"/>
        <w:ind w:left="567" w:right="-142" w:hanging="567"/>
        <w:jc w:val="lowKashida"/>
        <w:rPr>
          <w:rFonts w:ascii="Traditional Arabic" w:hAnsi="Traditional Arabic" w:cs="Traditional Arabic"/>
          <w:sz w:val="36"/>
          <w:szCs w:val="36"/>
        </w:rPr>
      </w:pPr>
      <w:r>
        <w:rPr>
          <w:rFonts w:ascii="Traditional Arabic" w:hAnsi="Traditional Arabic" w:cs="Traditional Arabic" w:hint="cs"/>
          <w:sz w:val="36"/>
          <w:szCs w:val="36"/>
          <w:rtl/>
        </w:rPr>
        <w:t>إ</w:t>
      </w:r>
      <w:r w:rsidR="00CD2145">
        <w:rPr>
          <w:rFonts w:ascii="Traditional Arabic" w:hAnsi="Traditional Arabic" w:cs="Traditional Arabic" w:hint="cs"/>
          <w:sz w:val="36"/>
          <w:szCs w:val="36"/>
          <w:rtl/>
        </w:rPr>
        <w:t xml:space="preserve">ن في مذاكرة الوحي انشراح للصدر, </w:t>
      </w:r>
      <w:r>
        <w:rPr>
          <w:rFonts w:ascii="Traditional Arabic" w:hAnsi="Traditional Arabic" w:cs="Traditional Arabic" w:hint="cs"/>
          <w:sz w:val="36"/>
          <w:szCs w:val="36"/>
          <w:rtl/>
        </w:rPr>
        <w:t>وطمأني</w:t>
      </w:r>
      <w:r w:rsidR="00CD2145">
        <w:rPr>
          <w:rFonts w:ascii="Traditional Arabic" w:hAnsi="Traditional Arabic" w:cs="Traditional Arabic" w:hint="cs"/>
          <w:sz w:val="36"/>
          <w:szCs w:val="36"/>
          <w:rtl/>
        </w:rPr>
        <w:t>ن</w:t>
      </w:r>
      <w:r>
        <w:rPr>
          <w:rFonts w:ascii="Traditional Arabic" w:hAnsi="Traditional Arabic" w:cs="Traditional Arabic" w:hint="cs"/>
          <w:sz w:val="36"/>
          <w:szCs w:val="36"/>
          <w:rtl/>
        </w:rPr>
        <w:t xml:space="preserve">ة في النفس, وضياء في القلب. </w:t>
      </w:r>
    </w:p>
    <w:p w:rsidR="000361B1" w:rsidRDefault="000361B1" w:rsidP="008F0FBA">
      <w:pPr>
        <w:pStyle w:val="detailfont"/>
        <w:numPr>
          <w:ilvl w:val="0"/>
          <w:numId w:val="9"/>
        </w:numPr>
        <w:tabs>
          <w:tab w:val="clear" w:pos="1080"/>
          <w:tab w:val="num" w:pos="850"/>
        </w:tabs>
        <w:bidi/>
        <w:spacing w:before="0" w:beforeAutospacing="0" w:after="0" w:afterAutospacing="0"/>
        <w:ind w:left="567" w:right="-142" w:hanging="567"/>
        <w:jc w:val="lowKashida"/>
        <w:rPr>
          <w:rFonts w:ascii="Traditional Arabic" w:hAnsi="Traditional Arabic" w:cs="Traditional Arabic"/>
          <w:sz w:val="36"/>
          <w:szCs w:val="36"/>
        </w:rPr>
      </w:pPr>
      <w:r>
        <w:rPr>
          <w:rFonts w:ascii="Traditional Arabic" w:hAnsi="Traditional Arabic" w:cs="Traditional Arabic" w:hint="cs"/>
          <w:sz w:val="36"/>
          <w:szCs w:val="36"/>
          <w:rtl/>
        </w:rPr>
        <w:t xml:space="preserve">إن اتباع الوحي هو سبيل النجاة, والابتداع هو سبيل الهلاك, فعلى المسلم أن يتمسك </w:t>
      </w:r>
      <w:r w:rsidR="00DD44A6">
        <w:rPr>
          <w:rFonts w:ascii="Traditional Arabic" w:hAnsi="Traditional Arabic" w:cs="Traditional Arabic" w:hint="cs"/>
          <w:sz w:val="36"/>
          <w:szCs w:val="36"/>
          <w:rtl/>
        </w:rPr>
        <w:t>بسفينة النجاة</w:t>
      </w:r>
      <w:r w:rsidR="00C019FD">
        <w:rPr>
          <w:rFonts w:ascii="Traditional Arabic" w:hAnsi="Traditional Arabic" w:cs="Traditional Arabic" w:hint="cs"/>
          <w:sz w:val="36"/>
          <w:szCs w:val="36"/>
          <w:rtl/>
        </w:rPr>
        <w:t>,</w:t>
      </w:r>
      <w:r w:rsidR="00DD44A6">
        <w:rPr>
          <w:rFonts w:ascii="Traditional Arabic" w:hAnsi="Traditional Arabic" w:cs="Traditional Arabic" w:hint="cs"/>
          <w:sz w:val="36"/>
          <w:szCs w:val="36"/>
          <w:rtl/>
        </w:rPr>
        <w:t xml:space="preserve"> ويحذر من الوقوع في </w:t>
      </w:r>
      <w:r w:rsidR="00CD2145">
        <w:rPr>
          <w:rFonts w:ascii="Traditional Arabic" w:hAnsi="Traditional Arabic" w:cs="Traditional Arabic" w:hint="cs"/>
          <w:sz w:val="36"/>
          <w:szCs w:val="36"/>
          <w:rtl/>
        </w:rPr>
        <w:t xml:space="preserve">براثن </w:t>
      </w:r>
      <w:r w:rsidR="00DD44A6">
        <w:rPr>
          <w:rFonts w:ascii="Traditional Arabic" w:hAnsi="Traditional Arabic" w:cs="Traditional Arabic" w:hint="cs"/>
          <w:sz w:val="36"/>
          <w:szCs w:val="36"/>
          <w:rtl/>
        </w:rPr>
        <w:t>البدع والضلال.</w:t>
      </w:r>
    </w:p>
    <w:p w:rsidR="000361B1" w:rsidRDefault="00F92850" w:rsidP="00C9293F">
      <w:pPr>
        <w:pStyle w:val="detailfont"/>
        <w:numPr>
          <w:ilvl w:val="0"/>
          <w:numId w:val="9"/>
        </w:numPr>
        <w:tabs>
          <w:tab w:val="clear" w:pos="1080"/>
          <w:tab w:val="num" w:pos="567"/>
        </w:tabs>
        <w:bidi/>
        <w:spacing w:before="0" w:beforeAutospacing="0" w:after="0" w:afterAutospacing="0"/>
        <w:ind w:left="567" w:right="-142" w:hanging="567"/>
        <w:jc w:val="lowKashida"/>
        <w:rPr>
          <w:rFonts w:ascii="Traditional Arabic" w:hAnsi="Traditional Arabic" w:cs="Traditional Arabic"/>
          <w:sz w:val="36"/>
          <w:szCs w:val="36"/>
        </w:rPr>
      </w:pPr>
      <w:r>
        <w:rPr>
          <w:rFonts w:ascii="Traditional Arabic" w:hAnsi="Traditional Arabic" w:cs="Traditional Arabic" w:hint="cs"/>
          <w:sz w:val="36"/>
          <w:szCs w:val="36"/>
          <w:rtl/>
        </w:rPr>
        <w:t>وضوح آيات القرآن الكريم, فلا لبس فيه</w:t>
      </w:r>
      <w:r w:rsidR="00DD44A6">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ولا غموض, فهذه السمة أدعى لقبول </w:t>
      </w:r>
      <w:r w:rsidR="00DD44A6">
        <w:rPr>
          <w:rFonts w:ascii="Traditional Arabic" w:hAnsi="Traditional Arabic" w:cs="Traditional Arabic" w:hint="cs"/>
          <w:sz w:val="36"/>
          <w:szCs w:val="36"/>
          <w:rtl/>
        </w:rPr>
        <w:t>الفرد ب</w:t>
      </w:r>
      <w:r w:rsidR="00CD2145">
        <w:rPr>
          <w:rFonts w:ascii="Traditional Arabic" w:hAnsi="Traditional Arabic" w:cs="Traditional Arabic" w:hint="cs"/>
          <w:sz w:val="36"/>
          <w:szCs w:val="36"/>
          <w:rtl/>
        </w:rPr>
        <w:t>آياته, واتباع أحكامه, والتمسك بهداياته.</w:t>
      </w:r>
    </w:p>
    <w:p w:rsidR="003E2D07" w:rsidRPr="003E2D07" w:rsidRDefault="00AC667C" w:rsidP="003E2D07">
      <w:pPr>
        <w:pStyle w:val="detailfont"/>
        <w:numPr>
          <w:ilvl w:val="0"/>
          <w:numId w:val="9"/>
        </w:numPr>
        <w:bidi/>
        <w:spacing w:before="0" w:beforeAutospacing="0" w:after="0" w:afterAutospacing="0"/>
        <w:ind w:right="-142"/>
        <w:jc w:val="lowKashida"/>
        <w:rPr>
          <w:rFonts w:ascii="Traditional Arabic" w:hAnsi="Traditional Arabic" w:cs="Traditional Arabic"/>
          <w:sz w:val="36"/>
          <w:szCs w:val="36"/>
          <w:rtl/>
        </w:rPr>
      </w:pPr>
      <w:r>
        <w:rPr>
          <w:rFonts w:cs="Traditional Arabic" w:hint="cs"/>
          <w:sz w:val="36"/>
          <w:szCs w:val="36"/>
          <w:rtl/>
        </w:rPr>
        <w:lastRenderedPageBreak/>
        <w:t>من واجبات المربي أن يشجع الطفل على حفظ القرآن الكريم وتلاوته, لأن القرآن الكريم غذاء روحي, وإثراء معنوي, لشخصية الطفل.</w:t>
      </w:r>
    </w:p>
    <w:p w:rsidR="00C9293F" w:rsidRDefault="00C9293F" w:rsidP="003E2D07">
      <w:pPr>
        <w:spacing w:after="0" w:line="240" w:lineRule="auto"/>
        <w:ind w:right="-142"/>
        <w:jc w:val="center"/>
        <w:rPr>
          <w:rFonts w:cs="Traditional Arabic"/>
          <w:b/>
          <w:bCs/>
          <w:sz w:val="36"/>
          <w:szCs w:val="36"/>
          <w:rtl/>
        </w:rPr>
      </w:pPr>
    </w:p>
    <w:p w:rsidR="00E30C52" w:rsidRDefault="00E30C52" w:rsidP="003E2D07">
      <w:pPr>
        <w:spacing w:after="0" w:line="240" w:lineRule="auto"/>
        <w:ind w:right="-142"/>
        <w:jc w:val="center"/>
        <w:rPr>
          <w:rFonts w:cs="Traditional Arabic"/>
          <w:b/>
          <w:bCs/>
          <w:sz w:val="36"/>
          <w:szCs w:val="36"/>
          <w:rtl/>
        </w:rPr>
      </w:pPr>
      <w:r w:rsidRPr="00785744">
        <w:rPr>
          <w:rFonts w:cs="Traditional Arabic" w:hint="cs"/>
          <w:b/>
          <w:bCs/>
          <w:sz w:val="36"/>
          <w:szCs w:val="36"/>
          <w:rtl/>
        </w:rPr>
        <w:t>المبحث الثالث: الإيمان بالبعث وآثاره التربوية</w:t>
      </w:r>
      <w:r>
        <w:rPr>
          <w:rFonts w:cs="Traditional Arabic" w:hint="cs"/>
          <w:b/>
          <w:bCs/>
          <w:sz w:val="36"/>
          <w:szCs w:val="36"/>
          <w:rtl/>
        </w:rPr>
        <w:t>.</w:t>
      </w:r>
    </w:p>
    <w:p w:rsidR="00E30C52" w:rsidRDefault="00E30C52" w:rsidP="00C5079E">
      <w:pPr>
        <w:spacing w:after="0" w:line="240" w:lineRule="auto"/>
        <w:ind w:right="-142"/>
        <w:jc w:val="both"/>
        <w:rPr>
          <w:rFonts w:cs="Traditional Arabic"/>
          <w:sz w:val="36"/>
          <w:szCs w:val="36"/>
          <w:rtl/>
        </w:rPr>
      </w:pPr>
      <w:r>
        <w:rPr>
          <w:rFonts w:cs="Traditional Arabic" w:hint="cs"/>
          <w:b/>
          <w:bCs/>
          <w:sz w:val="36"/>
          <w:szCs w:val="36"/>
          <w:rtl/>
        </w:rPr>
        <w:t xml:space="preserve">تمهيد: </w:t>
      </w:r>
    </w:p>
    <w:p w:rsidR="005B075F" w:rsidRPr="005E4D3A" w:rsidRDefault="00E30C52" w:rsidP="005E4D3A">
      <w:pPr>
        <w:spacing w:after="0" w:line="240" w:lineRule="auto"/>
        <w:ind w:right="-142"/>
        <w:jc w:val="both"/>
        <w:rPr>
          <w:rFonts w:cs="Traditional Arabic"/>
          <w:sz w:val="36"/>
          <w:szCs w:val="36"/>
          <w:rtl/>
        </w:rPr>
      </w:pPr>
      <w:r>
        <w:rPr>
          <w:rFonts w:cs="Traditional Arabic" w:hint="cs"/>
          <w:sz w:val="36"/>
          <w:szCs w:val="36"/>
          <w:rtl/>
        </w:rPr>
        <w:tab/>
        <w:t xml:space="preserve">الإيمان بالبعث هو المحور الثالث من محاور العقيدة الإسلامية التي </w:t>
      </w:r>
      <w:r w:rsidR="00C36CF0">
        <w:rPr>
          <w:rFonts w:cs="Traditional Arabic" w:hint="cs"/>
          <w:sz w:val="36"/>
          <w:szCs w:val="36"/>
          <w:rtl/>
        </w:rPr>
        <w:t xml:space="preserve">ارتكزت عليها السورة, وهو جانب </w:t>
      </w:r>
      <w:r w:rsidR="00CD2145">
        <w:rPr>
          <w:rFonts w:cs="Traditional Arabic" w:hint="cs"/>
          <w:sz w:val="36"/>
          <w:szCs w:val="36"/>
          <w:rtl/>
        </w:rPr>
        <w:t>غيبي</w:t>
      </w:r>
      <w:r w:rsidR="00C36CF0">
        <w:rPr>
          <w:rFonts w:cs="Traditional Arabic" w:hint="cs"/>
          <w:sz w:val="36"/>
          <w:szCs w:val="36"/>
          <w:rtl/>
        </w:rPr>
        <w:t>,</w:t>
      </w:r>
      <w:r w:rsidR="005B379A">
        <w:rPr>
          <w:rFonts w:cs="Traditional Arabic" w:hint="cs"/>
          <w:sz w:val="36"/>
          <w:szCs w:val="36"/>
          <w:rtl/>
        </w:rPr>
        <w:t xml:space="preserve"> ويحتاج إلى يقين المرء لوجوده,</w:t>
      </w:r>
      <w:r w:rsidR="00C36CF0">
        <w:rPr>
          <w:rFonts w:cs="Traditional Arabic" w:hint="cs"/>
          <w:sz w:val="36"/>
          <w:szCs w:val="36"/>
          <w:rtl/>
        </w:rPr>
        <w:t xml:space="preserve"> وهو من الأمور </w:t>
      </w:r>
      <w:r w:rsidR="005B379A">
        <w:rPr>
          <w:rFonts w:cs="Traditional Arabic" w:hint="cs"/>
          <w:sz w:val="36"/>
          <w:szCs w:val="36"/>
          <w:rtl/>
        </w:rPr>
        <w:t>التي</w:t>
      </w:r>
      <w:r w:rsidR="00C36CF0">
        <w:rPr>
          <w:rFonts w:cs="Traditional Arabic" w:hint="cs"/>
          <w:sz w:val="36"/>
          <w:szCs w:val="36"/>
          <w:rtl/>
        </w:rPr>
        <w:t xml:space="preserve"> أنكر</w:t>
      </w:r>
      <w:r>
        <w:rPr>
          <w:rFonts w:cs="Traditional Arabic" w:hint="cs"/>
          <w:sz w:val="36"/>
          <w:szCs w:val="36"/>
          <w:rtl/>
        </w:rPr>
        <w:t xml:space="preserve"> الكفار </w:t>
      </w:r>
      <w:r w:rsidR="005B379A">
        <w:rPr>
          <w:rFonts w:cs="Traditional Arabic" w:hint="cs"/>
          <w:sz w:val="36"/>
          <w:szCs w:val="36"/>
          <w:rtl/>
        </w:rPr>
        <w:t>ل</w:t>
      </w:r>
      <w:r>
        <w:rPr>
          <w:rFonts w:cs="Traditional Arabic" w:hint="cs"/>
          <w:sz w:val="36"/>
          <w:szCs w:val="36"/>
          <w:rtl/>
        </w:rPr>
        <w:t xml:space="preserve">وجوده, وكثر جدلهم حوله مع أنبيائهم ورسلهم, وقد برهن الرسل </w:t>
      </w:r>
      <w:r w:rsidR="00CD2145">
        <w:rPr>
          <w:rFonts w:cs="Traditional Arabic" w:hint="cs"/>
          <w:sz w:val="36"/>
          <w:szCs w:val="36"/>
          <w:rtl/>
        </w:rPr>
        <w:t xml:space="preserve">- </w:t>
      </w:r>
      <w:r>
        <w:rPr>
          <w:rFonts w:cs="Traditional Arabic" w:hint="cs"/>
          <w:sz w:val="36"/>
          <w:szCs w:val="36"/>
          <w:rtl/>
        </w:rPr>
        <w:t>عليهم السلام</w:t>
      </w:r>
      <w:r w:rsidR="00CD2145">
        <w:rPr>
          <w:rFonts w:cs="Traditional Arabic" w:hint="cs"/>
          <w:sz w:val="36"/>
          <w:szCs w:val="36"/>
          <w:rtl/>
        </w:rPr>
        <w:t>-</w:t>
      </w:r>
      <w:r>
        <w:rPr>
          <w:rFonts w:cs="Traditional Arabic" w:hint="cs"/>
          <w:sz w:val="36"/>
          <w:szCs w:val="36"/>
          <w:rtl/>
        </w:rPr>
        <w:t xml:space="preserve">على وجود البعث بالأدلة </w:t>
      </w:r>
      <w:r w:rsidR="00AD0332">
        <w:rPr>
          <w:rFonts w:cs="Traditional Arabic" w:hint="cs"/>
          <w:sz w:val="36"/>
          <w:szCs w:val="36"/>
          <w:rtl/>
        </w:rPr>
        <w:t>الدامغة</w:t>
      </w:r>
      <w:r>
        <w:rPr>
          <w:rFonts w:cs="Traditional Arabic" w:hint="cs"/>
          <w:sz w:val="36"/>
          <w:szCs w:val="36"/>
          <w:rtl/>
        </w:rPr>
        <w:t xml:space="preserve">, </w:t>
      </w:r>
      <w:r w:rsidR="00C36CF0">
        <w:rPr>
          <w:rFonts w:cs="Traditional Arabic" w:hint="cs"/>
          <w:sz w:val="36"/>
          <w:szCs w:val="36"/>
          <w:rtl/>
        </w:rPr>
        <w:t>ومع ذلك</w:t>
      </w:r>
      <w:r>
        <w:rPr>
          <w:rFonts w:cs="Traditional Arabic" w:hint="cs"/>
          <w:sz w:val="36"/>
          <w:szCs w:val="36"/>
          <w:rtl/>
        </w:rPr>
        <w:t xml:space="preserve"> فإن الكفار لم يستجيبوا لنداء الحق, بل ظلوا في عنادهم وإنكارهم للبعث, والسبب الذي دعا</w:t>
      </w:r>
      <w:r w:rsidR="00C36CF0">
        <w:rPr>
          <w:rFonts w:cs="Traditional Arabic" w:hint="cs"/>
          <w:sz w:val="36"/>
          <w:szCs w:val="36"/>
          <w:rtl/>
        </w:rPr>
        <w:t>هم</w:t>
      </w:r>
      <w:r>
        <w:rPr>
          <w:rFonts w:cs="Traditional Arabic" w:hint="cs"/>
          <w:sz w:val="36"/>
          <w:szCs w:val="36"/>
          <w:rtl/>
        </w:rPr>
        <w:t xml:space="preserve"> </w:t>
      </w:r>
      <w:r w:rsidR="00C36CF0">
        <w:rPr>
          <w:rFonts w:cs="Traditional Arabic" w:hint="cs"/>
          <w:sz w:val="36"/>
          <w:szCs w:val="36"/>
          <w:rtl/>
        </w:rPr>
        <w:t xml:space="preserve"> </w:t>
      </w:r>
      <w:r w:rsidR="00DD44A6">
        <w:rPr>
          <w:rFonts w:cs="Traditional Arabic" w:hint="cs"/>
          <w:sz w:val="36"/>
          <w:szCs w:val="36"/>
          <w:rtl/>
        </w:rPr>
        <w:t>إلى عدم الاستجابة لدعوة الرسل هي</w:t>
      </w:r>
      <w:r>
        <w:rPr>
          <w:rFonts w:cs="Traditional Arabic" w:hint="cs"/>
          <w:sz w:val="36"/>
          <w:szCs w:val="36"/>
          <w:rtl/>
        </w:rPr>
        <w:t xml:space="preserve"> كثرة الشبهات التي أحاطت بعقولهم, فكانت الشبهات مانعاً من موانع الاهتداء إلى الحق, والتي حالت دون إيمانهم بيوم البعث, وقد حث المولى </w:t>
      </w:r>
      <w:r w:rsidR="00E96823">
        <w:rPr>
          <w:rFonts w:cs="Traditional Arabic" w:hint="cs"/>
          <w:sz w:val="36"/>
          <w:szCs w:val="36"/>
        </w:rPr>
        <w:sym w:font="AGA Arabesque" w:char="F055"/>
      </w:r>
      <w:r w:rsidR="00E96823">
        <w:rPr>
          <w:rFonts w:cs="Traditional Arabic" w:hint="cs"/>
          <w:sz w:val="36"/>
          <w:szCs w:val="36"/>
          <w:rtl/>
        </w:rPr>
        <w:t xml:space="preserve"> </w:t>
      </w:r>
      <w:r w:rsidR="00C36CF0">
        <w:rPr>
          <w:rFonts w:cs="Traditional Arabic" w:hint="cs"/>
          <w:sz w:val="36"/>
          <w:szCs w:val="36"/>
          <w:rtl/>
        </w:rPr>
        <w:t>على</w:t>
      </w:r>
      <w:r>
        <w:rPr>
          <w:rFonts w:cs="Traditional Arabic" w:hint="cs"/>
          <w:sz w:val="36"/>
          <w:szCs w:val="36"/>
          <w:rtl/>
        </w:rPr>
        <w:t xml:space="preserve"> استخدام العقول والحواس </w:t>
      </w:r>
      <w:r w:rsidR="005B379A">
        <w:rPr>
          <w:rFonts w:cs="Traditional Arabic" w:hint="cs"/>
          <w:sz w:val="36"/>
          <w:szCs w:val="36"/>
          <w:rtl/>
        </w:rPr>
        <w:t>ل</w:t>
      </w:r>
      <w:r>
        <w:rPr>
          <w:rFonts w:cs="Traditional Arabic" w:hint="cs"/>
          <w:sz w:val="36"/>
          <w:szCs w:val="36"/>
          <w:rtl/>
        </w:rPr>
        <w:t xml:space="preserve">معرفة الحق, ولكن الكفار لم يستخدموا هذه الأدوات </w:t>
      </w:r>
      <w:r w:rsidR="00F92850">
        <w:rPr>
          <w:rFonts w:cs="Traditional Arabic" w:hint="cs"/>
          <w:sz w:val="36"/>
          <w:szCs w:val="36"/>
          <w:rtl/>
        </w:rPr>
        <w:t>للأغراض التي وضعت لها</w:t>
      </w:r>
      <w:r>
        <w:rPr>
          <w:rFonts w:cs="Traditional Arabic" w:hint="cs"/>
          <w:sz w:val="36"/>
          <w:szCs w:val="36"/>
          <w:rtl/>
        </w:rPr>
        <w:t>, بل انساقوا وراء أهوا</w:t>
      </w:r>
      <w:r w:rsidR="00C36CF0">
        <w:rPr>
          <w:rFonts w:cs="Traditional Arabic" w:hint="cs"/>
          <w:sz w:val="36"/>
          <w:szCs w:val="36"/>
          <w:rtl/>
        </w:rPr>
        <w:t>ئهم</w:t>
      </w:r>
      <w:r>
        <w:rPr>
          <w:rFonts w:cs="Traditional Arabic" w:hint="cs"/>
          <w:sz w:val="36"/>
          <w:szCs w:val="36"/>
          <w:rtl/>
        </w:rPr>
        <w:t xml:space="preserve"> وشهواتهم, وقلدوا آباءهم تقليداً أعمى</w:t>
      </w:r>
      <w:r w:rsidR="00C36CF0">
        <w:rPr>
          <w:rFonts w:cs="Traditional Arabic" w:hint="cs"/>
          <w:sz w:val="36"/>
          <w:szCs w:val="36"/>
          <w:rtl/>
        </w:rPr>
        <w:t>,</w:t>
      </w:r>
      <w:r>
        <w:rPr>
          <w:rFonts w:cs="Traditional Arabic" w:hint="cs"/>
          <w:sz w:val="36"/>
          <w:szCs w:val="36"/>
          <w:rtl/>
        </w:rPr>
        <w:t xml:space="preserve"> دون النظر </w:t>
      </w:r>
      <w:r w:rsidR="00DD44A6">
        <w:rPr>
          <w:rFonts w:cs="Traditional Arabic" w:hint="cs"/>
          <w:sz w:val="36"/>
          <w:szCs w:val="36"/>
          <w:rtl/>
        </w:rPr>
        <w:t xml:space="preserve">والتأمل </w:t>
      </w:r>
      <w:r>
        <w:rPr>
          <w:rFonts w:cs="Traditional Arabic" w:hint="cs"/>
          <w:sz w:val="36"/>
          <w:szCs w:val="36"/>
          <w:rtl/>
        </w:rPr>
        <w:t>في صحة ما يعتقدونه من أفكار</w:t>
      </w:r>
      <w:r w:rsidR="00C36CF0">
        <w:rPr>
          <w:rFonts w:cs="Traditional Arabic" w:hint="cs"/>
          <w:sz w:val="36"/>
          <w:szCs w:val="36"/>
          <w:rtl/>
        </w:rPr>
        <w:t>,</w:t>
      </w:r>
      <w:r>
        <w:rPr>
          <w:rFonts w:cs="Traditional Arabic" w:hint="cs"/>
          <w:sz w:val="36"/>
          <w:szCs w:val="36"/>
          <w:rtl/>
        </w:rPr>
        <w:t xml:space="preserve"> وتصورات فاسدة, ولو</w:t>
      </w:r>
      <w:r w:rsidR="00DD44A6">
        <w:rPr>
          <w:rFonts w:cs="Traditional Arabic" w:hint="cs"/>
          <w:sz w:val="36"/>
          <w:szCs w:val="36"/>
          <w:rtl/>
        </w:rPr>
        <w:t xml:space="preserve"> أنهم رجعوا قليلاً إلى أنفسهم, </w:t>
      </w:r>
      <w:r>
        <w:rPr>
          <w:rFonts w:cs="Traditional Arabic" w:hint="cs"/>
          <w:sz w:val="36"/>
          <w:szCs w:val="36"/>
          <w:rtl/>
        </w:rPr>
        <w:t>وأعملوا فكرهم وحكموا ضمائرهم, لوجدوا الدليل والبرهان على إمكانية وجود البعث, وأدركوا بأن " الله تعالى فطر الإنسان على الإحساس بوجود عالم آخر بعد الموت, وهذا من أقوى الأدلة على وجود اليوم الآخر لأن الله ـ جل وعلاـ إذا أراد أن يقنع بني الإنسان بأمر ما فإنه يغرس فكرة الإقتناع به في فطرهم"</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79"/>
      </w:r>
      <w:r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p>
    <w:p w:rsidR="008274FA" w:rsidRDefault="008274FA" w:rsidP="0019669B">
      <w:pPr>
        <w:spacing w:after="0" w:line="240" w:lineRule="auto"/>
        <w:ind w:right="-142"/>
        <w:rPr>
          <w:rFonts w:cs="Traditional Arabic"/>
          <w:b/>
          <w:bCs/>
          <w:sz w:val="36"/>
          <w:szCs w:val="36"/>
          <w:rtl/>
        </w:rPr>
      </w:pPr>
    </w:p>
    <w:p w:rsidR="00E30C52" w:rsidRPr="005240FE" w:rsidRDefault="00E30C52" w:rsidP="0019669B">
      <w:pPr>
        <w:spacing w:after="0" w:line="240" w:lineRule="auto"/>
        <w:ind w:right="-142"/>
        <w:rPr>
          <w:rFonts w:cs="Traditional Arabic"/>
          <w:b/>
          <w:bCs/>
          <w:sz w:val="36"/>
          <w:szCs w:val="36"/>
          <w:rtl/>
        </w:rPr>
      </w:pPr>
      <w:r>
        <w:rPr>
          <w:rFonts w:cs="Traditional Arabic" w:hint="cs"/>
          <w:b/>
          <w:bCs/>
          <w:sz w:val="36"/>
          <w:szCs w:val="36"/>
          <w:rtl/>
        </w:rPr>
        <w:t>المطلب الأول: تعريف البعث.</w:t>
      </w:r>
    </w:p>
    <w:p w:rsidR="00E30C52" w:rsidRDefault="00E30C52" w:rsidP="00C5079E">
      <w:pPr>
        <w:spacing w:after="0" w:line="240" w:lineRule="auto"/>
        <w:ind w:right="-142"/>
        <w:jc w:val="both"/>
        <w:rPr>
          <w:rFonts w:cs="Traditional Arabic"/>
          <w:sz w:val="36"/>
          <w:szCs w:val="36"/>
          <w:rtl/>
        </w:rPr>
      </w:pPr>
      <w:r w:rsidRPr="008A7945">
        <w:rPr>
          <w:rFonts w:cs="Traditional Arabic" w:hint="cs"/>
          <w:b/>
          <w:bCs/>
          <w:sz w:val="36"/>
          <w:szCs w:val="36"/>
          <w:rtl/>
        </w:rPr>
        <w:t xml:space="preserve"> </w:t>
      </w:r>
      <w:r>
        <w:rPr>
          <w:rFonts w:cs="Traditional Arabic" w:hint="cs"/>
          <w:b/>
          <w:bCs/>
          <w:sz w:val="36"/>
          <w:szCs w:val="36"/>
          <w:rtl/>
        </w:rPr>
        <w:t xml:space="preserve">أولاً: </w:t>
      </w:r>
      <w:r w:rsidRPr="008A7945">
        <w:rPr>
          <w:rFonts w:cs="Traditional Arabic" w:hint="cs"/>
          <w:b/>
          <w:bCs/>
          <w:sz w:val="36"/>
          <w:szCs w:val="36"/>
          <w:rtl/>
        </w:rPr>
        <w:t>تعريف البعث لغة:</w:t>
      </w:r>
      <w:r w:rsidRPr="008A7945">
        <w:rPr>
          <w:rFonts w:cs="Traditional Arabic" w:hint="cs"/>
          <w:sz w:val="36"/>
          <w:szCs w:val="36"/>
          <w:rtl/>
        </w:rPr>
        <w:t xml:space="preserve"> </w:t>
      </w:r>
    </w:p>
    <w:p w:rsidR="00C9293F" w:rsidRDefault="00E30C52" w:rsidP="00C5079E">
      <w:pPr>
        <w:spacing w:after="0" w:line="240" w:lineRule="auto"/>
        <w:ind w:right="-142"/>
        <w:jc w:val="both"/>
        <w:rPr>
          <w:rFonts w:cs="Traditional Arabic"/>
          <w:sz w:val="36"/>
          <w:szCs w:val="36"/>
          <w:rtl/>
        </w:rPr>
      </w:pPr>
      <w:r>
        <w:rPr>
          <w:rFonts w:cs="Traditional Arabic" w:hint="cs"/>
          <w:sz w:val="36"/>
          <w:szCs w:val="36"/>
          <w:rtl/>
        </w:rPr>
        <w:tab/>
        <w:t>البعث له عدة تعريفات, فإذا أطلقت الكلمة كان المراد منها المعاني التالية:</w:t>
      </w:r>
    </w:p>
    <w:p w:rsidR="00C9293F" w:rsidRDefault="00C9293F" w:rsidP="00C5079E">
      <w:pPr>
        <w:spacing w:after="0" w:line="240" w:lineRule="auto"/>
        <w:ind w:right="-142"/>
        <w:jc w:val="both"/>
        <w:rPr>
          <w:rFonts w:cs="Traditional Arabic"/>
          <w:sz w:val="36"/>
          <w:szCs w:val="36"/>
          <w:rtl/>
        </w:rPr>
      </w:pPr>
    </w:p>
    <w:p w:rsidR="00E30C52" w:rsidRDefault="00E30C52" w:rsidP="00C5079E">
      <w:pPr>
        <w:spacing w:after="0" w:line="240" w:lineRule="auto"/>
        <w:ind w:right="-142"/>
        <w:jc w:val="both"/>
        <w:rPr>
          <w:rFonts w:cs="Traditional Arabic"/>
          <w:sz w:val="36"/>
          <w:szCs w:val="36"/>
          <w:rtl/>
        </w:rPr>
      </w:pPr>
      <w:r>
        <w:rPr>
          <w:rFonts w:cs="Traditional Arabic" w:hint="cs"/>
          <w:sz w:val="36"/>
          <w:szCs w:val="36"/>
          <w:rtl/>
        </w:rPr>
        <w:lastRenderedPageBreak/>
        <w:t xml:space="preserve"> </w:t>
      </w:r>
    </w:p>
    <w:p w:rsidR="00726A17" w:rsidRPr="00726A17" w:rsidRDefault="00726A17" w:rsidP="009F4773">
      <w:pPr>
        <w:pStyle w:val="a5"/>
        <w:numPr>
          <w:ilvl w:val="0"/>
          <w:numId w:val="39"/>
        </w:numPr>
        <w:spacing w:after="0" w:line="240" w:lineRule="auto"/>
        <w:ind w:left="567" w:right="-142" w:hanging="567"/>
        <w:jc w:val="both"/>
        <w:rPr>
          <w:rFonts w:ascii="Traditional Arabic" w:hAnsi="Traditional Arabic" w:cs="Traditional Arabic"/>
          <w:sz w:val="36"/>
          <w:szCs w:val="36"/>
          <w:rtl/>
        </w:rPr>
      </w:pPr>
      <w:r w:rsidRPr="00726A17">
        <w:rPr>
          <w:rFonts w:ascii="Traditional Arabic" w:hAnsi="Traditional Arabic" w:cs="Traditional Arabic" w:hint="cs"/>
          <w:sz w:val="36"/>
          <w:szCs w:val="36"/>
          <w:rtl/>
        </w:rPr>
        <w:t>الإرسال: كقوله تعالى:</w:t>
      </w:r>
      <w:r w:rsidRPr="00726A17">
        <w:rPr>
          <w:rFonts w:ascii="QCF_BSML" w:hAnsi="QCF_BSML" w:cs="QCF_BSML"/>
          <w:color w:val="000000"/>
          <w:sz w:val="32"/>
          <w:szCs w:val="32"/>
          <w:rtl/>
        </w:rPr>
        <w:t>ﭽ</w:t>
      </w:r>
      <w:r w:rsidRPr="00726A17">
        <w:rPr>
          <w:rFonts w:ascii="QCF_P163" w:hAnsi="QCF_P163" w:cs="QCF_P163"/>
          <w:color w:val="000000"/>
          <w:sz w:val="32"/>
          <w:szCs w:val="32"/>
          <w:rtl/>
        </w:rPr>
        <w:t>ﯟ  ﯠ  ﯡ  ﯢ  ﯣ</w:t>
      </w:r>
      <w:r w:rsidRPr="00726A17">
        <w:rPr>
          <w:rFonts w:ascii="QCF_P163" w:hAnsi="QCF_P163" w:cs="QCF_P163" w:hint="cs"/>
          <w:color w:val="000000"/>
          <w:sz w:val="32"/>
          <w:szCs w:val="32"/>
          <w:rtl/>
        </w:rPr>
        <w:t xml:space="preserve"> </w:t>
      </w:r>
      <w:r w:rsidRPr="00726A17">
        <w:rPr>
          <w:rFonts w:ascii="QCF_BSML" w:hAnsi="QCF_BSML" w:cs="QCF_BSML"/>
          <w:color w:val="000000"/>
          <w:sz w:val="32"/>
          <w:szCs w:val="32"/>
          <w:rtl/>
        </w:rPr>
        <w:t>ﭼ</w:t>
      </w:r>
      <w:r w:rsidRPr="00726A17">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80"/>
      </w:r>
      <w:r w:rsidRPr="00726A17">
        <w:rPr>
          <w:rFonts w:ascii="Traditional Arabic" w:hAnsi="Traditional Arabic" w:cs="Traditional Arabic" w:hint="cs"/>
          <w:sz w:val="40"/>
          <w:szCs w:val="40"/>
          <w:vertAlign w:val="superscript"/>
          <w:rtl/>
        </w:rPr>
        <w:t>)</w:t>
      </w:r>
      <w:r w:rsidRPr="00726A17">
        <w:rPr>
          <w:rFonts w:ascii="Traditional Arabic" w:hAnsi="Traditional Arabic" w:cs="Traditional Arabic" w:hint="cs"/>
          <w:sz w:val="40"/>
          <w:szCs w:val="40"/>
          <w:rtl/>
        </w:rPr>
        <w:t>.</w:t>
      </w:r>
      <w:r w:rsidRPr="00726A17">
        <w:rPr>
          <w:rFonts w:ascii="Arial" w:hAnsi="Arial" w:hint="cs"/>
          <w:color w:val="000000"/>
          <w:sz w:val="18"/>
          <w:szCs w:val="18"/>
          <w:rtl/>
        </w:rPr>
        <w:t xml:space="preserve"> </w:t>
      </w:r>
      <w:r w:rsidRPr="00726A17">
        <w:rPr>
          <w:rFonts w:ascii="Arial" w:hAnsi="Arial" w:cs="Traditional Arabic" w:hint="cs"/>
          <w:color w:val="000000"/>
          <w:sz w:val="36"/>
          <w:szCs w:val="36"/>
          <w:rtl/>
        </w:rPr>
        <w:t xml:space="preserve">معناه أرسلنا </w:t>
      </w:r>
      <w:r w:rsidRPr="00726A17">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81"/>
      </w:r>
      <w:r w:rsidRPr="00726A17">
        <w:rPr>
          <w:rFonts w:ascii="Traditional Arabic" w:hAnsi="Traditional Arabic" w:cs="Traditional Arabic" w:hint="cs"/>
          <w:sz w:val="40"/>
          <w:szCs w:val="40"/>
          <w:vertAlign w:val="superscript"/>
          <w:rtl/>
        </w:rPr>
        <w:t>)</w:t>
      </w:r>
      <w:r w:rsidRPr="00726A17">
        <w:rPr>
          <w:rFonts w:ascii="Traditional Arabic" w:hAnsi="Traditional Arabic" w:cs="Traditional Arabic" w:hint="cs"/>
          <w:sz w:val="40"/>
          <w:szCs w:val="40"/>
          <w:rtl/>
        </w:rPr>
        <w:t>.</w:t>
      </w:r>
    </w:p>
    <w:p w:rsidR="00726A17" w:rsidRDefault="00726A17" w:rsidP="005655E3">
      <w:pPr>
        <w:pStyle w:val="a5"/>
        <w:numPr>
          <w:ilvl w:val="0"/>
          <w:numId w:val="39"/>
        </w:numPr>
        <w:spacing w:after="0" w:line="240" w:lineRule="auto"/>
        <w:ind w:left="567" w:right="-142" w:hanging="567"/>
        <w:rPr>
          <w:rFonts w:cs="Traditional Arabic"/>
          <w:sz w:val="36"/>
          <w:szCs w:val="36"/>
        </w:rPr>
      </w:pPr>
      <w:r>
        <w:rPr>
          <w:rFonts w:ascii="Traditional Arabic" w:hAnsi="Traditional Arabic" w:cs="Traditional Arabic" w:hint="cs"/>
          <w:sz w:val="36"/>
          <w:szCs w:val="36"/>
          <w:rtl/>
        </w:rPr>
        <w:t>الإحياء:</w:t>
      </w:r>
      <w:r w:rsidR="005655E3">
        <w:rPr>
          <w:rFonts w:ascii="Traditional Arabic" w:hAnsi="Traditional Arabic" w:cs="Traditional Arabic" w:hint="cs"/>
          <w:sz w:val="36"/>
          <w:szCs w:val="36"/>
          <w:rtl/>
        </w:rPr>
        <w:t xml:space="preserve"> يقول الأزهري -رحمه الله-:" والبعث أيضاً:</w:t>
      </w:r>
      <w:r>
        <w:rPr>
          <w:rFonts w:ascii="Traditional Arabic" w:hAnsi="Traditional Arabic" w:cs="Traditional Arabic" w:hint="cs"/>
          <w:sz w:val="36"/>
          <w:szCs w:val="36"/>
          <w:rtl/>
        </w:rPr>
        <w:t xml:space="preserve"> </w:t>
      </w:r>
      <w:r w:rsidR="00CD2145">
        <w:rPr>
          <w:rFonts w:ascii="Traditional Arabic" w:hAnsi="Traditional Arabic" w:cs="Traditional Arabic" w:hint="cs"/>
          <w:sz w:val="36"/>
          <w:szCs w:val="36"/>
          <w:rtl/>
        </w:rPr>
        <w:t>ا</w:t>
      </w:r>
      <w:r>
        <w:rPr>
          <w:rFonts w:ascii="Traditional Arabic" w:hAnsi="Traditional Arabic" w:cs="Traditional Arabic" w:hint="cs"/>
          <w:sz w:val="36"/>
          <w:szCs w:val="36"/>
          <w:rtl/>
        </w:rPr>
        <w:t>لإحياء من الله للموتى ومنه قوله تعالى</w:t>
      </w:r>
      <w:r w:rsidRPr="00726A17">
        <w:rPr>
          <w:rFonts w:ascii="Traditional Arabic" w:hAnsi="Traditional Arabic" w:cs="Traditional Arabic" w:hint="cs"/>
          <w:sz w:val="36"/>
          <w:szCs w:val="36"/>
          <w:rtl/>
        </w:rPr>
        <w:t>:</w:t>
      </w:r>
      <w:r w:rsidRPr="00726A17">
        <w:rPr>
          <w:rFonts w:ascii="QCF_BSML" w:hAnsi="QCF_BSML" w:cs="QCF_BSML"/>
          <w:color w:val="000000"/>
          <w:sz w:val="32"/>
          <w:szCs w:val="32"/>
          <w:rtl/>
        </w:rPr>
        <w:t>ﭽ</w:t>
      </w:r>
      <w:r w:rsidRPr="00726A17">
        <w:rPr>
          <w:rFonts w:ascii="QCF_P008" w:hAnsi="QCF_P008" w:cs="QCF_P008"/>
          <w:color w:val="000000"/>
          <w:sz w:val="32"/>
          <w:szCs w:val="32"/>
          <w:rtl/>
        </w:rPr>
        <w:t>ﯚﯛﯜﯝﯞ</w:t>
      </w:r>
      <w:r w:rsidRPr="00726A17">
        <w:rPr>
          <w:rFonts w:ascii="QCF_BSML" w:hAnsi="QCF_BSML" w:cs="QCF_BSML"/>
          <w:color w:val="000000"/>
          <w:sz w:val="32"/>
          <w:szCs w:val="32"/>
          <w:rtl/>
        </w:rPr>
        <w:t>ﭼ</w:t>
      </w:r>
      <w:r w:rsidRPr="00726A17">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82"/>
      </w:r>
      <w:r w:rsidRPr="00726A17">
        <w:rPr>
          <w:rFonts w:ascii="Traditional Arabic" w:hAnsi="Traditional Arabic" w:cs="Traditional Arabic" w:hint="cs"/>
          <w:sz w:val="40"/>
          <w:szCs w:val="40"/>
          <w:vertAlign w:val="superscript"/>
          <w:rtl/>
        </w:rPr>
        <w:t>)</w:t>
      </w:r>
      <w:r w:rsidRPr="00726A17">
        <w:rPr>
          <w:rFonts w:ascii="Traditional Arabic" w:hAnsi="Traditional Arabic" w:cs="Traditional Arabic" w:hint="cs"/>
          <w:sz w:val="40"/>
          <w:szCs w:val="40"/>
          <w:rtl/>
        </w:rPr>
        <w:t xml:space="preserve">. </w:t>
      </w:r>
      <w:r w:rsidRPr="00726A17">
        <w:rPr>
          <w:rFonts w:ascii="Traditional Arabic" w:hAnsi="Traditional Arabic" w:cs="Traditional Arabic" w:hint="cs"/>
          <w:sz w:val="36"/>
          <w:szCs w:val="36"/>
          <w:rtl/>
        </w:rPr>
        <w:t>أي: أحييناكم</w:t>
      </w:r>
      <w:r w:rsidR="005655E3">
        <w:rPr>
          <w:rFonts w:ascii="Traditional Arabic" w:hAnsi="Traditional Arabic" w:cs="Traditional Arabic" w:hint="cs"/>
          <w:sz w:val="36"/>
          <w:szCs w:val="36"/>
          <w:rtl/>
        </w:rPr>
        <w:t>"</w:t>
      </w:r>
      <w:r w:rsidRPr="00726A17">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83"/>
      </w:r>
      <w:r w:rsidRPr="00726A17">
        <w:rPr>
          <w:rFonts w:ascii="Traditional Arabic" w:hAnsi="Traditional Arabic" w:cs="Traditional Arabic" w:hint="cs"/>
          <w:sz w:val="40"/>
          <w:szCs w:val="40"/>
          <w:vertAlign w:val="superscript"/>
          <w:rtl/>
        </w:rPr>
        <w:t>)</w:t>
      </w:r>
      <w:r w:rsidRPr="00726A17">
        <w:rPr>
          <w:rFonts w:ascii="Traditional Arabic" w:hAnsi="Traditional Arabic" w:cs="Traditional Arabic" w:hint="cs"/>
          <w:sz w:val="40"/>
          <w:szCs w:val="40"/>
          <w:rtl/>
        </w:rPr>
        <w:t>.</w:t>
      </w:r>
    </w:p>
    <w:p w:rsidR="00813131" w:rsidRPr="00726A17" w:rsidRDefault="00813131" w:rsidP="009F4773">
      <w:pPr>
        <w:pStyle w:val="a5"/>
        <w:numPr>
          <w:ilvl w:val="0"/>
          <w:numId w:val="39"/>
        </w:numPr>
        <w:spacing w:after="0" w:line="240" w:lineRule="auto"/>
        <w:ind w:left="567" w:right="-142" w:hanging="567"/>
        <w:jc w:val="both"/>
        <w:rPr>
          <w:rFonts w:ascii="Traditional Arabic" w:hAnsi="Traditional Arabic" w:cs="Traditional Arabic"/>
          <w:sz w:val="36"/>
          <w:szCs w:val="36"/>
        </w:rPr>
      </w:pPr>
      <w:r w:rsidRPr="00726A17">
        <w:rPr>
          <w:rFonts w:ascii="Traditional Arabic" w:hAnsi="Traditional Arabic" w:cs="Traditional Arabic" w:hint="cs"/>
          <w:sz w:val="36"/>
          <w:szCs w:val="36"/>
          <w:rtl/>
        </w:rPr>
        <w:t>الإيقاظ: يقال:</w:t>
      </w:r>
      <w:r w:rsidRPr="00726A17">
        <w:rPr>
          <w:rFonts w:ascii="Traditional Arabic" w:hAnsi="Traditional Arabic" w:cs="Traditional Arabic"/>
          <w:sz w:val="36"/>
          <w:szCs w:val="36"/>
          <w:rtl/>
        </w:rPr>
        <w:t xml:space="preserve"> </w:t>
      </w:r>
      <w:r w:rsidRPr="00726A17">
        <w:rPr>
          <w:rFonts w:ascii="Traditional Arabic" w:hAnsi="Traditional Arabic" w:cs="Traditional Arabic" w:hint="cs"/>
          <w:sz w:val="36"/>
          <w:szCs w:val="36"/>
          <w:rtl/>
        </w:rPr>
        <w:t xml:space="preserve">بعث (فلاناً من منامه) فانبعث: أيقظه, و(أهبه), وفي الحديث: </w:t>
      </w:r>
      <w:r>
        <w:rPr>
          <w:rFonts w:ascii="Traditional Arabic" w:hAnsi="Traditional Arabic" w:cs="Traditional Arabic" w:hint="cs"/>
          <w:sz w:val="36"/>
          <w:szCs w:val="36"/>
          <w:rtl/>
        </w:rPr>
        <w:t>"أتاني الليلة آتيان, فابتعثاني"</w:t>
      </w:r>
      <w:r w:rsidRPr="00726A17">
        <w:rPr>
          <w:rFonts w:ascii="Traditional Arabic" w:hAnsi="Traditional Arabic" w:cs="Traditional Arabic" w:hint="cs"/>
          <w:sz w:val="36"/>
          <w:szCs w:val="36"/>
          <w:rtl/>
        </w:rPr>
        <w:t xml:space="preserve"> </w:t>
      </w:r>
      <w:r w:rsidRPr="00726A17">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84"/>
      </w:r>
      <w:r w:rsidRPr="00726A17">
        <w:rPr>
          <w:rFonts w:ascii="Traditional Arabic" w:hAnsi="Traditional Arabic" w:cs="Traditional Arabic" w:hint="cs"/>
          <w:sz w:val="40"/>
          <w:szCs w:val="40"/>
          <w:vertAlign w:val="superscript"/>
          <w:rtl/>
        </w:rPr>
        <w:t>)</w:t>
      </w:r>
      <w:r w:rsidRPr="00726A17">
        <w:rPr>
          <w:rFonts w:ascii="Traditional Arabic" w:hAnsi="Traditional Arabic" w:cs="Traditional Arabic" w:hint="cs"/>
          <w:sz w:val="36"/>
          <w:szCs w:val="36"/>
          <w:rtl/>
        </w:rPr>
        <w:t>, أي</w:t>
      </w:r>
      <w:r w:rsidR="00194462">
        <w:rPr>
          <w:rFonts w:ascii="Traditional Arabic" w:hAnsi="Traditional Arabic" w:cs="Traditional Arabic" w:hint="cs"/>
          <w:sz w:val="36"/>
          <w:szCs w:val="36"/>
          <w:rtl/>
        </w:rPr>
        <w:t>:</w:t>
      </w:r>
      <w:r w:rsidRPr="00726A17">
        <w:rPr>
          <w:rFonts w:ascii="Traditional Arabic" w:hAnsi="Traditional Arabic" w:cs="Traditional Arabic" w:hint="cs"/>
          <w:sz w:val="36"/>
          <w:szCs w:val="36"/>
          <w:rtl/>
        </w:rPr>
        <w:t xml:space="preserve"> أيقظاني من نومي</w:t>
      </w:r>
      <w:r w:rsidR="00194462">
        <w:rPr>
          <w:rFonts w:ascii="Traditional Arabic" w:hAnsi="Traditional Arabic" w:cs="Traditional Arabic" w:hint="cs"/>
          <w:sz w:val="36"/>
          <w:szCs w:val="36"/>
          <w:rtl/>
        </w:rPr>
        <w:t>"</w:t>
      </w:r>
      <w:r w:rsidRPr="00726A17">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85"/>
      </w:r>
      <w:r w:rsidRPr="00726A17">
        <w:rPr>
          <w:rFonts w:ascii="Traditional Arabic" w:hAnsi="Traditional Arabic" w:cs="Traditional Arabic" w:hint="cs"/>
          <w:sz w:val="40"/>
          <w:szCs w:val="40"/>
          <w:vertAlign w:val="superscript"/>
          <w:rtl/>
        </w:rPr>
        <w:t>)</w:t>
      </w:r>
      <w:r w:rsidRPr="00726A17">
        <w:rPr>
          <w:rFonts w:ascii="Traditional Arabic" w:hAnsi="Traditional Arabic" w:cs="Traditional Arabic" w:hint="cs"/>
          <w:sz w:val="40"/>
          <w:szCs w:val="40"/>
          <w:rtl/>
        </w:rPr>
        <w:t>.</w:t>
      </w:r>
    </w:p>
    <w:p w:rsidR="00E30C52" w:rsidRPr="005655E3" w:rsidRDefault="00813131" w:rsidP="005655E3">
      <w:pPr>
        <w:pStyle w:val="a5"/>
        <w:numPr>
          <w:ilvl w:val="0"/>
          <w:numId w:val="39"/>
        </w:numPr>
        <w:spacing w:after="0" w:line="240" w:lineRule="auto"/>
        <w:ind w:left="567" w:right="-142" w:hanging="567"/>
        <w:jc w:val="both"/>
        <w:rPr>
          <w:rFonts w:cs="Traditional Arabic"/>
          <w:sz w:val="36"/>
          <w:szCs w:val="36"/>
          <w:rtl/>
        </w:rPr>
      </w:pPr>
      <w:r w:rsidRPr="00726A17">
        <w:rPr>
          <w:rFonts w:ascii="Traditional Arabic" w:hAnsi="Traditional Arabic" w:cs="Traditional Arabic" w:hint="cs"/>
          <w:sz w:val="36"/>
          <w:szCs w:val="36"/>
          <w:rtl/>
        </w:rPr>
        <w:t>الإثارة: وهو أصل البعث, قال الراغب</w:t>
      </w:r>
      <w:r w:rsidR="005655E3">
        <w:rPr>
          <w:rFonts w:ascii="Traditional Arabic" w:hAnsi="Traditional Arabic" w:cs="Traditional Arabic" w:hint="cs"/>
          <w:sz w:val="36"/>
          <w:szCs w:val="36"/>
          <w:rtl/>
        </w:rPr>
        <w:t xml:space="preserve"> الأصفهاني -رحمه الله-</w:t>
      </w:r>
      <w:r w:rsidRPr="00726A17">
        <w:rPr>
          <w:rFonts w:ascii="Traditional Arabic" w:hAnsi="Traditional Arabic" w:cs="Traditional Arabic" w:hint="cs"/>
          <w:sz w:val="36"/>
          <w:szCs w:val="36"/>
          <w:rtl/>
        </w:rPr>
        <w:t>: "</w:t>
      </w:r>
      <w:r w:rsidRPr="00726A17">
        <w:rPr>
          <w:rFonts w:ascii="Traditional Arabic" w:hAnsi="Traditional Arabic" w:cs="Traditional Arabic" w:hint="eastAsia"/>
          <w:sz w:val="36"/>
          <w:szCs w:val="36"/>
          <w:rtl/>
        </w:rPr>
        <w:t>أصل</w:t>
      </w:r>
      <w:r w:rsidRPr="00726A17">
        <w:rPr>
          <w:rFonts w:ascii="Traditional Arabic" w:hAnsi="Traditional Arabic" w:cs="Traditional Arabic"/>
          <w:sz w:val="36"/>
          <w:szCs w:val="36"/>
          <w:rtl/>
        </w:rPr>
        <w:t xml:space="preserve"> </w:t>
      </w:r>
      <w:r w:rsidRPr="00726A17">
        <w:rPr>
          <w:rFonts w:ascii="Traditional Arabic" w:hAnsi="Traditional Arabic" w:cs="Traditional Arabic" w:hint="eastAsia"/>
          <w:sz w:val="36"/>
          <w:szCs w:val="36"/>
          <w:rtl/>
        </w:rPr>
        <w:t>البعث</w:t>
      </w:r>
      <w:r w:rsidRPr="00726A17">
        <w:rPr>
          <w:rFonts w:ascii="Traditional Arabic" w:hAnsi="Traditional Arabic" w:cs="Traditional Arabic"/>
          <w:sz w:val="36"/>
          <w:szCs w:val="36"/>
          <w:rtl/>
        </w:rPr>
        <w:t xml:space="preserve"> </w:t>
      </w:r>
      <w:r w:rsidRPr="00726A17">
        <w:rPr>
          <w:rFonts w:ascii="Traditional Arabic" w:hAnsi="Traditional Arabic" w:cs="Traditional Arabic" w:hint="eastAsia"/>
          <w:sz w:val="36"/>
          <w:szCs w:val="36"/>
          <w:rtl/>
        </w:rPr>
        <w:t>إثارة</w:t>
      </w:r>
      <w:r w:rsidRPr="00726A17">
        <w:rPr>
          <w:rFonts w:ascii="Traditional Arabic" w:hAnsi="Traditional Arabic" w:cs="Traditional Arabic"/>
          <w:sz w:val="36"/>
          <w:szCs w:val="36"/>
          <w:rtl/>
        </w:rPr>
        <w:t xml:space="preserve"> </w:t>
      </w:r>
      <w:r w:rsidRPr="00726A17">
        <w:rPr>
          <w:rFonts w:ascii="Traditional Arabic" w:hAnsi="Traditional Arabic" w:cs="Traditional Arabic" w:hint="eastAsia"/>
          <w:sz w:val="36"/>
          <w:szCs w:val="36"/>
          <w:rtl/>
        </w:rPr>
        <w:t>الشيء</w:t>
      </w:r>
      <w:r w:rsidRPr="00726A17">
        <w:rPr>
          <w:rFonts w:ascii="Traditional Arabic" w:hAnsi="Traditional Arabic" w:cs="Traditional Arabic"/>
          <w:sz w:val="36"/>
          <w:szCs w:val="36"/>
          <w:rtl/>
        </w:rPr>
        <w:t xml:space="preserve"> </w:t>
      </w:r>
      <w:r w:rsidRPr="00726A17">
        <w:rPr>
          <w:rFonts w:ascii="Traditional Arabic" w:hAnsi="Traditional Arabic" w:cs="Traditional Arabic" w:hint="eastAsia"/>
          <w:sz w:val="36"/>
          <w:szCs w:val="36"/>
          <w:rtl/>
        </w:rPr>
        <w:t>وتوجيهه</w:t>
      </w:r>
      <w:r w:rsidRPr="00726A17">
        <w:rPr>
          <w:rFonts w:ascii="Traditional Arabic" w:hAnsi="Traditional Arabic" w:cs="Traditional Arabic"/>
          <w:sz w:val="36"/>
          <w:szCs w:val="36"/>
          <w:rtl/>
        </w:rPr>
        <w:t xml:space="preserve"> </w:t>
      </w:r>
      <w:r w:rsidRPr="00726A17">
        <w:rPr>
          <w:rFonts w:ascii="Traditional Arabic" w:hAnsi="Traditional Arabic" w:cs="Traditional Arabic" w:hint="eastAsia"/>
          <w:sz w:val="36"/>
          <w:szCs w:val="36"/>
          <w:rtl/>
        </w:rPr>
        <w:t>يقال</w:t>
      </w:r>
      <w:r w:rsidRPr="00726A17">
        <w:rPr>
          <w:rFonts w:ascii="Traditional Arabic" w:hAnsi="Traditional Arabic" w:cs="Traditional Arabic"/>
          <w:sz w:val="36"/>
          <w:szCs w:val="36"/>
          <w:rtl/>
        </w:rPr>
        <w:t xml:space="preserve"> </w:t>
      </w:r>
      <w:r w:rsidRPr="00726A17">
        <w:rPr>
          <w:rFonts w:ascii="Traditional Arabic" w:hAnsi="Traditional Arabic" w:cs="Traditional Arabic" w:hint="eastAsia"/>
          <w:sz w:val="36"/>
          <w:szCs w:val="36"/>
          <w:rtl/>
        </w:rPr>
        <w:t>بعثته</w:t>
      </w:r>
      <w:r w:rsidRPr="00726A17">
        <w:rPr>
          <w:rFonts w:ascii="Traditional Arabic" w:hAnsi="Traditional Arabic" w:cs="Traditional Arabic"/>
          <w:sz w:val="36"/>
          <w:szCs w:val="36"/>
          <w:rtl/>
        </w:rPr>
        <w:t xml:space="preserve"> </w:t>
      </w:r>
      <w:r w:rsidRPr="00726A17">
        <w:rPr>
          <w:rFonts w:ascii="Traditional Arabic" w:hAnsi="Traditional Arabic" w:cs="Traditional Arabic" w:hint="eastAsia"/>
          <w:sz w:val="36"/>
          <w:szCs w:val="36"/>
          <w:rtl/>
        </w:rPr>
        <w:t>فانبعث</w:t>
      </w:r>
      <w:r w:rsidRPr="00726A17">
        <w:rPr>
          <w:rFonts w:ascii="Traditional Arabic" w:hAnsi="Traditional Arabic" w:cs="Traditional Arabic" w:hint="cs"/>
          <w:sz w:val="36"/>
          <w:szCs w:val="36"/>
          <w:rtl/>
        </w:rPr>
        <w:t>"</w:t>
      </w:r>
      <w:r w:rsidRPr="00726A17">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86"/>
      </w:r>
      <w:r w:rsidRPr="00726A17">
        <w:rPr>
          <w:rFonts w:ascii="Traditional Arabic" w:hAnsi="Traditional Arabic" w:cs="Traditional Arabic" w:hint="cs"/>
          <w:sz w:val="40"/>
          <w:szCs w:val="40"/>
          <w:vertAlign w:val="superscript"/>
          <w:rtl/>
        </w:rPr>
        <w:t>)</w:t>
      </w:r>
      <w:r w:rsidRPr="00726A17">
        <w:rPr>
          <w:rFonts w:ascii="Traditional Arabic" w:hAnsi="Traditional Arabic" w:cs="Traditional Arabic" w:hint="cs"/>
          <w:sz w:val="40"/>
          <w:szCs w:val="40"/>
          <w:rtl/>
        </w:rPr>
        <w:t xml:space="preserve">, </w:t>
      </w:r>
      <w:r w:rsidRPr="00726A17">
        <w:rPr>
          <w:rFonts w:ascii="Traditional Arabic" w:hAnsi="Traditional Arabic" w:cs="Traditional Arabic" w:hint="cs"/>
          <w:sz w:val="36"/>
          <w:szCs w:val="36"/>
          <w:rtl/>
        </w:rPr>
        <w:t>ويقال: بعث (الناقة: أثارها) فانبعث: حل عقالها, أو كانت</w:t>
      </w:r>
      <w:r>
        <w:rPr>
          <w:rFonts w:ascii="Traditional Arabic" w:hAnsi="Traditional Arabic" w:cs="Traditional Arabic" w:hint="cs"/>
          <w:sz w:val="36"/>
          <w:szCs w:val="36"/>
          <w:rtl/>
        </w:rPr>
        <w:t xml:space="preserve"> </w:t>
      </w:r>
      <w:r w:rsidRPr="00726A17">
        <w:rPr>
          <w:rFonts w:ascii="Traditional Arabic" w:hAnsi="Traditional Arabic" w:cs="Traditional Arabic" w:hint="cs"/>
          <w:sz w:val="36"/>
          <w:szCs w:val="36"/>
          <w:rtl/>
        </w:rPr>
        <w:t>باركة</w:t>
      </w:r>
      <w:r w:rsidRPr="00813131">
        <w:rPr>
          <w:rFonts w:ascii="Traditional Arabic" w:hAnsi="Traditional Arabic" w:cs="Traditional Arabic" w:hint="cs"/>
          <w:sz w:val="36"/>
          <w:szCs w:val="36"/>
          <w:rtl/>
        </w:rPr>
        <w:t xml:space="preserve"> </w:t>
      </w:r>
      <w:r w:rsidRPr="00726A17">
        <w:rPr>
          <w:rFonts w:ascii="Traditional Arabic" w:hAnsi="Traditional Arabic" w:cs="Traditional Arabic" w:hint="cs"/>
          <w:sz w:val="36"/>
          <w:szCs w:val="36"/>
          <w:rtl/>
        </w:rPr>
        <w:t>فهاجها</w:t>
      </w:r>
      <w:r w:rsidR="00D41924" w:rsidRPr="00726A17">
        <w:rPr>
          <w:rFonts w:ascii="Traditional Arabic" w:hAnsi="Traditional Arabic" w:cs="Traditional Arabic" w:hint="cs"/>
          <w:sz w:val="40"/>
          <w:szCs w:val="40"/>
          <w:vertAlign w:val="superscript"/>
          <w:rtl/>
        </w:rPr>
        <w:t>(</w:t>
      </w:r>
      <w:r w:rsidR="00D41924" w:rsidRPr="00F10429">
        <w:rPr>
          <w:rStyle w:val="a4"/>
          <w:rFonts w:ascii="Traditional Arabic" w:hAnsi="Traditional Arabic" w:cs="Traditional Arabic"/>
          <w:sz w:val="40"/>
          <w:szCs w:val="40"/>
          <w:rtl/>
        </w:rPr>
        <w:footnoteReference w:id="87"/>
      </w:r>
      <w:r w:rsidR="00D41924" w:rsidRPr="00726A17">
        <w:rPr>
          <w:rFonts w:ascii="Traditional Arabic" w:hAnsi="Traditional Arabic" w:cs="Traditional Arabic" w:hint="cs"/>
          <w:sz w:val="40"/>
          <w:szCs w:val="40"/>
          <w:vertAlign w:val="superscript"/>
          <w:rtl/>
        </w:rPr>
        <w:t>)</w:t>
      </w:r>
      <w:r w:rsidR="00D41924" w:rsidRPr="00726A17">
        <w:rPr>
          <w:rFonts w:ascii="Traditional Arabic" w:hAnsi="Traditional Arabic" w:cs="Traditional Arabic" w:hint="cs"/>
          <w:sz w:val="40"/>
          <w:szCs w:val="40"/>
          <w:rtl/>
        </w:rPr>
        <w:t>,</w:t>
      </w:r>
      <w:r w:rsidR="00D41924" w:rsidRPr="00726A17">
        <w:rPr>
          <w:rFonts w:ascii="Traditional Arabic" w:hAnsi="Traditional Arabic" w:cs="Traditional Arabic" w:hint="cs"/>
          <w:sz w:val="36"/>
          <w:szCs w:val="36"/>
          <w:rtl/>
        </w:rPr>
        <w:t xml:space="preserve"> ومنه حديث عائشة </w:t>
      </w:r>
      <w:r w:rsidR="00D41924">
        <w:rPr>
          <w:rFonts w:ascii="Traditional Arabic" w:hAnsi="Traditional Arabic" w:cs="Traditional Arabic" w:hint="cs"/>
          <w:sz w:val="36"/>
          <w:szCs w:val="36"/>
          <w:rtl/>
        </w:rPr>
        <w:t>-رضي الله عنها-</w:t>
      </w:r>
      <w:r w:rsidR="00D41924" w:rsidRPr="00726A17">
        <w:rPr>
          <w:rFonts w:ascii="Traditional Arabic" w:hAnsi="Traditional Arabic" w:cs="Traditional Arabic" w:hint="cs"/>
          <w:sz w:val="36"/>
          <w:szCs w:val="36"/>
          <w:rtl/>
        </w:rPr>
        <w:t xml:space="preserve">, </w:t>
      </w:r>
      <w:r w:rsidR="00D41924">
        <w:rPr>
          <w:rFonts w:ascii="Traditional Arabic" w:hAnsi="Traditional Arabic" w:cs="Traditional Arabic" w:hint="cs"/>
          <w:sz w:val="36"/>
          <w:szCs w:val="36"/>
          <w:rtl/>
        </w:rPr>
        <w:t>"</w:t>
      </w:r>
      <w:r w:rsidR="00D41924" w:rsidRPr="00726A17">
        <w:rPr>
          <w:rFonts w:ascii="Traditional Arabic" w:hAnsi="Traditional Arabic" w:cs="Traditional Arabic" w:hint="cs"/>
          <w:sz w:val="36"/>
          <w:szCs w:val="36"/>
          <w:rtl/>
        </w:rPr>
        <w:t>فبعثنا البعير, الذي كنت عليه فإذا العقد تحته</w:t>
      </w:r>
      <w:r w:rsidR="00D41924">
        <w:rPr>
          <w:rFonts w:ascii="Traditional Arabic" w:hAnsi="Traditional Arabic" w:cs="Traditional Arabic" w:hint="cs"/>
          <w:sz w:val="36"/>
          <w:szCs w:val="36"/>
          <w:rtl/>
        </w:rPr>
        <w:t>"</w:t>
      </w:r>
      <w:r w:rsidR="00D41924" w:rsidRPr="00726A17">
        <w:rPr>
          <w:rFonts w:ascii="Traditional Arabic" w:hAnsi="Traditional Arabic" w:cs="Traditional Arabic" w:hint="cs"/>
          <w:sz w:val="40"/>
          <w:szCs w:val="40"/>
          <w:vertAlign w:val="superscript"/>
          <w:rtl/>
        </w:rPr>
        <w:t>(</w:t>
      </w:r>
      <w:r w:rsidR="00D41924" w:rsidRPr="00F10429">
        <w:rPr>
          <w:rStyle w:val="a4"/>
          <w:rFonts w:ascii="Traditional Arabic" w:hAnsi="Traditional Arabic" w:cs="Traditional Arabic"/>
          <w:sz w:val="40"/>
          <w:szCs w:val="40"/>
          <w:rtl/>
        </w:rPr>
        <w:footnoteReference w:id="88"/>
      </w:r>
      <w:r w:rsidR="00D41924" w:rsidRPr="00726A17">
        <w:rPr>
          <w:rFonts w:ascii="Traditional Arabic" w:hAnsi="Traditional Arabic" w:cs="Traditional Arabic" w:hint="cs"/>
          <w:sz w:val="40"/>
          <w:szCs w:val="40"/>
          <w:vertAlign w:val="superscript"/>
          <w:rtl/>
        </w:rPr>
        <w:t>)</w:t>
      </w:r>
      <w:r w:rsidR="00D41924" w:rsidRPr="00726A17">
        <w:rPr>
          <w:rFonts w:ascii="Traditional Arabic" w:hAnsi="Traditional Arabic" w:cs="Traditional Arabic" w:hint="cs"/>
          <w:sz w:val="40"/>
          <w:szCs w:val="40"/>
          <w:rtl/>
        </w:rPr>
        <w:t>.</w:t>
      </w:r>
    </w:p>
    <w:p w:rsidR="00E30C52" w:rsidRPr="00F36DDA" w:rsidRDefault="00123D30" w:rsidP="00C5079E">
      <w:pPr>
        <w:spacing w:after="0" w:line="240" w:lineRule="auto"/>
        <w:ind w:left="84" w:right="-142" w:firstLine="636"/>
        <w:jc w:val="both"/>
        <w:rPr>
          <w:rFonts w:ascii="Traditional Arabic" w:hAnsi="Traditional Arabic" w:cs="Traditional Arabic"/>
          <w:sz w:val="36"/>
          <w:szCs w:val="36"/>
          <w:rtl/>
        </w:rPr>
      </w:pPr>
      <w:r>
        <w:rPr>
          <w:rFonts w:ascii="Traditional Arabic" w:hAnsi="Traditional Arabic" w:cs="Traditional Arabic" w:hint="cs"/>
          <w:sz w:val="36"/>
          <w:szCs w:val="36"/>
          <w:rtl/>
        </w:rPr>
        <w:t>وبناء على ما سبق</w:t>
      </w:r>
      <w:r w:rsidR="00C36CF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يتضح أن مفهوم البعث له استعمالات مختلفة في اللغة, و</w:t>
      </w:r>
      <w:r w:rsidR="00C36CF0">
        <w:rPr>
          <w:rFonts w:ascii="Traditional Arabic" w:hAnsi="Traditional Arabic" w:cs="Traditional Arabic" w:hint="cs"/>
          <w:sz w:val="36"/>
          <w:szCs w:val="36"/>
          <w:rtl/>
        </w:rPr>
        <w:t>ي</w:t>
      </w:r>
      <w:r>
        <w:rPr>
          <w:rFonts w:ascii="Traditional Arabic" w:hAnsi="Traditional Arabic" w:cs="Traditional Arabic" w:hint="cs"/>
          <w:sz w:val="36"/>
          <w:szCs w:val="36"/>
          <w:rtl/>
        </w:rPr>
        <w:t>تحدد مفهومه حسب ورود الكلمة في سياق الجملة.</w:t>
      </w:r>
      <w:r w:rsidR="00E30C52">
        <w:rPr>
          <w:rFonts w:ascii="Traditional Arabic" w:hAnsi="Traditional Arabic" w:cs="Traditional Arabic" w:hint="cs"/>
          <w:sz w:val="36"/>
          <w:szCs w:val="36"/>
          <w:rtl/>
        </w:rPr>
        <w:t xml:space="preserve"> </w:t>
      </w:r>
    </w:p>
    <w:p w:rsidR="009C6E24" w:rsidRDefault="009C6E24" w:rsidP="00C5079E">
      <w:pPr>
        <w:autoSpaceDE w:val="0"/>
        <w:autoSpaceDN w:val="0"/>
        <w:adjustRightInd w:val="0"/>
        <w:spacing w:after="0" w:line="240" w:lineRule="auto"/>
        <w:ind w:right="-142"/>
        <w:jc w:val="both"/>
        <w:rPr>
          <w:rFonts w:ascii="Traditional Arabic" w:hAnsi="Traditional Arabic" w:cs="Traditional Arabic" w:hint="cs"/>
          <w:b/>
          <w:bCs/>
          <w:sz w:val="36"/>
          <w:szCs w:val="36"/>
          <w:rtl/>
        </w:rPr>
      </w:pPr>
    </w:p>
    <w:p w:rsidR="009C6E24" w:rsidRDefault="009C6E24" w:rsidP="00C5079E">
      <w:pPr>
        <w:autoSpaceDE w:val="0"/>
        <w:autoSpaceDN w:val="0"/>
        <w:adjustRightInd w:val="0"/>
        <w:spacing w:after="0" w:line="240" w:lineRule="auto"/>
        <w:ind w:right="-142"/>
        <w:jc w:val="both"/>
        <w:rPr>
          <w:rFonts w:ascii="Traditional Arabic" w:hAnsi="Traditional Arabic" w:cs="Traditional Arabic" w:hint="cs"/>
          <w:b/>
          <w:bCs/>
          <w:sz w:val="36"/>
          <w:szCs w:val="36"/>
          <w:rtl/>
        </w:rPr>
      </w:pPr>
    </w:p>
    <w:p w:rsidR="00E30C52" w:rsidRDefault="00E30C52" w:rsidP="00C5079E">
      <w:pPr>
        <w:autoSpaceDE w:val="0"/>
        <w:autoSpaceDN w:val="0"/>
        <w:adjustRightInd w:val="0"/>
        <w:spacing w:after="0" w:line="240" w:lineRule="auto"/>
        <w:ind w:right="-142"/>
        <w:jc w:val="both"/>
        <w:rPr>
          <w:rFonts w:ascii="Traditional Arabic" w:cs="Traditional Arabic"/>
          <w:b/>
          <w:bCs/>
          <w:color w:val="000080"/>
          <w:sz w:val="32"/>
          <w:szCs w:val="32"/>
          <w:rtl/>
        </w:rPr>
      </w:pPr>
      <w:r>
        <w:rPr>
          <w:rFonts w:ascii="Traditional Arabic" w:hAnsi="Traditional Arabic" w:cs="Traditional Arabic" w:hint="cs"/>
          <w:b/>
          <w:bCs/>
          <w:sz w:val="36"/>
          <w:szCs w:val="36"/>
          <w:rtl/>
        </w:rPr>
        <w:lastRenderedPageBreak/>
        <w:t xml:space="preserve">ثانياً: </w:t>
      </w:r>
      <w:r w:rsidRPr="00CF53F4">
        <w:rPr>
          <w:rFonts w:ascii="Traditional Arabic" w:hAnsi="Traditional Arabic" w:cs="Traditional Arabic" w:hint="cs"/>
          <w:b/>
          <w:bCs/>
          <w:sz w:val="36"/>
          <w:szCs w:val="36"/>
          <w:rtl/>
        </w:rPr>
        <w:t>تعريف البعث شرعاً:</w:t>
      </w:r>
    </w:p>
    <w:p w:rsidR="00E30C52" w:rsidRPr="00A923EC" w:rsidRDefault="0059118B" w:rsidP="00C5079E">
      <w:pPr>
        <w:autoSpaceDE w:val="0"/>
        <w:autoSpaceDN w:val="0"/>
        <w:adjustRightInd w:val="0"/>
        <w:spacing w:after="0" w:line="240" w:lineRule="auto"/>
        <w:ind w:right="-142"/>
        <w:jc w:val="both"/>
        <w:rPr>
          <w:rFonts w:ascii="Traditional Arabic" w:cs="Traditional Arabic"/>
          <w:b/>
          <w:bCs/>
          <w:color w:val="000080"/>
          <w:sz w:val="32"/>
          <w:szCs w:val="32"/>
          <w:rtl/>
        </w:rPr>
      </w:pPr>
      <w:r>
        <w:rPr>
          <w:rFonts w:ascii="Traditional Arabic" w:cs="Traditional Arabic" w:hint="cs"/>
          <w:b/>
          <w:bCs/>
          <w:color w:val="000080"/>
          <w:sz w:val="32"/>
          <w:szCs w:val="32"/>
          <w:rtl/>
        </w:rPr>
        <w:tab/>
      </w:r>
      <w:r w:rsidRPr="0059118B">
        <w:rPr>
          <w:rFonts w:ascii="Traditional Arabic" w:hAnsi="Traditional Arabic" w:cs="Traditional Arabic" w:hint="cs"/>
          <w:sz w:val="36"/>
          <w:szCs w:val="36"/>
          <w:rtl/>
        </w:rPr>
        <w:t>وأما في الشرع فمفهوم البعث ينطلق من رؤية شرعية,</w:t>
      </w:r>
      <w:r>
        <w:rPr>
          <w:rFonts w:ascii="Traditional Arabic" w:cs="Traditional Arabic" w:hint="cs"/>
          <w:b/>
          <w:bCs/>
          <w:color w:val="000080"/>
          <w:sz w:val="32"/>
          <w:szCs w:val="32"/>
          <w:rtl/>
        </w:rPr>
        <w:t xml:space="preserve"> </w:t>
      </w:r>
      <w:r w:rsidRPr="0059118B">
        <w:rPr>
          <w:rFonts w:ascii="Traditional Arabic" w:hAnsi="Traditional Arabic" w:cs="Traditional Arabic" w:hint="cs"/>
          <w:sz w:val="36"/>
          <w:szCs w:val="36"/>
          <w:rtl/>
        </w:rPr>
        <w:t>ومن أبرز ما ورد في تعريف</w:t>
      </w:r>
      <w:r>
        <w:rPr>
          <w:rFonts w:ascii="Traditional Arabic" w:hAnsi="Traditional Arabic" w:cs="Traditional Arabic" w:hint="cs"/>
          <w:sz w:val="36"/>
          <w:szCs w:val="36"/>
          <w:rtl/>
        </w:rPr>
        <w:t xml:space="preserve"> البعث من أقوال</w:t>
      </w:r>
      <w:r w:rsidR="005B379A">
        <w:rPr>
          <w:rFonts w:ascii="Traditional Arabic" w:hAnsi="Traditional Arabic" w:cs="Traditional Arabic" w:hint="cs"/>
          <w:sz w:val="36"/>
          <w:szCs w:val="36"/>
          <w:rtl/>
        </w:rPr>
        <w:t xml:space="preserve"> ما يلي</w:t>
      </w:r>
      <w:r>
        <w:rPr>
          <w:rFonts w:ascii="Traditional Arabic" w:hAnsi="Traditional Arabic" w:cs="Traditional Arabic" w:hint="cs"/>
          <w:sz w:val="36"/>
          <w:szCs w:val="36"/>
          <w:rtl/>
        </w:rPr>
        <w:t xml:space="preserve">: </w:t>
      </w:r>
      <w:r w:rsidR="00E30C52">
        <w:rPr>
          <w:rFonts w:ascii="Traditional Arabic" w:cs="Traditional Arabic" w:hint="cs"/>
          <w:b/>
          <w:bCs/>
          <w:color w:val="000080"/>
          <w:sz w:val="32"/>
          <w:szCs w:val="32"/>
          <w:rtl/>
        </w:rPr>
        <w:t xml:space="preserve"> </w:t>
      </w:r>
    </w:p>
    <w:p w:rsidR="00E30C52" w:rsidRDefault="00070068" w:rsidP="00C5079E">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41924">
        <w:rPr>
          <w:rFonts w:ascii="Traditional Arabic" w:hAnsi="Traditional Arabic" w:cs="Traditional Arabic" w:hint="cs"/>
          <w:sz w:val="36"/>
          <w:szCs w:val="36"/>
          <w:rtl/>
        </w:rPr>
        <w:tab/>
      </w:r>
      <w:r>
        <w:rPr>
          <w:rFonts w:ascii="Traditional Arabic" w:hAnsi="Traditional Arabic" w:cs="Traditional Arabic" w:hint="cs"/>
          <w:sz w:val="36"/>
          <w:szCs w:val="36"/>
          <w:rtl/>
        </w:rPr>
        <w:t xml:space="preserve">قال ابن كثير </w:t>
      </w:r>
      <w:r w:rsidR="005655E3">
        <w:rPr>
          <w:rFonts w:ascii="Traditional Arabic" w:hAnsi="Traditional Arabic" w:cs="Traditional Arabic" w:hint="cs"/>
          <w:sz w:val="36"/>
          <w:szCs w:val="36"/>
          <w:rtl/>
        </w:rPr>
        <w:t>-رحمه الله</w:t>
      </w:r>
      <w:r w:rsidR="009E2914">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E30C52">
        <w:rPr>
          <w:rFonts w:ascii="Traditional Arabic" w:hAnsi="Traditional Arabic" w:cs="Traditional Arabic" w:hint="cs"/>
          <w:sz w:val="36"/>
          <w:szCs w:val="36"/>
          <w:rtl/>
        </w:rPr>
        <w:t>البعث وهو المعاد</w:t>
      </w:r>
      <w:r w:rsidR="00C36CF0">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وقيام الأرواح والأجساد يوم القيامة"</w:t>
      </w:r>
      <w:r w:rsidR="00E30C52" w:rsidRPr="00F10429">
        <w:rPr>
          <w:rFonts w:ascii="Traditional Arabic" w:hAnsi="Traditional Arabic" w:cs="Traditional Arabic" w:hint="cs"/>
          <w:sz w:val="40"/>
          <w:szCs w:val="40"/>
          <w:vertAlign w:val="superscript"/>
          <w:rtl/>
        </w:rPr>
        <w:t>(</w:t>
      </w:r>
      <w:r w:rsidR="00E30C52" w:rsidRPr="00F10429">
        <w:rPr>
          <w:rStyle w:val="a4"/>
          <w:rFonts w:ascii="Traditional Arabic" w:hAnsi="Traditional Arabic" w:cs="Traditional Arabic"/>
          <w:sz w:val="40"/>
          <w:szCs w:val="40"/>
          <w:rtl/>
        </w:rPr>
        <w:footnoteReference w:id="89"/>
      </w:r>
      <w:r w:rsidR="00E30C52" w:rsidRPr="00F10429">
        <w:rPr>
          <w:rFonts w:ascii="Traditional Arabic" w:hAnsi="Traditional Arabic" w:cs="Traditional Arabic" w:hint="cs"/>
          <w:sz w:val="40"/>
          <w:szCs w:val="40"/>
          <w:vertAlign w:val="superscript"/>
          <w:rtl/>
        </w:rPr>
        <w:t>)</w:t>
      </w:r>
      <w:r w:rsidR="0059118B">
        <w:rPr>
          <w:rFonts w:ascii="Traditional Arabic" w:hAnsi="Traditional Arabic" w:cs="Traditional Arabic" w:hint="cs"/>
          <w:sz w:val="40"/>
          <w:szCs w:val="40"/>
          <w:rtl/>
        </w:rPr>
        <w:t>.</w:t>
      </w:r>
    </w:p>
    <w:p w:rsidR="00E30C52" w:rsidRDefault="00E30C52" w:rsidP="005655E3">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ابن حجر </w:t>
      </w:r>
      <w:r w:rsidR="005655E3">
        <w:rPr>
          <w:rFonts w:ascii="Traditional Arabic" w:hAnsi="Traditional Arabic" w:cs="Traditional Arabic" w:hint="cs"/>
          <w:sz w:val="36"/>
          <w:szCs w:val="36"/>
          <w:rtl/>
        </w:rPr>
        <w:t>-رحمه الله</w:t>
      </w:r>
      <w:r w:rsidR="009E2914">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07006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هو إحياء الأموات وخروجهم من قبورهم ونحوها إلى حكم يوم القيامة"</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90"/>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r>
        <w:rPr>
          <w:rFonts w:ascii="Traditional Arabic" w:hAnsi="Traditional Arabic" w:cs="Traditional Arabic" w:hint="cs"/>
          <w:sz w:val="32"/>
          <w:szCs w:val="32"/>
          <w:rtl/>
        </w:rPr>
        <w:t xml:space="preserve"> </w:t>
      </w:r>
      <w:r>
        <w:rPr>
          <w:rFonts w:ascii="Traditional Arabic" w:hAnsi="Traditional Arabic" w:cs="Traditional Arabic" w:hint="cs"/>
          <w:sz w:val="36"/>
          <w:szCs w:val="36"/>
          <w:rtl/>
        </w:rPr>
        <w:t xml:space="preserve"> </w:t>
      </w:r>
    </w:p>
    <w:p w:rsidR="008274FA" w:rsidRPr="009C6E24" w:rsidRDefault="00E30C52" w:rsidP="009C6E24">
      <w:pPr>
        <w:spacing w:after="0" w:line="240" w:lineRule="auto"/>
        <w:ind w:left="84" w:right="-142"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5655E3">
        <w:rPr>
          <w:rFonts w:ascii="Traditional Arabic" w:hAnsi="Traditional Arabic" w:cs="Traditional Arabic" w:hint="cs"/>
          <w:sz w:val="36"/>
          <w:szCs w:val="36"/>
          <w:rtl/>
        </w:rPr>
        <w:t>"</w:t>
      </w:r>
      <w:r w:rsidRPr="00A923EC">
        <w:rPr>
          <w:rFonts w:ascii="Traditional Arabic" w:hAnsi="Traditional Arabic" w:cs="Traditional Arabic" w:hint="eastAsia"/>
          <w:sz w:val="36"/>
          <w:szCs w:val="36"/>
          <w:rtl/>
        </w:rPr>
        <w:t>والحاصل</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أن</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البعث</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هو</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أن</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يعيد</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الله</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تعالى</w:t>
      </w:r>
      <w:r w:rsidR="00726A17">
        <w:rPr>
          <w:rFonts w:ascii="Traditional Arabic" w:hAnsi="Traditional Arabic" w:cs="Traditional Arabic" w:hint="cs"/>
          <w:sz w:val="36"/>
          <w:szCs w:val="36"/>
          <w:rtl/>
        </w:rPr>
        <w:t xml:space="preserve"> </w:t>
      </w:r>
      <w:r w:rsidRPr="00A923EC">
        <w:rPr>
          <w:rFonts w:ascii="Traditional Arabic" w:hAnsi="Traditional Arabic" w:cs="Traditional Arabic" w:hint="eastAsia"/>
          <w:sz w:val="36"/>
          <w:szCs w:val="36"/>
          <w:rtl/>
        </w:rPr>
        <w:t>الإنسان</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بروحه</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وجسده</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كما</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كان</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في</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الحياة</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الدنيا،</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وهذا</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كائن</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عندما</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تتعلق</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إرادة</w:t>
      </w:r>
      <w:r w:rsidRPr="00A923EC">
        <w:rPr>
          <w:rFonts w:ascii="Traditional Arabic" w:hAnsi="Traditional Arabic" w:cs="Traditional Arabic"/>
          <w:sz w:val="36"/>
          <w:szCs w:val="36"/>
          <w:rtl/>
        </w:rPr>
        <w:t xml:space="preserve"> </w:t>
      </w:r>
      <w:r w:rsidR="00E701C8">
        <w:rPr>
          <w:rFonts w:ascii="Traditional Arabic" w:hAnsi="Traditional Arabic" w:cs="Traditional Arabic" w:hint="cs"/>
          <w:sz w:val="36"/>
          <w:szCs w:val="36"/>
          <w:rtl/>
        </w:rPr>
        <w:t>-</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الرب</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جل</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وعلا</w:t>
      </w:r>
      <w:r w:rsidRPr="00A923EC">
        <w:rPr>
          <w:rFonts w:ascii="Traditional Arabic" w:hAnsi="Traditional Arabic" w:cs="Traditional Arabic"/>
          <w:sz w:val="36"/>
          <w:szCs w:val="36"/>
          <w:rtl/>
        </w:rPr>
        <w:t xml:space="preserve"> </w:t>
      </w:r>
      <w:r w:rsidR="00E701C8">
        <w:rPr>
          <w:rFonts w:ascii="Traditional Arabic" w:hAnsi="Traditional Arabic" w:cs="Traditional Arabic" w:hint="cs"/>
          <w:sz w:val="36"/>
          <w:szCs w:val="36"/>
          <w:rtl/>
        </w:rPr>
        <w:t>-</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بذلك</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فيخرج</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الخلق</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جميعهم</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من</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قبورهم،</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وهم</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ح</w:t>
      </w:r>
      <w:r w:rsidR="00640FE8">
        <w:rPr>
          <w:rFonts w:ascii="Traditional Arabic" w:hAnsi="Traditional Arabic" w:cs="Traditional Arabic" w:hint="cs"/>
          <w:sz w:val="36"/>
          <w:szCs w:val="36"/>
          <w:rtl/>
        </w:rPr>
        <w:t>ُ</w:t>
      </w:r>
      <w:r w:rsidRPr="00A923EC">
        <w:rPr>
          <w:rFonts w:ascii="Traditional Arabic" w:hAnsi="Traditional Arabic" w:cs="Traditional Arabic" w:hint="eastAsia"/>
          <w:sz w:val="36"/>
          <w:szCs w:val="36"/>
          <w:rtl/>
        </w:rPr>
        <w:t>فاة</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ع</w:t>
      </w:r>
      <w:r w:rsidR="00640FE8">
        <w:rPr>
          <w:rFonts w:ascii="Traditional Arabic" w:hAnsi="Traditional Arabic" w:cs="Traditional Arabic" w:hint="cs"/>
          <w:sz w:val="36"/>
          <w:szCs w:val="36"/>
          <w:rtl/>
        </w:rPr>
        <w:t>ُ</w:t>
      </w:r>
      <w:r w:rsidRPr="00A923EC">
        <w:rPr>
          <w:rFonts w:ascii="Traditional Arabic" w:hAnsi="Traditional Arabic" w:cs="Traditional Arabic" w:hint="eastAsia"/>
          <w:sz w:val="36"/>
          <w:szCs w:val="36"/>
          <w:rtl/>
        </w:rPr>
        <w:t>راة</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غ</w:t>
      </w:r>
      <w:r w:rsidR="00640FE8">
        <w:rPr>
          <w:rFonts w:ascii="Traditional Arabic" w:hAnsi="Traditional Arabic" w:cs="Traditional Arabic" w:hint="cs"/>
          <w:sz w:val="36"/>
          <w:szCs w:val="36"/>
          <w:rtl/>
        </w:rPr>
        <w:t>ُ</w:t>
      </w:r>
      <w:r w:rsidRPr="00A923EC">
        <w:rPr>
          <w:rFonts w:ascii="Traditional Arabic" w:hAnsi="Traditional Arabic" w:cs="Traditional Arabic" w:hint="eastAsia"/>
          <w:sz w:val="36"/>
          <w:szCs w:val="36"/>
          <w:rtl/>
        </w:rPr>
        <w:t>رل</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بُهم</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ويساقون</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إلى</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أرض</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الموقف</w:t>
      </w:r>
      <w:r w:rsidR="00C36CF0">
        <w:rPr>
          <w:rFonts w:ascii="Traditional Arabic" w:hAnsi="Traditional Arabic" w:cs="Traditional Arabic" w:hint="cs"/>
          <w:sz w:val="36"/>
          <w:szCs w:val="36"/>
          <w:rtl/>
        </w:rPr>
        <w:t>,</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لينال</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كل</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إنسان</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ما</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يستحقه</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من</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الجزاء</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العادل</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وفق</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ما</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عمل</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في</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حياته</w:t>
      </w:r>
      <w:r w:rsidRPr="00A923EC">
        <w:rPr>
          <w:rFonts w:ascii="Traditional Arabic" w:hAnsi="Traditional Arabic" w:cs="Traditional Arabic"/>
          <w:sz w:val="36"/>
          <w:szCs w:val="36"/>
          <w:rtl/>
        </w:rPr>
        <w:t xml:space="preserve"> </w:t>
      </w:r>
      <w:r w:rsidRPr="00A923EC">
        <w:rPr>
          <w:rFonts w:ascii="Traditional Arabic" w:hAnsi="Traditional Arabic" w:cs="Traditional Arabic" w:hint="eastAsia"/>
          <w:sz w:val="36"/>
          <w:szCs w:val="36"/>
          <w:rtl/>
        </w:rPr>
        <w:t>الدنيا</w:t>
      </w:r>
      <w:r>
        <w:rPr>
          <w:rFonts w:ascii="Traditional Arabic" w:hAnsi="Traditional Arabic" w:cs="Traditional Arabic" w:hint="cs"/>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91"/>
      </w:r>
      <w:r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sidR="00070068">
        <w:rPr>
          <w:rFonts w:ascii="Traditional Arabic" w:hAnsi="Traditional Arabic" w:cs="Traditional Arabic" w:hint="cs"/>
          <w:sz w:val="40"/>
          <w:szCs w:val="40"/>
          <w:rtl/>
        </w:rPr>
        <w:t xml:space="preserve"> </w:t>
      </w:r>
      <w:r>
        <w:rPr>
          <w:rFonts w:ascii="Traditional Arabic" w:hAnsi="Traditional Arabic" w:cs="Traditional Arabic" w:hint="cs"/>
          <w:sz w:val="36"/>
          <w:szCs w:val="36"/>
          <w:rtl/>
        </w:rPr>
        <w:t>والبعث يتم بإرادة الله سبحانه وتعالى</w:t>
      </w:r>
      <w:r w:rsidR="00640F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وحسب مشيئته, "فإذا شاء الحق تبارك وتعالى إعادة العباد وإحيا</w:t>
      </w:r>
      <w:r w:rsidR="00640FE8">
        <w:rPr>
          <w:rFonts w:ascii="Traditional Arabic" w:hAnsi="Traditional Arabic" w:cs="Traditional Arabic" w:hint="cs"/>
          <w:sz w:val="36"/>
          <w:szCs w:val="36"/>
          <w:rtl/>
        </w:rPr>
        <w:t>ء</w:t>
      </w:r>
      <w:r>
        <w:rPr>
          <w:rFonts w:ascii="Traditional Arabic" w:hAnsi="Traditional Arabic" w:cs="Traditional Arabic" w:hint="cs"/>
          <w:sz w:val="36"/>
          <w:szCs w:val="36"/>
          <w:rtl/>
        </w:rPr>
        <w:t>هم أمر إسرافيل فنفخ في الصور فتعود الأرواح إلى الأجساد, ويقوم الناس لرب العالمين"</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92"/>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r>
        <w:rPr>
          <w:rFonts w:ascii="Traditional Arabic" w:hAnsi="Traditional Arabic" w:cs="Traditional Arabic" w:hint="cs"/>
          <w:sz w:val="32"/>
          <w:szCs w:val="32"/>
          <w:rtl/>
        </w:rPr>
        <w:t xml:space="preserve"> </w:t>
      </w:r>
    </w:p>
    <w:p w:rsidR="00E30C52" w:rsidRDefault="00E30C52" w:rsidP="0050057F">
      <w:pPr>
        <w:spacing w:after="0" w:line="240" w:lineRule="auto"/>
        <w:ind w:right="-142"/>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الثاني: أهمية الإيمان بالبعث</w:t>
      </w:r>
      <w:r w:rsidR="0050057F">
        <w:rPr>
          <w:rFonts w:ascii="Traditional Arabic" w:hAnsi="Traditional Arabic" w:cs="Traditional Arabic" w:hint="cs"/>
          <w:b/>
          <w:bCs/>
          <w:sz w:val="36"/>
          <w:szCs w:val="36"/>
          <w:rtl/>
        </w:rPr>
        <w:t>.</w:t>
      </w:r>
    </w:p>
    <w:p w:rsidR="0013028D" w:rsidRDefault="0013028D" w:rsidP="005B075F">
      <w:pPr>
        <w:spacing w:after="0" w:line="240" w:lineRule="auto"/>
        <w:ind w:right="-142"/>
        <w:jc w:val="both"/>
        <w:rPr>
          <w:rFonts w:ascii="Arial" w:hAnsi="Arial"/>
          <w:color w:val="9DAB0C"/>
          <w:sz w:val="36"/>
          <w:szCs w:val="36"/>
          <w:rtl/>
        </w:rPr>
      </w:pPr>
      <w:r>
        <w:rPr>
          <w:rFonts w:ascii="Traditional Arabic" w:hAnsi="Traditional Arabic" w:cs="Traditional Arabic" w:hint="cs"/>
          <w:b/>
          <w:bCs/>
          <w:sz w:val="36"/>
          <w:szCs w:val="36"/>
          <w:rtl/>
        </w:rPr>
        <w:tab/>
      </w:r>
      <w:r w:rsidRPr="0013028D">
        <w:rPr>
          <w:rFonts w:ascii="Traditional Arabic" w:hAnsi="Traditional Arabic" w:cs="Traditional Arabic" w:hint="cs"/>
          <w:sz w:val="36"/>
          <w:szCs w:val="36"/>
          <w:rtl/>
        </w:rPr>
        <w:t>إن مصير الإنسان مرتبط باليوم الآخر, فالله سبحانه وتعالى يقرر مصير</w:t>
      </w:r>
      <w:r w:rsidR="005B075F">
        <w:rPr>
          <w:rFonts w:ascii="Traditional Arabic" w:hAnsi="Traditional Arabic" w:cs="Traditional Arabic" w:hint="cs"/>
          <w:sz w:val="36"/>
          <w:szCs w:val="36"/>
          <w:rtl/>
        </w:rPr>
        <w:t xml:space="preserve"> الإنسان في الآخرة</w:t>
      </w:r>
      <w:r w:rsidRPr="0013028D">
        <w:rPr>
          <w:rFonts w:ascii="Traditional Arabic" w:hAnsi="Traditional Arabic" w:cs="Traditional Arabic" w:hint="cs"/>
          <w:sz w:val="36"/>
          <w:szCs w:val="36"/>
          <w:rtl/>
        </w:rPr>
        <w:t xml:space="preserve">, إما إلى </w:t>
      </w:r>
      <w:r w:rsidR="00070068">
        <w:rPr>
          <w:rFonts w:ascii="Traditional Arabic" w:hAnsi="Traditional Arabic" w:cs="Traditional Arabic" w:hint="cs"/>
          <w:sz w:val="36"/>
          <w:szCs w:val="36"/>
          <w:rtl/>
        </w:rPr>
        <w:t>الجنة وإما إلى النار, قال تعالى</w:t>
      </w:r>
      <w:r w:rsidRPr="0013028D">
        <w:rPr>
          <w:rFonts w:ascii="Traditional Arabic" w:hAnsi="Traditional Arabic" w:cs="Traditional Arabic" w:hint="cs"/>
          <w:sz w:val="36"/>
          <w:szCs w:val="36"/>
          <w:rtl/>
        </w:rPr>
        <w:t xml:space="preserve">: </w:t>
      </w:r>
      <w:r w:rsidRPr="0013028D">
        <w:rPr>
          <w:rFonts w:ascii="QCF_BSML" w:hAnsi="QCF_BSML" w:cs="QCF_BSML"/>
          <w:color w:val="000000"/>
          <w:sz w:val="36"/>
          <w:szCs w:val="36"/>
          <w:rtl/>
        </w:rPr>
        <w:t>ﭽ</w:t>
      </w:r>
      <w:r w:rsidRPr="0013028D">
        <w:rPr>
          <w:rFonts w:ascii="QCF_P483" w:hAnsi="QCF_P483" w:cs="QCF_P483"/>
          <w:color w:val="000000"/>
          <w:sz w:val="36"/>
          <w:szCs w:val="36"/>
          <w:rtl/>
        </w:rPr>
        <w:t xml:space="preserve">ﮠ  ﮡ  ﮢ  ﮣ  ﮤ   ﮥ    </w:t>
      </w:r>
      <w:r w:rsidRPr="0013028D">
        <w:rPr>
          <w:rFonts w:ascii="QCF_BSML" w:hAnsi="QCF_BSML" w:cs="QCF_BSML"/>
          <w:color w:val="000000"/>
          <w:sz w:val="36"/>
          <w:szCs w:val="36"/>
          <w:rtl/>
        </w:rPr>
        <w:t>ﭼ</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93"/>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r w:rsidRPr="0013028D">
        <w:rPr>
          <w:rFonts w:ascii="Arial" w:hAnsi="Arial"/>
          <w:color w:val="000000"/>
          <w:sz w:val="36"/>
          <w:szCs w:val="36"/>
          <w:rtl/>
        </w:rPr>
        <w:t xml:space="preserve"> </w:t>
      </w:r>
    </w:p>
    <w:p w:rsidR="00E30C52" w:rsidRPr="00F8063D" w:rsidRDefault="0013028D" w:rsidP="00C5079E">
      <w:pPr>
        <w:spacing w:after="0" w:line="240" w:lineRule="auto"/>
        <w:ind w:right="-142"/>
        <w:jc w:val="both"/>
        <w:rPr>
          <w:rFonts w:ascii="Traditional Arabic" w:hAnsi="Traditional Arabic" w:cs="Traditional Arabic"/>
          <w:sz w:val="36"/>
          <w:szCs w:val="36"/>
          <w:rtl/>
        </w:rPr>
      </w:pPr>
      <w:r>
        <w:rPr>
          <w:rFonts w:ascii="Arial" w:hAnsi="Arial" w:hint="cs"/>
          <w:color w:val="9DAB0C"/>
          <w:sz w:val="36"/>
          <w:szCs w:val="36"/>
          <w:rtl/>
        </w:rPr>
        <w:tab/>
      </w:r>
      <w:r w:rsidR="00CB172B">
        <w:rPr>
          <w:rFonts w:ascii="Traditional Arabic" w:hAnsi="Traditional Arabic" w:cs="Traditional Arabic" w:hint="cs"/>
          <w:sz w:val="36"/>
          <w:szCs w:val="36"/>
          <w:rtl/>
        </w:rPr>
        <w:t xml:space="preserve"> </w:t>
      </w:r>
      <w:r w:rsidRPr="0013028D">
        <w:rPr>
          <w:rFonts w:ascii="Traditional Arabic" w:hAnsi="Traditional Arabic" w:cs="Traditional Arabic" w:hint="cs"/>
          <w:sz w:val="36"/>
          <w:szCs w:val="36"/>
          <w:rtl/>
        </w:rPr>
        <w:t xml:space="preserve"> </w:t>
      </w:r>
      <w:r w:rsidR="00CB172B">
        <w:rPr>
          <w:rFonts w:ascii="Traditional Arabic" w:hAnsi="Traditional Arabic" w:cs="Traditional Arabic" w:hint="cs"/>
          <w:sz w:val="36"/>
          <w:szCs w:val="36"/>
          <w:rtl/>
        </w:rPr>
        <w:t>و</w:t>
      </w:r>
      <w:r w:rsidR="00640FE8">
        <w:rPr>
          <w:rFonts w:ascii="Traditional Arabic" w:hAnsi="Traditional Arabic" w:cs="Traditional Arabic" w:hint="cs"/>
          <w:sz w:val="36"/>
          <w:szCs w:val="36"/>
          <w:rtl/>
        </w:rPr>
        <w:t>يُعَدُّ</w:t>
      </w:r>
      <w:r w:rsidR="00CB172B">
        <w:rPr>
          <w:rFonts w:ascii="Traditional Arabic" w:hAnsi="Traditional Arabic" w:cs="Traditional Arabic" w:hint="cs"/>
          <w:sz w:val="36"/>
          <w:szCs w:val="36"/>
          <w:rtl/>
        </w:rPr>
        <w:t xml:space="preserve"> </w:t>
      </w:r>
      <w:r w:rsidRPr="0013028D">
        <w:rPr>
          <w:rFonts w:ascii="Traditional Arabic" w:hAnsi="Traditional Arabic" w:cs="Traditional Arabic" w:hint="cs"/>
          <w:sz w:val="36"/>
          <w:szCs w:val="36"/>
          <w:rtl/>
        </w:rPr>
        <w:t xml:space="preserve">اليوم الآخر لحظة مصيرية </w:t>
      </w:r>
      <w:r>
        <w:rPr>
          <w:rFonts w:ascii="Traditional Arabic" w:hAnsi="Traditional Arabic" w:cs="Traditional Arabic" w:hint="cs"/>
          <w:sz w:val="36"/>
          <w:szCs w:val="36"/>
          <w:rtl/>
        </w:rPr>
        <w:t>بالنسبة للإنسان, لأنه يحيا بعد ذلك حياة أبدية</w:t>
      </w:r>
      <w:r w:rsidR="0013606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لا موت بعده</w:t>
      </w:r>
      <w:r w:rsidR="00726A17">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w:t>
      </w:r>
      <w:r w:rsidR="00D353AB">
        <w:rPr>
          <w:rFonts w:ascii="Traditional Arabic" w:hAnsi="Traditional Arabic" w:cs="Traditional Arabic" w:hint="cs"/>
          <w:sz w:val="36"/>
          <w:szCs w:val="36"/>
          <w:rtl/>
        </w:rPr>
        <w:t xml:space="preserve">إما أن يكون في دار السعادة وإما أن يكون في دار الشقاء, ومن هنا </w:t>
      </w:r>
      <w:r w:rsidR="00640FE8">
        <w:rPr>
          <w:rFonts w:ascii="Traditional Arabic" w:hAnsi="Traditional Arabic" w:cs="Traditional Arabic" w:hint="cs"/>
          <w:sz w:val="36"/>
          <w:szCs w:val="36"/>
          <w:rtl/>
        </w:rPr>
        <w:t>ي</w:t>
      </w:r>
      <w:r w:rsidR="00D353AB">
        <w:rPr>
          <w:rFonts w:ascii="Traditional Arabic" w:hAnsi="Traditional Arabic" w:cs="Traditional Arabic" w:hint="cs"/>
          <w:sz w:val="36"/>
          <w:szCs w:val="36"/>
          <w:rtl/>
        </w:rPr>
        <w:t xml:space="preserve">كتسب </w:t>
      </w:r>
      <w:r w:rsidR="00D353AB">
        <w:rPr>
          <w:rFonts w:ascii="Traditional Arabic" w:hAnsi="Traditional Arabic" w:cs="Traditional Arabic" w:hint="cs"/>
          <w:sz w:val="36"/>
          <w:szCs w:val="36"/>
          <w:rtl/>
        </w:rPr>
        <w:lastRenderedPageBreak/>
        <w:t>هذا الموضوع أهمية خاصة, لأن الإيمان بهذا اليوم يعني</w:t>
      </w:r>
      <w:r w:rsidR="0013606C">
        <w:rPr>
          <w:rFonts w:ascii="Traditional Arabic" w:hAnsi="Traditional Arabic" w:cs="Traditional Arabic" w:hint="cs"/>
          <w:sz w:val="36"/>
          <w:szCs w:val="36"/>
          <w:rtl/>
        </w:rPr>
        <w:t>:</w:t>
      </w:r>
      <w:r w:rsidR="00D353AB">
        <w:rPr>
          <w:rFonts w:ascii="Traditional Arabic" w:hAnsi="Traditional Arabic" w:cs="Traditional Arabic" w:hint="cs"/>
          <w:sz w:val="36"/>
          <w:szCs w:val="36"/>
          <w:rtl/>
        </w:rPr>
        <w:t xml:space="preserve"> الترقب والاستعداد التام لملاقاة ذلك اليوم, وأما إنكار هذا اليوم يعني</w:t>
      </w:r>
      <w:r w:rsidR="00640FE8">
        <w:rPr>
          <w:rFonts w:ascii="Traditional Arabic" w:hAnsi="Traditional Arabic" w:cs="Traditional Arabic" w:hint="cs"/>
          <w:sz w:val="36"/>
          <w:szCs w:val="36"/>
          <w:rtl/>
        </w:rPr>
        <w:t>:</w:t>
      </w:r>
      <w:r w:rsidR="00D353AB">
        <w:rPr>
          <w:rFonts w:ascii="Traditional Arabic" w:hAnsi="Traditional Arabic" w:cs="Traditional Arabic" w:hint="cs"/>
          <w:sz w:val="36"/>
          <w:szCs w:val="36"/>
          <w:rtl/>
        </w:rPr>
        <w:t xml:space="preserve"> عدم  الاستعداد له</w:t>
      </w:r>
      <w:r w:rsidR="00640FE8">
        <w:rPr>
          <w:rFonts w:ascii="Traditional Arabic" w:hAnsi="Traditional Arabic" w:cs="Traditional Arabic" w:hint="cs"/>
          <w:sz w:val="36"/>
          <w:szCs w:val="36"/>
          <w:rtl/>
        </w:rPr>
        <w:t>,</w:t>
      </w:r>
      <w:r w:rsidR="00D353AB">
        <w:rPr>
          <w:rFonts w:ascii="Traditional Arabic" w:hAnsi="Traditional Arabic" w:cs="Traditional Arabic" w:hint="cs"/>
          <w:sz w:val="36"/>
          <w:szCs w:val="36"/>
          <w:rtl/>
        </w:rPr>
        <w:t xml:space="preserve"> والانغماس في الشهوات وملذات الدنيا, </w:t>
      </w:r>
      <w:r w:rsidR="00726A17">
        <w:rPr>
          <w:rFonts w:ascii="Traditional Arabic" w:hAnsi="Traditional Arabic" w:cs="Traditional Arabic" w:hint="cs"/>
          <w:sz w:val="36"/>
          <w:szCs w:val="36"/>
          <w:rtl/>
        </w:rPr>
        <w:t>دون وزاع ديني</w:t>
      </w:r>
      <w:r w:rsidR="00640FE8">
        <w:rPr>
          <w:rFonts w:ascii="Traditional Arabic" w:hAnsi="Traditional Arabic" w:cs="Traditional Arabic" w:hint="cs"/>
          <w:sz w:val="36"/>
          <w:szCs w:val="36"/>
          <w:rtl/>
        </w:rPr>
        <w:t>,</w:t>
      </w:r>
      <w:r w:rsidR="0013606C">
        <w:rPr>
          <w:rFonts w:ascii="Traditional Arabic" w:hAnsi="Traditional Arabic" w:cs="Traditional Arabic" w:hint="cs"/>
          <w:sz w:val="36"/>
          <w:szCs w:val="36"/>
          <w:rtl/>
        </w:rPr>
        <w:t xml:space="preserve"> يردعه أو</w:t>
      </w:r>
      <w:r w:rsidR="00726A17">
        <w:rPr>
          <w:rFonts w:ascii="Traditional Arabic" w:hAnsi="Traditional Arabic" w:cs="Traditional Arabic" w:hint="cs"/>
          <w:sz w:val="36"/>
          <w:szCs w:val="36"/>
          <w:rtl/>
        </w:rPr>
        <w:t xml:space="preserve"> يمنعه من ارتكاب المحرمات.</w:t>
      </w:r>
      <w:r w:rsidRPr="0013028D">
        <w:rPr>
          <w:rFonts w:ascii="Traditional Arabic" w:hAnsi="Traditional Arabic" w:cs="Traditional Arabic" w:hint="cs"/>
          <w:sz w:val="36"/>
          <w:szCs w:val="36"/>
          <w:rtl/>
        </w:rPr>
        <w:t xml:space="preserve">  </w:t>
      </w:r>
      <w:r w:rsidRPr="0013028D">
        <w:rPr>
          <w:rFonts w:ascii="Traditional Arabic" w:hAnsi="Traditional Arabic" w:cs="Traditional Arabic"/>
          <w:sz w:val="36"/>
          <w:szCs w:val="36"/>
          <w:rtl/>
        </w:rPr>
        <w:t xml:space="preserve"> </w:t>
      </w:r>
      <w:r w:rsidRPr="0013028D">
        <w:rPr>
          <w:rFonts w:ascii="Traditional Arabic" w:hAnsi="Traditional Arabic" w:cs="Traditional Arabic" w:hint="cs"/>
          <w:sz w:val="36"/>
          <w:szCs w:val="36"/>
          <w:rtl/>
        </w:rPr>
        <w:t xml:space="preserve"> </w:t>
      </w:r>
    </w:p>
    <w:p w:rsidR="00E30C52" w:rsidRPr="00DE773C" w:rsidRDefault="0059118B" w:rsidP="00D41924">
      <w:pPr>
        <w:spacing w:after="0" w:line="240" w:lineRule="auto"/>
        <w:ind w:right="-142"/>
        <w:rPr>
          <w:rFonts w:ascii="Traditional Arabic" w:hAnsi="Traditional Arabic" w:cs="Traditional Arabic"/>
          <w:sz w:val="36"/>
          <w:szCs w:val="36"/>
          <w:rtl/>
        </w:rPr>
      </w:pPr>
      <w:r>
        <w:rPr>
          <w:rFonts w:ascii="Traditional Arabic" w:hAnsi="Traditional Arabic" w:cs="Traditional Arabic" w:hint="cs"/>
          <w:sz w:val="36"/>
          <w:szCs w:val="36"/>
          <w:rtl/>
        </w:rPr>
        <w:t xml:space="preserve"> وتتلخص</w:t>
      </w:r>
      <w:r w:rsidR="00E30C52" w:rsidRPr="00DE773C">
        <w:rPr>
          <w:rFonts w:ascii="Traditional Arabic" w:hAnsi="Traditional Arabic" w:cs="Traditional Arabic" w:hint="cs"/>
          <w:sz w:val="36"/>
          <w:szCs w:val="36"/>
          <w:rtl/>
        </w:rPr>
        <w:t xml:space="preserve"> أهمية الإيمان بالبعث في النقاط التالية: </w:t>
      </w:r>
    </w:p>
    <w:p w:rsidR="00E30C52" w:rsidRDefault="00E30C52" w:rsidP="00542E17">
      <w:pPr>
        <w:numPr>
          <w:ilvl w:val="0"/>
          <w:numId w:val="21"/>
        </w:numPr>
        <w:spacing w:after="0" w:line="240" w:lineRule="auto"/>
        <w:ind w:left="567" w:right="-142" w:hanging="567"/>
        <w:jc w:val="both"/>
        <w:rPr>
          <w:rFonts w:ascii="Traditional Arabic" w:hAnsi="Traditional Arabic" w:cs="Traditional Arabic"/>
          <w:sz w:val="36"/>
          <w:szCs w:val="36"/>
        </w:rPr>
      </w:pPr>
      <w:r w:rsidRPr="00DE773C">
        <w:rPr>
          <w:rFonts w:ascii="Traditional Arabic" w:hAnsi="Traditional Arabic" w:cs="Traditional Arabic" w:hint="cs"/>
          <w:sz w:val="36"/>
          <w:szCs w:val="36"/>
          <w:rtl/>
        </w:rPr>
        <w:t>إن مصير الإنسان يكون مرتبطاً باليوم الآخر,</w:t>
      </w:r>
      <w:r w:rsidR="00726A17">
        <w:rPr>
          <w:rFonts w:ascii="Traditional Arabic" w:hAnsi="Traditional Arabic" w:cs="Traditional Arabic" w:hint="cs"/>
          <w:sz w:val="36"/>
          <w:szCs w:val="36"/>
          <w:rtl/>
        </w:rPr>
        <w:t xml:space="preserve"> </w:t>
      </w:r>
      <w:r w:rsidR="006A57FD">
        <w:rPr>
          <w:rFonts w:ascii="Traditional Arabic" w:hAnsi="Traditional Arabic" w:cs="Traditional Arabic" w:hint="cs"/>
          <w:sz w:val="36"/>
          <w:szCs w:val="36"/>
          <w:rtl/>
        </w:rPr>
        <w:t>وهو يوم الحساب والجزاء, يتقرر مصيره الأبدي في ذلك اليوم المشهود.</w:t>
      </w:r>
    </w:p>
    <w:p w:rsidR="00E30C52" w:rsidRPr="00121914" w:rsidRDefault="006A57FD" w:rsidP="00542E17">
      <w:pPr>
        <w:numPr>
          <w:ilvl w:val="0"/>
          <w:numId w:val="21"/>
        </w:numPr>
        <w:spacing w:after="0" w:line="240" w:lineRule="auto"/>
        <w:ind w:left="567" w:right="-142" w:hanging="567"/>
        <w:jc w:val="both"/>
        <w:rPr>
          <w:rFonts w:ascii="Traditional Arabic" w:hAnsi="Traditional Arabic" w:cs="Traditional Arabic"/>
          <w:sz w:val="36"/>
          <w:szCs w:val="36"/>
        </w:rPr>
      </w:pPr>
      <w:r>
        <w:rPr>
          <w:rFonts w:ascii="Traditional Arabic" w:hAnsi="Traditional Arabic" w:cs="Traditional Arabic" w:hint="cs"/>
          <w:sz w:val="36"/>
          <w:szCs w:val="36"/>
          <w:rtl/>
        </w:rPr>
        <w:t>الإيمان بالبعث من أصول العقيدة الإسلامية</w:t>
      </w:r>
      <w:r w:rsidR="00640F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وأحد أركان الإيمان الستة, وبناء على هذا الأساس فإنه يلزم على الإنسان الإيمان بهذا اليوم العظيم.</w:t>
      </w:r>
      <w:r w:rsidRPr="00121914">
        <w:rPr>
          <w:rFonts w:ascii="Traditional Arabic" w:hAnsi="Traditional Arabic" w:cs="Traditional Arabic" w:hint="cs"/>
          <w:sz w:val="36"/>
          <w:szCs w:val="36"/>
          <w:rtl/>
        </w:rPr>
        <w:t xml:space="preserve"> </w:t>
      </w:r>
    </w:p>
    <w:p w:rsidR="006A57FD" w:rsidRPr="006A57FD" w:rsidRDefault="00E30C52" w:rsidP="00542E17">
      <w:pPr>
        <w:numPr>
          <w:ilvl w:val="0"/>
          <w:numId w:val="21"/>
        </w:numPr>
        <w:spacing w:after="0" w:line="240" w:lineRule="auto"/>
        <w:ind w:left="567" w:right="-142" w:hanging="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الإيمان بالبعث والجزاء </w:t>
      </w:r>
      <w:r w:rsidR="006A57FD">
        <w:rPr>
          <w:rFonts w:ascii="Traditional Arabic" w:hAnsi="Traditional Arabic" w:cs="Traditional Arabic" w:hint="cs"/>
          <w:sz w:val="36"/>
          <w:szCs w:val="36"/>
          <w:rtl/>
        </w:rPr>
        <w:t>هو أحد الدوافع النفسية, نحو التطبيق العملي للقيم والمبادئ والأخلاق</w:t>
      </w:r>
      <w:r w:rsidR="0013606C">
        <w:rPr>
          <w:rFonts w:ascii="Traditional Arabic" w:hAnsi="Traditional Arabic" w:cs="Traditional Arabic" w:hint="cs"/>
          <w:sz w:val="36"/>
          <w:szCs w:val="36"/>
          <w:rtl/>
        </w:rPr>
        <w:t xml:space="preserve"> الإسلامية</w:t>
      </w:r>
      <w:r w:rsidR="006A57FD">
        <w:rPr>
          <w:rFonts w:ascii="Traditional Arabic" w:hAnsi="Traditional Arabic" w:cs="Traditional Arabic" w:hint="cs"/>
          <w:sz w:val="36"/>
          <w:szCs w:val="36"/>
          <w:rtl/>
        </w:rPr>
        <w:t>.</w:t>
      </w:r>
    </w:p>
    <w:p w:rsidR="00E30C52" w:rsidRDefault="006A57FD" w:rsidP="00542E17">
      <w:pPr>
        <w:numPr>
          <w:ilvl w:val="0"/>
          <w:numId w:val="21"/>
        </w:numPr>
        <w:spacing w:after="0" w:line="240" w:lineRule="auto"/>
        <w:ind w:left="567" w:right="-142" w:hanging="567"/>
        <w:jc w:val="both"/>
        <w:rPr>
          <w:rFonts w:ascii="Traditional Arabic" w:hAnsi="Traditional Arabic" w:cs="Traditional Arabic"/>
          <w:sz w:val="36"/>
          <w:szCs w:val="36"/>
        </w:rPr>
      </w:pPr>
      <w:r>
        <w:rPr>
          <w:rFonts w:ascii="Traditional Arabic" w:hAnsi="Traditional Arabic" w:cs="Traditional Arabic" w:hint="cs"/>
          <w:sz w:val="36"/>
          <w:szCs w:val="36"/>
          <w:rtl/>
        </w:rPr>
        <w:t>زيادة الإيمان مرتبط بالإيمان بالبعث وغيره من أركان الإيمان, لأن زيادة الإيمان مؤشر قوي على قوة اليقين عند الفرد.</w:t>
      </w:r>
    </w:p>
    <w:p w:rsidR="006A57FD" w:rsidRDefault="006A57FD" w:rsidP="00542E17">
      <w:pPr>
        <w:numPr>
          <w:ilvl w:val="0"/>
          <w:numId w:val="21"/>
        </w:numPr>
        <w:spacing w:after="0" w:line="240" w:lineRule="auto"/>
        <w:ind w:left="567" w:right="-142" w:hanging="567"/>
        <w:jc w:val="both"/>
        <w:rPr>
          <w:rFonts w:ascii="Traditional Arabic" w:hAnsi="Traditional Arabic" w:cs="Traditional Arabic"/>
          <w:sz w:val="36"/>
          <w:szCs w:val="36"/>
        </w:rPr>
      </w:pPr>
      <w:r>
        <w:rPr>
          <w:rFonts w:ascii="Traditional Arabic" w:hAnsi="Traditional Arabic" w:cs="Traditional Arabic" w:hint="cs"/>
          <w:sz w:val="36"/>
          <w:szCs w:val="36"/>
          <w:rtl/>
        </w:rPr>
        <w:t>الإ</w:t>
      </w:r>
      <w:r w:rsidR="005B075F">
        <w:rPr>
          <w:rFonts w:ascii="Traditional Arabic" w:hAnsi="Traditional Arabic" w:cs="Traditional Arabic" w:hint="cs"/>
          <w:sz w:val="36"/>
          <w:szCs w:val="36"/>
          <w:rtl/>
        </w:rPr>
        <w:t>يمان بالبعث يحقق أهدافاً تربويةً</w:t>
      </w:r>
      <w:r>
        <w:rPr>
          <w:rFonts w:ascii="Traditional Arabic" w:hAnsi="Traditional Arabic" w:cs="Traditional Arabic" w:hint="cs"/>
          <w:sz w:val="36"/>
          <w:szCs w:val="36"/>
          <w:rtl/>
        </w:rPr>
        <w:t xml:space="preserve"> من شأنه</w:t>
      </w:r>
      <w:r w:rsidR="00640FE8">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أن </w:t>
      </w:r>
      <w:r w:rsidR="00640FE8">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زيد من قدرات الإنسان ومهاراته في كثير من </w:t>
      </w:r>
      <w:r w:rsidR="0013606C">
        <w:rPr>
          <w:rFonts w:ascii="Traditional Arabic" w:hAnsi="Traditional Arabic" w:cs="Traditional Arabic" w:hint="cs"/>
          <w:sz w:val="36"/>
          <w:szCs w:val="36"/>
          <w:rtl/>
        </w:rPr>
        <w:t>الوظائف والأعمال, بحيث يصل إلى درجة الإتقان في أعماله.</w:t>
      </w:r>
    </w:p>
    <w:p w:rsidR="00E30C52" w:rsidRPr="00510D89" w:rsidRDefault="00510D89" w:rsidP="00542E17">
      <w:pPr>
        <w:numPr>
          <w:ilvl w:val="0"/>
          <w:numId w:val="21"/>
        </w:numPr>
        <w:spacing w:after="0" w:line="240" w:lineRule="auto"/>
        <w:ind w:left="567" w:right="-142" w:hanging="567"/>
        <w:jc w:val="both"/>
        <w:rPr>
          <w:rFonts w:ascii="Traditional Arabic" w:hAnsi="Traditional Arabic" w:cs="Traditional Arabic"/>
          <w:sz w:val="36"/>
          <w:szCs w:val="36"/>
        </w:rPr>
      </w:pPr>
      <w:r>
        <w:rPr>
          <w:rFonts w:ascii="Traditional Arabic" w:hAnsi="Traditional Arabic" w:cs="Traditional Arabic" w:hint="cs"/>
          <w:sz w:val="36"/>
          <w:szCs w:val="36"/>
          <w:rtl/>
        </w:rPr>
        <w:t>إن الإيمان بالبعث هو أحد العوامل المؤثرة في التغيير النفسي والسلوكي في الإنسان.</w:t>
      </w:r>
    </w:p>
    <w:p w:rsidR="00566D8D" w:rsidRPr="005655E3" w:rsidRDefault="00D353AB" w:rsidP="005655E3">
      <w:pPr>
        <w:numPr>
          <w:ilvl w:val="0"/>
          <w:numId w:val="21"/>
        </w:numPr>
        <w:spacing w:after="0" w:line="240" w:lineRule="auto"/>
        <w:ind w:left="567" w:right="-142" w:hanging="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إن التذكير باليوم الآخر هو تنبيه للغافلين, وموعظة للعصاة والمذنبين, وهدى للمؤمنين.</w:t>
      </w:r>
    </w:p>
    <w:p w:rsidR="008274FA" w:rsidRDefault="008274FA" w:rsidP="0050057F">
      <w:pPr>
        <w:spacing w:after="0" w:line="240" w:lineRule="auto"/>
        <w:ind w:right="-142"/>
        <w:rPr>
          <w:rFonts w:ascii="Traditional Arabic" w:hAnsi="Traditional Arabic" w:cs="Traditional Arabic"/>
          <w:b/>
          <w:bCs/>
          <w:sz w:val="36"/>
          <w:szCs w:val="36"/>
          <w:rtl/>
        </w:rPr>
      </w:pPr>
    </w:p>
    <w:p w:rsidR="00E30C52" w:rsidRDefault="00E30C52" w:rsidP="0050057F">
      <w:pPr>
        <w:spacing w:after="0" w:line="240" w:lineRule="auto"/>
        <w:ind w:right="-142"/>
        <w:rPr>
          <w:rFonts w:ascii="Traditional Arabic" w:hAnsi="Traditional Arabic" w:cs="Traditional Arabic"/>
          <w:sz w:val="36"/>
          <w:szCs w:val="36"/>
          <w:rtl/>
        </w:rPr>
      </w:pPr>
      <w:r w:rsidRPr="00555389">
        <w:rPr>
          <w:rFonts w:ascii="Traditional Arabic" w:hAnsi="Traditional Arabic" w:cs="Traditional Arabic" w:hint="cs"/>
          <w:b/>
          <w:bCs/>
          <w:sz w:val="36"/>
          <w:szCs w:val="36"/>
          <w:rtl/>
        </w:rPr>
        <w:t xml:space="preserve">المطلب </w:t>
      </w:r>
      <w:r>
        <w:rPr>
          <w:rFonts w:ascii="Traditional Arabic" w:hAnsi="Traditional Arabic" w:cs="Traditional Arabic" w:hint="cs"/>
          <w:b/>
          <w:bCs/>
          <w:sz w:val="36"/>
          <w:szCs w:val="36"/>
          <w:rtl/>
        </w:rPr>
        <w:t>الثالث</w:t>
      </w:r>
      <w:r w:rsidRPr="00555389">
        <w:rPr>
          <w:rFonts w:ascii="Traditional Arabic" w:hAnsi="Traditional Arabic" w:cs="Traditional Arabic" w:hint="cs"/>
          <w:b/>
          <w:bCs/>
          <w:sz w:val="36"/>
          <w:szCs w:val="36"/>
          <w:rtl/>
        </w:rPr>
        <w:t>: إثبات البعث</w:t>
      </w:r>
      <w:r>
        <w:rPr>
          <w:rFonts w:ascii="Traditional Arabic" w:hAnsi="Traditional Arabic" w:cs="Traditional Arabic" w:hint="cs"/>
          <w:b/>
          <w:bCs/>
          <w:sz w:val="36"/>
          <w:szCs w:val="36"/>
          <w:rtl/>
        </w:rPr>
        <w:t>.</w:t>
      </w:r>
    </w:p>
    <w:p w:rsidR="00E30C52" w:rsidRDefault="005655E3" w:rsidP="00194462">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ab/>
      </w:r>
      <w:r w:rsidR="00194462">
        <w:rPr>
          <w:rFonts w:ascii="Traditional Arabic" w:hAnsi="Traditional Arabic" w:cs="Traditional Arabic" w:hint="cs"/>
          <w:sz w:val="36"/>
          <w:szCs w:val="36"/>
          <w:rtl/>
        </w:rPr>
        <w:t xml:space="preserve"> </w:t>
      </w:r>
      <w:r w:rsidR="00E30C52">
        <w:rPr>
          <w:rFonts w:ascii="Traditional Arabic" w:hAnsi="Traditional Arabic" w:cs="Traditional Arabic" w:hint="cs"/>
          <w:sz w:val="36"/>
          <w:szCs w:val="36"/>
          <w:rtl/>
        </w:rPr>
        <w:t xml:space="preserve"> تناولت </w:t>
      </w:r>
      <w:r w:rsidR="00194462">
        <w:rPr>
          <w:rFonts w:ascii="Traditional Arabic" w:hAnsi="Traditional Arabic" w:cs="Traditional Arabic" w:hint="cs"/>
          <w:sz w:val="36"/>
          <w:szCs w:val="36"/>
          <w:rtl/>
        </w:rPr>
        <w:t>سورة الأحقاف قضية البعث</w:t>
      </w:r>
      <w:r w:rsidR="00E30C52">
        <w:rPr>
          <w:rFonts w:ascii="Traditional Arabic" w:hAnsi="Traditional Arabic" w:cs="Traditional Arabic" w:hint="cs"/>
          <w:sz w:val="36"/>
          <w:szCs w:val="36"/>
          <w:rtl/>
        </w:rPr>
        <w:t xml:space="preserve"> بالحجة والبرهان, </w:t>
      </w:r>
      <w:r w:rsidR="00D353AB">
        <w:rPr>
          <w:rFonts w:ascii="Traditional Arabic" w:hAnsi="Traditional Arabic" w:cs="Traditional Arabic" w:hint="cs"/>
          <w:sz w:val="36"/>
          <w:szCs w:val="36"/>
          <w:rtl/>
        </w:rPr>
        <w:t xml:space="preserve">وهي قضية أنكر الكفار </w:t>
      </w:r>
      <w:r w:rsidR="00205282">
        <w:rPr>
          <w:rFonts w:ascii="Traditional Arabic" w:hAnsi="Traditional Arabic" w:cs="Traditional Arabic" w:hint="cs"/>
          <w:sz w:val="36"/>
          <w:szCs w:val="36"/>
          <w:rtl/>
        </w:rPr>
        <w:t>وجودها</w:t>
      </w:r>
      <w:r w:rsidR="00D353AB">
        <w:rPr>
          <w:rFonts w:ascii="Traditional Arabic" w:hAnsi="Traditional Arabic" w:cs="Traditional Arabic" w:hint="cs"/>
          <w:sz w:val="36"/>
          <w:szCs w:val="36"/>
          <w:rtl/>
        </w:rPr>
        <w:t xml:space="preserve">, </w:t>
      </w:r>
      <w:r w:rsidR="0013606C">
        <w:rPr>
          <w:rFonts w:ascii="Traditional Arabic" w:hAnsi="Traditional Arabic" w:cs="Traditional Arabic" w:hint="cs"/>
          <w:sz w:val="36"/>
          <w:szCs w:val="36"/>
          <w:rtl/>
        </w:rPr>
        <w:t xml:space="preserve">واستدلوا </w:t>
      </w:r>
      <w:r w:rsidR="00205282">
        <w:rPr>
          <w:rFonts w:ascii="Traditional Arabic" w:hAnsi="Traditional Arabic" w:cs="Traditional Arabic" w:hint="cs"/>
          <w:sz w:val="36"/>
          <w:szCs w:val="36"/>
          <w:rtl/>
        </w:rPr>
        <w:t xml:space="preserve">بحجج واهية, وبراهين كاذبة, وقد منعهم عن قبول الحق هو كبريائهم </w:t>
      </w:r>
      <w:r w:rsidR="0013606C">
        <w:rPr>
          <w:rFonts w:ascii="Traditional Arabic" w:hAnsi="Traditional Arabic" w:cs="Traditional Arabic" w:hint="cs"/>
          <w:sz w:val="36"/>
          <w:szCs w:val="36"/>
          <w:rtl/>
        </w:rPr>
        <w:t xml:space="preserve"> وإعراضهم عن آيات الله</w:t>
      </w:r>
      <w:r w:rsidR="00205282">
        <w:rPr>
          <w:rFonts w:ascii="Traditional Arabic" w:hAnsi="Traditional Arabic" w:cs="Traditional Arabic" w:hint="cs"/>
          <w:sz w:val="36"/>
          <w:szCs w:val="36"/>
          <w:rtl/>
        </w:rPr>
        <w:t xml:space="preserve">, ورأوا إن إثبات الشيء </w:t>
      </w:r>
      <w:r w:rsidR="0013606C">
        <w:rPr>
          <w:rFonts w:ascii="Traditional Arabic" w:hAnsi="Traditional Arabic" w:cs="Traditional Arabic" w:hint="cs"/>
          <w:sz w:val="36"/>
          <w:szCs w:val="36"/>
          <w:rtl/>
        </w:rPr>
        <w:t xml:space="preserve">لا </w:t>
      </w:r>
      <w:r w:rsidR="00205282">
        <w:rPr>
          <w:rFonts w:ascii="Traditional Arabic" w:hAnsi="Traditional Arabic" w:cs="Traditional Arabic" w:hint="cs"/>
          <w:sz w:val="36"/>
          <w:szCs w:val="36"/>
          <w:rtl/>
        </w:rPr>
        <w:t>تكون</w:t>
      </w:r>
      <w:r w:rsidR="0013606C">
        <w:rPr>
          <w:rFonts w:ascii="Traditional Arabic" w:hAnsi="Traditional Arabic" w:cs="Traditional Arabic" w:hint="cs"/>
          <w:sz w:val="36"/>
          <w:szCs w:val="36"/>
          <w:rtl/>
        </w:rPr>
        <w:t xml:space="preserve"> إلا</w:t>
      </w:r>
      <w:r w:rsidR="00205282">
        <w:rPr>
          <w:rFonts w:ascii="Traditional Arabic" w:hAnsi="Traditional Arabic" w:cs="Traditional Arabic" w:hint="cs"/>
          <w:sz w:val="36"/>
          <w:szCs w:val="36"/>
          <w:rtl/>
        </w:rPr>
        <w:t xml:space="preserve"> بالمشاهدة,</w:t>
      </w:r>
      <w:r w:rsidR="0013606C">
        <w:rPr>
          <w:rFonts w:ascii="Traditional Arabic" w:hAnsi="Traditional Arabic" w:cs="Traditional Arabic" w:hint="cs"/>
          <w:sz w:val="36"/>
          <w:szCs w:val="36"/>
          <w:rtl/>
        </w:rPr>
        <w:t xml:space="preserve"> </w:t>
      </w:r>
      <w:r w:rsidR="00205282">
        <w:rPr>
          <w:rFonts w:ascii="Traditional Arabic" w:hAnsi="Traditional Arabic" w:cs="Traditional Arabic" w:hint="cs"/>
          <w:sz w:val="36"/>
          <w:szCs w:val="36"/>
          <w:rtl/>
        </w:rPr>
        <w:t xml:space="preserve">وهو قياس غير صحيح, </w:t>
      </w:r>
      <w:r w:rsidR="007267F1">
        <w:rPr>
          <w:rFonts w:ascii="Traditional Arabic" w:hAnsi="Traditional Arabic" w:cs="Traditional Arabic" w:hint="cs"/>
          <w:sz w:val="36"/>
          <w:szCs w:val="36"/>
          <w:rtl/>
        </w:rPr>
        <w:t>وهذا النظر يدل على جهلهم بحقيقة البعث</w:t>
      </w:r>
      <w:r w:rsidR="00205282">
        <w:rPr>
          <w:rFonts w:ascii="Traditional Arabic" w:hAnsi="Traditional Arabic" w:cs="Traditional Arabic" w:hint="cs"/>
          <w:sz w:val="36"/>
          <w:szCs w:val="36"/>
          <w:rtl/>
        </w:rPr>
        <w:t>,</w:t>
      </w:r>
      <w:r w:rsidR="00682B8D">
        <w:rPr>
          <w:rFonts w:ascii="Traditional Arabic" w:hAnsi="Traditional Arabic" w:cs="Traditional Arabic" w:hint="cs"/>
          <w:sz w:val="36"/>
          <w:szCs w:val="36"/>
          <w:rtl/>
        </w:rPr>
        <w:t xml:space="preserve"> وقد جادلهم القرآن </w:t>
      </w:r>
      <w:r w:rsidR="00205282">
        <w:rPr>
          <w:rFonts w:ascii="Traditional Arabic" w:hAnsi="Traditional Arabic" w:cs="Traditional Arabic" w:hint="cs"/>
          <w:sz w:val="36"/>
          <w:szCs w:val="36"/>
          <w:rtl/>
        </w:rPr>
        <w:t xml:space="preserve">وأتى </w:t>
      </w:r>
      <w:r w:rsidR="007267F1">
        <w:rPr>
          <w:rFonts w:ascii="Traditional Arabic" w:hAnsi="Traditional Arabic" w:cs="Traditional Arabic" w:hint="cs"/>
          <w:sz w:val="36"/>
          <w:szCs w:val="36"/>
          <w:rtl/>
        </w:rPr>
        <w:t xml:space="preserve">لهم </w:t>
      </w:r>
      <w:r w:rsidR="00205282">
        <w:rPr>
          <w:rFonts w:ascii="Traditional Arabic" w:hAnsi="Traditional Arabic" w:cs="Traditional Arabic" w:hint="cs"/>
          <w:sz w:val="36"/>
          <w:szCs w:val="36"/>
          <w:rtl/>
        </w:rPr>
        <w:t xml:space="preserve">بالأدلة التي تثبت حقيقة وجود البعث, ولكن الكفار من شدة عنادهم وكفرهم, </w:t>
      </w:r>
      <w:r w:rsidR="00CB172B">
        <w:rPr>
          <w:rFonts w:ascii="Traditional Arabic" w:hAnsi="Traditional Arabic" w:cs="Traditional Arabic" w:hint="cs"/>
          <w:sz w:val="36"/>
          <w:szCs w:val="36"/>
          <w:rtl/>
        </w:rPr>
        <w:t>ل</w:t>
      </w:r>
      <w:r w:rsidR="00205282">
        <w:rPr>
          <w:rFonts w:ascii="Traditional Arabic" w:hAnsi="Traditional Arabic" w:cs="Traditional Arabic" w:hint="cs"/>
          <w:sz w:val="36"/>
          <w:szCs w:val="36"/>
          <w:rtl/>
        </w:rPr>
        <w:t xml:space="preserve">م يتأملوا </w:t>
      </w:r>
      <w:r w:rsidR="00CB172B">
        <w:rPr>
          <w:rFonts w:ascii="Traditional Arabic" w:hAnsi="Traditional Arabic" w:cs="Traditional Arabic" w:hint="cs"/>
          <w:sz w:val="36"/>
          <w:szCs w:val="36"/>
          <w:rtl/>
        </w:rPr>
        <w:t xml:space="preserve">في </w:t>
      </w:r>
      <w:r w:rsidR="00205282">
        <w:rPr>
          <w:rFonts w:ascii="Traditional Arabic" w:hAnsi="Traditional Arabic" w:cs="Traditional Arabic" w:hint="cs"/>
          <w:sz w:val="36"/>
          <w:szCs w:val="36"/>
          <w:rtl/>
        </w:rPr>
        <w:t>هذه الحجج والبراهين</w:t>
      </w:r>
      <w:r w:rsidR="00682B8D">
        <w:rPr>
          <w:rFonts w:ascii="Traditional Arabic" w:hAnsi="Traditional Arabic" w:cs="Traditional Arabic" w:hint="cs"/>
          <w:sz w:val="36"/>
          <w:szCs w:val="36"/>
          <w:rtl/>
        </w:rPr>
        <w:t xml:space="preserve"> التي قدمها </w:t>
      </w:r>
      <w:r w:rsidR="007267F1">
        <w:rPr>
          <w:rFonts w:ascii="Traditional Arabic" w:hAnsi="Traditional Arabic" w:cs="Traditional Arabic" w:hint="cs"/>
          <w:sz w:val="36"/>
          <w:szCs w:val="36"/>
          <w:rtl/>
        </w:rPr>
        <w:t>لهم</w:t>
      </w:r>
      <w:r w:rsidR="00682B8D">
        <w:rPr>
          <w:rFonts w:ascii="Traditional Arabic" w:hAnsi="Traditional Arabic" w:cs="Traditional Arabic" w:hint="cs"/>
          <w:sz w:val="36"/>
          <w:szCs w:val="36"/>
          <w:rtl/>
        </w:rPr>
        <w:t>, و</w:t>
      </w:r>
      <w:r w:rsidR="00E30C52">
        <w:rPr>
          <w:rFonts w:ascii="Traditional Arabic" w:hAnsi="Traditional Arabic" w:cs="Traditional Arabic" w:hint="cs"/>
          <w:sz w:val="36"/>
          <w:szCs w:val="36"/>
          <w:rtl/>
        </w:rPr>
        <w:t>"</w:t>
      </w:r>
      <w:r w:rsidR="00E30C52" w:rsidRPr="00B47123">
        <w:rPr>
          <w:rFonts w:ascii="Traditional Arabic" w:hAnsi="Traditional Arabic" w:cs="Traditional Arabic" w:hint="eastAsia"/>
          <w:sz w:val="36"/>
          <w:szCs w:val="36"/>
          <w:rtl/>
        </w:rPr>
        <w:t>لقد</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سلك</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القرآن</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الكريم</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في</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استدلاله</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على</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إمكان</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البعث</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بعد</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الموت</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وتحقق</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وقوعه</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مسلكاً</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قويماً</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جمع</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بين</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ما</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فطرت</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عليه</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النفوس</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من</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الإيمان</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بما</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تشاهد</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lastRenderedPageBreak/>
        <w:t>وتحس،</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وبين</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ما</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تقرره</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العقول</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السليمة،</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ولا</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يتنافى</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مع</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الفطر</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المستقيمة،</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وتلك</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طريقة</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تفرد</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بها</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القرآن</w:t>
      </w:r>
      <w:r w:rsidR="00E30C52" w:rsidRPr="00B47123">
        <w:rPr>
          <w:rFonts w:ascii="Traditional Arabic" w:hAnsi="Traditional Arabic" w:cs="Traditional Arabic"/>
          <w:sz w:val="36"/>
          <w:szCs w:val="36"/>
          <w:rtl/>
        </w:rPr>
        <w:t xml:space="preserve"> </w:t>
      </w:r>
      <w:r w:rsidR="00E30C52" w:rsidRPr="00B47123">
        <w:rPr>
          <w:rFonts w:ascii="Traditional Arabic" w:hAnsi="Traditional Arabic" w:cs="Traditional Arabic" w:hint="eastAsia"/>
          <w:sz w:val="36"/>
          <w:szCs w:val="36"/>
          <w:rtl/>
        </w:rPr>
        <w:t>الكريم</w:t>
      </w:r>
      <w:r w:rsidR="00E30C52">
        <w:rPr>
          <w:rFonts w:ascii="Traditional Arabic" w:hAnsi="Traditional Arabic" w:cs="Traditional Arabic" w:hint="cs"/>
          <w:sz w:val="36"/>
          <w:szCs w:val="36"/>
          <w:rtl/>
        </w:rPr>
        <w:t>"</w:t>
      </w:r>
      <w:r w:rsidR="00E30C52" w:rsidRPr="00F10429">
        <w:rPr>
          <w:rFonts w:ascii="Traditional Arabic" w:hAnsi="Traditional Arabic" w:cs="Traditional Arabic" w:hint="cs"/>
          <w:sz w:val="40"/>
          <w:szCs w:val="40"/>
          <w:vertAlign w:val="superscript"/>
          <w:rtl/>
        </w:rPr>
        <w:t>(</w:t>
      </w:r>
      <w:r w:rsidR="00E30C52" w:rsidRPr="00F10429">
        <w:rPr>
          <w:rStyle w:val="a4"/>
          <w:rFonts w:ascii="Traditional Arabic" w:hAnsi="Traditional Arabic" w:cs="Traditional Arabic"/>
          <w:sz w:val="40"/>
          <w:szCs w:val="40"/>
          <w:rtl/>
        </w:rPr>
        <w:footnoteReference w:id="94"/>
      </w:r>
      <w:r w:rsidR="00E30C52" w:rsidRPr="00F10429">
        <w:rPr>
          <w:rFonts w:ascii="Traditional Arabic" w:hAnsi="Traditional Arabic" w:cs="Traditional Arabic" w:hint="cs"/>
          <w:sz w:val="40"/>
          <w:szCs w:val="40"/>
          <w:vertAlign w:val="superscript"/>
          <w:rtl/>
        </w:rPr>
        <w:t>)</w:t>
      </w:r>
      <w:r w:rsidR="00E30C52">
        <w:rPr>
          <w:rFonts w:ascii="Traditional Arabic" w:hAnsi="Traditional Arabic" w:cs="Traditional Arabic" w:hint="cs"/>
          <w:sz w:val="36"/>
          <w:szCs w:val="36"/>
          <w:rtl/>
        </w:rPr>
        <w:t xml:space="preserve">. </w:t>
      </w:r>
      <w:r w:rsidR="007267F1">
        <w:rPr>
          <w:rFonts w:ascii="Traditional Arabic" w:hAnsi="Traditional Arabic" w:cs="Traditional Arabic" w:hint="cs"/>
          <w:sz w:val="36"/>
          <w:szCs w:val="36"/>
          <w:rtl/>
        </w:rPr>
        <w:t xml:space="preserve"> </w:t>
      </w:r>
    </w:p>
    <w:p w:rsidR="00E30C52" w:rsidRPr="00A71BF7" w:rsidRDefault="00E30C52" w:rsidP="00D41924">
      <w:pPr>
        <w:spacing w:after="0" w:line="240" w:lineRule="auto"/>
        <w:ind w:right="-142"/>
        <w:jc w:val="both"/>
        <w:rPr>
          <w:rFonts w:ascii="QCF_P506" w:hAnsi="QCF_P506" w:cs="QCF_P506"/>
          <w:color w:val="000000"/>
          <w:sz w:val="36"/>
          <w:szCs w:val="36"/>
          <w:rtl/>
        </w:rPr>
      </w:pPr>
      <w:r>
        <w:rPr>
          <w:rFonts w:ascii="Traditional Arabic" w:hAnsi="Traditional Arabic" w:cs="Traditional Arabic" w:hint="cs"/>
          <w:sz w:val="36"/>
          <w:szCs w:val="36"/>
          <w:rtl/>
        </w:rPr>
        <w:tab/>
      </w:r>
      <w:r w:rsidR="005A2BA5">
        <w:rPr>
          <w:rFonts w:ascii="Traditional Arabic" w:hAnsi="Traditional Arabic" w:cs="Traditional Arabic" w:hint="cs"/>
          <w:sz w:val="36"/>
          <w:szCs w:val="36"/>
          <w:rtl/>
        </w:rPr>
        <w:t xml:space="preserve"> ويبرز</w:t>
      </w:r>
      <w:r>
        <w:rPr>
          <w:rFonts w:ascii="Traditional Arabic" w:hAnsi="Traditional Arabic" w:cs="Traditional Arabic" w:hint="cs"/>
          <w:sz w:val="36"/>
          <w:szCs w:val="36"/>
          <w:rtl/>
        </w:rPr>
        <w:t xml:space="preserve"> هذا المسلك القرآني في سورة الأحقاف </w:t>
      </w:r>
      <w:r w:rsidR="00640FE8">
        <w:rPr>
          <w:rFonts w:ascii="Traditional Arabic" w:hAnsi="Traditional Arabic" w:cs="Traditional Arabic" w:hint="cs"/>
          <w:sz w:val="36"/>
          <w:szCs w:val="36"/>
          <w:rtl/>
        </w:rPr>
        <w:t>بصورة واضحة</w:t>
      </w:r>
      <w:r>
        <w:rPr>
          <w:rFonts w:ascii="Traditional Arabic" w:hAnsi="Traditional Arabic" w:cs="Traditional Arabic" w:hint="cs"/>
          <w:sz w:val="36"/>
          <w:szCs w:val="36"/>
          <w:rtl/>
        </w:rPr>
        <w:t xml:space="preserve"> في آياته التي جاءت </w:t>
      </w:r>
      <w:r w:rsidR="00CB172B">
        <w:rPr>
          <w:rFonts w:ascii="Traditional Arabic" w:hAnsi="Traditional Arabic" w:cs="Traditional Arabic" w:hint="cs"/>
          <w:sz w:val="36"/>
          <w:szCs w:val="36"/>
          <w:rtl/>
        </w:rPr>
        <w:t xml:space="preserve">لتثبت وجود البعث, </w:t>
      </w:r>
      <w:r w:rsidR="00682B8D">
        <w:rPr>
          <w:rFonts w:ascii="Traditional Arabic" w:hAnsi="Traditional Arabic" w:cs="Traditional Arabic" w:hint="cs"/>
          <w:sz w:val="36"/>
          <w:szCs w:val="36"/>
          <w:rtl/>
        </w:rPr>
        <w:t xml:space="preserve">قال </w:t>
      </w:r>
      <w:r>
        <w:rPr>
          <w:rFonts w:ascii="Traditional Arabic" w:hAnsi="Traditional Arabic" w:cs="Traditional Arabic" w:hint="cs"/>
          <w:sz w:val="36"/>
          <w:szCs w:val="36"/>
          <w:rtl/>
        </w:rPr>
        <w:t>تعالى:</w:t>
      </w:r>
      <w:r w:rsidRPr="001F6E98">
        <w:rPr>
          <w:rFonts w:ascii="QCF_BSML" w:hAnsi="QCF_BSML" w:cs="QCF_BSML"/>
          <w:color w:val="000000"/>
          <w:sz w:val="36"/>
          <w:szCs w:val="36"/>
          <w:rtl/>
        </w:rPr>
        <w:t>ﭽ</w:t>
      </w:r>
      <w:r w:rsidR="00682B8D">
        <w:rPr>
          <w:rFonts w:ascii="QCF_P506" w:hAnsi="QCF_P506" w:cs="QCF_P506"/>
          <w:color w:val="000000"/>
          <w:sz w:val="36"/>
          <w:szCs w:val="36"/>
          <w:rtl/>
        </w:rPr>
        <w:t>ﮜﮝﮞﮟﮠﮡ</w:t>
      </w:r>
      <w:r w:rsidR="005A2BA5">
        <w:rPr>
          <w:rFonts w:ascii="QCF_P506" w:hAnsi="QCF_P506" w:cs="QCF_P506"/>
          <w:color w:val="000000"/>
          <w:sz w:val="36"/>
          <w:szCs w:val="36"/>
          <w:rtl/>
        </w:rPr>
        <w:t>ﮢﮣﮤ</w:t>
      </w:r>
      <w:r w:rsidRPr="001F6E98">
        <w:rPr>
          <w:rFonts w:ascii="QCF_P506" w:hAnsi="QCF_P506" w:cs="QCF_P506"/>
          <w:color w:val="000000"/>
          <w:sz w:val="36"/>
          <w:szCs w:val="36"/>
          <w:rtl/>
        </w:rPr>
        <w:t>ﮥ  ﮦ  ﮧ     ﮨ  ﮩ  ﮪ  ﮫ</w:t>
      </w:r>
      <w:r w:rsidRPr="001F6E98">
        <w:rPr>
          <w:rFonts w:ascii="QCF_P506" w:hAnsi="QCF_P506" w:cs="QCF_P506"/>
          <w:color w:val="0000A5"/>
          <w:sz w:val="36"/>
          <w:szCs w:val="36"/>
          <w:rtl/>
        </w:rPr>
        <w:t>ﮬ</w:t>
      </w:r>
      <w:r w:rsidR="00A71BF7">
        <w:rPr>
          <w:rFonts w:ascii="QCF_P506" w:hAnsi="QCF_P506" w:cs="QCF_P506"/>
          <w:color w:val="000000"/>
          <w:sz w:val="36"/>
          <w:szCs w:val="36"/>
          <w:rtl/>
        </w:rPr>
        <w:t xml:space="preserve">  ﮭ   ﮮ      ﮯ  ﮰ       </w:t>
      </w:r>
      <w:r w:rsidRPr="001F6E98">
        <w:rPr>
          <w:rFonts w:ascii="QCF_P506" w:hAnsi="QCF_P506" w:cs="QCF_P506"/>
          <w:color w:val="000000"/>
          <w:sz w:val="36"/>
          <w:szCs w:val="36"/>
          <w:rtl/>
        </w:rPr>
        <w:t xml:space="preserve">ﮱ  ﯓ    </w:t>
      </w:r>
      <w:r w:rsidRPr="001F6E98">
        <w:rPr>
          <w:rFonts w:ascii="QCF_BSML" w:hAnsi="QCF_BSML" w:cs="QCF_BSML"/>
          <w:color w:val="000000"/>
          <w:sz w:val="36"/>
          <w:szCs w:val="36"/>
          <w:rtl/>
        </w:rPr>
        <w:t>ﭼ</w:t>
      </w:r>
      <w:r w:rsidR="00D41924">
        <w:rPr>
          <w:rFonts w:ascii="Traditional Arabic" w:hAnsi="Traditional Arabic" w:cs="Traditional Arabic" w:hint="cs"/>
          <w:sz w:val="40"/>
          <w:szCs w:val="40"/>
          <w:rtl/>
        </w:rPr>
        <w:t>(الأحقاف:</w:t>
      </w:r>
      <w:r w:rsidR="00D41924" w:rsidRPr="00D41924">
        <w:rPr>
          <w:rFonts w:ascii="Traditional Arabic" w:hAnsi="Traditional Arabic" w:cs="Traditional Arabic" w:hint="cs"/>
          <w:sz w:val="32"/>
          <w:szCs w:val="32"/>
          <w:rtl/>
        </w:rPr>
        <w:t xml:space="preserve"> </w:t>
      </w:r>
      <w:r w:rsidR="00D41924" w:rsidRPr="00C5079E">
        <w:rPr>
          <w:rFonts w:ascii="Traditional Arabic" w:hAnsi="Traditional Arabic" w:cs="Traditional Arabic" w:hint="cs"/>
          <w:sz w:val="32"/>
          <w:szCs w:val="32"/>
          <w:rtl/>
        </w:rPr>
        <w:t>33</w:t>
      </w:r>
      <w:r w:rsidR="00D41924">
        <w:rPr>
          <w:rFonts w:ascii="Traditional Arabic" w:hAnsi="Traditional Arabic" w:cs="Traditional Arabic" w:hint="cs"/>
          <w:sz w:val="40"/>
          <w:szCs w:val="40"/>
          <w:rtl/>
        </w:rPr>
        <w:t>).</w:t>
      </w:r>
      <w:r w:rsidR="00D41924" w:rsidRPr="00D41924">
        <w:rPr>
          <w:rFonts w:ascii="Traditional Arabic" w:hAnsi="Traditional Arabic" w:cs="Traditional Arabic" w:hint="cs"/>
          <w:sz w:val="32"/>
          <w:szCs w:val="32"/>
          <w:rtl/>
        </w:rPr>
        <w:t xml:space="preserve"> </w:t>
      </w:r>
    </w:p>
    <w:p w:rsidR="00E30C52" w:rsidRPr="005655E3" w:rsidRDefault="00E30C52" w:rsidP="005655E3">
      <w:pPr>
        <w:spacing w:after="0" w:line="240" w:lineRule="auto"/>
        <w:ind w:right="-142" w:firstLine="720"/>
        <w:jc w:val="both"/>
        <w:rPr>
          <w:rFonts w:ascii="Traditional Arabic" w:cs="Traditional Arabic"/>
          <w:color w:val="000000"/>
          <w:sz w:val="36"/>
          <w:szCs w:val="36"/>
          <w:rtl/>
        </w:rPr>
      </w:pPr>
      <w:r w:rsidRPr="00682B8D">
        <w:rPr>
          <w:rFonts w:ascii="Traditional Arabic" w:hAnsi="Traditional Arabic" w:cs="Traditional Arabic" w:hint="cs"/>
          <w:sz w:val="36"/>
          <w:szCs w:val="36"/>
          <w:rtl/>
        </w:rPr>
        <w:t>قال ابن عطية</w:t>
      </w:r>
      <w:r w:rsidR="00566D8D" w:rsidRPr="00F10429">
        <w:rPr>
          <w:rFonts w:ascii="Traditional Arabic" w:hAnsi="Traditional Arabic" w:cs="Traditional Arabic" w:hint="cs"/>
          <w:sz w:val="40"/>
          <w:szCs w:val="40"/>
          <w:vertAlign w:val="superscript"/>
          <w:rtl/>
        </w:rPr>
        <w:t>(</w:t>
      </w:r>
      <w:r w:rsidR="00566D8D" w:rsidRPr="00F10429">
        <w:rPr>
          <w:rStyle w:val="a4"/>
          <w:rFonts w:ascii="Traditional Arabic" w:hAnsi="Traditional Arabic" w:cs="Traditional Arabic"/>
          <w:sz w:val="40"/>
          <w:szCs w:val="40"/>
          <w:rtl/>
        </w:rPr>
        <w:footnoteReference w:id="95"/>
      </w:r>
      <w:r w:rsidR="00566D8D" w:rsidRPr="00F10429">
        <w:rPr>
          <w:rFonts w:ascii="Traditional Arabic" w:hAnsi="Traditional Arabic" w:cs="Traditional Arabic" w:hint="cs"/>
          <w:sz w:val="40"/>
          <w:szCs w:val="40"/>
          <w:vertAlign w:val="superscript"/>
          <w:rtl/>
        </w:rPr>
        <w:t>)</w:t>
      </w:r>
      <w:r w:rsidRPr="00682B8D">
        <w:rPr>
          <w:rFonts w:ascii="Traditional Arabic" w:hAnsi="Traditional Arabic" w:cs="Traditional Arabic" w:hint="cs"/>
          <w:sz w:val="36"/>
          <w:szCs w:val="36"/>
          <w:rtl/>
        </w:rPr>
        <w:t>:</w:t>
      </w:r>
      <w:r>
        <w:rPr>
          <w:rFonts w:ascii="Traditional Arabic" w:hAnsi="Traditional Arabic" w:cs="Traditional Arabic" w:hint="cs"/>
          <w:sz w:val="40"/>
          <w:szCs w:val="40"/>
          <w:rtl/>
        </w:rPr>
        <w:t xml:space="preserve"> </w:t>
      </w:r>
      <w:r>
        <w:rPr>
          <w:rFonts w:ascii="Traditional Arabic" w:cs="Traditional Arabic" w:hint="cs"/>
          <w:color w:val="000000"/>
          <w:sz w:val="36"/>
          <w:szCs w:val="36"/>
          <w:rtl/>
        </w:rPr>
        <w:t>"</w:t>
      </w:r>
      <w:r w:rsidRPr="00B70C73">
        <w:rPr>
          <w:rFonts w:ascii="Traditional Arabic" w:cs="Traditional Arabic" w:hint="eastAsia"/>
          <w:color w:val="000000"/>
          <w:sz w:val="36"/>
          <w:szCs w:val="36"/>
          <w:rtl/>
        </w:rPr>
        <w:t>وقوله</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تعالى</w:t>
      </w:r>
      <w:r w:rsidRPr="00B70C73">
        <w:rPr>
          <w:rFonts w:ascii="Traditional Arabic" w:cs="Traditional Arabic"/>
          <w:color w:val="000000"/>
          <w:sz w:val="36"/>
          <w:szCs w:val="36"/>
          <w:rtl/>
        </w:rPr>
        <w:t xml:space="preserve">: </w:t>
      </w:r>
      <w:r w:rsidR="00070068">
        <w:rPr>
          <w:rFonts w:ascii="Traditional Arabic" w:cs="Traditional Arabic" w:hint="eastAsia"/>
          <w:color w:val="000000"/>
          <w:sz w:val="36"/>
          <w:szCs w:val="36"/>
          <w:rtl/>
        </w:rPr>
        <w:t>أولم</w:t>
      </w:r>
      <w:r w:rsidRPr="00B70C73">
        <w:rPr>
          <w:rFonts w:ascii="Traditional Arabic" w:cs="Traditional Arabic"/>
          <w:color w:val="000000"/>
          <w:sz w:val="36"/>
          <w:szCs w:val="36"/>
          <w:rtl/>
        </w:rPr>
        <w:t xml:space="preserve"> </w:t>
      </w:r>
      <w:r w:rsidR="00070068">
        <w:rPr>
          <w:rFonts w:ascii="Traditional Arabic" w:cs="Traditional Arabic" w:hint="eastAsia"/>
          <w:color w:val="000000"/>
          <w:sz w:val="36"/>
          <w:szCs w:val="36"/>
          <w:rtl/>
        </w:rPr>
        <w:t>يرو</w:t>
      </w:r>
      <w:r w:rsidRPr="00B70C73">
        <w:rPr>
          <w:rFonts w:ascii="Traditional Arabic" w:cs="Traditional Arabic" w:hint="eastAsia"/>
          <w:color w:val="000000"/>
          <w:sz w:val="36"/>
          <w:szCs w:val="36"/>
          <w:rtl/>
        </w:rPr>
        <w:t>ا</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الضمير</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لقريش،</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وهذه</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آية</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مثل</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واحتجاج،</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لأنهم</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قالوا</w:t>
      </w:r>
      <w:r w:rsidR="00640FE8">
        <w:rPr>
          <w:rFonts w:ascii="Traditional Arabic" w:cs="Traditional Arabic" w:hint="cs"/>
          <w:color w:val="000000"/>
          <w:sz w:val="36"/>
          <w:szCs w:val="36"/>
          <w:rtl/>
        </w:rPr>
        <w:t>:</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إن</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الأجساد</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لا</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يمكن</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أن</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تبعث</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ولا</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تعاد،</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وهم</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مع</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ذلك</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معترفون</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بأن</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الله</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تعالى</w:t>
      </w:r>
      <w:r w:rsidR="00542E17">
        <w:rPr>
          <w:rFonts w:ascii="Traditional Arabic" w:cs="Traditional Arabic" w:hint="cs"/>
          <w:color w:val="000000"/>
          <w:sz w:val="36"/>
          <w:szCs w:val="36"/>
          <w:rtl/>
        </w:rPr>
        <w:t xml:space="preserve"> </w:t>
      </w:r>
      <w:r w:rsidRPr="00B70C73">
        <w:rPr>
          <w:rFonts w:ascii="Traditional Arabic" w:cs="Traditional Arabic" w:hint="eastAsia"/>
          <w:color w:val="000000"/>
          <w:sz w:val="36"/>
          <w:szCs w:val="36"/>
          <w:rtl/>
        </w:rPr>
        <w:t>خلق</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السم</w:t>
      </w:r>
      <w:r w:rsidR="00640FE8">
        <w:rPr>
          <w:rFonts w:ascii="Traditional Arabic" w:cs="Traditional Arabic" w:hint="cs"/>
          <w:color w:val="000000"/>
          <w:sz w:val="36"/>
          <w:szCs w:val="36"/>
          <w:rtl/>
        </w:rPr>
        <w:t>و</w:t>
      </w:r>
      <w:r w:rsidRPr="00B70C73">
        <w:rPr>
          <w:rFonts w:ascii="Traditional Arabic" w:cs="Traditional Arabic" w:hint="eastAsia"/>
          <w:color w:val="000000"/>
          <w:sz w:val="36"/>
          <w:szCs w:val="36"/>
          <w:rtl/>
        </w:rPr>
        <w:t>ات</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والأرض</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فأقيمت</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عليهم</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الحجة</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من</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أقوالهم</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والرؤية</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في</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قوله</w:t>
      </w:r>
      <w:r w:rsidRPr="00B70C73">
        <w:rPr>
          <w:rFonts w:ascii="Traditional Arabic" w:cs="Traditional Arabic"/>
          <w:color w:val="000000"/>
          <w:sz w:val="36"/>
          <w:szCs w:val="36"/>
          <w:rtl/>
        </w:rPr>
        <w:t xml:space="preserve">: </w:t>
      </w:r>
      <w:r w:rsidR="005D629A">
        <w:rPr>
          <w:rFonts w:ascii="Traditional Arabic" w:cs="Traditional Arabic" w:hint="eastAsia"/>
          <w:color w:val="000000"/>
          <w:sz w:val="36"/>
          <w:szCs w:val="36"/>
          <w:rtl/>
        </w:rPr>
        <w:t>أولم</w:t>
      </w:r>
      <w:r w:rsidRPr="00B70C73">
        <w:rPr>
          <w:rFonts w:ascii="Traditional Arabic" w:cs="Traditional Arabic"/>
          <w:color w:val="000000"/>
          <w:sz w:val="36"/>
          <w:szCs w:val="36"/>
          <w:rtl/>
        </w:rPr>
        <w:t xml:space="preserve"> </w:t>
      </w:r>
      <w:r w:rsidR="005D629A">
        <w:rPr>
          <w:rFonts w:ascii="Traditional Arabic" w:cs="Traditional Arabic" w:hint="eastAsia"/>
          <w:color w:val="000000"/>
          <w:sz w:val="36"/>
          <w:szCs w:val="36"/>
          <w:rtl/>
        </w:rPr>
        <w:t>يرو</w:t>
      </w:r>
      <w:r w:rsidRPr="00B70C73">
        <w:rPr>
          <w:rFonts w:ascii="Traditional Arabic" w:cs="Traditional Arabic" w:hint="eastAsia"/>
          <w:color w:val="000000"/>
          <w:sz w:val="36"/>
          <w:szCs w:val="36"/>
          <w:rtl/>
        </w:rPr>
        <w:t>ا</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رؤية</w:t>
      </w:r>
      <w:r w:rsidRPr="00B70C73">
        <w:rPr>
          <w:rFonts w:ascii="Traditional Arabic" w:cs="Traditional Arabic"/>
          <w:color w:val="000000"/>
          <w:sz w:val="36"/>
          <w:szCs w:val="36"/>
          <w:rtl/>
        </w:rPr>
        <w:t xml:space="preserve"> </w:t>
      </w:r>
      <w:r w:rsidRPr="00B70C73">
        <w:rPr>
          <w:rFonts w:ascii="Traditional Arabic" w:cs="Traditional Arabic" w:hint="eastAsia"/>
          <w:color w:val="000000"/>
          <w:sz w:val="36"/>
          <w:szCs w:val="36"/>
          <w:rtl/>
        </w:rPr>
        <w:t>القلب</w:t>
      </w:r>
      <w:r>
        <w:rPr>
          <w:rFonts w:ascii="Traditional Arabic" w:cs="Traditional Arabic" w:hint="cs"/>
          <w:color w:val="000000"/>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96"/>
      </w:r>
      <w:r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p>
    <w:p w:rsidR="00E30C52" w:rsidRPr="005A2BA5" w:rsidRDefault="0050057F" w:rsidP="00C5079E">
      <w:pPr>
        <w:spacing w:after="0" w:line="240" w:lineRule="auto"/>
        <w:ind w:right="-142" w:firstLine="720"/>
        <w:jc w:val="both"/>
        <w:rPr>
          <w:rFonts w:ascii="Arial" w:hAnsi="Arial" w:cs="Traditional Arabic"/>
          <w:sz w:val="36"/>
          <w:szCs w:val="36"/>
          <w:rtl/>
        </w:rPr>
      </w:pPr>
      <w:r>
        <w:rPr>
          <w:rFonts w:ascii="Arial" w:hAnsi="Arial" w:cs="Traditional Arabic" w:hint="cs"/>
          <w:sz w:val="36"/>
          <w:szCs w:val="36"/>
          <w:rtl/>
        </w:rPr>
        <w:t>يقول ابن كثير-رحمه الله</w:t>
      </w:r>
      <w:r w:rsidR="00446C82">
        <w:rPr>
          <w:rFonts w:ascii="Arial" w:hAnsi="Arial" w:cs="Traditional Arabic" w:hint="cs"/>
          <w:sz w:val="36"/>
          <w:szCs w:val="36"/>
          <w:rtl/>
        </w:rPr>
        <w:t>-</w:t>
      </w:r>
      <w:r w:rsidR="00CB172B">
        <w:rPr>
          <w:rFonts w:ascii="Arial" w:hAnsi="Arial" w:cs="Traditional Arabic" w:hint="cs"/>
          <w:sz w:val="36"/>
          <w:szCs w:val="36"/>
          <w:rtl/>
        </w:rPr>
        <w:t>: "</w:t>
      </w:r>
      <w:r w:rsidR="00E30C52">
        <w:rPr>
          <w:rFonts w:ascii="Arial" w:hAnsi="Arial" w:cs="Traditional Arabic" w:hint="cs"/>
          <w:sz w:val="36"/>
          <w:szCs w:val="36"/>
          <w:rtl/>
        </w:rPr>
        <w:t>وقد علم كل عالم وعاقل أن خلق السموات والأرض أكبر من خلق الناس, وأن من بدأ الخلق فالإعادة عليه أسهل, كما قال تعالى:</w:t>
      </w:r>
      <w:r w:rsidR="00E30C52" w:rsidRPr="001F6E98">
        <w:rPr>
          <w:rFonts w:ascii="QCF_BSML" w:hAnsi="QCF_BSML" w:cs="QCF_BSML"/>
          <w:color w:val="000000"/>
          <w:sz w:val="36"/>
          <w:szCs w:val="36"/>
          <w:rtl/>
        </w:rPr>
        <w:t>ﭽ</w:t>
      </w:r>
      <w:r w:rsidR="00CB172B">
        <w:rPr>
          <w:rFonts w:ascii="QCF_P506" w:hAnsi="QCF_P506" w:cs="QCF_P506"/>
          <w:color w:val="000000"/>
          <w:sz w:val="36"/>
          <w:szCs w:val="36"/>
          <w:rtl/>
        </w:rPr>
        <w:t>ﮜ</w:t>
      </w:r>
      <w:r w:rsidR="00E30C52" w:rsidRPr="001F6E98">
        <w:rPr>
          <w:rFonts w:ascii="QCF_P506" w:hAnsi="QCF_P506" w:cs="QCF_P506"/>
          <w:color w:val="000000"/>
          <w:sz w:val="36"/>
          <w:szCs w:val="36"/>
          <w:rtl/>
        </w:rPr>
        <w:t>ﮝ  ﮞ  ﮟ  ﮠ  ﮡ  ﮢ   ﮣ  ﮤ  ﮥ  ﮦ  ﮧ     ﮨ  ﮩ  ﮪ  ﮫ</w:t>
      </w:r>
      <w:r w:rsidR="00E30C52" w:rsidRPr="001F6E98">
        <w:rPr>
          <w:rFonts w:ascii="QCF_P506" w:hAnsi="QCF_P506" w:cs="QCF_P506"/>
          <w:color w:val="0000A5"/>
          <w:sz w:val="36"/>
          <w:szCs w:val="36"/>
          <w:rtl/>
        </w:rPr>
        <w:t>ﮬ</w:t>
      </w:r>
      <w:r w:rsidR="005D629A">
        <w:rPr>
          <w:rFonts w:ascii="QCF_P506" w:hAnsi="QCF_P506" w:cs="QCF_P506"/>
          <w:color w:val="000000"/>
          <w:sz w:val="36"/>
          <w:szCs w:val="36"/>
          <w:rtl/>
        </w:rPr>
        <w:t xml:space="preserve">  ﮭ   ﮮ      ﮯ  ﮰ    </w:t>
      </w:r>
      <w:r w:rsidR="00E30C52" w:rsidRPr="001F6E98">
        <w:rPr>
          <w:rFonts w:ascii="QCF_P506" w:hAnsi="QCF_P506" w:cs="QCF_P506"/>
          <w:color w:val="000000"/>
          <w:sz w:val="36"/>
          <w:szCs w:val="36"/>
          <w:rtl/>
        </w:rPr>
        <w:t xml:space="preserve"> ﮱ  ﯓ    </w:t>
      </w:r>
      <w:r w:rsidR="00E30C52">
        <w:rPr>
          <w:rFonts w:ascii="QCF_P506" w:hAnsi="QCF_P506" w:cs="QCF_P506" w:hint="cs"/>
          <w:color w:val="000000"/>
          <w:sz w:val="36"/>
          <w:szCs w:val="36"/>
          <w:rtl/>
        </w:rPr>
        <w:t xml:space="preserve"> </w:t>
      </w:r>
      <w:r w:rsidR="00E30C52" w:rsidRPr="001F6E98">
        <w:rPr>
          <w:rFonts w:ascii="QCF_P506" w:hAnsi="QCF_P506" w:cs="QCF_P506"/>
          <w:color w:val="000000"/>
          <w:sz w:val="36"/>
          <w:szCs w:val="36"/>
          <w:rtl/>
        </w:rPr>
        <w:t xml:space="preserve">  </w:t>
      </w:r>
      <w:r w:rsidR="00E30C52" w:rsidRPr="001F6E98">
        <w:rPr>
          <w:rFonts w:ascii="QCF_BSML" w:hAnsi="QCF_BSML" w:cs="QCF_BSML"/>
          <w:color w:val="000000"/>
          <w:sz w:val="36"/>
          <w:szCs w:val="36"/>
          <w:rtl/>
        </w:rPr>
        <w:t>ﭼ</w:t>
      </w:r>
      <w:r w:rsidR="00640FE8" w:rsidRPr="00F10429">
        <w:rPr>
          <w:rFonts w:ascii="Traditional Arabic" w:hAnsi="Traditional Arabic" w:cs="Traditional Arabic" w:hint="cs"/>
          <w:sz w:val="40"/>
          <w:szCs w:val="40"/>
          <w:vertAlign w:val="superscript"/>
          <w:rtl/>
        </w:rPr>
        <w:t>(</w:t>
      </w:r>
      <w:r w:rsidR="00640FE8" w:rsidRPr="00F10429">
        <w:rPr>
          <w:rStyle w:val="a4"/>
          <w:rFonts w:ascii="Traditional Arabic" w:hAnsi="Traditional Arabic" w:cs="Traditional Arabic"/>
          <w:sz w:val="40"/>
          <w:szCs w:val="40"/>
          <w:rtl/>
        </w:rPr>
        <w:footnoteReference w:id="97"/>
      </w:r>
      <w:r w:rsidR="00640FE8" w:rsidRPr="00F10429">
        <w:rPr>
          <w:rFonts w:ascii="Traditional Arabic" w:hAnsi="Traditional Arabic" w:cs="Traditional Arabic" w:hint="cs"/>
          <w:sz w:val="40"/>
          <w:szCs w:val="40"/>
          <w:vertAlign w:val="superscript"/>
          <w:rtl/>
        </w:rPr>
        <w:t>)</w:t>
      </w:r>
      <w:r w:rsidR="00640FE8">
        <w:rPr>
          <w:rFonts w:ascii="Traditional Arabic" w:hAnsi="Traditional Arabic" w:cs="Traditional Arabic" w:hint="cs"/>
          <w:sz w:val="40"/>
          <w:szCs w:val="40"/>
          <w:rtl/>
        </w:rPr>
        <w:t>,</w:t>
      </w:r>
      <w:r w:rsidR="00640FE8">
        <w:rPr>
          <w:rFonts w:ascii="Traditional Arabic" w:hAnsi="Traditional Arabic" w:cs="Traditional Arabic" w:hint="cs"/>
          <w:sz w:val="40"/>
          <w:szCs w:val="40"/>
          <w:vertAlign w:val="superscript"/>
          <w:rtl/>
        </w:rPr>
        <w:t xml:space="preserve"> </w:t>
      </w:r>
      <w:r w:rsidR="00640FE8">
        <w:rPr>
          <w:rFonts w:ascii="Traditional Arabic" w:hAnsi="Traditional Arabic" w:cs="Traditional Arabic" w:hint="cs"/>
          <w:sz w:val="40"/>
          <w:szCs w:val="40"/>
          <w:rtl/>
        </w:rPr>
        <w:t xml:space="preserve">(الأحقاف:33).  </w:t>
      </w:r>
    </w:p>
    <w:p w:rsidR="0059118B" w:rsidRPr="005D629A" w:rsidRDefault="004B3B3C" w:rsidP="00194462">
      <w:pPr>
        <w:spacing w:after="0" w:line="240" w:lineRule="auto"/>
        <w:ind w:right="-142"/>
        <w:jc w:val="both"/>
        <w:rPr>
          <w:rFonts w:ascii="QCF_BSML" w:hAnsi="QCF_BSML" w:cs="QCF_BSML"/>
          <w:color w:val="000000"/>
          <w:sz w:val="35"/>
          <w:szCs w:val="35"/>
          <w:rtl/>
        </w:rPr>
      </w:pPr>
      <w:r>
        <w:rPr>
          <w:rFonts w:ascii="Traditional Arabic" w:hAnsi="Traditional Arabic" w:cs="Traditional Arabic" w:hint="cs"/>
          <w:b/>
          <w:bCs/>
          <w:sz w:val="36"/>
          <w:szCs w:val="36"/>
          <w:rtl/>
        </w:rPr>
        <w:tab/>
      </w:r>
      <w:r w:rsidRPr="004B3B3C">
        <w:rPr>
          <w:rFonts w:ascii="Traditional Arabic" w:hAnsi="Traditional Arabic" w:cs="Traditional Arabic" w:hint="cs"/>
          <w:sz w:val="36"/>
          <w:szCs w:val="36"/>
          <w:rtl/>
        </w:rPr>
        <w:t>إن أسلوب الإقناع الذي استخدمه القرآن</w:t>
      </w:r>
      <w:r>
        <w:rPr>
          <w:rFonts w:ascii="Traditional Arabic" w:hAnsi="Traditional Arabic" w:cs="Traditional Arabic" w:hint="cs"/>
          <w:sz w:val="36"/>
          <w:szCs w:val="36"/>
          <w:rtl/>
        </w:rPr>
        <w:t xml:space="preserve"> الكريم</w:t>
      </w:r>
      <w:r w:rsidRPr="004B3B3C">
        <w:rPr>
          <w:rFonts w:ascii="Traditional Arabic" w:hAnsi="Traditional Arabic" w:cs="Traditional Arabic" w:hint="cs"/>
          <w:sz w:val="36"/>
          <w:szCs w:val="36"/>
          <w:rtl/>
        </w:rPr>
        <w:t xml:space="preserve">, أسلوب في منتهى القوة والحكمة, </w:t>
      </w:r>
      <w:r>
        <w:rPr>
          <w:rFonts w:ascii="Traditional Arabic" w:hAnsi="Traditional Arabic" w:cs="Traditional Arabic" w:hint="cs"/>
          <w:sz w:val="36"/>
          <w:szCs w:val="36"/>
          <w:rtl/>
        </w:rPr>
        <w:t>و</w:t>
      </w:r>
      <w:r w:rsidR="00640FE8">
        <w:rPr>
          <w:rFonts w:ascii="Traditional Arabic" w:hAnsi="Traditional Arabic" w:cs="Traditional Arabic" w:hint="cs"/>
          <w:sz w:val="36"/>
          <w:szCs w:val="36"/>
          <w:rtl/>
        </w:rPr>
        <w:t xml:space="preserve"> هو من</w:t>
      </w:r>
      <w:r>
        <w:rPr>
          <w:rFonts w:ascii="Traditional Arabic" w:hAnsi="Traditional Arabic" w:cs="Traditional Arabic" w:hint="cs"/>
          <w:sz w:val="36"/>
          <w:szCs w:val="36"/>
          <w:rtl/>
        </w:rPr>
        <w:t xml:space="preserve"> </w:t>
      </w:r>
      <w:r w:rsidR="00640FE8">
        <w:rPr>
          <w:rFonts w:ascii="Traditional Arabic" w:hAnsi="Traditional Arabic" w:cs="Traditional Arabic" w:hint="cs"/>
          <w:sz w:val="36"/>
          <w:szCs w:val="36"/>
          <w:rtl/>
        </w:rPr>
        <w:t>ال</w:t>
      </w:r>
      <w:r>
        <w:rPr>
          <w:rFonts w:ascii="Traditional Arabic" w:hAnsi="Traditional Arabic" w:cs="Traditional Arabic" w:hint="cs"/>
          <w:sz w:val="36"/>
          <w:szCs w:val="36"/>
          <w:rtl/>
        </w:rPr>
        <w:t xml:space="preserve">أساليب </w:t>
      </w:r>
      <w:r w:rsidR="005655E3">
        <w:rPr>
          <w:rFonts w:ascii="Traditional Arabic" w:hAnsi="Traditional Arabic" w:cs="Traditional Arabic" w:hint="cs"/>
          <w:sz w:val="36"/>
          <w:szCs w:val="36"/>
          <w:rtl/>
        </w:rPr>
        <w:t xml:space="preserve">التربوية </w:t>
      </w:r>
      <w:r w:rsidR="00640FE8">
        <w:rPr>
          <w:rFonts w:ascii="Traditional Arabic" w:hAnsi="Traditional Arabic" w:cs="Traditional Arabic" w:hint="cs"/>
          <w:sz w:val="36"/>
          <w:szCs w:val="36"/>
          <w:rtl/>
        </w:rPr>
        <w:t>ال</w:t>
      </w:r>
      <w:r>
        <w:rPr>
          <w:rFonts w:ascii="Traditional Arabic" w:hAnsi="Traditional Arabic" w:cs="Traditional Arabic" w:hint="cs"/>
          <w:sz w:val="36"/>
          <w:szCs w:val="36"/>
          <w:rtl/>
        </w:rPr>
        <w:t>قوية,</w:t>
      </w:r>
      <w:r w:rsidR="00640FE8">
        <w:rPr>
          <w:rFonts w:ascii="Traditional Arabic" w:hAnsi="Traditional Arabic" w:cs="Traditional Arabic" w:hint="cs"/>
          <w:sz w:val="36"/>
          <w:szCs w:val="36"/>
          <w:rtl/>
        </w:rPr>
        <w:t xml:space="preserve"> التي تؤثر</w:t>
      </w:r>
      <w:r>
        <w:rPr>
          <w:rFonts w:ascii="Traditional Arabic" w:hAnsi="Traditional Arabic" w:cs="Traditional Arabic" w:hint="cs"/>
          <w:sz w:val="36"/>
          <w:szCs w:val="36"/>
          <w:rtl/>
        </w:rPr>
        <w:t xml:space="preserve"> </w:t>
      </w:r>
      <w:r w:rsidR="00640FE8">
        <w:rPr>
          <w:rFonts w:ascii="Traditional Arabic" w:hAnsi="Traditional Arabic" w:cs="Traditional Arabic" w:hint="cs"/>
          <w:sz w:val="36"/>
          <w:szCs w:val="36"/>
          <w:rtl/>
        </w:rPr>
        <w:t>في كل</w:t>
      </w:r>
      <w:r>
        <w:rPr>
          <w:rFonts w:ascii="Traditional Arabic" w:hAnsi="Traditional Arabic" w:cs="Traditional Arabic" w:hint="cs"/>
          <w:sz w:val="36"/>
          <w:szCs w:val="36"/>
          <w:rtl/>
        </w:rPr>
        <w:t xml:space="preserve"> من كان له قلب أو ألقى السمع وهو شهيد,</w:t>
      </w:r>
      <w:r w:rsidR="0059118B">
        <w:rPr>
          <w:rFonts w:ascii="Traditional Arabic" w:hAnsi="Traditional Arabic" w:cs="Traditional Arabic" w:hint="cs"/>
          <w:sz w:val="36"/>
          <w:szCs w:val="36"/>
          <w:rtl/>
        </w:rPr>
        <w:t xml:space="preserve"> وخاصة عندما يشبه المعاني الغيبية بالأشياء المحسوسة والمنظورة في الكون, </w:t>
      </w:r>
      <w:r w:rsidR="004E604B">
        <w:rPr>
          <w:rFonts w:ascii="Traditional Arabic" w:hAnsi="Traditional Arabic" w:cs="Traditional Arabic" w:hint="cs"/>
          <w:sz w:val="36"/>
          <w:szCs w:val="36"/>
          <w:rtl/>
        </w:rPr>
        <w:t xml:space="preserve">فتكون أوقع أثراً </w:t>
      </w:r>
      <w:r w:rsidR="00194462">
        <w:rPr>
          <w:rFonts w:ascii="Traditional Arabic" w:hAnsi="Traditional Arabic" w:cs="Traditional Arabic" w:hint="cs"/>
          <w:sz w:val="36"/>
          <w:szCs w:val="36"/>
          <w:rtl/>
        </w:rPr>
        <w:t>في</w:t>
      </w:r>
      <w:r w:rsidR="004E604B">
        <w:rPr>
          <w:rFonts w:ascii="Traditional Arabic" w:hAnsi="Traditional Arabic" w:cs="Traditional Arabic" w:hint="cs"/>
          <w:sz w:val="36"/>
          <w:szCs w:val="36"/>
          <w:rtl/>
        </w:rPr>
        <w:t xml:space="preserve"> النفس, وأدعى للقبول, وأما المعاند والمستكبر فالإعراض طريقتهم في مواجهة الحقائق, قال تعالى: </w:t>
      </w:r>
      <w:r w:rsidR="004E604B">
        <w:rPr>
          <w:rFonts w:ascii="QCF_BSML" w:hAnsi="QCF_BSML" w:cs="QCF_BSML"/>
          <w:color w:val="000000"/>
          <w:sz w:val="2"/>
          <w:szCs w:val="2"/>
          <w:rtl/>
        </w:rPr>
        <w:t xml:space="preserve"> </w:t>
      </w:r>
      <w:r w:rsidR="004E604B">
        <w:rPr>
          <w:rFonts w:ascii="QCF_BSML" w:hAnsi="QCF_BSML" w:cs="QCF_BSML"/>
          <w:color w:val="000000"/>
          <w:sz w:val="35"/>
          <w:szCs w:val="35"/>
          <w:rtl/>
        </w:rPr>
        <w:t>ﭽ</w:t>
      </w:r>
      <w:r w:rsidR="004E604B">
        <w:rPr>
          <w:rFonts w:ascii="QCF_P502" w:hAnsi="QCF_P502" w:cs="QCF_P502"/>
          <w:color w:val="000000"/>
          <w:sz w:val="35"/>
          <w:szCs w:val="35"/>
          <w:rtl/>
        </w:rPr>
        <w:t>ﮥ</w:t>
      </w:r>
      <w:r w:rsidR="004E604B">
        <w:rPr>
          <w:rFonts w:ascii="QCF_P502" w:hAnsi="QCF_P502" w:cs="QCF_P502"/>
          <w:color w:val="000000"/>
          <w:sz w:val="2"/>
          <w:szCs w:val="2"/>
          <w:rtl/>
        </w:rPr>
        <w:t xml:space="preserve"> </w:t>
      </w:r>
      <w:r w:rsidR="005D629A">
        <w:rPr>
          <w:rFonts w:ascii="QCF_P502" w:hAnsi="QCF_P502" w:cs="QCF_P502" w:hint="cs"/>
          <w:color w:val="000000"/>
          <w:sz w:val="35"/>
          <w:szCs w:val="35"/>
          <w:rtl/>
        </w:rPr>
        <w:t xml:space="preserve"> </w:t>
      </w:r>
      <w:r w:rsidR="004E604B">
        <w:rPr>
          <w:rFonts w:ascii="QCF_P502" w:hAnsi="QCF_P502" w:cs="QCF_P502"/>
          <w:color w:val="000000"/>
          <w:sz w:val="35"/>
          <w:szCs w:val="35"/>
          <w:rtl/>
        </w:rPr>
        <w:t>ﮦ</w:t>
      </w:r>
      <w:r w:rsidR="004E604B">
        <w:rPr>
          <w:rFonts w:ascii="QCF_P502" w:hAnsi="QCF_P502" w:cs="QCF_P502"/>
          <w:color w:val="000000"/>
          <w:sz w:val="2"/>
          <w:szCs w:val="2"/>
          <w:rtl/>
        </w:rPr>
        <w:t xml:space="preserve"> </w:t>
      </w:r>
      <w:r w:rsidR="004E604B">
        <w:rPr>
          <w:rFonts w:ascii="QCF_P502" w:hAnsi="QCF_P502" w:cs="QCF_P502"/>
          <w:color w:val="000000"/>
          <w:sz w:val="35"/>
          <w:szCs w:val="35"/>
          <w:rtl/>
        </w:rPr>
        <w:t>ﮧ</w:t>
      </w:r>
      <w:r w:rsidR="004E604B">
        <w:rPr>
          <w:rFonts w:ascii="QCF_P502" w:hAnsi="QCF_P502" w:cs="QCF_P502"/>
          <w:color w:val="000000"/>
          <w:sz w:val="2"/>
          <w:szCs w:val="2"/>
          <w:rtl/>
        </w:rPr>
        <w:t xml:space="preserve"> </w:t>
      </w:r>
      <w:r w:rsidR="004E604B">
        <w:rPr>
          <w:rFonts w:ascii="QCF_P502" w:hAnsi="QCF_P502" w:cs="QCF_P502"/>
          <w:color w:val="000000"/>
          <w:sz w:val="35"/>
          <w:szCs w:val="35"/>
          <w:rtl/>
        </w:rPr>
        <w:t>ﮨ</w:t>
      </w:r>
      <w:r w:rsidR="004E604B">
        <w:rPr>
          <w:rFonts w:ascii="QCF_P502" w:hAnsi="QCF_P502" w:cs="QCF_P502"/>
          <w:color w:val="000000"/>
          <w:sz w:val="2"/>
          <w:szCs w:val="2"/>
          <w:rtl/>
        </w:rPr>
        <w:t xml:space="preserve"> </w:t>
      </w:r>
      <w:r w:rsidR="004E604B">
        <w:rPr>
          <w:rFonts w:ascii="QCF_P502" w:hAnsi="QCF_P502" w:cs="QCF_P502"/>
          <w:color w:val="000000"/>
          <w:sz w:val="35"/>
          <w:szCs w:val="35"/>
          <w:rtl/>
        </w:rPr>
        <w:t>ﮩ</w:t>
      </w:r>
      <w:r w:rsidR="004E604B">
        <w:rPr>
          <w:rFonts w:ascii="QCF_P502" w:hAnsi="QCF_P502" w:cs="QCF_P502"/>
          <w:color w:val="000000"/>
          <w:sz w:val="2"/>
          <w:szCs w:val="2"/>
          <w:rtl/>
        </w:rPr>
        <w:t xml:space="preserve"> </w:t>
      </w:r>
      <w:r w:rsidR="004E604B">
        <w:rPr>
          <w:rFonts w:ascii="QCF_BSML" w:hAnsi="QCF_BSML" w:cs="QCF_BSML"/>
          <w:color w:val="000000"/>
          <w:sz w:val="35"/>
          <w:szCs w:val="35"/>
          <w:rtl/>
        </w:rPr>
        <w:t xml:space="preserve">ﭼ </w:t>
      </w:r>
      <w:r w:rsidR="00640FE8">
        <w:rPr>
          <w:rFonts w:ascii="Traditional Arabic" w:hAnsi="Traditional Arabic" w:cs="Traditional Arabic" w:hint="cs"/>
          <w:sz w:val="36"/>
          <w:szCs w:val="36"/>
          <w:rtl/>
        </w:rPr>
        <w:t xml:space="preserve">(الأحقاف:3). </w:t>
      </w:r>
      <w:r w:rsidR="00640FE8">
        <w:rPr>
          <w:rFonts w:ascii="Traditional Arabic" w:hAnsi="Traditional Arabic" w:cs="Traditional Arabic" w:hint="cs"/>
          <w:sz w:val="40"/>
          <w:szCs w:val="40"/>
          <w:vertAlign w:val="superscript"/>
          <w:rtl/>
        </w:rPr>
        <w:t xml:space="preserve"> </w:t>
      </w:r>
    </w:p>
    <w:p w:rsidR="00922B0F" w:rsidRDefault="004E604B" w:rsidP="00922B0F">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t xml:space="preserve"> </w:t>
      </w:r>
      <w:r w:rsidR="004B3B3C">
        <w:rPr>
          <w:rFonts w:ascii="Traditional Arabic" w:hAnsi="Traditional Arabic" w:cs="Traditional Arabic" w:hint="cs"/>
          <w:sz w:val="36"/>
          <w:szCs w:val="36"/>
          <w:rtl/>
        </w:rPr>
        <w:t xml:space="preserve"> و</w:t>
      </w:r>
      <w:r>
        <w:rPr>
          <w:rFonts w:ascii="Traditional Arabic" w:hAnsi="Traditional Arabic" w:cs="Traditional Arabic" w:hint="cs"/>
          <w:sz w:val="36"/>
          <w:szCs w:val="36"/>
          <w:rtl/>
        </w:rPr>
        <w:t xml:space="preserve">أسلوب </w:t>
      </w:r>
      <w:r w:rsidR="004B3B3C">
        <w:rPr>
          <w:rFonts w:ascii="Traditional Arabic" w:hAnsi="Traditional Arabic" w:cs="Traditional Arabic" w:hint="cs"/>
          <w:sz w:val="36"/>
          <w:szCs w:val="36"/>
          <w:rtl/>
        </w:rPr>
        <w:t xml:space="preserve">الإقناع يفيد المربي أثناء ممارسته </w:t>
      </w:r>
      <w:r w:rsidR="007267F1">
        <w:rPr>
          <w:rFonts w:ascii="Traditional Arabic" w:hAnsi="Traditional Arabic" w:cs="Traditional Arabic" w:hint="cs"/>
          <w:sz w:val="36"/>
          <w:szCs w:val="36"/>
          <w:rtl/>
        </w:rPr>
        <w:t>للتربية</w:t>
      </w:r>
      <w:r w:rsidR="004B3B3C">
        <w:rPr>
          <w:rFonts w:ascii="Traditional Arabic" w:hAnsi="Traditional Arabic" w:cs="Traditional Arabic" w:hint="cs"/>
          <w:sz w:val="36"/>
          <w:szCs w:val="36"/>
          <w:rtl/>
        </w:rPr>
        <w:t xml:space="preserve">, وخاصة عند وقوع مشكلة تربوية, </w:t>
      </w:r>
      <w:r w:rsidR="007267F1">
        <w:rPr>
          <w:rFonts w:ascii="Traditional Arabic" w:hAnsi="Traditional Arabic" w:cs="Traditional Arabic" w:hint="cs"/>
          <w:sz w:val="36"/>
          <w:szCs w:val="36"/>
          <w:rtl/>
        </w:rPr>
        <w:t>فإن استخدام أسلوب الإقناع أحد الطرق</w:t>
      </w:r>
      <w:r w:rsidR="005655E3">
        <w:rPr>
          <w:rFonts w:ascii="Traditional Arabic" w:hAnsi="Traditional Arabic" w:cs="Traditional Arabic" w:hint="cs"/>
          <w:sz w:val="36"/>
          <w:szCs w:val="36"/>
          <w:rtl/>
        </w:rPr>
        <w:t xml:space="preserve"> والوسائل</w:t>
      </w:r>
      <w:r w:rsidR="007267F1">
        <w:rPr>
          <w:rFonts w:ascii="Traditional Arabic" w:hAnsi="Traditional Arabic" w:cs="Traditional Arabic" w:hint="cs"/>
          <w:sz w:val="36"/>
          <w:szCs w:val="36"/>
          <w:rtl/>
        </w:rPr>
        <w:t xml:space="preserve"> لحل المشكلات التربوية,  وعن طريق الإقناع يتمكن المعلم من إيصال المعلومة إلى المتلقي بكل يسر وسهولة,</w:t>
      </w:r>
      <w:r w:rsidR="005655E3">
        <w:rPr>
          <w:rFonts w:ascii="Traditional Arabic" w:hAnsi="Traditional Arabic" w:cs="Traditional Arabic" w:hint="cs"/>
          <w:sz w:val="36"/>
          <w:szCs w:val="36"/>
          <w:rtl/>
        </w:rPr>
        <w:t xml:space="preserve"> وترسيخه وتثبيته في ذهن المتعلم, لأنه يستجيب لنداء العقل والمنطق.</w:t>
      </w:r>
    </w:p>
    <w:p w:rsidR="008274FA" w:rsidRDefault="008274FA" w:rsidP="00922B0F">
      <w:pPr>
        <w:spacing w:after="0" w:line="240" w:lineRule="auto"/>
        <w:ind w:right="-142"/>
        <w:jc w:val="both"/>
        <w:rPr>
          <w:rFonts w:ascii="Traditional Arabic" w:hAnsi="Traditional Arabic" w:cs="Traditional Arabic"/>
          <w:b/>
          <w:bCs/>
          <w:sz w:val="36"/>
          <w:szCs w:val="36"/>
          <w:rtl/>
        </w:rPr>
      </w:pPr>
    </w:p>
    <w:p w:rsidR="00E30C52" w:rsidRPr="00922B0F" w:rsidRDefault="00E30C52" w:rsidP="00922B0F">
      <w:pPr>
        <w:spacing w:after="0" w:line="240" w:lineRule="auto"/>
        <w:ind w:right="-142"/>
        <w:jc w:val="both"/>
        <w:rPr>
          <w:rFonts w:ascii="Traditional Arabic" w:hAnsi="Traditional Arabic" w:cs="Traditional Arabic"/>
          <w:sz w:val="36"/>
          <w:szCs w:val="36"/>
          <w:rtl/>
        </w:rPr>
      </w:pPr>
      <w:r w:rsidRPr="00F34808">
        <w:rPr>
          <w:rFonts w:ascii="Traditional Arabic" w:hAnsi="Traditional Arabic" w:cs="Traditional Arabic" w:hint="cs"/>
          <w:b/>
          <w:bCs/>
          <w:sz w:val="36"/>
          <w:szCs w:val="36"/>
          <w:rtl/>
        </w:rPr>
        <w:t xml:space="preserve">المطلب </w:t>
      </w:r>
      <w:r>
        <w:rPr>
          <w:rFonts w:ascii="Traditional Arabic" w:hAnsi="Traditional Arabic" w:cs="Traditional Arabic" w:hint="cs"/>
          <w:b/>
          <w:bCs/>
          <w:sz w:val="36"/>
          <w:szCs w:val="36"/>
          <w:rtl/>
        </w:rPr>
        <w:t>الرابع</w:t>
      </w:r>
      <w:r w:rsidRPr="00F34808">
        <w:rPr>
          <w:rFonts w:ascii="Traditional Arabic" w:hAnsi="Traditional Arabic" w:cs="Traditional Arabic" w:hint="cs"/>
          <w:b/>
          <w:bCs/>
          <w:sz w:val="36"/>
          <w:szCs w:val="36"/>
          <w:rtl/>
        </w:rPr>
        <w:t>: أسباب إنكار البعث.</w:t>
      </w:r>
    </w:p>
    <w:p w:rsidR="00E30C52" w:rsidRPr="00EB38DA" w:rsidRDefault="004B3B3C" w:rsidP="00C5079E">
      <w:p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b/>
          <w:bCs/>
          <w:sz w:val="36"/>
          <w:szCs w:val="36"/>
          <w:rtl/>
        </w:rPr>
        <w:tab/>
      </w:r>
      <w:r w:rsidRPr="00EB38DA">
        <w:rPr>
          <w:rFonts w:ascii="Traditional Arabic" w:hAnsi="Traditional Arabic" w:cs="Traditional Arabic" w:hint="cs"/>
          <w:sz w:val="36"/>
          <w:szCs w:val="36"/>
          <w:rtl/>
        </w:rPr>
        <w:t>إن البح</w:t>
      </w:r>
      <w:r w:rsidR="00EB38DA">
        <w:rPr>
          <w:rFonts w:ascii="Traditional Arabic" w:hAnsi="Traditional Arabic" w:cs="Traditional Arabic" w:hint="cs"/>
          <w:sz w:val="36"/>
          <w:szCs w:val="36"/>
          <w:rtl/>
        </w:rPr>
        <w:t>ث في أسباب إنكار البعث, يساعد في فهم الطب</w:t>
      </w:r>
      <w:r w:rsidR="00640FE8">
        <w:rPr>
          <w:rFonts w:ascii="Traditional Arabic" w:hAnsi="Traditional Arabic" w:cs="Traditional Arabic" w:hint="cs"/>
          <w:sz w:val="36"/>
          <w:szCs w:val="36"/>
          <w:rtl/>
        </w:rPr>
        <w:t>يعة النفسية للكفار, لأن هناك خللاً</w:t>
      </w:r>
      <w:r w:rsidR="00EB38DA">
        <w:rPr>
          <w:rFonts w:ascii="Traditional Arabic" w:hAnsi="Traditional Arabic" w:cs="Traditional Arabic" w:hint="cs"/>
          <w:sz w:val="36"/>
          <w:szCs w:val="36"/>
          <w:rtl/>
        </w:rPr>
        <w:t xml:space="preserve"> فكري</w:t>
      </w:r>
      <w:r w:rsidR="00640FE8">
        <w:rPr>
          <w:rFonts w:ascii="Traditional Arabic" w:hAnsi="Traditional Arabic" w:cs="Traditional Arabic" w:hint="cs"/>
          <w:sz w:val="36"/>
          <w:szCs w:val="36"/>
          <w:rtl/>
        </w:rPr>
        <w:t>اً</w:t>
      </w:r>
      <w:r w:rsidR="00EB38DA">
        <w:rPr>
          <w:rFonts w:ascii="Traditional Arabic" w:hAnsi="Traditional Arabic" w:cs="Traditional Arabic" w:hint="cs"/>
          <w:sz w:val="36"/>
          <w:szCs w:val="36"/>
          <w:rtl/>
        </w:rPr>
        <w:t xml:space="preserve"> ونفسي</w:t>
      </w:r>
      <w:r w:rsidR="00640FE8">
        <w:rPr>
          <w:rFonts w:ascii="Traditional Arabic" w:hAnsi="Traditional Arabic" w:cs="Traditional Arabic" w:hint="cs"/>
          <w:sz w:val="36"/>
          <w:szCs w:val="36"/>
          <w:rtl/>
        </w:rPr>
        <w:t>اً قد وقع في</w:t>
      </w:r>
      <w:r w:rsidR="00EB38DA">
        <w:rPr>
          <w:rFonts w:ascii="Traditional Arabic" w:hAnsi="Traditional Arabic" w:cs="Traditional Arabic" w:hint="cs"/>
          <w:sz w:val="36"/>
          <w:szCs w:val="36"/>
          <w:rtl/>
        </w:rPr>
        <w:t>هم, وقد ذكر العلماء أسباب الإنكار, فقالوا</w:t>
      </w:r>
      <w:r w:rsidR="00640FE8">
        <w:rPr>
          <w:rFonts w:ascii="Traditional Arabic" w:hAnsi="Traditional Arabic" w:cs="Traditional Arabic" w:hint="cs"/>
          <w:sz w:val="36"/>
          <w:szCs w:val="36"/>
          <w:rtl/>
        </w:rPr>
        <w:t>:</w:t>
      </w:r>
      <w:r w:rsidR="00EB38DA">
        <w:rPr>
          <w:rFonts w:ascii="Traditional Arabic" w:hAnsi="Traditional Arabic" w:cs="Traditional Arabic" w:hint="cs"/>
          <w:sz w:val="36"/>
          <w:szCs w:val="36"/>
          <w:rtl/>
        </w:rPr>
        <w:t xml:space="preserve"> إن </w:t>
      </w:r>
      <w:r w:rsidR="00E30C52" w:rsidRPr="00566438">
        <w:rPr>
          <w:rFonts w:ascii="Traditional Arabic" w:hAnsi="Traditional Arabic" w:cs="Traditional Arabic" w:hint="cs"/>
          <w:sz w:val="36"/>
          <w:szCs w:val="36"/>
          <w:rtl/>
        </w:rPr>
        <w:t xml:space="preserve"> إنكار البعث يرجع إلى أمرين هما:</w:t>
      </w:r>
      <w:r w:rsidR="00E30C52">
        <w:rPr>
          <w:rFonts w:ascii="Traditional Arabic" w:hAnsi="Traditional Arabic" w:cs="Traditional Arabic" w:hint="cs"/>
          <w:sz w:val="40"/>
          <w:szCs w:val="40"/>
          <w:rtl/>
        </w:rPr>
        <w:t xml:space="preserve"> </w:t>
      </w:r>
    </w:p>
    <w:p w:rsidR="00E30C52" w:rsidRDefault="00E30C52" w:rsidP="00C5079E">
      <w:pPr>
        <w:numPr>
          <w:ilvl w:val="0"/>
          <w:numId w:val="17"/>
        </w:numPr>
        <w:spacing w:after="0" w:line="240" w:lineRule="auto"/>
        <w:ind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إتباع الشبهات.</w:t>
      </w:r>
    </w:p>
    <w:p w:rsidR="00E30C52" w:rsidRPr="00534137" w:rsidRDefault="00E30C52" w:rsidP="00C5079E">
      <w:pPr>
        <w:spacing w:after="0" w:line="240" w:lineRule="auto"/>
        <w:ind w:left="240"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2_  </w:t>
      </w:r>
      <w:r w:rsidR="00542E1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وإتباع الشهوات.</w:t>
      </w:r>
    </w:p>
    <w:p w:rsidR="00E30C52" w:rsidRPr="00463310" w:rsidRDefault="007267F1" w:rsidP="005B075F">
      <w:pPr>
        <w:spacing w:after="0" w:line="240" w:lineRule="auto"/>
        <w:ind w:right="-142" w:firstLine="540"/>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640FE8">
        <w:rPr>
          <w:rFonts w:ascii="Traditional Arabic" w:hAnsi="Traditional Arabic" w:cs="Traditional Arabic" w:hint="cs"/>
          <w:sz w:val="36"/>
          <w:szCs w:val="36"/>
          <w:rtl/>
        </w:rPr>
        <w:t>قيل:</w:t>
      </w:r>
      <w:r w:rsidR="005B075F">
        <w:rPr>
          <w:rFonts w:ascii="Traditional Arabic" w:hAnsi="Traditional Arabic" w:cs="Traditional Arabic" w:hint="cs"/>
          <w:sz w:val="36"/>
          <w:szCs w:val="36"/>
          <w:rtl/>
        </w:rPr>
        <w:t>إن</w:t>
      </w:r>
      <w:r w:rsidR="00E30C52">
        <w:rPr>
          <w:rFonts w:ascii="Traditional Arabic" w:hAnsi="Traditional Arabic" w:cs="Traditional Arabic" w:hint="cs"/>
          <w:sz w:val="36"/>
          <w:szCs w:val="36"/>
          <w:rtl/>
        </w:rPr>
        <w:t>"</w:t>
      </w:r>
      <w:r w:rsidR="00E30C52" w:rsidRPr="00463310">
        <w:rPr>
          <w:rFonts w:ascii="Traditional Arabic" w:hAnsi="Traditional Arabic" w:cs="Traditional Arabic" w:hint="eastAsia"/>
          <w:sz w:val="36"/>
          <w:szCs w:val="36"/>
          <w:rtl/>
        </w:rPr>
        <w:t>إنكار</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البعث</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يتولد</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تارة</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من</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الشُّبهة</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وأخرى</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من</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الشَّهوة</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فأما</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تولده</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من</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الشبهة</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فهو</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ما</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حكاه</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الله</w:t>
      </w:r>
      <w:r w:rsidR="00E30C52" w:rsidRPr="00463310">
        <w:rPr>
          <w:rFonts w:ascii="Traditional Arabic" w:hAnsi="Traditional Arabic" w:cs="Traditional Arabic"/>
          <w:sz w:val="36"/>
          <w:szCs w:val="36"/>
          <w:rtl/>
        </w:rPr>
        <w:t xml:space="preserve"> </w:t>
      </w:r>
      <w:r w:rsidR="005D629A">
        <w:rPr>
          <w:rFonts w:ascii="Traditional Arabic" w:hAnsi="Traditional Arabic" w:cs="Traditional Arabic"/>
          <w:sz w:val="36"/>
          <w:szCs w:val="36"/>
        </w:rPr>
        <w:sym w:font="AGA Arabesque" w:char="F055"/>
      </w:r>
      <w:r w:rsidR="005D629A">
        <w:rPr>
          <w:rFonts w:ascii="Traditional Arabic" w:hAnsi="Traditional Arabic" w:cs="Traditional Arabic" w:hint="cs"/>
          <w:sz w:val="36"/>
          <w:szCs w:val="36"/>
          <w:rtl/>
        </w:rPr>
        <w:t xml:space="preserve"> </w:t>
      </w:r>
      <w:r w:rsidR="00E30C52" w:rsidRPr="00463310">
        <w:rPr>
          <w:rFonts w:ascii="Traditional Arabic" w:hAnsi="Traditional Arabic" w:cs="Traditional Arabic" w:hint="eastAsia"/>
          <w:sz w:val="36"/>
          <w:szCs w:val="36"/>
          <w:rtl/>
        </w:rPr>
        <w:t>بقوله</w:t>
      </w:r>
      <w:r w:rsidR="00E30C52" w:rsidRPr="00463310">
        <w:rPr>
          <w:rFonts w:ascii="Traditional Arabic" w:hAnsi="Traditional Arabic" w:cs="Traditional Arabic"/>
          <w:sz w:val="36"/>
          <w:szCs w:val="36"/>
          <w:rtl/>
        </w:rPr>
        <w:t xml:space="preserve">: </w:t>
      </w:r>
      <w:r w:rsidR="00E30C52">
        <w:rPr>
          <w:rFonts w:ascii="QCF_BSML" w:hAnsi="QCF_BSML" w:cs="QCF_BSML"/>
          <w:color w:val="000000"/>
          <w:sz w:val="35"/>
          <w:szCs w:val="35"/>
          <w:rtl/>
        </w:rPr>
        <w:t>ﭽ</w:t>
      </w:r>
      <w:r w:rsidR="005D629A">
        <w:rPr>
          <w:rFonts w:ascii="QCF_P577" w:hAnsi="QCF_P577" w:cs="QCF_P577"/>
          <w:color w:val="000000"/>
          <w:sz w:val="35"/>
          <w:szCs w:val="35"/>
          <w:rtl/>
        </w:rPr>
        <w:t xml:space="preserve">ﮔ </w:t>
      </w:r>
      <w:r w:rsidR="004E604B">
        <w:rPr>
          <w:rFonts w:ascii="QCF_P577" w:hAnsi="QCF_P577" w:cs="QCF_P577"/>
          <w:color w:val="000000"/>
          <w:sz w:val="35"/>
          <w:szCs w:val="35"/>
          <w:rtl/>
        </w:rPr>
        <w:t xml:space="preserve"> ﮕ</w:t>
      </w:r>
      <w:r w:rsidR="005D629A">
        <w:rPr>
          <w:rFonts w:ascii="QCF_P577" w:hAnsi="QCF_P577" w:cs="QCF_P577" w:hint="cs"/>
          <w:color w:val="000000"/>
          <w:sz w:val="35"/>
          <w:szCs w:val="35"/>
          <w:rtl/>
        </w:rPr>
        <w:t xml:space="preserve"> </w:t>
      </w:r>
      <w:r w:rsidR="004E604B">
        <w:rPr>
          <w:rFonts w:ascii="QCF_P577" w:hAnsi="QCF_P577" w:cs="QCF_P577"/>
          <w:color w:val="000000"/>
          <w:sz w:val="35"/>
          <w:szCs w:val="35"/>
          <w:rtl/>
        </w:rPr>
        <w:t>ﮖ</w:t>
      </w:r>
      <w:r w:rsidR="005D629A">
        <w:rPr>
          <w:rFonts w:ascii="QCF_P577" w:hAnsi="QCF_P577" w:cs="QCF_P577" w:hint="cs"/>
          <w:color w:val="000000"/>
          <w:sz w:val="35"/>
          <w:szCs w:val="35"/>
          <w:rtl/>
        </w:rPr>
        <w:t xml:space="preserve"> </w:t>
      </w:r>
      <w:r w:rsidR="004E604B">
        <w:rPr>
          <w:rFonts w:ascii="QCF_P577" w:hAnsi="QCF_P577" w:cs="QCF_P577"/>
          <w:color w:val="000000"/>
          <w:sz w:val="35"/>
          <w:szCs w:val="35"/>
          <w:rtl/>
        </w:rPr>
        <w:t>ﮗ</w:t>
      </w:r>
      <w:r w:rsidR="005D629A">
        <w:rPr>
          <w:rFonts w:ascii="QCF_P577" w:hAnsi="QCF_P577" w:cs="QCF_P577" w:hint="cs"/>
          <w:color w:val="000000"/>
          <w:sz w:val="35"/>
          <w:szCs w:val="35"/>
          <w:rtl/>
        </w:rPr>
        <w:t xml:space="preserve"> </w:t>
      </w:r>
      <w:r w:rsidR="00E30C52">
        <w:rPr>
          <w:rFonts w:ascii="QCF_P577" w:hAnsi="QCF_P577" w:cs="QCF_P577"/>
          <w:color w:val="000000"/>
          <w:sz w:val="35"/>
          <w:szCs w:val="35"/>
          <w:rtl/>
        </w:rPr>
        <w:t>ﮘ</w:t>
      </w:r>
      <w:r w:rsidR="00E30C52">
        <w:rPr>
          <w:rFonts w:ascii="QCF_BSML" w:hAnsi="QCF_BSML" w:cs="QCF_BSML"/>
          <w:color w:val="000000"/>
          <w:sz w:val="35"/>
          <w:szCs w:val="35"/>
          <w:rtl/>
        </w:rPr>
        <w:t>ﭼ</w:t>
      </w:r>
      <w:r w:rsidR="00E30C52" w:rsidRPr="00F10429">
        <w:rPr>
          <w:rFonts w:ascii="Traditional Arabic" w:hAnsi="Traditional Arabic" w:cs="Traditional Arabic" w:hint="cs"/>
          <w:sz w:val="40"/>
          <w:szCs w:val="40"/>
          <w:vertAlign w:val="superscript"/>
          <w:rtl/>
        </w:rPr>
        <w:t>(</w:t>
      </w:r>
      <w:r w:rsidR="00E30C52" w:rsidRPr="00F10429">
        <w:rPr>
          <w:rStyle w:val="a4"/>
          <w:rFonts w:ascii="Traditional Arabic" w:hAnsi="Traditional Arabic" w:cs="Traditional Arabic"/>
          <w:sz w:val="40"/>
          <w:szCs w:val="40"/>
          <w:rtl/>
        </w:rPr>
        <w:footnoteReference w:id="98"/>
      </w:r>
      <w:r w:rsidR="00E30C52" w:rsidRPr="00F10429">
        <w:rPr>
          <w:rFonts w:ascii="Traditional Arabic" w:hAnsi="Traditional Arabic" w:cs="Traditional Arabic" w:hint="cs"/>
          <w:sz w:val="40"/>
          <w:szCs w:val="40"/>
          <w:vertAlign w:val="superscript"/>
          <w:rtl/>
        </w:rPr>
        <w:t>)</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وتقديره</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أنَّ</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الإنسان</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هو</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هذا</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البدن</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فإذا</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مات</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وتفرقت</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أجزاؤه</w:t>
      </w:r>
      <w:r w:rsidR="00E30C52" w:rsidRPr="00463310">
        <w:rPr>
          <w:rFonts w:ascii="Traditional Arabic" w:hAnsi="Traditional Arabic" w:cs="Traditional Arabic"/>
          <w:sz w:val="36"/>
          <w:szCs w:val="36"/>
          <w:rtl/>
        </w:rPr>
        <w:t xml:space="preserve"> , </w:t>
      </w:r>
      <w:r w:rsidR="00E30C52" w:rsidRPr="00463310">
        <w:rPr>
          <w:rFonts w:ascii="Traditional Arabic" w:hAnsi="Traditional Arabic" w:cs="Traditional Arabic" w:hint="eastAsia"/>
          <w:sz w:val="36"/>
          <w:szCs w:val="36"/>
          <w:rtl/>
        </w:rPr>
        <w:t>واختلطت</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بأجزاء</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التراب</w:t>
      </w:r>
      <w:r w:rsidR="00E30C52" w:rsidRPr="00463310">
        <w:rPr>
          <w:rFonts w:ascii="Traditional Arabic" w:hAnsi="Traditional Arabic" w:cs="Traditional Arabic"/>
          <w:sz w:val="36"/>
          <w:szCs w:val="36"/>
          <w:rtl/>
        </w:rPr>
        <w:t xml:space="preserve">, </w:t>
      </w:r>
      <w:r w:rsidR="005D629A">
        <w:rPr>
          <w:rFonts w:ascii="Traditional Arabic" w:hAnsi="Traditional Arabic" w:cs="Traditional Arabic" w:hint="eastAsia"/>
          <w:sz w:val="36"/>
          <w:szCs w:val="36"/>
          <w:rtl/>
        </w:rPr>
        <w:t>وتفر</w:t>
      </w:r>
      <w:r w:rsidR="00E30C52" w:rsidRPr="00463310">
        <w:rPr>
          <w:rFonts w:ascii="Traditional Arabic" w:hAnsi="Traditional Arabic" w:cs="Traditional Arabic" w:hint="eastAsia"/>
          <w:sz w:val="36"/>
          <w:szCs w:val="36"/>
          <w:rtl/>
        </w:rPr>
        <w:t>قت</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بال</w:t>
      </w:r>
      <w:r w:rsidR="005D629A">
        <w:rPr>
          <w:rFonts w:ascii="Traditional Arabic" w:hAnsi="Traditional Arabic" w:cs="Traditional Arabic" w:hint="eastAsia"/>
          <w:sz w:val="36"/>
          <w:szCs w:val="36"/>
          <w:rtl/>
        </w:rPr>
        <w:t>ر</w:t>
      </w:r>
      <w:r w:rsidR="00E30C52" w:rsidRPr="00463310">
        <w:rPr>
          <w:rFonts w:ascii="Traditional Arabic" w:hAnsi="Traditional Arabic" w:cs="Traditional Arabic" w:hint="eastAsia"/>
          <w:sz w:val="36"/>
          <w:szCs w:val="36"/>
          <w:rtl/>
        </w:rPr>
        <w:t>ياح</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في</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مشارق</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الأرض</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ومغاربها</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فيكون</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تمييزها</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بعد</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ذلك</w:t>
      </w:r>
      <w:r w:rsidR="00E30C52" w:rsidRPr="00463310">
        <w:rPr>
          <w:rFonts w:ascii="Traditional Arabic" w:hAnsi="Traditional Arabic" w:cs="Traditional Arabic"/>
          <w:sz w:val="36"/>
          <w:szCs w:val="36"/>
          <w:rtl/>
        </w:rPr>
        <w:t xml:space="preserve"> </w:t>
      </w:r>
      <w:r w:rsidR="00E30C52" w:rsidRPr="00463310">
        <w:rPr>
          <w:rFonts w:ascii="Traditional Arabic" w:hAnsi="Traditional Arabic" w:cs="Traditional Arabic" w:hint="eastAsia"/>
          <w:sz w:val="36"/>
          <w:szCs w:val="36"/>
          <w:rtl/>
        </w:rPr>
        <w:t>محالاً</w:t>
      </w:r>
      <w:r w:rsidR="00E30C52" w:rsidRPr="00463310">
        <w:rPr>
          <w:rFonts w:ascii="Traditional Arabic" w:hAnsi="Traditional Arabic" w:cs="Traditional Arabic"/>
          <w:sz w:val="36"/>
          <w:szCs w:val="36"/>
          <w:rtl/>
        </w:rPr>
        <w:t xml:space="preserve"> . </w:t>
      </w:r>
    </w:p>
    <w:p w:rsidR="00E30C52" w:rsidRPr="00F30D05" w:rsidRDefault="00E30C52" w:rsidP="00C5079E">
      <w:pPr>
        <w:spacing w:after="0" w:line="240" w:lineRule="auto"/>
        <w:ind w:left="540" w:right="-142"/>
        <w:jc w:val="both"/>
        <w:rPr>
          <w:rFonts w:ascii="Traditional Arabic" w:hAnsi="Traditional Arabic" w:cs="Traditional Arabic"/>
          <w:sz w:val="36"/>
          <w:szCs w:val="36"/>
          <w:rtl/>
        </w:rPr>
      </w:pPr>
      <w:r w:rsidRPr="00F30D05">
        <w:rPr>
          <w:rFonts w:ascii="Traditional Arabic" w:hAnsi="Traditional Arabic" w:cs="Traditional Arabic" w:hint="eastAsia"/>
          <w:sz w:val="36"/>
          <w:szCs w:val="36"/>
          <w:rtl/>
        </w:rPr>
        <w:t>وهذه</w:t>
      </w:r>
      <w:r w:rsidRPr="00F30D05">
        <w:rPr>
          <w:rFonts w:ascii="Traditional Arabic" w:hAnsi="Traditional Arabic" w:cs="Traditional Arabic"/>
          <w:sz w:val="36"/>
          <w:szCs w:val="36"/>
          <w:rtl/>
        </w:rPr>
        <w:t xml:space="preserve"> </w:t>
      </w:r>
      <w:r w:rsidRPr="00F30D05">
        <w:rPr>
          <w:rFonts w:ascii="Traditional Arabic" w:hAnsi="Traditional Arabic" w:cs="Traditional Arabic" w:hint="eastAsia"/>
          <w:sz w:val="36"/>
          <w:szCs w:val="36"/>
          <w:rtl/>
        </w:rPr>
        <w:t>الشبهة</w:t>
      </w:r>
      <w:r w:rsidRPr="00F30D05">
        <w:rPr>
          <w:rFonts w:ascii="Traditional Arabic" w:hAnsi="Traditional Arabic" w:cs="Traditional Arabic"/>
          <w:sz w:val="36"/>
          <w:szCs w:val="36"/>
          <w:rtl/>
        </w:rPr>
        <w:t xml:space="preserve"> </w:t>
      </w:r>
      <w:r w:rsidRPr="00F30D05">
        <w:rPr>
          <w:rFonts w:ascii="Traditional Arabic" w:hAnsi="Traditional Arabic" w:cs="Traditional Arabic" w:hint="eastAsia"/>
          <w:sz w:val="36"/>
          <w:szCs w:val="36"/>
          <w:rtl/>
        </w:rPr>
        <w:t>ساقطة</w:t>
      </w:r>
      <w:r w:rsidRPr="00F30D05">
        <w:rPr>
          <w:rFonts w:ascii="Traditional Arabic" w:hAnsi="Traditional Arabic" w:cs="Traditional Arabic"/>
          <w:sz w:val="36"/>
          <w:szCs w:val="36"/>
          <w:rtl/>
        </w:rPr>
        <w:t xml:space="preserve"> </w:t>
      </w:r>
      <w:r w:rsidRPr="00F30D05">
        <w:rPr>
          <w:rFonts w:ascii="Traditional Arabic" w:hAnsi="Traditional Arabic" w:cs="Traditional Arabic" w:hint="eastAsia"/>
          <w:sz w:val="36"/>
          <w:szCs w:val="36"/>
          <w:rtl/>
        </w:rPr>
        <w:t>من</w:t>
      </w:r>
      <w:r w:rsidRPr="00F30D05">
        <w:rPr>
          <w:rFonts w:ascii="Traditional Arabic" w:hAnsi="Traditional Arabic" w:cs="Traditional Arabic"/>
          <w:sz w:val="36"/>
          <w:szCs w:val="36"/>
          <w:rtl/>
        </w:rPr>
        <w:t xml:space="preserve"> </w:t>
      </w:r>
      <w:r w:rsidRPr="00F30D05">
        <w:rPr>
          <w:rFonts w:ascii="Traditional Arabic" w:hAnsi="Traditional Arabic" w:cs="Traditional Arabic" w:hint="eastAsia"/>
          <w:sz w:val="36"/>
          <w:szCs w:val="36"/>
          <w:rtl/>
        </w:rPr>
        <w:t>وجهين</w:t>
      </w:r>
      <w:r w:rsidRPr="00F30D05">
        <w:rPr>
          <w:rFonts w:ascii="Traditional Arabic" w:hAnsi="Traditional Arabic" w:cs="Traditional Arabic"/>
          <w:sz w:val="36"/>
          <w:szCs w:val="36"/>
          <w:rtl/>
        </w:rPr>
        <w:t xml:space="preserve"> :</w:t>
      </w:r>
    </w:p>
    <w:p w:rsidR="00E30C52" w:rsidRPr="00076DA3" w:rsidRDefault="00E30C52" w:rsidP="00C5079E">
      <w:pPr>
        <w:spacing w:after="0" w:line="240" w:lineRule="auto"/>
        <w:ind w:left="84" w:right="-142"/>
        <w:jc w:val="both"/>
        <w:rPr>
          <w:rFonts w:ascii="Traditional Arabic" w:hAnsi="Traditional Arabic" w:cs="Traditional Arabic"/>
          <w:sz w:val="36"/>
          <w:szCs w:val="36"/>
          <w:rtl/>
        </w:rPr>
      </w:pPr>
      <w:r w:rsidRPr="00463310">
        <w:rPr>
          <w:rFonts w:ascii="Traditional Arabic" w:hAnsi="Traditional Arabic" w:cs="Traditional Arabic" w:hint="eastAsia"/>
          <w:sz w:val="36"/>
          <w:szCs w:val="36"/>
          <w:rtl/>
        </w:rPr>
        <w:t>الأول</w:t>
      </w:r>
      <w:r w:rsidRPr="00463310">
        <w:rPr>
          <w:rFonts w:ascii="Traditional Arabic" w:hAnsi="Traditional Arabic" w:cs="Traditional Arabic"/>
          <w:sz w:val="36"/>
          <w:szCs w:val="36"/>
          <w:rtl/>
        </w:rPr>
        <w:t xml:space="preserve"> : </w:t>
      </w:r>
      <w:r w:rsidRPr="00463310">
        <w:rPr>
          <w:rFonts w:ascii="Traditional Arabic" w:hAnsi="Traditional Arabic" w:cs="Traditional Arabic" w:hint="eastAsia"/>
          <w:sz w:val="36"/>
          <w:szCs w:val="36"/>
          <w:rtl/>
        </w:rPr>
        <w:t>لا</w:t>
      </w:r>
      <w:r w:rsidRPr="00463310">
        <w:rPr>
          <w:rFonts w:ascii="Traditional Arabic" w:hAnsi="Traditional Arabic" w:cs="Traditional Arabic"/>
          <w:sz w:val="36"/>
          <w:szCs w:val="36"/>
          <w:rtl/>
        </w:rPr>
        <w:t xml:space="preserve"> </w:t>
      </w:r>
      <w:r w:rsidR="005D629A">
        <w:rPr>
          <w:rFonts w:ascii="Traditional Arabic" w:hAnsi="Traditional Arabic" w:cs="Traditional Arabic" w:hint="eastAsia"/>
          <w:sz w:val="36"/>
          <w:szCs w:val="36"/>
          <w:rtl/>
        </w:rPr>
        <w:t>نسلم</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أن</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الإنسان</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هو</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هذا</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البدن</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بل</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هو</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شيء</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مدبرٌ</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لهذا</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البدن</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فإذا</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فسد</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هذا</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البدن</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بقي</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هو</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حيّاً</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كما</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كان</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وحينئذ</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يعيد</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الله</w:t>
      </w:r>
      <w:r w:rsidRPr="00463310">
        <w:rPr>
          <w:rFonts w:ascii="Traditional Arabic" w:hAnsi="Traditional Arabic" w:cs="Traditional Arabic"/>
          <w:sz w:val="36"/>
          <w:szCs w:val="36"/>
          <w:rtl/>
        </w:rPr>
        <w:t xml:space="preserve"> - </w:t>
      </w:r>
      <w:r w:rsidRPr="00463310">
        <w:rPr>
          <w:rFonts w:ascii="Traditional Arabic" w:hAnsi="Traditional Arabic" w:cs="Traditional Arabic" w:hint="eastAsia"/>
          <w:sz w:val="36"/>
          <w:szCs w:val="36"/>
          <w:rtl/>
        </w:rPr>
        <w:t>تبارك</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وتعالى</w:t>
      </w:r>
      <w:r w:rsidRPr="00463310">
        <w:rPr>
          <w:rFonts w:ascii="Traditional Arabic" w:hAnsi="Traditional Arabic" w:cs="Traditional Arabic"/>
          <w:sz w:val="36"/>
          <w:szCs w:val="36"/>
          <w:rtl/>
        </w:rPr>
        <w:t xml:space="preserve"> - </w:t>
      </w:r>
      <w:r w:rsidRPr="00463310">
        <w:rPr>
          <w:rFonts w:ascii="Traditional Arabic" w:hAnsi="Traditional Arabic" w:cs="Traditional Arabic" w:hint="eastAsia"/>
          <w:sz w:val="36"/>
          <w:szCs w:val="36"/>
          <w:rtl/>
        </w:rPr>
        <w:t>أي</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بدن</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أراد</w:t>
      </w:r>
      <w:r w:rsidRPr="00463310">
        <w:rPr>
          <w:rFonts w:ascii="Traditional Arabic" w:hAnsi="Traditional Arabic" w:cs="Traditional Arabic"/>
          <w:sz w:val="36"/>
          <w:szCs w:val="36"/>
          <w:rtl/>
        </w:rPr>
        <w:t xml:space="preserve">, </w:t>
      </w:r>
      <w:r w:rsidRPr="00463310">
        <w:rPr>
          <w:rFonts w:ascii="Traditional Arabic" w:hAnsi="Traditional Arabic" w:cs="Traditional Arabic" w:hint="eastAsia"/>
          <w:sz w:val="36"/>
          <w:szCs w:val="36"/>
          <w:rtl/>
        </w:rPr>
        <w:t>فيسقط</w:t>
      </w:r>
      <w:r w:rsidRPr="0061563C">
        <w:rPr>
          <w:rFonts w:ascii="Traditional Arabic" w:hAnsi="Traditional Arabic" w:cs="Traditional Arabic" w:hint="eastAsia"/>
          <w:sz w:val="36"/>
          <w:szCs w:val="36"/>
          <w:rtl/>
        </w:rPr>
        <w:t xml:space="preserve"> </w:t>
      </w:r>
      <w:r w:rsidRPr="00076DA3">
        <w:rPr>
          <w:rFonts w:ascii="Traditional Arabic" w:hAnsi="Traditional Arabic" w:cs="Traditional Arabic" w:hint="eastAsia"/>
          <w:sz w:val="36"/>
          <w:szCs w:val="36"/>
          <w:rtl/>
        </w:rPr>
        <w:t>السؤال</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وفي</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الآية</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إشارة</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إلى</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هذا</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لأنه</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سبحانه</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أقسم</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بالنفس</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اللوامة</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ثم</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قال</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تعالى</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جل</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ذكره</w:t>
      </w:r>
      <w:r w:rsidRPr="00076DA3">
        <w:rPr>
          <w:rFonts w:ascii="Traditional Arabic" w:hAnsi="Traditional Arabic" w:cs="Traditional Arabic"/>
          <w:sz w:val="36"/>
          <w:szCs w:val="36"/>
          <w:rtl/>
        </w:rPr>
        <w:t>:</w:t>
      </w:r>
      <w:r w:rsidR="005D629A">
        <w:rPr>
          <w:rFonts w:ascii="Traditional Arabic" w:hAnsi="Traditional Arabic" w:cs="Traditional Arabic" w:hint="cs"/>
          <w:sz w:val="36"/>
          <w:szCs w:val="36"/>
          <w:rtl/>
        </w:rPr>
        <w:t xml:space="preserve"> </w:t>
      </w:r>
      <w:r>
        <w:rPr>
          <w:rFonts w:ascii="QCF_BSML" w:hAnsi="QCF_BSML" w:cs="QCF_BSML"/>
          <w:color w:val="000000"/>
          <w:sz w:val="35"/>
          <w:szCs w:val="35"/>
          <w:rtl/>
        </w:rPr>
        <w:t>ﭽ</w:t>
      </w:r>
      <w:r w:rsidR="004E604B">
        <w:rPr>
          <w:rFonts w:ascii="QCF_P577" w:hAnsi="QCF_P577" w:cs="QCF_P577"/>
          <w:color w:val="000000"/>
          <w:sz w:val="35"/>
          <w:szCs w:val="35"/>
          <w:rtl/>
        </w:rPr>
        <w:t>ﮔﮕﮖﮗ</w:t>
      </w:r>
      <w:r>
        <w:rPr>
          <w:rFonts w:ascii="QCF_P577" w:hAnsi="QCF_P577" w:cs="QCF_P577"/>
          <w:color w:val="000000"/>
          <w:sz w:val="35"/>
          <w:szCs w:val="35"/>
          <w:rtl/>
        </w:rPr>
        <w:t>ﮘ</w:t>
      </w:r>
      <w:r>
        <w:rPr>
          <w:rFonts w:ascii="QCF_BSML" w:hAnsi="QCF_BSML" w:cs="QCF_BSML"/>
          <w:color w:val="000000"/>
          <w:sz w:val="35"/>
          <w:szCs w:val="35"/>
          <w:rtl/>
        </w:rPr>
        <w:t>ﭼ</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وهو</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تصريح</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بالفرق</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بين</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النفس</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والبدن</w:t>
      </w:r>
      <w:r>
        <w:rPr>
          <w:rFonts w:ascii="Traditional Arabic" w:hAnsi="Traditional Arabic" w:cs="Traditional Arabic"/>
          <w:sz w:val="36"/>
          <w:szCs w:val="36"/>
          <w:rtl/>
        </w:rPr>
        <w:t>.</w:t>
      </w:r>
    </w:p>
    <w:p w:rsidR="00E30C52" w:rsidRDefault="00E30C52" w:rsidP="00C5079E">
      <w:pPr>
        <w:spacing w:after="0" w:line="240" w:lineRule="auto"/>
        <w:ind w:left="84" w:right="-142"/>
        <w:jc w:val="both"/>
        <w:rPr>
          <w:rFonts w:ascii="Arial" w:hAnsi="Arial"/>
          <w:color w:val="9DAB0C"/>
          <w:sz w:val="32"/>
          <w:szCs w:val="32"/>
          <w:rtl/>
        </w:rPr>
      </w:pPr>
      <w:r w:rsidRPr="00076DA3">
        <w:rPr>
          <w:rFonts w:ascii="Traditional Arabic" w:hAnsi="Traditional Arabic" w:cs="Traditional Arabic" w:hint="eastAsia"/>
          <w:sz w:val="36"/>
          <w:szCs w:val="36"/>
          <w:rtl/>
        </w:rPr>
        <w:t>الثاني</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سلَّمنا</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أنَّ</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الإنسان</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هو</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هذا</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البدن</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لكنه</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سبحانه</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عالم</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بالجزئيات</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فيكونُ</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عالماً</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بالجزء</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الذي</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هو</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بدن</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زيدٍ</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وبالجزء</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الذي</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هو</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بدن</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عمرو</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وهو</w:t>
      </w:r>
      <w:r w:rsidRPr="00076DA3">
        <w:rPr>
          <w:rFonts w:ascii="Traditional Arabic" w:hAnsi="Traditional Arabic" w:cs="Traditional Arabic"/>
          <w:sz w:val="36"/>
          <w:szCs w:val="36"/>
          <w:rtl/>
        </w:rPr>
        <w:t xml:space="preserve"> - </w:t>
      </w:r>
      <w:r w:rsidRPr="00076DA3">
        <w:rPr>
          <w:rFonts w:ascii="Traditional Arabic" w:hAnsi="Traditional Arabic" w:cs="Traditional Arabic" w:hint="eastAsia"/>
          <w:sz w:val="36"/>
          <w:szCs w:val="36"/>
          <w:rtl/>
        </w:rPr>
        <w:t>تعالى</w:t>
      </w:r>
      <w:r w:rsidRPr="00076DA3">
        <w:rPr>
          <w:rFonts w:ascii="Traditional Arabic" w:hAnsi="Traditional Arabic" w:cs="Traditional Arabic"/>
          <w:sz w:val="36"/>
          <w:szCs w:val="36"/>
          <w:rtl/>
        </w:rPr>
        <w:t xml:space="preserve"> - </w:t>
      </w:r>
      <w:r w:rsidRPr="00076DA3">
        <w:rPr>
          <w:rFonts w:ascii="Traditional Arabic" w:hAnsi="Traditional Arabic" w:cs="Traditional Arabic" w:hint="eastAsia"/>
          <w:sz w:val="36"/>
          <w:szCs w:val="36"/>
          <w:rtl/>
        </w:rPr>
        <w:t>قادر</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على</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كلِّ</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الممكنات</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فيلزم</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أن</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يكون</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قادراً</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على</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تركيبها</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ثانياً</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فزال</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الإشكال</w:t>
      </w:r>
      <w:r w:rsidR="00C012F8">
        <w:rPr>
          <w:rFonts w:ascii="Traditional Arabic" w:hAnsi="Traditional Arabic" w:cs="Traditional Arabic" w:hint="cs"/>
          <w:sz w:val="36"/>
          <w:szCs w:val="36"/>
          <w:rtl/>
        </w:rPr>
        <w:t>,</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وأما</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إنكار</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البعث</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بناءً</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على</w:t>
      </w:r>
      <w:r w:rsidRPr="00076DA3">
        <w:rPr>
          <w:rFonts w:ascii="Traditional Arabic" w:hAnsi="Traditional Arabic" w:cs="Traditional Arabic"/>
          <w:sz w:val="36"/>
          <w:szCs w:val="36"/>
          <w:rtl/>
        </w:rPr>
        <w:t xml:space="preserve"> </w:t>
      </w:r>
      <w:r w:rsidR="005D629A">
        <w:rPr>
          <w:rFonts w:ascii="Traditional Arabic" w:hAnsi="Traditional Arabic" w:cs="Traditional Arabic" w:hint="eastAsia"/>
          <w:sz w:val="36"/>
          <w:szCs w:val="36"/>
          <w:rtl/>
        </w:rPr>
        <w:t>الشهوة</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lastRenderedPageBreak/>
        <w:t>فهو</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قوله</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تعالى</w:t>
      </w:r>
      <w:r w:rsidRPr="00076DA3">
        <w:rPr>
          <w:rFonts w:ascii="Traditional Arabic" w:hAnsi="Traditional Arabic" w:cs="Traditional Arabic"/>
          <w:sz w:val="36"/>
          <w:szCs w:val="36"/>
          <w:rtl/>
        </w:rPr>
        <w:t>:</w:t>
      </w:r>
      <w:r>
        <w:rPr>
          <w:rFonts w:ascii="QCF_BSML" w:hAnsi="QCF_BSML" w:cs="QCF_BSML"/>
          <w:color w:val="000000"/>
          <w:sz w:val="35"/>
          <w:szCs w:val="35"/>
          <w:rtl/>
        </w:rPr>
        <w:t>ﭽ</w:t>
      </w:r>
      <w:r w:rsidR="004E604B">
        <w:rPr>
          <w:rFonts w:ascii="QCF_P577" w:hAnsi="QCF_P577" w:cs="QCF_P577"/>
          <w:color w:val="000000"/>
          <w:sz w:val="35"/>
          <w:szCs w:val="35"/>
          <w:rtl/>
        </w:rPr>
        <w:t>ﮡﮢﮣﮤ</w:t>
      </w:r>
      <w:r>
        <w:rPr>
          <w:rFonts w:ascii="QCF_P577" w:hAnsi="QCF_P577" w:cs="QCF_P577"/>
          <w:color w:val="000000"/>
          <w:sz w:val="35"/>
          <w:szCs w:val="35"/>
          <w:rtl/>
        </w:rPr>
        <w:t>ﮥ</w:t>
      </w:r>
      <w:r>
        <w:rPr>
          <w:rFonts w:ascii="QCF_BSML" w:hAnsi="QCF_BSML" w:cs="QCF_BSML"/>
          <w:color w:val="000000"/>
          <w:sz w:val="35"/>
          <w:szCs w:val="35"/>
          <w:rtl/>
        </w:rPr>
        <w:t>ﭼ</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99"/>
      </w:r>
      <w:r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36"/>
          <w:szCs w:val="36"/>
          <w:rtl/>
        </w:rPr>
        <w:t xml:space="preserve">, </w:t>
      </w:r>
      <w:r w:rsidRPr="00076DA3">
        <w:rPr>
          <w:rFonts w:ascii="Traditional Arabic" w:hAnsi="Traditional Arabic" w:cs="Traditional Arabic" w:hint="eastAsia"/>
          <w:sz w:val="36"/>
          <w:szCs w:val="36"/>
          <w:rtl/>
        </w:rPr>
        <w:t>ومعناه</w:t>
      </w:r>
      <w:r w:rsidR="00C012F8">
        <w:rPr>
          <w:rFonts w:ascii="Traditional Arabic" w:hAnsi="Traditional Arabic" w:cs="Traditional Arabic" w:hint="cs"/>
          <w:sz w:val="36"/>
          <w:szCs w:val="36"/>
          <w:rtl/>
        </w:rPr>
        <w:t>:</w:t>
      </w:r>
      <w:r w:rsidRPr="00076DA3">
        <w:rPr>
          <w:rFonts w:ascii="Traditional Arabic" w:hAnsi="Traditional Arabic" w:cs="Traditional Arabic" w:hint="eastAsia"/>
          <w:sz w:val="36"/>
          <w:szCs w:val="36"/>
          <w:rtl/>
        </w:rPr>
        <w:t>أن</w:t>
      </w:r>
      <w:r w:rsidR="00103777">
        <w:rPr>
          <w:rFonts w:ascii="Traditional Arabic" w:hAnsi="Traditional Arabic" w:cs="Traditional Arabic" w:hint="cs"/>
          <w:sz w:val="36"/>
          <w:szCs w:val="36"/>
          <w:rtl/>
        </w:rPr>
        <w:t xml:space="preserve"> </w:t>
      </w:r>
      <w:r w:rsidRPr="00076DA3">
        <w:rPr>
          <w:rFonts w:ascii="Traditional Arabic" w:hAnsi="Traditional Arabic" w:cs="Traditional Arabic" w:hint="eastAsia"/>
          <w:sz w:val="36"/>
          <w:szCs w:val="36"/>
          <w:rtl/>
        </w:rPr>
        <w:t>الإنسان</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الذي</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يميل</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طبعه</w:t>
      </w:r>
      <w:r w:rsidRPr="00076DA3">
        <w:rPr>
          <w:rFonts w:ascii="Traditional Arabic" w:hAnsi="Traditional Arabic" w:cs="Traditional Arabic"/>
          <w:sz w:val="36"/>
          <w:szCs w:val="36"/>
          <w:rtl/>
        </w:rPr>
        <w:t xml:space="preserve"> </w:t>
      </w:r>
      <w:r w:rsidR="005D629A">
        <w:rPr>
          <w:rFonts w:ascii="Traditional Arabic" w:hAnsi="Traditional Arabic" w:cs="Traditional Arabic" w:hint="eastAsia"/>
          <w:sz w:val="36"/>
          <w:szCs w:val="36"/>
          <w:rtl/>
        </w:rPr>
        <w:t>للش</w:t>
      </w:r>
      <w:r w:rsidRPr="00076DA3">
        <w:rPr>
          <w:rFonts w:ascii="Traditional Arabic" w:hAnsi="Traditional Arabic" w:cs="Traditional Arabic" w:hint="eastAsia"/>
          <w:sz w:val="36"/>
          <w:szCs w:val="36"/>
          <w:rtl/>
        </w:rPr>
        <w:t>هوات</w:t>
      </w:r>
      <w:r w:rsidRPr="00076DA3">
        <w:rPr>
          <w:rFonts w:ascii="Traditional Arabic" w:hAnsi="Traditional Arabic" w:cs="Traditional Arabic"/>
          <w:sz w:val="36"/>
          <w:szCs w:val="36"/>
          <w:rtl/>
        </w:rPr>
        <w:t xml:space="preserve"> </w:t>
      </w:r>
      <w:r w:rsidR="005D629A">
        <w:rPr>
          <w:rFonts w:ascii="Traditional Arabic" w:hAnsi="Traditional Arabic" w:cs="Traditional Arabic" w:hint="eastAsia"/>
          <w:sz w:val="36"/>
          <w:szCs w:val="36"/>
          <w:rtl/>
        </w:rPr>
        <w:t>والل</w:t>
      </w:r>
      <w:r w:rsidRPr="00076DA3">
        <w:rPr>
          <w:rFonts w:ascii="Traditional Arabic" w:hAnsi="Traditional Arabic" w:cs="Traditional Arabic" w:hint="eastAsia"/>
          <w:sz w:val="36"/>
          <w:szCs w:val="36"/>
          <w:rtl/>
        </w:rPr>
        <w:t>ذات</w:t>
      </w:r>
      <w:r w:rsidRPr="00076DA3">
        <w:rPr>
          <w:rFonts w:ascii="Traditional Arabic" w:hAnsi="Traditional Arabic" w:cs="Traditional Arabic"/>
          <w:sz w:val="36"/>
          <w:szCs w:val="36"/>
          <w:rtl/>
        </w:rPr>
        <w:t xml:space="preserve"> </w:t>
      </w:r>
      <w:r w:rsidR="005D629A">
        <w:rPr>
          <w:rFonts w:ascii="Traditional Arabic" w:hAnsi="Traditional Arabic" w:cs="Traditional Arabic" w:hint="eastAsia"/>
          <w:sz w:val="36"/>
          <w:szCs w:val="36"/>
          <w:rtl/>
        </w:rPr>
        <w:t>والفكرة</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في</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البعث</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تنغصها</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عليه</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فلاجرم</w:t>
      </w:r>
      <w:r w:rsidRPr="00076DA3">
        <w:rPr>
          <w:rFonts w:ascii="Traditional Arabic" w:hAnsi="Traditional Arabic" w:cs="Traditional Arabic"/>
          <w:sz w:val="36"/>
          <w:szCs w:val="36"/>
          <w:rtl/>
        </w:rPr>
        <w:t xml:space="preserve"> </w:t>
      </w:r>
      <w:r w:rsidRPr="00076DA3">
        <w:rPr>
          <w:rFonts w:ascii="Traditional Arabic" w:hAnsi="Traditional Arabic" w:cs="Traditional Arabic" w:hint="eastAsia"/>
          <w:sz w:val="36"/>
          <w:szCs w:val="36"/>
          <w:rtl/>
        </w:rPr>
        <w:t>ينكره</w:t>
      </w:r>
      <w:r>
        <w:rPr>
          <w:rFonts w:ascii="Traditional Arabic" w:hAnsi="Traditional Arabic" w:cs="Traditional Arabic" w:hint="cs"/>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00"/>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r>
        <w:rPr>
          <w:rFonts w:ascii="Traditional Arabic" w:hAnsi="Traditional Arabic" w:cs="Traditional Arabic" w:hint="cs"/>
          <w:sz w:val="36"/>
          <w:szCs w:val="36"/>
          <w:rtl/>
        </w:rPr>
        <w:t xml:space="preserve"> </w:t>
      </w:r>
      <w:r w:rsidRPr="00731652">
        <w:rPr>
          <w:rFonts w:ascii="Arial" w:hAnsi="Arial"/>
          <w:color w:val="000000"/>
          <w:sz w:val="32"/>
          <w:szCs w:val="32"/>
          <w:rtl/>
        </w:rPr>
        <w:t xml:space="preserve"> </w:t>
      </w:r>
    </w:p>
    <w:p w:rsidR="004E604B" w:rsidRDefault="004E604B" w:rsidP="00194462">
      <w:pPr>
        <w:spacing w:after="0" w:line="240" w:lineRule="auto"/>
        <w:ind w:left="84" w:right="-142"/>
        <w:jc w:val="both"/>
        <w:rPr>
          <w:rFonts w:ascii="Arial" w:hAnsi="Arial"/>
          <w:color w:val="9DAB0C"/>
          <w:sz w:val="32"/>
          <w:szCs w:val="32"/>
          <w:rtl/>
        </w:rPr>
      </w:pPr>
      <w:r>
        <w:rPr>
          <w:rFonts w:ascii="Arial" w:hAnsi="Arial" w:hint="cs"/>
          <w:color w:val="9DAB0C"/>
          <w:sz w:val="32"/>
          <w:szCs w:val="32"/>
          <w:rtl/>
        </w:rPr>
        <w:tab/>
      </w:r>
      <w:r w:rsidR="005B379A" w:rsidRPr="005B379A">
        <w:rPr>
          <w:rFonts w:ascii="Traditional Arabic" w:hAnsi="Traditional Arabic" w:cs="Traditional Arabic" w:hint="cs"/>
          <w:sz w:val="36"/>
          <w:szCs w:val="36"/>
          <w:rtl/>
        </w:rPr>
        <w:t>وبناء على ما سبق</w:t>
      </w:r>
      <w:r w:rsidR="005B379A">
        <w:rPr>
          <w:rFonts w:ascii="Arial" w:hAnsi="Arial" w:hint="cs"/>
          <w:color w:val="9DAB0C"/>
          <w:sz w:val="32"/>
          <w:szCs w:val="32"/>
          <w:rtl/>
        </w:rPr>
        <w:t xml:space="preserve"> </w:t>
      </w:r>
      <w:r w:rsidR="003E06C7">
        <w:rPr>
          <w:rFonts w:ascii="Traditional Arabic" w:hAnsi="Traditional Arabic" w:cs="Traditional Arabic" w:hint="cs"/>
          <w:sz w:val="36"/>
          <w:szCs w:val="36"/>
          <w:rtl/>
        </w:rPr>
        <w:t>ي</w:t>
      </w:r>
      <w:r w:rsidRPr="004E604B">
        <w:rPr>
          <w:rFonts w:ascii="Traditional Arabic" w:hAnsi="Traditional Arabic" w:cs="Traditional Arabic" w:hint="cs"/>
          <w:sz w:val="36"/>
          <w:szCs w:val="36"/>
          <w:rtl/>
        </w:rPr>
        <w:t>نبغي على الإنسان أن يحذر من</w:t>
      </w:r>
      <w:r w:rsidR="003F1625">
        <w:rPr>
          <w:rFonts w:ascii="Traditional Arabic" w:hAnsi="Traditional Arabic" w:cs="Traditional Arabic" w:hint="cs"/>
          <w:sz w:val="36"/>
          <w:szCs w:val="36"/>
          <w:rtl/>
        </w:rPr>
        <w:t xml:space="preserve"> الوقوع في</w:t>
      </w:r>
      <w:r w:rsidRPr="004E604B">
        <w:rPr>
          <w:rFonts w:ascii="Traditional Arabic" w:hAnsi="Traditional Arabic" w:cs="Traditional Arabic" w:hint="cs"/>
          <w:sz w:val="36"/>
          <w:szCs w:val="36"/>
          <w:rtl/>
        </w:rPr>
        <w:t xml:space="preserve"> الشبهات</w:t>
      </w:r>
      <w:r w:rsidR="00C012F8">
        <w:rPr>
          <w:rFonts w:ascii="Traditional Arabic" w:hAnsi="Traditional Arabic" w:cs="Traditional Arabic" w:hint="cs"/>
          <w:sz w:val="36"/>
          <w:szCs w:val="36"/>
          <w:rtl/>
        </w:rPr>
        <w:t>,</w:t>
      </w:r>
      <w:r w:rsidRPr="004E604B">
        <w:rPr>
          <w:rFonts w:ascii="Traditional Arabic" w:hAnsi="Traditional Arabic" w:cs="Traditional Arabic" w:hint="cs"/>
          <w:sz w:val="36"/>
          <w:szCs w:val="36"/>
          <w:rtl/>
        </w:rPr>
        <w:t xml:space="preserve"> ويتصدى للشهوات</w:t>
      </w:r>
      <w:r w:rsidR="00C012F8">
        <w:rPr>
          <w:rFonts w:ascii="Traditional Arabic" w:hAnsi="Traditional Arabic" w:cs="Traditional Arabic" w:hint="cs"/>
          <w:sz w:val="36"/>
          <w:szCs w:val="36"/>
          <w:rtl/>
        </w:rPr>
        <w:t>,</w:t>
      </w:r>
      <w:r w:rsidRPr="004E604B">
        <w:rPr>
          <w:rFonts w:ascii="Traditional Arabic" w:hAnsi="Traditional Arabic" w:cs="Traditional Arabic" w:hint="cs"/>
          <w:sz w:val="36"/>
          <w:szCs w:val="36"/>
          <w:rtl/>
        </w:rPr>
        <w:t xml:space="preserve"> حتى لا يقع فريسة سهلة أمام هذه الأدواء, لأن معالجة الإنسان من هذه </w:t>
      </w:r>
      <w:r w:rsidR="005B379A">
        <w:rPr>
          <w:rFonts w:ascii="Traditional Arabic" w:hAnsi="Traditional Arabic" w:cs="Traditional Arabic" w:hint="cs"/>
          <w:sz w:val="36"/>
          <w:szCs w:val="36"/>
          <w:rtl/>
        </w:rPr>
        <w:t>الآفات</w:t>
      </w:r>
      <w:r w:rsidRPr="004E604B">
        <w:rPr>
          <w:rFonts w:ascii="Traditional Arabic" w:hAnsi="Traditional Arabic" w:cs="Traditional Arabic" w:hint="cs"/>
          <w:sz w:val="36"/>
          <w:szCs w:val="36"/>
          <w:rtl/>
        </w:rPr>
        <w:t xml:space="preserve"> من أصعب الأشياء, يحتاج إلى عزيمة وإصرار قوي, وإلى وعي </w:t>
      </w:r>
      <w:r w:rsidR="00194462">
        <w:rPr>
          <w:rFonts w:ascii="Traditional Arabic" w:hAnsi="Traditional Arabic" w:cs="Traditional Arabic" w:hint="cs"/>
          <w:sz w:val="36"/>
          <w:szCs w:val="36"/>
          <w:rtl/>
        </w:rPr>
        <w:t xml:space="preserve"> </w:t>
      </w:r>
      <w:r w:rsidRPr="004E604B">
        <w:rPr>
          <w:rFonts w:ascii="Traditional Arabic" w:hAnsi="Traditional Arabic" w:cs="Traditional Arabic" w:hint="cs"/>
          <w:sz w:val="36"/>
          <w:szCs w:val="36"/>
          <w:rtl/>
        </w:rPr>
        <w:t>تام,</w:t>
      </w:r>
      <w:r w:rsidRPr="003E06C7">
        <w:rPr>
          <w:rFonts w:ascii="Traditional Arabic" w:hAnsi="Traditional Arabic" w:cs="Traditional Arabic" w:hint="cs"/>
          <w:sz w:val="36"/>
          <w:szCs w:val="36"/>
          <w:rtl/>
        </w:rPr>
        <w:t xml:space="preserve"> فعلى المربي أن يقوم بتحصين المتربين من</w:t>
      </w:r>
      <w:r w:rsidR="003E06C7" w:rsidRPr="003E06C7">
        <w:rPr>
          <w:rFonts w:ascii="Traditional Arabic" w:hAnsi="Traditional Arabic" w:cs="Traditional Arabic" w:hint="cs"/>
          <w:sz w:val="36"/>
          <w:szCs w:val="36"/>
          <w:rtl/>
        </w:rPr>
        <w:t xml:space="preserve"> الأسباب التي توصل إلى هذه النتائج السيئة, وذلك من باب سد الذرائع, لأن الشهوات والشبهات من الفتن,</w:t>
      </w:r>
      <w:r w:rsidR="00C012F8">
        <w:rPr>
          <w:rFonts w:ascii="Traditional Arabic" w:hAnsi="Traditional Arabic" w:cs="Traditional Arabic" w:hint="cs"/>
          <w:sz w:val="36"/>
          <w:szCs w:val="36"/>
          <w:rtl/>
        </w:rPr>
        <w:t xml:space="preserve"> التي</w:t>
      </w:r>
      <w:r w:rsidR="003E06C7" w:rsidRPr="003E06C7">
        <w:rPr>
          <w:rFonts w:ascii="Traditional Arabic" w:hAnsi="Traditional Arabic" w:cs="Traditional Arabic" w:hint="cs"/>
          <w:sz w:val="36"/>
          <w:szCs w:val="36"/>
          <w:rtl/>
        </w:rPr>
        <w:t xml:space="preserve"> قد لا يقوى الإنسان على مواجهته</w:t>
      </w:r>
      <w:r w:rsidR="00C012F8">
        <w:rPr>
          <w:rFonts w:ascii="Traditional Arabic" w:hAnsi="Traditional Arabic" w:cs="Traditional Arabic" w:hint="cs"/>
          <w:sz w:val="36"/>
          <w:szCs w:val="36"/>
          <w:rtl/>
        </w:rPr>
        <w:t>ا</w:t>
      </w:r>
      <w:r w:rsidR="003E06C7" w:rsidRPr="003E06C7">
        <w:rPr>
          <w:rFonts w:ascii="Traditional Arabic" w:hAnsi="Traditional Arabic" w:cs="Traditional Arabic" w:hint="cs"/>
          <w:sz w:val="36"/>
          <w:szCs w:val="36"/>
          <w:rtl/>
        </w:rPr>
        <w:t xml:space="preserve"> إذا أحاط</w:t>
      </w:r>
      <w:r w:rsidR="00C012F8">
        <w:rPr>
          <w:rFonts w:ascii="Traditional Arabic" w:hAnsi="Traditional Arabic" w:cs="Traditional Arabic" w:hint="cs"/>
          <w:sz w:val="36"/>
          <w:szCs w:val="36"/>
          <w:rtl/>
        </w:rPr>
        <w:t>ت</w:t>
      </w:r>
      <w:r w:rsidR="003E06C7" w:rsidRPr="003E06C7">
        <w:rPr>
          <w:rFonts w:ascii="Traditional Arabic" w:hAnsi="Traditional Arabic" w:cs="Traditional Arabic" w:hint="cs"/>
          <w:sz w:val="36"/>
          <w:szCs w:val="36"/>
          <w:rtl/>
        </w:rPr>
        <w:t>ه من كل جانب</w:t>
      </w:r>
      <w:r w:rsidR="00C012F8">
        <w:rPr>
          <w:rFonts w:ascii="Traditional Arabic" w:hAnsi="Traditional Arabic" w:cs="Traditional Arabic" w:hint="cs"/>
          <w:sz w:val="36"/>
          <w:szCs w:val="36"/>
          <w:rtl/>
        </w:rPr>
        <w:t>,</w:t>
      </w:r>
      <w:r w:rsidR="003E06C7" w:rsidRPr="003E06C7">
        <w:rPr>
          <w:rFonts w:ascii="Traditional Arabic" w:hAnsi="Traditional Arabic" w:cs="Traditional Arabic" w:hint="cs"/>
          <w:sz w:val="36"/>
          <w:szCs w:val="36"/>
          <w:rtl/>
        </w:rPr>
        <w:t xml:space="preserve"> إلا أن تحيط به عناية الله تعالى.</w:t>
      </w:r>
    </w:p>
    <w:p w:rsidR="00E30C52" w:rsidRDefault="00E30C52" w:rsidP="00C5079E">
      <w:pPr>
        <w:spacing w:after="0" w:line="240" w:lineRule="auto"/>
        <w:ind w:left="84"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ab/>
        <w:t xml:space="preserve">ويترتب على إنكار البعث محاذير كثيرة منها: الكفر بالله تعالى, والدليل على ذلك قوله تعالى: </w:t>
      </w:r>
      <w:r w:rsidRPr="00AF5CDC">
        <w:rPr>
          <w:rFonts w:ascii="QCF_BSML" w:hAnsi="QCF_BSML" w:cs="QCF_BSML"/>
          <w:color w:val="000000"/>
          <w:sz w:val="36"/>
          <w:szCs w:val="36"/>
          <w:rtl/>
        </w:rPr>
        <w:t>ﭽ</w:t>
      </w:r>
      <w:r w:rsidR="005D629A">
        <w:rPr>
          <w:rFonts w:ascii="QCF_P249" w:hAnsi="QCF_P249" w:cs="QCF_P249"/>
          <w:color w:val="000000"/>
          <w:sz w:val="36"/>
          <w:szCs w:val="36"/>
          <w:rtl/>
        </w:rPr>
        <w:t xml:space="preserve">ﯝ  ﯞ  ﯟ  ﯠ  ﯡ  ﯢ   </w:t>
      </w:r>
      <w:r w:rsidRPr="00AF5CDC">
        <w:rPr>
          <w:rFonts w:ascii="QCF_P249" w:hAnsi="QCF_P249" w:cs="QCF_P249"/>
          <w:color w:val="000000"/>
          <w:sz w:val="36"/>
          <w:szCs w:val="36"/>
          <w:rtl/>
        </w:rPr>
        <w:t xml:space="preserve"> ﯣ  ﯤ  ﯥ  ﯦ   ﯧ</w:t>
      </w:r>
      <w:r w:rsidRPr="00AF5CDC">
        <w:rPr>
          <w:rFonts w:ascii="QCF_P249" w:hAnsi="QCF_P249" w:cs="QCF_P249"/>
          <w:color w:val="0000A5"/>
          <w:sz w:val="36"/>
          <w:szCs w:val="36"/>
          <w:rtl/>
        </w:rPr>
        <w:t>ﯨ</w:t>
      </w:r>
      <w:r w:rsidRPr="00AF5CDC">
        <w:rPr>
          <w:rFonts w:ascii="QCF_P249" w:hAnsi="QCF_P249" w:cs="QCF_P249"/>
          <w:color w:val="000000"/>
          <w:sz w:val="36"/>
          <w:szCs w:val="36"/>
          <w:rtl/>
        </w:rPr>
        <w:t xml:space="preserve">  ﯩ  ﯪ  ﯫ    ﯬ</w:t>
      </w:r>
      <w:r w:rsidRPr="00AF5CDC">
        <w:rPr>
          <w:rFonts w:ascii="QCF_P249" w:hAnsi="QCF_P249" w:cs="QCF_P249"/>
          <w:color w:val="0000A5"/>
          <w:sz w:val="36"/>
          <w:szCs w:val="36"/>
          <w:rtl/>
        </w:rPr>
        <w:t>ﯭ</w:t>
      </w:r>
      <w:r w:rsidRPr="00AF5CDC">
        <w:rPr>
          <w:rFonts w:ascii="QCF_P249" w:hAnsi="QCF_P249" w:cs="QCF_P249"/>
          <w:color w:val="000000"/>
          <w:sz w:val="36"/>
          <w:szCs w:val="36"/>
          <w:rtl/>
        </w:rPr>
        <w:t xml:space="preserve">  ﯮ  ﯯ   ﯰ  ﯱ</w:t>
      </w:r>
      <w:r w:rsidRPr="00AF5CDC">
        <w:rPr>
          <w:rFonts w:ascii="QCF_P249" w:hAnsi="QCF_P249" w:cs="QCF_P249"/>
          <w:color w:val="0000A5"/>
          <w:sz w:val="36"/>
          <w:szCs w:val="36"/>
          <w:rtl/>
        </w:rPr>
        <w:t>ﯲ</w:t>
      </w:r>
      <w:r w:rsidRPr="00AF5CDC">
        <w:rPr>
          <w:rFonts w:ascii="QCF_P249" w:hAnsi="QCF_P249" w:cs="QCF_P249"/>
          <w:color w:val="000000"/>
          <w:sz w:val="36"/>
          <w:szCs w:val="36"/>
          <w:rtl/>
        </w:rPr>
        <w:t xml:space="preserve">  ﯳ  ﯴ  ﯵ</w:t>
      </w:r>
      <w:r w:rsidRPr="00AF5CDC">
        <w:rPr>
          <w:rFonts w:ascii="QCF_P249" w:hAnsi="QCF_P249" w:cs="QCF_P249"/>
          <w:color w:val="0000A5"/>
          <w:sz w:val="36"/>
          <w:szCs w:val="36"/>
          <w:rtl/>
        </w:rPr>
        <w:t>ﯶ</w:t>
      </w:r>
      <w:r w:rsidRPr="00AF5CDC">
        <w:rPr>
          <w:rFonts w:ascii="QCF_P249" w:hAnsi="QCF_P249" w:cs="QCF_P249"/>
          <w:color w:val="000000"/>
          <w:sz w:val="36"/>
          <w:szCs w:val="36"/>
          <w:rtl/>
        </w:rPr>
        <w:t xml:space="preserve">  ﯷ  ﯸ   ﯹ  </w:t>
      </w:r>
      <w:r w:rsidRPr="00AF5CDC">
        <w:rPr>
          <w:rFonts w:ascii="QCF_BSML" w:hAnsi="QCF_BSML" w:cs="QCF_BSML"/>
          <w:color w:val="000000"/>
          <w:sz w:val="36"/>
          <w:szCs w:val="36"/>
          <w:rtl/>
        </w:rPr>
        <w:t>ﭼ</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01"/>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r>
        <w:rPr>
          <w:rFonts w:ascii="Arial" w:hAnsi="Arial" w:hint="cs"/>
          <w:color w:val="9DAB0C"/>
          <w:sz w:val="36"/>
          <w:szCs w:val="36"/>
          <w:rtl/>
        </w:rPr>
        <w:t xml:space="preserve"> </w:t>
      </w:r>
    </w:p>
    <w:p w:rsidR="00E30C52" w:rsidRDefault="00E30C52" w:rsidP="00C5079E">
      <w:pPr>
        <w:tabs>
          <w:tab w:val="left" w:pos="935"/>
        </w:tabs>
        <w:spacing w:after="0" w:line="240" w:lineRule="auto"/>
        <w:ind w:left="84" w:right="-142"/>
        <w:jc w:val="both"/>
        <w:rPr>
          <w:rFonts w:ascii="Arial" w:hAnsi="Arial"/>
          <w:color w:val="9DAB0C"/>
          <w:sz w:val="32"/>
          <w:szCs w:val="32"/>
          <w:rtl/>
        </w:rPr>
      </w:pPr>
      <w:r>
        <w:rPr>
          <w:rFonts w:ascii="Traditional Arabic" w:hAnsi="Traditional Arabic" w:cs="Traditional Arabic" w:hint="cs"/>
          <w:sz w:val="36"/>
          <w:szCs w:val="36"/>
          <w:rtl/>
        </w:rPr>
        <w:t xml:space="preserve"> </w:t>
      </w:r>
      <w:r w:rsidR="00EB38DA">
        <w:rPr>
          <w:rFonts w:ascii="Traditional Arabic" w:hAnsi="Traditional Arabic" w:cs="Traditional Arabic" w:hint="cs"/>
          <w:sz w:val="36"/>
          <w:szCs w:val="36"/>
          <w:rtl/>
        </w:rPr>
        <w:tab/>
      </w:r>
      <w:r>
        <w:rPr>
          <w:rFonts w:ascii="Traditional Arabic" w:hAnsi="Traditional Arabic" w:cs="Traditional Arabic" w:hint="cs"/>
          <w:sz w:val="36"/>
          <w:szCs w:val="36"/>
          <w:rtl/>
        </w:rPr>
        <w:t>استدل العلماء بهذه الآية الكريمة</w:t>
      </w:r>
      <w:r w:rsidR="00C012F8">
        <w:rPr>
          <w:rFonts w:ascii="Traditional Arabic" w:hAnsi="Traditional Arabic" w:cs="Traditional Arabic" w:hint="cs"/>
          <w:sz w:val="36"/>
          <w:szCs w:val="36"/>
          <w:rtl/>
        </w:rPr>
        <w:t xml:space="preserve"> على</w:t>
      </w:r>
      <w:r>
        <w:rPr>
          <w:rFonts w:ascii="Traditional Arabic" w:hAnsi="Traditional Arabic" w:cs="Traditional Arabic" w:hint="cs"/>
          <w:sz w:val="36"/>
          <w:szCs w:val="36"/>
          <w:rtl/>
        </w:rPr>
        <w:t xml:space="preserve"> "</w:t>
      </w:r>
      <w:r w:rsidR="005D629A">
        <w:rPr>
          <w:rFonts w:ascii="Traditional Arabic" w:hAnsi="Traditional Arabic" w:cs="Traditional Arabic" w:hint="eastAsia"/>
          <w:sz w:val="36"/>
          <w:szCs w:val="36"/>
          <w:rtl/>
        </w:rPr>
        <w:t>أن</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من</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أنكر</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البعث</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والقيامة</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فهو</w:t>
      </w:r>
      <w:r w:rsidRPr="00A264F2">
        <w:rPr>
          <w:rFonts w:ascii="Traditional Arabic" w:hAnsi="Traditional Arabic" w:cs="Traditional Arabic"/>
          <w:sz w:val="36"/>
          <w:szCs w:val="36"/>
          <w:rtl/>
        </w:rPr>
        <w:t xml:space="preserve"> </w:t>
      </w:r>
      <w:r w:rsidR="005D629A">
        <w:rPr>
          <w:rFonts w:ascii="Traditional Arabic" w:hAnsi="Traditional Arabic" w:cs="Traditional Arabic" w:hint="eastAsia"/>
          <w:sz w:val="36"/>
          <w:szCs w:val="36"/>
          <w:rtl/>
        </w:rPr>
        <w:t>كافر</w:t>
      </w:r>
      <w:r w:rsidRPr="00A264F2">
        <w:rPr>
          <w:rFonts w:ascii="Traditional Arabic" w:hAnsi="Traditional Arabic" w:cs="Traditional Arabic"/>
          <w:sz w:val="36"/>
          <w:szCs w:val="36"/>
          <w:rtl/>
        </w:rPr>
        <w:t xml:space="preserve"> , </w:t>
      </w:r>
      <w:r w:rsidRPr="00A264F2">
        <w:rPr>
          <w:rFonts w:ascii="Traditional Arabic" w:hAnsi="Traditional Arabic" w:cs="Traditional Arabic" w:hint="eastAsia"/>
          <w:sz w:val="36"/>
          <w:szCs w:val="36"/>
          <w:rtl/>
        </w:rPr>
        <w:t>وإنما</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لزم</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من</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إنكار</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البعثِ</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الكفر</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بالله</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تعالى؛</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لأنَّ</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إنكار</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البعث</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لا</w:t>
      </w:r>
      <w:r w:rsidRPr="00A264F2">
        <w:rPr>
          <w:rFonts w:ascii="Traditional Arabic" w:hAnsi="Traditional Arabic" w:cs="Traditional Arabic"/>
          <w:sz w:val="36"/>
          <w:szCs w:val="36"/>
          <w:rtl/>
        </w:rPr>
        <w:t xml:space="preserve"> </w:t>
      </w:r>
      <w:r w:rsidR="005D629A">
        <w:rPr>
          <w:rFonts w:ascii="Traditional Arabic" w:hAnsi="Traditional Arabic" w:cs="Traditional Arabic" w:hint="eastAsia"/>
          <w:sz w:val="36"/>
          <w:szCs w:val="36"/>
          <w:rtl/>
        </w:rPr>
        <w:t>يتم</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إلا</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بإنكار</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القدرة</w:t>
      </w:r>
      <w:r w:rsidRPr="00A264F2">
        <w:rPr>
          <w:rFonts w:ascii="Traditional Arabic" w:hAnsi="Traditional Arabic" w:cs="Traditional Arabic"/>
          <w:sz w:val="36"/>
          <w:szCs w:val="36"/>
          <w:rtl/>
        </w:rPr>
        <w:t xml:space="preserve"> , </w:t>
      </w:r>
      <w:r w:rsidRPr="00A264F2">
        <w:rPr>
          <w:rFonts w:ascii="Traditional Arabic" w:hAnsi="Traditional Arabic" w:cs="Traditional Arabic" w:hint="eastAsia"/>
          <w:sz w:val="36"/>
          <w:szCs w:val="36"/>
          <w:rtl/>
        </w:rPr>
        <w:t>والعلم</w:t>
      </w:r>
      <w:r w:rsidRPr="00A264F2">
        <w:rPr>
          <w:rFonts w:ascii="Traditional Arabic" w:hAnsi="Traditional Arabic" w:cs="Traditional Arabic"/>
          <w:sz w:val="36"/>
          <w:szCs w:val="36"/>
          <w:rtl/>
        </w:rPr>
        <w:t xml:space="preserve"> , </w:t>
      </w:r>
      <w:r w:rsidRPr="00A264F2">
        <w:rPr>
          <w:rFonts w:ascii="Traditional Arabic" w:hAnsi="Traditional Arabic" w:cs="Traditional Arabic" w:hint="eastAsia"/>
          <w:sz w:val="36"/>
          <w:szCs w:val="36"/>
          <w:rtl/>
        </w:rPr>
        <w:t>والصدق</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وأما</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إنكار</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القدرة</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فكقوله</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الله</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غير</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قادر</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على</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الإعادة</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وأما</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إنكار</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العلم</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فكقوله</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الله</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غير</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عالم</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بالجزيئات</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فلا</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يمكنه</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تمييز</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المطيع</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عن</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العاصي</w:t>
      </w:r>
      <w:r w:rsidRPr="00A264F2">
        <w:rPr>
          <w:rFonts w:ascii="Traditional Arabic" w:hAnsi="Traditional Arabic" w:cs="Traditional Arabic"/>
          <w:sz w:val="36"/>
          <w:szCs w:val="36"/>
          <w:rtl/>
        </w:rPr>
        <w:t xml:space="preserve">, </w:t>
      </w:r>
      <w:r w:rsidR="005D629A">
        <w:rPr>
          <w:rFonts w:ascii="Traditional Arabic" w:hAnsi="Traditional Arabic" w:cs="Traditional Arabic" w:hint="eastAsia"/>
          <w:sz w:val="36"/>
          <w:szCs w:val="36"/>
          <w:rtl/>
        </w:rPr>
        <w:t>وأم</w:t>
      </w:r>
      <w:r w:rsidRPr="00A264F2">
        <w:rPr>
          <w:rFonts w:ascii="Traditional Arabic" w:hAnsi="Traditional Arabic" w:cs="Traditional Arabic" w:hint="eastAsia"/>
          <w:sz w:val="36"/>
          <w:szCs w:val="36"/>
          <w:rtl/>
        </w:rPr>
        <w:t>ا</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إنكار</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الصِّدق</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فكقولهم</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إنَّه</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أخبر</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عنه</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ولكنه</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لا</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يفعل؛</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لأنَّ</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الكذب</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جائز</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عليه</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وكل</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ذلك</w:t>
      </w:r>
      <w:r w:rsidRPr="00A264F2">
        <w:rPr>
          <w:rFonts w:ascii="Traditional Arabic" w:hAnsi="Traditional Arabic" w:cs="Traditional Arabic"/>
          <w:sz w:val="36"/>
          <w:szCs w:val="36"/>
          <w:rtl/>
        </w:rPr>
        <w:t xml:space="preserve"> </w:t>
      </w:r>
      <w:r w:rsidR="005D629A">
        <w:rPr>
          <w:rFonts w:ascii="Traditional Arabic" w:hAnsi="Traditional Arabic" w:cs="Traditional Arabic" w:hint="eastAsia"/>
          <w:sz w:val="36"/>
          <w:szCs w:val="36"/>
          <w:rtl/>
        </w:rPr>
        <w:t>كفر</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بالله</w:t>
      </w:r>
      <w:r w:rsidRPr="00A264F2">
        <w:rPr>
          <w:rFonts w:ascii="Traditional Arabic" w:hAnsi="Traditional Arabic" w:cs="Traditional Arabic"/>
          <w:sz w:val="36"/>
          <w:szCs w:val="36"/>
          <w:rtl/>
        </w:rPr>
        <w:t xml:space="preserve"> </w:t>
      </w:r>
      <w:r w:rsidRPr="00A264F2">
        <w:rPr>
          <w:rFonts w:ascii="Traditional Arabic" w:hAnsi="Traditional Arabic" w:cs="Traditional Arabic" w:hint="eastAsia"/>
          <w:sz w:val="36"/>
          <w:szCs w:val="36"/>
          <w:rtl/>
        </w:rPr>
        <w:t>تعالى</w:t>
      </w:r>
      <w:r>
        <w:rPr>
          <w:rFonts w:ascii="Traditional Arabic" w:hAnsi="Traditional Arabic" w:cs="Traditional Arabic" w:hint="cs"/>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02"/>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r>
        <w:rPr>
          <w:rFonts w:ascii="Traditional Arabic" w:hAnsi="Traditional Arabic" w:cs="Traditional Arabic" w:hint="cs"/>
          <w:sz w:val="36"/>
          <w:szCs w:val="36"/>
          <w:rtl/>
        </w:rPr>
        <w:t xml:space="preserve"> </w:t>
      </w:r>
      <w:r w:rsidRPr="00731652">
        <w:rPr>
          <w:rFonts w:ascii="Arial" w:hAnsi="Arial"/>
          <w:color w:val="000000"/>
          <w:sz w:val="32"/>
          <w:szCs w:val="32"/>
          <w:rtl/>
        </w:rPr>
        <w:t xml:space="preserve"> </w:t>
      </w:r>
      <w:r>
        <w:rPr>
          <w:rFonts w:ascii="Arial" w:hAnsi="Arial" w:hint="cs"/>
          <w:color w:val="9DAB0C"/>
          <w:sz w:val="32"/>
          <w:szCs w:val="32"/>
          <w:rtl/>
        </w:rPr>
        <w:t xml:space="preserve"> </w:t>
      </w:r>
    </w:p>
    <w:p w:rsidR="00E30C52" w:rsidRDefault="00E30C52" w:rsidP="00194462">
      <w:pPr>
        <w:spacing w:after="0" w:line="240" w:lineRule="auto"/>
        <w:ind w:left="84"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والأمر الآخر الذي يترتب على إنكار البعث أيضا</w:t>
      </w:r>
      <w:r w:rsidR="00C012F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هو</w:t>
      </w:r>
      <w:r w:rsidR="00C012F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انغماس الفرد في الشهوات وملذات الدن</w:t>
      </w:r>
      <w:r w:rsidR="005D629A">
        <w:rPr>
          <w:rFonts w:ascii="Traditional Arabic" w:hAnsi="Traditional Arabic" w:cs="Traditional Arabic" w:hint="cs"/>
          <w:sz w:val="36"/>
          <w:szCs w:val="36"/>
          <w:rtl/>
        </w:rPr>
        <w:t>ي</w:t>
      </w:r>
      <w:r>
        <w:rPr>
          <w:rFonts w:ascii="Traditional Arabic" w:hAnsi="Traditional Arabic" w:cs="Traditional Arabic" w:hint="cs"/>
          <w:sz w:val="36"/>
          <w:szCs w:val="36"/>
          <w:rtl/>
        </w:rPr>
        <w:t xml:space="preserve">ا, وهنا تكمن الخطورة, لأن الشخص الذي ينكر البعث, ولا يؤمن بيوم الحساب, </w:t>
      </w:r>
      <w:r w:rsidR="00C135F2">
        <w:rPr>
          <w:rFonts w:ascii="Traditional Arabic" w:hAnsi="Traditional Arabic" w:cs="Traditional Arabic" w:hint="cs"/>
          <w:sz w:val="36"/>
          <w:szCs w:val="36"/>
          <w:rtl/>
        </w:rPr>
        <w:t>ف</w:t>
      </w:r>
      <w:r w:rsidR="00C012F8">
        <w:rPr>
          <w:rFonts w:ascii="Traditional Arabic" w:hAnsi="Traditional Arabic" w:cs="Traditional Arabic" w:hint="cs"/>
          <w:sz w:val="36"/>
          <w:szCs w:val="36"/>
          <w:rtl/>
        </w:rPr>
        <w:t xml:space="preserve">إنه </w:t>
      </w:r>
      <w:r>
        <w:rPr>
          <w:rFonts w:ascii="Traditional Arabic" w:hAnsi="Traditional Arabic" w:cs="Traditional Arabic" w:hint="cs"/>
          <w:sz w:val="36"/>
          <w:szCs w:val="36"/>
          <w:rtl/>
        </w:rPr>
        <w:t>ينسلخ من كل المبادئ والقيم الأخلاقية, بسبب إنكاره للبعث, و</w:t>
      </w:r>
      <w:r w:rsidR="00C012F8">
        <w:rPr>
          <w:rFonts w:ascii="Traditional Arabic" w:hAnsi="Traditional Arabic" w:cs="Traditional Arabic" w:hint="cs"/>
          <w:sz w:val="36"/>
          <w:szCs w:val="36"/>
          <w:rtl/>
        </w:rPr>
        <w:t>ت</w:t>
      </w:r>
      <w:r>
        <w:rPr>
          <w:rFonts w:ascii="Traditional Arabic" w:hAnsi="Traditional Arabic" w:cs="Traditional Arabic" w:hint="cs"/>
          <w:sz w:val="36"/>
          <w:szCs w:val="36"/>
          <w:rtl/>
        </w:rPr>
        <w:t xml:space="preserve">تحول حياته </w:t>
      </w:r>
      <w:r w:rsidR="00C135F2">
        <w:rPr>
          <w:rFonts w:ascii="Traditional Arabic" w:hAnsi="Traditional Arabic" w:cs="Traditional Arabic" w:hint="cs"/>
          <w:sz w:val="36"/>
          <w:szCs w:val="36"/>
          <w:rtl/>
        </w:rPr>
        <w:t>إلى حيوانية مطلقة حيث ينغمس في الترف والمجون والفجور, وليس هناك ضابط يكبح جماح شهواته وملذاته, وأما إذا آمن بالبعث, فإنه يقوم بضبط حركاته وسكناته, ويمسك بعنان شهواته, فلا يطلقها إلا في الحلال, وهذا الإيمان بالبعث يضبط النفس من الانطلاق والانغماس في عالم الشهوات, وارتكاب الجرائم والموبقات.</w:t>
      </w:r>
    </w:p>
    <w:p w:rsidR="000D2E14" w:rsidRDefault="00103777" w:rsidP="00194462">
      <w:pPr>
        <w:spacing w:after="0" w:line="240" w:lineRule="auto"/>
        <w:ind w:left="84"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إن تحذير</w:t>
      </w:r>
      <w:r w:rsidR="00710315">
        <w:rPr>
          <w:rFonts w:ascii="Traditional Arabic" w:hAnsi="Traditional Arabic" w:cs="Traditional Arabic" w:hint="cs"/>
          <w:sz w:val="36"/>
          <w:szCs w:val="36"/>
          <w:rtl/>
        </w:rPr>
        <w:t xml:space="preserve"> النفس وخاصة</w:t>
      </w:r>
      <w:r>
        <w:rPr>
          <w:rFonts w:ascii="Traditional Arabic" w:hAnsi="Traditional Arabic" w:cs="Traditional Arabic" w:hint="cs"/>
          <w:sz w:val="36"/>
          <w:szCs w:val="36"/>
          <w:rtl/>
        </w:rPr>
        <w:t xml:space="preserve"> الناشئة من عاقب</w:t>
      </w:r>
      <w:r w:rsidR="00710315">
        <w:rPr>
          <w:rFonts w:ascii="Traditional Arabic" w:hAnsi="Traditional Arabic" w:cs="Traditional Arabic" w:hint="cs"/>
          <w:sz w:val="36"/>
          <w:szCs w:val="36"/>
          <w:rtl/>
        </w:rPr>
        <w:t xml:space="preserve">ة الأمور وتخويفهم, من الأساليب </w:t>
      </w:r>
      <w:r>
        <w:rPr>
          <w:rFonts w:ascii="Traditional Arabic" w:hAnsi="Traditional Arabic" w:cs="Traditional Arabic" w:hint="cs"/>
          <w:sz w:val="36"/>
          <w:szCs w:val="36"/>
          <w:rtl/>
        </w:rPr>
        <w:t xml:space="preserve">التي تؤثر </w:t>
      </w:r>
      <w:r w:rsidR="00710315">
        <w:rPr>
          <w:rFonts w:ascii="Traditional Arabic" w:hAnsi="Traditional Arabic" w:cs="Traditional Arabic" w:hint="cs"/>
          <w:sz w:val="36"/>
          <w:szCs w:val="36"/>
          <w:rtl/>
        </w:rPr>
        <w:t xml:space="preserve">إيجاباً في النفس, </w:t>
      </w:r>
      <w:r w:rsidR="003B6B1E">
        <w:rPr>
          <w:rFonts w:ascii="Traditional Arabic" w:hAnsi="Traditional Arabic" w:cs="Traditional Arabic" w:hint="cs"/>
          <w:sz w:val="36"/>
          <w:szCs w:val="36"/>
          <w:rtl/>
        </w:rPr>
        <w:t xml:space="preserve">ولكن الإفراط في استخدامه يجلب اليأس والقنوط, وبالتالي يفقد </w:t>
      </w:r>
      <w:r w:rsidR="00710315">
        <w:rPr>
          <w:rFonts w:ascii="Traditional Arabic" w:hAnsi="Traditional Arabic" w:cs="Traditional Arabic" w:hint="cs"/>
          <w:sz w:val="36"/>
          <w:szCs w:val="36"/>
          <w:rtl/>
        </w:rPr>
        <w:t xml:space="preserve">المرء </w:t>
      </w:r>
      <w:r w:rsidR="003B6B1E">
        <w:rPr>
          <w:rFonts w:ascii="Traditional Arabic" w:hAnsi="Traditional Arabic" w:cs="Traditional Arabic" w:hint="cs"/>
          <w:sz w:val="36"/>
          <w:szCs w:val="36"/>
          <w:rtl/>
        </w:rPr>
        <w:t xml:space="preserve">الأمل والرجاء, فالتوازن مطلوب بين الخوف والرجاء, وهو منهج قرآني, وقد طبقه في الآيات </w:t>
      </w:r>
      <w:r w:rsidR="00194462">
        <w:rPr>
          <w:rFonts w:ascii="Traditional Arabic" w:hAnsi="Traditional Arabic" w:cs="Traditional Arabic" w:hint="cs"/>
          <w:sz w:val="36"/>
          <w:szCs w:val="36"/>
          <w:rtl/>
        </w:rPr>
        <w:t xml:space="preserve"> </w:t>
      </w:r>
      <w:r w:rsidR="003B6B1E">
        <w:rPr>
          <w:rFonts w:ascii="Traditional Arabic" w:hAnsi="Traditional Arabic" w:cs="Traditional Arabic" w:hint="cs"/>
          <w:sz w:val="36"/>
          <w:szCs w:val="36"/>
          <w:rtl/>
        </w:rPr>
        <w:t xml:space="preserve"> التي تأتي بذكر الوعد والوعيد فيذكرهما بصورة متوازنة, وهذا الأسلوب القرآني  أنسب طريق في التعامل مع الطبيعة الإنسانية.</w:t>
      </w:r>
    </w:p>
    <w:p w:rsidR="008274FA" w:rsidRDefault="008274FA" w:rsidP="0050057F">
      <w:pPr>
        <w:spacing w:after="0" w:line="240" w:lineRule="auto"/>
        <w:ind w:right="-142"/>
        <w:rPr>
          <w:rFonts w:ascii="Traditional Arabic" w:hAnsi="Traditional Arabic" w:cs="Traditional Arabic"/>
          <w:b/>
          <w:bCs/>
          <w:sz w:val="36"/>
          <w:szCs w:val="36"/>
          <w:rtl/>
        </w:rPr>
      </w:pPr>
    </w:p>
    <w:p w:rsidR="00E30C52" w:rsidRPr="000D2E14" w:rsidRDefault="00E30C52" w:rsidP="0050057F">
      <w:pPr>
        <w:spacing w:after="0" w:line="240" w:lineRule="auto"/>
        <w:ind w:right="-142"/>
        <w:rPr>
          <w:rFonts w:ascii="Traditional Arabic" w:hAnsi="Traditional Arabic" w:cs="Traditional Arabic"/>
          <w:sz w:val="36"/>
          <w:szCs w:val="36"/>
          <w:rtl/>
        </w:rPr>
      </w:pPr>
      <w:r w:rsidRPr="00D8121B">
        <w:rPr>
          <w:rFonts w:ascii="Traditional Arabic" w:hAnsi="Traditional Arabic" w:cs="Traditional Arabic" w:hint="cs"/>
          <w:b/>
          <w:bCs/>
          <w:sz w:val="36"/>
          <w:szCs w:val="36"/>
          <w:rtl/>
        </w:rPr>
        <w:t xml:space="preserve">المطلب </w:t>
      </w:r>
      <w:r>
        <w:rPr>
          <w:rFonts w:ascii="Traditional Arabic" w:hAnsi="Traditional Arabic" w:cs="Traditional Arabic" w:hint="cs"/>
          <w:b/>
          <w:bCs/>
          <w:sz w:val="36"/>
          <w:szCs w:val="36"/>
          <w:rtl/>
        </w:rPr>
        <w:t>الخامس</w:t>
      </w:r>
      <w:r w:rsidRPr="00D8121B">
        <w:rPr>
          <w:rFonts w:ascii="Traditional Arabic" w:hAnsi="Traditional Arabic" w:cs="Traditional Arabic" w:hint="cs"/>
          <w:b/>
          <w:bCs/>
          <w:sz w:val="36"/>
          <w:szCs w:val="36"/>
          <w:rtl/>
        </w:rPr>
        <w:t>: الآثار التربوية للإيمان بيوم البعث</w:t>
      </w:r>
      <w:r w:rsidR="0050057F">
        <w:rPr>
          <w:rFonts w:ascii="Traditional Arabic" w:hAnsi="Traditional Arabic" w:cs="Traditional Arabic" w:hint="cs"/>
          <w:sz w:val="36"/>
          <w:szCs w:val="36"/>
          <w:rtl/>
        </w:rPr>
        <w:t>.</w:t>
      </w:r>
    </w:p>
    <w:p w:rsidR="000D2E14" w:rsidRPr="00710315" w:rsidRDefault="00542E17" w:rsidP="00710315">
      <w:pPr>
        <w:pStyle w:val="a5"/>
        <w:numPr>
          <w:ilvl w:val="0"/>
          <w:numId w:val="20"/>
        </w:numPr>
        <w:tabs>
          <w:tab w:val="left" w:pos="567"/>
        </w:tabs>
        <w:spacing w:after="0" w:line="240" w:lineRule="auto"/>
        <w:ind w:left="567" w:right="-142" w:hanging="56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0D2E14" w:rsidRPr="009F3F5D">
        <w:rPr>
          <w:rFonts w:ascii="Traditional Arabic" w:hAnsi="Traditional Arabic" w:cs="Traditional Arabic" w:hint="cs"/>
          <w:sz w:val="36"/>
          <w:szCs w:val="36"/>
          <w:rtl/>
        </w:rPr>
        <w:t xml:space="preserve">إن ضرب الأجل لفناء الدنيا وزوالها, </w:t>
      </w:r>
      <w:r w:rsidR="00710315">
        <w:rPr>
          <w:rFonts w:ascii="Traditional Arabic" w:hAnsi="Traditional Arabic" w:cs="Traditional Arabic" w:hint="cs"/>
          <w:sz w:val="36"/>
          <w:szCs w:val="36"/>
          <w:rtl/>
        </w:rPr>
        <w:t>هو</w:t>
      </w:r>
      <w:r w:rsidR="000D2E14" w:rsidRPr="009F3F5D">
        <w:rPr>
          <w:rFonts w:ascii="Traditional Arabic" w:hAnsi="Traditional Arabic" w:cs="Traditional Arabic" w:hint="cs"/>
          <w:sz w:val="36"/>
          <w:szCs w:val="36"/>
          <w:rtl/>
        </w:rPr>
        <w:t xml:space="preserve"> سنة إلهية, "</w:t>
      </w:r>
      <w:r w:rsidR="000D2E14" w:rsidRPr="009F3F5D">
        <w:rPr>
          <w:rFonts w:ascii="Traditional Arabic" w:hAnsi="Traditional Arabic" w:cs="Traditional Arabic" w:hint="eastAsia"/>
          <w:sz w:val="36"/>
          <w:szCs w:val="36"/>
          <w:rtl/>
        </w:rPr>
        <w:t>فإن</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إله</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العالم</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ما</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خلق</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هذا</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العالم</w:t>
      </w:r>
      <w:r w:rsidR="000D2E14" w:rsidRPr="009F3F5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000D2E14" w:rsidRPr="009F3F5D">
        <w:rPr>
          <w:rFonts w:ascii="Traditional Arabic" w:hAnsi="Traditional Arabic" w:cs="Traditional Arabic" w:hint="eastAsia"/>
          <w:sz w:val="36"/>
          <w:szCs w:val="36"/>
          <w:rtl/>
        </w:rPr>
        <w:t>ليبقى</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مخلدا</w:t>
      </w:r>
      <w:r w:rsidR="000D2E14">
        <w:rPr>
          <w:rFonts w:ascii="Traditional Arabic" w:hAnsi="Traditional Arabic" w:cs="Traditional Arabic" w:hint="cs"/>
          <w:sz w:val="36"/>
          <w:szCs w:val="36"/>
          <w:rtl/>
        </w:rPr>
        <w:t>ً</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سرمدا</w:t>
      </w:r>
      <w:r w:rsidR="000D2E14">
        <w:rPr>
          <w:rFonts w:ascii="Traditional Arabic" w:hAnsi="Traditional Arabic" w:cs="Traditional Arabic" w:hint="cs"/>
          <w:sz w:val="36"/>
          <w:szCs w:val="36"/>
          <w:rtl/>
        </w:rPr>
        <w:t>ً</w:t>
      </w:r>
      <w:r w:rsidR="000D2E14" w:rsidRPr="009F3F5D">
        <w:rPr>
          <w:rFonts w:ascii="Traditional Arabic" w:hAnsi="Traditional Arabic" w:cs="Traditional Arabic" w:hint="eastAsia"/>
          <w:sz w:val="36"/>
          <w:szCs w:val="36"/>
          <w:rtl/>
        </w:rPr>
        <w:t>،</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بل</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خلقه</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ليكون</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دارا</w:t>
      </w:r>
      <w:r w:rsidR="000D2E14">
        <w:rPr>
          <w:rFonts w:ascii="Traditional Arabic" w:hAnsi="Traditional Arabic" w:cs="Traditional Arabic" w:hint="cs"/>
          <w:sz w:val="36"/>
          <w:szCs w:val="36"/>
          <w:rtl/>
        </w:rPr>
        <w:t>ً</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للعمل</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فيقع</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الجزاء</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في</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الدار</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الآخرة</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ولو</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لم</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توجد</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القيامة</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لتعطل</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استيفاء</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حقوق</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المظلومين</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من</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الظالمين،</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ولتعطل</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توفية</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الثواب</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على</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المطيعين</w:t>
      </w:r>
      <w:r w:rsidR="000D2E14">
        <w:rPr>
          <w:rFonts w:ascii="Traditional Arabic" w:hAnsi="Traditional Arabic" w:cs="Traditional Arabic" w:hint="cs"/>
          <w:sz w:val="36"/>
          <w:szCs w:val="36"/>
          <w:rtl/>
        </w:rPr>
        <w:t>,</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وتوفية</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العقاب</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على</w:t>
      </w:r>
      <w:r w:rsidR="000D2E14" w:rsidRPr="009F3F5D">
        <w:rPr>
          <w:rFonts w:ascii="Traditional Arabic" w:hAnsi="Traditional Arabic" w:cs="Traditional Arabic"/>
          <w:sz w:val="36"/>
          <w:szCs w:val="36"/>
          <w:rtl/>
        </w:rPr>
        <w:t xml:space="preserve"> </w:t>
      </w:r>
      <w:r w:rsidR="000D2E14" w:rsidRPr="009F3F5D">
        <w:rPr>
          <w:rFonts w:ascii="Traditional Arabic" w:hAnsi="Traditional Arabic" w:cs="Traditional Arabic" w:hint="eastAsia"/>
          <w:sz w:val="36"/>
          <w:szCs w:val="36"/>
          <w:rtl/>
        </w:rPr>
        <w:t>الكافرين</w:t>
      </w:r>
      <w:r w:rsidR="000D2E14" w:rsidRPr="009F3F5D">
        <w:rPr>
          <w:rFonts w:ascii="Traditional Arabic" w:hAnsi="Traditional Arabic" w:cs="Traditional Arabic" w:hint="cs"/>
          <w:sz w:val="36"/>
          <w:szCs w:val="36"/>
          <w:rtl/>
        </w:rPr>
        <w:t>"</w:t>
      </w:r>
      <w:r w:rsidR="000D2E14" w:rsidRPr="009F3F5D">
        <w:rPr>
          <w:rFonts w:ascii="Traditional Arabic" w:hAnsi="Traditional Arabic" w:cs="Traditional Arabic" w:hint="cs"/>
          <w:sz w:val="40"/>
          <w:szCs w:val="40"/>
          <w:vertAlign w:val="superscript"/>
          <w:rtl/>
        </w:rPr>
        <w:t>(</w:t>
      </w:r>
      <w:r w:rsidR="000D2E14" w:rsidRPr="00F10429">
        <w:rPr>
          <w:rStyle w:val="a4"/>
          <w:rFonts w:ascii="Traditional Arabic" w:hAnsi="Traditional Arabic" w:cs="Traditional Arabic"/>
          <w:sz w:val="40"/>
          <w:szCs w:val="40"/>
          <w:rtl/>
        </w:rPr>
        <w:footnoteReference w:id="103"/>
      </w:r>
      <w:r w:rsidR="000D2E14" w:rsidRPr="009F3F5D">
        <w:rPr>
          <w:rFonts w:ascii="Traditional Arabic" w:hAnsi="Traditional Arabic" w:cs="Traditional Arabic" w:hint="cs"/>
          <w:sz w:val="40"/>
          <w:szCs w:val="40"/>
          <w:vertAlign w:val="superscript"/>
          <w:rtl/>
        </w:rPr>
        <w:t>)</w:t>
      </w:r>
      <w:r w:rsidR="00710315">
        <w:rPr>
          <w:rFonts w:ascii="Traditional Arabic" w:hAnsi="Traditional Arabic" w:cs="Traditional Arabic" w:hint="cs"/>
          <w:sz w:val="40"/>
          <w:szCs w:val="40"/>
          <w:rtl/>
        </w:rPr>
        <w:t>, ولهذا قال سبحانه وتعالى:</w:t>
      </w:r>
      <w:r w:rsidR="00710315" w:rsidRPr="00710315">
        <w:rPr>
          <w:rFonts w:ascii="QCF_BSML" w:hAnsi="QCF_BSML" w:cs="QCF_BSML"/>
          <w:color w:val="000000"/>
          <w:sz w:val="35"/>
          <w:szCs w:val="35"/>
          <w:rtl/>
        </w:rPr>
        <w:t xml:space="preserve"> </w:t>
      </w:r>
      <w:r w:rsidR="00710315">
        <w:rPr>
          <w:rFonts w:ascii="QCF_BSML" w:hAnsi="QCF_BSML" w:cs="QCF_BSML" w:hint="cs"/>
          <w:color w:val="000000"/>
          <w:sz w:val="35"/>
          <w:szCs w:val="35"/>
          <w:rtl/>
        </w:rPr>
        <w:t xml:space="preserve"> </w:t>
      </w:r>
      <w:r w:rsidR="00710315">
        <w:rPr>
          <w:rFonts w:ascii="QCF_BSML" w:hAnsi="QCF_BSML" w:cs="QCF_BSML"/>
          <w:color w:val="000000"/>
          <w:sz w:val="35"/>
          <w:szCs w:val="35"/>
          <w:rtl/>
        </w:rPr>
        <w:t>ﭽ</w:t>
      </w:r>
      <w:r w:rsidR="00710315">
        <w:rPr>
          <w:rFonts w:ascii="QCF_BSML" w:hAnsi="QCF_BSML" w:cs="QCF_BSML"/>
          <w:color w:val="000000"/>
          <w:sz w:val="2"/>
          <w:szCs w:val="2"/>
          <w:rtl/>
        </w:rPr>
        <w:t xml:space="preserve"> </w:t>
      </w:r>
      <w:r w:rsidR="00710315">
        <w:rPr>
          <w:rFonts w:ascii="QCF_P502" w:hAnsi="QCF_P502" w:cs="QCF_P502"/>
          <w:color w:val="000000"/>
          <w:sz w:val="35"/>
          <w:szCs w:val="35"/>
          <w:rtl/>
        </w:rPr>
        <w:t>ﮚ</w:t>
      </w:r>
      <w:r w:rsidR="00710315">
        <w:rPr>
          <w:rFonts w:ascii="QCF_P502" w:hAnsi="QCF_P502" w:cs="QCF_P502"/>
          <w:color w:val="000000"/>
          <w:sz w:val="2"/>
          <w:szCs w:val="2"/>
          <w:rtl/>
        </w:rPr>
        <w:t xml:space="preserve"> </w:t>
      </w:r>
      <w:r w:rsidR="00710315">
        <w:rPr>
          <w:rFonts w:ascii="QCF_P502" w:hAnsi="QCF_P502" w:cs="QCF_P502"/>
          <w:color w:val="000000"/>
          <w:sz w:val="35"/>
          <w:szCs w:val="35"/>
          <w:rtl/>
        </w:rPr>
        <w:t>ﮛ</w:t>
      </w:r>
      <w:r w:rsidR="00710315">
        <w:rPr>
          <w:rFonts w:ascii="QCF_P502" w:hAnsi="QCF_P502" w:cs="QCF_P502"/>
          <w:color w:val="000000"/>
          <w:sz w:val="2"/>
          <w:szCs w:val="2"/>
          <w:rtl/>
        </w:rPr>
        <w:t xml:space="preserve"> </w:t>
      </w:r>
      <w:r w:rsidR="00710315">
        <w:rPr>
          <w:rFonts w:ascii="QCF_P502" w:hAnsi="QCF_P502" w:cs="QCF_P502"/>
          <w:color w:val="000000"/>
          <w:sz w:val="35"/>
          <w:szCs w:val="35"/>
          <w:rtl/>
        </w:rPr>
        <w:t>ﮜ</w:t>
      </w:r>
      <w:r w:rsidR="00710315">
        <w:rPr>
          <w:rFonts w:ascii="QCF_P502" w:hAnsi="QCF_P502" w:cs="QCF_P502"/>
          <w:color w:val="000000"/>
          <w:sz w:val="2"/>
          <w:szCs w:val="2"/>
          <w:rtl/>
        </w:rPr>
        <w:t xml:space="preserve"> </w:t>
      </w:r>
      <w:r w:rsidR="00710315">
        <w:rPr>
          <w:rFonts w:ascii="QCF_P502" w:hAnsi="QCF_P502" w:cs="QCF_P502"/>
          <w:color w:val="000000"/>
          <w:sz w:val="35"/>
          <w:szCs w:val="35"/>
          <w:rtl/>
        </w:rPr>
        <w:t>ﮝ</w:t>
      </w:r>
      <w:r w:rsidR="00710315">
        <w:rPr>
          <w:rFonts w:ascii="QCF_P502" w:hAnsi="QCF_P502" w:cs="QCF_P502"/>
          <w:color w:val="000000"/>
          <w:sz w:val="2"/>
          <w:szCs w:val="2"/>
          <w:rtl/>
        </w:rPr>
        <w:t xml:space="preserve"> </w:t>
      </w:r>
      <w:r w:rsidR="00710315">
        <w:rPr>
          <w:rFonts w:ascii="QCF_P502" w:hAnsi="QCF_P502" w:cs="QCF_P502"/>
          <w:color w:val="000000"/>
          <w:sz w:val="35"/>
          <w:szCs w:val="35"/>
          <w:rtl/>
        </w:rPr>
        <w:t>ﮞ</w:t>
      </w:r>
      <w:r w:rsidR="00710315">
        <w:rPr>
          <w:rFonts w:ascii="QCF_P502" w:hAnsi="QCF_P502" w:cs="QCF_P502"/>
          <w:color w:val="000000"/>
          <w:sz w:val="2"/>
          <w:szCs w:val="2"/>
          <w:rtl/>
        </w:rPr>
        <w:t xml:space="preserve"> </w:t>
      </w:r>
      <w:r w:rsidR="00710315">
        <w:rPr>
          <w:rFonts w:ascii="QCF_P502" w:hAnsi="QCF_P502" w:cs="QCF_P502"/>
          <w:color w:val="000000"/>
          <w:sz w:val="35"/>
          <w:szCs w:val="35"/>
          <w:rtl/>
        </w:rPr>
        <w:t>ﮟ</w:t>
      </w:r>
      <w:r w:rsidR="00710315">
        <w:rPr>
          <w:rFonts w:ascii="QCF_P502" w:hAnsi="QCF_P502" w:cs="QCF_P502"/>
          <w:color w:val="000000"/>
          <w:sz w:val="2"/>
          <w:szCs w:val="2"/>
          <w:rtl/>
        </w:rPr>
        <w:t xml:space="preserve"> </w:t>
      </w:r>
      <w:r w:rsidR="00710315">
        <w:rPr>
          <w:rFonts w:ascii="QCF_P502" w:hAnsi="QCF_P502" w:cs="QCF_P502"/>
          <w:color w:val="000000"/>
          <w:sz w:val="35"/>
          <w:szCs w:val="35"/>
          <w:rtl/>
        </w:rPr>
        <w:t>ﮠ</w:t>
      </w:r>
      <w:r w:rsidR="00710315">
        <w:rPr>
          <w:rFonts w:ascii="QCF_P502" w:hAnsi="QCF_P502" w:cs="QCF_P502"/>
          <w:color w:val="000000"/>
          <w:sz w:val="2"/>
          <w:szCs w:val="2"/>
          <w:rtl/>
        </w:rPr>
        <w:t xml:space="preserve"> </w:t>
      </w:r>
      <w:r w:rsidR="00710315">
        <w:rPr>
          <w:rFonts w:ascii="QCF_P502" w:hAnsi="QCF_P502" w:cs="QCF_P502"/>
          <w:color w:val="000000"/>
          <w:sz w:val="35"/>
          <w:szCs w:val="35"/>
          <w:rtl/>
        </w:rPr>
        <w:t>ﮡ</w:t>
      </w:r>
      <w:r w:rsidR="00710315">
        <w:rPr>
          <w:rFonts w:ascii="QCF_P502" w:hAnsi="QCF_P502" w:cs="QCF_P502"/>
          <w:color w:val="000000"/>
          <w:sz w:val="2"/>
          <w:szCs w:val="2"/>
          <w:rtl/>
        </w:rPr>
        <w:t xml:space="preserve"> </w:t>
      </w:r>
      <w:r w:rsidR="00710315">
        <w:rPr>
          <w:rFonts w:ascii="QCF_P502" w:hAnsi="QCF_P502" w:cs="QCF_P502"/>
          <w:color w:val="000000"/>
          <w:sz w:val="35"/>
          <w:szCs w:val="35"/>
          <w:rtl/>
        </w:rPr>
        <w:t>ﮢ</w:t>
      </w:r>
      <w:r w:rsidR="00710315">
        <w:rPr>
          <w:rFonts w:ascii="QCF_P502" w:hAnsi="QCF_P502" w:cs="QCF_P502"/>
          <w:color w:val="000000"/>
          <w:sz w:val="2"/>
          <w:szCs w:val="2"/>
          <w:rtl/>
        </w:rPr>
        <w:t xml:space="preserve"> </w:t>
      </w:r>
      <w:r w:rsidR="00710315">
        <w:rPr>
          <w:rFonts w:ascii="QCF_P502" w:hAnsi="QCF_P502" w:cs="QCF_P502"/>
          <w:color w:val="000000"/>
          <w:sz w:val="35"/>
          <w:szCs w:val="35"/>
          <w:rtl/>
        </w:rPr>
        <w:t>ﮣ</w:t>
      </w:r>
      <w:r w:rsidR="00710315">
        <w:rPr>
          <w:rFonts w:ascii="QCF_P502" w:hAnsi="QCF_P502" w:cs="QCF_P502"/>
          <w:color w:val="0000A5"/>
          <w:sz w:val="35"/>
          <w:szCs w:val="35"/>
          <w:rtl/>
        </w:rPr>
        <w:t>ﮤ</w:t>
      </w:r>
      <w:r w:rsidR="00710315">
        <w:rPr>
          <w:rFonts w:ascii="QCF_P502" w:hAnsi="QCF_P502" w:cs="QCF_P502"/>
          <w:color w:val="000000"/>
          <w:sz w:val="2"/>
          <w:szCs w:val="2"/>
          <w:rtl/>
        </w:rPr>
        <w:t xml:space="preserve"> </w:t>
      </w:r>
      <w:r w:rsidR="00710315">
        <w:rPr>
          <w:rFonts w:ascii="QCF_P502" w:hAnsi="QCF_P502" w:cs="QCF_P502"/>
          <w:color w:val="000000"/>
          <w:sz w:val="35"/>
          <w:szCs w:val="35"/>
          <w:rtl/>
        </w:rPr>
        <w:t>ﮥ</w:t>
      </w:r>
      <w:r w:rsidR="00710315">
        <w:rPr>
          <w:rFonts w:ascii="QCF_P502" w:hAnsi="QCF_P502" w:cs="QCF_P502"/>
          <w:color w:val="000000"/>
          <w:sz w:val="2"/>
          <w:szCs w:val="2"/>
          <w:rtl/>
        </w:rPr>
        <w:t xml:space="preserve"> </w:t>
      </w:r>
      <w:r w:rsidR="00710315">
        <w:rPr>
          <w:rFonts w:ascii="QCF_P502" w:hAnsi="QCF_P502" w:cs="QCF_P502"/>
          <w:color w:val="000000"/>
          <w:sz w:val="35"/>
          <w:szCs w:val="35"/>
          <w:rtl/>
        </w:rPr>
        <w:t>ﮦ</w:t>
      </w:r>
      <w:r w:rsidR="00710315">
        <w:rPr>
          <w:rFonts w:ascii="QCF_P502" w:hAnsi="QCF_P502" w:cs="QCF_P502"/>
          <w:color w:val="000000"/>
          <w:sz w:val="2"/>
          <w:szCs w:val="2"/>
          <w:rtl/>
        </w:rPr>
        <w:t xml:space="preserve"> </w:t>
      </w:r>
      <w:r w:rsidR="00710315">
        <w:rPr>
          <w:rFonts w:ascii="QCF_P502" w:hAnsi="QCF_P502" w:cs="QCF_P502"/>
          <w:color w:val="000000"/>
          <w:sz w:val="35"/>
          <w:szCs w:val="35"/>
          <w:rtl/>
        </w:rPr>
        <w:t>ﮧ</w:t>
      </w:r>
      <w:r w:rsidR="00710315">
        <w:rPr>
          <w:rFonts w:ascii="QCF_P502" w:hAnsi="QCF_P502" w:cs="QCF_P502"/>
          <w:color w:val="000000"/>
          <w:sz w:val="2"/>
          <w:szCs w:val="2"/>
          <w:rtl/>
        </w:rPr>
        <w:t xml:space="preserve"> </w:t>
      </w:r>
      <w:r w:rsidR="00710315">
        <w:rPr>
          <w:rFonts w:ascii="QCF_P502" w:hAnsi="QCF_P502" w:cs="QCF_P502"/>
          <w:color w:val="000000"/>
          <w:sz w:val="35"/>
          <w:szCs w:val="35"/>
          <w:rtl/>
        </w:rPr>
        <w:t>ﮨ</w:t>
      </w:r>
      <w:r w:rsidR="00710315">
        <w:rPr>
          <w:rFonts w:ascii="QCF_P502" w:hAnsi="QCF_P502" w:cs="QCF_P502"/>
          <w:color w:val="000000"/>
          <w:sz w:val="2"/>
          <w:szCs w:val="2"/>
          <w:rtl/>
        </w:rPr>
        <w:t xml:space="preserve"> </w:t>
      </w:r>
      <w:r w:rsidR="00710315">
        <w:rPr>
          <w:rFonts w:ascii="QCF_P502" w:hAnsi="QCF_P502" w:cs="QCF_P502"/>
          <w:color w:val="000000"/>
          <w:sz w:val="35"/>
          <w:szCs w:val="35"/>
          <w:rtl/>
        </w:rPr>
        <w:t>ﮩ</w:t>
      </w:r>
      <w:r w:rsidR="00710315">
        <w:rPr>
          <w:rFonts w:ascii="QCF_P502" w:hAnsi="QCF_P502" w:cs="QCF_P502"/>
          <w:color w:val="000000"/>
          <w:sz w:val="2"/>
          <w:szCs w:val="2"/>
          <w:rtl/>
        </w:rPr>
        <w:t xml:space="preserve"> </w:t>
      </w:r>
      <w:r w:rsidR="00710315">
        <w:rPr>
          <w:rFonts w:ascii="QCF_P502" w:hAnsi="QCF_P502" w:cs="QCF_P502"/>
          <w:color w:val="000000"/>
          <w:sz w:val="35"/>
          <w:szCs w:val="35"/>
          <w:rtl/>
        </w:rPr>
        <w:t>ﮪ</w:t>
      </w:r>
      <w:r w:rsidR="00710315">
        <w:rPr>
          <w:rFonts w:ascii="Arial" w:hAnsi="Arial"/>
          <w:color w:val="000000"/>
          <w:sz w:val="2"/>
          <w:szCs w:val="2"/>
          <w:rtl/>
        </w:rPr>
        <w:t xml:space="preserve"> </w:t>
      </w:r>
      <w:r w:rsidR="00710315">
        <w:rPr>
          <w:rFonts w:ascii="QCF_BSML" w:hAnsi="QCF_BSML" w:cs="QCF_BSML"/>
          <w:color w:val="000000"/>
          <w:sz w:val="35"/>
          <w:szCs w:val="35"/>
          <w:rtl/>
        </w:rPr>
        <w:t xml:space="preserve">ﭼ </w:t>
      </w:r>
      <w:r w:rsidR="00710315">
        <w:rPr>
          <w:rFonts w:ascii="Traditional Arabic" w:hAnsi="Traditional Arabic" w:cs="Traditional Arabic" w:hint="cs"/>
          <w:sz w:val="40"/>
          <w:szCs w:val="40"/>
          <w:rtl/>
        </w:rPr>
        <w:t>(</w:t>
      </w:r>
      <w:r w:rsidR="00710315" w:rsidRPr="00710315">
        <w:rPr>
          <w:rFonts w:ascii="Traditional Arabic" w:hAnsi="Traditional Arabic" w:cs="Traditional Arabic"/>
          <w:sz w:val="40"/>
          <w:szCs w:val="40"/>
          <w:rtl/>
        </w:rPr>
        <w:t>الأحقاف:</w:t>
      </w:r>
      <w:r w:rsidR="00710315">
        <w:rPr>
          <w:rFonts w:ascii="Traditional Arabic" w:hAnsi="Traditional Arabic" w:cs="Traditional Arabic" w:hint="cs"/>
          <w:sz w:val="40"/>
          <w:szCs w:val="40"/>
          <w:rtl/>
        </w:rPr>
        <w:t>3)</w:t>
      </w:r>
      <w:r w:rsidR="00710315">
        <w:rPr>
          <w:rFonts w:ascii="Arial" w:hAnsi="Arial"/>
          <w:color w:val="9DAB0C"/>
          <w:sz w:val="2"/>
          <w:szCs w:val="2"/>
        </w:rPr>
        <w:t xml:space="preserve"> </w:t>
      </w:r>
      <w:r w:rsidR="00710315">
        <w:rPr>
          <w:rFonts w:ascii="Traditional Arabic" w:hAnsi="Traditional Arabic" w:cs="Traditional Arabic" w:hint="cs"/>
          <w:sz w:val="40"/>
          <w:szCs w:val="40"/>
          <w:rtl/>
        </w:rPr>
        <w:t>لأن فناء الشيء يشعر الإنسان بزوال الأمر وانتهائها, وبالتالي يسارع إلى اغتنام الفرصة وعدم تضييع الوقت, وكذلك الشعور بالخوف من سوء المصير يعد حافزاً قوياً نحو سلوك الطريق الصحيح.</w:t>
      </w:r>
    </w:p>
    <w:p w:rsidR="00EF1377" w:rsidRPr="009F3F5D" w:rsidRDefault="00EF1377" w:rsidP="00710315">
      <w:pPr>
        <w:pStyle w:val="a5"/>
        <w:numPr>
          <w:ilvl w:val="0"/>
          <w:numId w:val="20"/>
        </w:numPr>
        <w:tabs>
          <w:tab w:val="left" w:pos="567"/>
        </w:tabs>
        <w:spacing w:after="0" w:line="240" w:lineRule="auto"/>
        <w:ind w:left="567" w:right="-142" w:hanging="567"/>
        <w:jc w:val="both"/>
        <w:rPr>
          <w:rFonts w:ascii="Traditional Arabic" w:hAnsi="Traditional Arabic" w:cs="Traditional Arabic"/>
          <w:sz w:val="36"/>
          <w:szCs w:val="36"/>
        </w:rPr>
      </w:pPr>
      <w:r w:rsidRPr="009F3F5D">
        <w:rPr>
          <w:rFonts w:ascii="Traditional Arabic" w:hAnsi="Traditional Arabic" w:cs="Traditional Arabic" w:hint="cs"/>
          <w:sz w:val="36"/>
          <w:szCs w:val="36"/>
          <w:rtl/>
        </w:rPr>
        <w:lastRenderedPageBreak/>
        <w:t>إن الإيمان بالبعث قرين الإيمان بالله</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AGA Arabesque" w:char="F055"/>
      </w:r>
      <w:r w:rsidRPr="009F3F5D">
        <w:rPr>
          <w:rFonts w:ascii="Traditional Arabic" w:hAnsi="Traditional Arabic" w:cs="Traditional Arabic" w:hint="cs"/>
          <w:sz w:val="36"/>
          <w:szCs w:val="36"/>
          <w:rtl/>
        </w:rPr>
        <w:t>, وبينهما رباط وثيق, لأن الإيمان ببعض الكتاب والكفر ببعضه, لا يعد إيماناً, بل هو كفر</w:t>
      </w:r>
      <w:r>
        <w:rPr>
          <w:rFonts w:ascii="Traditional Arabic" w:hAnsi="Traditional Arabic" w:cs="Traditional Arabic" w:hint="cs"/>
          <w:sz w:val="36"/>
          <w:szCs w:val="36"/>
          <w:rtl/>
        </w:rPr>
        <w:t>,</w:t>
      </w:r>
      <w:r w:rsidRPr="009F3F5D">
        <w:rPr>
          <w:rFonts w:ascii="Traditional Arabic" w:hAnsi="Traditional Arabic" w:cs="Traditional Arabic" w:hint="cs"/>
          <w:sz w:val="36"/>
          <w:szCs w:val="36"/>
          <w:rtl/>
        </w:rPr>
        <w:t xml:space="preserve"> كحال المشركين</w:t>
      </w:r>
      <w:r>
        <w:rPr>
          <w:rFonts w:ascii="Traditional Arabic" w:hAnsi="Traditional Arabic" w:cs="Traditional Arabic" w:hint="cs"/>
          <w:sz w:val="36"/>
          <w:szCs w:val="36"/>
          <w:rtl/>
        </w:rPr>
        <w:t xml:space="preserve"> الذين</w:t>
      </w:r>
      <w:r w:rsidRPr="009F3F5D">
        <w:rPr>
          <w:rFonts w:ascii="Traditional Arabic" w:hAnsi="Traditional Arabic" w:cs="Traditional Arabic" w:hint="cs"/>
          <w:sz w:val="36"/>
          <w:szCs w:val="36"/>
          <w:rtl/>
        </w:rPr>
        <w:t xml:space="preserve"> كانوا يؤمنون</w:t>
      </w:r>
      <w:r w:rsidR="00710315">
        <w:rPr>
          <w:rFonts w:ascii="Traditional Arabic" w:hAnsi="Traditional Arabic" w:cs="Traditional Arabic" w:hint="cs"/>
          <w:sz w:val="36"/>
          <w:szCs w:val="36"/>
          <w:rtl/>
        </w:rPr>
        <w:t xml:space="preserve"> بوجود الله ويكفرون بوجود البعث, فالإسلام دين الشمول والتكامل, وأي خلل في هذا المفهوم فإنه يعرض إيمان الإنسان للخطر.</w:t>
      </w:r>
    </w:p>
    <w:p w:rsidR="00EF1377" w:rsidRPr="009F3F5D" w:rsidRDefault="00EF1377" w:rsidP="00EF1377">
      <w:pPr>
        <w:pStyle w:val="a5"/>
        <w:numPr>
          <w:ilvl w:val="0"/>
          <w:numId w:val="20"/>
        </w:numPr>
        <w:tabs>
          <w:tab w:val="left" w:pos="567"/>
        </w:tabs>
        <w:spacing w:after="0" w:line="240" w:lineRule="auto"/>
        <w:ind w:left="567" w:right="-142" w:hanging="567"/>
        <w:jc w:val="both"/>
        <w:rPr>
          <w:rFonts w:ascii="Traditional Arabic" w:hAnsi="Traditional Arabic" w:cs="Traditional Arabic"/>
          <w:sz w:val="36"/>
          <w:szCs w:val="36"/>
        </w:rPr>
      </w:pPr>
      <w:r w:rsidRPr="009F3F5D">
        <w:rPr>
          <w:rFonts w:ascii="Traditional Arabic" w:hAnsi="Traditional Arabic" w:cs="Traditional Arabic" w:hint="cs"/>
          <w:sz w:val="36"/>
          <w:szCs w:val="36"/>
          <w:rtl/>
        </w:rPr>
        <w:t>إذا أقر الإنسان بيوم البعث, فإنه يستعد لذلك اليوم بالإيمان والعمل الصالح, " فإن الإيمان بالبعث والجزاء أصل صلاح القلب, وأصل الرغبة في الخير, والرهبة من الشر اللذين هما أساس الخيرات"</w:t>
      </w:r>
      <w:r w:rsidRPr="009F3F5D">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04"/>
      </w:r>
      <w:r w:rsidRPr="009F3F5D">
        <w:rPr>
          <w:rFonts w:ascii="Traditional Arabic" w:hAnsi="Traditional Arabic" w:cs="Traditional Arabic" w:hint="cs"/>
          <w:sz w:val="40"/>
          <w:szCs w:val="40"/>
          <w:vertAlign w:val="superscript"/>
          <w:rtl/>
        </w:rPr>
        <w:t>)</w:t>
      </w:r>
      <w:r w:rsidRPr="009F3F5D">
        <w:rPr>
          <w:rFonts w:ascii="Traditional Arabic" w:hAnsi="Traditional Arabic" w:cs="Traditional Arabic" w:hint="cs"/>
          <w:sz w:val="40"/>
          <w:szCs w:val="40"/>
          <w:rtl/>
        </w:rPr>
        <w:t>.</w:t>
      </w:r>
      <w:r w:rsidRPr="009F3F5D">
        <w:rPr>
          <w:rFonts w:ascii="Traditional Arabic" w:hAnsi="Traditional Arabic" w:cs="Traditional Arabic" w:hint="cs"/>
          <w:sz w:val="36"/>
          <w:szCs w:val="36"/>
          <w:rtl/>
        </w:rPr>
        <w:t xml:space="preserve"> </w:t>
      </w:r>
    </w:p>
    <w:p w:rsidR="00EF1377" w:rsidRPr="009F3F5D" w:rsidRDefault="00EF1377" w:rsidP="00EF1377">
      <w:pPr>
        <w:pStyle w:val="a5"/>
        <w:numPr>
          <w:ilvl w:val="0"/>
          <w:numId w:val="20"/>
        </w:numPr>
        <w:tabs>
          <w:tab w:val="left" w:pos="567"/>
        </w:tabs>
        <w:spacing w:after="0" w:line="240" w:lineRule="auto"/>
        <w:ind w:left="567" w:right="-142" w:hanging="567"/>
        <w:jc w:val="both"/>
        <w:rPr>
          <w:rFonts w:ascii="Traditional Arabic" w:hAnsi="Traditional Arabic" w:cs="Traditional Arabic"/>
          <w:sz w:val="36"/>
          <w:szCs w:val="36"/>
        </w:rPr>
      </w:pPr>
      <w:r w:rsidRPr="009F3F5D">
        <w:rPr>
          <w:rFonts w:ascii="Traditional Arabic" w:hAnsi="Traditional Arabic" w:cs="Traditional Arabic" w:hint="cs"/>
          <w:sz w:val="36"/>
          <w:szCs w:val="36"/>
          <w:rtl/>
        </w:rPr>
        <w:t xml:space="preserve">سلامة القلب من الغل والحسد؛ </w:t>
      </w:r>
      <w:r w:rsidR="005B075F">
        <w:rPr>
          <w:rFonts w:ascii="Traditional Arabic" w:hAnsi="Traditional Arabic" w:cs="Traditional Arabic" w:hint="cs"/>
          <w:sz w:val="36"/>
          <w:szCs w:val="36"/>
          <w:rtl/>
        </w:rPr>
        <w:t>"</w:t>
      </w:r>
      <w:r w:rsidRPr="009F3F5D">
        <w:rPr>
          <w:rFonts w:ascii="Traditional Arabic" w:hAnsi="Traditional Arabic" w:cs="Traditional Arabic" w:hint="cs"/>
          <w:sz w:val="36"/>
          <w:szCs w:val="36"/>
          <w:rtl/>
        </w:rPr>
        <w:t>لأن الرغبة في الآخرة تج</w:t>
      </w:r>
      <w:r>
        <w:rPr>
          <w:rFonts w:ascii="Traditional Arabic" w:hAnsi="Traditional Arabic" w:cs="Traditional Arabic" w:hint="cs"/>
          <w:sz w:val="36"/>
          <w:szCs w:val="36"/>
          <w:rtl/>
        </w:rPr>
        <w:t xml:space="preserve">عل العبد يزهد في الدنيا الفانية </w:t>
      </w:r>
      <w:r w:rsidRPr="009F3F5D">
        <w:rPr>
          <w:rFonts w:ascii="Traditional Arabic" w:hAnsi="Traditional Arabic" w:cs="Traditional Arabic" w:hint="cs"/>
          <w:sz w:val="36"/>
          <w:szCs w:val="36"/>
          <w:rtl/>
        </w:rPr>
        <w:t>التي هي سبب التحاسد والتباغض بين الناس</w:t>
      </w:r>
      <w:r w:rsidR="005B075F">
        <w:rPr>
          <w:rFonts w:ascii="Traditional Arabic" w:hAnsi="Traditional Arabic" w:cs="Traditional Arabic" w:hint="cs"/>
          <w:sz w:val="36"/>
          <w:szCs w:val="36"/>
          <w:rtl/>
        </w:rPr>
        <w:t>"</w:t>
      </w:r>
      <w:r w:rsidRPr="009F3F5D">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05"/>
      </w:r>
      <w:r w:rsidRPr="009F3F5D">
        <w:rPr>
          <w:rFonts w:ascii="Traditional Arabic" w:hAnsi="Traditional Arabic" w:cs="Traditional Arabic" w:hint="cs"/>
          <w:sz w:val="40"/>
          <w:szCs w:val="40"/>
          <w:vertAlign w:val="superscript"/>
          <w:rtl/>
        </w:rPr>
        <w:t>)</w:t>
      </w:r>
      <w:r w:rsidRPr="009F3F5D">
        <w:rPr>
          <w:rFonts w:ascii="Traditional Arabic" w:hAnsi="Traditional Arabic" w:cs="Traditional Arabic" w:hint="cs"/>
          <w:sz w:val="40"/>
          <w:szCs w:val="40"/>
          <w:rtl/>
        </w:rPr>
        <w:t>.</w:t>
      </w:r>
      <w:r w:rsidRPr="009F3F5D">
        <w:rPr>
          <w:rFonts w:ascii="Traditional Arabic" w:hAnsi="Traditional Arabic" w:cs="Traditional Arabic" w:hint="cs"/>
          <w:sz w:val="36"/>
          <w:szCs w:val="36"/>
          <w:rtl/>
        </w:rPr>
        <w:t xml:space="preserve"> </w:t>
      </w:r>
    </w:p>
    <w:p w:rsidR="00EF1377" w:rsidRDefault="00EF1377" w:rsidP="00EF1377">
      <w:pPr>
        <w:numPr>
          <w:ilvl w:val="0"/>
          <w:numId w:val="20"/>
        </w:numPr>
        <w:tabs>
          <w:tab w:val="left" w:pos="567"/>
        </w:tabs>
        <w:spacing w:after="0" w:line="240" w:lineRule="auto"/>
        <w:ind w:left="567" w:right="-142" w:hanging="567"/>
        <w:jc w:val="both"/>
        <w:rPr>
          <w:rFonts w:ascii="Traditional Arabic" w:hAnsi="Traditional Arabic" w:cs="Traditional Arabic"/>
          <w:sz w:val="36"/>
          <w:szCs w:val="36"/>
        </w:rPr>
      </w:pPr>
      <w:r>
        <w:rPr>
          <w:rFonts w:ascii="Traditional Arabic" w:hAnsi="Traditional Arabic" w:cs="Traditional Arabic" w:hint="cs"/>
          <w:sz w:val="36"/>
          <w:szCs w:val="36"/>
          <w:rtl/>
        </w:rPr>
        <w:t>يربي الإيمان بالبعث والجزاء في النفس الإحساس بالمسؤولية, والخوف من الله, والإقبال على الأعمال الصالحة, والزهد في الدنيا, والخشية من يوم الحساب, والبعد عن المعاصي والمنكرات.</w:t>
      </w:r>
    </w:p>
    <w:p w:rsidR="00EF1377" w:rsidRPr="00710315" w:rsidRDefault="00EF1377" w:rsidP="00710315">
      <w:pPr>
        <w:numPr>
          <w:ilvl w:val="0"/>
          <w:numId w:val="20"/>
        </w:numPr>
        <w:tabs>
          <w:tab w:val="left" w:pos="567"/>
        </w:tabs>
        <w:spacing w:after="0" w:line="240" w:lineRule="auto"/>
        <w:ind w:left="567" w:right="-142" w:hanging="567"/>
        <w:jc w:val="both"/>
        <w:rPr>
          <w:rFonts w:ascii="Traditional Arabic" w:hAnsi="Traditional Arabic" w:cs="Traditional Arabic"/>
          <w:sz w:val="36"/>
          <w:szCs w:val="36"/>
        </w:rPr>
      </w:pPr>
      <w:r>
        <w:rPr>
          <w:rFonts w:ascii="Traditional Arabic" w:hAnsi="Traditional Arabic" w:cs="Traditional Arabic" w:hint="cs"/>
          <w:sz w:val="36"/>
          <w:szCs w:val="36"/>
          <w:rtl/>
        </w:rPr>
        <w:t>ينشأ لدى الفرد</w:t>
      </w:r>
      <w:r w:rsidR="00710315">
        <w:rPr>
          <w:rFonts w:ascii="Traditional Arabic" w:hAnsi="Traditional Arabic" w:cs="Traditional Arabic" w:hint="cs"/>
          <w:sz w:val="36"/>
          <w:szCs w:val="36"/>
          <w:rtl/>
        </w:rPr>
        <w:t xml:space="preserve"> المؤمن باليوم الأخر</w:t>
      </w:r>
      <w:r>
        <w:rPr>
          <w:rFonts w:ascii="Traditional Arabic" w:hAnsi="Traditional Arabic" w:cs="Traditional Arabic" w:hint="cs"/>
          <w:sz w:val="36"/>
          <w:szCs w:val="36"/>
          <w:rtl/>
        </w:rPr>
        <w:t xml:space="preserve"> روح التسامح, والإيثار, وحب الخير للآخرين, وتخصيص جزء من وقته لخدمة الناس, ويكتسب كل هذه الصفات</w:t>
      </w:r>
      <w:r w:rsidR="00710315">
        <w:rPr>
          <w:rFonts w:ascii="Traditional Arabic" w:hAnsi="Traditional Arabic" w:cs="Traditional Arabic" w:hint="cs"/>
          <w:sz w:val="36"/>
          <w:szCs w:val="36"/>
          <w:rtl/>
        </w:rPr>
        <w:t xml:space="preserve"> نتيجة إيمانه باليوم الآخر.</w:t>
      </w:r>
      <w:r>
        <w:rPr>
          <w:rFonts w:ascii="Traditional Arabic" w:hAnsi="Traditional Arabic" w:cs="Traditional Arabic" w:hint="cs"/>
          <w:sz w:val="36"/>
          <w:szCs w:val="36"/>
          <w:rtl/>
        </w:rPr>
        <w:t xml:space="preserve"> </w:t>
      </w:r>
      <w:r w:rsidR="00710315">
        <w:rPr>
          <w:rFonts w:ascii="Traditional Arabic" w:hAnsi="Traditional Arabic" w:cs="Traditional Arabic" w:hint="cs"/>
          <w:sz w:val="36"/>
          <w:szCs w:val="36"/>
          <w:rtl/>
        </w:rPr>
        <w:t xml:space="preserve"> </w:t>
      </w:r>
    </w:p>
    <w:p w:rsidR="00EF1377" w:rsidRDefault="00EF1377" w:rsidP="00195A1E">
      <w:pPr>
        <w:numPr>
          <w:ilvl w:val="0"/>
          <w:numId w:val="20"/>
        </w:numPr>
        <w:tabs>
          <w:tab w:val="left" w:pos="567"/>
        </w:tabs>
        <w:spacing w:after="0" w:line="240" w:lineRule="auto"/>
        <w:ind w:left="567" w:right="-142" w:hanging="56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إن الإيمان بيوم البعث تسلية </w:t>
      </w:r>
      <w:r w:rsidR="00195A1E">
        <w:rPr>
          <w:rFonts w:ascii="Traditional Arabic" w:hAnsi="Traditional Arabic" w:cs="Traditional Arabic" w:hint="cs"/>
          <w:sz w:val="36"/>
          <w:szCs w:val="36"/>
          <w:rtl/>
        </w:rPr>
        <w:t>سلوان للمؤمن وتثبيت لقلب المظلوم</w:t>
      </w:r>
      <w:r>
        <w:rPr>
          <w:rFonts w:ascii="Traditional Arabic" w:hAnsi="Traditional Arabic" w:cs="Traditional Arabic" w:hint="cs"/>
          <w:sz w:val="36"/>
          <w:szCs w:val="36"/>
          <w:rtl/>
        </w:rPr>
        <w:t xml:space="preserve"> لأنه يدرك أن من ظلمه, وتعدى على حق من حقوقه, سوف ينال جزاءه في الآخرة.</w:t>
      </w:r>
    </w:p>
    <w:p w:rsidR="00710315" w:rsidRPr="005B075F" w:rsidRDefault="00EF1377" w:rsidP="005B075F">
      <w:pPr>
        <w:numPr>
          <w:ilvl w:val="0"/>
          <w:numId w:val="20"/>
        </w:numPr>
        <w:tabs>
          <w:tab w:val="left" w:pos="567"/>
        </w:tabs>
        <w:spacing w:after="0" w:line="240" w:lineRule="auto"/>
        <w:ind w:left="567" w:right="-142" w:hanging="567"/>
        <w:jc w:val="both"/>
        <w:rPr>
          <w:rFonts w:ascii="Traditional Arabic" w:hAnsi="Traditional Arabic" w:cs="Traditional Arabic"/>
          <w:sz w:val="36"/>
          <w:szCs w:val="36"/>
          <w:rtl/>
        </w:rPr>
      </w:pPr>
      <w:r>
        <w:rPr>
          <w:rFonts w:ascii="Traditional Arabic" w:hAnsi="Traditional Arabic" w:cs="Traditional Arabic" w:hint="cs"/>
          <w:sz w:val="36"/>
          <w:szCs w:val="36"/>
          <w:rtl/>
        </w:rPr>
        <w:t>إن قصر حياة الدنيا وسرعة زوالها وقيام الساعة, داعية للعصاة أن يتوبوا ويعودوا إلى رشدهم, ودافع قوي للمؤمنين أن يزيدوا في عبادة ربهم.</w:t>
      </w:r>
    </w:p>
    <w:p w:rsidR="00194462" w:rsidRDefault="00194462" w:rsidP="00EF1377">
      <w:pPr>
        <w:spacing w:after="0" w:line="240" w:lineRule="auto"/>
        <w:ind w:right="-142"/>
        <w:jc w:val="center"/>
        <w:rPr>
          <w:rFonts w:cs="Traditional Arabic"/>
          <w:b/>
          <w:bCs/>
          <w:sz w:val="36"/>
          <w:szCs w:val="36"/>
          <w:rtl/>
        </w:rPr>
      </w:pPr>
    </w:p>
    <w:p w:rsidR="00194462" w:rsidRDefault="00194462" w:rsidP="00EF1377">
      <w:pPr>
        <w:spacing w:after="0" w:line="240" w:lineRule="auto"/>
        <w:ind w:right="-142"/>
        <w:jc w:val="center"/>
        <w:rPr>
          <w:rFonts w:cs="Traditional Arabic"/>
          <w:b/>
          <w:bCs/>
          <w:sz w:val="36"/>
          <w:szCs w:val="36"/>
          <w:rtl/>
        </w:rPr>
      </w:pPr>
    </w:p>
    <w:p w:rsidR="00E30C52" w:rsidRPr="00EF1377" w:rsidRDefault="00E30C52" w:rsidP="00EF1377">
      <w:pPr>
        <w:spacing w:after="0" w:line="240" w:lineRule="auto"/>
        <w:ind w:right="-142"/>
        <w:jc w:val="center"/>
        <w:rPr>
          <w:rFonts w:ascii="Traditional Arabic" w:hAnsi="Traditional Arabic" w:cs="Traditional Arabic"/>
          <w:sz w:val="36"/>
          <w:szCs w:val="36"/>
          <w:rtl/>
        </w:rPr>
      </w:pPr>
      <w:r w:rsidRPr="00B65FF9">
        <w:rPr>
          <w:rFonts w:cs="Traditional Arabic" w:hint="cs"/>
          <w:b/>
          <w:bCs/>
          <w:sz w:val="36"/>
          <w:szCs w:val="36"/>
          <w:rtl/>
        </w:rPr>
        <w:lastRenderedPageBreak/>
        <w:t>المبحث الرابع: الإيمان بالغيب وأثره التربوي</w:t>
      </w:r>
    </w:p>
    <w:p w:rsidR="00E30C52" w:rsidRDefault="00E30C52" w:rsidP="00C5079E">
      <w:pPr>
        <w:spacing w:after="0" w:line="240" w:lineRule="auto"/>
        <w:ind w:right="-142"/>
        <w:rPr>
          <w:rFonts w:cs="Traditional Arabic"/>
          <w:b/>
          <w:bCs/>
          <w:sz w:val="36"/>
          <w:szCs w:val="36"/>
          <w:rtl/>
        </w:rPr>
      </w:pPr>
      <w:r>
        <w:rPr>
          <w:rFonts w:cs="Traditional Arabic" w:hint="cs"/>
          <w:b/>
          <w:bCs/>
          <w:sz w:val="36"/>
          <w:szCs w:val="36"/>
          <w:rtl/>
        </w:rPr>
        <w:t>تمهيد:</w:t>
      </w:r>
    </w:p>
    <w:p w:rsidR="003B5101" w:rsidRDefault="00E30C52" w:rsidP="003B5101">
      <w:pPr>
        <w:spacing w:after="0" w:line="240" w:lineRule="auto"/>
        <w:ind w:right="-142" w:firstLine="720"/>
        <w:jc w:val="lowKashida"/>
        <w:rPr>
          <w:rFonts w:ascii="Arial" w:hAnsi="Arial"/>
          <w:color w:val="9DAB0C"/>
          <w:sz w:val="36"/>
          <w:szCs w:val="36"/>
          <w:rtl/>
        </w:rPr>
      </w:pPr>
      <w:r>
        <w:rPr>
          <w:rFonts w:cs="Traditional Arabic" w:hint="cs"/>
          <w:sz w:val="36"/>
          <w:szCs w:val="36"/>
          <w:rtl/>
        </w:rPr>
        <w:t xml:space="preserve">  </w:t>
      </w:r>
      <w:r w:rsidR="003B5101">
        <w:rPr>
          <w:rFonts w:cs="Traditional Arabic" w:hint="cs"/>
          <w:sz w:val="36"/>
          <w:szCs w:val="36"/>
          <w:rtl/>
        </w:rPr>
        <w:t xml:space="preserve">إن الإيمان بالغيب من أهم صفات أهل الإيمان, فالله سبحانه وتعالى امتدح أهل الإيمان حيث أنهم لم يعارضوا الغيب بعقولهم وآرائهم, قال تعالى: </w:t>
      </w:r>
      <w:r w:rsidR="003B5101">
        <w:rPr>
          <w:rFonts w:ascii="QCF_BSML" w:hAnsi="QCF_BSML" w:cs="QCF_BSML" w:hint="cs"/>
          <w:color w:val="000000"/>
          <w:sz w:val="36"/>
          <w:szCs w:val="36"/>
          <w:rtl/>
        </w:rPr>
        <w:t xml:space="preserve"> </w:t>
      </w:r>
      <w:r w:rsidR="003B5101" w:rsidRPr="003B5101">
        <w:rPr>
          <w:rFonts w:ascii="QCF_BSML" w:hAnsi="QCF_BSML" w:cs="QCF_BSML"/>
          <w:color w:val="000000"/>
          <w:sz w:val="36"/>
          <w:szCs w:val="36"/>
          <w:rtl/>
        </w:rPr>
        <w:t>ﭽ</w:t>
      </w:r>
      <w:r w:rsidR="003B5101">
        <w:rPr>
          <w:rFonts w:ascii="QCF_P002" w:hAnsi="QCF_P002" w:cs="QCF_P002" w:hint="cs"/>
          <w:color w:val="000000"/>
          <w:sz w:val="36"/>
          <w:szCs w:val="36"/>
          <w:rtl/>
        </w:rPr>
        <w:t xml:space="preserve"> </w:t>
      </w:r>
      <w:r w:rsidR="003B5101" w:rsidRPr="003B5101">
        <w:rPr>
          <w:rFonts w:ascii="QCF_P002" w:hAnsi="QCF_P002" w:cs="QCF_P002"/>
          <w:color w:val="000000"/>
          <w:sz w:val="36"/>
          <w:szCs w:val="36"/>
          <w:rtl/>
        </w:rPr>
        <w:t xml:space="preserve">ﭝ  ﭞ  ﭟ  ﭠ  ﭡ   ﭢ  ﭣ  ﭤ  </w:t>
      </w:r>
      <w:r w:rsidR="003B5101">
        <w:rPr>
          <w:rFonts w:ascii="QCF_P002" w:hAnsi="QCF_P002" w:cs="QCF_P002" w:hint="cs"/>
          <w:color w:val="000000"/>
          <w:sz w:val="36"/>
          <w:szCs w:val="36"/>
          <w:rtl/>
        </w:rPr>
        <w:t xml:space="preserve"> </w:t>
      </w:r>
      <w:r w:rsidR="003B5101" w:rsidRPr="003B5101">
        <w:rPr>
          <w:rFonts w:ascii="QCF_BSML" w:hAnsi="QCF_BSML" w:cs="QCF_BSML"/>
          <w:color w:val="000000"/>
          <w:sz w:val="36"/>
          <w:szCs w:val="36"/>
          <w:rtl/>
        </w:rPr>
        <w:t>ﭼ</w:t>
      </w:r>
      <w:r w:rsidR="003B5101" w:rsidRPr="00F10429">
        <w:rPr>
          <w:rFonts w:ascii="Traditional Arabic" w:hAnsi="Traditional Arabic" w:cs="Traditional Arabic" w:hint="cs"/>
          <w:sz w:val="40"/>
          <w:szCs w:val="40"/>
          <w:vertAlign w:val="superscript"/>
          <w:rtl/>
        </w:rPr>
        <w:t>(</w:t>
      </w:r>
      <w:r w:rsidR="003B5101" w:rsidRPr="00F10429">
        <w:rPr>
          <w:rStyle w:val="a4"/>
          <w:rFonts w:ascii="Traditional Arabic" w:hAnsi="Traditional Arabic" w:cs="Traditional Arabic"/>
          <w:sz w:val="40"/>
          <w:szCs w:val="40"/>
          <w:rtl/>
        </w:rPr>
        <w:footnoteReference w:id="106"/>
      </w:r>
      <w:r w:rsidR="003B5101" w:rsidRPr="00F10429">
        <w:rPr>
          <w:rFonts w:ascii="Traditional Arabic" w:hAnsi="Traditional Arabic" w:cs="Traditional Arabic" w:hint="cs"/>
          <w:sz w:val="40"/>
          <w:szCs w:val="40"/>
          <w:vertAlign w:val="superscript"/>
          <w:rtl/>
        </w:rPr>
        <w:t>)</w:t>
      </w:r>
      <w:r w:rsidR="003B5101">
        <w:rPr>
          <w:rFonts w:ascii="Arial" w:hAnsi="Arial" w:hint="cs"/>
          <w:color w:val="000000"/>
          <w:sz w:val="36"/>
          <w:szCs w:val="36"/>
          <w:rtl/>
        </w:rPr>
        <w:t>.</w:t>
      </w:r>
      <w:r w:rsidR="003B5101" w:rsidRPr="003B5101">
        <w:rPr>
          <w:rFonts w:ascii="Arial" w:hAnsi="Arial"/>
          <w:color w:val="000000"/>
          <w:sz w:val="36"/>
          <w:szCs w:val="36"/>
          <w:rtl/>
        </w:rPr>
        <w:t xml:space="preserve"> </w:t>
      </w:r>
      <w:r w:rsidR="003B5101">
        <w:rPr>
          <w:rFonts w:ascii="Arial" w:hAnsi="Arial" w:hint="cs"/>
          <w:color w:val="9DAB0C"/>
          <w:sz w:val="36"/>
          <w:szCs w:val="36"/>
          <w:rtl/>
        </w:rPr>
        <w:t xml:space="preserve"> </w:t>
      </w:r>
    </w:p>
    <w:p w:rsidR="00E30C52" w:rsidRDefault="003B5101" w:rsidP="000C2972">
      <w:pPr>
        <w:spacing w:after="0" w:line="240" w:lineRule="auto"/>
        <w:ind w:right="-142" w:firstLine="720"/>
        <w:jc w:val="lowKashida"/>
        <w:rPr>
          <w:rFonts w:cs="Traditional Arabic"/>
          <w:sz w:val="36"/>
          <w:szCs w:val="36"/>
          <w:rtl/>
        </w:rPr>
      </w:pPr>
      <w:r>
        <w:rPr>
          <w:rFonts w:cs="Traditional Arabic" w:hint="cs"/>
          <w:sz w:val="36"/>
          <w:szCs w:val="36"/>
          <w:rtl/>
        </w:rPr>
        <w:t xml:space="preserve"> لأن الإنسان يدرك أن قدراته محدودة, </w:t>
      </w:r>
      <w:r w:rsidR="00E30C52">
        <w:rPr>
          <w:rFonts w:cs="Traditional Arabic" w:hint="cs"/>
          <w:sz w:val="36"/>
          <w:szCs w:val="36"/>
          <w:rtl/>
        </w:rPr>
        <w:t xml:space="preserve">فالاعتماد على الحواس والعقل لا يؤدي بالضرورة إلى كشف الحقائق, لأن إمكانية هذه الأدوات لا تتعدى عالم الشهادة, وعندما عجزت </w:t>
      </w:r>
      <w:r w:rsidR="00AE6746">
        <w:rPr>
          <w:rFonts w:cs="Traditional Arabic" w:hint="cs"/>
          <w:sz w:val="36"/>
          <w:szCs w:val="36"/>
          <w:rtl/>
        </w:rPr>
        <w:t>الملاحدة عن كشف ما وراء الطبيعة</w:t>
      </w:r>
      <w:r w:rsidR="00E30C52">
        <w:rPr>
          <w:rFonts w:cs="Traditional Arabic" w:hint="cs"/>
          <w:sz w:val="36"/>
          <w:szCs w:val="36"/>
          <w:rtl/>
        </w:rPr>
        <w:t xml:space="preserve">, أخذوا في الإنكار والإلحاد, لأنهم أدركوا أنها الوسيلة السهلة للتنصل </w:t>
      </w:r>
      <w:r w:rsidR="004A5CCC">
        <w:rPr>
          <w:rFonts w:cs="Traditional Arabic" w:hint="cs"/>
          <w:sz w:val="36"/>
          <w:szCs w:val="36"/>
          <w:rtl/>
        </w:rPr>
        <w:t>م</w:t>
      </w:r>
      <w:r w:rsidR="00E30C52">
        <w:rPr>
          <w:rFonts w:cs="Traditional Arabic" w:hint="cs"/>
          <w:sz w:val="36"/>
          <w:szCs w:val="36"/>
          <w:rtl/>
        </w:rPr>
        <w:t>ن الحقيقة, و لهذا لم  يؤمنوا بالوحي الإلهي, و</w:t>
      </w:r>
      <w:r w:rsidR="004A5CCC">
        <w:rPr>
          <w:rFonts w:cs="Traditional Arabic" w:hint="cs"/>
          <w:sz w:val="36"/>
          <w:szCs w:val="36"/>
          <w:rtl/>
        </w:rPr>
        <w:t>الذي</w:t>
      </w:r>
      <w:r w:rsidR="00E30C52">
        <w:rPr>
          <w:rFonts w:cs="Traditional Arabic" w:hint="cs"/>
          <w:sz w:val="36"/>
          <w:szCs w:val="36"/>
          <w:rtl/>
        </w:rPr>
        <w:t xml:space="preserve"> </w:t>
      </w:r>
      <w:r w:rsidR="004A5CCC">
        <w:rPr>
          <w:rFonts w:cs="Traditional Arabic" w:hint="cs"/>
          <w:sz w:val="36"/>
          <w:szCs w:val="36"/>
          <w:rtl/>
        </w:rPr>
        <w:t>ي</w:t>
      </w:r>
      <w:r w:rsidR="00E30C52">
        <w:rPr>
          <w:rFonts w:cs="Traditional Arabic" w:hint="cs"/>
          <w:sz w:val="36"/>
          <w:szCs w:val="36"/>
          <w:rtl/>
        </w:rPr>
        <w:t>نطق بالحق, وما جرى من الأمور الغيبية والخافية عن البشر.</w:t>
      </w:r>
    </w:p>
    <w:p w:rsidR="003B5101" w:rsidRDefault="003B5101" w:rsidP="003B5101">
      <w:pPr>
        <w:autoSpaceDE w:val="0"/>
        <w:autoSpaceDN w:val="0"/>
        <w:adjustRightInd w:val="0"/>
        <w:spacing w:after="0" w:line="240" w:lineRule="auto"/>
        <w:ind w:firstLine="720"/>
        <w:jc w:val="both"/>
        <w:rPr>
          <w:rFonts w:cs="Traditional Arabic"/>
          <w:sz w:val="36"/>
          <w:szCs w:val="36"/>
          <w:rtl/>
        </w:rPr>
      </w:pPr>
      <w:r>
        <w:rPr>
          <w:rFonts w:cs="Traditional Arabic" w:hint="cs"/>
          <w:sz w:val="36"/>
          <w:szCs w:val="36"/>
          <w:rtl/>
        </w:rPr>
        <w:t>"</w:t>
      </w:r>
      <w:r w:rsidRPr="003B5101">
        <w:rPr>
          <w:rFonts w:cs="Traditional Arabic" w:hint="eastAsia"/>
          <w:sz w:val="36"/>
          <w:szCs w:val="36"/>
          <w:rtl/>
        </w:rPr>
        <w:t>ورغبة</w:t>
      </w:r>
      <w:r w:rsidRPr="003B5101">
        <w:rPr>
          <w:rFonts w:cs="Traditional Arabic"/>
          <w:sz w:val="36"/>
          <w:szCs w:val="36"/>
          <w:rtl/>
        </w:rPr>
        <w:t xml:space="preserve"> </w:t>
      </w:r>
      <w:r w:rsidRPr="003B5101">
        <w:rPr>
          <w:rFonts w:cs="Traditional Arabic" w:hint="eastAsia"/>
          <w:sz w:val="36"/>
          <w:szCs w:val="36"/>
          <w:rtl/>
        </w:rPr>
        <w:t>الإنسان</w:t>
      </w:r>
      <w:r w:rsidRPr="003B5101">
        <w:rPr>
          <w:rFonts w:cs="Traditional Arabic"/>
          <w:sz w:val="36"/>
          <w:szCs w:val="36"/>
          <w:rtl/>
        </w:rPr>
        <w:t xml:space="preserve"> </w:t>
      </w:r>
      <w:r w:rsidRPr="003B5101">
        <w:rPr>
          <w:rFonts w:cs="Traditional Arabic" w:hint="eastAsia"/>
          <w:sz w:val="36"/>
          <w:szCs w:val="36"/>
          <w:rtl/>
        </w:rPr>
        <w:t>في</w:t>
      </w:r>
      <w:r w:rsidRPr="003B5101">
        <w:rPr>
          <w:rFonts w:cs="Traditional Arabic"/>
          <w:sz w:val="36"/>
          <w:szCs w:val="36"/>
          <w:rtl/>
        </w:rPr>
        <w:t xml:space="preserve"> </w:t>
      </w:r>
      <w:r w:rsidRPr="003B5101">
        <w:rPr>
          <w:rFonts w:cs="Traditional Arabic" w:hint="eastAsia"/>
          <w:sz w:val="36"/>
          <w:szCs w:val="36"/>
          <w:rtl/>
        </w:rPr>
        <w:t>معرفة</w:t>
      </w:r>
      <w:r w:rsidRPr="003B5101">
        <w:rPr>
          <w:rFonts w:cs="Traditional Arabic"/>
          <w:sz w:val="36"/>
          <w:szCs w:val="36"/>
          <w:rtl/>
        </w:rPr>
        <w:t xml:space="preserve"> </w:t>
      </w:r>
      <w:r w:rsidRPr="003B5101">
        <w:rPr>
          <w:rFonts w:cs="Traditional Arabic" w:hint="eastAsia"/>
          <w:sz w:val="36"/>
          <w:szCs w:val="36"/>
          <w:rtl/>
        </w:rPr>
        <w:t>الغيب</w:t>
      </w:r>
      <w:r w:rsidRPr="003B5101">
        <w:rPr>
          <w:rFonts w:cs="Traditional Arabic"/>
          <w:sz w:val="36"/>
          <w:szCs w:val="36"/>
          <w:rtl/>
        </w:rPr>
        <w:t xml:space="preserve"> </w:t>
      </w:r>
      <w:r w:rsidRPr="003B5101">
        <w:rPr>
          <w:rFonts w:cs="Traditional Arabic" w:hint="eastAsia"/>
          <w:sz w:val="36"/>
          <w:szCs w:val="36"/>
          <w:rtl/>
        </w:rPr>
        <w:t>وعجزه</w:t>
      </w:r>
      <w:r w:rsidRPr="003B5101">
        <w:rPr>
          <w:rFonts w:cs="Traditional Arabic"/>
          <w:sz w:val="36"/>
          <w:szCs w:val="36"/>
          <w:rtl/>
        </w:rPr>
        <w:t xml:space="preserve"> </w:t>
      </w:r>
      <w:r w:rsidRPr="003B5101">
        <w:rPr>
          <w:rFonts w:cs="Traditional Arabic" w:hint="eastAsia"/>
          <w:sz w:val="36"/>
          <w:szCs w:val="36"/>
          <w:rtl/>
        </w:rPr>
        <w:t>عنها،</w:t>
      </w:r>
      <w:r w:rsidRPr="003B5101">
        <w:rPr>
          <w:rFonts w:cs="Traditional Arabic"/>
          <w:sz w:val="36"/>
          <w:szCs w:val="36"/>
          <w:rtl/>
        </w:rPr>
        <w:t xml:space="preserve"> </w:t>
      </w:r>
      <w:r w:rsidRPr="003B5101">
        <w:rPr>
          <w:rFonts w:cs="Traditional Arabic" w:hint="eastAsia"/>
          <w:sz w:val="36"/>
          <w:szCs w:val="36"/>
          <w:rtl/>
        </w:rPr>
        <w:t>ورغبته</w:t>
      </w:r>
      <w:r w:rsidRPr="003B5101">
        <w:rPr>
          <w:rFonts w:cs="Traditional Arabic"/>
          <w:sz w:val="36"/>
          <w:szCs w:val="36"/>
          <w:rtl/>
        </w:rPr>
        <w:t xml:space="preserve"> </w:t>
      </w:r>
      <w:r w:rsidRPr="003B5101">
        <w:rPr>
          <w:rFonts w:cs="Traditional Arabic" w:hint="eastAsia"/>
          <w:sz w:val="36"/>
          <w:szCs w:val="36"/>
          <w:rtl/>
        </w:rPr>
        <w:t>في</w:t>
      </w:r>
      <w:r w:rsidRPr="003B5101">
        <w:rPr>
          <w:rFonts w:cs="Traditional Arabic"/>
          <w:sz w:val="36"/>
          <w:szCs w:val="36"/>
          <w:rtl/>
        </w:rPr>
        <w:t xml:space="preserve"> </w:t>
      </w:r>
      <w:r w:rsidRPr="003B5101">
        <w:rPr>
          <w:rFonts w:cs="Traditional Arabic" w:hint="eastAsia"/>
          <w:sz w:val="36"/>
          <w:szCs w:val="36"/>
          <w:rtl/>
        </w:rPr>
        <w:t>السيطرة</w:t>
      </w:r>
      <w:r w:rsidRPr="003B5101">
        <w:rPr>
          <w:rFonts w:cs="Traditional Arabic"/>
          <w:sz w:val="36"/>
          <w:szCs w:val="36"/>
          <w:rtl/>
        </w:rPr>
        <w:t xml:space="preserve"> </w:t>
      </w:r>
      <w:r w:rsidRPr="003B5101">
        <w:rPr>
          <w:rFonts w:cs="Traditional Arabic" w:hint="eastAsia"/>
          <w:sz w:val="36"/>
          <w:szCs w:val="36"/>
          <w:rtl/>
        </w:rPr>
        <w:t>على</w:t>
      </w:r>
      <w:r w:rsidRPr="003B5101">
        <w:rPr>
          <w:rFonts w:cs="Traditional Arabic"/>
          <w:sz w:val="36"/>
          <w:szCs w:val="36"/>
          <w:rtl/>
        </w:rPr>
        <w:t xml:space="preserve"> </w:t>
      </w:r>
      <w:r w:rsidRPr="003B5101">
        <w:rPr>
          <w:rFonts w:cs="Traditional Arabic" w:hint="eastAsia"/>
          <w:sz w:val="36"/>
          <w:szCs w:val="36"/>
          <w:rtl/>
        </w:rPr>
        <w:t>كل</w:t>
      </w:r>
      <w:r w:rsidRPr="003B5101">
        <w:rPr>
          <w:rFonts w:cs="Traditional Arabic"/>
          <w:sz w:val="36"/>
          <w:szCs w:val="36"/>
          <w:rtl/>
        </w:rPr>
        <w:t xml:space="preserve"> </w:t>
      </w:r>
      <w:r w:rsidRPr="003B5101">
        <w:rPr>
          <w:rFonts w:cs="Traditional Arabic" w:hint="eastAsia"/>
          <w:sz w:val="36"/>
          <w:szCs w:val="36"/>
          <w:rtl/>
        </w:rPr>
        <w:t>شيء</w:t>
      </w:r>
      <w:r w:rsidRPr="003B5101">
        <w:rPr>
          <w:rFonts w:cs="Traditional Arabic"/>
          <w:sz w:val="36"/>
          <w:szCs w:val="36"/>
          <w:rtl/>
        </w:rPr>
        <w:t xml:space="preserve"> </w:t>
      </w:r>
      <w:r w:rsidRPr="003B5101">
        <w:rPr>
          <w:rFonts w:cs="Traditional Arabic" w:hint="eastAsia"/>
          <w:sz w:val="36"/>
          <w:szCs w:val="36"/>
          <w:rtl/>
        </w:rPr>
        <w:t>وعجزه</w:t>
      </w:r>
      <w:r w:rsidRPr="003B5101">
        <w:rPr>
          <w:rFonts w:cs="Traditional Arabic"/>
          <w:sz w:val="36"/>
          <w:szCs w:val="36"/>
          <w:rtl/>
        </w:rPr>
        <w:t xml:space="preserve"> </w:t>
      </w:r>
      <w:r w:rsidRPr="003B5101">
        <w:rPr>
          <w:rFonts w:cs="Traditional Arabic" w:hint="eastAsia"/>
          <w:sz w:val="36"/>
          <w:szCs w:val="36"/>
          <w:rtl/>
        </w:rPr>
        <w:t>عنها؟</w:t>
      </w:r>
      <w:r w:rsidRPr="003B5101">
        <w:rPr>
          <w:rFonts w:cs="Traditional Arabic"/>
          <w:sz w:val="36"/>
          <w:szCs w:val="36"/>
          <w:rtl/>
        </w:rPr>
        <w:t xml:space="preserve"> </w:t>
      </w:r>
      <w:r w:rsidRPr="003B5101">
        <w:rPr>
          <w:rFonts w:cs="Traditional Arabic" w:hint="eastAsia"/>
          <w:sz w:val="36"/>
          <w:szCs w:val="36"/>
          <w:rtl/>
        </w:rPr>
        <w:t>كل</w:t>
      </w:r>
      <w:r w:rsidRPr="003B5101">
        <w:rPr>
          <w:rFonts w:cs="Traditional Arabic"/>
          <w:sz w:val="36"/>
          <w:szCs w:val="36"/>
          <w:rtl/>
        </w:rPr>
        <w:t xml:space="preserve"> </w:t>
      </w:r>
      <w:r w:rsidRPr="003B5101">
        <w:rPr>
          <w:rFonts w:cs="Traditional Arabic" w:hint="eastAsia"/>
          <w:sz w:val="36"/>
          <w:szCs w:val="36"/>
          <w:rtl/>
        </w:rPr>
        <w:t>أولئك</w:t>
      </w:r>
      <w:r w:rsidRPr="003B5101">
        <w:rPr>
          <w:rFonts w:cs="Traditional Arabic"/>
          <w:sz w:val="36"/>
          <w:szCs w:val="36"/>
          <w:rtl/>
        </w:rPr>
        <w:t xml:space="preserve"> </w:t>
      </w:r>
      <w:r w:rsidRPr="003B5101">
        <w:rPr>
          <w:rFonts w:cs="Traditional Arabic" w:hint="eastAsia"/>
          <w:sz w:val="36"/>
          <w:szCs w:val="36"/>
          <w:rtl/>
        </w:rPr>
        <w:t>يوقظ</w:t>
      </w:r>
      <w:r w:rsidRPr="003B5101">
        <w:rPr>
          <w:rFonts w:cs="Traditional Arabic"/>
          <w:sz w:val="36"/>
          <w:szCs w:val="36"/>
          <w:rtl/>
        </w:rPr>
        <w:t xml:space="preserve"> </w:t>
      </w:r>
      <w:r w:rsidRPr="003B5101">
        <w:rPr>
          <w:rFonts w:cs="Traditional Arabic" w:hint="eastAsia"/>
          <w:sz w:val="36"/>
          <w:szCs w:val="36"/>
          <w:rtl/>
        </w:rPr>
        <w:t>الفطرة</w:t>
      </w:r>
      <w:r w:rsidRPr="003B5101">
        <w:rPr>
          <w:rFonts w:cs="Traditional Arabic"/>
          <w:sz w:val="36"/>
          <w:szCs w:val="36"/>
          <w:rtl/>
        </w:rPr>
        <w:t xml:space="preserve"> </w:t>
      </w:r>
      <w:r w:rsidRPr="003B5101">
        <w:rPr>
          <w:rFonts w:cs="Traditional Arabic" w:hint="eastAsia"/>
          <w:sz w:val="36"/>
          <w:szCs w:val="36"/>
          <w:rtl/>
        </w:rPr>
        <w:t>إلى</w:t>
      </w:r>
      <w:r w:rsidRPr="003B5101">
        <w:rPr>
          <w:rFonts w:cs="Traditional Arabic"/>
          <w:sz w:val="36"/>
          <w:szCs w:val="36"/>
          <w:rtl/>
        </w:rPr>
        <w:t xml:space="preserve"> </w:t>
      </w:r>
      <w:r w:rsidRPr="003B5101">
        <w:rPr>
          <w:rFonts w:cs="Traditional Arabic" w:hint="eastAsia"/>
          <w:sz w:val="36"/>
          <w:szCs w:val="36"/>
          <w:rtl/>
        </w:rPr>
        <w:t>وجود</w:t>
      </w:r>
      <w:r w:rsidRPr="003B5101">
        <w:rPr>
          <w:rFonts w:cs="Traditional Arabic"/>
          <w:sz w:val="36"/>
          <w:szCs w:val="36"/>
          <w:rtl/>
        </w:rPr>
        <w:t xml:space="preserve"> </w:t>
      </w:r>
      <w:r w:rsidRPr="003B5101">
        <w:rPr>
          <w:rFonts w:cs="Traditional Arabic" w:hint="eastAsia"/>
          <w:sz w:val="36"/>
          <w:szCs w:val="36"/>
          <w:rtl/>
        </w:rPr>
        <w:t>الخالق</w:t>
      </w:r>
      <w:r w:rsidRPr="003B5101">
        <w:rPr>
          <w:rFonts w:cs="Traditional Arabic"/>
          <w:sz w:val="36"/>
          <w:szCs w:val="36"/>
          <w:rtl/>
        </w:rPr>
        <w:t xml:space="preserve"> </w:t>
      </w:r>
      <w:r w:rsidRPr="003B5101">
        <w:rPr>
          <w:rFonts w:cs="Traditional Arabic" w:hint="eastAsia"/>
          <w:sz w:val="36"/>
          <w:szCs w:val="36"/>
          <w:rtl/>
        </w:rPr>
        <w:t>الذي</w:t>
      </w:r>
      <w:r w:rsidRPr="003B5101">
        <w:rPr>
          <w:rFonts w:cs="Traditional Arabic"/>
          <w:sz w:val="36"/>
          <w:szCs w:val="36"/>
          <w:rtl/>
        </w:rPr>
        <w:t xml:space="preserve"> </w:t>
      </w:r>
      <w:r w:rsidRPr="003B5101">
        <w:rPr>
          <w:rFonts w:cs="Traditional Arabic" w:hint="eastAsia"/>
          <w:sz w:val="36"/>
          <w:szCs w:val="36"/>
          <w:rtl/>
        </w:rPr>
        <w:t>خلق</w:t>
      </w:r>
      <w:r w:rsidRPr="003B5101">
        <w:rPr>
          <w:rFonts w:cs="Traditional Arabic"/>
          <w:sz w:val="36"/>
          <w:szCs w:val="36"/>
          <w:rtl/>
        </w:rPr>
        <w:t xml:space="preserve"> </w:t>
      </w:r>
      <w:r w:rsidRPr="003B5101">
        <w:rPr>
          <w:rFonts w:cs="Traditional Arabic" w:hint="eastAsia"/>
          <w:sz w:val="36"/>
          <w:szCs w:val="36"/>
          <w:rtl/>
        </w:rPr>
        <w:t>الكون</w:t>
      </w:r>
      <w:r w:rsidRPr="003B5101">
        <w:rPr>
          <w:rFonts w:cs="Traditional Arabic"/>
          <w:sz w:val="36"/>
          <w:szCs w:val="36"/>
          <w:rtl/>
        </w:rPr>
        <w:t xml:space="preserve"> </w:t>
      </w:r>
      <w:r w:rsidRPr="003B5101">
        <w:rPr>
          <w:rFonts w:cs="Traditional Arabic" w:hint="eastAsia"/>
          <w:sz w:val="36"/>
          <w:szCs w:val="36"/>
          <w:rtl/>
        </w:rPr>
        <w:t>بضخامته</w:t>
      </w:r>
      <w:r w:rsidRPr="003B5101">
        <w:rPr>
          <w:rFonts w:cs="Traditional Arabic"/>
          <w:sz w:val="36"/>
          <w:szCs w:val="36"/>
          <w:rtl/>
        </w:rPr>
        <w:t xml:space="preserve"> </w:t>
      </w:r>
      <w:r w:rsidRPr="003B5101">
        <w:rPr>
          <w:rFonts w:cs="Traditional Arabic" w:hint="eastAsia"/>
          <w:sz w:val="36"/>
          <w:szCs w:val="36"/>
          <w:rtl/>
        </w:rPr>
        <w:t>وبدقته،</w:t>
      </w:r>
      <w:r w:rsidRPr="003B5101">
        <w:rPr>
          <w:rFonts w:cs="Traditional Arabic"/>
          <w:sz w:val="36"/>
          <w:szCs w:val="36"/>
          <w:rtl/>
        </w:rPr>
        <w:t xml:space="preserve"> </w:t>
      </w:r>
      <w:r w:rsidRPr="003B5101">
        <w:rPr>
          <w:rFonts w:cs="Traditional Arabic" w:hint="eastAsia"/>
          <w:sz w:val="36"/>
          <w:szCs w:val="36"/>
          <w:rtl/>
        </w:rPr>
        <w:t>والذي</w:t>
      </w:r>
      <w:r w:rsidRPr="003B5101">
        <w:rPr>
          <w:rFonts w:cs="Traditional Arabic"/>
          <w:sz w:val="36"/>
          <w:szCs w:val="36"/>
          <w:rtl/>
        </w:rPr>
        <w:t xml:space="preserve"> </w:t>
      </w:r>
      <w:r w:rsidRPr="003B5101">
        <w:rPr>
          <w:rFonts w:cs="Traditional Arabic" w:hint="eastAsia"/>
          <w:sz w:val="36"/>
          <w:szCs w:val="36"/>
          <w:rtl/>
        </w:rPr>
        <w:t>يحيي</w:t>
      </w:r>
      <w:r w:rsidRPr="003B5101">
        <w:rPr>
          <w:rFonts w:cs="Traditional Arabic"/>
          <w:sz w:val="36"/>
          <w:szCs w:val="36"/>
          <w:rtl/>
        </w:rPr>
        <w:t xml:space="preserve"> </w:t>
      </w:r>
      <w:r w:rsidRPr="003B5101">
        <w:rPr>
          <w:rFonts w:cs="Traditional Arabic" w:hint="eastAsia"/>
          <w:sz w:val="36"/>
          <w:szCs w:val="36"/>
          <w:rtl/>
        </w:rPr>
        <w:t>ويميت،</w:t>
      </w:r>
      <w:r w:rsidRPr="003B5101">
        <w:rPr>
          <w:rFonts w:cs="Traditional Arabic"/>
          <w:sz w:val="36"/>
          <w:szCs w:val="36"/>
          <w:rtl/>
        </w:rPr>
        <w:t xml:space="preserve"> </w:t>
      </w:r>
      <w:r w:rsidRPr="003B5101">
        <w:rPr>
          <w:rFonts w:cs="Traditional Arabic" w:hint="eastAsia"/>
          <w:sz w:val="36"/>
          <w:szCs w:val="36"/>
          <w:rtl/>
        </w:rPr>
        <w:t>والذي</w:t>
      </w:r>
      <w:r w:rsidRPr="003B5101">
        <w:rPr>
          <w:rFonts w:cs="Traditional Arabic"/>
          <w:sz w:val="36"/>
          <w:szCs w:val="36"/>
          <w:rtl/>
        </w:rPr>
        <w:t xml:space="preserve"> </w:t>
      </w:r>
      <w:r w:rsidRPr="003B5101">
        <w:rPr>
          <w:rFonts w:cs="Traditional Arabic" w:hint="eastAsia"/>
          <w:sz w:val="36"/>
          <w:szCs w:val="36"/>
          <w:rtl/>
        </w:rPr>
        <w:t>يحدث</w:t>
      </w:r>
      <w:r w:rsidRPr="003B5101">
        <w:rPr>
          <w:rFonts w:cs="Traditional Arabic"/>
          <w:sz w:val="36"/>
          <w:szCs w:val="36"/>
          <w:rtl/>
        </w:rPr>
        <w:t xml:space="preserve"> </w:t>
      </w:r>
      <w:r w:rsidRPr="003B5101">
        <w:rPr>
          <w:rFonts w:cs="Traditional Arabic" w:hint="eastAsia"/>
          <w:sz w:val="36"/>
          <w:szCs w:val="36"/>
          <w:rtl/>
        </w:rPr>
        <w:t>الأحداث</w:t>
      </w:r>
      <w:r w:rsidRPr="003B5101">
        <w:rPr>
          <w:rFonts w:cs="Traditional Arabic"/>
          <w:sz w:val="36"/>
          <w:szCs w:val="36"/>
          <w:rtl/>
        </w:rPr>
        <w:t xml:space="preserve"> </w:t>
      </w:r>
      <w:r w:rsidRPr="003B5101">
        <w:rPr>
          <w:rFonts w:cs="Traditional Arabic" w:hint="eastAsia"/>
          <w:sz w:val="36"/>
          <w:szCs w:val="36"/>
          <w:rtl/>
        </w:rPr>
        <w:t>ويدبر</w:t>
      </w:r>
      <w:r w:rsidRPr="003B5101">
        <w:rPr>
          <w:rFonts w:cs="Traditional Arabic"/>
          <w:sz w:val="36"/>
          <w:szCs w:val="36"/>
          <w:rtl/>
        </w:rPr>
        <w:t xml:space="preserve"> </w:t>
      </w:r>
      <w:r w:rsidRPr="003B5101">
        <w:rPr>
          <w:rFonts w:cs="Traditional Arabic" w:hint="eastAsia"/>
          <w:sz w:val="36"/>
          <w:szCs w:val="36"/>
          <w:rtl/>
        </w:rPr>
        <w:t>الأمر،</w:t>
      </w:r>
      <w:r w:rsidRPr="003B5101">
        <w:rPr>
          <w:rFonts w:cs="Traditional Arabic"/>
          <w:sz w:val="36"/>
          <w:szCs w:val="36"/>
          <w:rtl/>
        </w:rPr>
        <w:t xml:space="preserve"> </w:t>
      </w:r>
      <w:r w:rsidRPr="003B5101">
        <w:rPr>
          <w:rFonts w:cs="Traditional Arabic" w:hint="eastAsia"/>
          <w:sz w:val="36"/>
          <w:szCs w:val="36"/>
          <w:rtl/>
        </w:rPr>
        <w:t>والذي</w:t>
      </w:r>
      <w:r w:rsidRPr="003B5101">
        <w:rPr>
          <w:rFonts w:cs="Traditional Arabic"/>
          <w:sz w:val="36"/>
          <w:szCs w:val="36"/>
          <w:rtl/>
        </w:rPr>
        <w:t xml:space="preserve"> </w:t>
      </w:r>
      <w:r w:rsidRPr="003B5101">
        <w:rPr>
          <w:rFonts w:cs="Traditional Arabic" w:hint="eastAsia"/>
          <w:sz w:val="36"/>
          <w:szCs w:val="36"/>
          <w:rtl/>
        </w:rPr>
        <w:t>يعلم</w:t>
      </w:r>
      <w:r w:rsidRPr="003B5101">
        <w:rPr>
          <w:rFonts w:cs="Traditional Arabic"/>
          <w:sz w:val="36"/>
          <w:szCs w:val="36"/>
          <w:rtl/>
        </w:rPr>
        <w:t xml:space="preserve"> </w:t>
      </w:r>
      <w:r w:rsidRPr="003B5101">
        <w:rPr>
          <w:rFonts w:cs="Traditional Arabic" w:hint="eastAsia"/>
          <w:sz w:val="36"/>
          <w:szCs w:val="36"/>
          <w:rtl/>
        </w:rPr>
        <w:t>الغيب،</w:t>
      </w:r>
      <w:r w:rsidRPr="003B5101">
        <w:rPr>
          <w:rFonts w:cs="Traditional Arabic"/>
          <w:sz w:val="36"/>
          <w:szCs w:val="36"/>
          <w:rtl/>
        </w:rPr>
        <w:t xml:space="preserve"> </w:t>
      </w:r>
      <w:r w:rsidRPr="003B5101">
        <w:rPr>
          <w:rFonts w:cs="Traditional Arabic" w:hint="eastAsia"/>
          <w:sz w:val="36"/>
          <w:szCs w:val="36"/>
          <w:rtl/>
        </w:rPr>
        <w:t>والذي</w:t>
      </w:r>
      <w:r w:rsidRPr="003B5101">
        <w:rPr>
          <w:rFonts w:cs="Traditional Arabic"/>
          <w:sz w:val="36"/>
          <w:szCs w:val="36"/>
          <w:rtl/>
        </w:rPr>
        <w:t xml:space="preserve"> </w:t>
      </w:r>
      <w:r w:rsidRPr="003B5101">
        <w:rPr>
          <w:rFonts w:cs="Traditional Arabic" w:hint="eastAsia"/>
          <w:sz w:val="36"/>
          <w:szCs w:val="36"/>
          <w:rtl/>
        </w:rPr>
        <w:t>لا</w:t>
      </w:r>
      <w:r w:rsidRPr="003B5101">
        <w:rPr>
          <w:rFonts w:cs="Traditional Arabic"/>
          <w:sz w:val="36"/>
          <w:szCs w:val="36"/>
          <w:rtl/>
        </w:rPr>
        <w:t xml:space="preserve"> </w:t>
      </w:r>
      <w:r w:rsidRPr="003B5101">
        <w:rPr>
          <w:rFonts w:cs="Traditional Arabic" w:hint="eastAsia"/>
          <w:sz w:val="36"/>
          <w:szCs w:val="36"/>
          <w:rtl/>
        </w:rPr>
        <w:t>يعجزه</w:t>
      </w:r>
      <w:r w:rsidRPr="003B5101">
        <w:rPr>
          <w:rFonts w:cs="Traditional Arabic"/>
          <w:sz w:val="36"/>
          <w:szCs w:val="36"/>
          <w:rtl/>
        </w:rPr>
        <w:t xml:space="preserve"> </w:t>
      </w:r>
      <w:r w:rsidRPr="003B5101">
        <w:rPr>
          <w:rFonts w:cs="Traditional Arabic" w:hint="eastAsia"/>
          <w:sz w:val="36"/>
          <w:szCs w:val="36"/>
          <w:rtl/>
        </w:rPr>
        <w:t>شيء</w:t>
      </w:r>
      <w:r w:rsidRPr="003B5101">
        <w:rPr>
          <w:rFonts w:cs="Traditional Arabic"/>
          <w:sz w:val="36"/>
          <w:szCs w:val="36"/>
          <w:rtl/>
        </w:rPr>
        <w:t xml:space="preserve"> </w:t>
      </w:r>
      <w:r w:rsidRPr="003B5101">
        <w:rPr>
          <w:rFonts w:cs="Traditional Arabic" w:hint="eastAsia"/>
          <w:sz w:val="36"/>
          <w:szCs w:val="36"/>
          <w:rtl/>
        </w:rPr>
        <w:t>في</w:t>
      </w:r>
      <w:r w:rsidRPr="003B5101">
        <w:rPr>
          <w:rFonts w:cs="Traditional Arabic"/>
          <w:sz w:val="36"/>
          <w:szCs w:val="36"/>
          <w:rtl/>
        </w:rPr>
        <w:t xml:space="preserve"> </w:t>
      </w:r>
      <w:r w:rsidRPr="003B5101">
        <w:rPr>
          <w:rFonts w:cs="Traditional Arabic" w:hint="eastAsia"/>
          <w:sz w:val="36"/>
          <w:szCs w:val="36"/>
          <w:rtl/>
        </w:rPr>
        <w:t>السموات</w:t>
      </w:r>
      <w:r w:rsidRPr="003B5101">
        <w:rPr>
          <w:rFonts w:cs="Traditional Arabic"/>
          <w:sz w:val="36"/>
          <w:szCs w:val="36"/>
          <w:rtl/>
        </w:rPr>
        <w:t xml:space="preserve"> </w:t>
      </w:r>
      <w:r w:rsidRPr="003B5101">
        <w:rPr>
          <w:rFonts w:cs="Traditional Arabic" w:hint="eastAsia"/>
          <w:sz w:val="36"/>
          <w:szCs w:val="36"/>
          <w:rtl/>
        </w:rPr>
        <w:t>ولا</w:t>
      </w:r>
      <w:r w:rsidRPr="003B5101">
        <w:rPr>
          <w:rFonts w:cs="Traditional Arabic"/>
          <w:sz w:val="36"/>
          <w:szCs w:val="36"/>
          <w:rtl/>
        </w:rPr>
        <w:t xml:space="preserve"> </w:t>
      </w:r>
      <w:r w:rsidRPr="003B5101">
        <w:rPr>
          <w:rFonts w:cs="Traditional Arabic" w:hint="eastAsia"/>
          <w:sz w:val="36"/>
          <w:szCs w:val="36"/>
          <w:rtl/>
        </w:rPr>
        <w:t>في</w:t>
      </w:r>
      <w:r w:rsidRPr="003B5101">
        <w:rPr>
          <w:rFonts w:cs="Traditional Arabic"/>
          <w:sz w:val="36"/>
          <w:szCs w:val="36"/>
          <w:rtl/>
        </w:rPr>
        <w:t xml:space="preserve"> </w:t>
      </w:r>
      <w:r w:rsidRPr="003B5101">
        <w:rPr>
          <w:rFonts w:cs="Traditional Arabic" w:hint="eastAsia"/>
          <w:sz w:val="36"/>
          <w:szCs w:val="36"/>
          <w:rtl/>
        </w:rPr>
        <w:t>الأرض</w:t>
      </w:r>
      <w:r>
        <w:rPr>
          <w:rFonts w:cs="Traditional Arabic" w:hint="cs"/>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07"/>
      </w:r>
      <w:r w:rsidRPr="00F10429">
        <w:rPr>
          <w:rFonts w:ascii="Traditional Arabic" w:hAnsi="Traditional Arabic" w:cs="Traditional Arabic" w:hint="cs"/>
          <w:sz w:val="40"/>
          <w:szCs w:val="40"/>
          <w:vertAlign w:val="superscript"/>
          <w:rtl/>
        </w:rPr>
        <w:t>)</w:t>
      </w:r>
      <w:r w:rsidRPr="003B5101">
        <w:rPr>
          <w:rFonts w:cs="Traditional Arabic"/>
          <w:sz w:val="36"/>
          <w:szCs w:val="36"/>
          <w:rtl/>
        </w:rPr>
        <w:t>.</w:t>
      </w:r>
    </w:p>
    <w:p w:rsidR="00E30C52" w:rsidRPr="00CC761D" w:rsidRDefault="003B5101" w:rsidP="003B5101">
      <w:pPr>
        <w:autoSpaceDE w:val="0"/>
        <w:autoSpaceDN w:val="0"/>
        <w:adjustRightInd w:val="0"/>
        <w:spacing w:after="0" w:line="240" w:lineRule="auto"/>
        <w:ind w:firstLine="720"/>
        <w:jc w:val="both"/>
        <w:rPr>
          <w:rFonts w:cs="Traditional Arabic"/>
          <w:sz w:val="36"/>
          <w:szCs w:val="36"/>
          <w:rtl/>
        </w:rPr>
      </w:pPr>
      <w:r>
        <w:rPr>
          <w:rFonts w:cs="Traditional Arabic" w:hint="cs"/>
          <w:sz w:val="36"/>
          <w:szCs w:val="36"/>
          <w:rtl/>
        </w:rPr>
        <w:t xml:space="preserve">وحين يعلم الإنسان حقيقة عجزه, فإنه يدرك عظمة الخالق عزوجل فيزداد تعبداً وصلاحاً </w:t>
      </w:r>
      <w:r w:rsidR="00922B0F">
        <w:rPr>
          <w:rFonts w:cs="Traditional Arabic" w:hint="cs"/>
          <w:sz w:val="36"/>
          <w:szCs w:val="36"/>
          <w:rtl/>
        </w:rPr>
        <w:t xml:space="preserve">وإيماناً بالخالق سبحانه وتعالى, </w:t>
      </w:r>
      <w:r>
        <w:rPr>
          <w:rFonts w:cs="Traditional Arabic" w:hint="cs"/>
          <w:sz w:val="36"/>
          <w:szCs w:val="36"/>
          <w:rtl/>
        </w:rPr>
        <w:t>وبال</w:t>
      </w:r>
      <w:r w:rsidR="00922B0F">
        <w:rPr>
          <w:rFonts w:cs="Traditional Arabic" w:hint="cs"/>
          <w:sz w:val="36"/>
          <w:szCs w:val="36"/>
          <w:rtl/>
        </w:rPr>
        <w:t xml:space="preserve">تالي يصبح من أهل الهدى والفلاح </w:t>
      </w:r>
      <w:r>
        <w:rPr>
          <w:rFonts w:cs="Traditional Arabic" w:hint="cs"/>
          <w:sz w:val="36"/>
          <w:szCs w:val="36"/>
          <w:rtl/>
        </w:rPr>
        <w:t>كما أ</w:t>
      </w:r>
      <w:r w:rsidR="00922B0F">
        <w:rPr>
          <w:rFonts w:cs="Traditional Arabic" w:hint="cs"/>
          <w:sz w:val="36"/>
          <w:szCs w:val="36"/>
          <w:rtl/>
        </w:rPr>
        <w:t>خبر الله سبحانه وتعالى عنهم,</w:t>
      </w:r>
      <w:r>
        <w:rPr>
          <w:rFonts w:cs="Traditional Arabic" w:hint="cs"/>
          <w:sz w:val="36"/>
          <w:szCs w:val="36"/>
          <w:rtl/>
        </w:rPr>
        <w:t>قال تعالى:</w:t>
      </w:r>
      <w:r w:rsidR="00E30C52" w:rsidRPr="005D629A">
        <w:rPr>
          <w:rFonts w:ascii="QCF_BSML" w:hAnsi="QCF_BSML" w:cs="QCF_BSML"/>
          <w:color w:val="000000"/>
          <w:sz w:val="36"/>
          <w:szCs w:val="36"/>
          <w:rtl/>
        </w:rPr>
        <w:t>ﭽ</w:t>
      </w:r>
      <w:r w:rsidR="00E30C52" w:rsidRPr="005D629A">
        <w:rPr>
          <w:rFonts w:ascii="QCF_BSML" w:hAnsi="QCF_BSML" w:cs="QCF_BSML"/>
          <w:color w:val="000000"/>
          <w:sz w:val="44"/>
          <w:szCs w:val="44"/>
          <w:rtl/>
        </w:rPr>
        <w:t xml:space="preserve"> </w:t>
      </w:r>
      <w:r w:rsidR="00922B0F">
        <w:rPr>
          <w:rFonts w:ascii="QCF_P002" w:hAnsi="QCF_P002" w:cs="QCF_P002"/>
          <w:color w:val="000000"/>
          <w:sz w:val="44"/>
          <w:szCs w:val="44"/>
          <w:rtl/>
        </w:rPr>
        <w:t>ﭳﭴﭵﭶ</w:t>
      </w:r>
      <w:r w:rsidR="00E30C52" w:rsidRPr="005D629A">
        <w:rPr>
          <w:rFonts w:ascii="QCF_P002" w:hAnsi="QCF_P002" w:cs="QCF_P002"/>
          <w:color w:val="000000"/>
          <w:sz w:val="44"/>
          <w:szCs w:val="44"/>
          <w:rtl/>
        </w:rPr>
        <w:t>ﭷ</w:t>
      </w:r>
      <w:r w:rsidR="00E30C52" w:rsidRPr="005D629A">
        <w:rPr>
          <w:rFonts w:ascii="QCF_P002" w:hAnsi="QCF_P002" w:cs="QCF_P002"/>
          <w:color w:val="0000A5"/>
          <w:sz w:val="44"/>
          <w:szCs w:val="44"/>
          <w:rtl/>
        </w:rPr>
        <w:t>ﭸ</w:t>
      </w:r>
      <w:r w:rsidR="00922B0F">
        <w:rPr>
          <w:rFonts w:ascii="QCF_P002" w:hAnsi="QCF_P002" w:cs="QCF_P002"/>
          <w:color w:val="000000"/>
          <w:sz w:val="44"/>
          <w:szCs w:val="44"/>
          <w:rtl/>
        </w:rPr>
        <w:t>ﭹ</w:t>
      </w:r>
      <w:r w:rsidR="00E30C52" w:rsidRPr="005D629A">
        <w:rPr>
          <w:rFonts w:ascii="QCF_P002" w:hAnsi="QCF_P002" w:cs="QCF_P002"/>
          <w:color w:val="000000"/>
          <w:sz w:val="44"/>
          <w:szCs w:val="44"/>
          <w:rtl/>
        </w:rPr>
        <w:t>ﭺ  ﭻ</w:t>
      </w:r>
      <w:r w:rsidR="00E30C52" w:rsidRPr="005D629A">
        <w:rPr>
          <w:rFonts w:ascii="QCF_BSML" w:hAnsi="QCF_BSML" w:cs="QCF_BSML"/>
          <w:color w:val="000000"/>
          <w:sz w:val="36"/>
          <w:szCs w:val="36"/>
          <w:rtl/>
        </w:rPr>
        <w:t>ﭼ</w:t>
      </w:r>
      <w:r w:rsidR="00E30C52" w:rsidRPr="00F10429">
        <w:rPr>
          <w:rFonts w:ascii="Traditional Arabic" w:hAnsi="Traditional Arabic" w:cs="Traditional Arabic" w:hint="cs"/>
          <w:sz w:val="40"/>
          <w:szCs w:val="40"/>
          <w:vertAlign w:val="superscript"/>
          <w:rtl/>
        </w:rPr>
        <w:t>(</w:t>
      </w:r>
      <w:r w:rsidR="00E30C52" w:rsidRPr="00F10429">
        <w:rPr>
          <w:rStyle w:val="a4"/>
          <w:rFonts w:ascii="Traditional Arabic" w:hAnsi="Traditional Arabic" w:cs="Traditional Arabic"/>
          <w:sz w:val="40"/>
          <w:szCs w:val="40"/>
          <w:rtl/>
        </w:rPr>
        <w:footnoteReference w:id="108"/>
      </w:r>
      <w:r w:rsidR="00E30C52" w:rsidRPr="00F10429">
        <w:rPr>
          <w:rFonts w:ascii="Traditional Arabic" w:hAnsi="Traditional Arabic" w:cs="Traditional Arabic" w:hint="cs"/>
          <w:sz w:val="40"/>
          <w:szCs w:val="40"/>
          <w:vertAlign w:val="superscript"/>
          <w:rtl/>
        </w:rPr>
        <w:t>)</w:t>
      </w:r>
      <w:r w:rsidR="00E30C52" w:rsidRPr="005D629A">
        <w:rPr>
          <w:rFonts w:ascii="Arial" w:hAnsi="Arial" w:hint="cs"/>
          <w:sz w:val="36"/>
          <w:szCs w:val="36"/>
          <w:rtl/>
        </w:rPr>
        <w:t>,</w:t>
      </w:r>
      <w:r w:rsidR="00E30C52">
        <w:rPr>
          <w:rFonts w:ascii="Arial" w:hAnsi="Arial" w:hint="cs"/>
          <w:color w:val="808000"/>
          <w:sz w:val="36"/>
          <w:szCs w:val="36"/>
          <w:rtl/>
        </w:rPr>
        <w:t xml:space="preserve"> </w:t>
      </w:r>
      <w:r w:rsidR="00E30C52" w:rsidRPr="001653FD">
        <w:rPr>
          <w:rFonts w:cs="Traditional Arabic" w:hint="cs"/>
          <w:sz w:val="36"/>
          <w:szCs w:val="36"/>
          <w:rtl/>
        </w:rPr>
        <w:t xml:space="preserve">ومن أجل تحقيق هذه </w:t>
      </w:r>
      <w:r w:rsidR="00AE6746">
        <w:rPr>
          <w:rFonts w:cs="Traditional Arabic" w:hint="cs"/>
          <w:sz w:val="36"/>
          <w:szCs w:val="36"/>
          <w:rtl/>
        </w:rPr>
        <w:t>الثمرة المفيدة</w:t>
      </w:r>
      <w:r w:rsidR="00E30C52" w:rsidRPr="001653FD">
        <w:rPr>
          <w:rFonts w:cs="Traditional Arabic" w:hint="cs"/>
          <w:sz w:val="36"/>
          <w:szCs w:val="36"/>
          <w:rtl/>
        </w:rPr>
        <w:t xml:space="preserve">, </w:t>
      </w:r>
      <w:r w:rsidR="00AE6746">
        <w:rPr>
          <w:rFonts w:cs="Traditional Arabic" w:hint="cs"/>
          <w:sz w:val="36"/>
          <w:szCs w:val="36"/>
          <w:rtl/>
        </w:rPr>
        <w:t xml:space="preserve"> لزم </w:t>
      </w:r>
      <w:r w:rsidR="00E30C52" w:rsidRPr="001653FD">
        <w:rPr>
          <w:rFonts w:cs="Traditional Arabic" w:hint="cs"/>
          <w:sz w:val="36"/>
          <w:szCs w:val="36"/>
          <w:rtl/>
        </w:rPr>
        <w:t xml:space="preserve">البحث في قضية الغيب لأهميته, </w:t>
      </w:r>
      <w:r w:rsidR="00E30C52">
        <w:rPr>
          <w:rFonts w:cs="Traditional Arabic" w:hint="cs"/>
          <w:sz w:val="36"/>
          <w:szCs w:val="36"/>
          <w:rtl/>
        </w:rPr>
        <w:t>وآثاره التربوية على الفرد والمجتمع.</w:t>
      </w:r>
    </w:p>
    <w:p w:rsidR="00EF1377" w:rsidRDefault="00EF1377" w:rsidP="00EF1377">
      <w:pPr>
        <w:spacing w:after="0" w:line="240" w:lineRule="auto"/>
        <w:ind w:right="-142"/>
        <w:rPr>
          <w:rFonts w:cs="Traditional Arabic"/>
          <w:b/>
          <w:bCs/>
          <w:sz w:val="36"/>
          <w:szCs w:val="36"/>
          <w:rtl/>
        </w:rPr>
      </w:pPr>
    </w:p>
    <w:p w:rsidR="00922B0F" w:rsidRDefault="00922B0F" w:rsidP="0050057F">
      <w:pPr>
        <w:spacing w:after="0" w:line="240" w:lineRule="auto"/>
        <w:ind w:right="-142"/>
        <w:rPr>
          <w:rFonts w:cs="Traditional Arabic"/>
          <w:b/>
          <w:bCs/>
          <w:sz w:val="36"/>
          <w:szCs w:val="36"/>
          <w:rtl/>
        </w:rPr>
      </w:pPr>
    </w:p>
    <w:p w:rsidR="00EF1377" w:rsidRDefault="00E30C52" w:rsidP="0050057F">
      <w:pPr>
        <w:spacing w:after="0" w:line="240" w:lineRule="auto"/>
        <w:ind w:right="-142"/>
        <w:rPr>
          <w:rFonts w:cs="Traditional Arabic"/>
          <w:b/>
          <w:bCs/>
          <w:sz w:val="36"/>
          <w:szCs w:val="36"/>
          <w:rtl/>
        </w:rPr>
      </w:pPr>
      <w:r w:rsidRPr="00336508">
        <w:rPr>
          <w:rFonts w:cs="Traditional Arabic" w:hint="cs"/>
          <w:b/>
          <w:bCs/>
          <w:sz w:val="36"/>
          <w:szCs w:val="36"/>
          <w:rtl/>
        </w:rPr>
        <w:lastRenderedPageBreak/>
        <w:t>المطلب الأول: تعريف الغيب</w:t>
      </w:r>
      <w:r w:rsidR="0050057F">
        <w:rPr>
          <w:rFonts w:cs="Traditional Arabic" w:hint="cs"/>
          <w:b/>
          <w:bCs/>
          <w:sz w:val="36"/>
          <w:szCs w:val="36"/>
          <w:rtl/>
        </w:rPr>
        <w:t>.</w:t>
      </w:r>
    </w:p>
    <w:p w:rsidR="00E30C52" w:rsidRPr="00EF1377" w:rsidRDefault="00E30C52" w:rsidP="00EF1377">
      <w:pPr>
        <w:spacing w:after="0" w:line="240" w:lineRule="auto"/>
        <w:ind w:right="-142"/>
        <w:rPr>
          <w:rFonts w:cs="Traditional Arabic"/>
          <w:b/>
          <w:bCs/>
          <w:sz w:val="36"/>
          <w:szCs w:val="36"/>
          <w:rtl/>
        </w:rPr>
      </w:pPr>
      <w:r>
        <w:rPr>
          <w:rFonts w:cs="Traditional Arabic" w:hint="cs"/>
          <w:b/>
          <w:bCs/>
          <w:sz w:val="36"/>
          <w:szCs w:val="36"/>
          <w:rtl/>
        </w:rPr>
        <w:t xml:space="preserve">أولا: </w:t>
      </w:r>
      <w:r w:rsidRPr="0030710E">
        <w:rPr>
          <w:rFonts w:cs="Traditional Arabic" w:hint="cs"/>
          <w:b/>
          <w:bCs/>
          <w:sz w:val="36"/>
          <w:szCs w:val="36"/>
          <w:rtl/>
        </w:rPr>
        <w:t>تعريف الغيب في اللغة:</w:t>
      </w:r>
    </w:p>
    <w:p w:rsidR="009F3F5D" w:rsidRPr="0030710E" w:rsidRDefault="009F3F5D" w:rsidP="000D2E14">
      <w:pPr>
        <w:spacing w:after="0" w:line="240" w:lineRule="auto"/>
        <w:ind w:right="-142" w:firstLine="720"/>
        <w:jc w:val="lowKashida"/>
        <w:rPr>
          <w:rFonts w:cs="Traditional Arabic"/>
          <w:sz w:val="36"/>
          <w:szCs w:val="36"/>
          <w:rtl/>
        </w:rPr>
      </w:pPr>
      <w:r>
        <w:rPr>
          <w:rFonts w:cs="Traditional Arabic" w:hint="cs"/>
          <w:sz w:val="36"/>
          <w:szCs w:val="36"/>
          <w:rtl/>
        </w:rPr>
        <w:t xml:space="preserve">تدور معظم تعريفات الغيب في اللغة </w:t>
      </w:r>
      <w:r w:rsidR="004A5CCC">
        <w:rPr>
          <w:rFonts w:cs="Traditional Arabic" w:hint="cs"/>
          <w:sz w:val="36"/>
          <w:szCs w:val="36"/>
          <w:rtl/>
        </w:rPr>
        <w:t>حول</w:t>
      </w:r>
      <w:r>
        <w:rPr>
          <w:rFonts w:cs="Traditional Arabic" w:hint="cs"/>
          <w:sz w:val="36"/>
          <w:szCs w:val="36"/>
          <w:rtl/>
        </w:rPr>
        <w:t xml:space="preserve"> غياب الأشياء عن الحس البشري, ومن أبرز ما ورد من تعريفات في هذا الجانب: </w:t>
      </w:r>
    </w:p>
    <w:p w:rsidR="00710315" w:rsidRDefault="00E30C52" w:rsidP="003B5101">
      <w:pPr>
        <w:autoSpaceDE w:val="0"/>
        <w:autoSpaceDN w:val="0"/>
        <w:adjustRightInd w:val="0"/>
        <w:spacing w:after="0" w:line="240" w:lineRule="auto"/>
        <w:ind w:right="-142" w:firstLine="720"/>
        <w:jc w:val="both"/>
        <w:rPr>
          <w:rFonts w:cs="Traditional Arabic"/>
          <w:sz w:val="36"/>
          <w:szCs w:val="36"/>
          <w:rtl/>
        </w:rPr>
      </w:pPr>
      <w:r>
        <w:rPr>
          <w:rFonts w:cs="Traditional Arabic" w:hint="cs"/>
          <w:sz w:val="36"/>
          <w:szCs w:val="36"/>
          <w:rtl/>
        </w:rPr>
        <w:t>قال الراغب الأصفهاني</w:t>
      </w:r>
      <w:r w:rsidR="00AA3EF9">
        <w:rPr>
          <w:rFonts w:cs="Traditional Arabic" w:hint="cs"/>
          <w:sz w:val="36"/>
          <w:szCs w:val="36"/>
          <w:rtl/>
        </w:rPr>
        <w:t>-رحمه الله-</w:t>
      </w:r>
      <w:r>
        <w:rPr>
          <w:rFonts w:cs="Traditional Arabic" w:hint="cs"/>
          <w:sz w:val="36"/>
          <w:szCs w:val="36"/>
          <w:rtl/>
        </w:rPr>
        <w:t>:</w:t>
      </w:r>
      <w:r w:rsidR="000C2972">
        <w:rPr>
          <w:rFonts w:cs="Traditional Arabic" w:hint="cs"/>
          <w:sz w:val="36"/>
          <w:szCs w:val="36"/>
          <w:rtl/>
        </w:rPr>
        <w:t>"</w:t>
      </w:r>
      <w:r>
        <w:rPr>
          <w:rFonts w:cs="Traditional Arabic" w:hint="cs"/>
          <w:sz w:val="36"/>
          <w:szCs w:val="36"/>
          <w:rtl/>
        </w:rPr>
        <w:t xml:space="preserve"> الغيب مصدر غابت الشمس وغيرها</w:t>
      </w:r>
      <w:r w:rsidR="004A5CCC">
        <w:rPr>
          <w:rFonts w:cs="Traditional Arabic" w:hint="cs"/>
          <w:sz w:val="36"/>
          <w:szCs w:val="36"/>
          <w:rtl/>
        </w:rPr>
        <w:t>,</w:t>
      </w:r>
      <w:r>
        <w:rPr>
          <w:rFonts w:cs="Traditional Arabic" w:hint="cs"/>
          <w:sz w:val="36"/>
          <w:szCs w:val="36"/>
          <w:rtl/>
        </w:rPr>
        <w:t xml:space="preserve"> إذا استترت عن العين, يقال</w:t>
      </w:r>
      <w:r w:rsidR="004A5CCC">
        <w:rPr>
          <w:rFonts w:cs="Traditional Arabic" w:hint="cs"/>
          <w:sz w:val="36"/>
          <w:szCs w:val="36"/>
          <w:rtl/>
        </w:rPr>
        <w:t>:</w:t>
      </w:r>
      <w:r>
        <w:rPr>
          <w:rFonts w:cs="Traditional Arabic" w:hint="cs"/>
          <w:sz w:val="36"/>
          <w:szCs w:val="36"/>
          <w:rtl/>
        </w:rPr>
        <w:t xml:space="preserve"> غاب عني كذا, قال تعالى: </w:t>
      </w:r>
      <w:r w:rsidRPr="002529B2">
        <w:rPr>
          <w:rFonts w:ascii="QCF_BSML" w:hAnsi="QCF_BSML" w:cs="QCF_BSML"/>
          <w:color w:val="000000"/>
          <w:sz w:val="36"/>
          <w:szCs w:val="36"/>
          <w:rtl/>
        </w:rPr>
        <w:t>ﭽ</w:t>
      </w:r>
      <w:r w:rsidR="009F3F5D">
        <w:rPr>
          <w:rFonts w:ascii="QCF_P378" w:hAnsi="QCF_P378" w:cs="QCF_P378"/>
          <w:color w:val="000000"/>
          <w:sz w:val="36"/>
          <w:szCs w:val="36"/>
          <w:rtl/>
        </w:rPr>
        <w:t>ﯤﯥﯦ</w:t>
      </w:r>
      <w:r w:rsidRPr="002529B2">
        <w:rPr>
          <w:rFonts w:ascii="QCF_P378" w:hAnsi="QCF_P378" w:cs="QCF_P378"/>
          <w:color w:val="000000"/>
          <w:sz w:val="36"/>
          <w:szCs w:val="36"/>
          <w:rtl/>
        </w:rPr>
        <w:t>ﯧ</w:t>
      </w:r>
      <w:r w:rsidRPr="002529B2">
        <w:rPr>
          <w:rFonts w:ascii="QCF_BSML" w:hAnsi="QCF_BSML" w:cs="QCF_BSML"/>
          <w:color w:val="000000"/>
          <w:sz w:val="36"/>
          <w:szCs w:val="36"/>
          <w:rtl/>
        </w:rPr>
        <w:t>ﭼ</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09"/>
      </w:r>
      <w:r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Pr>
          <w:rFonts w:cs="Traditional Arabic" w:hint="cs"/>
          <w:sz w:val="36"/>
          <w:szCs w:val="36"/>
          <w:rtl/>
        </w:rPr>
        <w:t xml:space="preserve"> واستعمل في كل غائب عن الحاسة وعما يغيب عن علم الإنسان بمعنى الغائب, قال تعالى: </w:t>
      </w:r>
      <w:r w:rsidRPr="002529B2">
        <w:rPr>
          <w:rFonts w:ascii="QCF_BSML" w:hAnsi="QCF_BSML" w:cs="QCF_BSML"/>
          <w:color w:val="000000"/>
          <w:sz w:val="36"/>
          <w:szCs w:val="36"/>
          <w:rtl/>
        </w:rPr>
        <w:t>ﭽ</w:t>
      </w:r>
      <w:r w:rsidR="003F1625">
        <w:rPr>
          <w:rFonts w:ascii="QCF_P383" w:hAnsi="QCF_P383" w:cs="QCF_P383"/>
          <w:color w:val="000000"/>
          <w:sz w:val="36"/>
          <w:szCs w:val="36"/>
          <w:rtl/>
        </w:rPr>
        <w:t>ﯺﯻﯼﯽ  ﯾﯿﰀﰁ</w:t>
      </w:r>
      <w:r w:rsidR="009F3F5D">
        <w:rPr>
          <w:rFonts w:ascii="QCF_P383" w:hAnsi="QCF_P383" w:cs="QCF_P383"/>
          <w:color w:val="000000"/>
          <w:sz w:val="36"/>
          <w:szCs w:val="36"/>
          <w:rtl/>
        </w:rPr>
        <w:t>ﰂ</w:t>
      </w:r>
      <w:r w:rsidRPr="002529B2">
        <w:rPr>
          <w:rFonts w:ascii="QCF_P383" w:hAnsi="QCF_P383" w:cs="QCF_P383"/>
          <w:color w:val="000000"/>
          <w:sz w:val="36"/>
          <w:szCs w:val="36"/>
          <w:rtl/>
        </w:rPr>
        <w:t>ﰃ</w:t>
      </w:r>
      <w:r w:rsidRPr="002529B2">
        <w:rPr>
          <w:rFonts w:ascii="QCF_BSML" w:hAnsi="QCF_BSML" w:cs="QCF_BSML"/>
          <w:color w:val="000000"/>
          <w:sz w:val="36"/>
          <w:szCs w:val="36"/>
          <w:rtl/>
        </w:rPr>
        <w:t>ﭼ</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10"/>
      </w:r>
      <w:r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sidRPr="007D3896">
        <w:rPr>
          <w:rFonts w:cs="Traditional Arabic" w:hint="cs"/>
          <w:sz w:val="36"/>
          <w:szCs w:val="36"/>
          <w:rtl/>
        </w:rPr>
        <w:t xml:space="preserve"> ويقال للشيء</w:t>
      </w:r>
      <w:r w:rsidR="004A5CCC">
        <w:rPr>
          <w:rFonts w:cs="Traditional Arabic" w:hint="cs"/>
          <w:sz w:val="36"/>
          <w:szCs w:val="36"/>
          <w:rtl/>
        </w:rPr>
        <w:t>:</w:t>
      </w:r>
      <w:r w:rsidRPr="007D3896">
        <w:rPr>
          <w:rFonts w:cs="Traditional Arabic" w:hint="cs"/>
          <w:sz w:val="36"/>
          <w:szCs w:val="36"/>
          <w:rtl/>
        </w:rPr>
        <w:t xml:space="preserve"> غيب وغائب باعتباره بالناس لا بالله تعالى </w:t>
      </w:r>
      <w:r>
        <w:rPr>
          <w:rFonts w:cs="Traditional Arabic" w:hint="cs"/>
          <w:sz w:val="36"/>
          <w:szCs w:val="36"/>
          <w:rtl/>
        </w:rPr>
        <w:t>فإنه لا يغيب عنه شيء</w:t>
      </w:r>
      <w:r w:rsidR="004A5CCC">
        <w:rPr>
          <w:rFonts w:cs="Traditional Arabic" w:hint="cs"/>
          <w:sz w:val="36"/>
          <w:szCs w:val="36"/>
          <w:rtl/>
        </w:rPr>
        <w:t>,</w:t>
      </w:r>
      <w:r>
        <w:rPr>
          <w:rFonts w:cs="Traditional Arabic" w:hint="cs"/>
          <w:sz w:val="36"/>
          <w:szCs w:val="36"/>
          <w:rtl/>
        </w:rPr>
        <w:t xml:space="preserve"> كما لا يعزب عنه مثقال ذرة في السموات ولا في الأرض</w:t>
      </w:r>
      <w:r>
        <w:rPr>
          <w:rFonts w:ascii="Traditional Arabic" w:hAnsi="Traditional Arabic" w:cs="Traditional Arabic" w:hint="cs"/>
          <w:sz w:val="40"/>
          <w:szCs w:val="40"/>
          <w:rtl/>
        </w:rPr>
        <w:t>,</w:t>
      </w:r>
      <w:r w:rsidR="005D629A">
        <w:rPr>
          <w:rFonts w:cs="Traditional Arabic" w:hint="cs"/>
          <w:sz w:val="36"/>
          <w:szCs w:val="36"/>
          <w:rtl/>
        </w:rPr>
        <w:t xml:space="preserve"> وقوله</w:t>
      </w:r>
      <w:r>
        <w:rPr>
          <w:rFonts w:cs="Traditional Arabic" w:hint="cs"/>
          <w:sz w:val="36"/>
          <w:szCs w:val="36"/>
          <w:rtl/>
        </w:rPr>
        <w:t>:</w:t>
      </w:r>
      <w:r w:rsidR="005D629A">
        <w:rPr>
          <w:rFonts w:cs="Traditional Arabic" w:hint="cs"/>
          <w:sz w:val="36"/>
          <w:szCs w:val="36"/>
          <w:rtl/>
        </w:rPr>
        <w:t xml:space="preserve"> </w:t>
      </w:r>
      <w:r w:rsidRPr="0061115D">
        <w:rPr>
          <w:rFonts w:ascii="QCF_BSML" w:hAnsi="QCF_BSML" w:cs="QCF_BSML"/>
          <w:color w:val="000000"/>
          <w:sz w:val="36"/>
          <w:szCs w:val="36"/>
          <w:rtl/>
        </w:rPr>
        <w:t>ﭽ</w:t>
      </w:r>
      <w:r w:rsidR="009F3F5D">
        <w:rPr>
          <w:rFonts w:ascii="QCF_P136" w:hAnsi="QCF_P136" w:cs="QCF_P136"/>
          <w:color w:val="000000"/>
          <w:sz w:val="36"/>
          <w:szCs w:val="36"/>
          <w:rtl/>
        </w:rPr>
        <w:t>ﯺﯻ</w:t>
      </w:r>
      <w:r w:rsidRPr="0061115D">
        <w:rPr>
          <w:rFonts w:ascii="QCF_P136" w:hAnsi="QCF_P136" w:cs="QCF_P136"/>
          <w:color w:val="000000"/>
          <w:sz w:val="36"/>
          <w:szCs w:val="36"/>
          <w:rtl/>
        </w:rPr>
        <w:t>ﯼ</w:t>
      </w:r>
      <w:r w:rsidRPr="0061115D">
        <w:rPr>
          <w:rFonts w:ascii="QCF_P136" w:hAnsi="QCF_P136" w:cs="QCF_P136"/>
          <w:color w:val="0000A5"/>
          <w:sz w:val="36"/>
          <w:szCs w:val="36"/>
          <w:rtl/>
        </w:rPr>
        <w:t>ﯽ</w:t>
      </w:r>
      <w:r w:rsidRPr="0061115D">
        <w:rPr>
          <w:rFonts w:ascii="QCF_BSML" w:hAnsi="QCF_BSML" w:cs="QCF_BSML"/>
          <w:color w:val="000000"/>
          <w:sz w:val="36"/>
          <w:szCs w:val="36"/>
          <w:rtl/>
        </w:rPr>
        <w:t>ﭼ</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11"/>
      </w:r>
      <w:r w:rsidRPr="00F10429">
        <w:rPr>
          <w:rFonts w:ascii="Traditional Arabic" w:hAnsi="Traditional Arabic" w:cs="Traditional Arabic" w:hint="cs"/>
          <w:sz w:val="40"/>
          <w:szCs w:val="40"/>
          <w:vertAlign w:val="superscript"/>
          <w:rtl/>
        </w:rPr>
        <w:t>)</w:t>
      </w:r>
      <w:r w:rsidR="009F3F5D">
        <w:rPr>
          <w:rFonts w:cs="Traditional Arabic" w:hint="cs"/>
          <w:sz w:val="36"/>
          <w:szCs w:val="36"/>
          <w:rtl/>
        </w:rPr>
        <w:t xml:space="preserve">, أي: ما يغيب عنكم وما </w:t>
      </w:r>
      <w:r w:rsidRPr="0061115D">
        <w:rPr>
          <w:rFonts w:cs="Traditional Arabic" w:hint="cs"/>
          <w:sz w:val="36"/>
          <w:szCs w:val="36"/>
          <w:rtl/>
        </w:rPr>
        <w:t>تشهدونه, والغيب في</w:t>
      </w:r>
      <w:r w:rsidR="00EF1377">
        <w:rPr>
          <w:rFonts w:cs="Traditional Arabic" w:hint="cs"/>
          <w:sz w:val="36"/>
          <w:szCs w:val="36"/>
          <w:rtl/>
        </w:rPr>
        <w:t xml:space="preserve"> </w:t>
      </w:r>
      <w:r w:rsidRPr="0061115D">
        <w:rPr>
          <w:rFonts w:cs="Traditional Arabic" w:hint="cs"/>
          <w:sz w:val="36"/>
          <w:szCs w:val="36"/>
          <w:rtl/>
        </w:rPr>
        <w:t>قوله:</w:t>
      </w:r>
      <w:r>
        <w:rPr>
          <w:rFonts w:ascii="Arial" w:hAnsi="Arial" w:hint="cs"/>
          <w:color w:val="9DAB0C"/>
          <w:sz w:val="36"/>
          <w:szCs w:val="36"/>
          <w:rtl/>
        </w:rPr>
        <w:t xml:space="preserve"> </w:t>
      </w:r>
      <w:r>
        <w:rPr>
          <w:rFonts w:ascii="QCF_BSML" w:hAnsi="QCF_BSML" w:cs="QCF_BSML"/>
          <w:color w:val="000000"/>
          <w:sz w:val="47"/>
          <w:szCs w:val="47"/>
          <w:rtl/>
        </w:rPr>
        <w:t>ﭽ</w:t>
      </w:r>
      <w:r w:rsidR="009F3F5D">
        <w:rPr>
          <w:rFonts w:ascii="QCF_P002" w:hAnsi="QCF_P002" w:cs="QCF_P002"/>
          <w:color w:val="000000"/>
          <w:sz w:val="47"/>
          <w:szCs w:val="47"/>
          <w:rtl/>
        </w:rPr>
        <w:t>ﭞ</w:t>
      </w:r>
      <w:r>
        <w:rPr>
          <w:rFonts w:ascii="QCF_P002" w:hAnsi="QCF_P002" w:cs="QCF_P002"/>
          <w:color w:val="000000"/>
          <w:sz w:val="47"/>
          <w:szCs w:val="47"/>
          <w:rtl/>
        </w:rPr>
        <w:t>ﭟ</w:t>
      </w:r>
      <w:r>
        <w:rPr>
          <w:rFonts w:ascii="QCF_BSML" w:hAnsi="QCF_BSML" w:cs="QCF_BSML"/>
          <w:color w:val="000000"/>
          <w:sz w:val="47"/>
          <w:szCs w:val="47"/>
          <w:rtl/>
        </w:rPr>
        <w:t>ﭼ</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12"/>
      </w:r>
      <w:r w:rsidRPr="00F10429">
        <w:rPr>
          <w:rFonts w:ascii="Traditional Arabic" w:hAnsi="Traditional Arabic" w:cs="Traditional Arabic" w:hint="cs"/>
          <w:sz w:val="40"/>
          <w:szCs w:val="40"/>
          <w:vertAlign w:val="superscript"/>
          <w:rtl/>
        </w:rPr>
        <w:t>)</w:t>
      </w:r>
      <w:r w:rsidRPr="00CF2478">
        <w:rPr>
          <w:rFonts w:cs="Traditional Arabic" w:hint="cs"/>
          <w:sz w:val="36"/>
          <w:szCs w:val="36"/>
          <w:rtl/>
        </w:rPr>
        <w:t>, ما لا يقع تحت الحواس ولا تقتضيه بداية العقول, وإنما يعلم بخبر الأنبياء</w:t>
      </w:r>
      <w:r w:rsidR="0010734C">
        <w:rPr>
          <w:rFonts w:cs="Traditional Arabic" w:hint="cs"/>
          <w:sz w:val="36"/>
          <w:szCs w:val="36"/>
          <w:rtl/>
        </w:rPr>
        <w:t xml:space="preserve"> </w:t>
      </w:r>
      <w:r w:rsidR="0010734C">
        <w:rPr>
          <w:rFonts w:cs="Traditional Arabic" w:hint="cs"/>
          <w:sz w:val="36"/>
          <w:szCs w:val="36"/>
        </w:rPr>
        <w:sym w:font="AGA Arabesque" w:char="F075"/>
      </w:r>
      <w:r w:rsidRPr="00CF2478">
        <w:rPr>
          <w:rFonts w:cs="Traditional Arabic" w:hint="cs"/>
          <w:sz w:val="36"/>
          <w:szCs w:val="36"/>
          <w:rtl/>
        </w:rPr>
        <w:t>, وبدفعه يقع على الإنسان اسم الإلحاد</w:t>
      </w:r>
      <w:r>
        <w:rPr>
          <w:rFonts w:cs="Traditional Arabic" w:hint="cs"/>
          <w:sz w:val="36"/>
          <w:szCs w:val="36"/>
          <w:rtl/>
        </w:rPr>
        <w:t xml:space="preserve"> </w:t>
      </w:r>
      <w:r w:rsidR="000C2972">
        <w:rPr>
          <w:rFonts w:cs="Traditional Arabic" w:hint="cs"/>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13"/>
      </w:r>
      <w:r w:rsidRPr="00F10429">
        <w:rPr>
          <w:rFonts w:ascii="Traditional Arabic" w:hAnsi="Traditional Arabic" w:cs="Traditional Arabic" w:hint="cs"/>
          <w:sz w:val="40"/>
          <w:szCs w:val="40"/>
          <w:vertAlign w:val="superscript"/>
          <w:rtl/>
        </w:rPr>
        <w:t>)</w:t>
      </w:r>
      <w:r>
        <w:rPr>
          <w:rFonts w:ascii="Arial" w:hAnsi="Arial" w:hint="cs"/>
          <w:color w:val="808000"/>
          <w:sz w:val="36"/>
          <w:szCs w:val="36"/>
          <w:rtl/>
        </w:rPr>
        <w:t>.</w:t>
      </w:r>
      <w:r>
        <w:rPr>
          <w:rFonts w:cs="Traditional Arabic" w:hint="cs"/>
          <w:sz w:val="36"/>
          <w:szCs w:val="36"/>
          <w:rtl/>
        </w:rPr>
        <w:t xml:space="preserve">  </w:t>
      </w:r>
    </w:p>
    <w:p w:rsidR="00195A1E" w:rsidRPr="00195A1E" w:rsidRDefault="00E30C52" w:rsidP="00195A1E">
      <w:pPr>
        <w:autoSpaceDE w:val="0"/>
        <w:autoSpaceDN w:val="0"/>
        <w:adjustRightInd w:val="0"/>
        <w:spacing w:after="0" w:line="240" w:lineRule="auto"/>
        <w:ind w:right="-142" w:firstLine="720"/>
        <w:jc w:val="both"/>
        <w:rPr>
          <w:rFonts w:cs="Traditional Arabic"/>
          <w:sz w:val="36"/>
          <w:szCs w:val="36"/>
          <w:rtl/>
        </w:rPr>
      </w:pPr>
      <w:r>
        <w:rPr>
          <w:rFonts w:cs="Traditional Arabic" w:hint="cs"/>
          <w:sz w:val="36"/>
          <w:szCs w:val="36"/>
          <w:rtl/>
        </w:rPr>
        <w:t>وقال الكفوي</w:t>
      </w:r>
      <w:r w:rsidR="00AA3EF9">
        <w:rPr>
          <w:rFonts w:cs="Traditional Arabic" w:hint="cs"/>
          <w:sz w:val="36"/>
          <w:szCs w:val="36"/>
          <w:rtl/>
        </w:rPr>
        <w:t>-رحمه الله-</w:t>
      </w:r>
      <w:r w:rsidR="004A5CCC">
        <w:rPr>
          <w:rFonts w:cs="Traditional Arabic" w:hint="cs"/>
          <w:sz w:val="36"/>
          <w:szCs w:val="36"/>
          <w:rtl/>
        </w:rPr>
        <w:t>:</w:t>
      </w:r>
      <w:r>
        <w:rPr>
          <w:rFonts w:cs="Traditional Arabic" w:hint="cs"/>
          <w:sz w:val="36"/>
          <w:szCs w:val="36"/>
          <w:rtl/>
        </w:rPr>
        <w:t xml:space="preserve"> "الغيب هو الخفي الذي لا يكون محسوساً, ولا في قوة المحسوسات كالمعلومات ببديهة العقل أو ضرورة الكشف"</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14"/>
      </w:r>
      <w:r w:rsidRPr="00F10429">
        <w:rPr>
          <w:rFonts w:ascii="Traditional Arabic" w:hAnsi="Traditional Arabic" w:cs="Traditional Arabic" w:hint="cs"/>
          <w:sz w:val="40"/>
          <w:szCs w:val="40"/>
          <w:vertAlign w:val="superscript"/>
          <w:rtl/>
        </w:rPr>
        <w:t>)</w:t>
      </w:r>
      <w:r w:rsidR="00BD1CC7">
        <w:rPr>
          <w:rFonts w:ascii="Arial" w:hAnsi="Arial" w:hint="cs"/>
          <w:color w:val="808000"/>
          <w:sz w:val="36"/>
          <w:szCs w:val="36"/>
          <w:rtl/>
        </w:rPr>
        <w:t>.</w:t>
      </w:r>
    </w:p>
    <w:p w:rsidR="00E30C52" w:rsidRPr="005A4A4D" w:rsidRDefault="00195A1E" w:rsidP="00C5079E">
      <w:pPr>
        <w:tabs>
          <w:tab w:val="left" w:pos="3390"/>
        </w:tabs>
        <w:spacing w:after="0" w:line="240" w:lineRule="auto"/>
        <w:ind w:right="-142"/>
        <w:outlineLvl w:val="0"/>
        <w:rPr>
          <w:rFonts w:cs="Traditional Arabic"/>
          <w:b/>
          <w:bCs/>
          <w:sz w:val="36"/>
          <w:szCs w:val="36"/>
          <w:rtl/>
        </w:rPr>
      </w:pPr>
      <w:r>
        <w:rPr>
          <w:rFonts w:cs="Traditional Arabic" w:hint="cs"/>
          <w:b/>
          <w:bCs/>
          <w:sz w:val="36"/>
          <w:szCs w:val="36"/>
          <w:rtl/>
        </w:rPr>
        <w:t>ثانياً: تعريف الغي</w:t>
      </w:r>
      <w:r w:rsidR="000C2972">
        <w:rPr>
          <w:rFonts w:cs="Traditional Arabic" w:hint="cs"/>
          <w:b/>
          <w:bCs/>
          <w:sz w:val="36"/>
          <w:szCs w:val="36"/>
          <w:rtl/>
        </w:rPr>
        <w:t>ب</w:t>
      </w:r>
      <w:r w:rsidR="00E30C52" w:rsidRPr="005A4A4D">
        <w:rPr>
          <w:rFonts w:cs="Traditional Arabic" w:hint="cs"/>
          <w:b/>
          <w:bCs/>
          <w:sz w:val="36"/>
          <w:szCs w:val="36"/>
          <w:rtl/>
        </w:rPr>
        <w:t xml:space="preserve"> في الشرع:</w:t>
      </w:r>
    </w:p>
    <w:p w:rsidR="000C2972" w:rsidRDefault="00E30C52" w:rsidP="00195A1E">
      <w:pPr>
        <w:tabs>
          <w:tab w:val="left" w:pos="793"/>
        </w:tabs>
        <w:spacing w:after="0" w:line="240" w:lineRule="auto"/>
        <w:ind w:right="-142"/>
        <w:jc w:val="both"/>
        <w:outlineLvl w:val="0"/>
        <w:rPr>
          <w:rFonts w:cs="Traditional Arabic"/>
          <w:sz w:val="36"/>
          <w:szCs w:val="36"/>
          <w:rtl/>
        </w:rPr>
      </w:pPr>
      <w:r>
        <w:rPr>
          <w:rFonts w:cs="Traditional Arabic" w:hint="cs"/>
          <w:sz w:val="36"/>
          <w:szCs w:val="36"/>
          <w:rtl/>
        </w:rPr>
        <w:tab/>
      </w:r>
      <w:r w:rsidRPr="005A4A4D">
        <w:rPr>
          <w:rFonts w:cs="Traditional Arabic" w:hint="cs"/>
          <w:sz w:val="36"/>
          <w:szCs w:val="36"/>
          <w:rtl/>
        </w:rPr>
        <w:t>إن مفه</w:t>
      </w:r>
      <w:r w:rsidR="005D629A">
        <w:rPr>
          <w:rFonts w:cs="Traditional Arabic" w:hint="cs"/>
          <w:sz w:val="36"/>
          <w:szCs w:val="36"/>
          <w:rtl/>
        </w:rPr>
        <w:t>وم الغيب في اللغة واسع وشامل, "</w:t>
      </w:r>
      <w:r w:rsidRPr="005A4A4D">
        <w:rPr>
          <w:rFonts w:cs="Traditional Arabic" w:hint="cs"/>
          <w:sz w:val="36"/>
          <w:szCs w:val="36"/>
          <w:rtl/>
        </w:rPr>
        <w:t xml:space="preserve">وأما المعنى الشرعي </w:t>
      </w:r>
      <w:r w:rsidRPr="002930C5">
        <w:rPr>
          <w:rFonts w:cs="Traditional Arabic" w:hint="cs"/>
          <w:sz w:val="36"/>
          <w:szCs w:val="36"/>
          <w:rtl/>
        </w:rPr>
        <w:t xml:space="preserve">فدائما يدل على معنى خاص محدد بإطار معين, فالغيب في اللغة يطلق على كل ما غاب واستتر عن العيون سواءً </w:t>
      </w:r>
    </w:p>
    <w:p w:rsidR="000C2972" w:rsidRDefault="000C2972" w:rsidP="00195A1E">
      <w:pPr>
        <w:tabs>
          <w:tab w:val="left" w:pos="793"/>
        </w:tabs>
        <w:spacing w:after="0" w:line="240" w:lineRule="auto"/>
        <w:ind w:right="-142"/>
        <w:jc w:val="both"/>
        <w:outlineLvl w:val="0"/>
        <w:rPr>
          <w:rFonts w:cs="Traditional Arabic"/>
          <w:sz w:val="36"/>
          <w:szCs w:val="36"/>
          <w:rtl/>
        </w:rPr>
      </w:pPr>
    </w:p>
    <w:p w:rsidR="003B5101" w:rsidRPr="00195A1E" w:rsidRDefault="00E30C52" w:rsidP="00195A1E">
      <w:pPr>
        <w:tabs>
          <w:tab w:val="left" w:pos="793"/>
        </w:tabs>
        <w:spacing w:after="0" w:line="240" w:lineRule="auto"/>
        <w:ind w:right="-142"/>
        <w:jc w:val="both"/>
        <w:outlineLvl w:val="0"/>
        <w:rPr>
          <w:rFonts w:cs="Traditional Arabic"/>
          <w:sz w:val="36"/>
          <w:szCs w:val="36"/>
          <w:rtl/>
        </w:rPr>
      </w:pPr>
      <w:r w:rsidRPr="002930C5">
        <w:rPr>
          <w:rFonts w:cs="Traditional Arabic" w:hint="cs"/>
          <w:sz w:val="36"/>
          <w:szCs w:val="36"/>
          <w:rtl/>
        </w:rPr>
        <w:lastRenderedPageBreak/>
        <w:t>كان حسياً أو معنوياً, وسواء كان مما يجب الإيمان به أو مما لا يجب الإيمان به</w:t>
      </w:r>
      <w:r>
        <w:rPr>
          <w:rFonts w:cs="Traditional Arabic" w:hint="cs"/>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15"/>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r>
        <w:rPr>
          <w:rFonts w:cs="Traditional Arabic" w:hint="cs"/>
          <w:sz w:val="36"/>
          <w:szCs w:val="36"/>
          <w:rtl/>
        </w:rPr>
        <w:t xml:space="preserve"> </w:t>
      </w:r>
    </w:p>
    <w:p w:rsidR="003B5101" w:rsidRDefault="003B5101" w:rsidP="003B5101">
      <w:pPr>
        <w:tabs>
          <w:tab w:val="left" w:pos="793"/>
        </w:tabs>
        <w:spacing w:after="0" w:line="240" w:lineRule="auto"/>
        <w:ind w:right="-142"/>
        <w:jc w:val="both"/>
        <w:outlineLvl w:val="0"/>
        <w:rPr>
          <w:rFonts w:ascii="Arial" w:hAnsi="Arial"/>
          <w:color w:val="9DAB0C"/>
          <w:sz w:val="36"/>
          <w:szCs w:val="36"/>
          <w:rtl/>
        </w:rPr>
      </w:pPr>
      <w:r>
        <w:rPr>
          <w:rFonts w:ascii="Arial" w:hAnsi="Arial" w:hint="cs"/>
          <w:color w:val="9DAB0C"/>
          <w:sz w:val="36"/>
          <w:szCs w:val="36"/>
          <w:rtl/>
        </w:rPr>
        <w:tab/>
      </w:r>
      <w:r w:rsidRPr="003B5101">
        <w:rPr>
          <w:rFonts w:cs="Traditional Arabic" w:hint="cs"/>
          <w:sz w:val="36"/>
          <w:szCs w:val="36"/>
          <w:rtl/>
        </w:rPr>
        <w:t>وأما تعريف الغيب في مفهوم الشرع</w:t>
      </w:r>
      <w:r>
        <w:rPr>
          <w:rFonts w:ascii="Arial" w:hAnsi="Arial" w:hint="cs"/>
          <w:color w:val="9DAB0C"/>
          <w:sz w:val="36"/>
          <w:szCs w:val="36"/>
          <w:rtl/>
        </w:rPr>
        <w:t xml:space="preserve"> </w:t>
      </w:r>
      <w:r w:rsidRPr="003B5101">
        <w:rPr>
          <w:rFonts w:cs="Traditional Arabic" w:hint="cs"/>
          <w:sz w:val="36"/>
          <w:szCs w:val="36"/>
          <w:rtl/>
        </w:rPr>
        <w:t xml:space="preserve">فقد عرفه </w:t>
      </w:r>
      <w:r>
        <w:rPr>
          <w:rFonts w:cs="Traditional Arabic" w:hint="cs"/>
          <w:sz w:val="36"/>
          <w:szCs w:val="36"/>
          <w:rtl/>
        </w:rPr>
        <w:t>المناوي -رحمه الله-</w:t>
      </w:r>
      <w:r w:rsidR="00DA51C0" w:rsidRPr="00F10429">
        <w:rPr>
          <w:rFonts w:ascii="Traditional Arabic" w:hAnsi="Traditional Arabic" w:cs="Traditional Arabic" w:hint="cs"/>
          <w:sz w:val="40"/>
          <w:szCs w:val="40"/>
          <w:vertAlign w:val="superscript"/>
          <w:rtl/>
        </w:rPr>
        <w:t>(</w:t>
      </w:r>
      <w:r w:rsidR="00DA51C0" w:rsidRPr="00F10429">
        <w:rPr>
          <w:rStyle w:val="a4"/>
          <w:rFonts w:ascii="Traditional Arabic" w:hAnsi="Traditional Arabic" w:cs="Traditional Arabic"/>
          <w:sz w:val="40"/>
          <w:szCs w:val="40"/>
          <w:rtl/>
        </w:rPr>
        <w:footnoteReference w:id="116"/>
      </w:r>
      <w:r w:rsidR="00DA51C0" w:rsidRPr="00F10429">
        <w:rPr>
          <w:rFonts w:ascii="Traditional Arabic" w:hAnsi="Traditional Arabic" w:cs="Traditional Arabic" w:hint="cs"/>
          <w:sz w:val="40"/>
          <w:szCs w:val="40"/>
          <w:vertAlign w:val="superscript"/>
          <w:rtl/>
        </w:rPr>
        <w:t>)</w:t>
      </w:r>
      <w:r>
        <w:rPr>
          <w:rFonts w:cs="Traditional Arabic" w:hint="cs"/>
          <w:sz w:val="36"/>
          <w:szCs w:val="36"/>
          <w:rtl/>
        </w:rPr>
        <w:t xml:space="preserve"> بقوله: "</w:t>
      </w:r>
      <w:r w:rsidRPr="00F3710A">
        <w:rPr>
          <w:rFonts w:cs="Traditional Arabic" w:hint="eastAsia"/>
          <w:sz w:val="36"/>
          <w:szCs w:val="36"/>
          <w:rtl/>
        </w:rPr>
        <w:t>الغيب</w:t>
      </w:r>
      <w:r w:rsidRPr="00F3710A">
        <w:rPr>
          <w:rFonts w:cs="Traditional Arabic"/>
          <w:sz w:val="36"/>
          <w:szCs w:val="36"/>
          <w:rtl/>
        </w:rPr>
        <w:t xml:space="preserve">: </w:t>
      </w:r>
      <w:r w:rsidRPr="00F3710A">
        <w:rPr>
          <w:rFonts w:cs="Traditional Arabic" w:hint="eastAsia"/>
          <w:sz w:val="36"/>
          <w:szCs w:val="36"/>
          <w:rtl/>
        </w:rPr>
        <w:t>بالفتح،</w:t>
      </w:r>
      <w:r w:rsidRPr="00F3710A">
        <w:rPr>
          <w:rFonts w:cs="Traditional Arabic"/>
          <w:sz w:val="36"/>
          <w:szCs w:val="36"/>
          <w:rtl/>
        </w:rPr>
        <w:t xml:space="preserve"> </w:t>
      </w:r>
      <w:r w:rsidRPr="00F3710A">
        <w:rPr>
          <w:rFonts w:cs="Traditional Arabic" w:hint="eastAsia"/>
          <w:sz w:val="36"/>
          <w:szCs w:val="36"/>
          <w:rtl/>
        </w:rPr>
        <w:t>ما</w:t>
      </w:r>
      <w:r w:rsidRPr="00F3710A">
        <w:rPr>
          <w:rFonts w:cs="Traditional Arabic"/>
          <w:sz w:val="36"/>
          <w:szCs w:val="36"/>
          <w:rtl/>
        </w:rPr>
        <w:t xml:space="preserve"> </w:t>
      </w:r>
      <w:r w:rsidRPr="00F3710A">
        <w:rPr>
          <w:rFonts w:cs="Traditional Arabic" w:hint="eastAsia"/>
          <w:sz w:val="36"/>
          <w:szCs w:val="36"/>
          <w:rtl/>
        </w:rPr>
        <w:t>غاب</w:t>
      </w:r>
      <w:r w:rsidRPr="00F3710A">
        <w:rPr>
          <w:rFonts w:cs="Traditional Arabic"/>
          <w:sz w:val="36"/>
          <w:szCs w:val="36"/>
          <w:rtl/>
        </w:rPr>
        <w:t xml:space="preserve"> </w:t>
      </w:r>
      <w:r w:rsidRPr="00F3710A">
        <w:rPr>
          <w:rFonts w:cs="Traditional Arabic" w:hint="eastAsia"/>
          <w:sz w:val="36"/>
          <w:szCs w:val="36"/>
          <w:rtl/>
        </w:rPr>
        <w:t>عن</w:t>
      </w:r>
      <w:r w:rsidRPr="00F3710A">
        <w:rPr>
          <w:rFonts w:cs="Traditional Arabic"/>
          <w:sz w:val="36"/>
          <w:szCs w:val="36"/>
          <w:rtl/>
        </w:rPr>
        <w:t xml:space="preserve"> </w:t>
      </w:r>
      <w:r w:rsidRPr="00F3710A">
        <w:rPr>
          <w:rFonts w:cs="Traditional Arabic" w:hint="eastAsia"/>
          <w:sz w:val="36"/>
          <w:szCs w:val="36"/>
          <w:rtl/>
        </w:rPr>
        <w:t>الحس</w:t>
      </w:r>
      <w:r w:rsidRPr="00F3710A">
        <w:rPr>
          <w:rFonts w:cs="Traditional Arabic"/>
          <w:sz w:val="36"/>
          <w:szCs w:val="36"/>
          <w:rtl/>
        </w:rPr>
        <w:t xml:space="preserve"> </w:t>
      </w:r>
      <w:r w:rsidRPr="00F3710A">
        <w:rPr>
          <w:rFonts w:cs="Traditional Arabic" w:hint="eastAsia"/>
          <w:sz w:val="36"/>
          <w:szCs w:val="36"/>
          <w:rtl/>
        </w:rPr>
        <w:t>والعقل</w:t>
      </w:r>
      <w:r w:rsidRPr="00F3710A">
        <w:rPr>
          <w:rFonts w:cs="Traditional Arabic"/>
          <w:sz w:val="36"/>
          <w:szCs w:val="36"/>
          <w:rtl/>
        </w:rPr>
        <w:t xml:space="preserve"> </w:t>
      </w:r>
      <w:r w:rsidRPr="00F3710A">
        <w:rPr>
          <w:rFonts w:cs="Traditional Arabic" w:hint="eastAsia"/>
          <w:sz w:val="36"/>
          <w:szCs w:val="36"/>
          <w:rtl/>
        </w:rPr>
        <w:t>كاملة</w:t>
      </w:r>
      <w:r>
        <w:rPr>
          <w:rFonts w:cs="Traditional Arabic" w:hint="cs"/>
          <w:sz w:val="36"/>
          <w:szCs w:val="36"/>
          <w:rtl/>
        </w:rPr>
        <w:t>,</w:t>
      </w:r>
      <w:r w:rsidRPr="00F3710A">
        <w:rPr>
          <w:rFonts w:cs="Traditional Arabic"/>
          <w:sz w:val="36"/>
          <w:szCs w:val="36"/>
          <w:rtl/>
        </w:rPr>
        <w:t xml:space="preserve"> </w:t>
      </w:r>
      <w:r w:rsidRPr="00F3710A">
        <w:rPr>
          <w:rFonts w:cs="Traditional Arabic" w:hint="eastAsia"/>
          <w:sz w:val="36"/>
          <w:szCs w:val="36"/>
          <w:rtl/>
        </w:rPr>
        <w:t>بحيث</w:t>
      </w:r>
      <w:r w:rsidRPr="00F3710A">
        <w:rPr>
          <w:rFonts w:cs="Traditional Arabic"/>
          <w:sz w:val="36"/>
          <w:szCs w:val="36"/>
          <w:rtl/>
        </w:rPr>
        <w:t xml:space="preserve"> </w:t>
      </w:r>
      <w:r w:rsidRPr="00F3710A">
        <w:rPr>
          <w:rFonts w:cs="Traditional Arabic" w:hint="eastAsia"/>
          <w:sz w:val="36"/>
          <w:szCs w:val="36"/>
          <w:rtl/>
        </w:rPr>
        <w:t>لا</w:t>
      </w:r>
      <w:r w:rsidRPr="00F3710A">
        <w:rPr>
          <w:rFonts w:cs="Traditional Arabic"/>
          <w:sz w:val="36"/>
          <w:szCs w:val="36"/>
          <w:rtl/>
        </w:rPr>
        <w:t xml:space="preserve"> </w:t>
      </w:r>
      <w:r w:rsidRPr="00F3710A">
        <w:rPr>
          <w:rFonts w:cs="Traditional Arabic" w:hint="eastAsia"/>
          <w:sz w:val="36"/>
          <w:szCs w:val="36"/>
          <w:rtl/>
        </w:rPr>
        <w:t>يدركه</w:t>
      </w:r>
      <w:r w:rsidRPr="00F3710A">
        <w:rPr>
          <w:rFonts w:cs="Traditional Arabic"/>
          <w:sz w:val="36"/>
          <w:szCs w:val="36"/>
          <w:rtl/>
        </w:rPr>
        <w:t xml:space="preserve"> </w:t>
      </w:r>
      <w:r w:rsidRPr="00F3710A">
        <w:rPr>
          <w:rFonts w:cs="Traditional Arabic" w:hint="eastAsia"/>
          <w:sz w:val="36"/>
          <w:szCs w:val="36"/>
          <w:rtl/>
        </w:rPr>
        <w:t>واحد</w:t>
      </w:r>
      <w:r w:rsidRPr="00F3710A">
        <w:rPr>
          <w:rFonts w:cs="Traditional Arabic"/>
          <w:sz w:val="36"/>
          <w:szCs w:val="36"/>
          <w:rtl/>
        </w:rPr>
        <w:t xml:space="preserve"> </w:t>
      </w:r>
      <w:r w:rsidRPr="00F3710A">
        <w:rPr>
          <w:rFonts w:cs="Traditional Arabic" w:hint="eastAsia"/>
          <w:sz w:val="36"/>
          <w:szCs w:val="36"/>
          <w:rtl/>
        </w:rPr>
        <w:t>منهما</w:t>
      </w:r>
      <w:r w:rsidRPr="00F3710A">
        <w:rPr>
          <w:rFonts w:cs="Traditional Arabic"/>
          <w:sz w:val="36"/>
          <w:szCs w:val="36"/>
          <w:rtl/>
        </w:rPr>
        <w:t xml:space="preserve"> </w:t>
      </w:r>
      <w:r w:rsidRPr="00F3710A">
        <w:rPr>
          <w:rFonts w:cs="Traditional Arabic" w:hint="eastAsia"/>
          <w:sz w:val="36"/>
          <w:szCs w:val="36"/>
          <w:rtl/>
        </w:rPr>
        <w:t>لا</w:t>
      </w:r>
      <w:r w:rsidRPr="00F3710A">
        <w:rPr>
          <w:rFonts w:cs="Traditional Arabic"/>
          <w:sz w:val="36"/>
          <w:szCs w:val="36"/>
          <w:rtl/>
        </w:rPr>
        <w:t xml:space="preserve"> </w:t>
      </w:r>
      <w:r w:rsidRPr="00F3710A">
        <w:rPr>
          <w:rFonts w:cs="Traditional Arabic" w:hint="eastAsia"/>
          <w:sz w:val="36"/>
          <w:szCs w:val="36"/>
          <w:rtl/>
        </w:rPr>
        <w:t>بالبديهة</w:t>
      </w:r>
      <w:r w:rsidRPr="00F3710A">
        <w:rPr>
          <w:rFonts w:cs="Traditional Arabic"/>
          <w:sz w:val="36"/>
          <w:szCs w:val="36"/>
          <w:rtl/>
        </w:rPr>
        <w:t xml:space="preserve"> </w:t>
      </w:r>
      <w:r w:rsidRPr="00F3710A">
        <w:rPr>
          <w:rFonts w:cs="Traditional Arabic" w:hint="eastAsia"/>
          <w:sz w:val="36"/>
          <w:szCs w:val="36"/>
          <w:rtl/>
        </w:rPr>
        <w:t>ولا</w:t>
      </w:r>
      <w:r w:rsidRPr="00F3710A">
        <w:rPr>
          <w:rFonts w:cs="Traditional Arabic"/>
          <w:sz w:val="36"/>
          <w:szCs w:val="36"/>
          <w:rtl/>
        </w:rPr>
        <w:t xml:space="preserve"> </w:t>
      </w:r>
      <w:r w:rsidRPr="00F3710A">
        <w:rPr>
          <w:rFonts w:cs="Traditional Arabic" w:hint="eastAsia"/>
          <w:sz w:val="36"/>
          <w:szCs w:val="36"/>
          <w:rtl/>
        </w:rPr>
        <w:t>بالاستدلال</w:t>
      </w:r>
      <w:r w:rsidRPr="00F3710A">
        <w:rPr>
          <w:rFonts w:cs="Traditional Arabic"/>
          <w:sz w:val="36"/>
          <w:szCs w:val="36"/>
          <w:rtl/>
        </w:rPr>
        <w:t xml:space="preserve"> </w:t>
      </w:r>
      <w:r w:rsidRPr="00F3710A">
        <w:rPr>
          <w:rFonts w:cs="Traditional Arabic" w:hint="eastAsia"/>
          <w:sz w:val="36"/>
          <w:szCs w:val="36"/>
          <w:rtl/>
        </w:rPr>
        <w:t>كأحوال</w:t>
      </w:r>
      <w:r w:rsidRPr="00F3710A">
        <w:rPr>
          <w:rFonts w:cs="Traditional Arabic"/>
          <w:sz w:val="36"/>
          <w:szCs w:val="36"/>
          <w:rtl/>
        </w:rPr>
        <w:t xml:space="preserve"> </w:t>
      </w:r>
      <w:r w:rsidRPr="00F3710A">
        <w:rPr>
          <w:rFonts w:cs="Traditional Arabic" w:hint="eastAsia"/>
          <w:sz w:val="36"/>
          <w:szCs w:val="36"/>
          <w:rtl/>
        </w:rPr>
        <w:t>البعث</w:t>
      </w:r>
      <w:r w:rsidRPr="00F3710A">
        <w:rPr>
          <w:rFonts w:cs="Traditional Arabic"/>
          <w:sz w:val="36"/>
          <w:szCs w:val="36"/>
          <w:rtl/>
        </w:rPr>
        <w:t xml:space="preserve"> </w:t>
      </w:r>
      <w:r w:rsidRPr="00F3710A">
        <w:rPr>
          <w:rFonts w:cs="Traditional Arabic" w:hint="eastAsia"/>
          <w:sz w:val="36"/>
          <w:szCs w:val="36"/>
          <w:rtl/>
        </w:rPr>
        <w:t>ونحوه</w:t>
      </w:r>
      <w:r w:rsidRPr="00F3710A">
        <w:rPr>
          <w:rFonts w:cs="Traditional Arabic"/>
          <w:sz w:val="36"/>
          <w:szCs w:val="36"/>
          <w:rtl/>
        </w:rPr>
        <w:t xml:space="preserve">. </w:t>
      </w:r>
      <w:r w:rsidRPr="00F3710A">
        <w:rPr>
          <w:rFonts w:cs="Traditional Arabic" w:hint="eastAsia"/>
          <w:sz w:val="36"/>
          <w:szCs w:val="36"/>
          <w:rtl/>
        </w:rPr>
        <w:t>سمي</w:t>
      </w:r>
      <w:r w:rsidRPr="00F3710A">
        <w:rPr>
          <w:rFonts w:cs="Traditional Arabic"/>
          <w:sz w:val="36"/>
          <w:szCs w:val="36"/>
          <w:rtl/>
        </w:rPr>
        <w:t xml:space="preserve"> </w:t>
      </w:r>
      <w:r w:rsidRPr="00F3710A">
        <w:rPr>
          <w:rFonts w:cs="Traditional Arabic" w:hint="eastAsia"/>
          <w:sz w:val="36"/>
          <w:szCs w:val="36"/>
          <w:rtl/>
        </w:rPr>
        <w:t>به</w:t>
      </w:r>
      <w:r w:rsidRPr="00F3710A">
        <w:rPr>
          <w:rFonts w:cs="Traditional Arabic"/>
          <w:sz w:val="36"/>
          <w:szCs w:val="36"/>
          <w:rtl/>
        </w:rPr>
        <w:t xml:space="preserve"> </w:t>
      </w:r>
      <w:r w:rsidRPr="00F3710A">
        <w:rPr>
          <w:rFonts w:cs="Traditional Arabic" w:hint="eastAsia"/>
          <w:sz w:val="36"/>
          <w:szCs w:val="36"/>
          <w:rtl/>
        </w:rPr>
        <w:t>لقوة</w:t>
      </w:r>
      <w:r w:rsidRPr="00F3710A">
        <w:rPr>
          <w:rFonts w:cs="Traditional Arabic"/>
          <w:sz w:val="36"/>
          <w:szCs w:val="36"/>
          <w:rtl/>
        </w:rPr>
        <w:t xml:space="preserve"> </w:t>
      </w:r>
      <w:r w:rsidRPr="00F3710A">
        <w:rPr>
          <w:rFonts w:cs="Traditional Arabic" w:hint="eastAsia"/>
          <w:sz w:val="36"/>
          <w:szCs w:val="36"/>
          <w:rtl/>
        </w:rPr>
        <w:t>غيبته</w:t>
      </w:r>
      <w:r>
        <w:rPr>
          <w:rFonts w:cs="Traditional Arabic" w:hint="cs"/>
          <w:sz w:val="36"/>
          <w:szCs w:val="36"/>
          <w:rtl/>
        </w:rPr>
        <w:t>,</w:t>
      </w:r>
      <w:r w:rsidRPr="00F3710A">
        <w:rPr>
          <w:rFonts w:cs="Traditional Arabic"/>
          <w:sz w:val="36"/>
          <w:szCs w:val="36"/>
          <w:rtl/>
        </w:rPr>
        <w:t xml:space="preserve"> </w:t>
      </w:r>
      <w:r w:rsidRPr="00F3710A">
        <w:rPr>
          <w:rFonts w:cs="Traditional Arabic" w:hint="eastAsia"/>
          <w:sz w:val="36"/>
          <w:szCs w:val="36"/>
          <w:rtl/>
        </w:rPr>
        <w:t>حيث</w:t>
      </w:r>
      <w:r w:rsidRPr="00F3710A">
        <w:rPr>
          <w:rFonts w:cs="Traditional Arabic"/>
          <w:sz w:val="36"/>
          <w:szCs w:val="36"/>
          <w:rtl/>
        </w:rPr>
        <w:t xml:space="preserve"> </w:t>
      </w:r>
      <w:r w:rsidRPr="00F3710A">
        <w:rPr>
          <w:rFonts w:cs="Traditional Arabic" w:hint="eastAsia"/>
          <w:sz w:val="36"/>
          <w:szCs w:val="36"/>
          <w:rtl/>
        </w:rPr>
        <w:t>غاب</w:t>
      </w:r>
      <w:r w:rsidRPr="00F3710A">
        <w:rPr>
          <w:rFonts w:cs="Traditional Arabic"/>
          <w:sz w:val="36"/>
          <w:szCs w:val="36"/>
          <w:rtl/>
        </w:rPr>
        <w:t xml:space="preserve"> </w:t>
      </w:r>
      <w:r w:rsidRPr="00F3710A">
        <w:rPr>
          <w:rFonts w:cs="Traditional Arabic" w:hint="eastAsia"/>
          <w:sz w:val="36"/>
          <w:szCs w:val="36"/>
          <w:rtl/>
        </w:rPr>
        <w:t>عن</w:t>
      </w:r>
      <w:r w:rsidRPr="00F3710A">
        <w:rPr>
          <w:rFonts w:cs="Traditional Arabic"/>
          <w:sz w:val="36"/>
          <w:szCs w:val="36"/>
          <w:rtl/>
        </w:rPr>
        <w:t xml:space="preserve"> </w:t>
      </w:r>
      <w:r w:rsidRPr="00F3710A">
        <w:rPr>
          <w:rFonts w:cs="Traditional Arabic" w:hint="eastAsia"/>
          <w:sz w:val="36"/>
          <w:szCs w:val="36"/>
          <w:rtl/>
        </w:rPr>
        <w:t>مظهري</w:t>
      </w:r>
      <w:r w:rsidRPr="00F3710A">
        <w:rPr>
          <w:rFonts w:cs="Traditional Arabic"/>
          <w:sz w:val="36"/>
          <w:szCs w:val="36"/>
          <w:rtl/>
        </w:rPr>
        <w:t xml:space="preserve"> </w:t>
      </w:r>
      <w:r w:rsidRPr="00F3710A">
        <w:rPr>
          <w:rFonts w:cs="Traditional Arabic" w:hint="eastAsia"/>
          <w:sz w:val="36"/>
          <w:szCs w:val="36"/>
          <w:rtl/>
        </w:rPr>
        <w:t>الحس</w:t>
      </w:r>
      <w:r w:rsidRPr="00F3710A">
        <w:rPr>
          <w:rFonts w:cs="Traditional Arabic"/>
          <w:sz w:val="36"/>
          <w:szCs w:val="36"/>
          <w:rtl/>
        </w:rPr>
        <w:t xml:space="preserve"> </w:t>
      </w:r>
      <w:r w:rsidRPr="00F3710A">
        <w:rPr>
          <w:rFonts w:cs="Traditional Arabic" w:hint="eastAsia"/>
          <w:sz w:val="36"/>
          <w:szCs w:val="36"/>
          <w:rtl/>
        </w:rPr>
        <w:t>والعقل،</w:t>
      </w:r>
      <w:r w:rsidRPr="00F3710A">
        <w:rPr>
          <w:rFonts w:cs="Traditional Arabic"/>
          <w:sz w:val="36"/>
          <w:szCs w:val="36"/>
          <w:rtl/>
        </w:rPr>
        <w:t xml:space="preserve"> </w:t>
      </w:r>
      <w:r w:rsidRPr="00F3710A">
        <w:rPr>
          <w:rFonts w:cs="Traditional Arabic" w:hint="eastAsia"/>
          <w:sz w:val="36"/>
          <w:szCs w:val="36"/>
          <w:rtl/>
        </w:rPr>
        <w:t>عبر</w:t>
      </w:r>
      <w:r w:rsidRPr="00F3710A">
        <w:rPr>
          <w:rFonts w:cs="Traditional Arabic"/>
          <w:sz w:val="36"/>
          <w:szCs w:val="36"/>
          <w:rtl/>
        </w:rPr>
        <w:t xml:space="preserve"> </w:t>
      </w:r>
      <w:r w:rsidRPr="00F3710A">
        <w:rPr>
          <w:rFonts w:cs="Traditional Arabic" w:hint="eastAsia"/>
          <w:sz w:val="36"/>
          <w:szCs w:val="36"/>
          <w:rtl/>
        </w:rPr>
        <w:t>المصدر،</w:t>
      </w:r>
      <w:r w:rsidRPr="00F3710A">
        <w:rPr>
          <w:rFonts w:cs="Traditional Arabic"/>
          <w:sz w:val="36"/>
          <w:szCs w:val="36"/>
          <w:rtl/>
        </w:rPr>
        <w:t xml:space="preserve"> </w:t>
      </w:r>
      <w:r w:rsidRPr="00F3710A">
        <w:rPr>
          <w:rFonts w:cs="Traditional Arabic" w:hint="eastAsia"/>
          <w:sz w:val="36"/>
          <w:szCs w:val="36"/>
          <w:rtl/>
        </w:rPr>
        <w:t>كما</w:t>
      </w:r>
      <w:r w:rsidRPr="00F3710A">
        <w:rPr>
          <w:rFonts w:cs="Traditional Arabic"/>
          <w:sz w:val="36"/>
          <w:szCs w:val="36"/>
          <w:rtl/>
        </w:rPr>
        <w:t xml:space="preserve"> </w:t>
      </w:r>
      <w:r w:rsidRPr="00F3710A">
        <w:rPr>
          <w:rFonts w:cs="Traditional Arabic" w:hint="eastAsia"/>
          <w:sz w:val="36"/>
          <w:szCs w:val="36"/>
          <w:rtl/>
        </w:rPr>
        <w:t>يقال</w:t>
      </w:r>
      <w:r w:rsidRPr="00F3710A">
        <w:rPr>
          <w:rFonts w:cs="Traditional Arabic"/>
          <w:sz w:val="36"/>
          <w:szCs w:val="36"/>
          <w:rtl/>
        </w:rPr>
        <w:t xml:space="preserve"> </w:t>
      </w:r>
      <w:r w:rsidRPr="00F3710A">
        <w:rPr>
          <w:rFonts w:cs="Traditional Arabic" w:hint="eastAsia"/>
          <w:sz w:val="36"/>
          <w:szCs w:val="36"/>
          <w:rtl/>
        </w:rPr>
        <w:t>لمن</w:t>
      </w:r>
      <w:r w:rsidRPr="00F3710A">
        <w:rPr>
          <w:rFonts w:cs="Traditional Arabic"/>
          <w:sz w:val="36"/>
          <w:szCs w:val="36"/>
          <w:rtl/>
        </w:rPr>
        <w:t xml:space="preserve"> </w:t>
      </w:r>
      <w:r w:rsidRPr="00F3710A">
        <w:rPr>
          <w:rFonts w:cs="Traditional Arabic" w:hint="eastAsia"/>
          <w:sz w:val="36"/>
          <w:szCs w:val="36"/>
          <w:rtl/>
        </w:rPr>
        <w:t>بلغ</w:t>
      </w:r>
      <w:r w:rsidRPr="00F3710A">
        <w:rPr>
          <w:rFonts w:cs="Traditional Arabic"/>
          <w:sz w:val="36"/>
          <w:szCs w:val="36"/>
          <w:rtl/>
        </w:rPr>
        <w:t xml:space="preserve"> </w:t>
      </w:r>
      <w:r w:rsidRPr="00F3710A">
        <w:rPr>
          <w:rFonts w:cs="Traditional Arabic" w:hint="eastAsia"/>
          <w:sz w:val="36"/>
          <w:szCs w:val="36"/>
          <w:rtl/>
        </w:rPr>
        <w:t>الغاية</w:t>
      </w:r>
      <w:r w:rsidRPr="00F3710A">
        <w:rPr>
          <w:rFonts w:cs="Traditional Arabic"/>
          <w:sz w:val="36"/>
          <w:szCs w:val="36"/>
          <w:rtl/>
        </w:rPr>
        <w:t xml:space="preserve"> </w:t>
      </w:r>
      <w:r w:rsidRPr="00F3710A">
        <w:rPr>
          <w:rFonts w:cs="Traditional Arabic" w:hint="eastAsia"/>
          <w:sz w:val="36"/>
          <w:szCs w:val="36"/>
          <w:rtl/>
        </w:rPr>
        <w:t>في</w:t>
      </w:r>
      <w:r w:rsidRPr="00F3710A">
        <w:rPr>
          <w:rFonts w:cs="Traditional Arabic"/>
          <w:sz w:val="36"/>
          <w:szCs w:val="36"/>
          <w:rtl/>
        </w:rPr>
        <w:t xml:space="preserve"> </w:t>
      </w:r>
      <w:r w:rsidRPr="00F3710A">
        <w:rPr>
          <w:rFonts w:cs="Traditional Arabic" w:hint="eastAsia"/>
          <w:sz w:val="36"/>
          <w:szCs w:val="36"/>
          <w:rtl/>
        </w:rPr>
        <w:t>العدالة</w:t>
      </w:r>
      <w:r>
        <w:rPr>
          <w:rFonts w:cs="Traditional Arabic" w:hint="cs"/>
          <w:sz w:val="36"/>
          <w:szCs w:val="36"/>
          <w:rtl/>
        </w:rPr>
        <w:t>:</w:t>
      </w:r>
      <w:r w:rsidRPr="00F3710A">
        <w:rPr>
          <w:rFonts w:cs="Traditional Arabic"/>
          <w:sz w:val="36"/>
          <w:szCs w:val="36"/>
          <w:rtl/>
        </w:rPr>
        <w:t xml:space="preserve"> </w:t>
      </w:r>
      <w:r w:rsidRPr="00F3710A">
        <w:rPr>
          <w:rFonts w:cs="Traditional Arabic" w:hint="eastAsia"/>
          <w:sz w:val="36"/>
          <w:szCs w:val="36"/>
          <w:rtl/>
        </w:rPr>
        <w:t>عدل،</w:t>
      </w:r>
      <w:r w:rsidRPr="00F3710A">
        <w:rPr>
          <w:rFonts w:cs="Traditional Arabic"/>
          <w:sz w:val="36"/>
          <w:szCs w:val="36"/>
          <w:rtl/>
        </w:rPr>
        <w:t xml:space="preserve"> </w:t>
      </w:r>
      <w:r w:rsidRPr="00F3710A">
        <w:rPr>
          <w:rFonts w:cs="Traditional Arabic" w:hint="eastAsia"/>
          <w:sz w:val="36"/>
          <w:szCs w:val="36"/>
          <w:rtl/>
        </w:rPr>
        <w:t>ولكماله</w:t>
      </w:r>
      <w:r w:rsidRPr="00F3710A">
        <w:rPr>
          <w:rFonts w:cs="Traditional Arabic"/>
          <w:sz w:val="36"/>
          <w:szCs w:val="36"/>
          <w:rtl/>
        </w:rPr>
        <w:t xml:space="preserve"> </w:t>
      </w:r>
      <w:r w:rsidRPr="00F3710A">
        <w:rPr>
          <w:rFonts w:cs="Traditional Arabic" w:hint="eastAsia"/>
          <w:sz w:val="36"/>
          <w:szCs w:val="36"/>
          <w:rtl/>
        </w:rPr>
        <w:t>في</w:t>
      </w:r>
      <w:r w:rsidRPr="00F3710A">
        <w:rPr>
          <w:rFonts w:cs="Traditional Arabic"/>
          <w:sz w:val="36"/>
          <w:szCs w:val="36"/>
          <w:rtl/>
        </w:rPr>
        <w:t xml:space="preserve"> </w:t>
      </w:r>
      <w:r w:rsidRPr="00F3710A">
        <w:rPr>
          <w:rFonts w:cs="Traditional Arabic" w:hint="eastAsia"/>
          <w:sz w:val="36"/>
          <w:szCs w:val="36"/>
          <w:rtl/>
        </w:rPr>
        <w:t>معنى</w:t>
      </w:r>
      <w:r w:rsidRPr="00F3710A">
        <w:rPr>
          <w:rFonts w:cs="Traditional Arabic"/>
          <w:sz w:val="36"/>
          <w:szCs w:val="36"/>
          <w:rtl/>
        </w:rPr>
        <w:t xml:space="preserve"> </w:t>
      </w:r>
      <w:r w:rsidRPr="00F3710A">
        <w:rPr>
          <w:rFonts w:cs="Traditional Arabic" w:hint="eastAsia"/>
          <w:sz w:val="36"/>
          <w:szCs w:val="36"/>
          <w:rtl/>
        </w:rPr>
        <w:t>الغيبة</w:t>
      </w:r>
      <w:r w:rsidRPr="00F3710A">
        <w:rPr>
          <w:rFonts w:cs="Traditional Arabic"/>
          <w:sz w:val="36"/>
          <w:szCs w:val="36"/>
          <w:rtl/>
        </w:rPr>
        <w:t xml:space="preserve"> </w:t>
      </w:r>
      <w:r w:rsidRPr="00F3710A">
        <w:rPr>
          <w:rFonts w:cs="Traditional Arabic" w:hint="eastAsia"/>
          <w:sz w:val="36"/>
          <w:szCs w:val="36"/>
          <w:rtl/>
        </w:rPr>
        <w:t>حيث</w:t>
      </w:r>
      <w:r w:rsidRPr="00F3710A">
        <w:rPr>
          <w:rFonts w:cs="Traditional Arabic"/>
          <w:sz w:val="36"/>
          <w:szCs w:val="36"/>
          <w:rtl/>
        </w:rPr>
        <w:t xml:space="preserve"> </w:t>
      </w:r>
      <w:r w:rsidRPr="00F3710A">
        <w:rPr>
          <w:rFonts w:cs="Traditional Arabic" w:hint="eastAsia"/>
          <w:sz w:val="36"/>
          <w:szCs w:val="36"/>
          <w:rtl/>
        </w:rPr>
        <w:t>لم</w:t>
      </w:r>
      <w:r w:rsidRPr="00F3710A">
        <w:rPr>
          <w:rFonts w:cs="Traditional Arabic"/>
          <w:sz w:val="36"/>
          <w:szCs w:val="36"/>
          <w:rtl/>
        </w:rPr>
        <w:t xml:space="preserve"> </w:t>
      </w:r>
      <w:r w:rsidRPr="00F3710A">
        <w:rPr>
          <w:rFonts w:cs="Traditional Arabic" w:hint="eastAsia"/>
          <w:sz w:val="36"/>
          <w:szCs w:val="36"/>
          <w:rtl/>
        </w:rPr>
        <w:t>يكن</w:t>
      </w:r>
      <w:r w:rsidRPr="00F3710A">
        <w:rPr>
          <w:rFonts w:cs="Traditional Arabic"/>
          <w:sz w:val="36"/>
          <w:szCs w:val="36"/>
          <w:rtl/>
        </w:rPr>
        <w:t xml:space="preserve"> </w:t>
      </w:r>
      <w:r w:rsidRPr="00F3710A">
        <w:rPr>
          <w:rFonts w:cs="Traditional Arabic" w:hint="eastAsia"/>
          <w:sz w:val="36"/>
          <w:szCs w:val="36"/>
          <w:rtl/>
        </w:rPr>
        <w:t>استحضاره</w:t>
      </w:r>
      <w:r w:rsidRPr="00F3710A">
        <w:rPr>
          <w:rFonts w:cs="Traditional Arabic"/>
          <w:sz w:val="36"/>
          <w:szCs w:val="36"/>
          <w:rtl/>
        </w:rPr>
        <w:t xml:space="preserve"> </w:t>
      </w:r>
      <w:r w:rsidRPr="00F3710A">
        <w:rPr>
          <w:rFonts w:cs="Traditional Arabic" w:hint="eastAsia"/>
          <w:sz w:val="36"/>
          <w:szCs w:val="36"/>
          <w:rtl/>
        </w:rPr>
        <w:t>لا</w:t>
      </w:r>
      <w:r w:rsidRPr="00F3710A">
        <w:rPr>
          <w:rFonts w:cs="Traditional Arabic"/>
          <w:sz w:val="36"/>
          <w:szCs w:val="36"/>
          <w:rtl/>
        </w:rPr>
        <w:t xml:space="preserve"> </w:t>
      </w:r>
      <w:r w:rsidRPr="00F3710A">
        <w:rPr>
          <w:rFonts w:cs="Traditional Arabic" w:hint="eastAsia"/>
          <w:sz w:val="36"/>
          <w:szCs w:val="36"/>
          <w:rtl/>
        </w:rPr>
        <w:t>بالبديهة</w:t>
      </w:r>
      <w:r w:rsidRPr="00F3710A">
        <w:rPr>
          <w:rFonts w:cs="Traditional Arabic"/>
          <w:sz w:val="36"/>
          <w:szCs w:val="36"/>
          <w:rtl/>
        </w:rPr>
        <w:t xml:space="preserve"> </w:t>
      </w:r>
      <w:r w:rsidRPr="00F3710A">
        <w:rPr>
          <w:rFonts w:cs="Traditional Arabic" w:hint="eastAsia"/>
          <w:sz w:val="36"/>
          <w:szCs w:val="36"/>
          <w:rtl/>
        </w:rPr>
        <w:t>ولا</w:t>
      </w:r>
      <w:r w:rsidRPr="00F3710A">
        <w:rPr>
          <w:rFonts w:cs="Traditional Arabic"/>
          <w:sz w:val="36"/>
          <w:szCs w:val="36"/>
          <w:rtl/>
        </w:rPr>
        <w:t xml:space="preserve"> </w:t>
      </w:r>
      <w:r w:rsidRPr="00F3710A">
        <w:rPr>
          <w:rFonts w:cs="Traditional Arabic" w:hint="eastAsia"/>
          <w:sz w:val="36"/>
          <w:szCs w:val="36"/>
          <w:rtl/>
        </w:rPr>
        <w:t>بالنظر</w:t>
      </w:r>
      <w:r>
        <w:rPr>
          <w:rFonts w:cs="Traditional Arabic" w:hint="cs"/>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17"/>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r>
        <w:rPr>
          <w:rFonts w:cs="Traditional Arabic" w:hint="cs"/>
          <w:sz w:val="36"/>
          <w:szCs w:val="36"/>
          <w:rtl/>
        </w:rPr>
        <w:t xml:space="preserve">  </w:t>
      </w:r>
      <w:r>
        <w:rPr>
          <w:rFonts w:ascii="Traditional Arabic" w:hAnsi="Traditional Arabic" w:cs="Traditional Arabic" w:hint="cs"/>
          <w:sz w:val="40"/>
          <w:szCs w:val="40"/>
          <w:vertAlign w:val="superscript"/>
          <w:rtl/>
        </w:rPr>
        <w:t xml:space="preserve"> </w:t>
      </w:r>
      <w:r>
        <w:rPr>
          <w:rFonts w:ascii="Arial" w:hAnsi="Arial" w:hint="cs"/>
          <w:color w:val="9DAB0C"/>
          <w:sz w:val="36"/>
          <w:szCs w:val="36"/>
          <w:rtl/>
        </w:rPr>
        <w:t xml:space="preserve"> </w:t>
      </w:r>
    </w:p>
    <w:p w:rsidR="00E30C52" w:rsidRPr="003B5101" w:rsidRDefault="003B5101" w:rsidP="003B5101">
      <w:pPr>
        <w:autoSpaceDE w:val="0"/>
        <w:autoSpaceDN w:val="0"/>
        <w:adjustRightInd w:val="0"/>
        <w:spacing w:after="0" w:line="240" w:lineRule="auto"/>
        <w:jc w:val="both"/>
        <w:rPr>
          <w:rFonts w:ascii="Traditional Arabic" w:cs="Traditional Arabic"/>
          <w:b/>
          <w:bCs/>
          <w:color w:val="000000"/>
          <w:sz w:val="44"/>
          <w:szCs w:val="44"/>
          <w:rtl/>
        </w:rPr>
      </w:pPr>
      <w:r>
        <w:rPr>
          <w:rFonts w:ascii="Arial" w:hAnsi="Arial" w:hint="cs"/>
          <w:color w:val="9DAB0C"/>
          <w:sz w:val="36"/>
          <w:szCs w:val="36"/>
          <w:rtl/>
        </w:rPr>
        <w:tab/>
      </w:r>
      <w:r w:rsidRPr="003B5101">
        <w:rPr>
          <w:rFonts w:cs="Traditional Arabic" w:hint="cs"/>
          <w:sz w:val="36"/>
          <w:szCs w:val="36"/>
          <w:rtl/>
        </w:rPr>
        <w:t>وهناك تعريف آخر أن الإيمان بالغيب</w:t>
      </w:r>
      <w:r w:rsidR="00E30C52" w:rsidRPr="003B5101">
        <w:rPr>
          <w:rFonts w:cs="Traditional Arabic" w:hint="cs"/>
          <w:sz w:val="36"/>
          <w:szCs w:val="36"/>
          <w:rtl/>
        </w:rPr>
        <w:t xml:space="preserve"> </w:t>
      </w:r>
      <w:r>
        <w:rPr>
          <w:rFonts w:cs="Traditional Arabic" w:hint="cs"/>
          <w:sz w:val="36"/>
          <w:szCs w:val="36"/>
          <w:rtl/>
        </w:rPr>
        <w:t>هو</w:t>
      </w:r>
      <w:r w:rsidRPr="003B5101">
        <w:rPr>
          <w:rFonts w:cs="Traditional Arabic"/>
          <w:sz w:val="36"/>
          <w:szCs w:val="36"/>
          <w:rtl/>
        </w:rPr>
        <w:t>:</w:t>
      </w:r>
      <w:r>
        <w:rPr>
          <w:rFonts w:cs="Traditional Arabic" w:hint="cs"/>
          <w:sz w:val="36"/>
          <w:szCs w:val="36"/>
          <w:rtl/>
        </w:rPr>
        <w:t>"</w:t>
      </w:r>
      <w:r w:rsidRPr="003B5101">
        <w:rPr>
          <w:rFonts w:cs="Traditional Arabic"/>
          <w:sz w:val="36"/>
          <w:szCs w:val="36"/>
          <w:rtl/>
        </w:rPr>
        <w:t xml:space="preserve"> </w:t>
      </w:r>
      <w:r w:rsidRPr="003B5101">
        <w:rPr>
          <w:rFonts w:cs="Traditional Arabic" w:hint="eastAsia"/>
          <w:sz w:val="36"/>
          <w:szCs w:val="36"/>
          <w:rtl/>
        </w:rPr>
        <w:t>التصديق</w:t>
      </w:r>
      <w:r w:rsidRPr="003B5101">
        <w:rPr>
          <w:rFonts w:cs="Traditional Arabic"/>
          <w:sz w:val="36"/>
          <w:szCs w:val="36"/>
          <w:rtl/>
        </w:rPr>
        <w:t xml:space="preserve"> </w:t>
      </w:r>
      <w:r w:rsidRPr="003B5101">
        <w:rPr>
          <w:rFonts w:cs="Traditional Arabic" w:hint="eastAsia"/>
          <w:sz w:val="36"/>
          <w:szCs w:val="36"/>
          <w:rtl/>
        </w:rPr>
        <w:t>والإقرار</w:t>
      </w:r>
      <w:r w:rsidRPr="003B5101">
        <w:rPr>
          <w:rFonts w:cs="Traditional Arabic"/>
          <w:sz w:val="36"/>
          <w:szCs w:val="36"/>
          <w:rtl/>
        </w:rPr>
        <w:t xml:space="preserve"> </w:t>
      </w:r>
      <w:r w:rsidRPr="003B5101">
        <w:rPr>
          <w:rFonts w:cs="Traditional Arabic" w:hint="eastAsia"/>
          <w:sz w:val="36"/>
          <w:szCs w:val="36"/>
          <w:rtl/>
        </w:rPr>
        <w:t>بكل</w:t>
      </w:r>
      <w:r w:rsidRPr="003B5101">
        <w:rPr>
          <w:rFonts w:cs="Traditional Arabic"/>
          <w:sz w:val="36"/>
          <w:szCs w:val="36"/>
          <w:rtl/>
        </w:rPr>
        <w:t xml:space="preserve"> </w:t>
      </w:r>
      <w:r w:rsidRPr="003B5101">
        <w:rPr>
          <w:rFonts w:cs="Traditional Arabic" w:hint="eastAsia"/>
          <w:sz w:val="36"/>
          <w:szCs w:val="36"/>
          <w:rtl/>
        </w:rPr>
        <w:t>ما</w:t>
      </w:r>
      <w:r w:rsidRPr="003B5101">
        <w:rPr>
          <w:rFonts w:cs="Traditional Arabic"/>
          <w:sz w:val="36"/>
          <w:szCs w:val="36"/>
          <w:rtl/>
        </w:rPr>
        <w:t xml:space="preserve"> </w:t>
      </w:r>
      <w:r w:rsidRPr="003B5101">
        <w:rPr>
          <w:rFonts w:cs="Traditional Arabic" w:hint="eastAsia"/>
          <w:sz w:val="36"/>
          <w:szCs w:val="36"/>
          <w:rtl/>
        </w:rPr>
        <w:t>أخبر</w:t>
      </w:r>
      <w:r w:rsidRPr="003B5101">
        <w:rPr>
          <w:rFonts w:cs="Traditional Arabic"/>
          <w:sz w:val="36"/>
          <w:szCs w:val="36"/>
          <w:rtl/>
        </w:rPr>
        <w:t xml:space="preserve"> </w:t>
      </w:r>
      <w:r w:rsidRPr="003B5101">
        <w:rPr>
          <w:rFonts w:cs="Traditional Arabic" w:hint="eastAsia"/>
          <w:sz w:val="36"/>
          <w:szCs w:val="36"/>
          <w:rtl/>
        </w:rPr>
        <w:t>به</w:t>
      </w:r>
      <w:r w:rsidRPr="003B5101">
        <w:rPr>
          <w:rFonts w:cs="Traditional Arabic"/>
          <w:sz w:val="36"/>
          <w:szCs w:val="36"/>
          <w:rtl/>
        </w:rPr>
        <w:t xml:space="preserve"> </w:t>
      </w:r>
      <w:r w:rsidRPr="003B5101">
        <w:rPr>
          <w:rFonts w:cs="Traditional Arabic" w:hint="eastAsia"/>
          <w:sz w:val="36"/>
          <w:szCs w:val="36"/>
          <w:rtl/>
        </w:rPr>
        <w:t>الله</w:t>
      </w:r>
      <w:r w:rsidRPr="003B5101">
        <w:rPr>
          <w:rFonts w:cs="Traditional Arabic"/>
          <w:sz w:val="36"/>
          <w:szCs w:val="36"/>
          <w:rtl/>
        </w:rPr>
        <w:t xml:space="preserve"> </w:t>
      </w:r>
      <w:r w:rsidRPr="003B5101">
        <w:rPr>
          <w:rFonts w:cs="Traditional Arabic" w:hint="eastAsia"/>
          <w:sz w:val="36"/>
          <w:szCs w:val="36"/>
          <w:rtl/>
        </w:rPr>
        <w:t>من</w:t>
      </w:r>
      <w:r w:rsidRPr="003B5101">
        <w:rPr>
          <w:rFonts w:cs="Traditional Arabic"/>
          <w:sz w:val="36"/>
          <w:szCs w:val="36"/>
          <w:rtl/>
        </w:rPr>
        <w:t xml:space="preserve"> </w:t>
      </w:r>
      <w:r w:rsidRPr="003B5101">
        <w:rPr>
          <w:rFonts w:cs="Traditional Arabic" w:hint="eastAsia"/>
          <w:sz w:val="36"/>
          <w:szCs w:val="36"/>
          <w:rtl/>
        </w:rPr>
        <w:t>الأمور</w:t>
      </w:r>
      <w:r w:rsidRPr="003B5101">
        <w:rPr>
          <w:rFonts w:cs="Traditional Arabic"/>
          <w:sz w:val="36"/>
          <w:szCs w:val="36"/>
          <w:rtl/>
        </w:rPr>
        <w:t xml:space="preserve"> </w:t>
      </w:r>
      <w:r w:rsidRPr="003B5101">
        <w:rPr>
          <w:rFonts w:cs="Traditional Arabic" w:hint="eastAsia"/>
          <w:sz w:val="36"/>
          <w:szCs w:val="36"/>
          <w:rtl/>
        </w:rPr>
        <w:t>المغيبة</w:t>
      </w:r>
      <w:r>
        <w:rPr>
          <w:rFonts w:cs="Traditional Arabic" w:hint="cs"/>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18"/>
      </w:r>
      <w:r w:rsidRPr="00F10429">
        <w:rPr>
          <w:rFonts w:ascii="Traditional Arabic" w:hAnsi="Traditional Arabic" w:cs="Traditional Arabic" w:hint="cs"/>
          <w:sz w:val="40"/>
          <w:szCs w:val="40"/>
          <w:vertAlign w:val="superscript"/>
          <w:rtl/>
        </w:rPr>
        <w:t>)</w:t>
      </w:r>
      <w:r w:rsidRPr="003B5101">
        <w:rPr>
          <w:rFonts w:cs="Traditional Arabic"/>
          <w:sz w:val="36"/>
          <w:szCs w:val="36"/>
          <w:rtl/>
        </w:rPr>
        <w:t>.</w:t>
      </w:r>
    </w:p>
    <w:p w:rsidR="008274FA" w:rsidRDefault="008274FA" w:rsidP="0050057F">
      <w:pPr>
        <w:spacing w:after="0" w:line="240" w:lineRule="auto"/>
        <w:ind w:right="-142"/>
        <w:rPr>
          <w:rFonts w:ascii="Traditional Arabic" w:hAnsi="Traditional Arabic" w:cs="Traditional Arabic"/>
          <w:b/>
          <w:bCs/>
          <w:sz w:val="36"/>
          <w:szCs w:val="36"/>
          <w:rtl/>
        </w:rPr>
      </w:pPr>
    </w:p>
    <w:p w:rsidR="00E30C52" w:rsidRPr="005F526F" w:rsidRDefault="00E30C52" w:rsidP="0050057F">
      <w:pPr>
        <w:spacing w:after="0" w:line="240" w:lineRule="auto"/>
        <w:ind w:right="-142"/>
        <w:rPr>
          <w:rFonts w:ascii="Traditional Arabic" w:hAnsi="Traditional Arabic" w:cs="Traditional Arabic"/>
          <w:b/>
          <w:bCs/>
          <w:sz w:val="36"/>
          <w:szCs w:val="36"/>
          <w:rtl/>
        </w:rPr>
      </w:pPr>
      <w:r w:rsidRPr="005F526F">
        <w:rPr>
          <w:rFonts w:ascii="Traditional Arabic" w:hAnsi="Traditional Arabic" w:cs="Traditional Arabic" w:hint="cs"/>
          <w:b/>
          <w:bCs/>
          <w:sz w:val="36"/>
          <w:szCs w:val="36"/>
          <w:rtl/>
        </w:rPr>
        <w:t>المطلب</w:t>
      </w:r>
      <w:r w:rsidR="00710315">
        <w:rPr>
          <w:rFonts w:ascii="Traditional Arabic" w:hAnsi="Traditional Arabic" w:cs="Traditional Arabic" w:hint="cs"/>
          <w:b/>
          <w:bCs/>
          <w:sz w:val="36"/>
          <w:szCs w:val="36"/>
          <w:rtl/>
        </w:rPr>
        <w:t xml:space="preserve"> الثاني</w:t>
      </w:r>
      <w:r w:rsidRPr="005F526F">
        <w:rPr>
          <w:rFonts w:ascii="Traditional Arabic" w:hAnsi="Traditional Arabic" w:cs="Traditional Arabic" w:hint="cs"/>
          <w:b/>
          <w:bCs/>
          <w:sz w:val="36"/>
          <w:szCs w:val="36"/>
          <w:rtl/>
        </w:rPr>
        <w:t>:</w:t>
      </w:r>
      <w:r w:rsidR="00710315">
        <w:rPr>
          <w:rFonts w:ascii="Traditional Arabic" w:hAnsi="Traditional Arabic" w:cs="Traditional Arabic" w:hint="cs"/>
          <w:b/>
          <w:bCs/>
          <w:sz w:val="36"/>
          <w:szCs w:val="36"/>
          <w:rtl/>
        </w:rPr>
        <w:t xml:space="preserve"> علم الغيب من خصائص الله سبحانه وتعالى</w:t>
      </w:r>
      <w:r w:rsidR="0050057F">
        <w:rPr>
          <w:rFonts w:ascii="Traditional Arabic" w:hAnsi="Traditional Arabic" w:cs="Traditional Arabic" w:hint="cs"/>
          <w:b/>
          <w:bCs/>
          <w:sz w:val="36"/>
          <w:szCs w:val="36"/>
          <w:rtl/>
        </w:rPr>
        <w:t>.</w:t>
      </w:r>
      <w:r w:rsidRPr="005F526F">
        <w:rPr>
          <w:rFonts w:ascii="Traditional Arabic" w:hAnsi="Traditional Arabic" w:cs="Traditional Arabic" w:hint="cs"/>
          <w:b/>
          <w:bCs/>
          <w:sz w:val="36"/>
          <w:szCs w:val="36"/>
          <w:rtl/>
        </w:rPr>
        <w:t xml:space="preserve"> </w:t>
      </w:r>
      <w:r w:rsidR="00710315">
        <w:rPr>
          <w:rFonts w:ascii="Traditional Arabic" w:hAnsi="Traditional Arabic" w:cs="Traditional Arabic" w:hint="cs"/>
          <w:b/>
          <w:bCs/>
          <w:sz w:val="36"/>
          <w:szCs w:val="36"/>
          <w:rtl/>
        </w:rPr>
        <w:t xml:space="preserve"> </w:t>
      </w:r>
    </w:p>
    <w:p w:rsidR="000C2972" w:rsidRDefault="00E30C52" w:rsidP="0050057F">
      <w:pPr>
        <w:spacing w:after="0" w:line="240" w:lineRule="auto"/>
        <w:ind w:right="-142" w:firstLine="720"/>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علم الغيب المطلق </w:t>
      </w:r>
      <w:r w:rsidR="0021775F">
        <w:rPr>
          <w:rFonts w:ascii="Traditional Arabic" w:hAnsi="Traditional Arabic" w:cs="Traditional Arabic" w:hint="cs"/>
          <w:sz w:val="36"/>
          <w:szCs w:val="36"/>
          <w:rtl/>
        </w:rPr>
        <w:t xml:space="preserve">مما اختص به </w:t>
      </w:r>
      <w:r>
        <w:rPr>
          <w:rFonts w:ascii="Traditional Arabic" w:hAnsi="Traditional Arabic" w:cs="Traditional Arabic" w:hint="cs"/>
          <w:sz w:val="36"/>
          <w:szCs w:val="36"/>
          <w:rtl/>
        </w:rPr>
        <w:t xml:space="preserve"> الله تعالى وحده</w:t>
      </w:r>
      <w:r w:rsidR="00F423B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"فلا يمكن لأحد كائنا</w:t>
      </w:r>
      <w:r w:rsidR="00F423B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 كان أن يطلع على الغيب</w:t>
      </w:r>
      <w:r w:rsidR="00F423B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على شيء منه</w:t>
      </w:r>
      <w:r w:rsidR="00F423B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إلا إذا أطلعه الله على شيء من ذلك, ولا يكون ذلك إلا للرسل ـ عليهم الصلاة والسلام ـ وهذا أمر معلوم من الدين بالضرورة"</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19"/>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p>
    <w:p w:rsidR="008274FA" w:rsidRDefault="0050057F" w:rsidP="00C5079E">
      <w:pPr>
        <w:spacing w:after="0" w:line="240" w:lineRule="auto"/>
        <w:ind w:right="-142" w:firstLine="720"/>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8274FA" w:rsidRDefault="008274FA" w:rsidP="00C5079E">
      <w:pPr>
        <w:spacing w:after="0" w:line="240" w:lineRule="auto"/>
        <w:ind w:right="-142" w:firstLine="720"/>
        <w:jc w:val="lowKashida"/>
        <w:rPr>
          <w:rFonts w:ascii="Traditional Arabic" w:hAnsi="Traditional Arabic" w:cs="Traditional Arabic"/>
          <w:sz w:val="36"/>
          <w:szCs w:val="36"/>
          <w:rtl/>
        </w:rPr>
      </w:pPr>
    </w:p>
    <w:p w:rsidR="00E30C52" w:rsidRDefault="0050057F" w:rsidP="00C5079E">
      <w:pPr>
        <w:spacing w:after="0" w:line="240" w:lineRule="auto"/>
        <w:ind w:right="-142" w:firstLine="720"/>
        <w:jc w:val="lowKashida"/>
        <w:rPr>
          <w:rFonts w:ascii="Traditional Arabic" w:hAnsi="Traditional Arabic" w:cs="Traditional Arabic"/>
          <w:sz w:val="40"/>
          <w:szCs w:val="40"/>
          <w:rtl/>
        </w:rPr>
      </w:pPr>
      <w:r>
        <w:rPr>
          <w:rFonts w:ascii="Traditional Arabic" w:hAnsi="Traditional Arabic" w:cs="Traditional Arabic" w:hint="cs"/>
          <w:sz w:val="36"/>
          <w:szCs w:val="36"/>
          <w:rtl/>
        </w:rPr>
        <w:lastRenderedPageBreak/>
        <w:t xml:space="preserve">قال </w:t>
      </w:r>
      <w:r w:rsidR="00E30C52">
        <w:rPr>
          <w:rFonts w:ascii="Traditional Arabic" w:hAnsi="Traditional Arabic" w:cs="Traditional Arabic" w:hint="cs"/>
          <w:sz w:val="36"/>
          <w:szCs w:val="36"/>
          <w:rtl/>
        </w:rPr>
        <w:t>تعالى:</w:t>
      </w:r>
      <w:r w:rsidR="00E30C52" w:rsidRPr="004F3BB3">
        <w:rPr>
          <w:rFonts w:ascii="QCF_BSML" w:hAnsi="QCF_BSML" w:cs="QCF_BSML"/>
          <w:color w:val="000000"/>
          <w:sz w:val="47"/>
          <w:szCs w:val="47"/>
          <w:rtl/>
        </w:rPr>
        <w:t xml:space="preserve"> </w:t>
      </w:r>
      <w:r w:rsidR="00E30C52">
        <w:rPr>
          <w:rFonts w:ascii="QCF_BSML" w:hAnsi="QCF_BSML" w:cs="QCF_BSML" w:hint="cs"/>
          <w:color w:val="000000"/>
          <w:sz w:val="47"/>
          <w:szCs w:val="47"/>
          <w:rtl/>
        </w:rPr>
        <w:t xml:space="preserve"> </w:t>
      </w:r>
      <w:r w:rsidR="00E30C52">
        <w:rPr>
          <w:rFonts w:ascii="QCF_BSML" w:hAnsi="QCF_BSML" w:cs="QCF_BSML"/>
          <w:color w:val="000000"/>
          <w:sz w:val="47"/>
          <w:szCs w:val="47"/>
          <w:rtl/>
        </w:rPr>
        <w:t xml:space="preserve"> </w:t>
      </w:r>
      <w:r w:rsidR="00E30C52">
        <w:rPr>
          <w:rFonts w:ascii="QCF_BSML" w:hAnsi="QCF_BSML" w:cs="QCF_BSML" w:hint="cs"/>
          <w:color w:val="000000"/>
          <w:sz w:val="36"/>
          <w:szCs w:val="36"/>
          <w:rtl/>
        </w:rPr>
        <w:t xml:space="preserve"> </w:t>
      </w:r>
      <w:r w:rsidR="00E30C52">
        <w:rPr>
          <w:rFonts w:ascii="QCF_BSML" w:hAnsi="QCF_BSML" w:cs="QCF_BSML" w:hint="cs"/>
          <w:color w:val="000000"/>
          <w:sz w:val="47"/>
          <w:szCs w:val="47"/>
          <w:rtl/>
        </w:rPr>
        <w:t xml:space="preserve"> </w:t>
      </w:r>
      <w:r w:rsidR="00E30C52">
        <w:rPr>
          <w:rFonts w:ascii="QCF_BSML" w:hAnsi="QCF_BSML" w:cs="QCF_BSML"/>
          <w:color w:val="000000"/>
          <w:sz w:val="47"/>
          <w:szCs w:val="47"/>
          <w:rtl/>
        </w:rPr>
        <w:t xml:space="preserve"> </w:t>
      </w:r>
      <w:r w:rsidR="00E30C52" w:rsidRPr="004F3BB3">
        <w:rPr>
          <w:rFonts w:ascii="QCF_BSML" w:hAnsi="QCF_BSML" w:cs="QCF_BSML"/>
          <w:color w:val="000000"/>
          <w:sz w:val="36"/>
          <w:szCs w:val="36"/>
          <w:rtl/>
        </w:rPr>
        <w:t xml:space="preserve">ﭽ </w:t>
      </w:r>
      <w:r w:rsidR="00E30C52" w:rsidRPr="004F3BB3">
        <w:rPr>
          <w:rFonts w:ascii="QCF_P573" w:hAnsi="QCF_P573" w:cs="QCF_P573"/>
          <w:color w:val="000000"/>
          <w:sz w:val="36"/>
          <w:szCs w:val="36"/>
          <w:rtl/>
        </w:rPr>
        <w:t xml:space="preserve">ﯵ  ﯶ  ﯷ   ﯸ        ﯹ  ﯺ  ﯻ   ﯼ  ﯽ   ﯾ  ﯿ  ﰀ  ﰁ  ﰂ     ﰃ  ﰄ  ﰅ  ﰆ    ﰇ  ﰈ  ﰉ  ﰊ  </w:t>
      </w:r>
      <w:r w:rsidR="00E30C52" w:rsidRPr="004F3BB3">
        <w:rPr>
          <w:rFonts w:ascii="QCF_BSML" w:hAnsi="QCF_BSML" w:cs="QCF_BSML"/>
          <w:color w:val="000000"/>
          <w:sz w:val="36"/>
          <w:szCs w:val="36"/>
          <w:rtl/>
        </w:rPr>
        <w:t>ﭼ</w:t>
      </w:r>
      <w:r w:rsidR="00E30C52" w:rsidRPr="00F10429">
        <w:rPr>
          <w:rFonts w:ascii="Traditional Arabic" w:hAnsi="Traditional Arabic" w:cs="Traditional Arabic" w:hint="cs"/>
          <w:sz w:val="40"/>
          <w:szCs w:val="40"/>
          <w:vertAlign w:val="superscript"/>
          <w:rtl/>
        </w:rPr>
        <w:t>(</w:t>
      </w:r>
      <w:r w:rsidR="00E30C52" w:rsidRPr="00F10429">
        <w:rPr>
          <w:rStyle w:val="a4"/>
          <w:rFonts w:ascii="Traditional Arabic" w:hAnsi="Traditional Arabic" w:cs="Traditional Arabic"/>
          <w:sz w:val="40"/>
          <w:szCs w:val="40"/>
          <w:rtl/>
        </w:rPr>
        <w:footnoteReference w:id="120"/>
      </w:r>
      <w:r w:rsidR="00E30C52" w:rsidRPr="00F10429">
        <w:rPr>
          <w:rFonts w:ascii="Traditional Arabic" w:hAnsi="Traditional Arabic" w:cs="Traditional Arabic" w:hint="cs"/>
          <w:sz w:val="40"/>
          <w:szCs w:val="40"/>
          <w:vertAlign w:val="superscript"/>
          <w:rtl/>
        </w:rPr>
        <w:t>)</w:t>
      </w:r>
      <w:r w:rsidR="00E30C52" w:rsidRPr="00F10429">
        <w:rPr>
          <w:rFonts w:ascii="Traditional Arabic" w:hAnsi="Traditional Arabic" w:cs="Traditional Arabic" w:hint="cs"/>
          <w:sz w:val="40"/>
          <w:szCs w:val="40"/>
          <w:rtl/>
        </w:rPr>
        <w:t>.</w:t>
      </w:r>
    </w:p>
    <w:p w:rsidR="00E30C52" w:rsidRPr="00EF1377" w:rsidRDefault="00E30C52" w:rsidP="003B5101">
      <w:pPr>
        <w:spacing w:after="0" w:line="240" w:lineRule="auto"/>
        <w:ind w:right="-142" w:firstLine="720"/>
        <w:jc w:val="lowKashida"/>
        <w:rPr>
          <w:rFonts w:ascii="Traditional Arabic" w:hAnsi="Traditional Arabic" w:cs="Traditional Arabic"/>
          <w:sz w:val="36"/>
          <w:szCs w:val="36"/>
          <w:rtl/>
        </w:rPr>
      </w:pPr>
      <w:r w:rsidRPr="007143AD">
        <w:rPr>
          <w:rFonts w:ascii="Traditional Arabic" w:hAnsi="Traditional Arabic" w:cs="Traditional Arabic" w:hint="cs"/>
          <w:sz w:val="36"/>
          <w:szCs w:val="36"/>
          <w:rtl/>
        </w:rPr>
        <w:t xml:space="preserve">قال القرطبي </w:t>
      </w:r>
      <w:r w:rsidR="00626A9E">
        <w:rPr>
          <w:rFonts w:ascii="Traditional Arabic" w:hAnsi="Traditional Arabic" w:cs="Traditional Arabic" w:hint="cs"/>
          <w:sz w:val="36"/>
          <w:szCs w:val="36"/>
          <w:rtl/>
        </w:rPr>
        <w:t>-رحمه الله-</w:t>
      </w:r>
      <w:r w:rsidR="002166BB">
        <w:rPr>
          <w:rFonts w:ascii="Traditional Arabic" w:hAnsi="Traditional Arabic" w:cs="Traditional Arabic" w:hint="cs"/>
          <w:sz w:val="36"/>
          <w:szCs w:val="36"/>
          <w:rtl/>
        </w:rPr>
        <w:t xml:space="preserve"> "</w:t>
      </w:r>
      <w:r w:rsidRPr="007143AD">
        <w:rPr>
          <w:rFonts w:ascii="Traditional Arabic" w:hAnsi="Traditional Arabic" w:cs="Traditional Arabic" w:hint="eastAsia"/>
          <w:sz w:val="36"/>
          <w:szCs w:val="36"/>
          <w:rtl/>
        </w:rPr>
        <w:t>قال</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العلماء</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رحمة</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الله</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عليهم</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لما</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تمدح</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سبحانه</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بعلم</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الغيب</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واستأثر</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به</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دون</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خلقه</w:t>
      </w:r>
      <w:r w:rsidR="00F423B5">
        <w:rPr>
          <w:rFonts w:ascii="Traditional Arabic" w:hAnsi="Traditional Arabic" w:cs="Traditional Arabic" w:hint="cs"/>
          <w:sz w:val="36"/>
          <w:szCs w:val="36"/>
          <w:rtl/>
        </w:rPr>
        <w:t>,</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كان</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فيه</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دليل</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على</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أنه</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لا</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يعلم</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الغيب</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أحد</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سواه</w:t>
      </w:r>
      <w:r w:rsidR="00F423B5">
        <w:rPr>
          <w:rFonts w:ascii="Traditional Arabic" w:hAnsi="Traditional Arabic" w:cs="Traditional Arabic" w:hint="cs"/>
          <w:sz w:val="36"/>
          <w:szCs w:val="36"/>
          <w:rtl/>
        </w:rPr>
        <w:t>,</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ثم</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استثنى</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من</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ارتضاه</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من</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الرسل</w:t>
      </w:r>
      <w:r w:rsidR="00F423B5">
        <w:rPr>
          <w:rFonts w:ascii="Traditional Arabic" w:hAnsi="Traditional Arabic" w:cs="Traditional Arabic" w:hint="cs"/>
          <w:sz w:val="36"/>
          <w:szCs w:val="36"/>
          <w:rtl/>
        </w:rPr>
        <w:t>,</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فأودعهم</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ما</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شاء</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من</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غيبه</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بطريق</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الوحي</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إليهم</w:t>
      </w:r>
      <w:r w:rsidR="00F423B5">
        <w:rPr>
          <w:rFonts w:ascii="Traditional Arabic" w:hAnsi="Traditional Arabic" w:cs="Traditional Arabic" w:hint="cs"/>
          <w:sz w:val="36"/>
          <w:szCs w:val="36"/>
          <w:rtl/>
        </w:rPr>
        <w:t>,</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وجعله</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معجزة</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لهم</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ودلالة</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صادقة</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على</w:t>
      </w:r>
      <w:r w:rsidRPr="007143AD">
        <w:rPr>
          <w:rFonts w:ascii="Traditional Arabic" w:hAnsi="Traditional Arabic" w:cs="Traditional Arabic"/>
          <w:sz w:val="36"/>
          <w:szCs w:val="36"/>
          <w:rtl/>
        </w:rPr>
        <w:t xml:space="preserve"> </w:t>
      </w:r>
      <w:r w:rsidRPr="007143AD">
        <w:rPr>
          <w:rFonts w:ascii="Traditional Arabic" w:hAnsi="Traditional Arabic" w:cs="Traditional Arabic" w:hint="eastAsia"/>
          <w:sz w:val="36"/>
          <w:szCs w:val="36"/>
          <w:rtl/>
        </w:rPr>
        <w:t>نبوتهم</w:t>
      </w:r>
      <w:r w:rsidRPr="007143AD">
        <w:rPr>
          <w:rFonts w:ascii="Traditional Arabic" w:hAnsi="Traditional Arabic" w:cs="Traditional Arabic" w:hint="cs"/>
          <w:sz w:val="36"/>
          <w:szCs w:val="36"/>
          <w:rtl/>
        </w:rPr>
        <w:t xml:space="preserve"> .."</w:t>
      </w:r>
      <w:r w:rsidRPr="007143AD">
        <w:rPr>
          <w:rFonts w:ascii="Traditional Arabic" w:hAnsi="Traditional Arabic" w:cs="Traditional Arabic" w:hint="cs"/>
          <w:sz w:val="36"/>
          <w:szCs w:val="36"/>
          <w:vertAlign w:val="superscript"/>
          <w:rtl/>
        </w:rPr>
        <w:t>(</w:t>
      </w:r>
      <w:r w:rsidRPr="007143AD">
        <w:rPr>
          <w:rStyle w:val="a4"/>
          <w:rFonts w:ascii="Traditional Arabic" w:hAnsi="Traditional Arabic" w:cs="Traditional Arabic"/>
          <w:sz w:val="36"/>
          <w:szCs w:val="36"/>
          <w:rtl/>
        </w:rPr>
        <w:footnoteReference w:id="121"/>
      </w:r>
      <w:r w:rsidRPr="007143AD">
        <w:rPr>
          <w:rFonts w:ascii="Traditional Arabic" w:hAnsi="Traditional Arabic" w:cs="Traditional Arabic" w:hint="cs"/>
          <w:sz w:val="36"/>
          <w:szCs w:val="36"/>
          <w:vertAlign w:val="superscript"/>
          <w:rtl/>
        </w:rPr>
        <w:t>)</w:t>
      </w:r>
      <w:r w:rsidR="003B5101">
        <w:rPr>
          <w:rFonts w:ascii="Traditional Arabic" w:hAnsi="Traditional Arabic" w:cs="Traditional Arabic" w:hint="cs"/>
          <w:sz w:val="36"/>
          <w:szCs w:val="36"/>
          <w:rtl/>
        </w:rPr>
        <w:t>.</w:t>
      </w:r>
    </w:p>
    <w:p w:rsidR="00E30C52" w:rsidRPr="004603B3" w:rsidRDefault="00E30C52" w:rsidP="000C2972">
      <w:pPr>
        <w:spacing w:after="0" w:line="240" w:lineRule="auto"/>
        <w:ind w:right="-142" w:firstLine="720"/>
        <w:jc w:val="lowKashida"/>
        <w:rPr>
          <w:rFonts w:ascii="Arial" w:hAnsi="Arial" w:cs="Traditional Arabic"/>
          <w:sz w:val="36"/>
          <w:szCs w:val="36"/>
          <w:rtl/>
        </w:rPr>
      </w:pPr>
      <w:r w:rsidRPr="004603B3">
        <w:rPr>
          <w:rFonts w:ascii="Arial" w:hAnsi="Arial" w:cs="Traditional Arabic" w:hint="cs"/>
          <w:sz w:val="36"/>
          <w:szCs w:val="36"/>
          <w:rtl/>
        </w:rPr>
        <w:t>والشاهد من سورة الأحقاف على أن الرسول بشر لا يعلم</w:t>
      </w:r>
      <w:r w:rsidR="00F423B5">
        <w:rPr>
          <w:rFonts w:ascii="Arial" w:hAnsi="Arial" w:cs="Traditional Arabic" w:hint="cs"/>
          <w:sz w:val="36"/>
          <w:szCs w:val="36"/>
          <w:rtl/>
        </w:rPr>
        <w:t xml:space="preserve"> من الغيب إلا ما علّمه الله</w:t>
      </w:r>
      <w:r w:rsidRPr="004603B3">
        <w:rPr>
          <w:rFonts w:ascii="Arial" w:hAnsi="Arial" w:cs="Traditional Arabic" w:hint="cs"/>
          <w:sz w:val="36"/>
          <w:szCs w:val="36"/>
          <w:rtl/>
        </w:rPr>
        <w:t xml:space="preserve">, </w:t>
      </w:r>
      <w:r w:rsidR="000C2972">
        <w:rPr>
          <w:rFonts w:ascii="Arial" w:hAnsi="Arial" w:cs="Traditional Arabic" w:hint="cs"/>
          <w:sz w:val="36"/>
          <w:szCs w:val="36"/>
          <w:rtl/>
        </w:rPr>
        <w:t xml:space="preserve"> </w:t>
      </w:r>
      <w:r>
        <w:rPr>
          <w:rFonts w:ascii="Arial" w:hAnsi="Arial" w:cs="Traditional Arabic" w:hint="cs"/>
          <w:sz w:val="36"/>
          <w:szCs w:val="36"/>
          <w:rtl/>
        </w:rPr>
        <w:t xml:space="preserve"> قوله تعالى: </w:t>
      </w:r>
      <w:r>
        <w:rPr>
          <w:rFonts w:ascii="QCF_BSML" w:hAnsi="QCF_BSML" w:cs="QCF_BSML" w:hint="cs"/>
          <w:color w:val="000000"/>
          <w:sz w:val="36"/>
          <w:szCs w:val="36"/>
          <w:rtl/>
        </w:rPr>
        <w:t xml:space="preserve"> </w:t>
      </w:r>
      <w:r w:rsidRPr="00215B5F">
        <w:rPr>
          <w:rFonts w:ascii="QCF_BSML" w:hAnsi="QCF_BSML" w:cs="QCF_BSML"/>
          <w:color w:val="000000"/>
          <w:sz w:val="36"/>
          <w:szCs w:val="36"/>
          <w:rtl/>
        </w:rPr>
        <w:t>ﭽ</w:t>
      </w:r>
      <w:r w:rsidRPr="00215B5F">
        <w:rPr>
          <w:rFonts w:ascii="QCF_P503" w:hAnsi="QCF_P503" w:cs="QCF_P503"/>
          <w:color w:val="000000"/>
          <w:sz w:val="36"/>
          <w:szCs w:val="36"/>
          <w:rtl/>
        </w:rPr>
        <w:t>ﮈ  ﮉ  ﮊ</w:t>
      </w:r>
      <w:r>
        <w:rPr>
          <w:rFonts w:ascii="QCF_P503" w:hAnsi="QCF_P503" w:cs="QCF_P503"/>
          <w:color w:val="000000"/>
          <w:sz w:val="36"/>
          <w:szCs w:val="36"/>
          <w:rtl/>
        </w:rPr>
        <w:t xml:space="preserve">          </w:t>
      </w:r>
      <w:r w:rsidRPr="00215B5F">
        <w:rPr>
          <w:rFonts w:ascii="QCF_P503" w:hAnsi="QCF_P503" w:cs="QCF_P503"/>
          <w:color w:val="000000"/>
          <w:sz w:val="36"/>
          <w:szCs w:val="36"/>
          <w:rtl/>
        </w:rPr>
        <w:t xml:space="preserve"> ﮋ   ﮌ  ﮍ    ﮎ  ﮏ  ﮐ  ﮑ   ﮒ  ﮓ   ﮔ</w:t>
      </w:r>
      <w:r w:rsidRPr="00215B5F">
        <w:rPr>
          <w:rFonts w:ascii="QCF_P503" w:hAnsi="QCF_P503" w:cs="QCF_P503"/>
          <w:color w:val="0000A5"/>
          <w:sz w:val="36"/>
          <w:szCs w:val="36"/>
          <w:rtl/>
        </w:rPr>
        <w:t>ﮕ</w:t>
      </w:r>
      <w:r w:rsidRPr="00215B5F">
        <w:rPr>
          <w:rFonts w:ascii="QCF_P503" w:hAnsi="QCF_P503" w:cs="QCF_P503"/>
          <w:color w:val="000000"/>
          <w:sz w:val="36"/>
          <w:szCs w:val="36"/>
          <w:rtl/>
        </w:rPr>
        <w:t xml:space="preserve">  ﮖ    </w:t>
      </w:r>
      <w:r w:rsidR="00F423B5">
        <w:rPr>
          <w:rFonts w:ascii="QCF_P503" w:hAnsi="QCF_P503" w:cs="QCF_P503"/>
          <w:color w:val="000000"/>
          <w:sz w:val="36"/>
          <w:szCs w:val="36"/>
          <w:rtl/>
        </w:rPr>
        <w:t xml:space="preserve"> ﮗ  ﮘ  ﮙ  ﮚ  ﮛ  ﮜ  ﮝ   ﮞ     ﮟ </w:t>
      </w:r>
      <w:r w:rsidRPr="00215B5F">
        <w:rPr>
          <w:rFonts w:ascii="QCF_P503" w:hAnsi="QCF_P503" w:cs="QCF_P503"/>
          <w:color w:val="000000"/>
          <w:sz w:val="36"/>
          <w:szCs w:val="36"/>
          <w:rtl/>
        </w:rPr>
        <w:t>ﮠ</w:t>
      </w:r>
      <w:r w:rsidRPr="00215B5F">
        <w:rPr>
          <w:rFonts w:ascii="QCF_BSML" w:hAnsi="QCF_BSML" w:cs="QCF_BSML"/>
          <w:color w:val="000000"/>
          <w:sz w:val="36"/>
          <w:szCs w:val="36"/>
          <w:rtl/>
        </w:rPr>
        <w:t>ﭼ</w:t>
      </w:r>
      <w:r w:rsidR="00F423B5" w:rsidRPr="00F423B5">
        <w:rPr>
          <w:rFonts w:ascii="Traditional Arabic" w:hAnsi="Traditional Arabic" w:cs="Traditional Arabic" w:hint="cs"/>
          <w:sz w:val="36"/>
          <w:szCs w:val="36"/>
          <w:rtl/>
        </w:rPr>
        <w:t>(الأحقاف:9).</w:t>
      </w:r>
    </w:p>
    <w:p w:rsidR="00E30C52" w:rsidRDefault="00E30C52" w:rsidP="00C5079E">
      <w:pPr>
        <w:spacing w:after="0" w:line="240" w:lineRule="auto"/>
        <w:ind w:right="-142" w:firstLine="720"/>
        <w:jc w:val="lowKashida"/>
        <w:rPr>
          <w:rFonts w:ascii="Traditional Arabic" w:hAnsi="Traditional Arabic" w:cs="Traditional Arabic"/>
          <w:sz w:val="40"/>
          <w:szCs w:val="40"/>
          <w:rtl/>
        </w:rPr>
      </w:pPr>
      <w:r>
        <w:rPr>
          <w:rFonts w:ascii="Traditional Arabic" w:hAnsi="Traditional Arabic" w:cs="Traditional Arabic" w:hint="cs"/>
          <w:sz w:val="36"/>
          <w:szCs w:val="36"/>
          <w:rtl/>
        </w:rPr>
        <w:t xml:space="preserve">قال ابن تيمية </w:t>
      </w:r>
      <w:r w:rsidR="004F26C4">
        <w:rPr>
          <w:rFonts w:ascii="Traditional Arabic" w:hAnsi="Traditional Arabic" w:cs="Traditional Arabic" w:hint="cs"/>
          <w:sz w:val="36"/>
          <w:szCs w:val="36"/>
          <w:rtl/>
        </w:rPr>
        <w:t>- رحمه الله -</w:t>
      </w:r>
      <w:r>
        <w:rPr>
          <w:rFonts w:ascii="Traditional Arabic" w:hAnsi="Traditional Arabic" w:cs="Traditional Arabic" w:hint="cs"/>
          <w:sz w:val="36"/>
          <w:szCs w:val="36"/>
          <w:rtl/>
        </w:rPr>
        <w:t>في تفسير هذه الآية:</w:t>
      </w:r>
      <w:r w:rsidR="002166B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يقول لا أدعي علم الغيب, إن أتبع إلا ما يوحى إلي وما أنا إلا نذير مبين أنذركم بما أمرني الله أن أنذركم به لا أقول لكم عندي</w:t>
      </w:r>
      <w:r w:rsidR="00F423B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خزائن الله ولا أعلم الغيب ولا أقول</w:t>
      </w:r>
      <w:r w:rsidR="005C00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إني ملك, وهذا من كمال صدقه وعدله وعبوديته لله وطاعته, وتمييز ما يستحقه الخالق وحده, مما يستحقه العبد, فإن العلم بعواقب الأمور على وجه التفصيل مما أستأثر الله بعلمه, فلا يعلمه ملك مقرب ولا نبي مرسل"</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22"/>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p>
    <w:p w:rsidR="00E30C52" w:rsidRDefault="00E30C52" w:rsidP="003B5101">
      <w:pPr>
        <w:spacing w:after="0" w:line="240" w:lineRule="auto"/>
        <w:ind w:right="-142" w:firstLine="720"/>
        <w:jc w:val="lowKashida"/>
        <w:rPr>
          <w:rFonts w:ascii="Arial" w:hAnsi="Arial" w:cs="Traditional Arabic"/>
          <w:sz w:val="36"/>
          <w:szCs w:val="36"/>
          <w:rtl/>
        </w:rPr>
      </w:pPr>
      <w:r w:rsidRPr="00E214B5">
        <w:rPr>
          <w:rFonts w:ascii="Arial" w:hAnsi="Arial" w:cs="Traditional Arabic" w:hint="cs"/>
          <w:sz w:val="36"/>
          <w:szCs w:val="36"/>
          <w:rtl/>
        </w:rPr>
        <w:t>فكل</w:t>
      </w:r>
      <w:r>
        <w:rPr>
          <w:rFonts w:ascii="Arial" w:hAnsi="Arial" w:cs="Traditional Arabic" w:hint="cs"/>
          <w:color w:val="9DAB0C"/>
          <w:sz w:val="36"/>
          <w:szCs w:val="36"/>
          <w:rtl/>
        </w:rPr>
        <w:t xml:space="preserve"> </w:t>
      </w:r>
      <w:r w:rsidRPr="00E214B5">
        <w:rPr>
          <w:rFonts w:ascii="Arial" w:hAnsi="Arial" w:cs="Traditional Arabic" w:hint="cs"/>
          <w:sz w:val="36"/>
          <w:szCs w:val="36"/>
          <w:rtl/>
        </w:rPr>
        <w:t>الدلائل والآثار والشواهد تدل على ا</w:t>
      </w:r>
      <w:r>
        <w:rPr>
          <w:rFonts w:ascii="Arial" w:hAnsi="Arial" w:cs="Traditional Arabic" w:hint="cs"/>
          <w:sz w:val="36"/>
          <w:szCs w:val="36"/>
          <w:rtl/>
        </w:rPr>
        <w:t>ختصاص الله سبحانه وتعالى بالغيب</w:t>
      </w:r>
      <w:r w:rsidRPr="00E214B5">
        <w:rPr>
          <w:rFonts w:ascii="Arial" w:hAnsi="Arial" w:cs="Traditional Arabic" w:hint="cs"/>
          <w:sz w:val="36"/>
          <w:szCs w:val="36"/>
          <w:rtl/>
        </w:rPr>
        <w:t>,</w:t>
      </w:r>
      <w:r>
        <w:rPr>
          <w:rFonts w:ascii="Arial" w:hAnsi="Arial" w:cs="Traditional Arabic" w:hint="cs"/>
          <w:sz w:val="36"/>
          <w:szCs w:val="36"/>
          <w:rtl/>
        </w:rPr>
        <w:t xml:space="preserve"> ولا تجوز هذه الصفة في حق</w:t>
      </w:r>
      <w:r w:rsidRPr="00E214B5">
        <w:rPr>
          <w:rFonts w:ascii="Arial" w:hAnsi="Arial" w:cs="Traditional Arabic" w:hint="cs"/>
          <w:sz w:val="36"/>
          <w:szCs w:val="36"/>
          <w:rtl/>
        </w:rPr>
        <w:t xml:space="preserve"> الأنبياء والرسل ـ عليهم الصلاة والسلام ـ </w:t>
      </w:r>
      <w:r>
        <w:rPr>
          <w:rFonts w:ascii="Arial" w:hAnsi="Arial" w:cs="Traditional Arabic" w:hint="cs"/>
          <w:sz w:val="36"/>
          <w:szCs w:val="36"/>
          <w:rtl/>
        </w:rPr>
        <w:t>وهو مذهب أهل السنة وال</w:t>
      </w:r>
      <w:r w:rsidR="003B5101">
        <w:rPr>
          <w:rFonts w:ascii="Arial" w:hAnsi="Arial" w:cs="Traditional Arabic" w:hint="cs"/>
          <w:sz w:val="36"/>
          <w:szCs w:val="36"/>
          <w:rtl/>
        </w:rPr>
        <w:t xml:space="preserve">جماعة, واحتج علماء الإسلام بذلك. </w:t>
      </w:r>
    </w:p>
    <w:p w:rsidR="000E6776" w:rsidRPr="00BD5937" w:rsidRDefault="00E30C52" w:rsidP="00BD5937">
      <w:pPr>
        <w:spacing w:after="0" w:line="240" w:lineRule="auto"/>
        <w:ind w:right="-142" w:firstLine="720"/>
        <w:jc w:val="lowKashida"/>
        <w:rPr>
          <w:rFonts w:ascii="Arial" w:hAnsi="Arial" w:cs="Traditional Arabic"/>
          <w:sz w:val="36"/>
          <w:szCs w:val="36"/>
          <w:rtl/>
        </w:rPr>
      </w:pPr>
      <w:r>
        <w:rPr>
          <w:rFonts w:ascii="Arial" w:hAnsi="Arial" w:cs="Traditional Arabic" w:hint="cs"/>
          <w:sz w:val="36"/>
          <w:szCs w:val="36"/>
          <w:rtl/>
        </w:rPr>
        <w:t xml:space="preserve">إن إدراك الإنسان أن علم الغيب من اختصاص الله سبحانه وتعالى, يدل على صفاء العقيدة, وكمال الصدق والعدل, وحسن التمييز بين ما هو لله وبين ما هو لنفسه, وهذه </w:t>
      </w:r>
      <w:r>
        <w:rPr>
          <w:rFonts w:ascii="Arial" w:hAnsi="Arial" w:cs="Traditional Arabic" w:hint="cs"/>
          <w:sz w:val="36"/>
          <w:szCs w:val="36"/>
          <w:rtl/>
        </w:rPr>
        <w:lastRenderedPageBreak/>
        <w:t>المعاني التربوية يجب على المربي أن يرسخه</w:t>
      </w:r>
      <w:r w:rsidR="005C00FF">
        <w:rPr>
          <w:rFonts w:ascii="Arial" w:hAnsi="Arial" w:cs="Traditional Arabic" w:hint="cs"/>
          <w:sz w:val="36"/>
          <w:szCs w:val="36"/>
          <w:rtl/>
        </w:rPr>
        <w:t>ا</w:t>
      </w:r>
      <w:r>
        <w:rPr>
          <w:rFonts w:ascii="Arial" w:hAnsi="Arial" w:cs="Traditional Arabic" w:hint="cs"/>
          <w:sz w:val="36"/>
          <w:szCs w:val="36"/>
          <w:rtl/>
        </w:rPr>
        <w:t xml:space="preserve"> في نفسه, وفي نفس المتربي, حتى يتخلص النفس من الأوهام والكذب وعدم الإنصاف.</w:t>
      </w:r>
    </w:p>
    <w:p w:rsidR="008274FA" w:rsidRDefault="008274FA" w:rsidP="0050057F">
      <w:pPr>
        <w:spacing w:after="0" w:line="240" w:lineRule="auto"/>
        <w:ind w:right="-142"/>
        <w:rPr>
          <w:rFonts w:ascii="Arial" w:hAnsi="Arial" w:cs="Traditional Arabic"/>
          <w:b/>
          <w:bCs/>
          <w:sz w:val="36"/>
          <w:szCs w:val="36"/>
          <w:rtl/>
        </w:rPr>
      </w:pPr>
    </w:p>
    <w:p w:rsidR="00E30C52" w:rsidRDefault="00E30C52" w:rsidP="0050057F">
      <w:pPr>
        <w:spacing w:after="0" w:line="240" w:lineRule="auto"/>
        <w:ind w:right="-142"/>
        <w:rPr>
          <w:rFonts w:ascii="Arial" w:hAnsi="Arial" w:cs="Traditional Arabic"/>
          <w:b/>
          <w:bCs/>
          <w:sz w:val="36"/>
          <w:szCs w:val="36"/>
          <w:rtl/>
        </w:rPr>
      </w:pPr>
      <w:r w:rsidRPr="004554F9">
        <w:rPr>
          <w:rFonts w:ascii="Arial" w:hAnsi="Arial" w:cs="Traditional Arabic" w:hint="cs"/>
          <w:b/>
          <w:bCs/>
          <w:sz w:val="36"/>
          <w:szCs w:val="36"/>
          <w:rtl/>
        </w:rPr>
        <w:t xml:space="preserve">المطلب </w:t>
      </w:r>
      <w:r w:rsidR="00D63A6C">
        <w:rPr>
          <w:rFonts w:ascii="Arial" w:hAnsi="Arial" w:cs="Traditional Arabic" w:hint="cs"/>
          <w:b/>
          <w:bCs/>
          <w:sz w:val="36"/>
          <w:szCs w:val="36"/>
          <w:rtl/>
        </w:rPr>
        <w:t>الثالث</w:t>
      </w:r>
      <w:r w:rsidRPr="004554F9">
        <w:rPr>
          <w:rFonts w:ascii="Arial" w:hAnsi="Arial" w:cs="Traditional Arabic" w:hint="cs"/>
          <w:b/>
          <w:bCs/>
          <w:sz w:val="36"/>
          <w:szCs w:val="36"/>
          <w:rtl/>
        </w:rPr>
        <w:t>:</w:t>
      </w:r>
      <w:r>
        <w:rPr>
          <w:rFonts w:ascii="Arial" w:hAnsi="Arial" w:cs="Traditional Arabic" w:hint="cs"/>
          <w:b/>
          <w:bCs/>
          <w:sz w:val="36"/>
          <w:szCs w:val="36"/>
          <w:rtl/>
        </w:rPr>
        <w:t xml:space="preserve"> حكم إدعاء الغيب.</w:t>
      </w:r>
    </w:p>
    <w:p w:rsidR="00E30C52" w:rsidRDefault="00E30C52" w:rsidP="00710315">
      <w:pPr>
        <w:spacing w:after="0" w:line="240" w:lineRule="auto"/>
        <w:ind w:right="-142" w:firstLine="720"/>
        <w:jc w:val="both"/>
        <w:rPr>
          <w:rFonts w:ascii="Arial" w:hAnsi="Arial" w:cs="Traditional Arabic"/>
          <w:sz w:val="36"/>
          <w:szCs w:val="36"/>
          <w:rtl/>
        </w:rPr>
      </w:pPr>
      <w:r>
        <w:rPr>
          <w:rFonts w:ascii="Arial" w:hAnsi="Arial" w:cs="Traditional Arabic" w:hint="cs"/>
          <w:sz w:val="36"/>
          <w:szCs w:val="36"/>
          <w:rtl/>
        </w:rPr>
        <w:t xml:space="preserve">إن سبب انتشار الكهان في جزيرة العرب قبل الإسلام هو انقطاع النبوة, قال ابن حجر </w:t>
      </w:r>
      <w:r w:rsidR="009E2914">
        <w:rPr>
          <w:rFonts w:ascii="Arial" w:hAnsi="Arial" w:cs="Traditional Arabic" w:hint="cs"/>
          <w:sz w:val="36"/>
          <w:szCs w:val="36"/>
          <w:rtl/>
        </w:rPr>
        <w:t>- رحمه الله -</w:t>
      </w:r>
      <w:r>
        <w:rPr>
          <w:rFonts w:ascii="Arial" w:hAnsi="Arial" w:cs="Traditional Arabic" w:hint="cs"/>
          <w:sz w:val="36"/>
          <w:szCs w:val="36"/>
          <w:rtl/>
        </w:rPr>
        <w:t>:</w:t>
      </w:r>
      <w:r w:rsidRPr="00812E73">
        <w:rPr>
          <w:rFonts w:ascii="Arial" w:hAnsi="Arial" w:cs="Traditional Arabic" w:hint="cs"/>
          <w:sz w:val="36"/>
          <w:szCs w:val="36"/>
          <w:rtl/>
        </w:rPr>
        <w:t xml:space="preserve"> </w:t>
      </w:r>
      <w:r w:rsidR="002166BB">
        <w:rPr>
          <w:rFonts w:ascii="Arial" w:hAnsi="Arial" w:cs="Traditional Arabic" w:hint="cs"/>
          <w:sz w:val="36"/>
          <w:szCs w:val="36"/>
          <w:rtl/>
        </w:rPr>
        <w:t>"</w:t>
      </w:r>
      <w:r>
        <w:rPr>
          <w:rFonts w:ascii="Arial" w:hAnsi="Arial" w:cs="Traditional Arabic" w:hint="cs"/>
          <w:sz w:val="36"/>
          <w:szCs w:val="36"/>
          <w:rtl/>
        </w:rPr>
        <w:t>كانت الكهانة في الجاهلية فاشية خصوصاً في العرب؛ لانقطاع النبوة فيهم"</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23"/>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r>
        <w:rPr>
          <w:rFonts w:ascii="Arial" w:hAnsi="Arial" w:cs="Traditional Arabic" w:hint="cs"/>
          <w:sz w:val="36"/>
          <w:szCs w:val="36"/>
          <w:rtl/>
        </w:rPr>
        <w:t xml:space="preserve"> </w:t>
      </w:r>
    </w:p>
    <w:p w:rsidR="00E30C52" w:rsidRPr="003B5101" w:rsidRDefault="00E30C52" w:rsidP="003B5101">
      <w:pPr>
        <w:spacing w:after="0" w:line="240" w:lineRule="auto"/>
        <w:ind w:right="-142" w:firstLine="720"/>
        <w:jc w:val="both"/>
        <w:rPr>
          <w:rFonts w:ascii="QCF_BSML" w:hAnsi="QCF_BSML" w:cs="QCF_BSML"/>
          <w:color w:val="000000"/>
          <w:sz w:val="36"/>
          <w:szCs w:val="36"/>
          <w:rtl/>
        </w:rPr>
      </w:pPr>
      <w:r w:rsidRPr="00781B6B">
        <w:rPr>
          <w:rFonts w:ascii="Arial" w:hAnsi="Arial" w:cs="Traditional Arabic" w:hint="cs"/>
          <w:sz w:val="36"/>
          <w:szCs w:val="36"/>
          <w:rtl/>
        </w:rPr>
        <w:t xml:space="preserve"> والكهنة جمع كاهن</w:t>
      </w:r>
      <w:r w:rsidR="002166BB">
        <w:rPr>
          <w:rFonts w:ascii="Arial" w:hAnsi="Arial" w:cs="Traditional Arabic" w:hint="cs"/>
          <w:sz w:val="36"/>
          <w:szCs w:val="36"/>
          <w:rtl/>
        </w:rPr>
        <w:t xml:space="preserve">  وهو الذي يدعي علم الغيب, "</w:t>
      </w:r>
      <w:r>
        <w:rPr>
          <w:rFonts w:ascii="Arial" w:hAnsi="Arial" w:cs="Traditional Arabic" w:hint="cs"/>
          <w:sz w:val="36"/>
          <w:szCs w:val="36"/>
          <w:rtl/>
        </w:rPr>
        <w:t xml:space="preserve">والكاهن  في الأصل  هو من يأتيه الرئي من الشياطين المسترقة للسمع,تتنزل عليهم كما قال تعالى: </w:t>
      </w:r>
      <w:r w:rsidRPr="000A6E7E">
        <w:rPr>
          <w:rFonts w:ascii="QCF_BSML" w:hAnsi="QCF_BSML" w:cs="QCF_BSML"/>
          <w:color w:val="000000"/>
          <w:sz w:val="36"/>
          <w:szCs w:val="36"/>
          <w:rtl/>
        </w:rPr>
        <w:t>ﭽ</w:t>
      </w:r>
      <w:r w:rsidR="00205D7E">
        <w:rPr>
          <w:rFonts w:ascii="QCF_P376" w:hAnsi="QCF_P376" w:cs="QCF_P376"/>
          <w:color w:val="000000"/>
          <w:sz w:val="36"/>
          <w:szCs w:val="36"/>
          <w:rtl/>
        </w:rPr>
        <w:t>ﮥ</w:t>
      </w:r>
      <w:r w:rsidR="00121914">
        <w:rPr>
          <w:rFonts w:ascii="QCF_P376" w:hAnsi="QCF_P376" w:cs="QCF_P376"/>
          <w:color w:val="000000"/>
          <w:sz w:val="36"/>
          <w:szCs w:val="36"/>
          <w:rtl/>
        </w:rPr>
        <w:t>ﮦﮧ</w:t>
      </w:r>
      <w:r w:rsidRPr="000A6E7E">
        <w:rPr>
          <w:rFonts w:ascii="QCF_P376" w:hAnsi="QCF_P376" w:cs="QCF_P376"/>
          <w:color w:val="000000"/>
          <w:sz w:val="36"/>
          <w:szCs w:val="36"/>
          <w:rtl/>
        </w:rPr>
        <w:t xml:space="preserve">ﮨ  ﮩ  ﮪ  ﮫ  ﮬ  ﮭ   ﮮ     ﮯ  ﮰ  ﮱ  </w:t>
      </w:r>
      <w:r w:rsidRPr="000A6E7E">
        <w:rPr>
          <w:rFonts w:ascii="QCF_BSML" w:hAnsi="QCF_BSML" w:cs="QCF_BSML"/>
          <w:color w:val="000000"/>
          <w:sz w:val="36"/>
          <w:szCs w:val="36"/>
          <w:rtl/>
        </w:rPr>
        <w:t>ﭼ</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24"/>
      </w:r>
      <w:r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Pr>
          <w:rFonts w:ascii="QCF_BSML" w:hAnsi="QCF_BSML" w:cs="QCF_BSML" w:hint="cs"/>
          <w:color w:val="000000"/>
          <w:sz w:val="36"/>
          <w:szCs w:val="36"/>
          <w:rtl/>
        </w:rPr>
        <w:t xml:space="preserve"> </w:t>
      </w:r>
      <w:r>
        <w:rPr>
          <w:rFonts w:ascii="Arial" w:hAnsi="Arial" w:cs="Traditional Arabic" w:hint="cs"/>
          <w:sz w:val="36"/>
          <w:szCs w:val="36"/>
          <w:rtl/>
        </w:rPr>
        <w:t>فهذا أصل الكاهن, ويستوي معه في الحكم كل من يدعي علم المغيبات, كالر</w:t>
      </w:r>
      <w:r w:rsidR="005C00FF">
        <w:rPr>
          <w:rFonts w:ascii="Arial" w:hAnsi="Arial" w:cs="Traditional Arabic" w:hint="cs"/>
          <w:sz w:val="36"/>
          <w:szCs w:val="36"/>
          <w:rtl/>
        </w:rPr>
        <w:t>ّ</w:t>
      </w:r>
      <w:r>
        <w:rPr>
          <w:rFonts w:ascii="Arial" w:hAnsi="Arial" w:cs="Traditional Arabic" w:hint="cs"/>
          <w:sz w:val="36"/>
          <w:szCs w:val="36"/>
          <w:rtl/>
        </w:rPr>
        <w:t>مال الذي يخط بالأرض أو غيرها والمنجم الذي ذكرناه, والطارق بالحصى, وغير ذلك"</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25"/>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r w:rsidRPr="00781B6B">
        <w:rPr>
          <w:rFonts w:ascii="Traditional Arabic" w:cs="Traditional Arabic" w:hint="eastAsia"/>
          <w:b/>
          <w:bCs/>
          <w:color w:val="800000"/>
          <w:sz w:val="44"/>
          <w:szCs w:val="44"/>
          <w:rtl/>
        </w:rPr>
        <w:t xml:space="preserve"> </w:t>
      </w:r>
      <w:r>
        <w:rPr>
          <w:rFonts w:ascii="Traditional Arabic" w:cs="Traditional Arabic" w:hint="cs"/>
          <w:b/>
          <w:bCs/>
          <w:color w:val="800000"/>
          <w:sz w:val="44"/>
          <w:szCs w:val="44"/>
          <w:rtl/>
        </w:rPr>
        <w:t xml:space="preserve"> </w:t>
      </w:r>
      <w:r>
        <w:rPr>
          <w:rFonts w:ascii="Traditional Arabic" w:cs="Traditional Arabic"/>
          <w:b/>
          <w:bCs/>
          <w:color w:val="000000"/>
          <w:sz w:val="44"/>
          <w:szCs w:val="44"/>
          <w:rtl/>
        </w:rPr>
        <w:t xml:space="preserve"> </w:t>
      </w:r>
      <w:r>
        <w:rPr>
          <w:rFonts w:ascii="Traditional Arabic" w:cs="Traditional Arabic" w:hint="cs"/>
          <w:b/>
          <w:bCs/>
          <w:color w:val="000000"/>
          <w:sz w:val="44"/>
          <w:szCs w:val="44"/>
          <w:rtl/>
        </w:rPr>
        <w:t xml:space="preserve"> </w:t>
      </w:r>
    </w:p>
    <w:p w:rsidR="00E30C52" w:rsidRDefault="00E30C52" w:rsidP="00C5079E">
      <w:pPr>
        <w:spacing w:after="0" w:line="240" w:lineRule="auto"/>
        <w:ind w:right="-142" w:firstLine="720"/>
        <w:jc w:val="lowKashida"/>
        <w:rPr>
          <w:rFonts w:ascii="Arial" w:hAnsi="Arial" w:cs="Traditional Arabic"/>
          <w:sz w:val="36"/>
          <w:szCs w:val="36"/>
          <w:rtl/>
        </w:rPr>
      </w:pPr>
      <w:r>
        <w:rPr>
          <w:rFonts w:ascii="Arial" w:hAnsi="Arial" w:cs="Traditional Arabic" w:hint="cs"/>
          <w:sz w:val="36"/>
          <w:szCs w:val="36"/>
          <w:rtl/>
        </w:rPr>
        <w:t>فكل من المنجمين والسحرة والرمالين يدخلون تحت مسمى الكهانة والله أعلم.</w:t>
      </w:r>
    </w:p>
    <w:p w:rsidR="00E30C52" w:rsidRPr="000A6E7E" w:rsidRDefault="00E30C52" w:rsidP="00710315">
      <w:pPr>
        <w:autoSpaceDE w:val="0"/>
        <w:autoSpaceDN w:val="0"/>
        <w:adjustRightInd w:val="0"/>
        <w:spacing w:after="0" w:line="240" w:lineRule="auto"/>
        <w:ind w:right="-142" w:firstLine="720"/>
        <w:jc w:val="both"/>
        <w:rPr>
          <w:rFonts w:ascii="Traditional Arabic" w:cs="Traditional Arabic"/>
          <w:b/>
          <w:bCs/>
          <w:color w:val="000080"/>
          <w:sz w:val="32"/>
          <w:szCs w:val="32"/>
          <w:rtl/>
        </w:rPr>
      </w:pPr>
      <w:r>
        <w:rPr>
          <w:rFonts w:ascii="Arial" w:hAnsi="Arial" w:cs="Traditional Arabic" w:hint="cs"/>
          <w:sz w:val="36"/>
          <w:szCs w:val="36"/>
          <w:rtl/>
        </w:rPr>
        <w:t xml:space="preserve">فالذي يخط في الأرض ضرب من التكهن وهو محل الشاهد في هذا الموضوع قال </w:t>
      </w:r>
      <w:r w:rsidR="003B5101">
        <w:rPr>
          <w:rFonts w:ascii="Arial" w:hAnsi="Arial" w:cs="Traditional Arabic" w:hint="cs"/>
          <w:sz w:val="36"/>
          <w:szCs w:val="36"/>
          <w:rtl/>
        </w:rPr>
        <w:t xml:space="preserve">الراغب </w:t>
      </w:r>
      <w:r>
        <w:rPr>
          <w:rFonts w:ascii="Arial" w:hAnsi="Arial" w:cs="Traditional Arabic" w:hint="cs"/>
          <w:sz w:val="36"/>
          <w:szCs w:val="36"/>
          <w:rtl/>
        </w:rPr>
        <w:t xml:space="preserve">الأصفهاني </w:t>
      </w:r>
      <w:r w:rsidR="00710315">
        <w:rPr>
          <w:rFonts w:ascii="Arial" w:hAnsi="Arial" w:cs="Traditional Arabic" w:hint="cs"/>
          <w:sz w:val="36"/>
          <w:szCs w:val="36"/>
          <w:rtl/>
        </w:rPr>
        <w:t xml:space="preserve"> -رحمه الله-:</w:t>
      </w:r>
      <w:r w:rsidR="002166BB">
        <w:rPr>
          <w:rFonts w:ascii="Arial" w:hAnsi="Arial" w:cs="Traditional Arabic" w:hint="cs"/>
          <w:sz w:val="36"/>
          <w:szCs w:val="36"/>
          <w:rtl/>
        </w:rPr>
        <w:t>"</w:t>
      </w:r>
      <w:r>
        <w:rPr>
          <w:rFonts w:ascii="Arial" w:hAnsi="Arial" w:cs="Traditional Arabic" w:hint="cs"/>
          <w:sz w:val="36"/>
          <w:szCs w:val="36"/>
          <w:rtl/>
        </w:rPr>
        <w:t>الطرق بالحصى والخط في التراب ضرب من التكهن.."</w:t>
      </w:r>
      <w:r>
        <w:rPr>
          <w:rFonts w:ascii="Traditional Arabic" w:hAnsi="Traditional Arabic" w:cs="Traditional Arabic" w:hint="cs"/>
          <w:sz w:val="40"/>
          <w:szCs w:val="40"/>
          <w:vertAlign w:val="superscript"/>
          <w:rtl/>
        </w:rPr>
        <w:t xml:space="preserve"> </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26"/>
      </w:r>
      <w:r w:rsidRPr="00F10429">
        <w:rPr>
          <w:rFonts w:ascii="Traditional Arabic" w:hAnsi="Traditional Arabic" w:cs="Traditional Arabic" w:hint="cs"/>
          <w:sz w:val="40"/>
          <w:szCs w:val="40"/>
          <w:vertAlign w:val="superscript"/>
          <w:rtl/>
        </w:rPr>
        <w:t>)</w:t>
      </w:r>
      <w:r>
        <w:rPr>
          <w:rFonts w:ascii="Arial" w:hAnsi="Arial" w:hint="cs"/>
          <w:color w:val="808000"/>
          <w:sz w:val="36"/>
          <w:szCs w:val="36"/>
          <w:rtl/>
        </w:rPr>
        <w:t>.</w:t>
      </w:r>
    </w:p>
    <w:p w:rsidR="00E30C52" w:rsidRPr="002166BB" w:rsidRDefault="00E30C52" w:rsidP="00C5079E">
      <w:pPr>
        <w:spacing w:after="0" w:line="240" w:lineRule="auto"/>
        <w:ind w:right="-142" w:firstLine="720"/>
        <w:jc w:val="lowKashida"/>
        <w:rPr>
          <w:rFonts w:ascii="QCF_P502" w:hAnsi="QCF_P502" w:cs="QCF_P502"/>
          <w:color w:val="000000"/>
          <w:sz w:val="36"/>
          <w:szCs w:val="36"/>
          <w:rtl/>
        </w:rPr>
      </w:pPr>
      <w:r w:rsidRPr="006A26B4">
        <w:rPr>
          <w:rFonts w:ascii="Arial" w:hAnsi="Arial" w:cs="Traditional Arabic" w:hint="cs"/>
          <w:sz w:val="36"/>
          <w:szCs w:val="36"/>
          <w:rtl/>
        </w:rPr>
        <w:t>والشاهد</w:t>
      </w:r>
      <w:r>
        <w:rPr>
          <w:rFonts w:ascii="Arial" w:hAnsi="Arial" w:cs="Traditional Arabic" w:hint="cs"/>
          <w:sz w:val="36"/>
          <w:szCs w:val="36"/>
          <w:rtl/>
        </w:rPr>
        <w:t xml:space="preserve"> على</w:t>
      </w:r>
      <w:r w:rsidRPr="006A26B4">
        <w:rPr>
          <w:rFonts w:ascii="Arial" w:hAnsi="Arial" w:cs="Traditional Arabic" w:hint="cs"/>
          <w:sz w:val="36"/>
          <w:szCs w:val="36"/>
          <w:rtl/>
        </w:rPr>
        <w:t xml:space="preserve"> ذلك من السورة قوله تعالى: </w:t>
      </w:r>
      <w:r>
        <w:rPr>
          <w:rFonts w:ascii="QCF_BSML" w:hAnsi="QCF_BSML" w:cs="QCF_BSML" w:hint="cs"/>
          <w:color w:val="000000"/>
          <w:sz w:val="36"/>
          <w:szCs w:val="36"/>
          <w:rtl/>
        </w:rPr>
        <w:t xml:space="preserve"> </w:t>
      </w:r>
      <w:r w:rsidRPr="006A26B4">
        <w:rPr>
          <w:rFonts w:ascii="QCF_BSML" w:hAnsi="QCF_BSML" w:cs="QCF_BSML"/>
          <w:color w:val="000000"/>
          <w:sz w:val="36"/>
          <w:szCs w:val="36"/>
          <w:rtl/>
        </w:rPr>
        <w:t xml:space="preserve">ﭽ </w:t>
      </w:r>
      <w:r w:rsidRPr="006A26B4">
        <w:rPr>
          <w:rFonts w:ascii="QCF_P502" w:hAnsi="QCF_P502" w:cs="QCF_P502"/>
          <w:color w:val="000000"/>
          <w:sz w:val="36"/>
          <w:szCs w:val="36"/>
          <w:rtl/>
        </w:rPr>
        <w:t>ﮫ  ﮬ  ﮭ  ﮮ  ﮯ   ﮰ  ﮱ  ﯓ  ﯔ  ﯕ  ﯖ  ﯗ   ﯘ  ﯙ  ﯚ  ﯛ  ﯜ</w:t>
      </w:r>
      <w:r w:rsidRPr="006A26B4">
        <w:rPr>
          <w:rFonts w:ascii="QCF_P502" w:hAnsi="QCF_P502" w:cs="QCF_P502"/>
          <w:color w:val="0000A5"/>
          <w:sz w:val="36"/>
          <w:szCs w:val="36"/>
          <w:rtl/>
        </w:rPr>
        <w:t>ﯝ</w:t>
      </w:r>
      <w:r w:rsidRPr="006A26B4">
        <w:rPr>
          <w:rFonts w:ascii="QCF_P502" w:hAnsi="QCF_P502" w:cs="QCF_P502"/>
          <w:color w:val="000000"/>
          <w:sz w:val="36"/>
          <w:szCs w:val="36"/>
          <w:rtl/>
        </w:rPr>
        <w:t xml:space="preserve">   ﯞ  ﯟ  ﯠ  ﯡ  ﯢ  ﯣ  ﯤ ﯥ  ﯦ  ﯧ     ﯨ   ﯩ    </w:t>
      </w:r>
      <w:r w:rsidRPr="006A26B4">
        <w:rPr>
          <w:rFonts w:ascii="QCF_BSML" w:hAnsi="QCF_BSML" w:cs="QCF_BSML"/>
          <w:color w:val="000000"/>
          <w:sz w:val="36"/>
          <w:szCs w:val="36"/>
          <w:rtl/>
        </w:rPr>
        <w:t>ﭼ</w:t>
      </w:r>
      <w:r w:rsidR="005C00FF">
        <w:rPr>
          <w:rFonts w:ascii="Traditional Arabic" w:hAnsi="Traditional Arabic" w:cs="Traditional Arabic" w:hint="cs"/>
          <w:sz w:val="40"/>
          <w:szCs w:val="40"/>
          <w:vertAlign w:val="superscript"/>
          <w:rtl/>
        </w:rPr>
        <w:t xml:space="preserve"> </w:t>
      </w:r>
      <w:r w:rsidR="005C00FF">
        <w:rPr>
          <w:rFonts w:ascii="Traditional Arabic" w:hAnsi="Traditional Arabic" w:cs="Traditional Arabic" w:hint="cs"/>
          <w:sz w:val="40"/>
          <w:szCs w:val="40"/>
          <w:rtl/>
        </w:rPr>
        <w:t>(الأحقاف:4).</w:t>
      </w:r>
      <w:r w:rsidR="005C00FF">
        <w:rPr>
          <w:rFonts w:ascii="QCF_P502" w:hAnsi="QCF_P502" w:cs="QCF_P502" w:hint="cs"/>
          <w:color w:val="000000"/>
          <w:sz w:val="36"/>
          <w:szCs w:val="36"/>
          <w:rtl/>
        </w:rPr>
        <w:t xml:space="preserve"> </w:t>
      </w:r>
    </w:p>
    <w:p w:rsidR="00E30C52" w:rsidRPr="00B13EB5" w:rsidRDefault="00E30C52" w:rsidP="000C2972">
      <w:pPr>
        <w:spacing w:after="0" w:line="240" w:lineRule="auto"/>
        <w:ind w:left="84" w:right="-142" w:firstLine="636"/>
        <w:jc w:val="both"/>
        <w:rPr>
          <w:rFonts w:ascii="QCF_P502" w:hAnsi="QCF_P502" w:cs="QCF_P502"/>
          <w:color w:val="000000"/>
          <w:sz w:val="36"/>
          <w:szCs w:val="36"/>
          <w:rtl/>
        </w:rPr>
      </w:pPr>
      <w:r>
        <w:rPr>
          <w:rFonts w:ascii="Arial" w:hAnsi="Arial" w:cs="Traditional Arabic" w:hint="cs"/>
          <w:color w:val="000000"/>
          <w:sz w:val="36"/>
          <w:szCs w:val="36"/>
          <w:rtl/>
        </w:rPr>
        <w:lastRenderedPageBreak/>
        <w:t xml:space="preserve">فقد فسر بعض المفسرين قوله تعالى: </w:t>
      </w:r>
      <w:r w:rsidRPr="006A26B4">
        <w:rPr>
          <w:rFonts w:ascii="QCF_BSML" w:hAnsi="QCF_BSML" w:cs="QCF_BSML"/>
          <w:color w:val="000000"/>
          <w:sz w:val="36"/>
          <w:szCs w:val="36"/>
          <w:rtl/>
        </w:rPr>
        <w:t>ﭽ</w:t>
      </w:r>
      <w:r w:rsidR="00484FD6">
        <w:rPr>
          <w:rFonts w:ascii="QCF_P502" w:hAnsi="QCF_P502" w:cs="QCF_P502"/>
          <w:color w:val="000000"/>
          <w:sz w:val="36"/>
          <w:szCs w:val="36"/>
          <w:rtl/>
        </w:rPr>
        <w:t>ﯣﯤﯥ</w:t>
      </w:r>
      <w:r w:rsidRPr="006A26B4">
        <w:rPr>
          <w:rFonts w:ascii="QCF_P502" w:hAnsi="QCF_P502" w:cs="QCF_P502"/>
          <w:color w:val="000000"/>
          <w:sz w:val="36"/>
          <w:szCs w:val="36"/>
          <w:rtl/>
        </w:rPr>
        <w:t>ﯦ</w:t>
      </w:r>
      <w:r w:rsidRPr="006A26B4">
        <w:rPr>
          <w:rFonts w:ascii="QCF_BSML" w:hAnsi="QCF_BSML" w:cs="QCF_BSML"/>
          <w:color w:val="000000"/>
          <w:sz w:val="36"/>
          <w:szCs w:val="36"/>
          <w:rtl/>
        </w:rPr>
        <w:t>ﭼ</w:t>
      </w:r>
      <w:r>
        <w:rPr>
          <w:rFonts w:ascii="Arial" w:hAnsi="Arial" w:cs="Traditional Arabic" w:hint="cs"/>
          <w:color w:val="000000"/>
          <w:sz w:val="36"/>
          <w:szCs w:val="36"/>
          <w:rtl/>
        </w:rPr>
        <w:t xml:space="preserve">, بأنه علم الخط, قال </w:t>
      </w:r>
      <w:r w:rsidR="00DA51C0">
        <w:rPr>
          <w:rFonts w:ascii="Arial" w:hAnsi="Arial" w:cs="Traditional Arabic" w:hint="cs"/>
          <w:color w:val="000000"/>
          <w:sz w:val="36"/>
          <w:szCs w:val="36"/>
          <w:rtl/>
        </w:rPr>
        <w:t xml:space="preserve">فخر الدين </w:t>
      </w:r>
      <w:r>
        <w:rPr>
          <w:rFonts w:ascii="Arial" w:hAnsi="Arial" w:cs="Traditional Arabic" w:hint="cs"/>
          <w:color w:val="000000"/>
          <w:sz w:val="36"/>
          <w:szCs w:val="36"/>
          <w:rtl/>
        </w:rPr>
        <w:t xml:space="preserve">الرازي </w:t>
      </w:r>
      <w:r w:rsidR="00710315">
        <w:rPr>
          <w:rFonts w:ascii="Arial" w:hAnsi="Arial" w:cs="Traditional Arabic" w:hint="cs"/>
          <w:color w:val="000000"/>
          <w:sz w:val="36"/>
          <w:szCs w:val="36"/>
          <w:rtl/>
        </w:rPr>
        <w:t>-</w:t>
      </w:r>
      <w:r>
        <w:rPr>
          <w:rFonts w:ascii="Arial" w:hAnsi="Arial" w:cs="Traditional Arabic" w:hint="cs"/>
          <w:color w:val="000000"/>
          <w:sz w:val="36"/>
          <w:szCs w:val="36"/>
          <w:rtl/>
        </w:rPr>
        <w:t>رحمه الله</w:t>
      </w:r>
      <w:r w:rsidR="00710315">
        <w:rPr>
          <w:rFonts w:ascii="Arial" w:hAnsi="Arial" w:cs="Traditional Arabic" w:hint="cs"/>
          <w:color w:val="000000"/>
          <w:sz w:val="36"/>
          <w:szCs w:val="36"/>
          <w:rtl/>
        </w:rPr>
        <w:t>-</w:t>
      </w:r>
      <w:r>
        <w:rPr>
          <w:rFonts w:ascii="Arial" w:hAnsi="Arial" w:cs="Traditional Arabic" w:hint="cs"/>
          <w:color w:val="000000"/>
          <w:sz w:val="36"/>
          <w:szCs w:val="36"/>
          <w:rtl/>
        </w:rPr>
        <w:t>في تفسيره للآية:</w:t>
      </w:r>
      <w:r w:rsidRPr="006A26B4">
        <w:rPr>
          <w:rFonts w:ascii="QCF_BSML" w:hAnsi="QCF_BSML" w:cs="QCF_BSML"/>
          <w:color w:val="000000"/>
          <w:sz w:val="36"/>
          <w:szCs w:val="36"/>
          <w:rtl/>
        </w:rPr>
        <w:t>ﭽ</w:t>
      </w:r>
      <w:r w:rsidR="00484FD6">
        <w:rPr>
          <w:rFonts w:ascii="QCF_P502" w:hAnsi="QCF_P502" w:cs="QCF_P502"/>
          <w:color w:val="000000"/>
          <w:sz w:val="36"/>
          <w:szCs w:val="36"/>
          <w:rtl/>
        </w:rPr>
        <w:t>ﯣﯤﯥ</w:t>
      </w:r>
      <w:r w:rsidRPr="006A26B4">
        <w:rPr>
          <w:rFonts w:ascii="QCF_P502" w:hAnsi="QCF_P502" w:cs="QCF_P502"/>
          <w:color w:val="000000"/>
          <w:sz w:val="36"/>
          <w:szCs w:val="36"/>
          <w:rtl/>
        </w:rPr>
        <w:t>ﯦ</w:t>
      </w:r>
      <w:r w:rsidRPr="006A26B4">
        <w:rPr>
          <w:rFonts w:ascii="QCF_BSML" w:hAnsi="QCF_BSML" w:cs="QCF_BSML"/>
          <w:color w:val="000000"/>
          <w:sz w:val="36"/>
          <w:szCs w:val="36"/>
          <w:rtl/>
        </w:rPr>
        <w:t>ﭼ</w:t>
      </w:r>
      <w:r>
        <w:rPr>
          <w:rFonts w:ascii="Arial" w:hAnsi="Arial" w:cs="Traditional Arabic" w:hint="cs"/>
          <w:color w:val="000000"/>
          <w:sz w:val="36"/>
          <w:szCs w:val="36"/>
          <w:rtl/>
        </w:rPr>
        <w:t xml:space="preserve"> </w:t>
      </w:r>
      <w:r w:rsidRPr="00F47663">
        <w:rPr>
          <w:rFonts w:ascii="Arial" w:hAnsi="Arial" w:cs="Traditional Arabic" w:hint="eastAsia"/>
          <w:color w:val="000000"/>
          <w:sz w:val="36"/>
          <w:szCs w:val="36"/>
          <w:rtl/>
        </w:rPr>
        <w:t>وهو</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ما</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روي</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عن</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ابن</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عباس</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أنه</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قال</w:t>
      </w:r>
      <w:r w:rsidRPr="00F47663">
        <w:rPr>
          <w:rFonts w:ascii="Arial" w:hAnsi="Arial" w:cs="Traditional Arabic"/>
          <w:color w:val="000000"/>
          <w:sz w:val="36"/>
          <w:szCs w:val="36"/>
          <w:rtl/>
        </w:rPr>
        <w:t>:</w:t>
      </w:r>
      <w:r>
        <w:rPr>
          <w:rFonts w:ascii="Arial" w:hAnsi="Arial" w:cs="Traditional Arabic" w:hint="cs"/>
          <w:color w:val="000000"/>
          <w:sz w:val="36"/>
          <w:szCs w:val="36"/>
          <w:rtl/>
        </w:rPr>
        <w:t xml:space="preserve"> </w:t>
      </w:r>
      <w:r w:rsidRPr="006A26B4">
        <w:rPr>
          <w:rFonts w:ascii="QCF_BSML" w:hAnsi="QCF_BSML" w:cs="QCF_BSML"/>
          <w:color w:val="000000"/>
          <w:sz w:val="36"/>
          <w:szCs w:val="36"/>
          <w:rtl/>
        </w:rPr>
        <w:t>ﭽ</w:t>
      </w:r>
      <w:r w:rsidR="00484FD6">
        <w:rPr>
          <w:rFonts w:ascii="QCF_P502" w:hAnsi="QCF_P502" w:cs="QCF_P502"/>
          <w:color w:val="000000"/>
          <w:sz w:val="36"/>
          <w:szCs w:val="36"/>
          <w:rtl/>
        </w:rPr>
        <w:t>ﯣﯤﯥ</w:t>
      </w:r>
      <w:r w:rsidRPr="006A26B4">
        <w:rPr>
          <w:rFonts w:ascii="QCF_P502" w:hAnsi="QCF_P502" w:cs="QCF_P502"/>
          <w:color w:val="000000"/>
          <w:sz w:val="36"/>
          <w:szCs w:val="36"/>
          <w:rtl/>
        </w:rPr>
        <w:t>ﯦ</w:t>
      </w:r>
      <w:r w:rsidRPr="006A26B4">
        <w:rPr>
          <w:rFonts w:ascii="QCF_BSML" w:hAnsi="QCF_BSML" w:cs="QCF_BSML"/>
          <w:color w:val="000000"/>
          <w:sz w:val="36"/>
          <w:szCs w:val="36"/>
          <w:rtl/>
        </w:rPr>
        <w:t>ﭼ</w:t>
      </w:r>
      <w:r w:rsidRPr="00F47663">
        <w:rPr>
          <w:rFonts w:ascii="Arial" w:hAnsi="Arial" w:cs="Traditional Arabic" w:hint="eastAsia"/>
          <w:color w:val="000000"/>
          <w:sz w:val="36"/>
          <w:szCs w:val="36"/>
          <w:rtl/>
        </w:rPr>
        <w:t>هو</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علم</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الخط</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الذي</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يخط</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في</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الرمل</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والعرب</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كانوا</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يخطونه</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وهو</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علم</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مشهور</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وعن</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النبي</w:t>
      </w:r>
      <w:r w:rsidRPr="00F47663">
        <w:rPr>
          <w:rFonts w:ascii="Arial" w:hAnsi="Arial" w:cs="Traditional Arabic"/>
          <w:color w:val="000000"/>
          <w:sz w:val="36"/>
          <w:szCs w:val="36"/>
          <w:rtl/>
        </w:rPr>
        <w:t xml:space="preserve"> </w:t>
      </w:r>
      <w:r w:rsidR="002166BB">
        <w:rPr>
          <w:rFonts w:ascii="Arial" w:hAnsi="Arial" w:cs="Traditional Arabic" w:hint="eastAsia"/>
          <w:color w:val="000000"/>
          <w:sz w:val="36"/>
          <w:szCs w:val="36"/>
        </w:rPr>
        <w:sym w:font="AGA Arabesque" w:char="F072"/>
      </w:r>
      <w:r w:rsidR="002166BB">
        <w:rPr>
          <w:rFonts w:ascii="Arial" w:hAnsi="Arial" w:cs="Traditional Arabic" w:hint="cs"/>
          <w:color w:val="000000"/>
          <w:sz w:val="36"/>
          <w:szCs w:val="36"/>
          <w:rtl/>
        </w:rPr>
        <w:t xml:space="preserve"> </w:t>
      </w:r>
      <w:r w:rsidRPr="00F47663">
        <w:rPr>
          <w:rFonts w:ascii="Arial" w:hAnsi="Arial" w:cs="Traditional Arabic" w:hint="eastAsia"/>
          <w:color w:val="000000"/>
          <w:sz w:val="36"/>
          <w:szCs w:val="36"/>
          <w:rtl/>
        </w:rPr>
        <w:t>أنه</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قال</w:t>
      </w:r>
      <w:r w:rsidR="00710315">
        <w:rPr>
          <w:rFonts w:ascii="Arial" w:hAnsi="Arial" w:cs="Traditional Arabic"/>
          <w:color w:val="000000"/>
          <w:sz w:val="36"/>
          <w:szCs w:val="36"/>
          <w:rtl/>
        </w:rPr>
        <w:t>:</w:t>
      </w:r>
      <w:r w:rsidR="00710315">
        <w:rPr>
          <w:rFonts w:ascii="Arial" w:hAnsi="Arial" w:cs="Traditional Arabic" w:hint="cs"/>
          <w:color w:val="000000"/>
          <w:sz w:val="36"/>
          <w:szCs w:val="36"/>
          <w:rtl/>
        </w:rPr>
        <w:t>"</w:t>
      </w:r>
      <w:r w:rsidRPr="00F47663">
        <w:rPr>
          <w:rFonts w:ascii="Arial" w:hAnsi="Arial" w:cs="Traditional Arabic" w:hint="eastAsia"/>
          <w:color w:val="000000"/>
          <w:sz w:val="36"/>
          <w:szCs w:val="36"/>
          <w:rtl/>
        </w:rPr>
        <w:t>كان</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نبي</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من</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الأنبياء</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يخط</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فمن</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وافق</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خطه</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خطه</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علم</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علمه</w:t>
      </w:r>
      <w:r w:rsidR="000C2972">
        <w:rPr>
          <w:rFonts w:ascii="Arial" w:hAnsi="Arial" w:cs="Traditional Arabic" w:hint="cs"/>
          <w:color w:val="000000"/>
          <w:sz w:val="36"/>
          <w:szCs w:val="36"/>
          <w:rtl/>
        </w:rPr>
        <w:t xml:space="preserve"> </w:t>
      </w:r>
      <w:r w:rsidRPr="00F47663">
        <w:rPr>
          <w:rFonts w:ascii="Arial" w:hAnsi="Arial" w:cs="Traditional Arabic" w:hint="eastAsia"/>
          <w:color w:val="000000"/>
          <w:sz w:val="36"/>
          <w:szCs w:val="36"/>
          <w:rtl/>
        </w:rPr>
        <w:t>وعلى</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هذا</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الوجه</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فمعنى</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الآية</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ائتوني</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بعلم</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من</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قبل</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هذا</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الخط</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الذي</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تخطونه</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في</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الرمل</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يدل</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على</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صحة</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مذهبكم</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في</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عبادة</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الأصنام،</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فإن</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صح</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تفسير</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الآية</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بهذا</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الوجه</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كان</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ذلك</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من</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باب</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التهكم</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بهم</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وبأقوالهم</w:t>
      </w:r>
      <w:r w:rsidR="005C00FF">
        <w:rPr>
          <w:rFonts w:ascii="Arial" w:hAnsi="Arial" w:cs="Traditional Arabic" w:hint="cs"/>
          <w:color w:val="000000"/>
          <w:sz w:val="36"/>
          <w:szCs w:val="36"/>
          <w:rtl/>
        </w:rPr>
        <w:t>,</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ودلائلهم</w:t>
      </w:r>
      <w:r w:rsidR="005C00FF">
        <w:rPr>
          <w:rFonts w:ascii="Arial" w:hAnsi="Arial" w:cs="Traditional Arabic" w:hint="cs"/>
          <w:color w:val="000000"/>
          <w:sz w:val="36"/>
          <w:szCs w:val="36"/>
          <w:rtl/>
        </w:rPr>
        <w:t>,</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والله</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تعالى</w:t>
      </w:r>
      <w:r w:rsidRPr="00F47663">
        <w:rPr>
          <w:rFonts w:ascii="Arial" w:hAnsi="Arial" w:cs="Traditional Arabic"/>
          <w:color w:val="000000"/>
          <w:sz w:val="36"/>
          <w:szCs w:val="36"/>
          <w:rtl/>
        </w:rPr>
        <w:t xml:space="preserve"> </w:t>
      </w:r>
      <w:r w:rsidRPr="00F47663">
        <w:rPr>
          <w:rFonts w:ascii="Arial" w:hAnsi="Arial" w:cs="Traditional Arabic" w:hint="eastAsia"/>
          <w:color w:val="000000"/>
          <w:sz w:val="36"/>
          <w:szCs w:val="36"/>
          <w:rtl/>
        </w:rPr>
        <w:t>أعلم</w:t>
      </w:r>
      <w:r>
        <w:rPr>
          <w:rFonts w:ascii="Arial" w:hAnsi="Arial" w:cs="Traditional Arabic" w:hint="cs"/>
          <w:color w:val="000000"/>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27"/>
      </w:r>
      <w:r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36"/>
          <w:szCs w:val="36"/>
          <w:rtl/>
        </w:rPr>
        <w:t>.</w:t>
      </w:r>
    </w:p>
    <w:p w:rsidR="00E30C52" w:rsidRDefault="00E30C52" w:rsidP="003B5101">
      <w:pPr>
        <w:autoSpaceDE w:val="0"/>
        <w:autoSpaceDN w:val="0"/>
        <w:adjustRightInd w:val="0"/>
        <w:spacing w:after="0" w:line="240" w:lineRule="auto"/>
        <w:ind w:right="-142" w:firstLine="720"/>
        <w:jc w:val="both"/>
        <w:rPr>
          <w:rFonts w:ascii="Traditional Arabic" w:cs="Traditional Arabic"/>
          <w:b/>
          <w:bCs/>
          <w:color w:val="000080"/>
          <w:sz w:val="32"/>
          <w:szCs w:val="32"/>
          <w:rtl/>
        </w:rPr>
      </w:pPr>
      <w:r>
        <w:rPr>
          <w:rFonts w:ascii="Arial" w:hAnsi="Arial" w:cs="Traditional Arabic" w:hint="cs"/>
          <w:color w:val="000000"/>
          <w:sz w:val="36"/>
          <w:szCs w:val="36"/>
          <w:rtl/>
        </w:rPr>
        <w:t>والخط في الرمل هو</w:t>
      </w:r>
      <w:r w:rsidR="003B5101">
        <w:rPr>
          <w:rFonts w:ascii="Arial" w:hAnsi="Arial" w:cs="Traditional Arabic" w:hint="cs"/>
          <w:color w:val="000000"/>
          <w:sz w:val="36"/>
          <w:szCs w:val="36"/>
          <w:rtl/>
        </w:rPr>
        <w:t xml:space="preserve"> أن"</w:t>
      </w:r>
      <w:r>
        <w:rPr>
          <w:rFonts w:ascii="Arial" w:hAnsi="Arial" w:cs="Traditional Arabic" w:hint="cs"/>
          <w:color w:val="000000"/>
          <w:sz w:val="36"/>
          <w:szCs w:val="36"/>
          <w:rtl/>
        </w:rPr>
        <w:t xml:space="preserve"> يقعد الحازي, ويأمر غلاماً له بين يديه, فيخط خطوطاً على رمل أو تراب ويكون ذلك في خفة وعجلة كيلا يدركها العد والإحصاء؛ ثم يأمره فيمحوها خطين خطين وهو يقول: ابني عيان أسرعا البيان, فإن كان أخر ما يبقى منها خطين فهو آية النجاح, وإن بقي خط واحد فهو الخيبة والحرمان"</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28"/>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r>
        <w:rPr>
          <w:rFonts w:ascii="Traditional Arabic" w:cs="Traditional Arabic" w:hint="cs"/>
          <w:b/>
          <w:bCs/>
          <w:color w:val="000080"/>
          <w:sz w:val="32"/>
          <w:szCs w:val="32"/>
          <w:rtl/>
        </w:rPr>
        <w:t xml:space="preserve"> </w:t>
      </w:r>
      <w:r>
        <w:rPr>
          <w:rFonts w:ascii="Traditional Arabic" w:cs="Traditional Arabic"/>
          <w:b/>
          <w:bCs/>
          <w:color w:val="000000"/>
          <w:sz w:val="32"/>
          <w:szCs w:val="32"/>
          <w:rtl/>
        </w:rPr>
        <w:t xml:space="preserve"> </w:t>
      </w:r>
      <w:r>
        <w:rPr>
          <w:rFonts w:ascii="Traditional Arabic" w:cs="Traditional Arabic" w:hint="cs"/>
          <w:b/>
          <w:bCs/>
          <w:color w:val="000000"/>
          <w:sz w:val="32"/>
          <w:szCs w:val="32"/>
          <w:rtl/>
        </w:rPr>
        <w:t xml:space="preserve"> </w:t>
      </w:r>
    </w:p>
    <w:p w:rsidR="00E30C52" w:rsidRPr="00E87C01" w:rsidRDefault="00E30C52" w:rsidP="00C5079E">
      <w:pPr>
        <w:autoSpaceDE w:val="0"/>
        <w:autoSpaceDN w:val="0"/>
        <w:adjustRightInd w:val="0"/>
        <w:spacing w:after="0" w:line="240" w:lineRule="auto"/>
        <w:ind w:right="-142" w:firstLine="720"/>
        <w:jc w:val="both"/>
        <w:rPr>
          <w:rFonts w:ascii="Arial" w:hAnsi="Arial" w:cs="Traditional Arabic"/>
          <w:color w:val="000000"/>
          <w:sz w:val="36"/>
          <w:szCs w:val="36"/>
          <w:rtl/>
        </w:rPr>
      </w:pPr>
      <w:r w:rsidRPr="00E87C01">
        <w:rPr>
          <w:rFonts w:ascii="Arial" w:hAnsi="Arial" w:cs="Traditional Arabic" w:hint="cs"/>
          <w:color w:val="000000"/>
          <w:sz w:val="36"/>
          <w:szCs w:val="36"/>
          <w:rtl/>
        </w:rPr>
        <w:t xml:space="preserve">وأما الحديث الذي دل على أن نبياً من الأنبياء كان يخط, فعن معاوية بن الحكم السلمي </w:t>
      </w:r>
      <w:r w:rsidRPr="00E87C01">
        <w:rPr>
          <w:rFonts w:ascii="Arial" w:hAnsi="Arial" w:cs="Traditional Arabic" w:hint="cs"/>
          <w:color w:val="000000"/>
          <w:sz w:val="36"/>
          <w:szCs w:val="36"/>
        </w:rPr>
        <w:sym w:font="AGA Arabesque" w:char="F074"/>
      </w:r>
      <w:r w:rsidR="002166BB">
        <w:rPr>
          <w:rFonts w:ascii="Arial" w:hAnsi="Arial" w:cs="Traditional Arabic" w:hint="cs"/>
          <w:color w:val="000000"/>
          <w:sz w:val="36"/>
          <w:szCs w:val="36"/>
          <w:rtl/>
        </w:rPr>
        <w:t xml:space="preserve"> </w:t>
      </w:r>
      <w:r w:rsidRPr="00E87C01">
        <w:rPr>
          <w:rFonts w:ascii="Arial" w:hAnsi="Arial" w:cs="Traditional Arabic" w:hint="cs"/>
          <w:color w:val="000000"/>
          <w:sz w:val="36"/>
          <w:szCs w:val="36"/>
          <w:rtl/>
        </w:rPr>
        <w:t>قال: قلت يارسول الله ومنا رجال يخطون؟ قال كان نبي من الأنبياء يخط فمن وافق خطه فذاك"</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29"/>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r>
        <w:rPr>
          <w:rFonts w:ascii="Traditional Arabic" w:cs="Traditional Arabic" w:hint="cs"/>
          <w:b/>
          <w:bCs/>
          <w:color w:val="000080"/>
          <w:sz w:val="32"/>
          <w:szCs w:val="32"/>
          <w:rtl/>
        </w:rPr>
        <w:t xml:space="preserve"> </w:t>
      </w:r>
      <w:r>
        <w:rPr>
          <w:rFonts w:ascii="Traditional Arabic" w:cs="Traditional Arabic"/>
          <w:b/>
          <w:bCs/>
          <w:color w:val="000000"/>
          <w:sz w:val="32"/>
          <w:szCs w:val="32"/>
          <w:rtl/>
        </w:rPr>
        <w:t xml:space="preserve"> </w:t>
      </w:r>
      <w:r>
        <w:rPr>
          <w:rFonts w:ascii="Traditional Arabic" w:cs="Traditional Arabic" w:hint="cs"/>
          <w:b/>
          <w:bCs/>
          <w:color w:val="000000"/>
          <w:sz w:val="32"/>
          <w:szCs w:val="32"/>
          <w:rtl/>
        </w:rPr>
        <w:t xml:space="preserve"> </w:t>
      </w:r>
    </w:p>
    <w:p w:rsidR="00E30C52" w:rsidRDefault="00493F42" w:rsidP="00CD5B75">
      <w:pPr>
        <w:spacing w:after="0" w:line="240" w:lineRule="auto"/>
        <w:ind w:right="-142" w:firstLine="720"/>
        <w:jc w:val="lowKashida"/>
        <w:rPr>
          <w:rFonts w:ascii="Arial" w:hAnsi="Arial" w:cs="Traditional Arabic"/>
          <w:color w:val="000000"/>
          <w:sz w:val="36"/>
          <w:szCs w:val="36"/>
          <w:rtl/>
        </w:rPr>
      </w:pPr>
      <w:r>
        <w:rPr>
          <w:rFonts w:ascii="Arial" w:hAnsi="Arial" w:cs="Traditional Arabic" w:hint="cs"/>
          <w:color w:val="000000"/>
          <w:sz w:val="36"/>
          <w:szCs w:val="36"/>
          <w:rtl/>
        </w:rPr>
        <w:t>"</w:t>
      </w:r>
      <w:r w:rsidR="00E30C52">
        <w:rPr>
          <w:rFonts w:ascii="Arial" w:hAnsi="Arial" w:cs="Traditional Arabic" w:hint="cs"/>
          <w:color w:val="000000"/>
          <w:sz w:val="36"/>
          <w:szCs w:val="36"/>
          <w:rtl/>
        </w:rPr>
        <w:t xml:space="preserve">وأما من حيث الحكم فإن الحديث قد دل على تحريم الخط لأنه لا يباح إلا إذا تيقن صاحبه أن هذا الخط موافق لخط ذلك النبي </w:t>
      </w:r>
      <w:r w:rsidR="00CD5B75">
        <w:rPr>
          <w:rFonts w:ascii="Arial" w:hAnsi="Arial" w:cs="Traditional Arabic" w:hint="cs"/>
          <w:color w:val="000000"/>
          <w:sz w:val="36"/>
          <w:szCs w:val="36"/>
        </w:rPr>
        <w:sym w:font="AGA Arabesque" w:char="F072"/>
      </w:r>
      <w:r w:rsidR="00CD5B75">
        <w:rPr>
          <w:rFonts w:ascii="Arial" w:hAnsi="Arial" w:cs="Traditional Arabic" w:hint="cs"/>
          <w:color w:val="000000"/>
          <w:sz w:val="36"/>
          <w:szCs w:val="36"/>
          <w:rtl/>
        </w:rPr>
        <w:t xml:space="preserve"> </w:t>
      </w:r>
      <w:r w:rsidR="00E30C52">
        <w:rPr>
          <w:rFonts w:ascii="Arial" w:hAnsi="Arial" w:cs="Traditional Arabic" w:hint="cs"/>
          <w:color w:val="000000"/>
          <w:sz w:val="36"/>
          <w:szCs w:val="36"/>
          <w:rtl/>
        </w:rPr>
        <w:t xml:space="preserve">ولا طريق لنا إلى العلم بالموافقة فلا يجوز حينئذ الخط. ولم يقل النبي </w:t>
      </w:r>
      <w:r w:rsidR="00CD5B75">
        <w:rPr>
          <w:rFonts w:ascii="Arial" w:hAnsi="Arial" w:cs="Traditional Arabic"/>
          <w:color w:val="000000"/>
          <w:sz w:val="36"/>
          <w:szCs w:val="36"/>
        </w:rPr>
        <w:t xml:space="preserve"> </w:t>
      </w:r>
      <w:r w:rsidR="00E30C52">
        <w:rPr>
          <w:rFonts w:ascii="Arial" w:hAnsi="Arial" w:cs="Traditional Arabic" w:hint="cs"/>
          <w:color w:val="000000"/>
          <w:sz w:val="36"/>
          <w:szCs w:val="36"/>
        </w:rPr>
        <w:sym w:font="AGA Arabesque" w:char="F072"/>
      </w:r>
      <w:r w:rsidR="00E30C52">
        <w:rPr>
          <w:rFonts w:ascii="Arial" w:hAnsi="Arial" w:cs="Traditional Arabic" w:hint="cs"/>
          <w:color w:val="000000"/>
          <w:sz w:val="36"/>
          <w:szCs w:val="36"/>
          <w:rtl/>
        </w:rPr>
        <w:t>إن الخط حرام لئلا يتوهم متوهم أن هذا النهي يدخل فيه النبي الذي كان يخط"</w:t>
      </w:r>
      <w:r w:rsidR="00E30C52" w:rsidRPr="00F10429">
        <w:rPr>
          <w:rFonts w:ascii="Traditional Arabic" w:hAnsi="Traditional Arabic" w:cs="Traditional Arabic" w:hint="cs"/>
          <w:sz w:val="40"/>
          <w:szCs w:val="40"/>
          <w:vertAlign w:val="superscript"/>
          <w:rtl/>
        </w:rPr>
        <w:t>(</w:t>
      </w:r>
      <w:r w:rsidR="00E30C52" w:rsidRPr="00F10429">
        <w:rPr>
          <w:rStyle w:val="a4"/>
          <w:rFonts w:ascii="Traditional Arabic" w:hAnsi="Traditional Arabic" w:cs="Traditional Arabic"/>
          <w:sz w:val="40"/>
          <w:szCs w:val="40"/>
          <w:rtl/>
        </w:rPr>
        <w:footnoteReference w:id="130"/>
      </w:r>
      <w:r w:rsidR="00E30C52" w:rsidRPr="00F10429">
        <w:rPr>
          <w:rFonts w:ascii="Traditional Arabic" w:hAnsi="Traditional Arabic" w:cs="Traditional Arabic" w:hint="cs"/>
          <w:sz w:val="40"/>
          <w:szCs w:val="40"/>
          <w:vertAlign w:val="superscript"/>
          <w:rtl/>
        </w:rPr>
        <w:t>)</w:t>
      </w:r>
      <w:r w:rsidR="00E30C52" w:rsidRPr="00F10429">
        <w:rPr>
          <w:rFonts w:ascii="Traditional Arabic" w:hAnsi="Traditional Arabic" w:cs="Traditional Arabic" w:hint="cs"/>
          <w:sz w:val="40"/>
          <w:szCs w:val="40"/>
          <w:rtl/>
        </w:rPr>
        <w:t>.</w:t>
      </w:r>
    </w:p>
    <w:p w:rsidR="00E30C52" w:rsidRDefault="00E30C52" w:rsidP="00C5079E">
      <w:pPr>
        <w:spacing w:after="0" w:line="240" w:lineRule="auto"/>
        <w:ind w:right="-142" w:firstLine="720"/>
        <w:jc w:val="lowKashida"/>
        <w:rPr>
          <w:rFonts w:ascii="Arial" w:hAnsi="Arial"/>
          <w:color w:val="9DAB0C"/>
          <w:sz w:val="36"/>
          <w:szCs w:val="36"/>
          <w:rtl/>
        </w:rPr>
      </w:pPr>
      <w:r>
        <w:rPr>
          <w:rFonts w:ascii="Traditional Arabic" w:hAnsi="Traditional Arabic" w:cs="Traditional Arabic" w:hint="cs"/>
          <w:sz w:val="36"/>
          <w:szCs w:val="36"/>
          <w:rtl/>
        </w:rPr>
        <w:lastRenderedPageBreak/>
        <w:t>قال</w:t>
      </w:r>
      <w:r w:rsidR="0081407D">
        <w:rPr>
          <w:rFonts w:ascii="Traditional Arabic" w:hAnsi="Traditional Arabic" w:cs="Traditional Arabic" w:hint="cs"/>
          <w:sz w:val="36"/>
          <w:szCs w:val="36"/>
          <w:rtl/>
        </w:rPr>
        <w:t xml:space="preserve"> الشنقيطي</w:t>
      </w:r>
      <w:r w:rsidR="009E2914">
        <w:rPr>
          <w:rFonts w:ascii="Traditional Arabic" w:hAnsi="Traditional Arabic" w:cs="Traditional Arabic" w:hint="cs"/>
          <w:sz w:val="36"/>
          <w:szCs w:val="36"/>
          <w:rtl/>
        </w:rPr>
        <w:t>- رحمه الله -</w:t>
      </w:r>
      <w:r>
        <w:rPr>
          <w:rFonts w:ascii="Traditional Arabic" w:hAnsi="Traditional Arabic" w:cs="Traditional Arabic" w:hint="cs"/>
          <w:sz w:val="36"/>
          <w:szCs w:val="36"/>
          <w:rtl/>
        </w:rPr>
        <w:t>: "</w:t>
      </w:r>
      <w:r w:rsidRPr="006A6C30">
        <w:rPr>
          <w:rFonts w:ascii="Traditional Arabic" w:hAnsi="Traditional Arabic" w:cs="Traditional Arabic" w:hint="eastAsia"/>
          <w:sz w:val="36"/>
          <w:szCs w:val="36"/>
          <w:rtl/>
        </w:rPr>
        <w:t>لما</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جاء</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القرآن</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العظيم</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بأن</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الغيب</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لا</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يعلمه</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إلا</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الله</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كان</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جميع</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الطرق</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التي</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يراد</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بها</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التوصل</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إلى</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شيء</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من</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علم</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الغيب</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غير</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الوحي</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من</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الضلال</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المبين</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وبعض</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منها</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يكون</w:t>
      </w:r>
      <w:r w:rsidRPr="006A6C30">
        <w:rPr>
          <w:rFonts w:ascii="Traditional Arabic" w:hAnsi="Traditional Arabic" w:cs="Traditional Arabic"/>
          <w:sz w:val="36"/>
          <w:szCs w:val="36"/>
          <w:rtl/>
        </w:rPr>
        <w:t xml:space="preserve"> </w:t>
      </w:r>
      <w:r w:rsidRPr="006A6C30">
        <w:rPr>
          <w:rFonts w:ascii="Traditional Arabic" w:hAnsi="Traditional Arabic" w:cs="Traditional Arabic" w:hint="eastAsia"/>
          <w:sz w:val="36"/>
          <w:szCs w:val="36"/>
          <w:rtl/>
        </w:rPr>
        <w:t>كفرا</w:t>
      </w:r>
      <w:r>
        <w:rPr>
          <w:rFonts w:ascii="Traditional Arabic" w:hAnsi="Traditional Arabic" w:cs="Traditional Arabic" w:hint="cs"/>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31"/>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r>
        <w:rPr>
          <w:rFonts w:ascii="Arial" w:hAnsi="Arial" w:hint="cs"/>
          <w:color w:val="9DAB0C"/>
          <w:sz w:val="36"/>
          <w:szCs w:val="36"/>
          <w:rtl/>
        </w:rPr>
        <w:t xml:space="preserve">  </w:t>
      </w:r>
    </w:p>
    <w:p w:rsidR="00121914" w:rsidRPr="00E701C8" w:rsidRDefault="00E30C52" w:rsidP="00E701C8">
      <w:pPr>
        <w:spacing w:after="0" w:line="240" w:lineRule="auto"/>
        <w:ind w:right="-142" w:firstLine="720"/>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 لأن علم الغيب له طريق واحد فقط, هو طريق الوحي, ولا يمكن التوصل إليه عن طريق العقل والحواس إلا بما يسره الله للعبد, وهذا يدل على عجز الإنسان وقصوره, وأنه لا يطلع على شيء إلا بمشيئة الخالق سبحانه وتعالى, وهذا الشيء يدفعه من الناحية التربوية إلى التواضع وعدم الغرور والتعالي على الخلق, لأنه يعرف حدوده, ويدرك تماماً أنه إن تجاوز حدوده, ف</w:t>
      </w:r>
      <w:r w:rsidR="005C00FF">
        <w:rPr>
          <w:rFonts w:ascii="Traditional Arabic" w:hAnsi="Traditional Arabic" w:cs="Traditional Arabic" w:hint="cs"/>
          <w:sz w:val="36"/>
          <w:szCs w:val="36"/>
          <w:rtl/>
        </w:rPr>
        <w:t>سيرى</w:t>
      </w:r>
      <w:r>
        <w:rPr>
          <w:rFonts w:ascii="Traditional Arabic" w:hAnsi="Traditional Arabic" w:cs="Traditional Arabic" w:hint="cs"/>
          <w:sz w:val="36"/>
          <w:szCs w:val="36"/>
          <w:rtl/>
        </w:rPr>
        <w:t xml:space="preserve"> شيئاً لا يحمد عقباه, ويجب على المربي أن يزرع في نفس المتربي الإيمان العميق بالغيب, وأن يرسخ فيهم هذا المعتقد لما له من آثار تربوية طيبة.</w:t>
      </w:r>
    </w:p>
    <w:p w:rsidR="008274FA" w:rsidRDefault="008274FA" w:rsidP="00E701C8">
      <w:pPr>
        <w:spacing w:after="0" w:line="240" w:lineRule="auto"/>
        <w:ind w:right="-142"/>
        <w:rPr>
          <w:rFonts w:ascii="Arial" w:hAnsi="Arial" w:cs="Traditional Arabic"/>
          <w:b/>
          <w:bCs/>
          <w:sz w:val="36"/>
          <w:szCs w:val="36"/>
          <w:rtl/>
        </w:rPr>
      </w:pPr>
    </w:p>
    <w:p w:rsidR="00E30C52" w:rsidRDefault="00E30C52" w:rsidP="00E701C8">
      <w:pPr>
        <w:spacing w:after="0" w:line="240" w:lineRule="auto"/>
        <w:ind w:right="-142"/>
        <w:rPr>
          <w:rFonts w:ascii="Arial" w:hAnsi="Arial" w:cs="Traditional Arabic"/>
          <w:b/>
          <w:bCs/>
          <w:sz w:val="36"/>
          <w:szCs w:val="36"/>
          <w:rtl/>
        </w:rPr>
      </w:pPr>
      <w:r w:rsidRPr="0087234A">
        <w:rPr>
          <w:rFonts w:ascii="Arial" w:hAnsi="Arial" w:cs="Traditional Arabic" w:hint="cs"/>
          <w:b/>
          <w:bCs/>
          <w:sz w:val="36"/>
          <w:szCs w:val="36"/>
          <w:rtl/>
        </w:rPr>
        <w:t xml:space="preserve">المطلب </w:t>
      </w:r>
      <w:r w:rsidR="00D63A6C">
        <w:rPr>
          <w:rFonts w:ascii="Arial" w:hAnsi="Arial" w:cs="Traditional Arabic" w:hint="cs"/>
          <w:b/>
          <w:bCs/>
          <w:sz w:val="36"/>
          <w:szCs w:val="36"/>
          <w:rtl/>
        </w:rPr>
        <w:t>الرابع</w:t>
      </w:r>
      <w:r w:rsidRPr="0087234A">
        <w:rPr>
          <w:rFonts w:ascii="Arial" w:hAnsi="Arial" w:cs="Traditional Arabic" w:hint="cs"/>
          <w:b/>
          <w:bCs/>
          <w:sz w:val="36"/>
          <w:szCs w:val="36"/>
          <w:rtl/>
        </w:rPr>
        <w:t xml:space="preserve">: </w:t>
      </w:r>
      <w:r w:rsidR="0050057F">
        <w:rPr>
          <w:rFonts w:ascii="Arial" w:hAnsi="Arial" w:cs="Traditional Arabic" w:hint="cs"/>
          <w:b/>
          <w:bCs/>
          <w:sz w:val="36"/>
          <w:szCs w:val="36"/>
          <w:rtl/>
        </w:rPr>
        <w:t>الأثر التربوي للإيمان بالمغيبات.</w:t>
      </w:r>
    </w:p>
    <w:p w:rsidR="00E30C52" w:rsidRDefault="00493F42" w:rsidP="00493F42">
      <w:pPr>
        <w:spacing w:after="0" w:line="240" w:lineRule="auto"/>
        <w:ind w:right="-142" w:firstLine="720"/>
        <w:jc w:val="both"/>
        <w:rPr>
          <w:rFonts w:ascii="Arial" w:hAnsi="Arial" w:cs="Traditional Arabic"/>
          <w:sz w:val="36"/>
          <w:szCs w:val="36"/>
          <w:rtl/>
        </w:rPr>
      </w:pPr>
      <w:r>
        <w:rPr>
          <w:rFonts w:ascii="Arial" w:hAnsi="Arial" w:cs="Traditional Arabic" w:hint="cs"/>
          <w:sz w:val="36"/>
          <w:szCs w:val="36"/>
          <w:rtl/>
        </w:rPr>
        <w:t xml:space="preserve"> </w:t>
      </w:r>
      <w:r w:rsidR="00E30C52">
        <w:rPr>
          <w:rFonts w:ascii="Arial" w:hAnsi="Arial" w:cs="Traditional Arabic" w:hint="cs"/>
          <w:sz w:val="36"/>
          <w:szCs w:val="36"/>
          <w:rtl/>
        </w:rPr>
        <w:t xml:space="preserve"> مدح الله سبحانه وتعالى عباده المؤمنين بالغيب</w:t>
      </w:r>
      <w:r w:rsidR="007A5F1E">
        <w:rPr>
          <w:rFonts w:ascii="Arial" w:hAnsi="Arial" w:cs="Traditional Arabic" w:hint="cs"/>
          <w:sz w:val="36"/>
          <w:szCs w:val="36"/>
          <w:rtl/>
        </w:rPr>
        <w:t>,</w:t>
      </w:r>
      <w:r w:rsidR="00E30C52">
        <w:rPr>
          <w:rFonts w:ascii="Arial" w:hAnsi="Arial" w:cs="Traditional Arabic" w:hint="cs"/>
          <w:sz w:val="36"/>
          <w:szCs w:val="36"/>
          <w:rtl/>
        </w:rPr>
        <w:t xml:space="preserve"> في أول سورة البقرة, ووصفهم بهذه الصفة العظيمة, وإيمان الإنسان</w:t>
      </w:r>
      <w:r w:rsidR="0021775F">
        <w:rPr>
          <w:rFonts w:ascii="Arial" w:hAnsi="Arial" w:cs="Traditional Arabic" w:hint="cs"/>
          <w:sz w:val="36"/>
          <w:szCs w:val="36"/>
          <w:rtl/>
        </w:rPr>
        <w:t xml:space="preserve"> بالغيب</w:t>
      </w:r>
      <w:r w:rsidR="00E30C52">
        <w:rPr>
          <w:rFonts w:ascii="Arial" w:hAnsi="Arial" w:cs="Traditional Arabic" w:hint="cs"/>
          <w:sz w:val="36"/>
          <w:szCs w:val="36"/>
          <w:rtl/>
        </w:rPr>
        <w:t xml:space="preserve"> يدل على قوة اليقين</w:t>
      </w:r>
      <w:r w:rsidR="007A5F1E">
        <w:rPr>
          <w:rFonts w:ascii="Arial" w:hAnsi="Arial" w:cs="Traditional Arabic" w:hint="cs"/>
          <w:sz w:val="36"/>
          <w:szCs w:val="36"/>
          <w:rtl/>
        </w:rPr>
        <w:t>,</w:t>
      </w:r>
      <w:r w:rsidR="00E30C52">
        <w:rPr>
          <w:rFonts w:ascii="Arial" w:hAnsi="Arial" w:cs="Traditional Arabic" w:hint="cs"/>
          <w:sz w:val="36"/>
          <w:szCs w:val="36"/>
          <w:rtl/>
        </w:rPr>
        <w:t xml:space="preserve"> وصدق التوكل على الله</w:t>
      </w:r>
      <w:r w:rsidR="002166BB">
        <w:rPr>
          <w:rFonts w:ascii="Arial" w:hAnsi="Arial" w:cs="Traditional Arabic" w:hint="cs"/>
          <w:sz w:val="36"/>
          <w:szCs w:val="36"/>
          <w:rtl/>
        </w:rPr>
        <w:t xml:space="preserve"> </w:t>
      </w:r>
      <w:r w:rsidR="002166BB">
        <w:rPr>
          <w:rFonts w:ascii="Arial" w:hAnsi="Arial" w:cs="Traditional Arabic" w:hint="cs"/>
          <w:sz w:val="36"/>
          <w:szCs w:val="36"/>
        </w:rPr>
        <w:sym w:font="AGA Arabesque" w:char="F055"/>
      </w:r>
      <w:r w:rsidR="00E30C52">
        <w:rPr>
          <w:rFonts w:ascii="Arial" w:hAnsi="Arial" w:cs="Traditional Arabic" w:hint="cs"/>
          <w:sz w:val="36"/>
          <w:szCs w:val="36"/>
          <w:rtl/>
        </w:rPr>
        <w:t>, وبهذا اليقين الصادق</w:t>
      </w:r>
      <w:r w:rsidR="007A5F1E">
        <w:rPr>
          <w:rFonts w:ascii="Arial" w:hAnsi="Arial" w:cs="Traditional Arabic" w:hint="cs"/>
          <w:sz w:val="36"/>
          <w:szCs w:val="36"/>
          <w:rtl/>
        </w:rPr>
        <w:t>,</w:t>
      </w:r>
      <w:r w:rsidR="00E30C52">
        <w:rPr>
          <w:rFonts w:ascii="Arial" w:hAnsi="Arial" w:cs="Traditional Arabic" w:hint="cs"/>
          <w:sz w:val="36"/>
          <w:szCs w:val="36"/>
          <w:rtl/>
        </w:rPr>
        <w:t xml:space="preserve"> يبلغ الإنسان مراتب الصديقين في الآخرة, وهو مقام عظيم خصه الله تعالى لأوليائه الصالحين. </w:t>
      </w:r>
    </w:p>
    <w:p w:rsidR="00E30C52" w:rsidRPr="001C2E97" w:rsidRDefault="00E30C52" w:rsidP="008B2675">
      <w:pPr>
        <w:spacing w:after="0" w:line="240" w:lineRule="auto"/>
        <w:ind w:right="-142"/>
        <w:jc w:val="lowKashida"/>
        <w:rPr>
          <w:rFonts w:ascii="Arial" w:hAnsi="Arial" w:cs="Traditional Arabic"/>
          <w:b/>
          <w:bCs/>
          <w:sz w:val="36"/>
          <w:szCs w:val="36"/>
          <w:rtl/>
        </w:rPr>
      </w:pPr>
      <w:r w:rsidRPr="001C2E97">
        <w:rPr>
          <w:rFonts w:ascii="Arial" w:hAnsi="Arial" w:cs="Traditional Arabic" w:hint="cs"/>
          <w:b/>
          <w:bCs/>
          <w:sz w:val="36"/>
          <w:szCs w:val="36"/>
          <w:rtl/>
        </w:rPr>
        <w:t>ومن الآثار التربوية  للإيمان بالغيب على النفس:</w:t>
      </w:r>
    </w:p>
    <w:p w:rsidR="00E30C52" w:rsidRDefault="00493F42" w:rsidP="00EF1377">
      <w:pPr>
        <w:numPr>
          <w:ilvl w:val="0"/>
          <w:numId w:val="23"/>
        </w:numPr>
        <w:spacing w:after="0" w:line="240" w:lineRule="auto"/>
        <w:ind w:left="567" w:right="-142" w:hanging="567"/>
        <w:jc w:val="lowKashida"/>
        <w:rPr>
          <w:rFonts w:ascii="Arial" w:hAnsi="Arial" w:cs="Traditional Arabic"/>
          <w:sz w:val="36"/>
          <w:szCs w:val="36"/>
        </w:rPr>
      </w:pPr>
      <w:r>
        <w:rPr>
          <w:rFonts w:ascii="Arial" w:hAnsi="Arial" w:cs="Traditional Arabic" w:hint="cs"/>
          <w:sz w:val="36"/>
          <w:szCs w:val="36"/>
          <w:rtl/>
        </w:rPr>
        <w:t>الإيمان بالغيب يجعل من ضمير الإنسان رقيباً على أقواله وأفعاله, لأن الإنسان لا يعلم متى يفارق الحياة فتجده خائفاً يترقب مصيره, فيسارع إلى مرضاة الله عزوجل.</w:t>
      </w:r>
    </w:p>
    <w:p w:rsidR="00E30C52" w:rsidRDefault="00493F42" w:rsidP="00493F42">
      <w:pPr>
        <w:numPr>
          <w:ilvl w:val="0"/>
          <w:numId w:val="23"/>
        </w:numPr>
        <w:spacing w:after="0" w:line="240" w:lineRule="auto"/>
        <w:ind w:left="567" w:right="-142" w:hanging="567"/>
        <w:jc w:val="lowKashida"/>
        <w:rPr>
          <w:rFonts w:ascii="Arial" w:hAnsi="Arial" w:cs="Traditional Arabic"/>
          <w:sz w:val="36"/>
          <w:szCs w:val="36"/>
        </w:rPr>
      </w:pPr>
      <w:r>
        <w:rPr>
          <w:rFonts w:ascii="Arial" w:hAnsi="Arial" w:cs="Traditional Arabic" w:hint="cs"/>
          <w:sz w:val="36"/>
          <w:szCs w:val="36"/>
          <w:rtl/>
        </w:rPr>
        <w:t xml:space="preserve"> عدم الإيمان بالغيب يؤدي إلى  الانحراف في الفكر والسلوك.</w:t>
      </w:r>
    </w:p>
    <w:p w:rsidR="00E30C52" w:rsidRDefault="00E30C52" w:rsidP="00EF1377">
      <w:pPr>
        <w:numPr>
          <w:ilvl w:val="0"/>
          <w:numId w:val="23"/>
        </w:numPr>
        <w:spacing w:after="0" w:line="240" w:lineRule="auto"/>
        <w:ind w:left="567" w:right="-142" w:hanging="567"/>
        <w:jc w:val="lowKashida"/>
        <w:rPr>
          <w:rFonts w:ascii="Arial" w:hAnsi="Arial" w:cs="Traditional Arabic"/>
          <w:sz w:val="36"/>
          <w:szCs w:val="36"/>
        </w:rPr>
      </w:pPr>
      <w:r>
        <w:rPr>
          <w:rFonts w:ascii="Arial" w:hAnsi="Arial" w:cs="Traditional Arabic" w:hint="cs"/>
          <w:sz w:val="36"/>
          <w:szCs w:val="36"/>
          <w:rtl/>
        </w:rPr>
        <w:t>الإيمان بالغيب يزرع في النفس الرغبة والشوق إلى رؤية الحقائق ومعرفة الأحوال في الآخرة, لأن حجاب الغيب يزول في الآخرة.</w:t>
      </w:r>
    </w:p>
    <w:p w:rsidR="00E30C52" w:rsidRDefault="00493F42" w:rsidP="00B576DA">
      <w:pPr>
        <w:numPr>
          <w:ilvl w:val="0"/>
          <w:numId w:val="23"/>
        </w:numPr>
        <w:spacing w:after="0" w:line="240" w:lineRule="auto"/>
        <w:ind w:left="567" w:right="-142" w:hanging="567"/>
        <w:jc w:val="lowKashida"/>
        <w:rPr>
          <w:rFonts w:ascii="Arial" w:hAnsi="Arial" w:cs="Traditional Arabic"/>
          <w:sz w:val="36"/>
          <w:szCs w:val="36"/>
        </w:rPr>
      </w:pPr>
      <w:r>
        <w:rPr>
          <w:rFonts w:ascii="Arial" w:hAnsi="Arial" w:cs="Traditional Arabic" w:hint="cs"/>
          <w:sz w:val="36"/>
          <w:szCs w:val="36"/>
          <w:rtl/>
        </w:rPr>
        <w:t xml:space="preserve"> يستشعر العبد المؤمن بعظمة الخالق سبحانه وتعالى</w:t>
      </w:r>
      <w:r w:rsidR="00B576DA">
        <w:rPr>
          <w:rFonts w:ascii="Arial" w:hAnsi="Arial" w:cs="Traditional Arabic" w:hint="cs"/>
          <w:sz w:val="36"/>
          <w:szCs w:val="36"/>
          <w:rtl/>
        </w:rPr>
        <w:t>, بسبب عجزه عن معرفة الغيب.</w:t>
      </w:r>
    </w:p>
    <w:p w:rsidR="00E30C52" w:rsidRDefault="00E30C52" w:rsidP="00EF1377">
      <w:pPr>
        <w:numPr>
          <w:ilvl w:val="0"/>
          <w:numId w:val="23"/>
        </w:numPr>
        <w:spacing w:after="0" w:line="240" w:lineRule="auto"/>
        <w:ind w:left="567" w:right="-142" w:hanging="567"/>
        <w:jc w:val="lowKashida"/>
        <w:rPr>
          <w:rFonts w:ascii="Arial" w:hAnsi="Arial" w:cs="Traditional Arabic"/>
          <w:sz w:val="36"/>
          <w:szCs w:val="36"/>
        </w:rPr>
      </w:pPr>
      <w:r>
        <w:rPr>
          <w:rFonts w:ascii="Arial" w:hAnsi="Arial" w:cs="Traditional Arabic" w:hint="cs"/>
          <w:sz w:val="36"/>
          <w:szCs w:val="36"/>
          <w:rtl/>
        </w:rPr>
        <w:t>الإيمان بالغيب يعزز صفة مراقبة النفس, حيث يستشعر العبد في قرارة نفسه أن الله مطلع على أحواله, وهذا الإدراك يدفعه إلى فعل الخير وترك الشر.</w:t>
      </w:r>
    </w:p>
    <w:p w:rsidR="00E30C52" w:rsidRDefault="00E30C52" w:rsidP="00EF1377">
      <w:pPr>
        <w:numPr>
          <w:ilvl w:val="0"/>
          <w:numId w:val="23"/>
        </w:numPr>
        <w:spacing w:after="0" w:line="240" w:lineRule="auto"/>
        <w:ind w:left="567" w:right="-142" w:hanging="567"/>
        <w:jc w:val="lowKashida"/>
        <w:rPr>
          <w:rFonts w:ascii="Arial" w:hAnsi="Arial" w:cs="Traditional Arabic"/>
          <w:sz w:val="36"/>
          <w:szCs w:val="36"/>
        </w:rPr>
      </w:pPr>
      <w:r>
        <w:rPr>
          <w:rFonts w:ascii="Arial" w:hAnsi="Arial" w:cs="Traditional Arabic" w:hint="cs"/>
          <w:sz w:val="36"/>
          <w:szCs w:val="36"/>
          <w:rtl/>
        </w:rPr>
        <w:lastRenderedPageBreak/>
        <w:t>إن الإيمان بالغيب من الخصائص البشرية, وقد تميز بها الإنسان عن غيره من المخلوقات, وهذه كرامة له</w:t>
      </w:r>
      <w:r w:rsidR="007A5F1E">
        <w:rPr>
          <w:rFonts w:ascii="Arial" w:hAnsi="Arial" w:cs="Traditional Arabic" w:hint="cs"/>
          <w:sz w:val="36"/>
          <w:szCs w:val="36"/>
          <w:rtl/>
        </w:rPr>
        <w:t>,</w:t>
      </w:r>
      <w:r>
        <w:rPr>
          <w:rFonts w:ascii="Arial" w:hAnsi="Arial" w:cs="Traditional Arabic" w:hint="cs"/>
          <w:sz w:val="36"/>
          <w:szCs w:val="36"/>
          <w:rtl/>
        </w:rPr>
        <w:t xml:space="preserve"> ومرتبة عالية منحها الله </w:t>
      </w:r>
      <w:r w:rsidR="00E96823">
        <w:rPr>
          <w:rFonts w:ascii="Arial" w:hAnsi="Arial" w:cs="Traditional Arabic" w:hint="cs"/>
          <w:sz w:val="36"/>
          <w:szCs w:val="36"/>
        </w:rPr>
        <w:sym w:font="AGA Arabesque" w:char="F055"/>
      </w:r>
      <w:r w:rsidR="00E96823">
        <w:rPr>
          <w:rFonts w:ascii="Arial" w:hAnsi="Arial" w:cs="Traditional Arabic" w:hint="cs"/>
          <w:sz w:val="36"/>
          <w:szCs w:val="36"/>
          <w:rtl/>
        </w:rPr>
        <w:t xml:space="preserve"> </w:t>
      </w:r>
      <w:r>
        <w:rPr>
          <w:rFonts w:ascii="Arial" w:hAnsi="Arial" w:cs="Traditional Arabic" w:hint="cs"/>
          <w:sz w:val="36"/>
          <w:szCs w:val="36"/>
          <w:rtl/>
        </w:rPr>
        <w:t>له.</w:t>
      </w:r>
    </w:p>
    <w:p w:rsidR="00E30C52" w:rsidRDefault="00E30C52" w:rsidP="00EF1377">
      <w:pPr>
        <w:numPr>
          <w:ilvl w:val="0"/>
          <w:numId w:val="23"/>
        </w:numPr>
        <w:spacing w:after="0" w:line="240" w:lineRule="auto"/>
        <w:ind w:left="567" w:right="-142" w:hanging="567"/>
        <w:jc w:val="lowKashida"/>
        <w:rPr>
          <w:rFonts w:ascii="Arial" w:hAnsi="Arial" w:cs="Traditional Arabic"/>
          <w:sz w:val="36"/>
          <w:szCs w:val="36"/>
        </w:rPr>
      </w:pPr>
      <w:r>
        <w:rPr>
          <w:rFonts w:ascii="Arial" w:hAnsi="Arial" w:cs="Traditional Arabic" w:hint="cs"/>
          <w:sz w:val="36"/>
          <w:szCs w:val="36"/>
          <w:rtl/>
        </w:rPr>
        <w:t>إن دعوة الأنبياء والرسل قائم</w:t>
      </w:r>
      <w:r w:rsidR="007A5F1E">
        <w:rPr>
          <w:rFonts w:ascii="Arial" w:hAnsi="Arial" w:cs="Traditional Arabic" w:hint="cs"/>
          <w:sz w:val="36"/>
          <w:szCs w:val="36"/>
          <w:rtl/>
        </w:rPr>
        <w:t>ة</w:t>
      </w:r>
      <w:r>
        <w:rPr>
          <w:rFonts w:ascii="Arial" w:hAnsi="Arial" w:cs="Traditional Arabic" w:hint="cs"/>
          <w:sz w:val="36"/>
          <w:szCs w:val="36"/>
          <w:rtl/>
        </w:rPr>
        <w:t xml:space="preserve"> على الإيمان بالغيب, وهو الجانب الذي ركز</w:t>
      </w:r>
      <w:r w:rsidR="007A5F1E">
        <w:rPr>
          <w:rFonts w:ascii="Arial" w:hAnsi="Arial" w:cs="Traditional Arabic" w:hint="cs"/>
          <w:sz w:val="36"/>
          <w:szCs w:val="36"/>
          <w:rtl/>
        </w:rPr>
        <w:t>وا</w:t>
      </w:r>
      <w:r>
        <w:rPr>
          <w:rFonts w:ascii="Arial" w:hAnsi="Arial" w:cs="Traditional Arabic" w:hint="cs"/>
          <w:sz w:val="36"/>
          <w:szCs w:val="36"/>
          <w:rtl/>
        </w:rPr>
        <w:t xml:space="preserve"> عليه دعوتهم, وهو المحك الذي يفرق بين المؤمن وغير المؤمن.</w:t>
      </w:r>
    </w:p>
    <w:p w:rsidR="00E30C52" w:rsidRDefault="007A5F1E" w:rsidP="00EF1377">
      <w:pPr>
        <w:numPr>
          <w:ilvl w:val="0"/>
          <w:numId w:val="23"/>
        </w:numPr>
        <w:spacing w:after="0" w:line="240" w:lineRule="auto"/>
        <w:ind w:left="567" w:right="-142" w:hanging="567"/>
        <w:jc w:val="lowKashida"/>
        <w:rPr>
          <w:rFonts w:ascii="Traditional Arabic" w:hAnsi="Traditional Arabic" w:cs="Traditional Arabic"/>
          <w:sz w:val="36"/>
          <w:szCs w:val="36"/>
        </w:rPr>
      </w:pPr>
      <w:r>
        <w:rPr>
          <w:rFonts w:ascii="Traditional Arabic" w:hAnsi="Traditional Arabic" w:cs="Traditional Arabic" w:hint="cs"/>
          <w:sz w:val="36"/>
          <w:szCs w:val="36"/>
          <w:rtl/>
        </w:rPr>
        <w:t>إ</w:t>
      </w:r>
      <w:r w:rsidR="00E30C52">
        <w:rPr>
          <w:rFonts w:ascii="Traditional Arabic" w:hAnsi="Traditional Arabic" w:cs="Traditional Arabic" w:hint="cs"/>
          <w:sz w:val="36"/>
          <w:szCs w:val="36"/>
          <w:rtl/>
        </w:rPr>
        <w:t>ن الميل إلى معرفة الأمور الغيبية يحفز الإنسان</w:t>
      </w:r>
      <w:r>
        <w:rPr>
          <w:rFonts w:ascii="Traditional Arabic" w:hAnsi="Traditional Arabic" w:cs="Traditional Arabic" w:hint="cs"/>
          <w:sz w:val="36"/>
          <w:szCs w:val="36"/>
          <w:rtl/>
        </w:rPr>
        <w:t xml:space="preserve"> إلى</w:t>
      </w:r>
      <w:r w:rsidR="00E30C52">
        <w:rPr>
          <w:rFonts w:ascii="Traditional Arabic" w:hAnsi="Traditional Arabic" w:cs="Traditional Arabic" w:hint="cs"/>
          <w:sz w:val="36"/>
          <w:szCs w:val="36"/>
          <w:rtl/>
        </w:rPr>
        <w:t xml:space="preserve"> البحث والاستكشاف, وهذه صفة الباحث عن الحقيقة, وهو أمر يدفع إلى تقدم العلوم</w:t>
      </w:r>
      <w:r>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ورفع درجة الوعي لدى الإنسان. </w:t>
      </w:r>
    </w:p>
    <w:p w:rsidR="00504821" w:rsidRDefault="00E30C52" w:rsidP="00EF1377">
      <w:pPr>
        <w:numPr>
          <w:ilvl w:val="0"/>
          <w:numId w:val="23"/>
        </w:numPr>
        <w:spacing w:after="0" w:line="240" w:lineRule="auto"/>
        <w:ind w:left="567" w:right="-142" w:hanging="567"/>
        <w:jc w:val="lowKashida"/>
        <w:rPr>
          <w:rFonts w:ascii="Traditional Arabic" w:hAnsi="Traditional Arabic" w:cs="Traditional Arabic"/>
          <w:sz w:val="36"/>
          <w:szCs w:val="36"/>
        </w:rPr>
      </w:pPr>
      <w:r>
        <w:rPr>
          <w:rFonts w:ascii="Traditional Arabic" w:hAnsi="Traditional Arabic" w:cs="Traditional Arabic" w:hint="cs"/>
          <w:sz w:val="36"/>
          <w:szCs w:val="36"/>
          <w:rtl/>
        </w:rPr>
        <w:t>إن الإيمان بالغيب يعزز ثقة الإنسان بربه, ويظهر قوة يقينه, ويجعله متوكلاً ومعتمداً على الله في جميع ش</w:t>
      </w:r>
      <w:r w:rsidR="007A5F1E">
        <w:rPr>
          <w:rFonts w:ascii="Traditional Arabic" w:hAnsi="Traditional Arabic" w:cs="Traditional Arabic" w:hint="cs"/>
          <w:sz w:val="36"/>
          <w:szCs w:val="36"/>
          <w:rtl/>
        </w:rPr>
        <w:t>ؤو</w:t>
      </w:r>
      <w:r w:rsidR="00493F42">
        <w:rPr>
          <w:rFonts w:ascii="Traditional Arabic" w:hAnsi="Traditional Arabic" w:cs="Traditional Arabic" w:hint="cs"/>
          <w:sz w:val="36"/>
          <w:szCs w:val="36"/>
          <w:rtl/>
        </w:rPr>
        <w:t>نه.</w:t>
      </w:r>
    </w:p>
    <w:p w:rsidR="00BD5937" w:rsidRDefault="00BD5937" w:rsidP="00EF1377">
      <w:pPr>
        <w:numPr>
          <w:ilvl w:val="0"/>
          <w:numId w:val="23"/>
        </w:numPr>
        <w:spacing w:after="0" w:line="240" w:lineRule="auto"/>
        <w:ind w:left="567" w:right="-142" w:hanging="567"/>
        <w:jc w:val="lowKashida"/>
        <w:rPr>
          <w:rFonts w:ascii="Traditional Arabic" w:hAnsi="Traditional Arabic" w:cs="Traditional Arabic"/>
          <w:sz w:val="36"/>
          <w:szCs w:val="36"/>
        </w:rPr>
      </w:pPr>
      <w:r>
        <w:rPr>
          <w:rFonts w:ascii="Traditional Arabic" w:hAnsi="Traditional Arabic" w:cs="Traditional Arabic" w:hint="cs"/>
          <w:sz w:val="36"/>
          <w:szCs w:val="36"/>
          <w:rtl/>
        </w:rPr>
        <w:t>إن تصديق أدعياء الغيب, يترتب عليه آثار سيئة على الفرد والمجتمع, حيث تغيب الحقيقة وتنتشر البدع والخرافات بين الناس.</w:t>
      </w:r>
    </w:p>
    <w:p w:rsidR="00BD5937" w:rsidRDefault="00BD5937" w:rsidP="00EF1377">
      <w:pPr>
        <w:numPr>
          <w:ilvl w:val="0"/>
          <w:numId w:val="23"/>
        </w:numPr>
        <w:spacing w:after="0" w:line="240" w:lineRule="auto"/>
        <w:ind w:left="567" w:right="-142" w:hanging="567"/>
        <w:jc w:val="lowKashida"/>
        <w:rPr>
          <w:rFonts w:ascii="Traditional Arabic" w:hAnsi="Traditional Arabic" w:cs="Traditional Arabic"/>
          <w:sz w:val="36"/>
          <w:szCs w:val="36"/>
        </w:rPr>
      </w:pPr>
      <w:r>
        <w:rPr>
          <w:rFonts w:ascii="Traditional Arabic" w:hAnsi="Traditional Arabic" w:cs="Traditional Arabic" w:hint="cs"/>
          <w:sz w:val="36"/>
          <w:szCs w:val="36"/>
          <w:rtl/>
        </w:rPr>
        <w:t>إن الإيمان بالغيب يترتب عليه حصول الاطمئنان النفسي, ويزول عنه القلق والاضطراب, لأن المنكرين للأمور الغيبية يعيشون في قلق عميق, واضطراب نفسي, لأن دواعي القلق والاضطراب قد سيطرت على نفوسهم وهي الحيرة والشك.</w:t>
      </w:r>
    </w:p>
    <w:p w:rsidR="00B576DA" w:rsidRPr="00E701C8" w:rsidRDefault="00493F42" w:rsidP="00E701C8">
      <w:pPr>
        <w:numPr>
          <w:ilvl w:val="0"/>
          <w:numId w:val="23"/>
        </w:numPr>
        <w:spacing w:after="0" w:line="240" w:lineRule="auto"/>
        <w:ind w:left="567" w:right="-142" w:hanging="567"/>
        <w:jc w:val="lowKashida"/>
        <w:rPr>
          <w:rFonts w:ascii="Traditional Arabic" w:hAnsi="Traditional Arabic" w:cs="Traditional Arabic"/>
          <w:sz w:val="36"/>
          <w:szCs w:val="36"/>
          <w:rtl/>
        </w:rPr>
      </w:pPr>
      <w:r>
        <w:rPr>
          <w:rFonts w:ascii="Traditional Arabic" w:hAnsi="Traditional Arabic" w:cs="Traditional Arabic" w:hint="cs"/>
          <w:sz w:val="36"/>
          <w:szCs w:val="36"/>
          <w:rtl/>
        </w:rPr>
        <w:t>من ثمرات الإيمان بالغيب التوكل على الله عزوجل, وأن المؤمن يدرك أن الله عزوجل كتب عليه المقادير قبل وقوعها.</w:t>
      </w:r>
    </w:p>
    <w:p w:rsidR="00922B0F" w:rsidRDefault="00922B0F" w:rsidP="00E701C8">
      <w:pPr>
        <w:spacing w:after="0" w:line="240" w:lineRule="auto"/>
        <w:ind w:right="-142"/>
        <w:jc w:val="center"/>
        <w:rPr>
          <w:rFonts w:cs="Traditional Arabic"/>
          <w:b/>
          <w:bCs/>
          <w:sz w:val="36"/>
          <w:szCs w:val="36"/>
          <w:rtl/>
        </w:rPr>
      </w:pPr>
    </w:p>
    <w:p w:rsidR="008274FA" w:rsidRDefault="008274FA" w:rsidP="00E701C8">
      <w:pPr>
        <w:spacing w:after="0" w:line="240" w:lineRule="auto"/>
        <w:ind w:right="-142"/>
        <w:jc w:val="center"/>
        <w:rPr>
          <w:rFonts w:cs="Traditional Arabic"/>
          <w:b/>
          <w:bCs/>
          <w:sz w:val="36"/>
          <w:szCs w:val="36"/>
          <w:rtl/>
        </w:rPr>
      </w:pPr>
    </w:p>
    <w:p w:rsidR="008274FA" w:rsidRDefault="008274FA" w:rsidP="00E701C8">
      <w:pPr>
        <w:spacing w:after="0" w:line="240" w:lineRule="auto"/>
        <w:ind w:right="-142"/>
        <w:jc w:val="center"/>
        <w:rPr>
          <w:rFonts w:cs="Traditional Arabic"/>
          <w:b/>
          <w:bCs/>
          <w:sz w:val="36"/>
          <w:szCs w:val="36"/>
          <w:rtl/>
        </w:rPr>
      </w:pPr>
    </w:p>
    <w:p w:rsidR="008274FA" w:rsidRDefault="008274FA" w:rsidP="00E701C8">
      <w:pPr>
        <w:spacing w:after="0" w:line="240" w:lineRule="auto"/>
        <w:ind w:right="-142"/>
        <w:jc w:val="center"/>
        <w:rPr>
          <w:rFonts w:cs="Traditional Arabic"/>
          <w:b/>
          <w:bCs/>
          <w:sz w:val="36"/>
          <w:szCs w:val="36"/>
          <w:rtl/>
        </w:rPr>
      </w:pPr>
    </w:p>
    <w:p w:rsidR="008274FA" w:rsidRDefault="008274FA" w:rsidP="00E701C8">
      <w:pPr>
        <w:spacing w:after="0" w:line="240" w:lineRule="auto"/>
        <w:ind w:right="-142"/>
        <w:jc w:val="center"/>
        <w:rPr>
          <w:rFonts w:cs="Traditional Arabic"/>
          <w:b/>
          <w:bCs/>
          <w:sz w:val="36"/>
          <w:szCs w:val="36"/>
          <w:rtl/>
        </w:rPr>
      </w:pPr>
    </w:p>
    <w:p w:rsidR="008274FA" w:rsidRDefault="008274FA" w:rsidP="00E701C8">
      <w:pPr>
        <w:spacing w:after="0" w:line="240" w:lineRule="auto"/>
        <w:ind w:right="-142"/>
        <w:jc w:val="center"/>
        <w:rPr>
          <w:rFonts w:cs="Traditional Arabic"/>
          <w:b/>
          <w:bCs/>
          <w:sz w:val="36"/>
          <w:szCs w:val="36"/>
          <w:rtl/>
        </w:rPr>
      </w:pPr>
    </w:p>
    <w:p w:rsidR="008274FA" w:rsidRDefault="008274FA" w:rsidP="00E701C8">
      <w:pPr>
        <w:spacing w:after="0" w:line="240" w:lineRule="auto"/>
        <w:ind w:right="-142"/>
        <w:jc w:val="center"/>
        <w:rPr>
          <w:rFonts w:cs="Traditional Arabic"/>
          <w:b/>
          <w:bCs/>
          <w:sz w:val="36"/>
          <w:szCs w:val="36"/>
          <w:rtl/>
        </w:rPr>
      </w:pPr>
    </w:p>
    <w:p w:rsidR="008274FA" w:rsidRDefault="008274FA" w:rsidP="00E701C8">
      <w:pPr>
        <w:spacing w:after="0" w:line="240" w:lineRule="auto"/>
        <w:ind w:right="-142"/>
        <w:jc w:val="center"/>
        <w:rPr>
          <w:rFonts w:cs="Traditional Arabic"/>
          <w:b/>
          <w:bCs/>
          <w:sz w:val="36"/>
          <w:szCs w:val="36"/>
          <w:rtl/>
        </w:rPr>
      </w:pPr>
    </w:p>
    <w:p w:rsidR="008274FA" w:rsidRDefault="008274FA" w:rsidP="00E701C8">
      <w:pPr>
        <w:spacing w:after="0" w:line="240" w:lineRule="auto"/>
        <w:ind w:right="-142"/>
        <w:jc w:val="center"/>
        <w:rPr>
          <w:rFonts w:cs="Traditional Arabic"/>
          <w:b/>
          <w:bCs/>
          <w:sz w:val="36"/>
          <w:szCs w:val="36"/>
          <w:rtl/>
        </w:rPr>
      </w:pPr>
    </w:p>
    <w:p w:rsidR="008274FA" w:rsidRDefault="008274FA" w:rsidP="00E701C8">
      <w:pPr>
        <w:spacing w:after="0" w:line="240" w:lineRule="auto"/>
        <w:ind w:right="-142"/>
        <w:jc w:val="center"/>
        <w:rPr>
          <w:rFonts w:cs="Traditional Arabic"/>
          <w:b/>
          <w:bCs/>
          <w:sz w:val="36"/>
          <w:szCs w:val="36"/>
          <w:rtl/>
        </w:rPr>
      </w:pPr>
    </w:p>
    <w:p w:rsidR="00E30C52" w:rsidRPr="000D0BAD" w:rsidRDefault="00E30C52" w:rsidP="00E701C8">
      <w:pPr>
        <w:spacing w:after="0" w:line="240" w:lineRule="auto"/>
        <w:ind w:right="-142"/>
        <w:jc w:val="center"/>
        <w:rPr>
          <w:rFonts w:cs="Traditional Arabic"/>
          <w:b/>
          <w:bCs/>
          <w:sz w:val="36"/>
          <w:szCs w:val="36"/>
          <w:rtl/>
        </w:rPr>
      </w:pPr>
      <w:r>
        <w:rPr>
          <w:rFonts w:cs="Traditional Arabic" w:hint="cs"/>
          <w:b/>
          <w:bCs/>
          <w:sz w:val="36"/>
          <w:szCs w:val="36"/>
          <w:rtl/>
        </w:rPr>
        <w:lastRenderedPageBreak/>
        <w:t>المبحث الخامس: السنن الكونية</w:t>
      </w:r>
      <w:r w:rsidR="00710315">
        <w:rPr>
          <w:rFonts w:cs="Traditional Arabic" w:hint="cs"/>
          <w:b/>
          <w:bCs/>
          <w:sz w:val="36"/>
          <w:szCs w:val="36"/>
          <w:rtl/>
        </w:rPr>
        <w:t xml:space="preserve"> والاجتماعية</w:t>
      </w:r>
      <w:r>
        <w:rPr>
          <w:rFonts w:cs="Traditional Arabic" w:hint="cs"/>
          <w:b/>
          <w:bCs/>
          <w:sz w:val="36"/>
          <w:szCs w:val="36"/>
          <w:rtl/>
        </w:rPr>
        <w:t xml:space="preserve"> وآثاره</w:t>
      </w:r>
      <w:r w:rsidR="00710315">
        <w:rPr>
          <w:rFonts w:cs="Traditional Arabic" w:hint="cs"/>
          <w:b/>
          <w:bCs/>
          <w:sz w:val="36"/>
          <w:szCs w:val="36"/>
          <w:rtl/>
        </w:rPr>
        <w:t>م</w:t>
      </w:r>
      <w:r>
        <w:rPr>
          <w:rFonts w:cs="Traditional Arabic" w:hint="cs"/>
          <w:b/>
          <w:bCs/>
          <w:sz w:val="36"/>
          <w:szCs w:val="36"/>
          <w:rtl/>
        </w:rPr>
        <w:t xml:space="preserve">ا </w:t>
      </w:r>
      <w:r w:rsidR="00710315">
        <w:rPr>
          <w:rFonts w:cs="Traditional Arabic" w:hint="cs"/>
          <w:b/>
          <w:bCs/>
          <w:sz w:val="36"/>
          <w:szCs w:val="36"/>
          <w:rtl/>
        </w:rPr>
        <w:t>التربوية</w:t>
      </w:r>
      <w:r w:rsidR="00E701C8">
        <w:rPr>
          <w:rFonts w:cs="Traditional Arabic" w:hint="cs"/>
          <w:b/>
          <w:bCs/>
          <w:sz w:val="36"/>
          <w:szCs w:val="36"/>
          <w:rtl/>
        </w:rPr>
        <w:t>.</w:t>
      </w:r>
      <w:r w:rsidR="00710315">
        <w:rPr>
          <w:rFonts w:cs="Traditional Arabic" w:hint="cs"/>
          <w:b/>
          <w:bCs/>
          <w:sz w:val="36"/>
          <w:szCs w:val="36"/>
          <w:rtl/>
        </w:rPr>
        <w:t xml:space="preserve"> </w:t>
      </w:r>
      <w:r w:rsidR="00E701C8">
        <w:rPr>
          <w:rFonts w:cs="Traditional Arabic" w:hint="cs"/>
          <w:b/>
          <w:bCs/>
          <w:sz w:val="36"/>
          <w:szCs w:val="36"/>
          <w:rtl/>
        </w:rPr>
        <w:t xml:space="preserve"> </w:t>
      </w:r>
    </w:p>
    <w:p w:rsidR="00E17168" w:rsidRDefault="00E30C52" w:rsidP="00C5079E">
      <w:pPr>
        <w:spacing w:after="0" w:line="240" w:lineRule="auto"/>
        <w:ind w:right="-142"/>
        <w:rPr>
          <w:rFonts w:cs="Traditional Arabic"/>
          <w:b/>
          <w:bCs/>
          <w:sz w:val="36"/>
          <w:szCs w:val="36"/>
          <w:rtl/>
        </w:rPr>
      </w:pPr>
      <w:r w:rsidRPr="000D0BAD">
        <w:rPr>
          <w:rFonts w:cs="Traditional Arabic" w:hint="cs"/>
          <w:b/>
          <w:bCs/>
          <w:sz w:val="36"/>
          <w:szCs w:val="36"/>
          <w:rtl/>
        </w:rPr>
        <w:t xml:space="preserve">تمهيد: </w:t>
      </w:r>
      <w:r w:rsidR="007F337E">
        <w:rPr>
          <w:rFonts w:cs="Traditional Arabic" w:hint="cs"/>
          <w:b/>
          <w:bCs/>
          <w:sz w:val="36"/>
          <w:szCs w:val="36"/>
          <w:rtl/>
        </w:rPr>
        <w:t xml:space="preserve"> </w:t>
      </w:r>
    </w:p>
    <w:p w:rsidR="00493F42" w:rsidRPr="00493F42" w:rsidRDefault="00493F42" w:rsidP="00046736">
      <w:pPr>
        <w:spacing w:after="0" w:line="240" w:lineRule="auto"/>
        <w:ind w:right="-142"/>
        <w:jc w:val="both"/>
        <w:rPr>
          <w:rFonts w:ascii="Traditional Arabic" w:hAnsi="Traditional Arabic" w:cs="Traditional Arabic"/>
          <w:b/>
          <w:bCs/>
          <w:sz w:val="36"/>
          <w:szCs w:val="36"/>
          <w:rtl/>
        </w:rPr>
      </w:pPr>
      <w:r>
        <w:rPr>
          <w:rFonts w:cs="Traditional Arabic" w:hint="cs"/>
          <w:b/>
          <w:bCs/>
          <w:sz w:val="36"/>
          <w:szCs w:val="36"/>
          <w:rtl/>
        </w:rPr>
        <w:tab/>
      </w:r>
      <w:r w:rsidRPr="00493F42">
        <w:rPr>
          <w:rFonts w:cs="Traditional Arabic" w:hint="cs"/>
          <w:sz w:val="36"/>
          <w:szCs w:val="36"/>
          <w:rtl/>
        </w:rPr>
        <w:t>خلق الله سبحانه وتعالى الكون</w:t>
      </w:r>
      <w:r>
        <w:rPr>
          <w:rFonts w:cs="Traditional Arabic" w:hint="cs"/>
          <w:sz w:val="36"/>
          <w:szCs w:val="36"/>
          <w:rtl/>
        </w:rPr>
        <w:t>"</w:t>
      </w:r>
      <w:r w:rsidRPr="00493F42">
        <w:rPr>
          <w:rFonts w:cs="Traditional Arabic" w:hint="cs"/>
          <w:sz w:val="36"/>
          <w:szCs w:val="36"/>
          <w:rtl/>
        </w:rPr>
        <w:t>لهدف وغاية, وما كان اللعب والعبث باعثاً على الخلق</w:t>
      </w:r>
      <w:r>
        <w:rPr>
          <w:rFonts w:cs="Traditional Arabic" w:hint="cs"/>
          <w:sz w:val="36"/>
          <w:szCs w:val="36"/>
          <w:rtl/>
        </w:rPr>
        <w:t>"</w:t>
      </w:r>
      <w:r w:rsidRPr="009071C9">
        <w:rPr>
          <w:rFonts w:ascii="QCF_P359" w:hAnsi="QCF_P359" w:cs="QCF_P359"/>
          <w:color w:val="000000"/>
          <w:sz w:val="36"/>
          <w:szCs w:val="36"/>
          <w:rtl/>
        </w:rPr>
        <w:t xml:space="preserve"> </w:t>
      </w:r>
      <w:r w:rsidRPr="009071C9">
        <w:rPr>
          <w:rFonts w:ascii="Traditional Arabic" w:hAnsi="Traditional Arabic" w:cs="Traditional Arabic" w:hint="cs"/>
          <w:sz w:val="36"/>
          <w:szCs w:val="36"/>
          <w:vertAlign w:val="superscript"/>
          <w:rtl/>
        </w:rPr>
        <w:t>(</w:t>
      </w:r>
      <w:r w:rsidRPr="009071C9">
        <w:rPr>
          <w:rStyle w:val="a4"/>
          <w:rFonts w:ascii="Traditional Arabic" w:hAnsi="Traditional Arabic" w:cs="Traditional Arabic"/>
          <w:sz w:val="36"/>
          <w:szCs w:val="36"/>
          <w:rtl/>
        </w:rPr>
        <w:footnoteReference w:id="132"/>
      </w:r>
      <w:r w:rsidRPr="009071C9">
        <w:rPr>
          <w:rFonts w:ascii="Traditional Arabic" w:hAnsi="Traditional Arabic" w:cs="Traditional Arabic" w:hint="cs"/>
          <w:sz w:val="36"/>
          <w:szCs w:val="36"/>
          <w:vertAlign w:val="superscript"/>
          <w:rtl/>
        </w:rPr>
        <w:t>)</w:t>
      </w:r>
      <w:r w:rsidRPr="00493F42">
        <w:rPr>
          <w:rFonts w:cs="Traditional Arabic" w:hint="cs"/>
          <w:sz w:val="36"/>
          <w:szCs w:val="36"/>
          <w:rtl/>
        </w:rPr>
        <w:t>, قال تعالى:</w:t>
      </w:r>
      <w:r>
        <w:rPr>
          <w:rFonts w:cs="Traditional Arabic" w:hint="cs"/>
          <w:b/>
          <w:bCs/>
          <w:sz w:val="36"/>
          <w:szCs w:val="36"/>
          <w:rtl/>
        </w:rPr>
        <w:t xml:space="preserve"> </w:t>
      </w:r>
      <w:r>
        <w:rPr>
          <w:rFonts w:ascii="QCF_BSML" w:hAnsi="QCF_BSML" w:cs="QCF_BSML" w:hint="cs"/>
          <w:color w:val="000000"/>
          <w:sz w:val="35"/>
          <w:szCs w:val="35"/>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2" w:hAnsi="QCF_P502" w:cs="QCF_P502"/>
          <w:color w:val="000000"/>
          <w:sz w:val="35"/>
          <w:szCs w:val="35"/>
          <w:rtl/>
        </w:rPr>
        <w:t>ﮚ</w:t>
      </w:r>
      <w:r>
        <w:rPr>
          <w:rFonts w:ascii="QCF_P502" w:hAnsi="QCF_P502" w:cs="QCF_P502"/>
          <w:color w:val="000000"/>
          <w:sz w:val="2"/>
          <w:szCs w:val="2"/>
          <w:rtl/>
        </w:rPr>
        <w:t xml:space="preserve"> </w:t>
      </w:r>
      <w:r>
        <w:rPr>
          <w:rFonts w:ascii="QCF_P502" w:hAnsi="QCF_P502" w:cs="QCF_P502"/>
          <w:color w:val="000000"/>
          <w:sz w:val="35"/>
          <w:szCs w:val="35"/>
          <w:rtl/>
        </w:rPr>
        <w:t>ﮛ</w:t>
      </w:r>
      <w:r>
        <w:rPr>
          <w:rFonts w:ascii="QCF_P502" w:hAnsi="QCF_P502" w:cs="QCF_P502"/>
          <w:color w:val="000000"/>
          <w:sz w:val="2"/>
          <w:szCs w:val="2"/>
          <w:rtl/>
        </w:rPr>
        <w:t xml:space="preserve"> </w:t>
      </w:r>
      <w:r>
        <w:rPr>
          <w:rFonts w:ascii="QCF_P502" w:hAnsi="QCF_P502" w:cs="QCF_P502"/>
          <w:color w:val="000000"/>
          <w:sz w:val="35"/>
          <w:szCs w:val="35"/>
          <w:rtl/>
        </w:rPr>
        <w:t>ﮜ</w:t>
      </w:r>
      <w:r>
        <w:rPr>
          <w:rFonts w:ascii="QCF_P502" w:hAnsi="QCF_P502" w:cs="QCF_P502"/>
          <w:color w:val="000000"/>
          <w:sz w:val="2"/>
          <w:szCs w:val="2"/>
          <w:rtl/>
        </w:rPr>
        <w:t xml:space="preserve"> </w:t>
      </w:r>
      <w:r>
        <w:rPr>
          <w:rFonts w:ascii="QCF_P502" w:hAnsi="QCF_P502" w:cs="QCF_P502"/>
          <w:color w:val="000000"/>
          <w:sz w:val="35"/>
          <w:szCs w:val="35"/>
          <w:rtl/>
        </w:rPr>
        <w:t>ﮝ</w:t>
      </w:r>
      <w:r>
        <w:rPr>
          <w:rFonts w:ascii="QCF_P502" w:hAnsi="QCF_P502" w:cs="QCF_P502"/>
          <w:color w:val="000000"/>
          <w:sz w:val="2"/>
          <w:szCs w:val="2"/>
          <w:rtl/>
        </w:rPr>
        <w:t xml:space="preserve"> </w:t>
      </w:r>
      <w:r>
        <w:rPr>
          <w:rFonts w:ascii="QCF_P502" w:hAnsi="QCF_P502" w:cs="QCF_P502"/>
          <w:color w:val="000000"/>
          <w:sz w:val="35"/>
          <w:szCs w:val="35"/>
          <w:rtl/>
        </w:rPr>
        <w:t>ﮞ</w:t>
      </w:r>
      <w:r>
        <w:rPr>
          <w:rFonts w:ascii="QCF_P502" w:hAnsi="QCF_P502" w:cs="QCF_P502"/>
          <w:color w:val="000000"/>
          <w:sz w:val="2"/>
          <w:szCs w:val="2"/>
          <w:rtl/>
        </w:rPr>
        <w:t xml:space="preserve"> </w:t>
      </w:r>
      <w:r>
        <w:rPr>
          <w:rFonts w:ascii="QCF_P502" w:hAnsi="QCF_P502" w:cs="QCF_P502"/>
          <w:color w:val="000000"/>
          <w:sz w:val="35"/>
          <w:szCs w:val="35"/>
          <w:rtl/>
        </w:rPr>
        <w:t>ﮟ</w:t>
      </w:r>
      <w:r>
        <w:rPr>
          <w:rFonts w:ascii="QCF_P502" w:hAnsi="QCF_P502" w:cs="QCF_P502"/>
          <w:color w:val="000000"/>
          <w:sz w:val="2"/>
          <w:szCs w:val="2"/>
          <w:rtl/>
        </w:rPr>
        <w:t xml:space="preserve"> </w:t>
      </w:r>
      <w:r>
        <w:rPr>
          <w:rFonts w:ascii="QCF_P502" w:hAnsi="QCF_P502" w:cs="QCF_P502"/>
          <w:color w:val="000000"/>
          <w:sz w:val="35"/>
          <w:szCs w:val="35"/>
          <w:rtl/>
        </w:rPr>
        <w:t>ﮠ</w:t>
      </w:r>
      <w:r>
        <w:rPr>
          <w:rFonts w:ascii="QCF_P502" w:hAnsi="QCF_P502" w:cs="QCF_P502"/>
          <w:color w:val="000000"/>
          <w:sz w:val="2"/>
          <w:szCs w:val="2"/>
          <w:rtl/>
        </w:rPr>
        <w:t xml:space="preserve"> </w:t>
      </w:r>
      <w:r>
        <w:rPr>
          <w:rFonts w:ascii="QCF_P502" w:hAnsi="QCF_P502" w:cs="QCF_P502"/>
          <w:color w:val="000000"/>
          <w:sz w:val="35"/>
          <w:szCs w:val="35"/>
          <w:rtl/>
        </w:rPr>
        <w:t>ﮡ</w:t>
      </w:r>
      <w:r>
        <w:rPr>
          <w:rFonts w:ascii="QCF_P502" w:hAnsi="QCF_P502" w:cs="QCF_P502"/>
          <w:color w:val="000000"/>
          <w:sz w:val="2"/>
          <w:szCs w:val="2"/>
          <w:rtl/>
        </w:rPr>
        <w:t xml:space="preserve"> </w:t>
      </w:r>
      <w:r>
        <w:rPr>
          <w:rFonts w:ascii="QCF_P502" w:hAnsi="QCF_P502" w:cs="QCF_P502"/>
          <w:color w:val="000000"/>
          <w:sz w:val="35"/>
          <w:szCs w:val="35"/>
          <w:rtl/>
        </w:rPr>
        <w:t>ﮢ</w:t>
      </w:r>
      <w:r>
        <w:rPr>
          <w:rFonts w:ascii="QCF_P502" w:hAnsi="QCF_P502" w:cs="QCF_P502"/>
          <w:color w:val="000000"/>
          <w:sz w:val="2"/>
          <w:szCs w:val="2"/>
          <w:rtl/>
        </w:rPr>
        <w:t xml:space="preserve"> </w:t>
      </w:r>
      <w:r>
        <w:rPr>
          <w:rFonts w:ascii="QCF_P502" w:hAnsi="QCF_P502" w:cs="QCF_P502"/>
          <w:color w:val="000000"/>
          <w:sz w:val="35"/>
          <w:szCs w:val="35"/>
          <w:rtl/>
        </w:rPr>
        <w:t>ﮣ</w:t>
      </w:r>
      <w:r>
        <w:rPr>
          <w:rFonts w:ascii="QCF_P502" w:hAnsi="QCF_P502" w:cs="QCF_P502"/>
          <w:color w:val="0000A5"/>
          <w:sz w:val="35"/>
          <w:szCs w:val="35"/>
          <w:rtl/>
        </w:rPr>
        <w:t>ﮤ</w:t>
      </w:r>
      <w:r>
        <w:rPr>
          <w:rFonts w:ascii="QCF_P502" w:hAnsi="QCF_P502" w:cs="QCF_P502"/>
          <w:color w:val="000000"/>
          <w:sz w:val="2"/>
          <w:szCs w:val="2"/>
          <w:rtl/>
        </w:rPr>
        <w:t xml:space="preserve"> </w:t>
      </w:r>
      <w:r>
        <w:rPr>
          <w:rFonts w:ascii="QCF_P502" w:hAnsi="QCF_P502" w:cs="QCF_P502"/>
          <w:color w:val="000000"/>
          <w:sz w:val="35"/>
          <w:szCs w:val="35"/>
          <w:rtl/>
        </w:rPr>
        <w:t>ﮥ</w:t>
      </w:r>
      <w:r>
        <w:rPr>
          <w:rFonts w:ascii="QCF_P502" w:hAnsi="QCF_P502" w:cs="QCF_P502"/>
          <w:color w:val="000000"/>
          <w:sz w:val="2"/>
          <w:szCs w:val="2"/>
          <w:rtl/>
        </w:rPr>
        <w:t xml:space="preserve"> </w:t>
      </w:r>
      <w:r>
        <w:rPr>
          <w:rFonts w:ascii="QCF_P502" w:hAnsi="QCF_P502" w:cs="QCF_P502"/>
          <w:color w:val="000000"/>
          <w:sz w:val="35"/>
          <w:szCs w:val="35"/>
          <w:rtl/>
        </w:rPr>
        <w:t>ﮦ</w:t>
      </w:r>
      <w:r>
        <w:rPr>
          <w:rFonts w:ascii="QCF_P502" w:hAnsi="QCF_P502" w:cs="QCF_P502"/>
          <w:color w:val="000000"/>
          <w:sz w:val="2"/>
          <w:szCs w:val="2"/>
          <w:rtl/>
        </w:rPr>
        <w:t xml:space="preserve"> </w:t>
      </w:r>
      <w:r>
        <w:rPr>
          <w:rFonts w:ascii="QCF_P502" w:hAnsi="QCF_P502" w:cs="QCF_P502"/>
          <w:color w:val="000000"/>
          <w:sz w:val="35"/>
          <w:szCs w:val="35"/>
          <w:rtl/>
        </w:rPr>
        <w:t>ﮧ</w:t>
      </w:r>
      <w:r>
        <w:rPr>
          <w:rFonts w:ascii="QCF_P502" w:hAnsi="QCF_P502" w:cs="QCF_P502"/>
          <w:color w:val="000000"/>
          <w:sz w:val="2"/>
          <w:szCs w:val="2"/>
          <w:rtl/>
        </w:rPr>
        <w:t xml:space="preserve"> </w:t>
      </w:r>
      <w:r>
        <w:rPr>
          <w:rFonts w:ascii="QCF_P502" w:hAnsi="QCF_P502" w:cs="QCF_P502"/>
          <w:color w:val="000000"/>
          <w:sz w:val="35"/>
          <w:szCs w:val="35"/>
          <w:rtl/>
        </w:rPr>
        <w:t>ﮨ</w:t>
      </w:r>
      <w:r>
        <w:rPr>
          <w:rFonts w:ascii="QCF_P502" w:hAnsi="QCF_P502" w:cs="QCF_P502"/>
          <w:color w:val="000000"/>
          <w:sz w:val="2"/>
          <w:szCs w:val="2"/>
          <w:rtl/>
        </w:rPr>
        <w:t xml:space="preserve"> </w:t>
      </w:r>
      <w:r>
        <w:rPr>
          <w:rFonts w:ascii="QCF_P502" w:hAnsi="QCF_P502" w:cs="QCF_P502"/>
          <w:color w:val="000000"/>
          <w:sz w:val="35"/>
          <w:szCs w:val="35"/>
          <w:rtl/>
        </w:rPr>
        <w:t>ﮩ</w:t>
      </w:r>
      <w:r w:rsidR="00046736">
        <w:rPr>
          <w:rFonts w:ascii="QCF_P502" w:hAnsi="QCF_P502" w:cs="QCF_P502" w:hint="cs"/>
          <w:color w:val="000000"/>
          <w:sz w:val="2"/>
          <w:szCs w:val="2"/>
          <w:rtl/>
        </w:rPr>
        <w:t xml:space="preserve"> </w:t>
      </w:r>
      <w:r>
        <w:rPr>
          <w:rFonts w:ascii="Arial" w:hAnsi="Arial"/>
          <w:color w:val="000000"/>
          <w:sz w:val="2"/>
          <w:szCs w:val="2"/>
          <w:rtl/>
        </w:rPr>
        <w:t xml:space="preserve"> </w:t>
      </w:r>
      <w:r>
        <w:rPr>
          <w:rFonts w:ascii="QCF_BSML" w:hAnsi="QCF_BSML" w:cs="QCF_BSML"/>
          <w:color w:val="000000"/>
          <w:sz w:val="35"/>
          <w:szCs w:val="35"/>
          <w:rtl/>
        </w:rPr>
        <w:t xml:space="preserve">ﭼ </w:t>
      </w:r>
      <w:r>
        <w:rPr>
          <w:rFonts w:ascii="Traditional Arabic" w:hAnsi="Traditional Arabic" w:cs="Traditional Arabic" w:hint="cs"/>
          <w:b/>
          <w:bCs/>
          <w:sz w:val="36"/>
          <w:szCs w:val="36"/>
          <w:rtl/>
        </w:rPr>
        <w:t>(</w:t>
      </w:r>
      <w:r w:rsidRPr="00493F42">
        <w:rPr>
          <w:rFonts w:cs="Traditional Arabic"/>
          <w:sz w:val="36"/>
          <w:szCs w:val="36"/>
          <w:rtl/>
        </w:rPr>
        <w:t>الأحقاف:</w:t>
      </w:r>
      <w:r>
        <w:rPr>
          <w:rFonts w:cs="Traditional Arabic" w:hint="cs"/>
          <w:sz w:val="36"/>
          <w:szCs w:val="36"/>
          <w:rtl/>
        </w:rPr>
        <w:t>3</w:t>
      </w:r>
      <w:r>
        <w:rPr>
          <w:rFonts w:ascii="Traditional Arabic" w:hAnsi="Traditional Arabic" w:cs="Traditional Arabic" w:hint="cs"/>
          <w:b/>
          <w:bCs/>
          <w:sz w:val="36"/>
          <w:szCs w:val="36"/>
          <w:rtl/>
        </w:rPr>
        <w:t>).</w:t>
      </w:r>
    </w:p>
    <w:p w:rsidR="007F337E" w:rsidRPr="000E6776" w:rsidRDefault="003A56D9" w:rsidP="00B576DA">
      <w:pPr>
        <w:spacing w:after="0" w:line="240" w:lineRule="auto"/>
        <w:ind w:right="-142" w:firstLine="720"/>
        <w:jc w:val="both"/>
        <w:rPr>
          <w:rFonts w:ascii="QCF_BSML" w:hAnsi="QCF_BSML" w:cs="QCF_BSML"/>
          <w:color w:val="000000"/>
          <w:sz w:val="35"/>
          <w:szCs w:val="35"/>
          <w:rtl/>
        </w:rPr>
      </w:pPr>
      <w:r w:rsidRPr="00146022">
        <w:rPr>
          <w:rFonts w:cs="Traditional Arabic" w:hint="cs"/>
          <w:sz w:val="36"/>
          <w:szCs w:val="36"/>
          <w:rtl/>
        </w:rPr>
        <w:t>دعا الله سبحانه وتعالى الإنسان إلى التأمل</w:t>
      </w:r>
      <w:r w:rsidR="00BD5937">
        <w:rPr>
          <w:rFonts w:cs="Traditional Arabic" w:hint="cs"/>
          <w:sz w:val="36"/>
          <w:szCs w:val="36"/>
          <w:rtl/>
        </w:rPr>
        <w:t xml:space="preserve"> والتفكر</w:t>
      </w:r>
      <w:r w:rsidRPr="00146022">
        <w:rPr>
          <w:rFonts w:cs="Traditional Arabic" w:hint="cs"/>
          <w:sz w:val="36"/>
          <w:szCs w:val="36"/>
          <w:rtl/>
        </w:rPr>
        <w:t xml:space="preserve">, سواء في النفس أو ما حولها, </w:t>
      </w:r>
      <w:r w:rsidR="00146022">
        <w:rPr>
          <w:rFonts w:cs="Traditional Arabic" w:hint="cs"/>
          <w:sz w:val="36"/>
          <w:szCs w:val="36"/>
          <w:rtl/>
        </w:rPr>
        <w:t>و</w:t>
      </w:r>
      <w:r w:rsidR="00BD5937">
        <w:rPr>
          <w:rFonts w:cs="Traditional Arabic" w:hint="cs"/>
          <w:sz w:val="36"/>
          <w:szCs w:val="36"/>
          <w:rtl/>
        </w:rPr>
        <w:t>أ</w:t>
      </w:r>
      <w:r w:rsidR="007F337E">
        <w:rPr>
          <w:rFonts w:cs="Traditional Arabic" w:hint="cs"/>
          <w:sz w:val="36"/>
          <w:szCs w:val="36"/>
          <w:rtl/>
        </w:rPr>
        <w:t>ن التفكر والتأمل من أجل الاعتبار, من صفات المؤمنين, وقد أثنى الله عليهم</w:t>
      </w:r>
      <w:r w:rsidR="00BD5937">
        <w:rPr>
          <w:rFonts w:cs="Traditional Arabic" w:hint="cs"/>
          <w:sz w:val="36"/>
          <w:szCs w:val="36"/>
          <w:rtl/>
        </w:rPr>
        <w:t xml:space="preserve"> في كتابه</w:t>
      </w:r>
      <w:r w:rsidR="007F337E">
        <w:rPr>
          <w:rFonts w:cs="Traditional Arabic" w:hint="cs"/>
          <w:sz w:val="36"/>
          <w:szCs w:val="36"/>
          <w:rtl/>
        </w:rPr>
        <w:t>, قال تعالى:</w:t>
      </w:r>
      <w:r w:rsidR="002166BB">
        <w:rPr>
          <w:rFonts w:cs="Traditional Arabic" w:hint="cs"/>
          <w:sz w:val="36"/>
          <w:szCs w:val="36"/>
          <w:rtl/>
        </w:rPr>
        <w:t xml:space="preserve"> </w:t>
      </w:r>
      <w:r w:rsidR="007F337E">
        <w:rPr>
          <w:rFonts w:ascii="QCF_BSML" w:hAnsi="QCF_BSML" w:cs="QCF_BSML"/>
          <w:color w:val="000000"/>
          <w:sz w:val="35"/>
          <w:szCs w:val="35"/>
          <w:rtl/>
        </w:rPr>
        <w:t>ﭽ</w:t>
      </w:r>
      <w:r w:rsidR="007F337E">
        <w:rPr>
          <w:rFonts w:ascii="QCF_P075" w:hAnsi="QCF_P075" w:cs="QCF_P075"/>
          <w:color w:val="000000"/>
          <w:sz w:val="35"/>
          <w:szCs w:val="35"/>
          <w:rtl/>
        </w:rPr>
        <w:t>ﮜ</w:t>
      </w:r>
      <w:r w:rsidR="002166BB">
        <w:rPr>
          <w:rFonts w:ascii="QCF_P075" w:hAnsi="QCF_P075" w:cs="QCF_P075" w:hint="cs"/>
          <w:color w:val="000000"/>
          <w:sz w:val="35"/>
          <w:szCs w:val="35"/>
          <w:rtl/>
        </w:rPr>
        <w:t xml:space="preserve"> </w:t>
      </w:r>
      <w:r w:rsidR="007F337E">
        <w:rPr>
          <w:rFonts w:ascii="QCF_P075" w:hAnsi="QCF_P075" w:cs="QCF_P075"/>
          <w:color w:val="000000"/>
          <w:sz w:val="2"/>
          <w:szCs w:val="2"/>
          <w:rtl/>
        </w:rPr>
        <w:t xml:space="preserve"> </w:t>
      </w:r>
      <w:r w:rsidR="007F337E">
        <w:rPr>
          <w:rFonts w:ascii="QCF_P075" w:hAnsi="QCF_P075" w:cs="QCF_P075"/>
          <w:color w:val="000000"/>
          <w:sz w:val="35"/>
          <w:szCs w:val="35"/>
          <w:rtl/>
        </w:rPr>
        <w:t>ﮝ</w:t>
      </w:r>
      <w:r w:rsidR="007F337E">
        <w:rPr>
          <w:rFonts w:ascii="QCF_P075" w:hAnsi="QCF_P075" w:cs="QCF_P075"/>
          <w:color w:val="000000"/>
          <w:sz w:val="2"/>
          <w:szCs w:val="2"/>
          <w:rtl/>
        </w:rPr>
        <w:t xml:space="preserve"> </w:t>
      </w:r>
      <w:r w:rsidR="007F337E">
        <w:rPr>
          <w:rFonts w:ascii="QCF_P075" w:hAnsi="QCF_P075" w:cs="QCF_P075"/>
          <w:color w:val="000000"/>
          <w:sz w:val="35"/>
          <w:szCs w:val="35"/>
          <w:rtl/>
        </w:rPr>
        <w:t>ﮞ</w:t>
      </w:r>
      <w:r w:rsidR="007F337E">
        <w:rPr>
          <w:rFonts w:ascii="QCF_P075" w:hAnsi="QCF_P075" w:cs="QCF_P075"/>
          <w:color w:val="000000"/>
          <w:sz w:val="2"/>
          <w:szCs w:val="2"/>
          <w:rtl/>
        </w:rPr>
        <w:t xml:space="preserve"> </w:t>
      </w:r>
      <w:r w:rsidR="007F337E">
        <w:rPr>
          <w:rFonts w:ascii="QCF_P075" w:hAnsi="QCF_P075" w:cs="QCF_P075"/>
          <w:color w:val="000000"/>
          <w:sz w:val="35"/>
          <w:szCs w:val="35"/>
          <w:rtl/>
        </w:rPr>
        <w:t>ﮟ</w:t>
      </w:r>
      <w:r w:rsidR="007F337E">
        <w:rPr>
          <w:rFonts w:ascii="QCF_P075" w:hAnsi="QCF_P075" w:cs="QCF_P075"/>
          <w:color w:val="000000"/>
          <w:sz w:val="2"/>
          <w:szCs w:val="2"/>
          <w:rtl/>
        </w:rPr>
        <w:t xml:space="preserve"> </w:t>
      </w:r>
      <w:r w:rsidR="007F337E">
        <w:rPr>
          <w:rFonts w:ascii="QCF_P075" w:hAnsi="QCF_P075" w:cs="QCF_P075"/>
          <w:color w:val="000000"/>
          <w:sz w:val="35"/>
          <w:szCs w:val="35"/>
          <w:rtl/>
        </w:rPr>
        <w:t>ﮠ</w:t>
      </w:r>
      <w:r w:rsidR="007F337E">
        <w:rPr>
          <w:rFonts w:ascii="QCF_P075" w:hAnsi="QCF_P075" w:cs="QCF_P075"/>
          <w:color w:val="000000"/>
          <w:sz w:val="2"/>
          <w:szCs w:val="2"/>
          <w:rtl/>
        </w:rPr>
        <w:t xml:space="preserve">   </w:t>
      </w:r>
      <w:r w:rsidR="007F337E">
        <w:rPr>
          <w:rFonts w:ascii="QCF_P075" w:hAnsi="QCF_P075" w:cs="QCF_P075" w:hint="cs"/>
          <w:color w:val="000000"/>
          <w:sz w:val="35"/>
          <w:szCs w:val="35"/>
          <w:rtl/>
        </w:rPr>
        <w:t xml:space="preserve"> </w:t>
      </w:r>
      <w:r w:rsidR="007F337E">
        <w:rPr>
          <w:rFonts w:ascii="QCF_BSML" w:hAnsi="QCF_BSML" w:cs="QCF_BSML"/>
          <w:color w:val="000000"/>
          <w:sz w:val="35"/>
          <w:szCs w:val="35"/>
          <w:rtl/>
        </w:rPr>
        <w:t>ﭼ</w:t>
      </w:r>
      <w:r w:rsidR="007F337E" w:rsidRPr="009071C9">
        <w:rPr>
          <w:rFonts w:ascii="QCF_P359" w:hAnsi="QCF_P359" w:cs="QCF_P359"/>
          <w:color w:val="000000"/>
          <w:sz w:val="36"/>
          <w:szCs w:val="36"/>
          <w:rtl/>
        </w:rPr>
        <w:t xml:space="preserve"> </w:t>
      </w:r>
      <w:r w:rsidR="007F337E" w:rsidRPr="009071C9">
        <w:rPr>
          <w:rFonts w:ascii="Traditional Arabic" w:hAnsi="Traditional Arabic" w:cs="Traditional Arabic" w:hint="cs"/>
          <w:sz w:val="36"/>
          <w:szCs w:val="36"/>
          <w:vertAlign w:val="superscript"/>
          <w:rtl/>
        </w:rPr>
        <w:t>(</w:t>
      </w:r>
      <w:r w:rsidR="007F337E" w:rsidRPr="009071C9">
        <w:rPr>
          <w:rStyle w:val="a4"/>
          <w:rFonts w:ascii="Traditional Arabic" w:hAnsi="Traditional Arabic" w:cs="Traditional Arabic"/>
          <w:sz w:val="36"/>
          <w:szCs w:val="36"/>
          <w:rtl/>
        </w:rPr>
        <w:footnoteReference w:id="133"/>
      </w:r>
      <w:r w:rsidR="007F337E" w:rsidRPr="009071C9">
        <w:rPr>
          <w:rFonts w:ascii="Traditional Arabic" w:hAnsi="Traditional Arabic" w:cs="Traditional Arabic" w:hint="cs"/>
          <w:sz w:val="36"/>
          <w:szCs w:val="36"/>
          <w:vertAlign w:val="superscript"/>
          <w:rtl/>
        </w:rPr>
        <w:t>)</w:t>
      </w:r>
      <w:r w:rsidR="007F337E">
        <w:rPr>
          <w:rFonts w:cs="Traditional Arabic" w:hint="cs"/>
          <w:sz w:val="36"/>
          <w:szCs w:val="36"/>
          <w:rtl/>
        </w:rPr>
        <w:t>.</w:t>
      </w:r>
    </w:p>
    <w:p w:rsidR="003723CF" w:rsidRDefault="002166BB" w:rsidP="00C5079E">
      <w:pPr>
        <w:autoSpaceDE w:val="0"/>
        <w:autoSpaceDN w:val="0"/>
        <w:adjustRightInd w:val="0"/>
        <w:spacing w:after="0" w:line="240" w:lineRule="auto"/>
        <w:ind w:right="-142" w:firstLine="720"/>
        <w:jc w:val="both"/>
        <w:rPr>
          <w:rFonts w:cs="Traditional Arabic"/>
          <w:sz w:val="36"/>
          <w:szCs w:val="36"/>
          <w:rtl/>
        </w:rPr>
      </w:pPr>
      <w:r>
        <w:rPr>
          <w:rFonts w:cs="Traditional Arabic" w:hint="cs"/>
          <w:sz w:val="36"/>
          <w:szCs w:val="36"/>
          <w:rtl/>
        </w:rPr>
        <w:t>قال الطبري</w:t>
      </w:r>
      <w:r w:rsidR="00046736">
        <w:rPr>
          <w:rFonts w:cs="Traditional Arabic" w:hint="cs"/>
          <w:sz w:val="36"/>
          <w:szCs w:val="36"/>
          <w:rtl/>
        </w:rPr>
        <w:t>-رحمه الله-</w:t>
      </w:r>
      <w:r>
        <w:rPr>
          <w:rFonts w:cs="Traditional Arabic" w:hint="cs"/>
          <w:sz w:val="36"/>
          <w:szCs w:val="36"/>
          <w:rtl/>
        </w:rPr>
        <w:t>: "</w:t>
      </w:r>
      <w:r w:rsidR="007F337E" w:rsidRPr="007F337E">
        <w:rPr>
          <w:rFonts w:cs="Traditional Arabic" w:hint="eastAsia"/>
          <w:sz w:val="36"/>
          <w:szCs w:val="36"/>
          <w:rtl/>
        </w:rPr>
        <w:t>فإنه</w:t>
      </w:r>
      <w:r w:rsidR="007F337E" w:rsidRPr="007F337E">
        <w:rPr>
          <w:rFonts w:cs="Traditional Arabic"/>
          <w:sz w:val="36"/>
          <w:szCs w:val="36"/>
          <w:rtl/>
        </w:rPr>
        <w:t xml:space="preserve"> </w:t>
      </w:r>
      <w:r w:rsidR="007F337E" w:rsidRPr="007F337E">
        <w:rPr>
          <w:rFonts w:cs="Traditional Arabic" w:hint="eastAsia"/>
          <w:sz w:val="36"/>
          <w:szCs w:val="36"/>
          <w:rtl/>
        </w:rPr>
        <w:t>يعني</w:t>
      </w:r>
      <w:r w:rsidR="007F337E" w:rsidRPr="007F337E">
        <w:rPr>
          <w:rFonts w:cs="Traditional Arabic"/>
          <w:sz w:val="36"/>
          <w:szCs w:val="36"/>
          <w:rtl/>
        </w:rPr>
        <w:t xml:space="preserve"> </w:t>
      </w:r>
      <w:r w:rsidR="007F337E" w:rsidRPr="007F337E">
        <w:rPr>
          <w:rFonts w:cs="Traditional Arabic" w:hint="eastAsia"/>
          <w:sz w:val="36"/>
          <w:szCs w:val="36"/>
          <w:rtl/>
        </w:rPr>
        <w:t>بذلك</w:t>
      </w:r>
      <w:r w:rsidR="007A5F1E">
        <w:rPr>
          <w:rFonts w:cs="Traditional Arabic" w:hint="cs"/>
          <w:sz w:val="36"/>
          <w:szCs w:val="36"/>
          <w:rtl/>
        </w:rPr>
        <w:t>:</w:t>
      </w:r>
      <w:r w:rsidR="007F337E" w:rsidRPr="007F337E">
        <w:rPr>
          <w:rFonts w:cs="Traditional Arabic"/>
          <w:sz w:val="36"/>
          <w:szCs w:val="36"/>
          <w:rtl/>
        </w:rPr>
        <w:t xml:space="preserve"> </w:t>
      </w:r>
      <w:r w:rsidR="007F337E" w:rsidRPr="007F337E">
        <w:rPr>
          <w:rFonts w:cs="Traditional Arabic" w:hint="eastAsia"/>
          <w:sz w:val="36"/>
          <w:szCs w:val="36"/>
          <w:rtl/>
        </w:rPr>
        <w:t>أنهم</w:t>
      </w:r>
      <w:r w:rsidR="007F337E" w:rsidRPr="007F337E">
        <w:rPr>
          <w:rFonts w:cs="Traditional Arabic"/>
          <w:sz w:val="36"/>
          <w:szCs w:val="36"/>
          <w:rtl/>
        </w:rPr>
        <w:t xml:space="preserve"> </w:t>
      </w:r>
      <w:r w:rsidR="007F337E" w:rsidRPr="007F337E">
        <w:rPr>
          <w:rFonts w:cs="Traditional Arabic" w:hint="eastAsia"/>
          <w:sz w:val="36"/>
          <w:szCs w:val="36"/>
          <w:rtl/>
        </w:rPr>
        <w:t>يعتبرون</w:t>
      </w:r>
      <w:r w:rsidR="007F337E" w:rsidRPr="007F337E">
        <w:rPr>
          <w:rFonts w:cs="Traditional Arabic"/>
          <w:sz w:val="36"/>
          <w:szCs w:val="36"/>
          <w:rtl/>
        </w:rPr>
        <w:t xml:space="preserve"> </w:t>
      </w:r>
      <w:r w:rsidR="007F337E" w:rsidRPr="007F337E">
        <w:rPr>
          <w:rFonts w:cs="Traditional Arabic" w:hint="eastAsia"/>
          <w:sz w:val="36"/>
          <w:szCs w:val="36"/>
          <w:rtl/>
        </w:rPr>
        <w:t>بصنعة</w:t>
      </w:r>
      <w:r w:rsidR="007F337E" w:rsidRPr="007F337E">
        <w:rPr>
          <w:rFonts w:cs="Traditional Arabic"/>
          <w:sz w:val="36"/>
          <w:szCs w:val="36"/>
          <w:rtl/>
        </w:rPr>
        <w:t xml:space="preserve"> </w:t>
      </w:r>
      <w:r w:rsidR="007F337E" w:rsidRPr="007F337E">
        <w:rPr>
          <w:rFonts w:cs="Traditional Arabic" w:hint="eastAsia"/>
          <w:sz w:val="36"/>
          <w:szCs w:val="36"/>
          <w:rtl/>
        </w:rPr>
        <w:t>صانع</w:t>
      </w:r>
      <w:r w:rsidR="007F337E" w:rsidRPr="007F337E">
        <w:rPr>
          <w:rFonts w:cs="Traditional Arabic"/>
          <w:sz w:val="36"/>
          <w:szCs w:val="36"/>
          <w:rtl/>
        </w:rPr>
        <w:t xml:space="preserve"> </w:t>
      </w:r>
      <w:r w:rsidR="007F337E" w:rsidRPr="007F337E">
        <w:rPr>
          <w:rFonts w:cs="Traditional Arabic" w:hint="eastAsia"/>
          <w:sz w:val="36"/>
          <w:szCs w:val="36"/>
          <w:rtl/>
        </w:rPr>
        <w:t>ذلك،</w:t>
      </w:r>
      <w:r w:rsidR="007F337E" w:rsidRPr="007F337E">
        <w:rPr>
          <w:rFonts w:cs="Traditional Arabic"/>
          <w:sz w:val="36"/>
          <w:szCs w:val="36"/>
          <w:rtl/>
        </w:rPr>
        <w:t xml:space="preserve"> </w:t>
      </w:r>
      <w:r w:rsidR="007F337E" w:rsidRPr="007F337E">
        <w:rPr>
          <w:rFonts w:cs="Traditional Arabic" w:hint="eastAsia"/>
          <w:sz w:val="36"/>
          <w:szCs w:val="36"/>
          <w:rtl/>
        </w:rPr>
        <w:t>فيعلمون</w:t>
      </w:r>
      <w:r w:rsidR="007F337E" w:rsidRPr="007F337E">
        <w:rPr>
          <w:rFonts w:cs="Traditional Arabic"/>
          <w:sz w:val="36"/>
          <w:szCs w:val="36"/>
          <w:rtl/>
        </w:rPr>
        <w:t xml:space="preserve"> </w:t>
      </w:r>
      <w:r w:rsidR="007F337E" w:rsidRPr="007F337E">
        <w:rPr>
          <w:rFonts w:cs="Traditional Arabic" w:hint="eastAsia"/>
          <w:sz w:val="36"/>
          <w:szCs w:val="36"/>
          <w:rtl/>
        </w:rPr>
        <w:t>أنه</w:t>
      </w:r>
      <w:r w:rsidR="007F337E" w:rsidRPr="007F337E">
        <w:rPr>
          <w:rFonts w:cs="Traditional Arabic"/>
          <w:sz w:val="36"/>
          <w:szCs w:val="36"/>
          <w:rtl/>
        </w:rPr>
        <w:t xml:space="preserve"> </w:t>
      </w:r>
      <w:r w:rsidR="007F337E" w:rsidRPr="007F337E">
        <w:rPr>
          <w:rFonts w:cs="Traditional Arabic" w:hint="eastAsia"/>
          <w:sz w:val="36"/>
          <w:szCs w:val="36"/>
          <w:rtl/>
        </w:rPr>
        <w:t>لا</w:t>
      </w:r>
      <w:r w:rsidR="007F337E" w:rsidRPr="007F337E">
        <w:rPr>
          <w:rFonts w:cs="Traditional Arabic"/>
          <w:sz w:val="36"/>
          <w:szCs w:val="36"/>
          <w:rtl/>
        </w:rPr>
        <w:t xml:space="preserve"> </w:t>
      </w:r>
      <w:r w:rsidR="007F337E" w:rsidRPr="007F337E">
        <w:rPr>
          <w:rFonts w:cs="Traditional Arabic" w:hint="eastAsia"/>
          <w:sz w:val="36"/>
          <w:szCs w:val="36"/>
          <w:rtl/>
        </w:rPr>
        <w:t>يصنع</w:t>
      </w:r>
      <w:r w:rsidR="007F337E" w:rsidRPr="007F337E">
        <w:rPr>
          <w:rFonts w:cs="Traditional Arabic"/>
          <w:sz w:val="36"/>
          <w:szCs w:val="36"/>
          <w:rtl/>
        </w:rPr>
        <w:t xml:space="preserve"> </w:t>
      </w:r>
      <w:r w:rsidR="007F337E" w:rsidRPr="007F337E">
        <w:rPr>
          <w:rFonts w:cs="Traditional Arabic" w:hint="eastAsia"/>
          <w:sz w:val="36"/>
          <w:szCs w:val="36"/>
          <w:rtl/>
        </w:rPr>
        <w:t>ذلك</w:t>
      </w:r>
      <w:r w:rsidR="007F337E" w:rsidRPr="007F337E">
        <w:rPr>
          <w:rFonts w:cs="Traditional Arabic"/>
          <w:sz w:val="36"/>
          <w:szCs w:val="36"/>
          <w:rtl/>
        </w:rPr>
        <w:t xml:space="preserve"> </w:t>
      </w:r>
      <w:r w:rsidR="007F337E" w:rsidRPr="007F337E">
        <w:rPr>
          <w:rFonts w:cs="Traditional Arabic" w:hint="eastAsia"/>
          <w:sz w:val="36"/>
          <w:szCs w:val="36"/>
          <w:rtl/>
        </w:rPr>
        <w:t>إلا</w:t>
      </w:r>
      <w:r w:rsidR="007F337E" w:rsidRPr="007F337E">
        <w:rPr>
          <w:rFonts w:cs="Traditional Arabic"/>
          <w:sz w:val="36"/>
          <w:szCs w:val="36"/>
          <w:rtl/>
        </w:rPr>
        <w:t xml:space="preserve"> </w:t>
      </w:r>
      <w:r w:rsidR="007F337E" w:rsidRPr="007F337E">
        <w:rPr>
          <w:rFonts w:cs="Traditional Arabic" w:hint="eastAsia"/>
          <w:sz w:val="36"/>
          <w:szCs w:val="36"/>
          <w:rtl/>
        </w:rPr>
        <w:t>مَن</w:t>
      </w:r>
      <w:r w:rsidR="007F337E" w:rsidRPr="007F337E">
        <w:rPr>
          <w:rFonts w:cs="Traditional Arabic"/>
          <w:sz w:val="36"/>
          <w:szCs w:val="36"/>
          <w:rtl/>
        </w:rPr>
        <w:t xml:space="preserve"> </w:t>
      </w:r>
      <w:r w:rsidR="007F337E" w:rsidRPr="007F337E">
        <w:rPr>
          <w:rFonts w:cs="Traditional Arabic" w:hint="eastAsia"/>
          <w:sz w:val="36"/>
          <w:szCs w:val="36"/>
          <w:rtl/>
        </w:rPr>
        <w:t>ليس</w:t>
      </w:r>
      <w:r w:rsidR="007F337E" w:rsidRPr="007F337E">
        <w:rPr>
          <w:rFonts w:cs="Traditional Arabic"/>
          <w:sz w:val="36"/>
          <w:szCs w:val="36"/>
          <w:rtl/>
        </w:rPr>
        <w:t xml:space="preserve"> </w:t>
      </w:r>
      <w:r w:rsidR="007F337E" w:rsidRPr="007F337E">
        <w:rPr>
          <w:rFonts w:cs="Traditional Arabic" w:hint="eastAsia"/>
          <w:sz w:val="36"/>
          <w:szCs w:val="36"/>
          <w:rtl/>
        </w:rPr>
        <w:t>كمثله</w:t>
      </w:r>
      <w:r w:rsidR="007F337E" w:rsidRPr="007F337E">
        <w:rPr>
          <w:rFonts w:cs="Traditional Arabic"/>
          <w:sz w:val="36"/>
          <w:szCs w:val="36"/>
          <w:rtl/>
        </w:rPr>
        <w:t xml:space="preserve"> </w:t>
      </w:r>
      <w:r w:rsidR="007F337E" w:rsidRPr="007F337E">
        <w:rPr>
          <w:rFonts w:cs="Traditional Arabic" w:hint="eastAsia"/>
          <w:sz w:val="36"/>
          <w:szCs w:val="36"/>
          <w:rtl/>
        </w:rPr>
        <w:t>شيء،</w:t>
      </w:r>
      <w:r w:rsidR="007F337E" w:rsidRPr="007F337E">
        <w:rPr>
          <w:rFonts w:cs="Traditional Arabic"/>
          <w:sz w:val="36"/>
          <w:szCs w:val="36"/>
          <w:rtl/>
        </w:rPr>
        <w:t xml:space="preserve"> </w:t>
      </w:r>
      <w:r w:rsidR="007F337E" w:rsidRPr="007F337E">
        <w:rPr>
          <w:rFonts w:cs="Traditional Arabic" w:hint="eastAsia"/>
          <w:sz w:val="36"/>
          <w:szCs w:val="36"/>
          <w:rtl/>
        </w:rPr>
        <w:t>ومن</w:t>
      </w:r>
      <w:r w:rsidR="007F337E" w:rsidRPr="007F337E">
        <w:rPr>
          <w:rFonts w:cs="Traditional Arabic"/>
          <w:sz w:val="36"/>
          <w:szCs w:val="36"/>
          <w:rtl/>
        </w:rPr>
        <w:t xml:space="preserve"> </w:t>
      </w:r>
      <w:r w:rsidR="007F337E" w:rsidRPr="007F337E">
        <w:rPr>
          <w:rFonts w:cs="Traditional Arabic" w:hint="eastAsia"/>
          <w:sz w:val="36"/>
          <w:szCs w:val="36"/>
          <w:rtl/>
        </w:rPr>
        <w:t>هو</w:t>
      </w:r>
      <w:r w:rsidR="007F337E" w:rsidRPr="007F337E">
        <w:rPr>
          <w:rFonts w:cs="Traditional Arabic"/>
          <w:sz w:val="36"/>
          <w:szCs w:val="36"/>
          <w:rtl/>
        </w:rPr>
        <w:t xml:space="preserve"> </w:t>
      </w:r>
      <w:r w:rsidR="007F337E" w:rsidRPr="007F337E">
        <w:rPr>
          <w:rFonts w:cs="Traditional Arabic" w:hint="eastAsia"/>
          <w:sz w:val="36"/>
          <w:szCs w:val="36"/>
          <w:rtl/>
        </w:rPr>
        <w:t>مالك</w:t>
      </w:r>
      <w:r w:rsidR="007F337E" w:rsidRPr="007F337E">
        <w:rPr>
          <w:rFonts w:cs="Traditional Arabic"/>
          <w:sz w:val="36"/>
          <w:szCs w:val="36"/>
          <w:rtl/>
        </w:rPr>
        <w:t xml:space="preserve"> </w:t>
      </w:r>
      <w:r w:rsidR="007F337E" w:rsidRPr="007F337E">
        <w:rPr>
          <w:rFonts w:cs="Traditional Arabic" w:hint="eastAsia"/>
          <w:sz w:val="36"/>
          <w:szCs w:val="36"/>
          <w:rtl/>
        </w:rPr>
        <w:t>كل</w:t>
      </w:r>
      <w:r w:rsidR="007F337E" w:rsidRPr="007F337E">
        <w:rPr>
          <w:rFonts w:cs="Traditional Arabic"/>
          <w:sz w:val="36"/>
          <w:szCs w:val="36"/>
          <w:rtl/>
        </w:rPr>
        <w:t xml:space="preserve"> </w:t>
      </w:r>
      <w:r w:rsidR="007F337E" w:rsidRPr="007F337E">
        <w:rPr>
          <w:rFonts w:cs="Traditional Arabic" w:hint="eastAsia"/>
          <w:sz w:val="36"/>
          <w:szCs w:val="36"/>
          <w:rtl/>
        </w:rPr>
        <w:t>شيء</w:t>
      </w:r>
      <w:r w:rsidR="007F337E" w:rsidRPr="007F337E">
        <w:rPr>
          <w:rFonts w:cs="Traditional Arabic"/>
          <w:sz w:val="36"/>
          <w:szCs w:val="36"/>
          <w:rtl/>
        </w:rPr>
        <w:t xml:space="preserve"> </w:t>
      </w:r>
      <w:r w:rsidR="007F337E" w:rsidRPr="007F337E">
        <w:rPr>
          <w:rFonts w:cs="Traditional Arabic" w:hint="eastAsia"/>
          <w:sz w:val="36"/>
          <w:szCs w:val="36"/>
          <w:rtl/>
        </w:rPr>
        <w:t>ورازقه،</w:t>
      </w:r>
      <w:r w:rsidR="007F337E" w:rsidRPr="007F337E">
        <w:rPr>
          <w:rFonts w:cs="Traditional Arabic"/>
          <w:sz w:val="36"/>
          <w:szCs w:val="36"/>
          <w:rtl/>
        </w:rPr>
        <w:t xml:space="preserve"> </w:t>
      </w:r>
      <w:r w:rsidR="007F337E" w:rsidRPr="007F337E">
        <w:rPr>
          <w:rFonts w:cs="Traditional Arabic" w:hint="eastAsia"/>
          <w:sz w:val="36"/>
          <w:szCs w:val="36"/>
          <w:rtl/>
        </w:rPr>
        <w:t>وخالق</w:t>
      </w:r>
      <w:r w:rsidR="007F337E" w:rsidRPr="007F337E">
        <w:rPr>
          <w:rFonts w:cs="Traditional Arabic"/>
          <w:sz w:val="36"/>
          <w:szCs w:val="36"/>
          <w:rtl/>
        </w:rPr>
        <w:t xml:space="preserve"> </w:t>
      </w:r>
      <w:r w:rsidR="007F337E" w:rsidRPr="007F337E">
        <w:rPr>
          <w:rFonts w:cs="Traditional Arabic" w:hint="eastAsia"/>
          <w:sz w:val="36"/>
          <w:szCs w:val="36"/>
          <w:rtl/>
        </w:rPr>
        <w:t>كل</w:t>
      </w:r>
      <w:r w:rsidR="007F337E" w:rsidRPr="007F337E">
        <w:rPr>
          <w:rFonts w:cs="Traditional Arabic"/>
          <w:sz w:val="36"/>
          <w:szCs w:val="36"/>
          <w:rtl/>
        </w:rPr>
        <w:t xml:space="preserve"> </w:t>
      </w:r>
      <w:r w:rsidR="007F337E" w:rsidRPr="007F337E">
        <w:rPr>
          <w:rFonts w:cs="Traditional Arabic" w:hint="eastAsia"/>
          <w:sz w:val="36"/>
          <w:szCs w:val="36"/>
          <w:rtl/>
        </w:rPr>
        <w:t>شيء</w:t>
      </w:r>
      <w:r w:rsidR="007F337E" w:rsidRPr="007F337E">
        <w:rPr>
          <w:rFonts w:cs="Traditional Arabic"/>
          <w:sz w:val="36"/>
          <w:szCs w:val="36"/>
          <w:rtl/>
        </w:rPr>
        <w:t xml:space="preserve"> </w:t>
      </w:r>
      <w:r w:rsidR="007F337E" w:rsidRPr="007F337E">
        <w:rPr>
          <w:rFonts w:cs="Traditional Arabic" w:hint="eastAsia"/>
          <w:sz w:val="36"/>
          <w:szCs w:val="36"/>
          <w:rtl/>
        </w:rPr>
        <w:t>ومدبره،</w:t>
      </w:r>
      <w:r w:rsidR="007F337E" w:rsidRPr="007F337E">
        <w:rPr>
          <w:rFonts w:cs="Traditional Arabic"/>
          <w:sz w:val="36"/>
          <w:szCs w:val="36"/>
          <w:rtl/>
        </w:rPr>
        <w:t xml:space="preserve"> </w:t>
      </w:r>
      <w:r w:rsidR="007F337E" w:rsidRPr="007F337E">
        <w:rPr>
          <w:rFonts w:cs="Traditional Arabic" w:hint="eastAsia"/>
          <w:sz w:val="36"/>
          <w:szCs w:val="36"/>
          <w:rtl/>
        </w:rPr>
        <w:t>ومن</w:t>
      </w:r>
      <w:r w:rsidR="007F337E" w:rsidRPr="007F337E">
        <w:rPr>
          <w:rFonts w:cs="Traditional Arabic"/>
          <w:sz w:val="36"/>
          <w:szCs w:val="36"/>
          <w:rtl/>
        </w:rPr>
        <w:t xml:space="preserve"> </w:t>
      </w:r>
      <w:r w:rsidR="007F337E" w:rsidRPr="007F337E">
        <w:rPr>
          <w:rFonts w:cs="Traditional Arabic" w:hint="eastAsia"/>
          <w:sz w:val="36"/>
          <w:szCs w:val="36"/>
          <w:rtl/>
        </w:rPr>
        <w:t>هو</w:t>
      </w:r>
      <w:r w:rsidR="007F337E" w:rsidRPr="007F337E">
        <w:rPr>
          <w:rFonts w:cs="Traditional Arabic"/>
          <w:sz w:val="36"/>
          <w:szCs w:val="36"/>
          <w:rtl/>
        </w:rPr>
        <w:t xml:space="preserve"> </w:t>
      </w:r>
      <w:r w:rsidR="007F337E" w:rsidRPr="007F337E">
        <w:rPr>
          <w:rFonts w:cs="Traditional Arabic" w:hint="eastAsia"/>
          <w:sz w:val="36"/>
          <w:szCs w:val="36"/>
          <w:rtl/>
        </w:rPr>
        <w:t>على</w:t>
      </w:r>
      <w:r w:rsidR="007F337E" w:rsidRPr="007F337E">
        <w:rPr>
          <w:rFonts w:cs="Traditional Arabic"/>
          <w:sz w:val="36"/>
          <w:szCs w:val="36"/>
          <w:rtl/>
        </w:rPr>
        <w:t xml:space="preserve"> </w:t>
      </w:r>
      <w:r w:rsidR="007F337E" w:rsidRPr="007F337E">
        <w:rPr>
          <w:rFonts w:cs="Traditional Arabic" w:hint="eastAsia"/>
          <w:sz w:val="36"/>
          <w:szCs w:val="36"/>
          <w:rtl/>
        </w:rPr>
        <w:t>كل</w:t>
      </w:r>
      <w:r w:rsidR="007F337E" w:rsidRPr="007F337E">
        <w:rPr>
          <w:rFonts w:cs="Traditional Arabic"/>
          <w:sz w:val="36"/>
          <w:szCs w:val="36"/>
          <w:rtl/>
        </w:rPr>
        <w:t xml:space="preserve"> </w:t>
      </w:r>
      <w:r w:rsidR="007F337E" w:rsidRPr="007F337E">
        <w:rPr>
          <w:rFonts w:cs="Traditional Arabic" w:hint="eastAsia"/>
          <w:sz w:val="36"/>
          <w:szCs w:val="36"/>
          <w:rtl/>
        </w:rPr>
        <w:t>شيء</w:t>
      </w:r>
      <w:r w:rsidR="007F337E" w:rsidRPr="007F337E">
        <w:rPr>
          <w:rFonts w:cs="Traditional Arabic"/>
          <w:sz w:val="36"/>
          <w:szCs w:val="36"/>
          <w:rtl/>
        </w:rPr>
        <w:t xml:space="preserve"> </w:t>
      </w:r>
      <w:r w:rsidR="007F337E" w:rsidRPr="007F337E">
        <w:rPr>
          <w:rFonts w:cs="Traditional Arabic" w:hint="eastAsia"/>
          <w:sz w:val="36"/>
          <w:szCs w:val="36"/>
          <w:rtl/>
        </w:rPr>
        <w:t>قدير،</w:t>
      </w:r>
      <w:r w:rsidR="007F337E" w:rsidRPr="007F337E">
        <w:rPr>
          <w:rFonts w:cs="Traditional Arabic"/>
          <w:sz w:val="36"/>
          <w:szCs w:val="36"/>
          <w:rtl/>
        </w:rPr>
        <w:t xml:space="preserve"> </w:t>
      </w:r>
      <w:r w:rsidR="007F337E" w:rsidRPr="007F337E">
        <w:rPr>
          <w:rFonts w:cs="Traditional Arabic" w:hint="eastAsia"/>
          <w:sz w:val="36"/>
          <w:szCs w:val="36"/>
          <w:rtl/>
        </w:rPr>
        <w:t>وبيده</w:t>
      </w:r>
      <w:r w:rsidR="007F337E" w:rsidRPr="007F337E">
        <w:rPr>
          <w:rFonts w:cs="Traditional Arabic"/>
          <w:sz w:val="36"/>
          <w:szCs w:val="36"/>
          <w:rtl/>
        </w:rPr>
        <w:t xml:space="preserve"> </w:t>
      </w:r>
      <w:r w:rsidR="007F337E" w:rsidRPr="007F337E">
        <w:rPr>
          <w:rFonts w:cs="Traditional Arabic" w:hint="eastAsia"/>
          <w:sz w:val="36"/>
          <w:szCs w:val="36"/>
          <w:rtl/>
        </w:rPr>
        <w:t>الإغناء</w:t>
      </w:r>
      <w:r w:rsidR="007F337E" w:rsidRPr="007F337E">
        <w:rPr>
          <w:rFonts w:cs="Traditional Arabic"/>
          <w:sz w:val="36"/>
          <w:szCs w:val="36"/>
          <w:rtl/>
        </w:rPr>
        <w:t xml:space="preserve"> </w:t>
      </w:r>
      <w:r w:rsidR="007F337E" w:rsidRPr="007F337E">
        <w:rPr>
          <w:rFonts w:cs="Traditional Arabic" w:hint="eastAsia"/>
          <w:sz w:val="36"/>
          <w:szCs w:val="36"/>
          <w:rtl/>
        </w:rPr>
        <w:t>والإفقار،</w:t>
      </w:r>
      <w:r w:rsidR="007F337E" w:rsidRPr="007F337E">
        <w:rPr>
          <w:rFonts w:cs="Traditional Arabic"/>
          <w:sz w:val="36"/>
          <w:szCs w:val="36"/>
          <w:rtl/>
        </w:rPr>
        <w:t xml:space="preserve"> </w:t>
      </w:r>
      <w:r w:rsidR="007F337E" w:rsidRPr="007F337E">
        <w:rPr>
          <w:rFonts w:cs="Traditional Arabic" w:hint="eastAsia"/>
          <w:sz w:val="36"/>
          <w:szCs w:val="36"/>
          <w:rtl/>
        </w:rPr>
        <w:t>والإعزاز</w:t>
      </w:r>
      <w:r w:rsidR="007F337E" w:rsidRPr="007F337E">
        <w:rPr>
          <w:rFonts w:cs="Traditional Arabic"/>
          <w:sz w:val="36"/>
          <w:szCs w:val="36"/>
          <w:rtl/>
        </w:rPr>
        <w:t xml:space="preserve"> </w:t>
      </w:r>
      <w:r w:rsidR="007F337E" w:rsidRPr="007F337E">
        <w:rPr>
          <w:rFonts w:cs="Traditional Arabic" w:hint="eastAsia"/>
          <w:sz w:val="36"/>
          <w:szCs w:val="36"/>
          <w:rtl/>
        </w:rPr>
        <w:t>والإذلال،</w:t>
      </w:r>
      <w:r w:rsidR="007F337E" w:rsidRPr="007F337E">
        <w:rPr>
          <w:rFonts w:cs="Traditional Arabic"/>
          <w:sz w:val="36"/>
          <w:szCs w:val="36"/>
          <w:rtl/>
        </w:rPr>
        <w:t xml:space="preserve"> </w:t>
      </w:r>
      <w:r w:rsidR="007F337E" w:rsidRPr="007F337E">
        <w:rPr>
          <w:rFonts w:cs="Traditional Arabic" w:hint="eastAsia"/>
          <w:sz w:val="36"/>
          <w:szCs w:val="36"/>
          <w:rtl/>
        </w:rPr>
        <w:t>والإحياء</w:t>
      </w:r>
      <w:r w:rsidR="007F337E" w:rsidRPr="007F337E">
        <w:rPr>
          <w:rFonts w:cs="Traditional Arabic"/>
          <w:sz w:val="36"/>
          <w:szCs w:val="36"/>
          <w:rtl/>
        </w:rPr>
        <w:t xml:space="preserve"> </w:t>
      </w:r>
      <w:r w:rsidR="007F337E" w:rsidRPr="007F337E">
        <w:rPr>
          <w:rFonts w:cs="Traditional Arabic" w:hint="eastAsia"/>
          <w:sz w:val="36"/>
          <w:szCs w:val="36"/>
          <w:rtl/>
        </w:rPr>
        <w:t>والإماتة،</w:t>
      </w:r>
      <w:r w:rsidR="007F337E" w:rsidRPr="007F337E">
        <w:rPr>
          <w:rFonts w:cs="Traditional Arabic"/>
          <w:sz w:val="36"/>
          <w:szCs w:val="36"/>
          <w:rtl/>
        </w:rPr>
        <w:t xml:space="preserve"> </w:t>
      </w:r>
      <w:r w:rsidR="007F337E" w:rsidRPr="007F337E">
        <w:rPr>
          <w:rFonts w:cs="Traditional Arabic" w:hint="eastAsia"/>
          <w:sz w:val="36"/>
          <w:szCs w:val="36"/>
          <w:rtl/>
        </w:rPr>
        <w:t>والشقاء</w:t>
      </w:r>
      <w:r w:rsidR="007F337E" w:rsidRPr="007F337E">
        <w:rPr>
          <w:rFonts w:cs="Traditional Arabic"/>
          <w:sz w:val="36"/>
          <w:szCs w:val="36"/>
          <w:rtl/>
        </w:rPr>
        <w:t xml:space="preserve"> </w:t>
      </w:r>
      <w:r w:rsidR="007F337E" w:rsidRPr="007F337E">
        <w:rPr>
          <w:rFonts w:cs="Traditional Arabic" w:hint="eastAsia"/>
          <w:sz w:val="36"/>
          <w:szCs w:val="36"/>
          <w:rtl/>
        </w:rPr>
        <w:t>والسعادة</w:t>
      </w:r>
      <w:r w:rsidR="007F337E">
        <w:rPr>
          <w:rFonts w:cs="Traditional Arabic" w:hint="cs"/>
          <w:sz w:val="36"/>
          <w:szCs w:val="36"/>
          <w:rtl/>
        </w:rPr>
        <w:t>"</w:t>
      </w:r>
      <w:r w:rsidR="007F337E" w:rsidRPr="009071C9">
        <w:rPr>
          <w:rFonts w:ascii="QCF_P359" w:hAnsi="QCF_P359" w:cs="QCF_P359"/>
          <w:color w:val="000000"/>
          <w:sz w:val="36"/>
          <w:szCs w:val="36"/>
          <w:rtl/>
        </w:rPr>
        <w:t xml:space="preserve"> </w:t>
      </w:r>
      <w:r w:rsidR="007F337E" w:rsidRPr="009071C9">
        <w:rPr>
          <w:rFonts w:ascii="Traditional Arabic" w:hAnsi="Traditional Arabic" w:cs="Traditional Arabic" w:hint="cs"/>
          <w:sz w:val="36"/>
          <w:szCs w:val="36"/>
          <w:vertAlign w:val="superscript"/>
          <w:rtl/>
        </w:rPr>
        <w:t>(</w:t>
      </w:r>
      <w:r w:rsidR="007F337E" w:rsidRPr="009071C9">
        <w:rPr>
          <w:rStyle w:val="a4"/>
          <w:rFonts w:ascii="Traditional Arabic" w:hAnsi="Traditional Arabic" w:cs="Traditional Arabic"/>
          <w:sz w:val="36"/>
          <w:szCs w:val="36"/>
          <w:rtl/>
        </w:rPr>
        <w:footnoteReference w:id="134"/>
      </w:r>
      <w:r w:rsidR="007F337E" w:rsidRPr="009071C9">
        <w:rPr>
          <w:rFonts w:ascii="Traditional Arabic" w:hAnsi="Traditional Arabic" w:cs="Traditional Arabic" w:hint="cs"/>
          <w:sz w:val="36"/>
          <w:szCs w:val="36"/>
          <w:vertAlign w:val="superscript"/>
          <w:rtl/>
        </w:rPr>
        <w:t>)</w:t>
      </w:r>
      <w:r w:rsidR="007F337E">
        <w:rPr>
          <w:rFonts w:cs="Traditional Arabic" w:hint="cs"/>
          <w:sz w:val="36"/>
          <w:szCs w:val="36"/>
          <w:rtl/>
        </w:rPr>
        <w:t>.</w:t>
      </w:r>
    </w:p>
    <w:p w:rsidR="00E30C52" w:rsidRDefault="00493F42" w:rsidP="00B576DA">
      <w:pPr>
        <w:autoSpaceDE w:val="0"/>
        <w:autoSpaceDN w:val="0"/>
        <w:adjustRightInd w:val="0"/>
        <w:spacing w:after="0" w:line="240" w:lineRule="auto"/>
        <w:ind w:right="-142" w:firstLine="720"/>
        <w:jc w:val="both"/>
        <w:rPr>
          <w:rFonts w:cs="Traditional Arabic"/>
          <w:sz w:val="36"/>
          <w:szCs w:val="36"/>
          <w:rtl/>
        </w:rPr>
      </w:pPr>
      <w:r>
        <w:rPr>
          <w:rFonts w:cs="Traditional Arabic" w:hint="cs"/>
          <w:sz w:val="36"/>
          <w:szCs w:val="36"/>
          <w:rtl/>
        </w:rPr>
        <w:t xml:space="preserve">فالنظر والتأمل في الكون يحرك مشاعر الإنسان نحو الخالق سبحانه وتعالى, حيث  يستشعر </w:t>
      </w:r>
      <w:r w:rsidR="00B576DA">
        <w:rPr>
          <w:rFonts w:cs="Traditional Arabic" w:hint="cs"/>
          <w:sz w:val="36"/>
          <w:szCs w:val="36"/>
          <w:rtl/>
        </w:rPr>
        <w:t>قدرته وعظمته,</w:t>
      </w:r>
      <w:r>
        <w:rPr>
          <w:rFonts w:cs="Traditional Arabic" w:hint="cs"/>
          <w:sz w:val="36"/>
          <w:szCs w:val="36"/>
          <w:rtl/>
        </w:rPr>
        <w:t xml:space="preserve"> فيخضع له ويسلم أمره له سبحانه وحده, </w:t>
      </w:r>
      <w:r w:rsidR="00501AF4">
        <w:rPr>
          <w:rFonts w:cs="Traditional Arabic" w:hint="cs"/>
          <w:sz w:val="36"/>
          <w:szCs w:val="36"/>
          <w:rtl/>
        </w:rPr>
        <w:t>ولا يكتفي المؤمن بالنظر إلى السنن الكونية, بل يتأمل أيضا في السنن الاجتماعية, من خلال النظر في أحوال الأمم السابقة,</w:t>
      </w:r>
      <w:r w:rsidR="00B91061">
        <w:rPr>
          <w:rFonts w:cs="Traditional Arabic" w:hint="cs"/>
          <w:sz w:val="36"/>
          <w:szCs w:val="36"/>
          <w:rtl/>
        </w:rPr>
        <w:t xml:space="preserve"> وما جرى لهم من الوقائع والأحداث, فقد كانوا في نعيم وترف عظيم,</w:t>
      </w:r>
      <w:r w:rsidR="00E30C52">
        <w:rPr>
          <w:rFonts w:cs="Traditional Arabic" w:hint="cs"/>
          <w:sz w:val="36"/>
          <w:szCs w:val="36"/>
          <w:rtl/>
        </w:rPr>
        <w:t xml:space="preserve"> ثم تبدلت أحوالهم إلى نقمة وعذاب, فكانت نهايتهم أليمة, ولازالت آثارهم باقية</w:t>
      </w:r>
      <w:r w:rsidR="007A5F1E">
        <w:rPr>
          <w:rFonts w:cs="Traditional Arabic" w:hint="cs"/>
          <w:sz w:val="36"/>
          <w:szCs w:val="36"/>
          <w:rtl/>
        </w:rPr>
        <w:t>,</w:t>
      </w:r>
      <w:r w:rsidR="00E30C52">
        <w:rPr>
          <w:rFonts w:cs="Traditional Arabic" w:hint="cs"/>
          <w:sz w:val="36"/>
          <w:szCs w:val="36"/>
          <w:rtl/>
        </w:rPr>
        <w:t xml:space="preserve"> فهي عبرة </w:t>
      </w:r>
      <w:r w:rsidR="00B576DA">
        <w:rPr>
          <w:rFonts w:cs="Traditional Arabic" w:hint="cs"/>
          <w:sz w:val="36"/>
          <w:szCs w:val="36"/>
          <w:rtl/>
        </w:rPr>
        <w:t xml:space="preserve">لمن اعتبر. </w:t>
      </w:r>
    </w:p>
    <w:p w:rsidR="00195A1E" w:rsidRPr="00B576DA" w:rsidRDefault="00E30C52" w:rsidP="00B576DA">
      <w:pPr>
        <w:spacing w:after="0" w:line="240" w:lineRule="auto"/>
        <w:ind w:right="-142"/>
        <w:jc w:val="both"/>
        <w:rPr>
          <w:rFonts w:cs="Traditional Arabic"/>
          <w:sz w:val="36"/>
          <w:szCs w:val="36"/>
          <w:rtl/>
        </w:rPr>
      </w:pPr>
      <w:r>
        <w:rPr>
          <w:rFonts w:cs="Traditional Arabic" w:hint="cs"/>
          <w:sz w:val="36"/>
          <w:szCs w:val="36"/>
          <w:rtl/>
        </w:rPr>
        <w:tab/>
        <w:t xml:space="preserve"> إن التأمل في الآيات الكونية والاجتماعية, يفتح باباً من أبواب المعرفة, </w:t>
      </w:r>
      <w:r w:rsidR="00504821">
        <w:rPr>
          <w:rFonts w:cs="Traditional Arabic" w:hint="cs"/>
          <w:sz w:val="36"/>
          <w:szCs w:val="36"/>
          <w:rtl/>
        </w:rPr>
        <w:t xml:space="preserve">وهو معرفة سنن الله في الكون والاجتماع, </w:t>
      </w:r>
      <w:r>
        <w:rPr>
          <w:rFonts w:cs="Traditional Arabic" w:hint="cs"/>
          <w:sz w:val="36"/>
          <w:szCs w:val="36"/>
          <w:rtl/>
        </w:rPr>
        <w:t>والتي تعد معرفتها أمراً ضرورياً لكل الأفراد والمجتمعات الإنسانية, لأن</w:t>
      </w:r>
      <w:r w:rsidR="00B91061">
        <w:rPr>
          <w:rFonts w:cs="Traditional Arabic" w:hint="cs"/>
          <w:sz w:val="36"/>
          <w:szCs w:val="36"/>
          <w:rtl/>
        </w:rPr>
        <w:t xml:space="preserve"> نظام</w:t>
      </w:r>
      <w:r>
        <w:rPr>
          <w:rFonts w:cs="Traditional Arabic" w:hint="cs"/>
          <w:sz w:val="36"/>
          <w:szCs w:val="36"/>
          <w:rtl/>
        </w:rPr>
        <w:t xml:space="preserve"> الحياة لا </w:t>
      </w:r>
      <w:r w:rsidR="007A5F1E">
        <w:rPr>
          <w:rFonts w:cs="Traditional Arabic" w:hint="cs"/>
          <w:sz w:val="36"/>
          <w:szCs w:val="36"/>
          <w:rtl/>
        </w:rPr>
        <w:t>ي</w:t>
      </w:r>
      <w:r>
        <w:rPr>
          <w:rFonts w:cs="Traditional Arabic" w:hint="cs"/>
          <w:sz w:val="36"/>
          <w:szCs w:val="36"/>
          <w:rtl/>
        </w:rPr>
        <w:t xml:space="preserve">ستقيم إلا بمعرفتها, والاستفادة منها, ويستطيع الإنسان عن </w:t>
      </w:r>
      <w:r w:rsidR="0021775F">
        <w:rPr>
          <w:rFonts w:cs="Traditional Arabic" w:hint="cs"/>
          <w:sz w:val="36"/>
          <w:szCs w:val="36"/>
          <w:rtl/>
        </w:rPr>
        <w:t>-</w:t>
      </w:r>
      <w:r>
        <w:rPr>
          <w:rFonts w:cs="Traditional Arabic" w:hint="cs"/>
          <w:sz w:val="36"/>
          <w:szCs w:val="36"/>
          <w:rtl/>
        </w:rPr>
        <w:t>طريق هذه المعرفة</w:t>
      </w:r>
      <w:r w:rsidR="007A5F1E">
        <w:rPr>
          <w:rFonts w:cs="Traditional Arabic" w:hint="cs"/>
          <w:sz w:val="36"/>
          <w:szCs w:val="36"/>
          <w:rtl/>
        </w:rPr>
        <w:t xml:space="preserve"> -</w:t>
      </w:r>
      <w:r>
        <w:rPr>
          <w:rFonts w:cs="Traditional Arabic" w:hint="cs"/>
          <w:sz w:val="36"/>
          <w:szCs w:val="36"/>
          <w:rtl/>
        </w:rPr>
        <w:t xml:space="preserve"> أن يستثمر هذه السنن الكونية</w:t>
      </w:r>
      <w:r w:rsidR="00501AF4">
        <w:rPr>
          <w:rFonts w:cs="Traditional Arabic" w:hint="cs"/>
          <w:sz w:val="36"/>
          <w:szCs w:val="36"/>
          <w:rtl/>
        </w:rPr>
        <w:t xml:space="preserve"> والاجتماعية</w:t>
      </w:r>
      <w:r>
        <w:rPr>
          <w:rFonts w:cs="Traditional Arabic" w:hint="cs"/>
          <w:sz w:val="36"/>
          <w:szCs w:val="36"/>
          <w:rtl/>
        </w:rPr>
        <w:t xml:space="preserve"> لصالحه, ويستفيد منها, في </w:t>
      </w:r>
      <w:r>
        <w:rPr>
          <w:rFonts w:cs="Traditional Arabic" w:hint="cs"/>
          <w:sz w:val="36"/>
          <w:szCs w:val="36"/>
          <w:rtl/>
        </w:rPr>
        <w:lastRenderedPageBreak/>
        <w:t>شئون حياته الخاصة</w:t>
      </w:r>
      <w:r w:rsidR="00B91061">
        <w:rPr>
          <w:rFonts w:cs="Traditional Arabic" w:hint="cs"/>
          <w:sz w:val="36"/>
          <w:szCs w:val="36"/>
          <w:rtl/>
        </w:rPr>
        <w:t xml:space="preserve"> والعامة</w:t>
      </w:r>
      <w:r>
        <w:rPr>
          <w:rFonts w:cs="Traditional Arabic" w:hint="cs"/>
          <w:sz w:val="36"/>
          <w:szCs w:val="36"/>
          <w:rtl/>
        </w:rPr>
        <w:t xml:space="preserve">, </w:t>
      </w:r>
      <w:r w:rsidR="00F51077">
        <w:rPr>
          <w:rFonts w:cs="Traditional Arabic" w:hint="cs"/>
          <w:sz w:val="36"/>
          <w:szCs w:val="36"/>
          <w:rtl/>
        </w:rPr>
        <w:t>فإن</w:t>
      </w:r>
      <w:r>
        <w:rPr>
          <w:rFonts w:cs="Traditional Arabic" w:hint="cs"/>
          <w:sz w:val="36"/>
          <w:szCs w:val="36"/>
          <w:rtl/>
        </w:rPr>
        <w:t xml:space="preserve"> الكون بجميع قوانينه يسير وفق مشيئة </w:t>
      </w:r>
      <w:r w:rsidR="00B576DA">
        <w:rPr>
          <w:rFonts w:cs="Traditional Arabic" w:hint="cs"/>
          <w:sz w:val="36"/>
          <w:szCs w:val="36"/>
          <w:rtl/>
        </w:rPr>
        <w:t>الله تعالى</w:t>
      </w:r>
      <w:r>
        <w:rPr>
          <w:rFonts w:cs="Traditional Arabic" w:hint="cs"/>
          <w:sz w:val="36"/>
          <w:szCs w:val="36"/>
          <w:rtl/>
        </w:rPr>
        <w:t xml:space="preserve">, وليس هناك شيء بدون </w:t>
      </w:r>
      <w:r w:rsidR="00B576DA">
        <w:rPr>
          <w:rFonts w:cs="Traditional Arabic" w:hint="cs"/>
          <w:sz w:val="36"/>
          <w:szCs w:val="36"/>
          <w:rtl/>
        </w:rPr>
        <w:t>إرادته,</w:t>
      </w:r>
      <w:r>
        <w:rPr>
          <w:rFonts w:cs="Traditional Arabic" w:hint="cs"/>
          <w:sz w:val="36"/>
          <w:szCs w:val="36"/>
          <w:rtl/>
        </w:rPr>
        <w:t xml:space="preserve"> لأنه هو صانع الكون وخالقه, وكل شيء يسير بانتظام ودقة متناهية, لا</w:t>
      </w:r>
      <w:r w:rsidR="005C00FF">
        <w:rPr>
          <w:rFonts w:cs="Traditional Arabic" w:hint="cs"/>
          <w:sz w:val="36"/>
          <w:szCs w:val="36"/>
          <w:rtl/>
        </w:rPr>
        <w:t xml:space="preserve"> </w:t>
      </w:r>
      <w:r>
        <w:rPr>
          <w:rFonts w:cs="Traditional Arabic" w:hint="cs"/>
          <w:sz w:val="36"/>
          <w:szCs w:val="36"/>
          <w:rtl/>
        </w:rPr>
        <w:t xml:space="preserve">يحيد شيء عن مساره, وقد أشار </w:t>
      </w:r>
      <w:r w:rsidR="00B576DA">
        <w:rPr>
          <w:rFonts w:cs="Traditional Arabic" w:hint="cs"/>
          <w:sz w:val="36"/>
          <w:szCs w:val="36"/>
          <w:rtl/>
        </w:rPr>
        <w:t>المولى سبحانه في سورة الأحقاف</w:t>
      </w:r>
      <w:r>
        <w:rPr>
          <w:rFonts w:cs="Traditional Arabic" w:hint="cs"/>
          <w:sz w:val="36"/>
          <w:szCs w:val="36"/>
          <w:rtl/>
        </w:rPr>
        <w:t xml:space="preserve"> أنه خلق السموات والأرض بالحق, أي يريد إثبات وحدانيته </w:t>
      </w:r>
      <w:r w:rsidR="00B576DA">
        <w:rPr>
          <w:rFonts w:cs="Traditional Arabic" w:hint="cs"/>
          <w:sz w:val="36"/>
          <w:szCs w:val="36"/>
          <w:rtl/>
        </w:rPr>
        <w:t>وجديته في الخلق</w:t>
      </w:r>
      <w:r>
        <w:rPr>
          <w:rFonts w:cs="Traditional Arabic" w:hint="cs"/>
          <w:sz w:val="36"/>
          <w:szCs w:val="36"/>
          <w:rtl/>
        </w:rPr>
        <w:t>, ونظراً لأهمية هذا الموضوع وتأثيره في حياة الإنسان</w:t>
      </w:r>
      <w:r w:rsidR="00F51077">
        <w:rPr>
          <w:rFonts w:cs="Traditional Arabic" w:hint="cs"/>
          <w:sz w:val="36"/>
          <w:szCs w:val="36"/>
          <w:rtl/>
        </w:rPr>
        <w:t xml:space="preserve"> كله</w:t>
      </w:r>
      <w:r>
        <w:rPr>
          <w:rFonts w:cs="Traditional Arabic" w:hint="cs"/>
          <w:sz w:val="36"/>
          <w:szCs w:val="36"/>
          <w:rtl/>
        </w:rPr>
        <w:t xml:space="preserve"> فإنه لا بد من شحذ الهمم لاستثارة القضايا الكونية </w:t>
      </w:r>
      <w:r w:rsidR="00B576DA">
        <w:rPr>
          <w:rFonts w:cs="Traditional Arabic" w:hint="cs"/>
          <w:sz w:val="36"/>
          <w:szCs w:val="36"/>
          <w:rtl/>
        </w:rPr>
        <w:t xml:space="preserve">والاجتماعية </w:t>
      </w:r>
      <w:r>
        <w:rPr>
          <w:rFonts w:cs="Traditional Arabic" w:hint="cs"/>
          <w:sz w:val="36"/>
          <w:szCs w:val="36"/>
          <w:rtl/>
        </w:rPr>
        <w:t>في سورة الأحقاف, حتى تتكامل المعرفة لدى الإنسان, وربط هذه الصور الكونية بالتربية والتعليم,</w:t>
      </w:r>
      <w:r w:rsidR="00493F42">
        <w:rPr>
          <w:rFonts w:cs="Traditional Arabic" w:hint="cs"/>
          <w:sz w:val="36"/>
          <w:szCs w:val="36"/>
          <w:rtl/>
        </w:rPr>
        <w:t xml:space="preserve"> وتقوية الجانب الإيماني لدى الفرد,</w:t>
      </w:r>
      <w:r>
        <w:rPr>
          <w:rFonts w:cs="Traditional Arabic" w:hint="cs"/>
          <w:sz w:val="36"/>
          <w:szCs w:val="36"/>
          <w:rtl/>
        </w:rPr>
        <w:t xml:space="preserve"> </w:t>
      </w:r>
      <w:r w:rsidR="00493F42">
        <w:rPr>
          <w:rFonts w:cs="Traditional Arabic" w:hint="cs"/>
          <w:sz w:val="36"/>
          <w:szCs w:val="36"/>
          <w:rtl/>
        </w:rPr>
        <w:t xml:space="preserve">وترجمة </w:t>
      </w:r>
      <w:r w:rsidR="00146022">
        <w:rPr>
          <w:rFonts w:cs="Traditional Arabic" w:hint="cs"/>
          <w:sz w:val="36"/>
          <w:szCs w:val="36"/>
          <w:rtl/>
        </w:rPr>
        <w:t xml:space="preserve"> هذه الأحاسيس</w:t>
      </w:r>
      <w:r w:rsidR="00493F42">
        <w:rPr>
          <w:rFonts w:cs="Traditional Arabic" w:hint="cs"/>
          <w:sz w:val="36"/>
          <w:szCs w:val="36"/>
          <w:rtl/>
        </w:rPr>
        <w:t xml:space="preserve"> والمشاعر</w:t>
      </w:r>
      <w:r w:rsidR="00146022">
        <w:rPr>
          <w:rFonts w:cs="Traditional Arabic" w:hint="cs"/>
          <w:sz w:val="36"/>
          <w:szCs w:val="36"/>
          <w:rtl/>
        </w:rPr>
        <w:t xml:space="preserve"> إلى سلوك حي</w:t>
      </w:r>
      <w:r>
        <w:rPr>
          <w:rFonts w:cs="Traditional Arabic" w:hint="cs"/>
          <w:sz w:val="36"/>
          <w:szCs w:val="36"/>
          <w:rtl/>
        </w:rPr>
        <w:t xml:space="preserve">, لأن الغرض </w:t>
      </w:r>
      <w:r w:rsidR="00504821">
        <w:rPr>
          <w:rFonts w:cs="Traditional Arabic" w:hint="cs"/>
          <w:sz w:val="36"/>
          <w:szCs w:val="36"/>
          <w:rtl/>
        </w:rPr>
        <w:t>من هذه التصورات الكونية هي</w:t>
      </w:r>
      <w:r>
        <w:rPr>
          <w:rFonts w:cs="Traditional Arabic" w:hint="cs"/>
          <w:sz w:val="36"/>
          <w:szCs w:val="36"/>
          <w:rtl/>
        </w:rPr>
        <w:t xml:space="preserve"> تقوية إيمان الفرد بالله</w:t>
      </w:r>
      <w:r w:rsidR="0070365E">
        <w:rPr>
          <w:rFonts w:cs="Traditional Arabic" w:hint="cs"/>
          <w:sz w:val="36"/>
          <w:szCs w:val="36"/>
          <w:rtl/>
        </w:rPr>
        <w:t xml:space="preserve"> </w:t>
      </w:r>
      <w:r w:rsidR="0070365E">
        <w:rPr>
          <w:rFonts w:cs="Traditional Arabic" w:hint="cs"/>
          <w:sz w:val="36"/>
          <w:szCs w:val="36"/>
        </w:rPr>
        <w:sym w:font="AGA Arabesque" w:char="F055"/>
      </w:r>
      <w:r>
        <w:rPr>
          <w:rFonts w:cs="Traditional Arabic" w:hint="cs"/>
          <w:sz w:val="36"/>
          <w:szCs w:val="36"/>
          <w:rtl/>
        </w:rPr>
        <w:t xml:space="preserve">, ومن جملة الاعتقادات بشأن هذا الكون </w:t>
      </w:r>
      <w:r w:rsidRPr="000D0BAD">
        <w:rPr>
          <w:rFonts w:ascii="Times New Roman" w:hAnsi="Times New Roman" w:cs="Traditional Arabic"/>
          <w:sz w:val="36"/>
          <w:szCs w:val="36"/>
          <w:rtl/>
        </w:rPr>
        <w:t>أن الله سبحانه لم يخلق هذا الكون عبثاً، وإنما</w:t>
      </w:r>
      <w:r w:rsidRPr="000D0BAD">
        <w:rPr>
          <w:rFonts w:ascii="Times New Roman" w:hAnsi="Times New Roman" w:cs="Traditional Arabic"/>
          <w:sz w:val="36"/>
          <w:szCs w:val="36"/>
        </w:rPr>
        <w:t xml:space="preserve"> </w:t>
      </w:r>
      <w:r w:rsidRPr="000D0BAD">
        <w:rPr>
          <w:rFonts w:ascii="Times New Roman" w:hAnsi="Times New Roman" w:cs="Traditional Arabic"/>
          <w:sz w:val="36"/>
          <w:szCs w:val="36"/>
          <w:rtl/>
        </w:rPr>
        <w:t>خلقه وأقامه على سنن تدبر أمره، وتسي</w:t>
      </w:r>
      <w:r w:rsidR="007A5F1E">
        <w:rPr>
          <w:rFonts w:ascii="Times New Roman" w:hAnsi="Times New Roman" w:cs="Traditional Arabic" w:hint="cs"/>
          <w:sz w:val="36"/>
          <w:szCs w:val="36"/>
          <w:rtl/>
        </w:rPr>
        <w:t>ّ</w:t>
      </w:r>
      <w:r w:rsidRPr="000D0BAD">
        <w:rPr>
          <w:rFonts w:ascii="Times New Roman" w:hAnsi="Times New Roman" w:cs="Traditional Arabic"/>
          <w:sz w:val="36"/>
          <w:szCs w:val="36"/>
          <w:rtl/>
        </w:rPr>
        <w:t>ر شأنه، ومفتاح ذلك قوله سبحانه</w:t>
      </w:r>
      <w:r w:rsidRPr="000D0BAD">
        <w:rPr>
          <w:rFonts w:ascii="Times New Roman" w:hAnsi="Times New Roman" w:cs="Traditional Arabic" w:hint="cs"/>
          <w:sz w:val="36"/>
          <w:szCs w:val="36"/>
          <w:rtl/>
        </w:rPr>
        <w:t xml:space="preserve"> </w:t>
      </w:r>
      <w:r w:rsidRPr="009071C9">
        <w:rPr>
          <w:rFonts w:ascii="QCF_BSML" w:hAnsi="QCF_BSML" w:cs="QCF_BSML"/>
          <w:color w:val="000000"/>
          <w:sz w:val="36"/>
          <w:szCs w:val="36"/>
          <w:rtl/>
        </w:rPr>
        <w:t>ﭽ</w:t>
      </w:r>
      <w:r w:rsidRPr="009071C9">
        <w:rPr>
          <w:rFonts w:ascii="QCF_P359" w:hAnsi="QCF_P359" w:cs="QCF_P359"/>
          <w:color w:val="000000"/>
          <w:sz w:val="36"/>
          <w:szCs w:val="36"/>
          <w:rtl/>
        </w:rPr>
        <w:t xml:space="preserve">ﯬ  ﯭ  ﯮ     ﯯ    ﯰ </w:t>
      </w:r>
      <w:r w:rsidRPr="009071C9">
        <w:rPr>
          <w:rFonts w:ascii="QCF_BSML" w:hAnsi="QCF_BSML" w:cs="QCF_BSML"/>
          <w:color w:val="000000"/>
          <w:sz w:val="36"/>
          <w:szCs w:val="36"/>
          <w:rtl/>
        </w:rPr>
        <w:t>ﭼ</w:t>
      </w:r>
      <w:r w:rsidRPr="009071C9">
        <w:rPr>
          <w:rFonts w:ascii="QCF_P359" w:hAnsi="QCF_P359" w:cs="QCF_P359"/>
          <w:color w:val="000000"/>
          <w:sz w:val="36"/>
          <w:szCs w:val="36"/>
          <w:rtl/>
        </w:rPr>
        <w:t xml:space="preserve">  </w:t>
      </w:r>
      <w:r w:rsidRPr="009071C9">
        <w:rPr>
          <w:rFonts w:ascii="Traditional Arabic" w:hAnsi="Traditional Arabic" w:cs="Traditional Arabic" w:hint="cs"/>
          <w:sz w:val="36"/>
          <w:szCs w:val="36"/>
          <w:vertAlign w:val="superscript"/>
          <w:rtl/>
        </w:rPr>
        <w:t>(</w:t>
      </w:r>
      <w:r w:rsidRPr="009071C9">
        <w:rPr>
          <w:rStyle w:val="a4"/>
          <w:rFonts w:ascii="Traditional Arabic" w:hAnsi="Traditional Arabic" w:cs="Traditional Arabic"/>
          <w:sz w:val="36"/>
          <w:szCs w:val="36"/>
          <w:rtl/>
        </w:rPr>
        <w:footnoteReference w:id="135"/>
      </w:r>
      <w:r w:rsidRPr="009071C9">
        <w:rPr>
          <w:rFonts w:ascii="Traditional Arabic" w:hAnsi="Traditional Arabic" w:cs="Traditional Arabic" w:hint="cs"/>
          <w:sz w:val="36"/>
          <w:szCs w:val="36"/>
          <w:vertAlign w:val="superscript"/>
          <w:rtl/>
        </w:rPr>
        <w:t>)</w:t>
      </w:r>
      <w:r w:rsidR="0021775F">
        <w:rPr>
          <w:rFonts w:cs="Traditional Arabic" w:hint="cs"/>
          <w:sz w:val="36"/>
          <w:szCs w:val="36"/>
          <w:rtl/>
        </w:rPr>
        <w:t xml:space="preserve">,  وما علي الإنسان إلا أن يستفيد من هذا الخلق, في أمور حياته الدنيوية فضلاً عن </w:t>
      </w:r>
      <w:r w:rsidR="00493F42">
        <w:rPr>
          <w:rFonts w:cs="Traditional Arabic" w:hint="cs"/>
          <w:sz w:val="36"/>
          <w:szCs w:val="36"/>
          <w:rtl/>
        </w:rPr>
        <w:t xml:space="preserve">حياته </w:t>
      </w:r>
      <w:r w:rsidR="0021775F">
        <w:rPr>
          <w:rFonts w:cs="Traditional Arabic" w:hint="cs"/>
          <w:sz w:val="36"/>
          <w:szCs w:val="36"/>
          <w:rtl/>
        </w:rPr>
        <w:t xml:space="preserve">الأخروية. </w:t>
      </w:r>
    </w:p>
    <w:p w:rsidR="008274FA" w:rsidRDefault="008274FA" w:rsidP="0050057F">
      <w:pPr>
        <w:spacing w:after="0" w:line="240" w:lineRule="auto"/>
        <w:ind w:right="-142"/>
        <w:rPr>
          <w:rFonts w:cs="Traditional Arabic"/>
          <w:b/>
          <w:bCs/>
          <w:sz w:val="36"/>
          <w:szCs w:val="36"/>
          <w:rtl/>
        </w:rPr>
      </w:pPr>
    </w:p>
    <w:p w:rsidR="00E30C52" w:rsidRPr="000D0BAD" w:rsidRDefault="00E30C52" w:rsidP="0050057F">
      <w:pPr>
        <w:spacing w:after="0" w:line="240" w:lineRule="auto"/>
        <w:ind w:right="-142"/>
        <w:rPr>
          <w:rFonts w:cs="Traditional Arabic"/>
          <w:b/>
          <w:bCs/>
          <w:sz w:val="36"/>
          <w:szCs w:val="36"/>
          <w:rtl/>
        </w:rPr>
      </w:pPr>
      <w:r w:rsidRPr="000D0BAD">
        <w:rPr>
          <w:rFonts w:cs="Traditional Arabic" w:hint="cs"/>
          <w:b/>
          <w:bCs/>
          <w:sz w:val="36"/>
          <w:szCs w:val="36"/>
          <w:rtl/>
        </w:rPr>
        <w:t>المطلب الأول: تعريف السنن الكونية</w:t>
      </w:r>
      <w:r w:rsidR="00B033BC">
        <w:rPr>
          <w:rFonts w:cs="Traditional Arabic" w:hint="cs"/>
          <w:b/>
          <w:bCs/>
          <w:sz w:val="36"/>
          <w:szCs w:val="36"/>
          <w:rtl/>
        </w:rPr>
        <w:t xml:space="preserve"> والاجتماعية</w:t>
      </w:r>
      <w:r w:rsidR="0050057F">
        <w:rPr>
          <w:rFonts w:cs="Traditional Arabic" w:hint="cs"/>
          <w:b/>
          <w:bCs/>
          <w:sz w:val="36"/>
          <w:szCs w:val="36"/>
          <w:rtl/>
        </w:rPr>
        <w:t>.</w:t>
      </w:r>
    </w:p>
    <w:p w:rsidR="00E30C52" w:rsidRPr="0038791D" w:rsidRDefault="00E30C52" w:rsidP="00C5079E">
      <w:pPr>
        <w:spacing w:after="0" w:line="240" w:lineRule="auto"/>
        <w:ind w:right="-142"/>
        <w:jc w:val="both"/>
        <w:rPr>
          <w:rFonts w:cs="Traditional Arabic"/>
          <w:b/>
          <w:bCs/>
          <w:sz w:val="36"/>
          <w:szCs w:val="36"/>
          <w:rtl/>
        </w:rPr>
      </w:pPr>
      <w:r w:rsidRPr="000D0BAD">
        <w:rPr>
          <w:rFonts w:cs="Traditional Arabic" w:hint="cs"/>
          <w:b/>
          <w:bCs/>
          <w:sz w:val="36"/>
          <w:szCs w:val="36"/>
          <w:rtl/>
        </w:rPr>
        <w:t xml:space="preserve"> </w:t>
      </w:r>
      <w:r>
        <w:rPr>
          <w:rFonts w:cs="Traditional Arabic" w:hint="cs"/>
          <w:b/>
          <w:bCs/>
          <w:sz w:val="36"/>
          <w:szCs w:val="36"/>
          <w:rtl/>
        </w:rPr>
        <w:t xml:space="preserve">أولاً: </w:t>
      </w:r>
      <w:r w:rsidRPr="000D0BAD">
        <w:rPr>
          <w:rFonts w:cs="Traditional Arabic" w:hint="cs"/>
          <w:b/>
          <w:bCs/>
          <w:sz w:val="36"/>
          <w:szCs w:val="36"/>
          <w:rtl/>
        </w:rPr>
        <w:t>تعريف السنة في اللغة:</w:t>
      </w:r>
    </w:p>
    <w:p w:rsidR="00E30C52" w:rsidRPr="000D0BAD" w:rsidRDefault="00E30C52" w:rsidP="00710315">
      <w:pPr>
        <w:spacing w:after="0" w:line="240" w:lineRule="auto"/>
        <w:ind w:right="-142" w:firstLine="720"/>
        <w:jc w:val="both"/>
        <w:rPr>
          <w:rFonts w:ascii="Times New Roman" w:hAnsi="Times New Roman" w:cs="Traditional Arabic"/>
          <w:sz w:val="36"/>
          <w:szCs w:val="36"/>
          <w:rtl/>
        </w:rPr>
      </w:pPr>
      <w:r>
        <w:rPr>
          <w:rFonts w:ascii="Times New Roman" w:hAnsi="Times New Roman" w:cs="Traditional Arabic" w:hint="cs"/>
          <w:sz w:val="36"/>
          <w:szCs w:val="36"/>
          <w:rtl/>
        </w:rPr>
        <w:t xml:space="preserve">ورد في المعجم الوسيط تعريف السنة بأنها: </w:t>
      </w:r>
      <w:r w:rsidR="00504821">
        <w:rPr>
          <w:rFonts w:ascii="Times New Roman" w:hAnsi="Times New Roman" w:cs="Traditional Arabic" w:hint="cs"/>
          <w:sz w:val="36"/>
          <w:szCs w:val="36"/>
          <w:rtl/>
        </w:rPr>
        <w:t>"</w:t>
      </w:r>
      <w:r>
        <w:rPr>
          <w:rFonts w:ascii="Times New Roman" w:hAnsi="Times New Roman" w:cs="Traditional Arabic" w:hint="cs"/>
          <w:sz w:val="36"/>
          <w:szCs w:val="36"/>
          <w:rtl/>
        </w:rPr>
        <w:t>الطريقة والسيرة</w:t>
      </w:r>
      <w:r w:rsidR="007A5F1E">
        <w:rPr>
          <w:rFonts w:ascii="Times New Roman" w:hAnsi="Times New Roman" w:cs="Traditional Arabic" w:hint="cs"/>
          <w:sz w:val="36"/>
          <w:szCs w:val="36"/>
          <w:rtl/>
        </w:rPr>
        <w:t>,</w:t>
      </w:r>
      <w:r w:rsidR="00710315">
        <w:rPr>
          <w:rFonts w:ascii="Times New Roman" w:hAnsi="Times New Roman" w:cs="Traditional Arabic" w:hint="cs"/>
          <w:sz w:val="36"/>
          <w:szCs w:val="36"/>
          <w:rtl/>
        </w:rPr>
        <w:t xml:space="preserve"> حميدة كانت أو ذميمة</w:t>
      </w:r>
      <w:r>
        <w:rPr>
          <w:rFonts w:ascii="Times New Roman" w:hAnsi="Times New Roman" w:cs="Traditional Arabic" w:hint="cs"/>
          <w:sz w:val="36"/>
          <w:szCs w:val="36"/>
          <w:rtl/>
        </w:rPr>
        <w:t>"</w:t>
      </w:r>
      <w:r w:rsidRPr="000D0BAD">
        <w:rPr>
          <w:rFonts w:ascii="Traditional Arabic" w:hAnsi="Traditional Arabic" w:cs="Traditional Arabic" w:hint="cs"/>
          <w:sz w:val="36"/>
          <w:szCs w:val="36"/>
          <w:vertAlign w:val="superscript"/>
          <w:rtl/>
        </w:rPr>
        <w:t>(</w:t>
      </w:r>
      <w:r w:rsidRPr="000D0BAD">
        <w:rPr>
          <w:rStyle w:val="a4"/>
          <w:rFonts w:ascii="Traditional Arabic" w:hAnsi="Traditional Arabic" w:cs="Traditional Arabic"/>
          <w:sz w:val="36"/>
          <w:szCs w:val="36"/>
          <w:rtl/>
        </w:rPr>
        <w:footnoteReference w:id="136"/>
      </w:r>
      <w:r w:rsidRPr="000D0BAD">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E30C52" w:rsidRDefault="0081407D" w:rsidP="00C5079E">
      <w:pPr>
        <w:spacing w:after="0" w:line="240" w:lineRule="auto"/>
        <w:ind w:right="-142" w:firstLine="720"/>
        <w:jc w:val="both"/>
        <w:rPr>
          <w:rFonts w:ascii="Times New Roman" w:hAnsi="Times New Roman" w:cs="Traditional Arabic"/>
          <w:sz w:val="36"/>
          <w:szCs w:val="36"/>
          <w:rtl/>
        </w:rPr>
      </w:pPr>
      <w:r>
        <w:rPr>
          <w:rFonts w:ascii="Times New Roman" w:hAnsi="Times New Roman" w:cs="Traditional Arabic" w:hint="cs"/>
          <w:sz w:val="36"/>
          <w:szCs w:val="36"/>
          <w:rtl/>
        </w:rPr>
        <w:t>وقال الأزهري</w:t>
      </w:r>
      <w:r w:rsidR="000D0A9B">
        <w:rPr>
          <w:rFonts w:ascii="Times New Roman" w:hAnsi="Times New Roman" w:cs="Traditional Arabic" w:hint="cs"/>
          <w:sz w:val="36"/>
          <w:szCs w:val="36"/>
          <w:rtl/>
        </w:rPr>
        <w:t>-رحمه الله-</w:t>
      </w:r>
      <w:r>
        <w:rPr>
          <w:rFonts w:ascii="Times New Roman" w:hAnsi="Times New Roman" w:cs="Traditional Arabic" w:hint="cs"/>
          <w:sz w:val="36"/>
          <w:szCs w:val="36"/>
          <w:rtl/>
        </w:rPr>
        <w:t xml:space="preserve">: </w:t>
      </w:r>
      <w:r w:rsidR="00E30C52">
        <w:rPr>
          <w:rFonts w:ascii="Times New Roman" w:hAnsi="Times New Roman" w:cs="Traditional Arabic" w:hint="cs"/>
          <w:sz w:val="36"/>
          <w:szCs w:val="36"/>
          <w:rtl/>
        </w:rPr>
        <w:t xml:space="preserve">والسنة الطريقة المستقيمة المحمودة, ولذلك قيل: فلان من أهل السنة, وسننت </w:t>
      </w:r>
      <w:r w:rsidR="0070365E">
        <w:rPr>
          <w:rFonts w:ascii="Times New Roman" w:hAnsi="Times New Roman" w:cs="Traditional Arabic" w:hint="cs"/>
          <w:sz w:val="36"/>
          <w:szCs w:val="36"/>
          <w:rtl/>
        </w:rPr>
        <w:t>لكم سنة فاتبعوها, وفي الحديث: "</w:t>
      </w:r>
      <w:r w:rsidR="00E30C52">
        <w:rPr>
          <w:rFonts w:ascii="Times New Roman" w:hAnsi="Times New Roman" w:cs="Traditional Arabic" w:hint="cs"/>
          <w:sz w:val="36"/>
          <w:szCs w:val="36"/>
          <w:rtl/>
        </w:rPr>
        <w:t>من سن سنة حسنة فله أجرها وأجر من عمل بها ومن سن سنة سيئة"</w:t>
      </w:r>
      <w:r w:rsidR="00E30C52" w:rsidRPr="0041346D">
        <w:rPr>
          <w:rFonts w:ascii="Traditional Arabic" w:hAnsi="Traditional Arabic" w:cs="Traditional Arabic" w:hint="cs"/>
          <w:sz w:val="40"/>
          <w:szCs w:val="40"/>
          <w:vertAlign w:val="superscript"/>
          <w:rtl/>
        </w:rPr>
        <w:t xml:space="preserve"> </w:t>
      </w:r>
      <w:r w:rsidR="00E30C52" w:rsidRPr="00F10429">
        <w:rPr>
          <w:rFonts w:ascii="Traditional Arabic" w:hAnsi="Traditional Arabic" w:cs="Traditional Arabic" w:hint="cs"/>
          <w:sz w:val="40"/>
          <w:szCs w:val="40"/>
          <w:vertAlign w:val="superscript"/>
          <w:rtl/>
        </w:rPr>
        <w:t>(</w:t>
      </w:r>
      <w:r w:rsidR="00E30C52" w:rsidRPr="00F10429">
        <w:rPr>
          <w:rStyle w:val="a4"/>
          <w:rFonts w:ascii="Traditional Arabic" w:hAnsi="Traditional Arabic" w:cs="Traditional Arabic"/>
          <w:sz w:val="40"/>
          <w:szCs w:val="40"/>
          <w:rtl/>
        </w:rPr>
        <w:footnoteReference w:id="137"/>
      </w:r>
      <w:r w:rsidR="00E30C52" w:rsidRPr="00F10429">
        <w:rPr>
          <w:rFonts w:ascii="Traditional Arabic" w:hAnsi="Traditional Arabic" w:cs="Traditional Arabic" w:hint="cs"/>
          <w:sz w:val="40"/>
          <w:szCs w:val="40"/>
          <w:vertAlign w:val="superscript"/>
          <w:rtl/>
        </w:rPr>
        <w:t>)</w:t>
      </w:r>
      <w:r w:rsidR="00E30C52">
        <w:rPr>
          <w:rFonts w:ascii="Times New Roman" w:hAnsi="Times New Roman" w:cs="Traditional Arabic" w:hint="cs"/>
          <w:sz w:val="36"/>
          <w:szCs w:val="36"/>
          <w:rtl/>
        </w:rPr>
        <w:t>, يريد من عمل بها ليقتدى به فيها</w:t>
      </w:r>
      <w:r w:rsidR="000D0A9B">
        <w:rPr>
          <w:rFonts w:ascii="Times New Roman" w:hAnsi="Times New Roman" w:cs="Traditional Arabic" w:hint="cs"/>
          <w:sz w:val="36"/>
          <w:szCs w:val="36"/>
          <w:rtl/>
        </w:rPr>
        <w:t>"</w:t>
      </w:r>
      <w:r w:rsidR="00E30C52">
        <w:rPr>
          <w:rFonts w:ascii="Traditional Arabic" w:hAnsi="Traditional Arabic" w:cs="Traditional Arabic" w:hint="cs"/>
          <w:sz w:val="36"/>
          <w:szCs w:val="36"/>
          <w:vertAlign w:val="superscript"/>
          <w:rtl/>
        </w:rPr>
        <w:t xml:space="preserve"> </w:t>
      </w:r>
      <w:r w:rsidR="00E30C52" w:rsidRPr="000D0BAD">
        <w:rPr>
          <w:rFonts w:ascii="Traditional Arabic" w:hAnsi="Traditional Arabic" w:cs="Traditional Arabic" w:hint="cs"/>
          <w:sz w:val="36"/>
          <w:szCs w:val="36"/>
          <w:vertAlign w:val="superscript"/>
          <w:rtl/>
        </w:rPr>
        <w:t>(</w:t>
      </w:r>
      <w:r w:rsidR="00E30C52" w:rsidRPr="000D0BAD">
        <w:rPr>
          <w:rStyle w:val="a4"/>
          <w:rFonts w:ascii="Traditional Arabic" w:hAnsi="Traditional Arabic" w:cs="Traditional Arabic"/>
          <w:sz w:val="36"/>
          <w:szCs w:val="36"/>
          <w:rtl/>
        </w:rPr>
        <w:footnoteReference w:id="138"/>
      </w:r>
      <w:r w:rsidR="00E30C52" w:rsidRPr="000D0BAD">
        <w:rPr>
          <w:rFonts w:ascii="Traditional Arabic" w:hAnsi="Traditional Arabic" w:cs="Traditional Arabic" w:hint="cs"/>
          <w:sz w:val="36"/>
          <w:szCs w:val="36"/>
          <w:vertAlign w:val="superscript"/>
          <w:rtl/>
        </w:rPr>
        <w:t>)</w:t>
      </w:r>
      <w:r w:rsidR="00E30C52">
        <w:rPr>
          <w:rFonts w:ascii="Traditional Arabic" w:hAnsi="Traditional Arabic" w:cs="Traditional Arabic" w:hint="cs"/>
          <w:sz w:val="36"/>
          <w:szCs w:val="36"/>
          <w:rtl/>
        </w:rPr>
        <w:t>.</w:t>
      </w:r>
    </w:p>
    <w:p w:rsidR="00CD5B75" w:rsidRPr="00710315" w:rsidRDefault="00E30C52" w:rsidP="00710315">
      <w:pPr>
        <w:spacing w:after="0" w:line="240" w:lineRule="auto"/>
        <w:ind w:right="-142" w:firstLine="720"/>
        <w:jc w:val="both"/>
        <w:rPr>
          <w:rFonts w:ascii="Times New Roman" w:hAnsi="Times New Roman" w:cs="Traditional Arabic"/>
          <w:sz w:val="36"/>
          <w:szCs w:val="36"/>
          <w:rtl/>
        </w:rPr>
      </w:pPr>
      <w:r>
        <w:rPr>
          <w:rFonts w:ascii="Times New Roman" w:hAnsi="Times New Roman" w:cs="Traditional Arabic" w:hint="cs"/>
          <w:sz w:val="36"/>
          <w:szCs w:val="36"/>
          <w:rtl/>
        </w:rPr>
        <w:lastRenderedPageBreak/>
        <w:t xml:space="preserve"> يلاحظ في تعريف المعج</w:t>
      </w:r>
      <w:r w:rsidR="00607F20">
        <w:rPr>
          <w:rFonts w:ascii="Times New Roman" w:hAnsi="Times New Roman" w:cs="Traditional Arabic" w:hint="cs"/>
          <w:sz w:val="36"/>
          <w:szCs w:val="36"/>
          <w:rtl/>
        </w:rPr>
        <w:t xml:space="preserve">م </w:t>
      </w:r>
      <w:r w:rsidR="00710315">
        <w:rPr>
          <w:rFonts w:ascii="Times New Roman" w:hAnsi="Times New Roman" w:cs="Traditional Arabic" w:hint="cs"/>
          <w:sz w:val="36"/>
          <w:szCs w:val="36"/>
          <w:rtl/>
        </w:rPr>
        <w:t>الوسيط</w:t>
      </w:r>
      <w:r w:rsidR="00607F20">
        <w:rPr>
          <w:rFonts w:ascii="Times New Roman" w:hAnsi="Times New Roman" w:cs="Traditional Arabic" w:hint="cs"/>
          <w:sz w:val="36"/>
          <w:szCs w:val="36"/>
          <w:rtl/>
        </w:rPr>
        <w:t xml:space="preserve"> أن تعريف لفظ السنة جاء مطلقاً</w:t>
      </w:r>
      <w:r>
        <w:rPr>
          <w:rFonts w:ascii="Times New Roman" w:hAnsi="Times New Roman" w:cs="Traditional Arabic" w:hint="cs"/>
          <w:sz w:val="36"/>
          <w:szCs w:val="36"/>
          <w:rtl/>
        </w:rPr>
        <w:t xml:space="preserve"> من كل قيد وشرط, أي أنها اشتملت جميع الطرق سواء كانت حميدة أو ذميمة,</w:t>
      </w:r>
      <w:r w:rsidR="00607F20">
        <w:rPr>
          <w:rFonts w:ascii="Times New Roman" w:hAnsi="Times New Roman" w:cs="Traditional Arabic" w:hint="cs"/>
          <w:sz w:val="36"/>
          <w:szCs w:val="36"/>
          <w:rtl/>
        </w:rPr>
        <w:t xml:space="preserve"> وأما في تعريف الأزهري, فقد جاء تعريف السنة مقيداً</w:t>
      </w:r>
      <w:r>
        <w:rPr>
          <w:rFonts w:ascii="Times New Roman" w:hAnsi="Times New Roman" w:cs="Traditional Arabic" w:hint="cs"/>
          <w:sz w:val="36"/>
          <w:szCs w:val="36"/>
          <w:rtl/>
        </w:rPr>
        <w:t xml:space="preserve"> بالطريقة المحمودة, وغالبية أهل اللغة </w:t>
      </w:r>
      <w:r w:rsidR="00504821">
        <w:rPr>
          <w:rFonts w:ascii="Times New Roman" w:hAnsi="Times New Roman" w:cs="Traditional Arabic" w:hint="cs"/>
          <w:sz w:val="36"/>
          <w:szCs w:val="36"/>
          <w:rtl/>
        </w:rPr>
        <w:t>يرون أنها مطلقة غير مقيدة.</w:t>
      </w:r>
    </w:p>
    <w:p w:rsidR="00E30C52" w:rsidRDefault="00E30C52" w:rsidP="006D7C2E">
      <w:pPr>
        <w:spacing w:after="0" w:line="240" w:lineRule="auto"/>
        <w:ind w:right="-142" w:firstLine="720"/>
        <w:jc w:val="both"/>
        <w:rPr>
          <w:rFonts w:ascii="Times New Roman" w:hAnsi="Times New Roman" w:cs="Traditional Arabic"/>
          <w:sz w:val="36"/>
          <w:szCs w:val="36"/>
          <w:rtl/>
        </w:rPr>
      </w:pPr>
      <w:r>
        <w:rPr>
          <w:rFonts w:ascii="Times New Roman" w:hAnsi="Times New Roman" w:cs="Traditional Arabic" w:hint="cs"/>
          <w:b/>
          <w:bCs/>
          <w:sz w:val="36"/>
          <w:szCs w:val="36"/>
          <w:rtl/>
        </w:rPr>
        <w:t>ثانيا:</w:t>
      </w:r>
      <w:r w:rsidRPr="000D0BAD">
        <w:rPr>
          <w:rFonts w:ascii="Times New Roman" w:hAnsi="Times New Roman" w:cs="Traditional Arabic" w:hint="cs"/>
          <w:b/>
          <w:bCs/>
          <w:sz w:val="36"/>
          <w:szCs w:val="36"/>
          <w:rtl/>
        </w:rPr>
        <w:t>تعريف السنة في الاصطلاح:</w:t>
      </w:r>
    </w:p>
    <w:p w:rsidR="00E30C52" w:rsidRDefault="00493F42" w:rsidP="00501AF4">
      <w:pPr>
        <w:spacing w:after="0" w:line="240" w:lineRule="auto"/>
        <w:ind w:right="-142" w:firstLine="720"/>
        <w:jc w:val="both"/>
        <w:rPr>
          <w:rFonts w:ascii="Times New Roman" w:hAnsi="Times New Roman" w:cs="Traditional Arabic"/>
          <w:sz w:val="36"/>
          <w:szCs w:val="36"/>
          <w:rtl/>
        </w:rPr>
      </w:pPr>
      <w:r>
        <w:rPr>
          <w:rFonts w:ascii="Times New Roman" w:hAnsi="Times New Roman" w:cs="Traditional Arabic" w:hint="cs"/>
          <w:sz w:val="36"/>
          <w:szCs w:val="36"/>
          <w:rtl/>
        </w:rPr>
        <w:t>"</w:t>
      </w:r>
      <w:r w:rsidR="00607F20">
        <w:rPr>
          <w:rFonts w:ascii="Times New Roman" w:hAnsi="Times New Roman" w:cs="Traditional Arabic" w:hint="cs"/>
          <w:sz w:val="36"/>
          <w:szCs w:val="36"/>
          <w:rtl/>
        </w:rPr>
        <w:t>تُعدُّ</w:t>
      </w:r>
      <w:r w:rsidR="00E30C52">
        <w:rPr>
          <w:rFonts w:ascii="Times New Roman" w:hAnsi="Times New Roman" w:cs="Traditional Arabic" w:hint="cs"/>
          <w:sz w:val="36"/>
          <w:szCs w:val="36"/>
          <w:rtl/>
        </w:rPr>
        <w:t xml:space="preserve"> اللغة ه</w:t>
      </w:r>
      <w:r w:rsidR="00607F20">
        <w:rPr>
          <w:rFonts w:ascii="Times New Roman" w:hAnsi="Times New Roman" w:cs="Traditional Arabic" w:hint="cs"/>
          <w:sz w:val="36"/>
          <w:szCs w:val="36"/>
          <w:rtl/>
        </w:rPr>
        <w:t>ي</w:t>
      </w:r>
      <w:r w:rsidR="00E30C52">
        <w:rPr>
          <w:rFonts w:ascii="Times New Roman" w:hAnsi="Times New Roman" w:cs="Traditional Arabic" w:hint="cs"/>
          <w:sz w:val="36"/>
          <w:szCs w:val="36"/>
          <w:rtl/>
        </w:rPr>
        <w:t xml:space="preserve"> المرجع الأساس في معرفة معاني الكلمات, ولكن في كثير من الأحوال تخرج الكلمة عن معناها الأصلي, نظراً لتوسع مفهوم الكلمة, وإطلاق معان جديدة عليها,</w:t>
      </w:r>
      <w:r w:rsidR="00501AF4">
        <w:rPr>
          <w:rFonts w:ascii="Times New Roman" w:hAnsi="Times New Roman" w:cs="Traditional Arabic" w:hint="cs"/>
          <w:sz w:val="36"/>
          <w:szCs w:val="36"/>
          <w:rtl/>
        </w:rPr>
        <w:t xml:space="preserve"> </w:t>
      </w:r>
      <w:r w:rsidR="00E30C52">
        <w:rPr>
          <w:rFonts w:ascii="Times New Roman" w:hAnsi="Times New Roman" w:cs="Traditional Arabic" w:hint="cs"/>
          <w:sz w:val="36"/>
          <w:szCs w:val="36"/>
          <w:rtl/>
        </w:rPr>
        <w:t xml:space="preserve"> وبمجئ الإسلام وازدهار العلوم الإسلامية التي قامت حول القرآن نظر العلماء إلى لفظ أو كلمة (السنة) كمصطلح من خلال اختصاصهم, ولذلك تنوع معناها وفقاً للعلم الذي تندرج تحته من العلوم الشرعية, فهي في اصطلاح المحدثين غيرها عند علماء </w:t>
      </w:r>
      <w:r w:rsidR="0016485B">
        <w:rPr>
          <w:rFonts w:ascii="Times New Roman" w:hAnsi="Times New Roman" w:cs="Traditional Arabic" w:hint="cs"/>
          <w:sz w:val="36"/>
          <w:szCs w:val="36"/>
          <w:rtl/>
        </w:rPr>
        <w:t>الفقه وعلماء التفسير</w:t>
      </w:r>
      <w:r w:rsidR="00710315">
        <w:rPr>
          <w:rFonts w:ascii="Times New Roman" w:hAnsi="Times New Roman" w:cs="Traditional Arabic" w:hint="cs"/>
          <w:sz w:val="36"/>
          <w:szCs w:val="36"/>
          <w:rtl/>
        </w:rPr>
        <w:t>"</w:t>
      </w:r>
      <w:r w:rsidR="0016485B" w:rsidRPr="000D0BAD">
        <w:rPr>
          <w:rFonts w:ascii="Traditional Arabic" w:hAnsi="Traditional Arabic" w:cs="Traditional Arabic" w:hint="cs"/>
          <w:sz w:val="36"/>
          <w:szCs w:val="36"/>
          <w:vertAlign w:val="superscript"/>
          <w:rtl/>
        </w:rPr>
        <w:t>(</w:t>
      </w:r>
      <w:r w:rsidR="0016485B" w:rsidRPr="000D0BAD">
        <w:rPr>
          <w:rStyle w:val="a4"/>
          <w:rFonts w:ascii="Traditional Arabic" w:hAnsi="Traditional Arabic" w:cs="Traditional Arabic"/>
          <w:sz w:val="36"/>
          <w:szCs w:val="36"/>
          <w:rtl/>
        </w:rPr>
        <w:footnoteReference w:id="139"/>
      </w:r>
      <w:r w:rsidR="0016485B" w:rsidRPr="000D0BAD">
        <w:rPr>
          <w:rFonts w:ascii="Traditional Arabic" w:hAnsi="Traditional Arabic" w:cs="Traditional Arabic" w:hint="cs"/>
          <w:sz w:val="36"/>
          <w:szCs w:val="36"/>
          <w:vertAlign w:val="superscript"/>
          <w:rtl/>
        </w:rPr>
        <w:t>)</w:t>
      </w:r>
      <w:r w:rsidR="0016485B">
        <w:rPr>
          <w:rFonts w:ascii="Traditional Arabic" w:hAnsi="Traditional Arabic" w:cs="Traditional Arabic" w:hint="cs"/>
          <w:sz w:val="36"/>
          <w:szCs w:val="36"/>
          <w:rtl/>
        </w:rPr>
        <w:t>.</w:t>
      </w:r>
    </w:p>
    <w:p w:rsidR="006F1E01" w:rsidRPr="00195A1E" w:rsidRDefault="00E30C52" w:rsidP="007409FC">
      <w:pPr>
        <w:spacing w:after="0" w:line="240" w:lineRule="auto"/>
        <w:ind w:right="-142" w:firstLine="720"/>
        <w:jc w:val="both"/>
        <w:rPr>
          <w:rFonts w:ascii="Times New Roman" w:hAnsi="Times New Roman" w:cs="Traditional Arabic"/>
          <w:sz w:val="36"/>
          <w:szCs w:val="36"/>
          <w:rtl/>
        </w:rPr>
      </w:pPr>
      <w:r>
        <w:rPr>
          <w:rFonts w:ascii="Times New Roman" w:hAnsi="Times New Roman" w:cs="Traditional Arabic" w:hint="cs"/>
          <w:sz w:val="36"/>
          <w:szCs w:val="36"/>
          <w:rtl/>
        </w:rPr>
        <w:t xml:space="preserve">ولا </w:t>
      </w:r>
      <w:r w:rsidR="0021775F">
        <w:rPr>
          <w:rFonts w:ascii="Times New Roman" w:hAnsi="Times New Roman" w:cs="Traditional Arabic" w:hint="cs"/>
          <w:sz w:val="36"/>
          <w:szCs w:val="36"/>
          <w:rtl/>
        </w:rPr>
        <w:t xml:space="preserve"> يخوض الباحث</w:t>
      </w:r>
      <w:r>
        <w:rPr>
          <w:rFonts w:ascii="Times New Roman" w:hAnsi="Times New Roman" w:cs="Traditional Arabic" w:hint="cs"/>
          <w:sz w:val="36"/>
          <w:szCs w:val="36"/>
          <w:rtl/>
        </w:rPr>
        <w:t xml:space="preserve"> في تعريفات السنة عند الآخرين حتى لا </w:t>
      </w:r>
      <w:r w:rsidR="007409FC">
        <w:rPr>
          <w:rFonts w:ascii="Times New Roman" w:hAnsi="Times New Roman" w:cs="Traditional Arabic" w:hint="cs"/>
          <w:sz w:val="36"/>
          <w:szCs w:val="36"/>
          <w:rtl/>
        </w:rPr>
        <w:t>يخرج البحث عن إطاره</w:t>
      </w:r>
      <w:r>
        <w:rPr>
          <w:rFonts w:ascii="Times New Roman" w:hAnsi="Times New Roman" w:cs="Traditional Arabic" w:hint="cs"/>
          <w:sz w:val="36"/>
          <w:szCs w:val="36"/>
          <w:rtl/>
        </w:rPr>
        <w:t xml:space="preserve">, ولكن </w:t>
      </w:r>
      <w:r w:rsidR="007409FC">
        <w:rPr>
          <w:rFonts w:ascii="Times New Roman" w:hAnsi="Times New Roman" w:cs="Traditional Arabic" w:hint="cs"/>
          <w:sz w:val="36"/>
          <w:szCs w:val="36"/>
          <w:rtl/>
        </w:rPr>
        <w:t xml:space="preserve">يدخل </w:t>
      </w:r>
      <w:r>
        <w:rPr>
          <w:rFonts w:ascii="Times New Roman" w:hAnsi="Times New Roman" w:cs="Traditional Arabic" w:hint="cs"/>
          <w:sz w:val="36"/>
          <w:szCs w:val="36"/>
          <w:rtl/>
        </w:rPr>
        <w:t>في المراد من الدراسة, فقد عر</w:t>
      </w:r>
      <w:r w:rsidR="00607F20">
        <w:rPr>
          <w:rFonts w:ascii="Times New Roman" w:hAnsi="Times New Roman" w:cs="Traditional Arabic" w:hint="cs"/>
          <w:sz w:val="36"/>
          <w:szCs w:val="36"/>
          <w:rtl/>
        </w:rPr>
        <w:t>ّ</w:t>
      </w:r>
      <w:r>
        <w:rPr>
          <w:rFonts w:ascii="Times New Roman" w:hAnsi="Times New Roman" w:cs="Traditional Arabic" w:hint="cs"/>
          <w:sz w:val="36"/>
          <w:szCs w:val="36"/>
          <w:rtl/>
        </w:rPr>
        <w:t>ف أهل الاختصاص في العلوم الكونية</w:t>
      </w:r>
      <w:r w:rsidR="007409FC">
        <w:rPr>
          <w:rFonts w:ascii="Times New Roman" w:hAnsi="Times New Roman" w:cs="Traditional Arabic" w:hint="cs"/>
          <w:sz w:val="36"/>
          <w:szCs w:val="36"/>
          <w:rtl/>
        </w:rPr>
        <w:t xml:space="preserve"> والاجتماعية</w:t>
      </w:r>
      <w:r>
        <w:rPr>
          <w:rFonts w:ascii="Times New Roman" w:hAnsi="Times New Roman" w:cs="Traditional Arabic" w:hint="cs"/>
          <w:sz w:val="36"/>
          <w:szCs w:val="36"/>
          <w:rtl/>
        </w:rPr>
        <w:t xml:space="preserve"> </w:t>
      </w:r>
      <w:r w:rsidR="007409FC">
        <w:rPr>
          <w:rFonts w:ascii="Times New Roman" w:hAnsi="Times New Roman" w:cs="Traditional Arabic" w:hint="cs"/>
          <w:sz w:val="36"/>
          <w:szCs w:val="36"/>
          <w:rtl/>
        </w:rPr>
        <w:t xml:space="preserve"> بأن السنة هي </w:t>
      </w:r>
      <w:r w:rsidR="00146022">
        <w:rPr>
          <w:rFonts w:ascii="Times New Roman" w:hAnsi="Times New Roman" w:cs="Traditional Arabic" w:hint="cs"/>
          <w:sz w:val="36"/>
          <w:szCs w:val="36"/>
          <w:rtl/>
        </w:rPr>
        <w:t xml:space="preserve">: </w:t>
      </w:r>
      <w:r w:rsidR="00146022" w:rsidRPr="00BA1507">
        <w:rPr>
          <w:rFonts w:ascii="Times New Roman" w:hAnsi="Times New Roman" w:cs="Traditional Arabic" w:hint="cs"/>
          <w:sz w:val="36"/>
          <w:szCs w:val="36"/>
          <w:rtl/>
        </w:rPr>
        <w:t>"</w:t>
      </w:r>
      <w:r w:rsidRPr="00BA1507">
        <w:rPr>
          <w:rFonts w:ascii="Times New Roman" w:hAnsi="Times New Roman" w:cs="Traditional Arabic" w:hint="cs"/>
          <w:sz w:val="36"/>
          <w:szCs w:val="36"/>
          <w:rtl/>
        </w:rPr>
        <w:t>ما اطرد من فعل الله في معاملة الأمم والأفراد بناء على أفعالهم وسلوكهم وموقفهم من شرع الله وأثر ذلك في الدنيا والآخرة"</w:t>
      </w:r>
      <w:r w:rsidRPr="000D0BAD">
        <w:rPr>
          <w:rFonts w:ascii="Traditional Arabic" w:hAnsi="Traditional Arabic" w:cs="Traditional Arabic" w:hint="cs"/>
          <w:sz w:val="36"/>
          <w:szCs w:val="36"/>
          <w:vertAlign w:val="superscript"/>
          <w:rtl/>
        </w:rPr>
        <w:t>(</w:t>
      </w:r>
      <w:r w:rsidRPr="000D0BAD">
        <w:rPr>
          <w:rStyle w:val="a4"/>
          <w:rFonts w:ascii="Traditional Arabic" w:hAnsi="Traditional Arabic" w:cs="Traditional Arabic"/>
          <w:sz w:val="36"/>
          <w:szCs w:val="36"/>
          <w:rtl/>
        </w:rPr>
        <w:footnoteReference w:id="140"/>
      </w:r>
      <w:r w:rsidRPr="000D0BAD">
        <w:rPr>
          <w:rFonts w:ascii="Traditional Arabic" w:hAnsi="Traditional Arabic" w:cs="Traditional Arabic" w:hint="cs"/>
          <w:sz w:val="36"/>
          <w:szCs w:val="36"/>
          <w:vertAlign w:val="superscript"/>
          <w:rtl/>
        </w:rPr>
        <w:t>)</w:t>
      </w:r>
      <w:r w:rsidR="00493F42">
        <w:rPr>
          <w:rFonts w:ascii="Traditional Arabic" w:hAnsi="Traditional Arabic" w:cs="Traditional Arabic" w:hint="cs"/>
          <w:sz w:val="36"/>
          <w:szCs w:val="36"/>
          <w:rtl/>
        </w:rPr>
        <w:t>, وهذا التعريف ينطبق على السنن الاجتماعية</w:t>
      </w:r>
      <w:r w:rsidR="00BA1507">
        <w:rPr>
          <w:rFonts w:ascii="Traditional Arabic" w:hAnsi="Traditional Arabic" w:cs="Traditional Arabic" w:hint="cs"/>
          <w:sz w:val="36"/>
          <w:szCs w:val="36"/>
          <w:rtl/>
        </w:rPr>
        <w:t xml:space="preserve">, وأما تعريف السنن الكونية:" فهي النظم التي فطر الله عليها الخلق, </w:t>
      </w:r>
      <w:r w:rsidR="00BA1507">
        <w:rPr>
          <w:rFonts w:ascii="Times New Roman" w:hAnsi="Times New Roman" w:cs="Traditional Arabic" w:hint="cs"/>
          <w:sz w:val="36"/>
          <w:szCs w:val="36"/>
          <w:rtl/>
        </w:rPr>
        <w:t>فكل ما اشتملت عليه هذه النظم وكل ما اتصل بطبائع الأشياء وخصائصها وعلاقات بعضها ببعض داخل في علم سنن الله الكونية, فهذا العلم هو علم الفطرة, ويقابله في عرف الثقافة اليوم ما يسمونه بالعلوم الطبيعية أي علوم ما طبعت عليها الأشياء"</w:t>
      </w:r>
      <w:r w:rsidR="00BA1507" w:rsidRPr="000D0BAD">
        <w:rPr>
          <w:rFonts w:ascii="Traditional Arabic" w:hAnsi="Traditional Arabic" w:cs="Traditional Arabic" w:hint="cs"/>
          <w:sz w:val="36"/>
          <w:szCs w:val="36"/>
          <w:vertAlign w:val="superscript"/>
          <w:rtl/>
        </w:rPr>
        <w:t>(</w:t>
      </w:r>
      <w:r w:rsidR="00BA1507" w:rsidRPr="000D0BAD">
        <w:rPr>
          <w:rStyle w:val="a4"/>
          <w:rFonts w:ascii="Traditional Arabic" w:hAnsi="Traditional Arabic" w:cs="Traditional Arabic"/>
          <w:sz w:val="36"/>
          <w:szCs w:val="36"/>
          <w:rtl/>
        </w:rPr>
        <w:footnoteReference w:id="141"/>
      </w:r>
      <w:r w:rsidR="00BA1507" w:rsidRPr="000D0BAD">
        <w:rPr>
          <w:rFonts w:ascii="Traditional Arabic" w:hAnsi="Traditional Arabic" w:cs="Traditional Arabic" w:hint="cs"/>
          <w:sz w:val="36"/>
          <w:szCs w:val="36"/>
          <w:vertAlign w:val="superscript"/>
          <w:rtl/>
        </w:rPr>
        <w:t>)</w:t>
      </w:r>
      <w:r w:rsidR="00195A1E">
        <w:rPr>
          <w:rFonts w:ascii="Times New Roman" w:hAnsi="Times New Roman" w:cs="Traditional Arabic" w:hint="cs"/>
          <w:sz w:val="36"/>
          <w:szCs w:val="36"/>
          <w:rtl/>
        </w:rPr>
        <w:t>.</w:t>
      </w:r>
    </w:p>
    <w:p w:rsidR="00922B0F" w:rsidRDefault="00922B0F" w:rsidP="00C5079E">
      <w:pPr>
        <w:spacing w:after="0" w:line="240" w:lineRule="auto"/>
        <w:ind w:right="-142" w:firstLine="84"/>
        <w:rPr>
          <w:rFonts w:cs="Traditional Arabic"/>
          <w:b/>
          <w:bCs/>
          <w:sz w:val="36"/>
          <w:szCs w:val="36"/>
          <w:rtl/>
        </w:rPr>
      </w:pPr>
    </w:p>
    <w:p w:rsidR="008274FA" w:rsidRDefault="008274FA" w:rsidP="00C5079E">
      <w:pPr>
        <w:spacing w:after="0" w:line="240" w:lineRule="auto"/>
        <w:ind w:right="-142" w:firstLine="84"/>
        <w:rPr>
          <w:rFonts w:cs="Traditional Arabic"/>
          <w:b/>
          <w:bCs/>
          <w:sz w:val="36"/>
          <w:szCs w:val="36"/>
          <w:rtl/>
        </w:rPr>
      </w:pPr>
    </w:p>
    <w:p w:rsidR="008274FA" w:rsidRDefault="008274FA" w:rsidP="00C5079E">
      <w:pPr>
        <w:spacing w:after="0" w:line="240" w:lineRule="auto"/>
        <w:ind w:right="-142" w:firstLine="84"/>
        <w:rPr>
          <w:rFonts w:cs="Traditional Arabic"/>
          <w:b/>
          <w:bCs/>
          <w:sz w:val="36"/>
          <w:szCs w:val="36"/>
          <w:rtl/>
        </w:rPr>
      </w:pPr>
    </w:p>
    <w:p w:rsidR="00E30C52" w:rsidRDefault="00E30C52" w:rsidP="00C5079E">
      <w:pPr>
        <w:spacing w:after="0" w:line="240" w:lineRule="auto"/>
        <w:ind w:right="-142" w:firstLine="84"/>
        <w:rPr>
          <w:rFonts w:ascii="Times New Roman" w:hAnsi="Times New Roman" w:cs="Traditional Arabic"/>
          <w:sz w:val="36"/>
          <w:szCs w:val="36"/>
          <w:rtl/>
        </w:rPr>
      </w:pPr>
      <w:r w:rsidRPr="00D61D66">
        <w:rPr>
          <w:rFonts w:cs="Traditional Arabic" w:hint="cs"/>
          <w:b/>
          <w:bCs/>
          <w:sz w:val="36"/>
          <w:szCs w:val="36"/>
          <w:rtl/>
        </w:rPr>
        <w:lastRenderedPageBreak/>
        <w:t>المطلب الثاني: أهمية السنن الكونية</w:t>
      </w:r>
      <w:r w:rsidR="00B033BC">
        <w:rPr>
          <w:rFonts w:cs="Traditional Arabic" w:hint="cs"/>
          <w:b/>
          <w:bCs/>
          <w:sz w:val="36"/>
          <w:szCs w:val="36"/>
          <w:rtl/>
        </w:rPr>
        <w:t xml:space="preserve"> والاجتماعية</w:t>
      </w:r>
      <w:r w:rsidRPr="00D61D66">
        <w:rPr>
          <w:rFonts w:cs="Traditional Arabic" w:hint="cs"/>
          <w:b/>
          <w:bCs/>
          <w:sz w:val="36"/>
          <w:szCs w:val="36"/>
          <w:rtl/>
        </w:rPr>
        <w:t>.</w:t>
      </w:r>
    </w:p>
    <w:p w:rsidR="0016485B" w:rsidRDefault="0016485B" w:rsidP="007409FC">
      <w:pPr>
        <w:spacing w:after="0" w:line="240" w:lineRule="auto"/>
        <w:ind w:right="-142" w:firstLine="84"/>
        <w:jc w:val="both"/>
        <w:rPr>
          <w:rFonts w:ascii="Times New Roman" w:hAnsi="Times New Roman" w:cs="Traditional Arabic"/>
          <w:sz w:val="36"/>
          <w:szCs w:val="36"/>
          <w:rtl/>
        </w:rPr>
      </w:pPr>
      <w:r>
        <w:rPr>
          <w:rFonts w:ascii="Times New Roman" w:hAnsi="Times New Roman" w:cs="Traditional Arabic" w:hint="cs"/>
          <w:sz w:val="36"/>
          <w:szCs w:val="36"/>
          <w:rtl/>
        </w:rPr>
        <w:tab/>
        <w:t>أصبح الاهتمام بالسنن الكونية</w:t>
      </w:r>
      <w:r w:rsidR="00B033BC">
        <w:rPr>
          <w:rFonts w:ascii="Times New Roman" w:hAnsi="Times New Roman" w:cs="Traditional Arabic" w:hint="cs"/>
          <w:sz w:val="36"/>
          <w:szCs w:val="36"/>
          <w:rtl/>
        </w:rPr>
        <w:t xml:space="preserve"> والاجتماعية </w:t>
      </w:r>
      <w:r>
        <w:rPr>
          <w:rFonts w:ascii="Times New Roman" w:hAnsi="Times New Roman" w:cs="Traditional Arabic" w:hint="cs"/>
          <w:sz w:val="36"/>
          <w:szCs w:val="36"/>
          <w:rtl/>
        </w:rPr>
        <w:t>في زيادة مستمرة, وخاصة في العصر الحديث, نظراً لاهتمام علماء العصر بالظواهر الكونية والحوادث الكبرى التي تجري في المنظومة الكونية, و</w:t>
      </w:r>
      <w:r w:rsidR="00146022">
        <w:rPr>
          <w:rFonts w:ascii="Times New Roman" w:hAnsi="Times New Roman" w:cs="Traditional Arabic" w:hint="cs"/>
          <w:sz w:val="36"/>
          <w:szCs w:val="36"/>
          <w:rtl/>
        </w:rPr>
        <w:t>مع تقدم وسائل الاستكشاف العلمية</w:t>
      </w:r>
      <w:r>
        <w:rPr>
          <w:rFonts w:ascii="Times New Roman" w:hAnsi="Times New Roman" w:cs="Traditional Arabic" w:hint="cs"/>
          <w:sz w:val="36"/>
          <w:szCs w:val="36"/>
          <w:rtl/>
        </w:rPr>
        <w:t>, أصبح هذا العلم في تقدم مستمر</w:t>
      </w:r>
      <w:r w:rsidR="00607EC8">
        <w:rPr>
          <w:rFonts w:ascii="Times New Roman" w:hAnsi="Times New Roman" w:cs="Traditional Arabic" w:hint="cs"/>
          <w:sz w:val="36"/>
          <w:szCs w:val="36"/>
          <w:rtl/>
        </w:rPr>
        <w:t xml:space="preserve">, ولقي اهتماماً واسعاً </w:t>
      </w:r>
      <w:r w:rsidR="00452161">
        <w:rPr>
          <w:rFonts w:ascii="Times New Roman" w:hAnsi="Times New Roman" w:cs="Traditional Arabic" w:hint="cs"/>
          <w:sz w:val="36"/>
          <w:szCs w:val="36"/>
          <w:rtl/>
        </w:rPr>
        <w:t xml:space="preserve">في الآونة الأخيرة </w:t>
      </w:r>
      <w:r w:rsidR="00607EC8">
        <w:rPr>
          <w:rFonts w:ascii="Times New Roman" w:hAnsi="Times New Roman" w:cs="Traditional Arabic" w:hint="cs"/>
          <w:sz w:val="36"/>
          <w:szCs w:val="36"/>
          <w:rtl/>
        </w:rPr>
        <w:t>من جانب علماء المسلمين, والذين بد</w:t>
      </w:r>
      <w:r w:rsidR="007409FC">
        <w:rPr>
          <w:rFonts w:ascii="Times New Roman" w:hAnsi="Times New Roman" w:cs="Traditional Arabic" w:hint="cs"/>
          <w:sz w:val="36"/>
          <w:szCs w:val="36"/>
          <w:rtl/>
        </w:rPr>
        <w:t>ؤو</w:t>
      </w:r>
      <w:r w:rsidR="00607EC8">
        <w:rPr>
          <w:rFonts w:ascii="Times New Roman" w:hAnsi="Times New Roman" w:cs="Traditional Arabic" w:hint="cs"/>
          <w:sz w:val="36"/>
          <w:szCs w:val="36"/>
          <w:rtl/>
        </w:rPr>
        <w:t>ا في تفسير بعض الظواهر</w:t>
      </w:r>
      <w:r w:rsidR="00146022">
        <w:rPr>
          <w:rFonts w:ascii="Times New Roman" w:hAnsi="Times New Roman" w:cs="Traditional Arabic" w:hint="cs"/>
          <w:sz w:val="36"/>
          <w:szCs w:val="36"/>
          <w:rtl/>
        </w:rPr>
        <w:t xml:space="preserve"> الكونية و</w:t>
      </w:r>
      <w:r w:rsidR="00607EC8">
        <w:rPr>
          <w:rFonts w:ascii="Times New Roman" w:hAnsi="Times New Roman" w:cs="Traditional Arabic" w:hint="cs"/>
          <w:sz w:val="36"/>
          <w:szCs w:val="36"/>
          <w:rtl/>
        </w:rPr>
        <w:t xml:space="preserve">الاجتماعية, كظاهرة التخلف عند المسلمين, وتحليل الأسباب التي أدت إلى نشوء هذه الظاهرة بين المسلمين, مما أعطى هذه التفسيرات نتائج قوية, لأن تشخيص الظاهرة, يساعد في وجود العلاج الناجع </w:t>
      </w:r>
      <w:r w:rsidR="007409FC">
        <w:rPr>
          <w:rFonts w:ascii="Times New Roman" w:hAnsi="Times New Roman" w:cs="Traditional Arabic" w:hint="cs"/>
          <w:sz w:val="36"/>
          <w:szCs w:val="36"/>
          <w:rtl/>
        </w:rPr>
        <w:t xml:space="preserve"> </w:t>
      </w:r>
      <w:r w:rsidR="00607EC8">
        <w:rPr>
          <w:rFonts w:ascii="Times New Roman" w:hAnsi="Times New Roman" w:cs="Traditional Arabic" w:hint="cs"/>
          <w:sz w:val="36"/>
          <w:szCs w:val="36"/>
          <w:rtl/>
        </w:rPr>
        <w:t>لتلك الظاهرة المرضية</w:t>
      </w:r>
      <w:r w:rsidR="00607F20">
        <w:rPr>
          <w:rFonts w:ascii="Times New Roman" w:hAnsi="Times New Roman" w:cs="Traditional Arabic" w:hint="cs"/>
          <w:sz w:val="36"/>
          <w:szCs w:val="36"/>
          <w:rtl/>
        </w:rPr>
        <w:t>,</w:t>
      </w:r>
      <w:r w:rsidR="00607EC8">
        <w:rPr>
          <w:rFonts w:ascii="Times New Roman" w:hAnsi="Times New Roman" w:cs="Traditional Arabic" w:hint="cs"/>
          <w:sz w:val="36"/>
          <w:szCs w:val="36"/>
          <w:rtl/>
        </w:rPr>
        <w:t xml:space="preserve"> التي استشرت بين فئات المجتمع.</w:t>
      </w:r>
    </w:p>
    <w:p w:rsidR="006F6D7B" w:rsidRDefault="00607EC8" w:rsidP="007409FC">
      <w:pPr>
        <w:spacing w:after="0" w:line="240" w:lineRule="auto"/>
        <w:ind w:right="-142" w:firstLine="84"/>
        <w:jc w:val="both"/>
        <w:rPr>
          <w:rFonts w:ascii="Times New Roman" w:hAnsi="Times New Roman" w:cs="Traditional Arabic"/>
          <w:sz w:val="36"/>
          <w:szCs w:val="36"/>
          <w:rtl/>
        </w:rPr>
      </w:pPr>
      <w:r>
        <w:rPr>
          <w:rFonts w:ascii="Times New Roman" w:hAnsi="Times New Roman" w:cs="Traditional Arabic" w:hint="cs"/>
          <w:sz w:val="36"/>
          <w:szCs w:val="36"/>
          <w:rtl/>
        </w:rPr>
        <w:tab/>
        <w:t>إن الأخذ بالأسباب لا ينافي كمال التوكل على الله</w:t>
      </w:r>
      <w:r w:rsidR="00E96823">
        <w:rPr>
          <w:rFonts w:ascii="Times New Roman" w:hAnsi="Times New Roman" w:cs="Traditional Arabic" w:hint="cs"/>
          <w:sz w:val="36"/>
          <w:szCs w:val="36"/>
          <w:rtl/>
        </w:rPr>
        <w:t xml:space="preserve"> </w:t>
      </w:r>
      <w:r w:rsidR="00E96823">
        <w:rPr>
          <w:rFonts w:ascii="Times New Roman" w:hAnsi="Times New Roman" w:cs="Traditional Arabic" w:hint="cs"/>
          <w:sz w:val="36"/>
          <w:szCs w:val="36"/>
        </w:rPr>
        <w:sym w:font="AGA Arabesque" w:char="F055"/>
      </w:r>
      <w:r>
        <w:rPr>
          <w:rFonts w:ascii="Times New Roman" w:hAnsi="Times New Roman" w:cs="Traditional Arabic" w:hint="cs"/>
          <w:sz w:val="36"/>
          <w:szCs w:val="36"/>
          <w:rtl/>
        </w:rPr>
        <w:t>, بل يزيد قوة إيمان الفرد بالله تعالى, ويجب على الفرد معرفة الأسباب حتى يأخذ بها</w:t>
      </w:r>
      <w:r w:rsidR="007409FC">
        <w:rPr>
          <w:rFonts w:ascii="Times New Roman" w:hAnsi="Times New Roman" w:cs="Traditional Arabic" w:hint="cs"/>
          <w:sz w:val="36"/>
          <w:szCs w:val="36"/>
          <w:rtl/>
        </w:rPr>
        <w:t>,</w:t>
      </w:r>
      <w:r>
        <w:rPr>
          <w:rFonts w:ascii="Times New Roman" w:hAnsi="Times New Roman" w:cs="Traditional Arabic" w:hint="cs"/>
          <w:sz w:val="36"/>
          <w:szCs w:val="36"/>
          <w:rtl/>
        </w:rPr>
        <w:t xml:space="preserve"> وبالتالي يحقق النتائج المطلوبة في أي عمل كان, لأن تلك الأسباب ثابتة, ونتائجها مضمونة, </w:t>
      </w:r>
      <w:r w:rsidR="006F6D7B">
        <w:rPr>
          <w:rFonts w:cs="Traditional Arabic" w:hint="cs"/>
          <w:sz w:val="36"/>
          <w:szCs w:val="36"/>
          <w:rtl/>
        </w:rPr>
        <w:t>فهذه السنن الكونية</w:t>
      </w:r>
      <w:r w:rsidR="00B033BC">
        <w:rPr>
          <w:rFonts w:cs="Traditional Arabic" w:hint="cs"/>
          <w:sz w:val="36"/>
          <w:szCs w:val="36"/>
          <w:rtl/>
        </w:rPr>
        <w:t xml:space="preserve"> والاجتماعية</w:t>
      </w:r>
      <w:r w:rsidR="006F6D7B">
        <w:rPr>
          <w:rFonts w:cs="Traditional Arabic" w:hint="cs"/>
          <w:sz w:val="36"/>
          <w:szCs w:val="36"/>
          <w:rtl/>
        </w:rPr>
        <w:t xml:space="preserve"> تعامل الناس على قدم المساواة لا يفرق بين مسلم وكافر, أي</w:t>
      </w:r>
      <w:r w:rsidR="007409FC">
        <w:rPr>
          <w:rFonts w:cs="Traditional Arabic" w:hint="cs"/>
          <w:sz w:val="36"/>
          <w:szCs w:val="36"/>
          <w:rtl/>
        </w:rPr>
        <w:t>:</w:t>
      </w:r>
      <w:r w:rsidR="006F6D7B">
        <w:rPr>
          <w:rFonts w:cs="Traditional Arabic" w:hint="cs"/>
          <w:sz w:val="36"/>
          <w:szCs w:val="36"/>
          <w:rtl/>
        </w:rPr>
        <w:t xml:space="preserve"> أن الكافر إذا جد وجد وإذا زرع حصد, والمسلم إذا تكاسل ولم يجتهد في عمله فإنه لا يرى نتيجة</w:t>
      </w:r>
      <w:r w:rsidR="00195A1E">
        <w:rPr>
          <w:rFonts w:cs="Traditional Arabic" w:hint="cs"/>
          <w:sz w:val="36"/>
          <w:szCs w:val="36"/>
          <w:rtl/>
        </w:rPr>
        <w:t xml:space="preserve">ً </w:t>
      </w:r>
      <w:r w:rsidR="006F6D7B">
        <w:rPr>
          <w:rFonts w:cs="Traditional Arabic" w:hint="cs"/>
          <w:sz w:val="36"/>
          <w:szCs w:val="36"/>
          <w:rtl/>
        </w:rPr>
        <w:t xml:space="preserve">ولا </w:t>
      </w:r>
      <w:r w:rsidR="00195A1E">
        <w:rPr>
          <w:rFonts w:cs="Traditional Arabic" w:hint="cs"/>
          <w:sz w:val="36"/>
          <w:szCs w:val="36"/>
          <w:rtl/>
        </w:rPr>
        <w:t>ت</w:t>
      </w:r>
      <w:r w:rsidR="006F6D7B">
        <w:rPr>
          <w:rFonts w:cs="Traditional Arabic" w:hint="cs"/>
          <w:sz w:val="36"/>
          <w:szCs w:val="36"/>
          <w:rtl/>
        </w:rPr>
        <w:t xml:space="preserve">وفر له فرص النجاح, </w:t>
      </w:r>
      <w:r w:rsidR="006F6D7B" w:rsidRPr="000D0BAD">
        <w:rPr>
          <w:rFonts w:cs="Traditional Arabic" w:hint="cs"/>
          <w:sz w:val="36"/>
          <w:szCs w:val="36"/>
          <w:rtl/>
        </w:rPr>
        <w:t>فالسنن من شأنها الشمول والعموم والثبات قال تعال:</w:t>
      </w:r>
      <w:r w:rsidR="006F6D7B" w:rsidRPr="000D0BAD">
        <w:rPr>
          <w:rFonts w:cs="Traditional Arabic" w:hint="cs"/>
          <w:b/>
          <w:bCs/>
          <w:sz w:val="36"/>
          <w:szCs w:val="36"/>
          <w:rtl/>
        </w:rPr>
        <w:t xml:space="preserve"> </w:t>
      </w:r>
      <w:r w:rsidR="006F6D7B">
        <w:rPr>
          <w:rFonts w:ascii="QCF_BSML" w:hAnsi="QCF_BSML" w:cs="QCF_BSML"/>
          <w:color w:val="000000"/>
          <w:sz w:val="35"/>
          <w:szCs w:val="35"/>
          <w:rtl/>
        </w:rPr>
        <w:t>ﭽ</w:t>
      </w:r>
      <w:r w:rsidR="006F6D7B">
        <w:rPr>
          <w:rFonts w:ascii="QCF_BSML" w:hAnsi="QCF_BSML" w:cs="QCF_BSML"/>
          <w:color w:val="000000"/>
          <w:sz w:val="2"/>
          <w:szCs w:val="2"/>
          <w:rtl/>
        </w:rPr>
        <w:t xml:space="preserve"> </w:t>
      </w:r>
      <w:r w:rsidR="006F6D7B">
        <w:rPr>
          <w:rFonts w:ascii="QCF_P439" w:hAnsi="QCF_P439" w:cs="QCF_P439"/>
          <w:color w:val="000000"/>
          <w:sz w:val="35"/>
          <w:szCs w:val="35"/>
          <w:rtl/>
        </w:rPr>
        <w:t>ﯰ</w:t>
      </w:r>
      <w:r w:rsidR="006F6D7B">
        <w:rPr>
          <w:rFonts w:ascii="QCF_P439" w:hAnsi="QCF_P439" w:cs="QCF_P439"/>
          <w:color w:val="000000"/>
          <w:sz w:val="2"/>
          <w:szCs w:val="2"/>
          <w:rtl/>
        </w:rPr>
        <w:t xml:space="preserve"> </w:t>
      </w:r>
      <w:r w:rsidR="006F6D7B">
        <w:rPr>
          <w:rFonts w:ascii="QCF_P439" w:hAnsi="QCF_P439" w:cs="QCF_P439"/>
          <w:color w:val="000000"/>
          <w:sz w:val="35"/>
          <w:szCs w:val="35"/>
          <w:rtl/>
        </w:rPr>
        <w:t>ﯱ</w:t>
      </w:r>
      <w:r w:rsidR="006F6D7B">
        <w:rPr>
          <w:rFonts w:ascii="QCF_P439" w:hAnsi="QCF_P439" w:cs="QCF_P439"/>
          <w:color w:val="000000"/>
          <w:sz w:val="2"/>
          <w:szCs w:val="2"/>
          <w:rtl/>
        </w:rPr>
        <w:t xml:space="preserve"> </w:t>
      </w:r>
      <w:r w:rsidR="006F6D7B">
        <w:rPr>
          <w:rFonts w:ascii="QCF_P439" w:hAnsi="QCF_P439" w:cs="QCF_P439"/>
          <w:color w:val="000000"/>
          <w:sz w:val="35"/>
          <w:szCs w:val="35"/>
          <w:rtl/>
        </w:rPr>
        <w:t>ﯲ</w:t>
      </w:r>
      <w:r w:rsidR="006F6D7B">
        <w:rPr>
          <w:rFonts w:ascii="QCF_P439" w:hAnsi="QCF_P439" w:cs="QCF_P439"/>
          <w:color w:val="000000"/>
          <w:sz w:val="2"/>
          <w:szCs w:val="2"/>
          <w:rtl/>
        </w:rPr>
        <w:t xml:space="preserve"> </w:t>
      </w:r>
      <w:r w:rsidR="006F6D7B">
        <w:rPr>
          <w:rFonts w:ascii="QCF_P439" w:hAnsi="QCF_P439" w:cs="QCF_P439"/>
          <w:color w:val="000000"/>
          <w:sz w:val="35"/>
          <w:szCs w:val="35"/>
          <w:rtl/>
        </w:rPr>
        <w:t>ﯳ</w:t>
      </w:r>
      <w:r w:rsidR="006F6D7B">
        <w:rPr>
          <w:rFonts w:ascii="QCF_P439" w:hAnsi="QCF_P439" w:cs="QCF_P439"/>
          <w:color w:val="000000"/>
          <w:sz w:val="2"/>
          <w:szCs w:val="2"/>
          <w:rtl/>
        </w:rPr>
        <w:t xml:space="preserve"> </w:t>
      </w:r>
      <w:r w:rsidR="006F6D7B">
        <w:rPr>
          <w:rFonts w:ascii="QCF_P439" w:hAnsi="QCF_P439" w:cs="QCF_P439"/>
          <w:color w:val="000000"/>
          <w:sz w:val="35"/>
          <w:szCs w:val="35"/>
          <w:rtl/>
        </w:rPr>
        <w:t>ﯴ</w:t>
      </w:r>
      <w:r w:rsidR="006F6D7B">
        <w:rPr>
          <w:rFonts w:ascii="QCF_P439" w:hAnsi="QCF_P439" w:cs="QCF_P439"/>
          <w:color w:val="0000A5"/>
          <w:sz w:val="35"/>
          <w:szCs w:val="35"/>
          <w:rtl/>
        </w:rPr>
        <w:t>ﯵ</w:t>
      </w:r>
      <w:r w:rsidR="006F6D7B">
        <w:rPr>
          <w:rFonts w:ascii="QCF_P439" w:hAnsi="QCF_P439" w:cs="QCF_P439"/>
          <w:color w:val="000000"/>
          <w:sz w:val="2"/>
          <w:szCs w:val="2"/>
          <w:rtl/>
        </w:rPr>
        <w:t xml:space="preserve"> </w:t>
      </w:r>
      <w:r w:rsidR="006F6D7B">
        <w:rPr>
          <w:rFonts w:ascii="QCF_P439" w:hAnsi="QCF_P439" w:cs="QCF_P439"/>
          <w:color w:val="000000"/>
          <w:sz w:val="35"/>
          <w:szCs w:val="35"/>
          <w:rtl/>
        </w:rPr>
        <w:t>ﯶ</w:t>
      </w:r>
      <w:r w:rsidR="006F6D7B">
        <w:rPr>
          <w:rFonts w:ascii="QCF_P439" w:hAnsi="QCF_P439" w:cs="QCF_P439"/>
          <w:color w:val="000000"/>
          <w:sz w:val="2"/>
          <w:szCs w:val="2"/>
          <w:rtl/>
        </w:rPr>
        <w:t xml:space="preserve">  </w:t>
      </w:r>
      <w:r w:rsidR="006F6D7B">
        <w:rPr>
          <w:rFonts w:ascii="QCF_P439" w:hAnsi="QCF_P439" w:cs="QCF_P439"/>
          <w:color w:val="000000"/>
          <w:sz w:val="35"/>
          <w:szCs w:val="35"/>
          <w:rtl/>
        </w:rPr>
        <w:t>ﯷ</w:t>
      </w:r>
      <w:r w:rsidR="006F6D7B">
        <w:rPr>
          <w:rFonts w:ascii="QCF_P439" w:hAnsi="QCF_P439" w:cs="QCF_P439"/>
          <w:color w:val="000000"/>
          <w:sz w:val="2"/>
          <w:szCs w:val="2"/>
          <w:rtl/>
        </w:rPr>
        <w:t xml:space="preserve"> </w:t>
      </w:r>
      <w:r w:rsidR="006F6D7B">
        <w:rPr>
          <w:rFonts w:ascii="QCF_P439" w:hAnsi="QCF_P439" w:cs="QCF_P439"/>
          <w:color w:val="000000"/>
          <w:sz w:val="35"/>
          <w:szCs w:val="35"/>
          <w:rtl/>
        </w:rPr>
        <w:t>ﯸ</w:t>
      </w:r>
      <w:r w:rsidR="006F6D7B">
        <w:rPr>
          <w:rFonts w:ascii="QCF_P439" w:hAnsi="QCF_P439" w:cs="QCF_P439"/>
          <w:color w:val="000000"/>
          <w:sz w:val="2"/>
          <w:szCs w:val="2"/>
          <w:rtl/>
        </w:rPr>
        <w:t xml:space="preserve"> </w:t>
      </w:r>
      <w:r w:rsidR="006F6D7B">
        <w:rPr>
          <w:rFonts w:ascii="QCF_P439" w:hAnsi="QCF_P439" w:cs="QCF_P439"/>
          <w:color w:val="000000"/>
          <w:sz w:val="35"/>
          <w:szCs w:val="35"/>
          <w:rtl/>
        </w:rPr>
        <w:t>ﯹ</w:t>
      </w:r>
      <w:r w:rsidR="006F6D7B">
        <w:rPr>
          <w:rFonts w:ascii="QCF_P439" w:hAnsi="QCF_P439" w:cs="QCF_P439"/>
          <w:color w:val="000000"/>
          <w:sz w:val="2"/>
          <w:szCs w:val="2"/>
          <w:rtl/>
        </w:rPr>
        <w:t xml:space="preserve"> </w:t>
      </w:r>
      <w:r w:rsidR="006F6D7B">
        <w:rPr>
          <w:rFonts w:ascii="QCF_P439" w:hAnsi="QCF_P439" w:cs="QCF_P439"/>
          <w:color w:val="000000"/>
          <w:sz w:val="35"/>
          <w:szCs w:val="35"/>
          <w:rtl/>
        </w:rPr>
        <w:t>ﯺ</w:t>
      </w:r>
      <w:r w:rsidR="006F6D7B">
        <w:rPr>
          <w:rFonts w:ascii="QCF_P439" w:hAnsi="QCF_P439" w:cs="QCF_P439"/>
          <w:color w:val="000000"/>
          <w:sz w:val="2"/>
          <w:szCs w:val="2"/>
          <w:rtl/>
        </w:rPr>
        <w:t xml:space="preserve">  </w:t>
      </w:r>
      <w:r w:rsidR="006F6D7B">
        <w:rPr>
          <w:rFonts w:ascii="QCF_BSML" w:hAnsi="QCF_BSML" w:cs="QCF_BSML"/>
          <w:color w:val="000000"/>
          <w:sz w:val="35"/>
          <w:szCs w:val="35"/>
          <w:rtl/>
        </w:rPr>
        <w:t>ﭼ</w:t>
      </w:r>
      <w:r w:rsidR="006F6D7B">
        <w:rPr>
          <w:rFonts w:ascii="Arial" w:hAnsi="Arial"/>
          <w:color w:val="000000"/>
          <w:sz w:val="18"/>
          <w:szCs w:val="18"/>
          <w:rtl/>
        </w:rPr>
        <w:t xml:space="preserve"> </w:t>
      </w:r>
      <w:r w:rsidR="006F6D7B" w:rsidRPr="009071C9">
        <w:rPr>
          <w:rFonts w:ascii="Traditional Arabic" w:hAnsi="Traditional Arabic" w:cs="Traditional Arabic" w:hint="cs"/>
          <w:sz w:val="36"/>
          <w:szCs w:val="36"/>
          <w:vertAlign w:val="superscript"/>
          <w:rtl/>
        </w:rPr>
        <w:t>(</w:t>
      </w:r>
      <w:r w:rsidR="006F6D7B" w:rsidRPr="009071C9">
        <w:rPr>
          <w:rStyle w:val="a4"/>
          <w:rFonts w:ascii="Traditional Arabic" w:hAnsi="Traditional Arabic" w:cs="Traditional Arabic"/>
          <w:sz w:val="36"/>
          <w:szCs w:val="36"/>
          <w:rtl/>
        </w:rPr>
        <w:footnoteReference w:id="142"/>
      </w:r>
      <w:r w:rsidR="006F6D7B" w:rsidRPr="009071C9">
        <w:rPr>
          <w:rFonts w:ascii="Traditional Arabic" w:hAnsi="Traditional Arabic" w:cs="Traditional Arabic" w:hint="cs"/>
          <w:sz w:val="36"/>
          <w:szCs w:val="36"/>
          <w:vertAlign w:val="superscript"/>
          <w:rtl/>
        </w:rPr>
        <w:t>)</w:t>
      </w:r>
      <w:r w:rsidR="006F6D7B" w:rsidRPr="000D0BAD">
        <w:rPr>
          <w:rFonts w:cs="Traditional Arabic" w:hint="cs"/>
          <w:sz w:val="36"/>
          <w:szCs w:val="36"/>
          <w:rtl/>
        </w:rPr>
        <w:t>.</w:t>
      </w:r>
    </w:p>
    <w:p w:rsidR="00F51077" w:rsidRDefault="00974D53" w:rsidP="00195A1E">
      <w:pPr>
        <w:spacing w:after="0" w:line="240" w:lineRule="auto"/>
        <w:ind w:right="-142" w:firstLine="720"/>
        <w:jc w:val="both"/>
        <w:rPr>
          <w:rFonts w:ascii="Times New Roman" w:hAnsi="Times New Roman" w:cs="Traditional Arabic"/>
          <w:sz w:val="36"/>
          <w:szCs w:val="36"/>
          <w:rtl/>
        </w:rPr>
      </w:pPr>
      <w:r>
        <w:rPr>
          <w:rFonts w:ascii="Times New Roman" w:hAnsi="Times New Roman" w:cs="Traditional Arabic" w:hint="cs"/>
          <w:sz w:val="36"/>
          <w:szCs w:val="36"/>
          <w:rtl/>
        </w:rPr>
        <w:t xml:space="preserve">من هذا المثال </w:t>
      </w:r>
      <w:r w:rsidR="00195A1E">
        <w:rPr>
          <w:rFonts w:ascii="Times New Roman" w:hAnsi="Times New Roman" w:cs="Traditional Arabic" w:hint="cs"/>
          <w:sz w:val="36"/>
          <w:szCs w:val="36"/>
          <w:rtl/>
        </w:rPr>
        <w:t>ت</w:t>
      </w:r>
      <w:r>
        <w:rPr>
          <w:rFonts w:ascii="Times New Roman" w:hAnsi="Times New Roman" w:cs="Traditional Arabic" w:hint="cs"/>
          <w:sz w:val="36"/>
          <w:szCs w:val="36"/>
          <w:rtl/>
        </w:rPr>
        <w:t xml:space="preserve">تضح أهمية الأخذ بالأسباب, فالمسلم مطالب به, وقد أخذ الغرب بأسباب القوة المادية فكان لهم التقدم والنجاح في مختلف مجالات الحياة, وأما المسلمون فقد تخلوا عن أسباب القوة حتى أصبحوا متخلفين في شتى النواحي, فهذه الأسباب التي هيأها الله </w:t>
      </w:r>
      <w:r w:rsidR="00E96823">
        <w:rPr>
          <w:rFonts w:ascii="Times New Roman" w:hAnsi="Times New Roman" w:cs="Traditional Arabic" w:hint="cs"/>
          <w:sz w:val="36"/>
          <w:szCs w:val="36"/>
        </w:rPr>
        <w:sym w:font="AGA Arabesque" w:char="F055"/>
      </w:r>
      <w:r w:rsidR="00E96823">
        <w:rPr>
          <w:rFonts w:ascii="Times New Roman" w:hAnsi="Times New Roman" w:cs="Traditional Arabic" w:hint="cs"/>
          <w:sz w:val="36"/>
          <w:szCs w:val="36"/>
          <w:rtl/>
        </w:rPr>
        <w:t xml:space="preserve"> </w:t>
      </w:r>
      <w:r>
        <w:rPr>
          <w:rFonts w:ascii="Times New Roman" w:hAnsi="Times New Roman" w:cs="Traditional Arabic" w:hint="cs"/>
          <w:sz w:val="36"/>
          <w:szCs w:val="36"/>
          <w:rtl/>
        </w:rPr>
        <w:t xml:space="preserve">هي </w:t>
      </w:r>
      <w:r w:rsidR="00607F20">
        <w:rPr>
          <w:rFonts w:ascii="Times New Roman" w:hAnsi="Times New Roman" w:cs="Traditional Arabic" w:hint="cs"/>
          <w:sz w:val="36"/>
          <w:szCs w:val="36"/>
          <w:rtl/>
        </w:rPr>
        <w:t>للبشر كافةً</w:t>
      </w:r>
      <w:r>
        <w:rPr>
          <w:rFonts w:ascii="Times New Roman" w:hAnsi="Times New Roman" w:cs="Traditional Arabic" w:hint="cs"/>
          <w:sz w:val="36"/>
          <w:szCs w:val="36"/>
          <w:rtl/>
        </w:rPr>
        <w:t xml:space="preserve"> يتساوى فيه الكافر والمسلم, فمن أخذه</w:t>
      </w:r>
      <w:r w:rsidR="00F51077">
        <w:rPr>
          <w:rFonts w:ascii="Times New Roman" w:hAnsi="Times New Roman" w:cs="Traditional Arabic" w:hint="cs"/>
          <w:sz w:val="36"/>
          <w:szCs w:val="36"/>
          <w:rtl/>
        </w:rPr>
        <w:t>ا</w:t>
      </w:r>
      <w:r>
        <w:rPr>
          <w:rFonts w:ascii="Times New Roman" w:hAnsi="Times New Roman" w:cs="Traditional Arabic" w:hint="cs"/>
          <w:sz w:val="36"/>
          <w:szCs w:val="36"/>
          <w:rtl/>
        </w:rPr>
        <w:t xml:space="preserve"> نال ما يريد, ومن تركه</w:t>
      </w:r>
      <w:r w:rsidR="00F51077">
        <w:rPr>
          <w:rFonts w:ascii="Times New Roman" w:hAnsi="Times New Roman" w:cs="Traditional Arabic" w:hint="cs"/>
          <w:sz w:val="36"/>
          <w:szCs w:val="36"/>
          <w:rtl/>
        </w:rPr>
        <w:t>ا</w:t>
      </w:r>
      <w:r>
        <w:rPr>
          <w:rFonts w:ascii="Times New Roman" w:hAnsi="Times New Roman" w:cs="Traditional Arabic" w:hint="cs"/>
          <w:sz w:val="36"/>
          <w:szCs w:val="36"/>
          <w:rtl/>
        </w:rPr>
        <w:t xml:space="preserve"> </w:t>
      </w:r>
      <w:r w:rsidR="006F6D7B">
        <w:rPr>
          <w:rFonts w:ascii="Times New Roman" w:hAnsi="Times New Roman" w:cs="Traditional Arabic" w:hint="cs"/>
          <w:sz w:val="36"/>
          <w:szCs w:val="36"/>
          <w:rtl/>
        </w:rPr>
        <w:t>لم يدرك ما وصل إليه الآخرون.</w:t>
      </w:r>
    </w:p>
    <w:p w:rsidR="00A41D5C" w:rsidRDefault="00F51077" w:rsidP="007409FC">
      <w:pPr>
        <w:spacing w:after="0" w:line="240" w:lineRule="auto"/>
        <w:ind w:right="-142" w:firstLine="84"/>
        <w:jc w:val="both"/>
        <w:rPr>
          <w:rFonts w:ascii="Times New Roman" w:hAnsi="Times New Roman" w:cs="Traditional Arabic"/>
          <w:sz w:val="36"/>
          <w:szCs w:val="36"/>
          <w:rtl/>
        </w:rPr>
      </w:pPr>
      <w:r>
        <w:rPr>
          <w:rFonts w:ascii="Times New Roman" w:hAnsi="Times New Roman" w:cs="Traditional Arabic" w:hint="cs"/>
          <w:sz w:val="36"/>
          <w:szCs w:val="36"/>
          <w:rtl/>
        </w:rPr>
        <w:tab/>
        <w:t xml:space="preserve">إن إدراك المسلم </w:t>
      </w:r>
      <w:r w:rsidR="00195A1E">
        <w:rPr>
          <w:rFonts w:ascii="Times New Roman" w:hAnsi="Times New Roman" w:cs="Traditional Arabic" w:hint="cs"/>
          <w:sz w:val="36"/>
          <w:szCs w:val="36"/>
          <w:rtl/>
        </w:rPr>
        <w:t xml:space="preserve"> </w:t>
      </w:r>
      <w:r>
        <w:rPr>
          <w:rFonts w:ascii="Times New Roman" w:hAnsi="Times New Roman" w:cs="Traditional Arabic" w:hint="cs"/>
          <w:sz w:val="36"/>
          <w:szCs w:val="36"/>
          <w:rtl/>
        </w:rPr>
        <w:t>أهمية السنن الكونية</w:t>
      </w:r>
      <w:r w:rsidR="00B033BC">
        <w:rPr>
          <w:rFonts w:ascii="Times New Roman" w:hAnsi="Times New Roman" w:cs="Traditional Arabic" w:hint="cs"/>
          <w:sz w:val="36"/>
          <w:szCs w:val="36"/>
          <w:rtl/>
        </w:rPr>
        <w:t xml:space="preserve"> والاجتماعية</w:t>
      </w:r>
      <w:r>
        <w:rPr>
          <w:rFonts w:ascii="Times New Roman" w:hAnsi="Times New Roman" w:cs="Traditional Arabic" w:hint="cs"/>
          <w:sz w:val="36"/>
          <w:szCs w:val="36"/>
          <w:rtl/>
        </w:rPr>
        <w:t>, وتطبيق ذلك عملياً في ش</w:t>
      </w:r>
      <w:r w:rsidR="00607F20">
        <w:rPr>
          <w:rFonts w:ascii="Times New Roman" w:hAnsi="Times New Roman" w:cs="Traditional Arabic" w:hint="cs"/>
          <w:sz w:val="36"/>
          <w:szCs w:val="36"/>
          <w:rtl/>
        </w:rPr>
        <w:t>ؤو</w:t>
      </w:r>
      <w:r>
        <w:rPr>
          <w:rFonts w:ascii="Times New Roman" w:hAnsi="Times New Roman" w:cs="Traditional Arabic" w:hint="cs"/>
          <w:sz w:val="36"/>
          <w:szCs w:val="36"/>
          <w:rtl/>
        </w:rPr>
        <w:t>ن حياته ي</w:t>
      </w:r>
      <w:r w:rsidR="00607F20">
        <w:rPr>
          <w:rFonts w:ascii="Times New Roman" w:hAnsi="Times New Roman" w:cs="Traditional Arabic" w:hint="cs"/>
          <w:sz w:val="36"/>
          <w:szCs w:val="36"/>
          <w:rtl/>
        </w:rPr>
        <w:t>ساعده في تدبير أموره, وإصلاح شؤو</w:t>
      </w:r>
      <w:r>
        <w:rPr>
          <w:rFonts w:ascii="Times New Roman" w:hAnsi="Times New Roman" w:cs="Traditional Arabic" w:hint="cs"/>
          <w:sz w:val="36"/>
          <w:szCs w:val="36"/>
          <w:rtl/>
        </w:rPr>
        <w:t xml:space="preserve">نه, لأن الفرد بطبيعته يسعى إلى تحقيق التفوق </w:t>
      </w:r>
      <w:r>
        <w:rPr>
          <w:rFonts w:ascii="Times New Roman" w:hAnsi="Times New Roman" w:cs="Traditional Arabic" w:hint="cs"/>
          <w:sz w:val="36"/>
          <w:szCs w:val="36"/>
          <w:rtl/>
        </w:rPr>
        <w:lastRenderedPageBreak/>
        <w:t>والنجاح, و</w:t>
      </w:r>
      <w:r w:rsidR="007409FC">
        <w:rPr>
          <w:rFonts w:ascii="Times New Roman" w:hAnsi="Times New Roman" w:cs="Traditional Arabic" w:hint="cs"/>
          <w:sz w:val="36"/>
          <w:szCs w:val="36"/>
          <w:rtl/>
        </w:rPr>
        <w:t>قد يسر الله سبحانه وتعالى أسبابه</w:t>
      </w:r>
      <w:r>
        <w:rPr>
          <w:rFonts w:ascii="Times New Roman" w:hAnsi="Times New Roman" w:cs="Traditional Arabic" w:hint="cs"/>
          <w:sz w:val="36"/>
          <w:szCs w:val="36"/>
          <w:rtl/>
        </w:rPr>
        <w:t xml:space="preserve">, ومهد </w:t>
      </w:r>
      <w:r w:rsidR="007409FC">
        <w:rPr>
          <w:rFonts w:ascii="Times New Roman" w:hAnsi="Times New Roman" w:cs="Traditional Arabic" w:hint="cs"/>
          <w:sz w:val="36"/>
          <w:szCs w:val="36"/>
          <w:rtl/>
        </w:rPr>
        <w:t>سبيله</w:t>
      </w:r>
      <w:r>
        <w:rPr>
          <w:rFonts w:ascii="Times New Roman" w:hAnsi="Times New Roman" w:cs="Traditional Arabic" w:hint="cs"/>
          <w:sz w:val="36"/>
          <w:szCs w:val="36"/>
          <w:rtl/>
        </w:rPr>
        <w:t xml:space="preserve">, </w:t>
      </w:r>
      <w:r w:rsidR="007409FC">
        <w:rPr>
          <w:rFonts w:ascii="Times New Roman" w:hAnsi="Times New Roman" w:cs="Traditional Arabic" w:hint="cs"/>
          <w:sz w:val="36"/>
          <w:szCs w:val="36"/>
          <w:rtl/>
        </w:rPr>
        <w:t xml:space="preserve">ولكن الأمر  </w:t>
      </w:r>
      <w:r>
        <w:rPr>
          <w:rFonts w:ascii="Times New Roman" w:hAnsi="Times New Roman" w:cs="Traditional Arabic" w:hint="cs"/>
          <w:sz w:val="36"/>
          <w:szCs w:val="36"/>
          <w:rtl/>
        </w:rPr>
        <w:t>يحتاج إلى همة عالية, و</w:t>
      </w:r>
      <w:r w:rsidR="00195A1E">
        <w:rPr>
          <w:rFonts w:ascii="Times New Roman" w:hAnsi="Times New Roman" w:cs="Traditional Arabic" w:hint="cs"/>
          <w:sz w:val="36"/>
          <w:szCs w:val="36"/>
          <w:rtl/>
        </w:rPr>
        <w:t xml:space="preserve"> </w:t>
      </w:r>
      <w:r>
        <w:rPr>
          <w:rFonts w:ascii="Times New Roman" w:hAnsi="Times New Roman" w:cs="Traditional Arabic" w:hint="cs"/>
          <w:sz w:val="36"/>
          <w:szCs w:val="36"/>
          <w:rtl/>
        </w:rPr>
        <w:t>أخذ</w:t>
      </w:r>
      <w:r w:rsidR="00195A1E">
        <w:rPr>
          <w:rFonts w:ascii="Times New Roman" w:hAnsi="Times New Roman" w:cs="Traditional Arabic" w:hint="cs"/>
          <w:sz w:val="36"/>
          <w:szCs w:val="36"/>
          <w:rtl/>
        </w:rPr>
        <w:t>ٍ</w:t>
      </w:r>
      <w:r>
        <w:rPr>
          <w:rFonts w:ascii="Times New Roman" w:hAnsi="Times New Roman" w:cs="Traditional Arabic" w:hint="cs"/>
          <w:sz w:val="36"/>
          <w:szCs w:val="36"/>
          <w:rtl/>
        </w:rPr>
        <w:t xml:space="preserve"> بالأسباب التي تكفل له ما يريده في هذه الحياة.</w:t>
      </w:r>
    </w:p>
    <w:p w:rsidR="008274FA" w:rsidRDefault="008274FA" w:rsidP="0050057F">
      <w:pPr>
        <w:spacing w:after="0" w:line="240" w:lineRule="auto"/>
        <w:ind w:right="-142" w:firstLine="84"/>
        <w:rPr>
          <w:rFonts w:cs="Traditional Arabic"/>
          <w:b/>
          <w:bCs/>
          <w:sz w:val="36"/>
          <w:szCs w:val="36"/>
          <w:rtl/>
        </w:rPr>
      </w:pPr>
    </w:p>
    <w:p w:rsidR="00E30C52" w:rsidRPr="00A41D5C" w:rsidRDefault="00E30C52" w:rsidP="0050057F">
      <w:pPr>
        <w:spacing w:after="0" w:line="240" w:lineRule="auto"/>
        <w:ind w:right="-142" w:firstLine="84"/>
        <w:rPr>
          <w:rFonts w:ascii="Times New Roman" w:hAnsi="Times New Roman" w:cs="Traditional Arabic"/>
          <w:sz w:val="36"/>
          <w:szCs w:val="36"/>
          <w:rtl/>
        </w:rPr>
      </w:pPr>
      <w:r>
        <w:rPr>
          <w:rFonts w:cs="Traditional Arabic" w:hint="cs"/>
          <w:b/>
          <w:bCs/>
          <w:sz w:val="36"/>
          <w:szCs w:val="36"/>
          <w:rtl/>
        </w:rPr>
        <w:t>المطلب الثالث: السنن الكونية</w:t>
      </w:r>
      <w:r w:rsidR="000D0A9B">
        <w:rPr>
          <w:rFonts w:cs="Traditional Arabic" w:hint="cs"/>
          <w:b/>
          <w:bCs/>
          <w:sz w:val="36"/>
          <w:szCs w:val="36"/>
          <w:rtl/>
        </w:rPr>
        <w:t xml:space="preserve"> والاجتماعية</w:t>
      </w:r>
      <w:r>
        <w:rPr>
          <w:rFonts w:cs="Traditional Arabic" w:hint="cs"/>
          <w:b/>
          <w:bCs/>
          <w:sz w:val="36"/>
          <w:szCs w:val="36"/>
          <w:rtl/>
        </w:rPr>
        <w:t xml:space="preserve"> الواردة في السورة.</w:t>
      </w:r>
    </w:p>
    <w:p w:rsidR="00E30C52" w:rsidRDefault="004B36B9" w:rsidP="00A41D5C">
      <w:pPr>
        <w:spacing w:after="0" w:line="240" w:lineRule="auto"/>
        <w:ind w:right="-142" w:firstLine="720"/>
        <w:jc w:val="both"/>
        <w:rPr>
          <w:rFonts w:cs="Traditional Arabic"/>
          <w:sz w:val="36"/>
          <w:szCs w:val="36"/>
          <w:rtl/>
        </w:rPr>
      </w:pPr>
      <w:r w:rsidRPr="004B36B9">
        <w:rPr>
          <w:rFonts w:cs="Traditional Arabic" w:hint="cs"/>
          <w:sz w:val="36"/>
          <w:szCs w:val="36"/>
          <w:rtl/>
        </w:rPr>
        <w:t>ورد في سورة الأحقاف بعض الآيات الكونية</w:t>
      </w:r>
      <w:r w:rsidR="00607F20">
        <w:rPr>
          <w:rFonts w:cs="Traditional Arabic" w:hint="cs"/>
          <w:sz w:val="36"/>
          <w:szCs w:val="36"/>
          <w:rtl/>
        </w:rPr>
        <w:t>,</w:t>
      </w:r>
      <w:r w:rsidRPr="004B36B9">
        <w:rPr>
          <w:rFonts w:cs="Traditional Arabic" w:hint="cs"/>
          <w:sz w:val="36"/>
          <w:szCs w:val="36"/>
          <w:rtl/>
        </w:rPr>
        <w:t xml:space="preserve"> والسنن الاجتماعية, </w:t>
      </w:r>
      <w:r w:rsidR="00195A1E">
        <w:rPr>
          <w:rFonts w:cs="Traditional Arabic" w:hint="cs"/>
          <w:sz w:val="36"/>
          <w:szCs w:val="36"/>
          <w:rtl/>
        </w:rPr>
        <w:t xml:space="preserve">وهي </w:t>
      </w:r>
      <w:r>
        <w:rPr>
          <w:rFonts w:cs="Traditional Arabic" w:hint="cs"/>
          <w:sz w:val="36"/>
          <w:szCs w:val="36"/>
          <w:rtl/>
        </w:rPr>
        <w:t>جديرة بالتأمل والاعتبار, فقد ورد في مطلع السورة آية كونية هي قوله تعالى</w:t>
      </w:r>
      <w:r w:rsidR="00E30C52">
        <w:rPr>
          <w:rFonts w:cs="Traditional Arabic" w:hint="cs"/>
          <w:b/>
          <w:bCs/>
          <w:sz w:val="36"/>
          <w:szCs w:val="36"/>
          <w:rtl/>
        </w:rPr>
        <w:t>:</w:t>
      </w:r>
      <w:r w:rsidR="00E30C52" w:rsidRPr="000D0BAD">
        <w:rPr>
          <w:rFonts w:ascii="QCF_BSML" w:hAnsi="QCF_BSML" w:cs="QCF_BSML"/>
          <w:color w:val="000000"/>
          <w:sz w:val="36"/>
          <w:szCs w:val="36"/>
          <w:rtl/>
        </w:rPr>
        <w:t>ﭽ</w:t>
      </w:r>
      <w:r w:rsidR="00CF6FB2">
        <w:rPr>
          <w:rFonts w:ascii="QCF_P502" w:hAnsi="QCF_P502" w:cs="QCF_P502"/>
          <w:color w:val="000000"/>
          <w:sz w:val="36"/>
          <w:szCs w:val="36"/>
          <w:rtl/>
        </w:rPr>
        <w:t>ﮚﮛ</w:t>
      </w:r>
      <w:r w:rsidR="00195A1E">
        <w:rPr>
          <w:rFonts w:ascii="QCF_P502" w:hAnsi="QCF_P502" w:cs="QCF_P502" w:hint="cs"/>
          <w:color w:val="000000"/>
          <w:sz w:val="36"/>
          <w:szCs w:val="36"/>
          <w:rtl/>
        </w:rPr>
        <w:t xml:space="preserve"> </w:t>
      </w:r>
      <w:r w:rsidR="00EC1062">
        <w:rPr>
          <w:rFonts w:ascii="QCF_P502" w:hAnsi="QCF_P502" w:cs="QCF_P502"/>
          <w:color w:val="000000"/>
          <w:sz w:val="36"/>
          <w:szCs w:val="36"/>
          <w:rtl/>
        </w:rPr>
        <w:t>ﮜ</w:t>
      </w:r>
      <w:r w:rsidR="00195A1E">
        <w:rPr>
          <w:rFonts w:ascii="QCF_P502" w:hAnsi="QCF_P502" w:cs="QCF_P502" w:hint="cs"/>
          <w:color w:val="000000"/>
          <w:sz w:val="36"/>
          <w:szCs w:val="36"/>
          <w:rtl/>
        </w:rPr>
        <w:t xml:space="preserve"> </w:t>
      </w:r>
      <w:r w:rsidR="00E30C52" w:rsidRPr="000D0BAD">
        <w:rPr>
          <w:rFonts w:ascii="QCF_P502" w:hAnsi="QCF_P502" w:cs="QCF_P502"/>
          <w:color w:val="000000"/>
          <w:sz w:val="36"/>
          <w:szCs w:val="36"/>
          <w:rtl/>
        </w:rPr>
        <w:t>ﮝ</w:t>
      </w:r>
      <w:r w:rsidR="00195A1E">
        <w:rPr>
          <w:rFonts w:ascii="QCF_P502" w:hAnsi="QCF_P502" w:cs="QCF_P502"/>
          <w:color w:val="000000"/>
          <w:sz w:val="36"/>
          <w:szCs w:val="36"/>
          <w:rtl/>
        </w:rPr>
        <w:t xml:space="preserve">ﮞ  ﮟ  ﮠ </w:t>
      </w:r>
      <w:r w:rsidR="00E30C52" w:rsidRPr="000D0BAD">
        <w:rPr>
          <w:rFonts w:ascii="QCF_P502" w:hAnsi="QCF_P502" w:cs="QCF_P502"/>
          <w:color w:val="000000"/>
          <w:sz w:val="36"/>
          <w:szCs w:val="36"/>
          <w:rtl/>
        </w:rPr>
        <w:t>ﮡ  ﮢ  ﮣ</w:t>
      </w:r>
      <w:r w:rsidR="00E30C52" w:rsidRPr="000D0BAD">
        <w:rPr>
          <w:rFonts w:ascii="QCF_P502" w:hAnsi="QCF_P502" w:cs="QCF_P502"/>
          <w:color w:val="0000A5"/>
          <w:sz w:val="36"/>
          <w:szCs w:val="36"/>
          <w:rtl/>
        </w:rPr>
        <w:t>ﮤ</w:t>
      </w:r>
      <w:r w:rsidR="00195A1E">
        <w:rPr>
          <w:rFonts w:ascii="QCF_P502" w:hAnsi="QCF_P502" w:cs="QCF_P502"/>
          <w:color w:val="000000"/>
          <w:sz w:val="36"/>
          <w:szCs w:val="36"/>
          <w:rtl/>
        </w:rPr>
        <w:t>ﮥﮦﮧ  ﮨ</w:t>
      </w:r>
      <w:r w:rsidR="00E30C52">
        <w:rPr>
          <w:rFonts w:ascii="QCF_P502" w:hAnsi="QCF_P502" w:cs="QCF_P502" w:hint="cs"/>
          <w:color w:val="000000"/>
          <w:sz w:val="36"/>
          <w:szCs w:val="36"/>
          <w:rtl/>
        </w:rPr>
        <w:t xml:space="preserve"> </w:t>
      </w:r>
      <w:r w:rsidR="00E30C52">
        <w:rPr>
          <w:rFonts w:ascii="QCF_P502" w:hAnsi="QCF_P502" w:cs="QCF_P502"/>
          <w:color w:val="000000"/>
          <w:sz w:val="36"/>
          <w:szCs w:val="36"/>
          <w:rtl/>
        </w:rPr>
        <w:t>ﮩ</w:t>
      </w:r>
      <w:r w:rsidR="00E30C52" w:rsidRPr="000D0BAD">
        <w:rPr>
          <w:rFonts w:ascii="QCF_BSML" w:hAnsi="QCF_BSML" w:cs="QCF_BSML"/>
          <w:color w:val="000000"/>
          <w:sz w:val="36"/>
          <w:szCs w:val="36"/>
          <w:rtl/>
        </w:rPr>
        <w:t>ﭼ</w:t>
      </w:r>
      <w:r w:rsidR="00607F20">
        <w:rPr>
          <w:rFonts w:ascii="Traditional Arabic" w:hAnsi="Traditional Arabic" w:cs="Traditional Arabic" w:hint="cs"/>
          <w:sz w:val="36"/>
          <w:szCs w:val="36"/>
          <w:vertAlign w:val="superscript"/>
          <w:rtl/>
        </w:rPr>
        <w:t xml:space="preserve"> </w:t>
      </w:r>
      <w:r w:rsidR="00607F20">
        <w:rPr>
          <w:rFonts w:ascii="Traditional Arabic" w:hAnsi="Traditional Arabic" w:cs="Traditional Arabic" w:hint="cs"/>
          <w:sz w:val="36"/>
          <w:szCs w:val="36"/>
          <w:rtl/>
        </w:rPr>
        <w:t>(الأحقاف:3).</w:t>
      </w:r>
      <w:r w:rsidR="00E30C52" w:rsidRPr="000D0BAD">
        <w:rPr>
          <w:rFonts w:ascii="Traditional Arabic" w:hAnsi="Traditional Arabic" w:cs="Traditional Arabic" w:hint="cs"/>
          <w:sz w:val="36"/>
          <w:szCs w:val="36"/>
          <w:rtl/>
        </w:rPr>
        <w:t xml:space="preserve"> </w:t>
      </w:r>
    </w:p>
    <w:p w:rsidR="003A56D9" w:rsidRDefault="007409FC" w:rsidP="00A41D5C">
      <w:pPr>
        <w:spacing w:after="0" w:line="240" w:lineRule="auto"/>
        <w:ind w:right="-142" w:firstLine="720"/>
        <w:jc w:val="both"/>
        <w:rPr>
          <w:rFonts w:cs="Traditional Arabic"/>
          <w:sz w:val="36"/>
          <w:szCs w:val="36"/>
          <w:rtl/>
        </w:rPr>
      </w:pPr>
      <w:r>
        <w:rPr>
          <w:rFonts w:cs="Traditional Arabic" w:hint="cs"/>
          <w:sz w:val="36"/>
          <w:szCs w:val="36"/>
          <w:rtl/>
        </w:rPr>
        <w:t>ف</w:t>
      </w:r>
      <w:r w:rsidR="003A56D9">
        <w:rPr>
          <w:rFonts w:cs="Traditional Arabic" w:hint="cs"/>
          <w:sz w:val="36"/>
          <w:szCs w:val="36"/>
          <w:rtl/>
        </w:rPr>
        <w:t xml:space="preserve">في هذه الآية الكريمة عدة إشارات كونية منها: </w:t>
      </w:r>
    </w:p>
    <w:p w:rsidR="005C5020" w:rsidRPr="00A41D5C" w:rsidRDefault="003A56D9" w:rsidP="00A41D5C">
      <w:pPr>
        <w:pStyle w:val="a5"/>
        <w:numPr>
          <w:ilvl w:val="0"/>
          <w:numId w:val="34"/>
        </w:numPr>
        <w:spacing w:after="0" w:line="240" w:lineRule="auto"/>
        <w:ind w:left="567" w:right="-142" w:hanging="567"/>
        <w:jc w:val="both"/>
        <w:rPr>
          <w:rFonts w:cs="Traditional Arabic"/>
          <w:sz w:val="36"/>
          <w:szCs w:val="36"/>
        </w:rPr>
      </w:pPr>
      <w:r w:rsidRPr="00A41D5C">
        <w:rPr>
          <w:rFonts w:cs="Traditional Arabic" w:hint="cs"/>
          <w:sz w:val="36"/>
          <w:szCs w:val="36"/>
          <w:rtl/>
        </w:rPr>
        <w:t>أن الله سبحانه وتعالى لم يخلق هذا</w:t>
      </w:r>
      <w:r w:rsidR="005C5020" w:rsidRPr="00A41D5C">
        <w:rPr>
          <w:rFonts w:cs="Traditional Arabic" w:hint="cs"/>
          <w:sz w:val="36"/>
          <w:szCs w:val="36"/>
          <w:rtl/>
        </w:rPr>
        <w:t xml:space="preserve"> الكون</w:t>
      </w:r>
      <w:r w:rsidRPr="00A41D5C">
        <w:rPr>
          <w:rFonts w:cs="Traditional Arabic" w:hint="cs"/>
          <w:sz w:val="36"/>
          <w:szCs w:val="36"/>
          <w:rtl/>
        </w:rPr>
        <w:t xml:space="preserve"> على سبيل العبث والباطل, قال ابن كثير</w:t>
      </w:r>
      <w:r w:rsidR="007409FC">
        <w:rPr>
          <w:rFonts w:cs="Traditional Arabic" w:hint="cs"/>
          <w:sz w:val="36"/>
          <w:szCs w:val="36"/>
          <w:rtl/>
        </w:rPr>
        <w:t>-رحمه الله-</w:t>
      </w:r>
      <w:r w:rsidRPr="00A41D5C">
        <w:rPr>
          <w:rFonts w:cs="Traditional Arabic" w:hint="cs"/>
          <w:sz w:val="36"/>
          <w:szCs w:val="36"/>
          <w:rtl/>
        </w:rPr>
        <w:t xml:space="preserve">: </w:t>
      </w:r>
      <w:r w:rsidRPr="00A41D5C">
        <w:rPr>
          <w:rFonts w:ascii="QCF_BSML" w:hAnsi="QCF_BSML" w:cs="QCF_BSML"/>
          <w:color w:val="000000"/>
          <w:sz w:val="36"/>
          <w:szCs w:val="36"/>
          <w:rtl/>
        </w:rPr>
        <w:t>ﭽ</w:t>
      </w:r>
      <w:r w:rsidRPr="00A41D5C">
        <w:rPr>
          <w:rFonts w:ascii="QCF_P502" w:hAnsi="QCF_P502" w:cs="QCF_P502"/>
          <w:color w:val="000000"/>
          <w:sz w:val="36"/>
          <w:szCs w:val="36"/>
          <w:rtl/>
        </w:rPr>
        <w:t>ﮚﮛ</w:t>
      </w:r>
      <w:r w:rsidR="005C5020" w:rsidRPr="00A41D5C">
        <w:rPr>
          <w:rFonts w:ascii="QCF_P502" w:hAnsi="QCF_P502" w:cs="QCF_P502"/>
          <w:color w:val="000000"/>
          <w:sz w:val="36"/>
          <w:szCs w:val="36"/>
          <w:rtl/>
        </w:rPr>
        <w:t>ﮜﮝﮞﮟﮠ</w:t>
      </w:r>
      <w:r w:rsidRPr="00A41D5C">
        <w:rPr>
          <w:rFonts w:ascii="QCF_P502" w:hAnsi="QCF_P502" w:cs="QCF_P502"/>
          <w:color w:val="000000"/>
          <w:sz w:val="36"/>
          <w:szCs w:val="36"/>
          <w:rtl/>
        </w:rPr>
        <w:t>ﮡ</w:t>
      </w:r>
      <w:r w:rsidRPr="00A41D5C">
        <w:rPr>
          <w:rFonts w:ascii="QCF_BSML" w:hAnsi="QCF_BSML" w:cs="QCF_BSML"/>
          <w:color w:val="000000"/>
          <w:sz w:val="36"/>
          <w:szCs w:val="36"/>
          <w:rtl/>
        </w:rPr>
        <w:t>ﭼ</w:t>
      </w:r>
      <w:r w:rsidR="005C5020" w:rsidRPr="00A41D5C">
        <w:rPr>
          <w:rFonts w:cs="Traditional Arabic" w:hint="cs"/>
          <w:sz w:val="36"/>
          <w:szCs w:val="36"/>
          <w:rtl/>
        </w:rPr>
        <w:t>أي</w:t>
      </w:r>
      <w:r w:rsidR="00607F20" w:rsidRPr="00A41D5C">
        <w:rPr>
          <w:rFonts w:cs="Traditional Arabic" w:hint="cs"/>
          <w:sz w:val="36"/>
          <w:szCs w:val="36"/>
          <w:rtl/>
        </w:rPr>
        <w:t>:</w:t>
      </w:r>
      <w:r w:rsidR="005C5020" w:rsidRPr="00A41D5C">
        <w:rPr>
          <w:rFonts w:cs="Traditional Arabic" w:hint="cs"/>
          <w:sz w:val="36"/>
          <w:szCs w:val="36"/>
          <w:rtl/>
        </w:rPr>
        <w:t xml:space="preserve"> لا على وجه العبث والباطل"</w:t>
      </w:r>
      <w:r w:rsidR="005C5020" w:rsidRPr="00A41D5C">
        <w:rPr>
          <w:rFonts w:ascii="Traditional Arabic" w:hAnsi="Traditional Arabic" w:cs="Traditional Arabic" w:hint="cs"/>
          <w:sz w:val="36"/>
          <w:szCs w:val="36"/>
          <w:vertAlign w:val="superscript"/>
          <w:rtl/>
        </w:rPr>
        <w:t>(</w:t>
      </w:r>
      <w:r w:rsidR="005C5020" w:rsidRPr="000D0BAD">
        <w:rPr>
          <w:rStyle w:val="a4"/>
          <w:rFonts w:ascii="Traditional Arabic" w:hAnsi="Traditional Arabic" w:cs="Traditional Arabic"/>
          <w:sz w:val="36"/>
          <w:szCs w:val="36"/>
          <w:rtl/>
        </w:rPr>
        <w:footnoteReference w:id="143"/>
      </w:r>
      <w:r w:rsidR="005C5020" w:rsidRPr="00A41D5C">
        <w:rPr>
          <w:rFonts w:ascii="Traditional Arabic" w:hAnsi="Traditional Arabic" w:cs="Traditional Arabic" w:hint="cs"/>
          <w:sz w:val="36"/>
          <w:szCs w:val="36"/>
          <w:vertAlign w:val="superscript"/>
          <w:rtl/>
        </w:rPr>
        <w:t>)</w:t>
      </w:r>
      <w:r w:rsidR="005C5020" w:rsidRPr="00A41D5C">
        <w:rPr>
          <w:rFonts w:ascii="Traditional Arabic" w:hAnsi="Traditional Arabic" w:cs="Traditional Arabic" w:hint="cs"/>
          <w:sz w:val="36"/>
          <w:szCs w:val="36"/>
          <w:rtl/>
        </w:rPr>
        <w:t>.</w:t>
      </w:r>
    </w:p>
    <w:p w:rsidR="004B36B9" w:rsidRDefault="005C5020" w:rsidP="00A41D5C">
      <w:pPr>
        <w:pStyle w:val="a5"/>
        <w:numPr>
          <w:ilvl w:val="0"/>
          <w:numId w:val="34"/>
        </w:numPr>
        <w:spacing w:after="0" w:line="240" w:lineRule="auto"/>
        <w:ind w:left="567" w:right="-142" w:hanging="567"/>
        <w:jc w:val="both"/>
        <w:rPr>
          <w:rFonts w:cs="Traditional Arabic"/>
          <w:sz w:val="36"/>
          <w:szCs w:val="36"/>
        </w:rPr>
      </w:pPr>
      <w:r>
        <w:rPr>
          <w:rFonts w:cs="Traditional Arabic" w:hint="cs"/>
          <w:sz w:val="36"/>
          <w:szCs w:val="36"/>
          <w:rtl/>
        </w:rPr>
        <w:t>إن نظام الكون له نهاية محددة وأجل معلوم, قال تعالى:</w:t>
      </w:r>
      <w:r w:rsidRPr="000D0BAD">
        <w:rPr>
          <w:rFonts w:ascii="QCF_BSML" w:hAnsi="QCF_BSML" w:cs="QCF_BSML"/>
          <w:color w:val="000000"/>
          <w:sz w:val="36"/>
          <w:szCs w:val="36"/>
          <w:rtl/>
        </w:rPr>
        <w:t>ﭽ</w:t>
      </w:r>
      <w:r>
        <w:rPr>
          <w:rFonts w:cs="Traditional Arabic" w:hint="cs"/>
          <w:sz w:val="36"/>
          <w:szCs w:val="36"/>
          <w:rtl/>
        </w:rPr>
        <w:t xml:space="preserve"> </w:t>
      </w:r>
      <w:r>
        <w:rPr>
          <w:rFonts w:ascii="QCF_P502" w:hAnsi="QCF_P502" w:cs="QCF_P502"/>
          <w:color w:val="000000"/>
          <w:sz w:val="36"/>
          <w:szCs w:val="36"/>
          <w:rtl/>
        </w:rPr>
        <w:t>ﮢ</w:t>
      </w:r>
      <w:r w:rsidRPr="000D0BAD">
        <w:rPr>
          <w:rFonts w:ascii="QCF_P502" w:hAnsi="QCF_P502" w:cs="QCF_P502"/>
          <w:color w:val="000000"/>
          <w:sz w:val="36"/>
          <w:szCs w:val="36"/>
          <w:rtl/>
        </w:rPr>
        <w:t>ﮣ</w:t>
      </w:r>
      <w:r w:rsidRPr="000D0BAD">
        <w:rPr>
          <w:rFonts w:ascii="QCF_BSML" w:hAnsi="QCF_BSML" w:cs="QCF_BSML"/>
          <w:color w:val="000000"/>
          <w:sz w:val="36"/>
          <w:szCs w:val="36"/>
          <w:rtl/>
        </w:rPr>
        <w:t>ﭼ</w:t>
      </w:r>
      <w:r>
        <w:rPr>
          <w:rFonts w:ascii="QCF_BSML" w:hAnsi="QCF_BSML" w:cs="QCF_BSML" w:hint="cs"/>
          <w:color w:val="000000"/>
          <w:sz w:val="36"/>
          <w:szCs w:val="36"/>
          <w:rtl/>
        </w:rPr>
        <w:t xml:space="preserve"> </w:t>
      </w:r>
      <w:r w:rsidRPr="005C5020">
        <w:rPr>
          <w:rFonts w:cs="Traditional Arabic" w:hint="cs"/>
          <w:sz w:val="36"/>
          <w:szCs w:val="36"/>
          <w:rtl/>
        </w:rPr>
        <w:t>قال المراغي</w:t>
      </w:r>
      <w:r w:rsidR="00B033BC">
        <w:rPr>
          <w:rFonts w:cs="Traditional Arabic" w:hint="cs"/>
          <w:sz w:val="36"/>
          <w:szCs w:val="36"/>
          <w:rtl/>
        </w:rPr>
        <w:t xml:space="preserve"> </w:t>
      </w:r>
      <w:r w:rsidR="00B033BC">
        <w:rPr>
          <w:rFonts w:cs="Traditional Arabic"/>
          <w:sz w:val="36"/>
          <w:szCs w:val="36"/>
          <w:rtl/>
        </w:rPr>
        <w:t>–</w:t>
      </w:r>
      <w:r w:rsidR="00B033BC">
        <w:rPr>
          <w:rFonts w:cs="Traditional Arabic" w:hint="cs"/>
          <w:sz w:val="36"/>
          <w:szCs w:val="36"/>
          <w:rtl/>
        </w:rPr>
        <w:t>رحمه الله-</w:t>
      </w:r>
      <w:r w:rsidRPr="005C5020">
        <w:rPr>
          <w:rFonts w:cs="Traditional Arabic" w:hint="cs"/>
          <w:sz w:val="36"/>
          <w:szCs w:val="36"/>
          <w:rtl/>
        </w:rPr>
        <w:t>:</w:t>
      </w:r>
      <w:r w:rsidR="00501AF4">
        <w:rPr>
          <w:rFonts w:cs="Traditional Arabic" w:hint="cs"/>
          <w:sz w:val="36"/>
          <w:szCs w:val="36"/>
          <w:rtl/>
        </w:rPr>
        <w:t xml:space="preserve"> "</w:t>
      </w:r>
      <w:r w:rsidR="00AF1BA4" w:rsidRPr="005C5020">
        <w:rPr>
          <w:rFonts w:cs="Traditional Arabic" w:hint="cs"/>
          <w:sz w:val="36"/>
          <w:szCs w:val="36"/>
          <w:rtl/>
        </w:rPr>
        <w:t xml:space="preserve">أن خلق السموات والأرض مصحوب بالحق قائم بالعدل والنظام, </w:t>
      </w:r>
      <w:r w:rsidR="00AF1BA4" w:rsidRPr="005C5020">
        <w:rPr>
          <w:rFonts w:cs="Traditional Arabic" w:hint="eastAsia"/>
          <w:sz w:val="36"/>
          <w:szCs w:val="36"/>
          <w:rtl/>
        </w:rPr>
        <w:t>ومن</w:t>
      </w:r>
      <w:r w:rsidR="00AF1BA4" w:rsidRPr="005C5020">
        <w:rPr>
          <w:rFonts w:cs="Traditional Arabic"/>
          <w:sz w:val="36"/>
          <w:szCs w:val="36"/>
          <w:rtl/>
        </w:rPr>
        <w:t xml:space="preserve"> </w:t>
      </w:r>
      <w:r w:rsidR="00AF1BA4" w:rsidRPr="005C5020">
        <w:rPr>
          <w:rFonts w:cs="Traditional Arabic" w:hint="eastAsia"/>
          <w:sz w:val="36"/>
          <w:szCs w:val="36"/>
          <w:rtl/>
        </w:rPr>
        <w:t>النظام</w:t>
      </w:r>
      <w:r w:rsidR="00AF1BA4" w:rsidRPr="005C5020">
        <w:rPr>
          <w:rFonts w:cs="Traditional Arabic"/>
          <w:sz w:val="36"/>
          <w:szCs w:val="36"/>
          <w:rtl/>
        </w:rPr>
        <w:t xml:space="preserve"> </w:t>
      </w:r>
      <w:r w:rsidR="00AF1BA4" w:rsidRPr="005C5020">
        <w:rPr>
          <w:rFonts w:cs="Traditional Arabic" w:hint="eastAsia"/>
          <w:sz w:val="36"/>
          <w:szCs w:val="36"/>
          <w:rtl/>
        </w:rPr>
        <w:t>أن</w:t>
      </w:r>
      <w:r w:rsidR="00AF1BA4" w:rsidRPr="005C5020">
        <w:rPr>
          <w:rFonts w:cs="Traditional Arabic"/>
          <w:sz w:val="36"/>
          <w:szCs w:val="36"/>
          <w:rtl/>
        </w:rPr>
        <w:t xml:space="preserve"> </w:t>
      </w:r>
      <w:r w:rsidR="00AF1BA4" w:rsidRPr="005C5020">
        <w:rPr>
          <w:rFonts w:cs="Traditional Arabic" w:hint="eastAsia"/>
          <w:sz w:val="36"/>
          <w:szCs w:val="36"/>
          <w:rtl/>
        </w:rPr>
        <w:t>تكون</w:t>
      </w:r>
      <w:r w:rsidR="00AF1BA4" w:rsidRPr="005C5020">
        <w:rPr>
          <w:rFonts w:cs="Traditional Arabic"/>
          <w:sz w:val="36"/>
          <w:szCs w:val="36"/>
          <w:rtl/>
        </w:rPr>
        <w:t xml:space="preserve"> </w:t>
      </w:r>
      <w:r w:rsidR="00AF1BA4" w:rsidRPr="005C5020">
        <w:rPr>
          <w:rFonts w:cs="Traditional Arabic" w:hint="eastAsia"/>
          <w:sz w:val="36"/>
          <w:szCs w:val="36"/>
          <w:rtl/>
        </w:rPr>
        <w:t>الآجال</w:t>
      </w:r>
      <w:r w:rsidR="00AF1BA4" w:rsidRPr="005C5020">
        <w:rPr>
          <w:rFonts w:cs="Traditional Arabic"/>
          <w:sz w:val="36"/>
          <w:szCs w:val="36"/>
          <w:rtl/>
        </w:rPr>
        <w:t xml:space="preserve"> </w:t>
      </w:r>
      <w:r w:rsidR="00AF1BA4" w:rsidRPr="005C5020">
        <w:rPr>
          <w:rFonts w:cs="Traditional Arabic" w:hint="eastAsia"/>
          <w:sz w:val="36"/>
          <w:szCs w:val="36"/>
          <w:rtl/>
        </w:rPr>
        <w:t>مقدرة</w:t>
      </w:r>
      <w:r w:rsidR="00AF1BA4" w:rsidRPr="005C5020">
        <w:rPr>
          <w:rFonts w:cs="Traditional Arabic"/>
          <w:sz w:val="36"/>
          <w:szCs w:val="36"/>
          <w:rtl/>
        </w:rPr>
        <w:t xml:space="preserve"> </w:t>
      </w:r>
      <w:r w:rsidR="00AF1BA4" w:rsidRPr="005C5020">
        <w:rPr>
          <w:rFonts w:cs="Traditional Arabic" w:hint="eastAsia"/>
          <w:sz w:val="36"/>
          <w:szCs w:val="36"/>
          <w:rtl/>
        </w:rPr>
        <w:t>معلومة</w:t>
      </w:r>
      <w:r w:rsidR="00AF1BA4" w:rsidRPr="005C5020">
        <w:rPr>
          <w:rFonts w:cs="Traditional Arabic"/>
          <w:sz w:val="36"/>
          <w:szCs w:val="36"/>
          <w:rtl/>
        </w:rPr>
        <w:t xml:space="preserve"> </w:t>
      </w:r>
      <w:r w:rsidR="00AF1BA4" w:rsidRPr="005C5020">
        <w:rPr>
          <w:rFonts w:cs="Traditional Arabic" w:hint="eastAsia"/>
          <w:sz w:val="36"/>
          <w:szCs w:val="36"/>
          <w:rtl/>
        </w:rPr>
        <w:t>لكل</w:t>
      </w:r>
      <w:r w:rsidR="00AF1BA4" w:rsidRPr="005C5020">
        <w:rPr>
          <w:rFonts w:cs="Traditional Arabic"/>
          <w:sz w:val="36"/>
          <w:szCs w:val="36"/>
          <w:rtl/>
        </w:rPr>
        <w:t xml:space="preserve"> </w:t>
      </w:r>
      <w:r w:rsidR="00AF1BA4" w:rsidRPr="005C5020">
        <w:rPr>
          <w:rFonts w:cs="Traditional Arabic" w:hint="eastAsia"/>
          <w:sz w:val="36"/>
          <w:szCs w:val="36"/>
          <w:rtl/>
        </w:rPr>
        <w:t>شىء،</w:t>
      </w:r>
      <w:r w:rsidR="00AF1BA4" w:rsidRPr="005C5020">
        <w:rPr>
          <w:rFonts w:cs="Traditional Arabic"/>
          <w:sz w:val="36"/>
          <w:szCs w:val="36"/>
          <w:rtl/>
        </w:rPr>
        <w:t xml:space="preserve"> </w:t>
      </w:r>
      <w:r w:rsidR="00AF1BA4" w:rsidRPr="005C5020">
        <w:rPr>
          <w:rFonts w:cs="Traditional Arabic" w:hint="eastAsia"/>
          <w:sz w:val="36"/>
          <w:szCs w:val="36"/>
          <w:rtl/>
        </w:rPr>
        <w:t>إذ</w:t>
      </w:r>
      <w:r w:rsidR="00AF1BA4" w:rsidRPr="005C5020">
        <w:rPr>
          <w:rFonts w:cs="Traditional Arabic"/>
          <w:sz w:val="36"/>
          <w:szCs w:val="36"/>
          <w:rtl/>
        </w:rPr>
        <w:t xml:space="preserve"> </w:t>
      </w:r>
      <w:r w:rsidR="00AF1BA4" w:rsidRPr="005C5020">
        <w:rPr>
          <w:rFonts w:cs="Traditional Arabic" w:hint="eastAsia"/>
          <w:sz w:val="36"/>
          <w:szCs w:val="36"/>
          <w:rtl/>
        </w:rPr>
        <w:t>لا</w:t>
      </w:r>
      <w:r w:rsidR="00AF1BA4" w:rsidRPr="005C5020">
        <w:rPr>
          <w:rFonts w:cs="Traditional Arabic"/>
          <w:sz w:val="36"/>
          <w:szCs w:val="36"/>
          <w:rtl/>
        </w:rPr>
        <w:t xml:space="preserve"> </w:t>
      </w:r>
      <w:r w:rsidR="00AF1BA4" w:rsidRPr="005C5020">
        <w:rPr>
          <w:rFonts w:cs="Traditional Arabic" w:hint="eastAsia"/>
          <w:sz w:val="36"/>
          <w:szCs w:val="36"/>
          <w:rtl/>
        </w:rPr>
        <w:t>شىء</w:t>
      </w:r>
      <w:r w:rsidR="00AF1BA4" w:rsidRPr="005C5020">
        <w:rPr>
          <w:rFonts w:cs="Traditional Arabic"/>
          <w:sz w:val="36"/>
          <w:szCs w:val="36"/>
          <w:rtl/>
        </w:rPr>
        <w:t xml:space="preserve"> </w:t>
      </w:r>
      <w:r w:rsidR="00AF1BA4" w:rsidRPr="005C5020">
        <w:rPr>
          <w:rFonts w:cs="Traditional Arabic" w:hint="eastAsia"/>
          <w:sz w:val="36"/>
          <w:szCs w:val="36"/>
          <w:rtl/>
        </w:rPr>
        <w:t>فى</w:t>
      </w:r>
      <w:r w:rsidR="00AF1BA4" w:rsidRPr="005C5020">
        <w:rPr>
          <w:rFonts w:cs="Traditional Arabic"/>
          <w:sz w:val="36"/>
          <w:szCs w:val="36"/>
          <w:rtl/>
        </w:rPr>
        <w:t xml:space="preserve"> </w:t>
      </w:r>
      <w:r w:rsidR="00AF1BA4" w:rsidRPr="005C5020">
        <w:rPr>
          <w:rFonts w:cs="Traditional Arabic" w:hint="eastAsia"/>
          <w:sz w:val="36"/>
          <w:szCs w:val="36"/>
          <w:rtl/>
        </w:rPr>
        <w:t>الدنيا</w:t>
      </w:r>
      <w:r w:rsidR="00AF1BA4" w:rsidRPr="005C5020">
        <w:rPr>
          <w:rFonts w:cs="Traditional Arabic"/>
          <w:sz w:val="36"/>
          <w:szCs w:val="36"/>
          <w:rtl/>
        </w:rPr>
        <w:t xml:space="preserve"> </w:t>
      </w:r>
      <w:r w:rsidR="00AF1BA4" w:rsidRPr="005C5020">
        <w:rPr>
          <w:rFonts w:cs="Traditional Arabic" w:hint="eastAsia"/>
          <w:sz w:val="36"/>
          <w:szCs w:val="36"/>
          <w:rtl/>
        </w:rPr>
        <w:t>بدائم،</w:t>
      </w:r>
      <w:r w:rsidR="00AF1BA4" w:rsidRPr="005C5020">
        <w:rPr>
          <w:rFonts w:cs="Traditional Arabic"/>
          <w:sz w:val="36"/>
          <w:szCs w:val="36"/>
          <w:rtl/>
        </w:rPr>
        <w:t xml:space="preserve"> </w:t>
      </w:r>
      <w:r w:rsidR="00AF1BA4" w:rsidRPr="005C5020">
        <w:rPr>
          <w:rFonts w:cs="Traditional Arabic" w:hint="eastAsia"/>
          <w:sz w:val="36"/>
          <w:szCs w:val="36"/>
          <w:rtl/>
        </w:rPr>
        <w:t>ولا</w:t>
      </w:r>
      <w:r w:rsidR="00AF1BA4" w:rsidRPr="005C5020">
        <w:rPr>
          <w:rFonts w:cs="Traditional Arabic"/>
          <w:sz w:val="36"/>
          <w:szCs w:val="36"/>
          <w:rtl/>
        </w:rPr>
        <w:t xml:space="preserve"> </w:t>
      </w:r>
      <w:r w:rsidR="00AF1BA4" w:rsidRPr="005C5020">
        <w:rPr>
          <w:rFonts w:cs="Traditional Arabic" w:hint="eastAsia"/>
          <w:sz w:val="36"/>
          <w:szCs w:val="36"/>
          <w:rtl/>
        </w:rPr>
        <w:t>بد</w:t>
      </w:r>
      <w:r w:rsidR="00AF1BA4" w:rsidRPr="005C5020">
        <w:rPr>
          <w:rFonts w:cs="Traditional Arabic"/>
          <w:sz w:val="36"/>
          <w:szCs w:val="36"/>
          <w:rtl/>
        </w:rPr>
        <w:t xml:space="preserve"> </w:t>
      </w:r>
      <w:r w:rsidR="00AF1BA4" w:rsidRPr="005C5020">
        <w:rPr>
          <w:rFonts w:cs="Traditional Arabic" w:hint="eastAsia"/>
          <w:sz w:val="36"/>
          <w:szCs w:val="36"/>
          <w:rtl/>
        </w:rPr>
        <w:t>من</w:t>
      </w:r>
      <w:r w:rsidR="00AF1BA4" w:rsidRPr="005C5020">
        <w:rPr>
          <w:rFonts w:cs="Traditional Arabic"/>
          <w:sz w:val="36"/>
          <w:szCs w:val="36"/>
          <w:rtl/>
        </w:rPr>
        <w:t xml:space="preserve"> </w:t>
      </w:r>
      <w:r w:rsidR="00AF1BA4" w:rsidRPr="005C5020">
        <w:rPr>
          <w:rFonts w:cs="Traditional Arabic" w:hint="eastAsia"/>
          <w:sz w:val="36"/>
          <w:szCs w:val="36"/>
          <w:rtl/>
        </w:rPr>
        <w:t>يوم</w:t>
      </w:r>
      <w:r w:rsidR="00AF1BA4" w:rsidRPr="005C5020">
        <w:rPr>
          <w:rFonts w:cs="Traditional Arabic"/>
          <w:sz w:val="36"/>
          <w:szCs w:val="36"/>
          <w:rtl/>
        </w:rPr>
        <w:t xml:space="preserve"> </w:t>
      </w:r>
      <w:r w:rsidR="00AF1BA4" w:rsidRPr="005C5020">
        <w:rPr>
          <w:rFonts w:cs="Traditional Arabic" w:hint="eastAsia"/>
          <w:sz w:val="36"/>
          <w:szCs w:val="36"/>
          <w:rtl/>
        </w:rPr>
        <w:t>يجتمع</w:t>
      </w:r>
      <w:r w:rsidR="00AF1BA4" w:rsidRPr="005C5020">
        <w:rPr>
          <w:rFonts w:cs="Traditional Arabic"/>
          <w:sz w:val="36"/>
          <w:szCs w:val="36"/>
          <w:rtl/>
        </w:rPr>
        <w:t xml:space="preserve"> </w:t>
      </w:r>
      <w:r w:rsidR="00AF1BA4" w:rsidRPr="005C5020">
        <w:rPr>
          <w:rFonts w:cs="Traditional Arabic" w:hint="eastAsia"/>
          <w:sz w:val="36"/>
          <w:szCs w:val="36"/>
          <w:rtl/>
        </w:rPr>
        <w:t>الناس</w:t>
      </w:r>
      <w:r w:rsidR="00AF1BA4" w:rsidRPr="005C5020">
        <w:rPr>
          <w:rFonts w:cs="Traditional Arabic"/>
          <w:sz w:val="36"/>
          <w:szCs w:val="36"/>
          <w:rtl/>
        </w:rPr>
        <w:t xml:space="preserve"> </w:t>
      </w:r>
      <w:r w:rsidR="00AF1BA4" w:rsidRPr="005C5020">
        <w:rPr>
          <w:rFonts w:cs="Traditional Arabic" w:hint="eastAsia"/>
          <w:sz w:val="36"/>
          <w:szCs w:val="36"/>
          <w:rtl/>
        </w:rPr>
        <w:t>فيه</w:t>
      </w:r>
      <w:r w:rsidR="00AF1BA4" w:rsidRPr="005C5020">
        <w:rPr>
          <w:rFonts w:cs="Traditional Arabic"/>
          <w:sz w:val="36"/>
          <w:szCs w:val="36"/>
          <w:rtl/>
        </w:rPr>
        <w:t xml:space="preserve"> </w:t>
      </w:r>
      <w:r w:rsidR="00AF1BA4" w:rsidRPr="005C5020">
        <w:rPr>
          <w:rFonts w:cs="Traditional Arabic" w:hint="eastAsia"/>
          <w:sz w:val="36"/>
          <w:szCs w:val="36"/>
          <w:rtl/>
        </w:rPr>
        <w:t>للحساب،</w:t>
      </w:r>
      <w:r w:rsidR="00AF1BA4" w:rsidRPr="005C5020">
        <w:rPr>
          <w:rFonts w:cs="Traditional Arabic"/>
          <w:sz w:val="36"/>
          <w:szCs w:val="36"/>
          <w:rtl/>
        </w:rPr>
        <w:t xml:space="preserve"> </w:t>
      </w:r>
      <w:r w:rsidR="00AF1BA4" w:rsidRPr="005C5020">
        <w:rPr>
          <w:rFonts w:cs="Traditional Arabic" w:hint="eastAsia"/>
          <w:sz w:val="36"/>
          <w:szCs w:val="36"/>
          <w:rtl/>
        </w:rPr>
        <w:t>حتى</w:t>
      </w:r>
      <w:r w:rsidR="00AF1BA4" w:rsidRPr="005C5020">
        <w:rPr>
          <w:rFonts w:cs="Traditional Arabic"/>
          <w:sz w:val="36"/>
          <w:szCs w:val="36"/>
          <w:rtl/>
        </w:rPr>
        <w:t xml:space="preserve"> </w:t>
      </w:r>
      <w:r w:rsidR="00AF1BA4" w:rsidRPr="005C5020">
        <w:rPr>
          <w:rFonts w:cs="Traditional Arabic" w:hint="eastAsia"/>
          <w:sz w:val="36"/>
          <w:szCs w:val="36"/>
          <w:rtl/>
        </w:rPr>
        <w:t>لا</w:t>
      </w:r>
      <w:r w:rsidR="00AF1BA4" w:rsidRPr="005C5020">
        <w:rPr>
          <w:rFonts w:cs="Traditional Arabic"/>
          <w:sz w:val="36"/>
          <w:szCs w:val="36"/>
          <w:rtl/>
        </w:rPr>
        <w:t xml:space="preserve"> </w:t>
      </w:r>
      <w:r w:rsidR="00AF1BA4" w:rsidRPr="005C5020">
        <w:rPr>
          <w:rFonts w:cs="Traditional Arabic" w:hint="eastAsia"/>
          <w:sz w:val="36"/>
          <w:szCs w:val="36"/>
          <w:rtl/>
        </w:rPr>
        <w:t>يستوى</w:t>
      </w:r>
      <w:r w:rsidR="00AF1BA4" w:rsidRPr="005C5020">
        <w:rPr>
          <w:rFonts w:cs="Traditional Arabic"/>
          <w:sz w:val="36"/>
          <w:szCs w:val="36"/>
          <w:rtl/>
        </w:rPr>
        <w:t xml:space="preserve"> </w:t>
      </w:r>
      <w:r w:rsidR="00AF1BA4" w:rsidRPr="005C5020">
        <w:rPr>
          <w:rFonts w:cs="Traditional Arabic" w:hint="eastAsia"/>
          <w:sz w:val="36"/>
          <w:szCs w:val="36"/>
          <w:rtl/>
        </w:rPr>
        <w:t>المحسن</w:t>
      </w:r>
      <w:r w:rsidR="00AF1BA4" w:rsidRPr="005C5020">
        <w:rPr>
          <w:rFonts w:cs="Traditional Arabic"/>
          <w:sz w:val="36"/>
          <w:szCs w:val="36"/>
          <w:rtl/>
        </w:rPr>
        <w:t xml:space="preserve"> </w:t>
      </w:r>
      <w:r w:rsidR="00AF1BA4" w:rsidRPr="005C5020">
        <w:rPr>
          <w:rFonts w:cs="Traditional Arabic" w:hint="eastAsia"/>
          <w:sz w:val="36"/>
          <w:szCs w:val="36"/>
          <w:rtl/>
        </w:rPr>
        <w:t>والمسيء</w:t>
      </w:r>
      <w:r w:rsidR="00AF1BA4" w:rsidRPr="005C5020">
        <w:rPr>
          <w:rFonts w:cs="Traditional Arabic" w:hint="cs"/>
          <w:sz w:val="36"/>
          <w:szCs w:val="36"/>
          <w:rtl/>
        </w:rPr>
        <w:t>"</w:t>
      </w:r>
      <w:r w:rsidR="00AF1BA4" w:rsidRPr="005C5020">
        <w:rPr>
          <w:rFonts w:ascii="Traditional Arabic" w:hAnsi="Traditional Arabic" w:cs="Traditional Arabic" w:hint="cs"/>
          <w:sz w:val="36"/>
          <w:szCs w:val="36"/>
          <w:vertAlign w:val="superscript"/>
          <w:rtl/>
        </w:rPr>
        <w:t>(</w:t>
      </w:r>
      <w:r w:rsidR="00AF1BA4" w:rsidRPr="000D0BAD">
        <w:rPr>
          <w:rStyle w:val="a4"/>
          <w:rFonts w:ascii="Traditional Arabic" w:hAnsi="Traditional Arabic" w:cs="Traditional Arabic"/>
          <w:sz w:val="36"/>
          <w:szCs w:val="36"/>
          <w:rtl/>
        </w:rPr>
        <w:footnoteReference w:id="144"/>
      </w:r>
      <w:r w:rsidR="00AF1BA4" w:rsidRPr="005C5020">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452161" w:rsidRPr="00452161" w:rsidRDefault="00E44EC1" w:rsidP="00A41D5C">
      <w:pPr>
        <w:pStyle w:val="a5"/>
        <w:numPr>
          <w:ilvl w:val="0"/>
          <w:numId w:val="34"/>
        </w:numPr>
        <w:spacing w:after="0" w:line="240" w:lineRule="auto"/>
        <w:ind w:left="567" w:right="-142" w:hanging="567"/>
        <w:jc w:val="both"/>
        <w:rPr>
          <w:rFonts w:cs="Traditional Arabic"/>
          <w:sz w:val="36"/>
          <w:szCs w:val="36"/>
        </w:rPr>
      </w:pPr>
      <w:r>
        <w:rPr>
          <w:rFonts w:cs="Traditional Arabic" w:hint="cs"/>
          <w:sz w:val="36"/>
          <w:szCs w:val="36"/>
          <w:rtl/>
        </w:rPr>
        <w:t xml:space="preserve">إن السنن الشرعية والكونية, لها حكم وأسرار كثيرة, </w:t>
      </w:r>
      <w:r w:rsidRPr="00E44EC1">
        <w:rPr>
          <w:rFonts w:cs="Traditional Arabic" w:hint="cs"/>
          <w:sz w:val="36"/>
          <w:szCs w:val="36"/>
          <w:rtl/>
        </w:rPr>
        <w:t>يقول سيد قطب</w:t>
      </w:r>
      <w:r w:rsidR="00452161">
        <w:rPr>
          <w:rFonts w:cs="Traditional Arabic" w:hint="cs"/>
          <w:sz w:val="36"/>
          <w:szCs w:val="36"/>
          <w:rtl/>
        </w:rPr>
        <w:t>-رحمه الله-</w:t>
      </w:r>
      <w:r w:rsidRPr="00E44EC1">
        <w:rPr>
          <w:rFonts w:cs="Traditional Arabic" w:hint="cs"/>
          <w:sz w:val="36"/>
          <w:szCs w:val="36"/>
          <w:rtl/>
        </w:rPr>
        <w:t>: "</w:t>
      </w:r>
      <w:r w:rsidRPr="00E44EC1">
        <w:rPr>
          <w:rFonts w:ascii="Traditional Arabic" w:cs="Traditional Arabic" w:hint="eastAsia"/>
          <w:color w:val="000000"/>
          <w:sz w:val="36"/>
          <w:szCs w:val="36"/>
          <w:rtl/>
        </w:rPr>
        <w:t>وكلا</w:t>
      </w:r>
      <w:r w:rsidRPr="00E44EC1">
        <w:rPr>
          <w:rFonts w:ascii="Traditional Arabic" w:cs="Traditional Arabic"/>
          <w:color w:val="000000"/>
          <w:sz w:val="36"/>
          <w:szCs w:val="36"/>
          <w:rtl/>
        </w:rPr>
        <w:t xml:space="preserve"> </w:t>
      </w:r>
      <w:r w:rsidRPr="00E44EC1">
        <w:rPr>
          <w:rFonts w:ascii="Traditional Arabic" w:cs="Traditional Arabic" w:hint="eastAsia"/>
          <w:color w:val="000000"/>
          <w:sz w:val="36"/>
          <w:szCs w:val="36"/>
          <w:rtl/>
        </w:rPr>
        <w:t>الكتابين</w:t>
      </w:r>
      <w:r w:rsidRPr="00E44EC1">
        <w:rPr>
          <w:rFonts w:ascii="Traditional Arabic" w:cs="Traditional Arabic"/>
          <w:color w:val="000000"/>
          <w:sz w:val="36"/>
          <w:szCs w:val="36"/>
          <w:rtl/>
        </w:rPr>
        <w:t xml:space="preserve"> </w:t>
      </w:r>
      <w:r w:rsidRPr="00E44EC1">
        <w:rPr>
          <w:rFonts w:ascii="Traditional Arabic" w:cs="Traditional Arabic" w:hint="eastAsia"/>
          <w:color w:val="000000"/>
          <w:sz w:val="36"/>
          <w:szCs w:val="36"/>
          <w:rtl/>
        </w:rPr>
        <w:t>مفتوح،</w:t>
      </w:r>
      <w:r w:rsidRPr="00E44EC1">
        <w:rPr>
          <w:rFonts w:ascii="Traditional Arabic" w:cs="Traditional Arabic"/>
          <w:color w:val="000000"/>
          <w:sz w:val="36"/>
          <w:szCs w:val="36"/>
          <w:rtl/>
        </w:rPr>
        <w:t xml:space="preserve"> </w:t>
      </w:r>
      <w:r w:rsidRPr="00E44EC1">
        <w:rPr>
          <w:rFonts w:ascii="Traditional Arabic" w:cs="Traditional Arabic" w:hint="eastAsia"/>
          <w:color w:val="000000"/>
          <w:sz w:val="36"/>
          <w:szCs w:val="36"/>
          <w:rtl/>
        </w:rPr>
        <w:t>معروض</w:t>
      </w:r>
      <w:r w:rsidRPr="00E44EC1">
        <w:rPr>
          <w:rFonts w:ascii="Traditional Arabic" w:cs="Traditional Arabic"/>
          <w:color w:val="000000"/>
          <w:sz w:val="36"/>
          <w:szCs w:val="36"/>
          <w:rtl/>
        </w:rPr>
        <w:t xml:space="preserve"> </w:t>
      </w:r>
      <w:r w:rsidRPr="00E44EC1">
        <w:rPr>
          <w:rFonts w:ascii="Traditional Arabic" w:cs="Traditional Arabic" w:hint="eastAsia"/>
          <w:color w:val="000000"/>
          <w:sz w:val="36"/>
          <w:szCs w:val="36"/>
          <w:rtl/>
        </w:rPr>
        <w:t>على</w:t>
      </w:r>
      <w:r w:rsidRPr="00E44EC1">
        <w:rPr>
          <w:rFonts w:ascii="Traditional Arabic" w:cs="Traditional Arabic"/>
          <w:color w:val="000000"/>
          <w:sz w:val="36"/>
          <w:szCs w:val="36"/>
          <w:rtl/>
        </w:rPr>
        <w:t xml:space="preserve"> </w:t>
      </w:r>
      <w:r w:rsidRPr="00E44EC1">
        <w:rPr>
          <w:rFonts w:ascii="Traditional Arabic" w:cs="Traditional Arabic" w:hint="eastAsia"/>
          <w:color w:val="000000"/>
          <w:sz w:val="36"/>
          <w:szCs w:val="36"/>
          <w:rtl/>
        </w:rPr>
        <w:t>الأسماع</w:t>
      </w:r>
      <w:r w:rsidRPr="00E44EC1">
        <w:rPr>
          <w:rFonts w:ascii="Traditional Arabic" w:cs="Traditional Arabic"/>
          <w:color w:val="000000"/>
          <w:sz w:val="36"/>
          <w:szCs w:val="36"/>
          <w:rtl/>
        </w:rPr>
        <w:t xml:space="preserve"> </w:t>
      </w:r>
      <w:r w:rsidRPr="00E44EC1">
        <w:rPr>
          <w:rFonts w:ascii="Traditional Arabic" w:cs="Traditional Arabic" w:hint="eastAsia"/>
          <w:color w:val="000000"/>
          <w:sz w:val="36"/>
          <w:szCs w:val="36"/>
          <w:rtl/>
        </w:rPr>
        <w:t>والأنظار،</w:t>
      </w:r>
      <w:r w:rsidRPr="00E44EC1">
        <w:rPr>
          <w:rFonts w:ascii="Traditional Arabic" w:cs="Traditional Arabic"/>
          <w:color w:val="000000"/>
          <w:sz w:val="36"/>
          <w:szCs w:val="36"/>
          <w:rtl/>
        </w:rPr>
        <w:t xml:space="preserve"> </w:t>
      </w:r>
      <w:r w:rsidRPr="00E44EC1">
        <w:rPr>
          <w:rFonts w:ascii="Traditional Arabic" w:cs="Traditional Arabic" w:hint="eastAsia"/>
          <w:color w:val="000000"/>
          <w:sz w:val="36"/>
          <w:szCs w:val="36"/>
          <w:rtl/>
        </w:rPr>
        <w:t>ينطق</w:t>
      </w:r>
      <w:r w:rsidRPr="00E44EC1">
        <w:rPr>
          <w:rFonts w:ascii="Traditional Arabic" w:cs="Traditional Arabic"/>
          <w:color w:val="000000"/>
          <w:sz w:val="36"/>
          <w:szCs w:val="36"/>
          <w:rtl/>
        </w:rPr>
        <w:t xml:space="preserve"> </w:t>
      </w:r>
      <w:r w:rsidRPr="00E44EC1">
        <w:rPr>
          <w:rFonts w:ascii="Traditional Arabic" w:cs="Traditional Arabic" w:hint="eastAsia"/>
          <w:color w:val="000000"/>
          <w:sz w:val="36"/>
          <w:szCs w:val="36"/>
          <w:rtl/>
        </w:rPr>
        <w:t>بقدرة</w:t>
      </w:r>
      <w:r w:rsidRPr="00E44EC1">
        <w:rPr>
          <w:rFonts w:ascii="Traditional Arabic" w:cs="Traditional Arabic"/>
          <w:color w:val="000000"/>
          <w:sz w:val="36"/>
          <w:szCs w:val="36"/>
          <w:rtl/>
        </w:rPr>
        <w:t xml:space="preserve"> </w:t>
      </w:r>
      <w:r w:rsidRPr="00E44EC1">
        <w:rPr>
          <w:rFonts w:ascii="Traditional Arabic" w:cs="Traditional Arabic" w:hint="eastAsia"/>
          <w:color w:val="000000"/>
          <w:sz w:val="36"/>
          <w:szCs w:val="36"/>
          <w:rtl/>
        </w:rPr>
        <w:t>الله،</w:t>
      </w:r>
      <w:r w:rsidRPr="00E44EC1">
        <w:rPr>
          <w:rFonts w:ascii="Traditional Arabic" w:cs="Traditional Arabic" w:hint="cs"/>
          <w:color w:val="000000"/>
          <w:sz w:val="36"/>
          <w:szCs w:val="36"/>
          <w:rtl/>
        </w:rPr>
        <w:t xml:space="preserve"> </w:t>
      </w:r>
      <w:r w:rsidRPr="00E44EC1">
        <w:rPr>
          <w:rFonts w:ascii="Traditional Arabic" w:cs="Traditional Arabic" w:hint="eastAsia"/>
          <w:color w:val="000000"/>
          <w:sz w:val="36"/>
          <w:szCs w:val="36"/>
          <w:rtl/>
        </w:rPr>
        <w:t>ويشهد</w:t>
      </w:r>
      <w:r w:rsidRPr="00E44EC1">
        <w:rPr>
          <w:rFonts w:ascii="Traditional Arabic" w:cs="Traditional Arabic"/>
          <w:color w:val="000000"/>
          <w:sz w:val="36"/>
          <w:szCs w:val="36"/>
          <w:rtl/>
        </w:rPr>
        <w:t xml:space="preserve"> </w:t>
      </w:r>
      <w:r w:rsidRPr="00E44EC1">
        <w:rPr>
          <w:rFonts w:ascii="Traditional Arabic" w:cs="Traditional Arabic" w:hint="eastAsia"/>
          <w:color w:val="000000"/>
          <w:sz w:val="36"/>
          <w:szCs w:val="36"/>
          <w:rtl/>
        </w:rPr>
        <w:t>بحكمته،</w:t>
      </w:r>
      <w:r w:rsidRPr="00E44EC1">
        <w:rPr>
          <w:rFonts w:ascii="Traditional Arabic" w:cs="Traditional Arabic"/>
          <w:color w:val="000000"/>
          <w:sz w:val="36"/>
          <w:szCs w:val="36"/>
          <w:rtl/>
        </w:rPr>
        <w:t xml:space="preserve"> </w:t>
      </w:r>
      <w:r w:rsidRPr="00E44EC1">
        <w:rPr>
          <w:rFonts w:ascii="Traditional Arabic" w:cs="Traditional Arabic" w:hint="eastAsia"/>
          <w:color w:val="000000"/>
          <w:sz w:val="36"/>
          <w:szCs w:val="36"/>
          <w:rtl/>
        </w:rPr>
        <w:t>ويشي</w:t>
      </w:r>
      <w:r w:rsidRPr="00E44EC1">
        <w:rPr>
          <w:rFonts w:ascii="Traditional Arabic" w:cs="Traditional Arabic"/>
          <w:color w:val="000000"/>
          <w:sz w:val="36"/>
          <w:szCs w:val="36"/>
          <w:rtl/>
        </w:rPr>
        <w:t xml:space="preserve"> </w:t>
      </w:r>
      <w:r w:rsidRPr="00E44EC1">
        <w:rPr>
          <w:rFonts w:ascii="Traditional Arabic" w:cs="Traditional Arabic" w:hint="eastAsia"/>
          <w:color w:val="000000"/>
          <w:sz w:val="36"/>
          <w:szCs w:val="36"/>
          <w:rtl/>
        </w:rPr>
        <w:t>بتدبيره</w:t>
      </w:r>
      <w:r w:rsidRPr="00E44EC1">
        <w:rPr>
          <w:rFonts w:ascii="Traditional Arabic" w:cs="Traditional Arabic"/>
          <w:color w:val="000000"/>
          <w:sz w:val="36"/>
          <w:szCs w:val="36"/>
          <w:rtl/>
        </w:rPr>
        <w:t xml:space="preserve"> </w:t>
      </w:r>
      <w:r w:rsidRPr="00E44EC1">
        <w:rPr>
          <w:rFonts w:ascii="Traditional Arabic" w:cs="Traditional Arabic" w:hint="eastAsia"/>
          <w:color w:val="000000"/>
          <w:sz w:val="36"/>
          <w:szCs w:val="36"/>
          <w:rtl/>
        </w:rPr>
        <w:t>وتقديره</w:t>
      </w:r>
      <w:r w:rsidRPr="00E44EC1">
        <w:rPr>
          <w:rFonts w:ascii="Traditional Arabic" w:cs="Traditional Arabic" w:hint="cs"/>
          <w:color w:val="000000"/>
          <w:sz w:val="36"/>
          <w:szCs w:val="36"/>
          <w:rtl/>
        </w:rPr>
        <w:t>"</w:t>
      </w:r>
      <w:r w:rsidRPr="005C5020">
        <w:rPr>
          <w:rFonts w:ascii="Traditional Arabic" w:hAnsi="Traditional Arabic" w:cs="Traditional Arabic" w:hint="cs"/>
          <w:sz w:val="36"/>
          <w:szCs w:val="36"/>
          <w:vertAlign w:val="superscript"/>
          <w:rtl/>
        </w:rPr>
        <w:t>(</w:t>
      </w:r>
      <w:r w:rsidRPr="000D0BAD">
        <w:rPr>
          <w:rStyle w:val="a4"/>
          <w:rFonts w:ascii="Traditional Arabic" w:hAnsi="Traditional Arabic" w:cs="Traditional Arabic"/>
          <w:sz w:val="36"/>
          <w:szCs w:val="36"/>
          <w:rtl/>
        </w:rPr>
        <w:footnoteReference w:id="145"/>
      </w:r>
      <w:r w:rsidRPr="005C5020">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E30C52" w:rsidRPr="00452161" w:rsidRDefault="00452161" w:rsidP="00452161">
      <w:pPr>
        <w:pStyle w:val="a5"/>
        <w:numPr>
          <w:ilvl w:val="0"/>
          <w:numId w:val="34"/>
        </w:numPr>
        <w:spacing w:after="0" w:line="240" w:lineRule="auto"/>
        <w:ind w:left="567" w:right="-142" w:hanging="567"/>
        <w:jc w:val="both"/>
        <w:rPr>
          <w:rFonts w:cs="Traditional Arabic"/>
          <w:sz w:val="36"/>
          <w:szCs w:val="36"/>
          <w:rtl/>
        </w:rPr>
      </w:pPr>
      <w:r>
        <w:rPr>
          <w:rFonts w:ascii="Traditional Arabic" w:cs="Traditional Arabic" w:hint="cs"/>
          <w:color w:val="000000"/>
          <w:sz w:val="36"/>
          <w:szCs w:val="36"/>
          <w:rtl/>
        </w:rPr>
        <w:lastRenderedPageBreak/>
        <w:t>فهذه الآية الكريمة وغيرها من الآيات تثبت قدرة الخالق سبحانه وتعالى وحده على الخلق وإعادته, قال تعالى:</w:t>
      </w:r>
      <w:r w:rsidR="00DC77E7" w:rsidRPr="00452161">
        <w:rPr>
          <w:rFonts w:ascii="Traditional Arabic" w:hAnsi="Traditional Arabic" w:cs="Traditional Arabic" w:hint="cs"/>
          <w:sz w:val="36"/>
          <w:szCs w:val="36"/>
          <w:rtl/>
        </w:rPr>
        <w:t xml:space="preserve"> </w:t>
      </w:r>
      <w:r w:rsidR="00E30C52" w:rsidRPr="00452161">
        <w:rPr>
          <w:rFonts w:ascii="QCF_BSML" w:hAnsi="QCF_BSML" w:cs="QCF_BSML"/>
          <w:color w:val="000000"/>
          <w:sz w:val="36"/>
          <w:szCs w:val="36"/>
          <w:rtl/>
        </w:rPr>
        <w:t>ﭽ</w:t>
      </w:r>
      <w:r w:rsidR="00DC77E7" w:rsidRPr="00452161">
        <w:rPr>
          <w:rFonts w:ascii="QCF_P506" w:hAnsi="QCF_P506" w:cs="QCF_P506"/>
          <w:color w:val="000000"/>
          <w:sz w:val="36"/>
          <w:szCs w:val="36"/>
          <w:rtl/>
        </w:rPr>
        <w:t>ﮜﮝﮞﮟ</w:t>
      </w:r>
      <w:r w:rsidR="0070365E" w:rsidRPr="00452161">
        <w:rPr>
          <w:rFonts w:ascii="QCF_P506" w:hAnsi="QCF_P506" w:cs="QCF_P506" w:hint="cs"/>
          <w:color w:val="000000"/>
          <w:sz w:val="36"/>
          <w:szCs w:val="36"/>
          <w:rtl/>
        </w:rPr>
        <w:t xml:space="preserve"> </w:t>
      </w:r>
      <w:r w:rsidR="00DC77E7" w:rsidRPr="00452161">
        <w:rPr>
          <w:rFonts w:ascii="QCF_P506" w:hAnsi="QCF_P506" w:cs="QCF_P506"/>
          <w:color w:val="000000"/>
          <w:sz w:val="36"/>
          <w:szCs w:val="36"/>
          <w:rtl/>
        </w:rPr>
        <w:t>ﮠ</w:t>
      </w:r>
      <w:r w:rsidR="0070365E" w:rsidRPr="00452161">
        <w:rPr>
          <w:rFonts w:ascii="QCF_P506" w:hAnsi="QCF_P506" w:cs="QCF_P506" w:hint="cs"/>
          <w:color w:val="000000"/>
          <w:sz w:val="36"/>
          <w:szCs w:val="36"/>
          <w:rtl/>
        </w:rPr>
        <w:t xml:space="preserve"> </w:t>
      </w:r>
      <w:r w:rsidR="00DC77E7" w:rsidRPr="00452161">
        <w:rPr>
          <w:rFonts w:ascii="QCF_P506" w:hAnsi="QCF_P506" w:cs="QCF_P506"/>
          <w:color w:val="000000"/>
          <w:sz w:val="36"/>
          <w:szCs w:val="36"/>
          <w:rtl/>
        </w:rPr>
        <w:t>ﮡ</w:t>
      </w:r>
      <w:r>
        <w:rPr>
          <w:rFonts w:ascii="QCF_P506" w:hAnsi="QCF_P506" w:cs="QCF_P506" w:hint="cs"/>
          <w:color w:val="000000"/>
          <w:sz w:val="36"/>
          <w:szCs w:val="36"/>
          <w:rtl/>
        </w:rPr>
        <w:t xml:space="preserve"> </w:t>
      </w:r>
      <w:r w:rsidR="00DC77E7" w:rsidRPr="00452161">
        <w:rPr>
          <w:rFonts w:ascii="QCF_P506" w:hAnsi="QCF_P506" w:cs="QCF_P506"/>
          <w:color w:val="000000"/>
          <w:sz w:val="36"/>
          <w:szCs w:val="36"/>
          <w:rtl/>
        </w:rPr>
        <w:t>ﮢ</w:t>
      </w:r>
      <w:r>
        <w:rPr>
          <w:rFonts w:ascii="QCF_P506" w:hAnsi="QCF_P506" w:cs="QCF_P506" w:hint="cs"/>
          <w:color w:val="000000"/>
          <w:sz w:val="36"/>
          <w:szCs w:val="36"/>
          <w:rtl/>
        </w:rPr>
        <w:t xml:space="preserve"> </w:t>
      </w:r>
      <w:r w:rsidR="00DC77E7" w:rsidRPr="00452161">
        <w:rPr>
          <w:rFonts w:ascii="QCF_P506" w:hAnsi="QCF_P506" w:cs="QCF_P506"/>
          <w:color w:val="000000"/>
          <w:sz w:val="36"/>
          <w:szCs w:val="36"/>
          <w:rtl/>
        </w:rPr>
        <w:t>ﮣ</w:t>
      </w:r>
      <w:r>
        <w:rPr>
          <w:rFonts w:ascii="QCF_P506" w:hAnsi="QCF_P506" w:cs="QCF_P506" w:hint="cs"/>
          <w:color w:val="000000"/>
          <w:sz w:val="36"/>
          <w:szCs w:val="36"/>
          <w:rtl/>
        </w:rPr>
        <w:t xml:space="preserve"> </w:t>
      </w:r>
      <w:r w:rsidR="00DC77E7" w:rsidRPr="00452161">
        <w:rPr>
          <w:rFonts w:ascii="QCF_P506" w:hAnsi="QCF_P506" w:cs="QCF_P506"/>
          <w:color w:val="000000"/>
          <w:sz w:val="36"/>
          <w:szCs w:val="36"/>
          <w:rtl/>
        </w:rPr>
        <w:t>ﮤﮥ</w:t>
      </w:r>
      <w:r>
        <w:rPr>
          <w:rFonts w:ascii="QCF_P506" w:hAnsi="QCF_P506" w:cs="QCF_P506" w:hint="cs"/>
          <w:color w:val="000000"/>
          <w:sz w:val="36"/>
          <w:szCs w:val="36"/>
          <w:rtl/>
        </w:rPr>
        <w:t xml:space="preserve"> </w:t>
      </w:r>
      <w:r w:rsidR="00E30C52" w:rsidRPr="00452161">
        <w:rPr>
          <w:rFonts w:ascii="QCF_P506" w:hAnsi="QCF_P506" w:cs="QCF_P506"/>
          <w:color w:val="000000"/>
          <w:sz w:val="36"/>
          <w:szCs w:val="36"/>
          <w:rtl/>
        </w:rPr>
        <w:t>ﮦ  ﮧ     ﮨ  ﮩ  ﮪ  ﮫ</w:t>
      </w:r>
      <w:r w:rsidR="00E30C52" w:rsidRPr="00452161">
        <w:rPr>
          <w:rFonts w:ascii="QCF_P506" w:hAnsi="QCF_P506" w:cs="QCF_P506"/>
          <w:color w:val="0000A5"/>
          <w:sz w:val="36"/>
          <w:szCs w:val="36"/>
          <w:rtl/>
        </w:rPr>
        <w:t>ﮬ</w:t>
      </w:r>
      <w:r w:rsidR="00DC77E7" w:rsidRPr="00452161">
        <w:rPr>
          <w:rFonts w:ascii="QCF_P506" w:hAnsi="QCF_P506" w:cs="QCF_P506"/>
          <w:color w:val="000000"/>
          <w:sz w:val="36"/>
          <w:szCs w:val="36"/>
          <w:rtl/>
        </w:rPr>
        <w:t xml:space="preserve">  ﮭ   ﮮ   ﮯ  ﮰ    </w:t>
      </w:r>
      <w:r w:rsidR="00E30C52" w:rsidRPr="00452161">
        <w:rPr>
          <w:rFonts w:ascii="QCF_P506" w:hAnsi="QCF_P506" w:cs="QCF_P506"/>
          <w:color w:val="000000"/>
          <w:sz w:val="36"/>
          <w:szCs w:val="36"/>
          <w:rtl/>
        </w:rPr>
        <w:t xml:space="preserve">ﮱ  ﯓ    </w:t>
      </w:r>
      <w:r w:rsidR="00E30C52" w:rsidRPr="00452161">
        <w:rPr>
          <w:rFonts w:ascii="QCF_BSML" w:hAnsi="QCF_BSML" w:cs="QCF_BSML"/>
          <w:color w:val="000000"/>
          <w:sz w:val="36"/>
          <w:szCs w:val="36"/>
          <w:rtl/>
        </w:rPr>
        <w:t>ﭼ</w:t>
      </w:r>
      <w:r w:rsidR="00607F20" w:rsidRPr="00452161">
        <w:rPr>
          <w:rFonts w:ascii="Traditional Arabic" w:hAnsi="Traditional Arabic" w:cs="Traditional Arabic" w:hint="cs"/>
          <w:sz w:val="36"/>
          <w:szCs w:val="36"/>
          <w:vertAlign w:val="superscript"/>
          <w:rtl/>
        </w:rPr>
        <w:t xml:space="preserve"> </w:t>
      </w:r>
      <w:r w:rsidR="00607F20" w:rsidRPr="00452161">
        <w:rPr>
          <w:rFonts w:cs="Traditional Arabic" w:hint="cs"/>
          <w:sz w:val="36"/>
          <w:szCs w:val="36"/>
          <w:rtl/>
        </w:rPr>
        <w:t>(الأحقاف:33).</w:t>
      </w:r>
    </w:p>
    <w:p w:rsidR="00E30C52" w:rsidRDefault="00DC77E7" w:rsidP="00815133">
      <w:pPr>
        <w:spacing w:after="0" w:line="240" w:lineRule="auto"/>
        <w:ind w:left="567" w:right="-142"/>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قال العلامة السعدي </w:t>
      </w:r>
      <w:r w:rsidR="004F26C4">
        <w:rPr>
          <w:rFonts w:ascii="Traditional Arabic" w:hAnsi="Traditional Arabic" w:cs="Traditional Arabic" w:hint="cs"/>
          <w:sz w:val="36"/>
          <w:szCs w:val="36"/>
          <w:rtl/>
        </w:rPr>
        <w:t>- رحمه الله -</w:t>
      </w:r>
      <w:r>
        <w:rPr>
          <w:rFonts w:ascii="Traditional Arabic" w:hAnsi="Traditional Arabic" w:cs="Traditional Arabic" w:hint="cs"/>
          <w:sz w:val="36"/>
          <w:szCs w:val="36"/>
          <w:rtl/>
        </w:rPr>
        <w:t>:</w:t>
      </w:r>
      <w:r w:rsidR="0070365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E30C52" w:rsidRPr="000D0BAD">
        <w:rPr>
          <w:rFonts w:ascii="Traditional Arabic" w:hAnsi="Traditional Arabic" w:cs="Traditional Arabic" w:hint="eastAsia"/>
          <w:sz w:val="36"/>
          <w:szCs w:val="36"/>
          <w:rtl/>
        </w:rPr>
        <w:t>هذا</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استدلال</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منه</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تعالى</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على</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الإعادة</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بعد</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الموت،</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بما</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هو</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أبلغ</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منها،</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وهو</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أنه</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الذي</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خلق</w:t>
      </w:r>
      <w:r w:rsidR="00E30C52" w:rsidRPr="000D0BAD">
        <w:rPr>
          <w:rFonts w:ascii="Traditional Arabic" w:hAnsi="Traditional Arabic" w:cs="Traditional Arabic"/>
          <w:sz w:val="36"/>
          <w:szCs w:val="36"/>
          <w:rtl/>
        </w:rPr>
        <w:t xml:space="preserve"> </w:t>
      </w:r>
      <w:r w:rsidR="00607F20">
        <w:rPr>
          <w:rFonts w:ascii="Traditional Arabic" w:hAnsi="Traditional Arabic" w:cs="Traditional Arabic" w:hint="eastAsia"/>
          <w:sz w:val="36"/>
          <w:szCs w:val="36"/>
          <w:rtl/>
        </w:rPr>
        <w:t>السم</w:t>
      </w:r>
      <w:r w:rsidR="00E30C52" w:rsidRPr="000D0BAD">
        <w:rPr>
          <w:rFonts w:ascii="Traditional Arabic" w:hAnsi="Traditional Arabic" w:cs="Traditional Arabic" w:hint="eastAsia"/>
          <w:sz w:val="36"/>
          <w:szCs w:val="36"/>
          <w:rtl/>
        </w:rPr>
        <w:t>وات</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والأرض،</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على</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عظمهما</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وسعتهما،</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وإتقان</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خلقهما،</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من</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دون</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أن</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يكترث</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بذلك،</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ولم</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يعي</w:t>
      </w:r>
      <w:r w:rsidR="00607F20">
        <w:rPr>
          <w:rFonts w:ascii="Traditional Arabic" w:hAnsi="Traditional Arabic" w:cs="Traditional Arabic" w:hint="cs"/>
          <w:sz w:val="36"/>
          <w:szCs w:val="36"/>
          <w:rtl/>
        </w:rPr>
        <w:t>َ</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بخلقهن</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فكيف</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تعجزه</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إعادتكم</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بعد</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موتكم</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وهو</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على</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كل</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شيء</w:t>
      </w:r>
      <w:r w:rsidR="00E30C52" w:rsidRPr="000D0BAD">
        <w:rPr>
          <w:rFonts w:ascii="Traditional Arabic" w:hAnsi="Traditional Arabic" w:cs="Traditional Arabic"/>
          <w:sz w:val="36"/>
          <w:szCs w:val="36"/>
          <w:rtl/>
        </w:rPr>
        <w:t xml:space="preserve"> </w:t>
      </w:r>
      <w:r w:rsidR="00E30C52" w:rsidRPr="000D0BAD">
        <w:rPr>
          <w:rFonts w:ascii="Traditional Arabic" w:hAnsi="Traditional Arabic" w:cs="Traditional Arabic" w:hint="eastAsia"/>
          <w:sz w:val="36"/>
          <w:szCs w:val="36"/>
          <w:rtl/>
        </w:rPr>
        <w:t>قدير؟</w:t>
      </w:r>
      <w:r w:rsidR="00E30C52" w:rsidRPr="000D0BAD">
        <w:rPr>
          <w:rFonts w:ascii="Traditional Arabic" w:hAnsi="Traditional Arabic" w:cs="Traditional Arabic" w:hint="cs"/>
          <w:sz w:val="36"/>
          <w:szCs w:val="36"/>
          <w:rtl/>
        </w:rPr>
        <w:t>"</w:t>
      </w:r>
      <w:r w:rsidR="00E30C52" w:rsidRPr="000D0BAD">
        <w:rPr>
          <w:rFonts w:ascii="Traditional Arabic" w:hAnsi="Traditional Arabic" w:cs="Traditional Arabic" w:hint="cs"/>
          <w:sz w:val="36"/>
          <w:szCs w:val="36"/>
          <w:vertAlign w:val="superscript"/>
          <w:rtl/>
        </w:rPr>
        <w:t>(</w:t>
      </w:r>
      <w:r w:rsidR="00E30C52" w:rsidRPr="000D0BAD">
        <w:rPr>
          <w:rStyle w:val="a4"/>
          <w:rFonts w:ascii="Traditional Arabic" w:hAnsi="Traditional Arabic" w:cs="Traditional Arabic"/>
          <w:sz w:val="36"/>
          <w:szCs w:val="36"/>
          <w:rtl/>
        </w:rPr>
        <w:footnoteReference w:id="146"/>
      </w:r>
      <w:r w:rsidR="00E30C52" w:rsidRPr="000D0BAD">
        <w:rPr>
          <w:rFonts w:ascii="Traditional Arabic" w:hAnsi="Traditional Arabic" w:cs="Traditional Arabic" w:hint="cs"/>
          <w:sz w:val="36"/>
          <w:szCs w:val="36"/>
          <w:vertAlign w:val="superscript"/>
          <w:rtl/>
        </w:rPr>
        <w:t>)</w:t>
      </w:r>
      <w:r w:rsidR="00E30C52" w:rsidRPr="000D0BAD">
        <w:rPr>
          <w:rFonts w:ascii="Traditional Arabic" w:hAnsi="Traditional Arabic" w:cs="Traditional Arabic" w:hint="cs"/>
          <w:sz w:val="36"/>
          <w:szCs w:val="36"/>
          <w:rtl/>
        </w:rPr>
        <w:t>.</w:t>
      </w:r>
    </w:p>
    <w:p w:rsidR="00E30C52" w:rsidRPr="00815133" w:rsidRDefault="00AC32CB" w:rsidP="00B033BC">
      <w:pPr>
        <w:spacing w:after="0" w:line="240" w:lineRule="auto"/>
        <w:ind w:left="720" w:right="-142" w:firstLine="720"/>
        <w:jc w:val="both"/>
        <w:rPr>
          <w:rFonts w:ascii="QCF_BSML" w:hAnsi="QCF_BSML" w:cs="QCF_BSML"/>
          <w:color w:val="000000"/>
          <w:sz w:val="36"/>
          <w:szCs w:val="36"/>
          <w:rtl/>
        </w:rPr>
      </w:pPr>
      <w:r>
        <w:rPr>
          <w:rFonts w:ascii="Traditional Arabic" w:hAnsi="Traditional Arabic" w:cs="Traditional Arabic" w:hint="cs"/>
          <w:sz w:val="36"/>
          <w:szCs w:val="36"/>
          <w:rtl/>
        </w:rPr>
        <w:t>ومن الآيات الكونية</w:t>
      </w:r>
      <w:r w:rsidR="00452161">
        <w:rPr>
          <w:rFonts w:ascii="Traditional Arabic" w:hAnsi="Traditional Arabic" w:cs="Traditional Arabic" w:hint="cs"/>
          <w:sz w:val="36"/>
          <w:szCs w:val="36"/>
          <w:rtl/>
        </w:rPr>
        <w:t xml:space="preserve"> الواردة</w:t>
      </w:r>
      <w:r>
        <w:rPr>
          <w:rFonts w:ascii="Traditional Arabic" w:hAnsi="Traditional Arabic" w:cs="Traditional Arabic" w:hint="cs"/>
          <w:sz w:val="36"/>
          <w:szCs w:val="36"/>
          <w:rtl/>
        </w:rPr>
        <w:t xml:space="preserve"> في السورة</w:t>
      </w:r>
      <w:r w:rsidR="00607F2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الريح التي تجري بأمر </w:t>
      </w:r>
      <w:r w:rsidR="00452161">
        <w:rPr>
          <w:rFonts w:ascii="Traditional Arabic" w:hAnsi="Traditional Arabic" w:cs="Traditional Arabic" w:hint="cs"/>
          <w:sz w:val="36"/>
          <w:szCs w:val="36"/>
          <w:rtl/>
        </w:rPr>
        <w:t>ربها</w:t>
      </w:r>
      <w:r>
        <w:rPr>
          <w:rFonts w:ascii="Traditional Arabic" w:hAnsi="Traditional Arabic" w:cs="Traditional Arabic" w:hint="cs"/>
          <w:sz w:val="36"/>
          <w:szCs w:val="36"/>
          <w:rtl/>
        </w:rPr>
        <w:t>, فهي مسخرة لوظائف وأغراض متعددة</w:t>
      </w:r>
      <w:r w:rsidR="00452161">
        <w:rPr>
          <w:rFonts w:ascii="Traditional Arabic" w:hAnsi="Traditional Arabic" w:cs="Traditional Arabic" w:hint="cs"/>
          <w:sz w:val="36"/>
          <w:szCs w:val="36"/>
          <w:rtl/>
        </w:rPr>
        <w:t xml:space="preserve"> حددها خالقها</w:t>
      </w:r>
      <w:r>
        <w:rPr>
          <w:rFonts w:ascii="Traditional Arabic" w:hAnsi="Traditional Arabic" w:cs="Traditional Arabic" w:hint="cs"/>
          <w:sz w:val="36"/>
          <w:szCs w:val="36"/>
          <w:rtl/>
        </w:rPr>
        <w:t>,</w:t>
      </w:r>
      <w:r w:rsidR="00E30C52">
        <w:rPr>
          <w:rFonts w:ascii="Traditional Arabic" w:hAnsi="Traditional Arabic" w:cs="Traditional Arabic" w:hint="cs"/>
          <w:sz w:val="36"/>
          <w:szCs w:val="36"/>
          <w:rtl/>
        </w:rPr>
        <w:t xml:space="preserve"> فقد ورد ذكر الريح في السورة في معرض الحديث عن هلاك قوم عاد, قال تعالى:</w:t>
      </w:r>
      <w:r w:rsidR="00E30C52" w:rsidRPr="000D0BAD">
        <w:rPr>
          <w:rFonts w:ascii="QCF_BSML" w:hAnsi="QCF_BSML" w:cs="QCF_BSML"/>
          <w:color w:val="000000"/>
          <w:sz w:val="36"/>
          <w:szCs w:val="36"/>
          <w:rtl/>
        </w:rPr>
        <w:t>ﭽ</w:t>
      </w:r>
      <w:r w:rsidR="00E30C52" w:rsidRPr="000D0BAD">
        <w:rPr>
          <w:rFonts w:ascii="QCF_P505" w:hAnsi="QCF_P505" w:cs="QCF_P505"/>
          <w:color w:val="000000"/>
          <w:sz w:val="36"/>
          <w:szCs w:val="36"/>
          <w:rtl/>
        </w:rPr>
        <w:t>ﮇ  ﮈ  ﮉ  ﮊ  ﮋ  ﮌ  ﮍ  ﮎ  ﮏ</w:t>
      </w:r>
      <w:r w:rsidR="00E30C52" w:rsidRPr="000D0BAD">
        <w:rPr>
          <w:rFonts w:ascii="QCF_P505" w:hAnsi="QCF_P505" w:cs="QCF_P505"/>
          <w:color w:val="0000A5"/>
          <w:sz w:val="36"/>
          <w:szCs w:val="36"/>
          <w:rtl/>
        </w:rPr>
        <w:t>ﮐ</w:t>
      </w:r>
      <w:r w:rsidR="00E30C52" w:rsidRPr="000D0BAD">
        <w:rPr>
          <w:rFonts w:ascii="QCF_P505" w:hAnsi="QCF_P505" w:cs="QCF_P505"/>
          <w:color w:val="000000"/>
          <w:sz w:val="36"/>
          <w:szCs w:val="36"/>
          <w:rtl/>
        </w:rPr>
        <w:t xml:space="preserve">   ﮑ  ﮒ   ﮓ  ﮔ  ﮕ</w:t>
      </w:r>
      <w:r w:rsidR="00E30C52" w:rsidRPr="000D0BAD">
        <w:rPr>
          <w:rFonts w:ascii="QCF_P505" w:hAnsi="QCF_P505" w:cs="QCF_P505"/>
          <w:color w:val="0000A5"/>
          <w:sz w:val="36"/>
          <w:szCs w:val="36"/>
          <w:rtl/>
        </w:rPr>
        <w:t>ﮖ</w:t>
      </w:r>
      <w:r w:rsidR="00E30C52" w:rsidRPr="000D0BAD">
        <w:rPr>
          <w:rFonts w:ascii="QCF_P505" w:hAnsi="QCF_P505" w:cs="QCF_P505"/>
          <w:color w:val="000000"/>
          <w:sz w:val="36"/>
          <w:szCs w:val="36"/>
          <w:rtl/>
        </w:rPr>
        <w:t xml:space="preserve">  ﮗ  </w:t>
      </w:r>
      <w:r w:rsidR="00D2489F">
        <w:rPr>
          <w:rFonts w:ascii="QCF_P505" w:hAnsi="QCF_P505" w:cs="QCF_P505"/>
          <w:color w:val="000000"/>
          <w:sz w:val="36"/>
          <w:szCs w:val="36"/>
          <w:rtl/>
        </w:rPr>
        <w:t xml:space="preserve">ﮘ  ﮙ  ﮚ  ﮛ  ﮜ </w:t>
      </w:r>
      <w:r w:rsidR="0070365E">
        <w:rPr>
          <w:rFonts w:ascii="QCF_P505" w:hAnsi="QCF_P505" w:cs="QCF_P505"/>
          <w:color w:val="000000"/>
          <w:sz w:val="36"/>
          <w:szCs w:val="36"/>
          <w:rtl/>
        </w:rPr>
        <w:t xml:space="preserve"> ﮝ </w:t>
      </w:r>
      <w:r w:rsidR="00E30C52" w:rsidRPr="000D0BAD">
        <w:rPr>
          <w:rFonts w:ascii="QCF_P505" w:hAnsi="QCF_P505" w:cs="QCF_P505"/>
          <w:color w:val="000000"/>
          <w:sz w:val="36"/>
          <w:szCs w:val="36"/>
          <w:rtl/>
        </w:rPr>
        <w:t xml:space="preserve"> ﮞ  ﮟ  ﮠ  ﮡ  ﮢ  ﮣ  ﮤ   ﮥ</w:t>
      </w:r>
      <w:r w:rsidR="00E30C52" w:rsidRPr="000D0BAD">
        <w:rPr>
          <w:rFonts w:ascii="QCF_P505" w:hAnsi="QCF_P505" w:cs="QCF_P505"/>
          <w:color w:val="0000A5"/>
          <w:sz w:val="36"/>
          <w:szCs w:val="36"/>
          <w:rtl/>
        </w:rPr>
        <w:t>ﮦ</w:t>
      </w:r>
      <w:r w:rsidR="00815133">
        <w:rPr>
          <w:rFonts w:ascii="QCF_P505" w:hAnsi="QCF_P505" w:cs="QCF_P505"/>
          <w:color w:val="000000"/>
          <w:sz w:val="36"/>
          <w:szCs w:val="36"/>
          <w:rtl/>
        </w:rPr>
        <w:t xml:space="preserve">  ﮧﮨﮩ</w:t>
      </w:r>
      <w:r w:rsidR="00E30C52" w:rsidRPr="000D0BAD">
        <w:rPr>
          <w:rFonts w:ascii="QCF_P505" w:hAnsi="QCF_P505" w:cs="QCF_P505"/>
          <w:color w:val="000000"/>
          <w:sz w:val="36"/>
          <w:szCs w:val="36"/>
          <w:rtl/>
        </w:rPr>
        <w:t>ﮪ  ﮫ</w:t>
      </w:r>
      <w:r w:rsidR="00E30C52" w:rsidRPr="000D0BAD">
        <w:rPr>
          <w:rFonts w:ascii="QCF_BSML" w:hAnsi="QCF_BSML" w:cs="QCF_BSML"/>
          <w:color w:val="000000"/>
          <w:sz w:val="36"/>
          <w:szCs w:val="36"/>
          <w:rtl/>
        </w:rPr>
        <w:t>ﭼ</w:t>
      </w:r>
      <w:r w:rsidR="00815133" w:rsidRPr="00A41D5C">
        <w:rPr>
          <w:rFonts w:ascii="Traditional Arabic" w:hAnsi="Traditional Arabic" w:cs="Traditional Arabic" w:hint="cs"/>
          <w:sz w:val="36"/>
          <w:szCs w:val="36"/>
          <w:rtl/>
        </w:rPr>
        <w:t>,</w:t>
      </w:r>
      <w:r w:rsidR="00815133">
        <w:rPr>
          <w:rFonts w:ascii="Traditional Arabic" w:hAnsi="Traditional Arabic" w:cs="Traditional Arabic" w:hint="cs"/>
          <w:sz w:val="36"/>
          <w:szCs w:val="36"/>
          <w:rtl/>
        </w:rPr>
        <w:t xml:space="preserve"> (الأحقاف:24-25</w:t>
      </w:r>
      <w:r w:rsidR="00607F20">
        <w:rPr>
          <w:rFonts w:ascii="Traditional Arabic" w:hAnsi="Traditional Arabic" w:cs="Traditional Arabic" w:hint="cs"/>
          <w:sz w:val="36"/>
          <w:szCs w:val="36"/>
          <w:rtl/>
        </w:rPr>
        <w:t>).</w:t>
      </w:r>
    </w:p>
    <w:p w:rsidR="00AC32CB" w:rsidRDefault="00AC32CB" w:rsidP="00C5079E">
      <w:pPr>
        <w:spacing w:after="0" w:line="240" w:lineRule="auto"/>
        <w:ind w:right="-142"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هذه الآية الكريمة عدة </w:t>
      </w:r>
      <w:r w:rsidR="00607F20">
        <w:rPr>
          <w:rFonts w:ascii="Traditional Arabic" w:hAnsi="Traditional Arabic" w:cs="Traditional Arabic" w:hint="cs"/>
          <w:sz w:val="36"/>
          <w:szCs w:val="36"/>
          <w:rtl/>
        </w:rPr>
        <w:t>إ</w:t>
      </w:r>
      <w:r>
        <w:rPr>
          <w:rFonts w:ascii="Traditional Arabic" w:hAnsi="Traditional Arabic" w:cs="Traditional Arabic" w:hint="cs"/>
          <w:sz w:val="36"/>
          <w:szCs w:val="36"/>
          <w:rtl/>
        </w:rPr>
        <w:t xml:space="preserve">شارات كونية منها: </w:t>
      </w:r>
    </w:p>
    <w:p w:rsidR="00E30C52" w:rsidRPr="00A41D5C" w:rsidRDefault="00AC32CB" w:rsidP="00A41D5C">
      <w:pPr>
        <w:pStyle w:val="a5"/>
        <w:numPr>
          <w:ilvl w:val="0"/>
          <w:numId w:val="35"/>
        </w:numPr>
        <w:spacing w:after="0" w:line="240" w:lineRule="auto"/>
        <w:ind w:left="567" w:right="-142" w:hanging="567"/>
        <w:jc w:val="both"/>
        <w:rPr>
          <w:rFonts w:ascii="Traditional Arabic" w:hAnsi="Traditional Arabic" w:cs="Traditional Arabic"/>
          <w:sz w:val="36"/>
          <w:szCs w:val="36"/>
        </w:rPr>
      </w:pPr>
      <w:r w:rsidRPr="00A41D5C">
        <w:rPr>
          <w:rFonts w:ascii="Traditional Arabic" w:hAnsi="Traditional Arabic" w:cs="Traditional Arabic" w:hint="cs"/>
          <w:sz w:val="36"/>
          <w:szCs w:val="36"/>
          <w:rtl/>
        </w:rPr>
        <w:t>من ص</w:t>
      </w:r>
      <w:r w:rsidR="00452161">
        <w:rPr>
          <w:rFonts w:ascii="Traditional Arabic" w:hAnsi="Traditional Arabic" w:cs="Traditional Arabic" w:hint="cs"/>
          <w:sz w:val="36"/>
          <w:szCs w:val="36"/>
          <w:rtl/>
        </w:rPr>
        <w:t>فات الريح أنها جند من جنود الله</w:t>
      </w:r>
      <w:r w:rsidRPr="00A41D5C">
        <w:rPr>
          <w:rFonts w:ascii="Traditional Arabic" w:hAnsi="Traditional Arabic" w:cs="Traditional Arabic" w:hint="cs"/>
          <w:sz w:val="36"/>
          <w:szCs w:val="36"/>
          <w:rtl/>
        </w:rPr>
        <w:t>, تسير وفق نظام معين, وهي</w:t>
      </w:r>
      <w:r w:rsidR="00E30C52" w:rsidRPr="00A41D5C">
        <w:rPr>
          <w:rFonts w:ascii="Traditional Arabic" w:hAnsi="Traditional Arabic" w:cs="Traditional Arabic" w:hint="cs"/>
          <w:sz w:val="36"/>
          <w:szCs w:val="36"/>
          <w:rtl/>
        </w:rPr>
        <w:t>" قوة دائبة العمل, وفق النظام الكوني, الذي قدره الله, وهو يسلطها حين يسلطها للتدمير وهي ماضية في طريقها الكوني, تعمل وفق الناموس المرسوم.فلا حاجة لخرق النواميس الكونية ـ كما يعترض المعترضون واهمين ـ فصاحب الناموس المرسوم هو صاحب القدر المعلوم, وكل حادث وكل حركة, وكل اتجاه, وكل شخص, وكل شيء, محس</w:t>
      </w:r>
      <w:r w:rsidRPr="00A41D5C">
        <w:rPr>
          <w:rFonts w:ascii="Traditional Arabic" w:hAnsi="Traditional Arabic" w:cs="Traditional Arabic" w:hint="cs"/>
          <w:sz w:val="36"/>
          <w:szCs w:val="36"/>
          <w:rtl/>
        </w:rPr>
        <w:t>وب حسابه, داخل في تصميم الناموس"</w:t>
      </w:r>
      <w:r w:rsidR="00121914" w:rsidRPr="00A41D5C">
        <w:rPr>
          <w:rFonts w:ascii="Traditional Arabic" w:hAnsi="Traditional Arabic" w:cs="Traditional Arabic" w:hint="cs"/>
          <w:sz w:val="36"/>
          <w:szCs w:val="36"/>
          <w:vertAlign w:val="superscript"/>
          <w:rtl/>
        </w:rPr>
        <w:t>(</w:t>
      </w:r>
      <w:r w:rsidR="00121914" w:rsidRPr="000D0BAD">
        <w:rPr>
          <w:rStyle w:val="a4"/>
          <w:rFonts w:ascii="Traditional Arabic" w:hAnsi="Traditional Arabic" w:cs="Traditional Arabic"/>
          <w:sz w:val="36"/>
          <w:szCs w:val="36"/>
          <w:rtl/>
        </w:rPr>
        <w:footnoteReference w:id="147"/>
      </w:r>
      <w:r w:rsidR="00121914" w:rsidRPr="00A41D5C">
        <w:rPr>
          <w:rFonts w:ascii="Traditional Arabic" w:hAnsi="Traditional Arabic" w:cs="Traditional Arabic" w:hint="cs"/>
          <w:sz w:val="36"/>
          <w:szCs w:val="36"/>
          <w:vertAlign w:val="superscript"/>
          <w:rtl/>
        </w:rPr>
        <w:t>)</w:t>
      </w:r>
      <w:r w:rsidR="00121914" w:rsidRPr="00A41D5C">
        <w:rPr>
          <w:rFonts w:ascii="Traditional Arabic" w:hAnsi="Traditional Arabic" w:cs="Traditional Arabic" w:hint="cs"/>
          <w:sz w:val="36"/>
          <w:szCs w:val="36"/>
          <w:rtl/>
        </w:rPr>
        <w:t>.</w:t>
      </w:r>
    </w:p>
    <w:p w:rsidR="00D2489F" w:rsidRDefault="00AC32CB" w:rsidP="00A41D5C">
      <w:pPr>
        <w:pStyle w:val="a5"/>
        <w:numPr>
          <w:ilvl w:val="0"/>
          <w:numId w:val="35"/>
        </w:numPr>
        <w:spacing w:after="0" w:line="240" w:lineRule="auto"/>
        <w:ind w:left="567" w:right="-142" w:hanging="567"/>
        <w:jc w:val="both"/>
        <w:rPr>
          <w:rFonts w:ascii="Traditional Arabic" w:hAnsi="Traditional Arabic" w:cs="Traditional Arabic"/>
          <w:sz w:val="36"/>
          <w:szCs w:val="36"/>
        </w:rPr>
      </w:pPr>
      <w:r>
        <w:rPr>
          <w:rFonts w:ascii="Traditional Arabic" w:hAnsi="Traditional Arabic" w:cs="Traditional Arabic" w:hint="cs"/>
          <w:sz w:val="36"/>
          <w:szCs w:val="36"/>
          <w:rtl/>
        </w:rPr>
        <w:t>الريح تجري بأمر الله تعالى, فهو الذي يسيرها كيفما يشاء</w:t>
      </w:r>
      <w:r w:rsidR="00607F2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يقول سيد قطب</w:t>
      </w:r>
      <w:r w:rsidR="00452161">
        <w:rPr>
          <w:rFonts w:ascii="Traditional Arabic" w:hAnsi="Traditional Arabic" w:cs="Traditional Arabic" w:hint="cs"/>
          <w:sz w:val="36"/>
          <w:szCs w:val="36"/>
          <w:rtl/>
        </w:rPr>
        <w:t xml:space="preserve"> </w:t>
      </w:r>
      <w:r w:rsidR="00452161">
        <w:rPr>
          <w:rFonts w:ascii="Traditional Arabic" w:hAnsi="Traditional Arabic" w:cs="Traditional Arabic"/>
          <w:sz w:val="36"/>
          <w:szCs w:val="36"/>
          <w:rtl/>
        </w:rPr>
        <w:t>–</w:t>
      </w:r>
      <w:r w:rsidR="00452161">
        <w:rPr>
          <w:rFonts w:ascii="Traditional Arabic" w:hAnsi="Traditional Arabic" w:cs="Traditional Arabic" w:hint="cs"/>
          <w:sz w:val="36"/>
          <w:szCs w:val="36"/>
          <w:rtl/>
        </w:rPr>
        <w:t>رحمه الله-</w:t>
      </w:r>
      <w:r>
        <w:rPr>
          <w:rFonts w:ascii="Traditional Arabic" w:hAnsi="Traditional Arabic" w:cs="Traditional Arabic" w:hint="cs"/>
          <w:sz w:val="36"/>
          <w:szCs w:val="36"/>
          <w:rtl/>
        </w:rPr>
        <w:t>: "</w:t>
      </w:r>
      <w:r w:rsidR="00E30C52" w:rsidRPr="00AC32CB">
        <w:rPr>
          <w:rFonts w:ascii="Traditional Arabic" w:hAnsi="Traditional Arabic" w:cs="Traditional Arabic" w:hint="cs"/>
          <w:sz w:val="36"/>
          <w:szCs w:val="36"/>
          <w:rtl/>
        </w:rPr>
        <w:t>والريح كغيرها من القوى الكونية</w:t>
      </w:r>
      <w:r w:rsidR="00607F20">
        <w:rPr>
          <w:rFonts w:ascii="Traditional Arabic" w:hAnsi="Traditional Arabic" w:cs="Traditional Arabic" w:hint="cs"/>
          <w:sz w:val="36"/>
          <w:szCs w:val="36"/>
          <w:rtl/>
        </w:rPr>
        <w:t>,</w:t>
      </w:r>
      <w:r w:rsidR="00E30C52" w:rsidRPr="00AC32CB">
        <w:rPr>
          <w:rFonts w:ascii="Traditional Arabic" w:hAnsi="Traditional Arabic" w:cs="Traditional Arabic" w:hint="cs"/>
          <w:sz w:val="36"/>
          <w:szCs w:val="36"/>
          <w:rtl/>
        </w:rPr>
        <w:t xml:space="preserve"> مسخرة بأمر ربها, ماضية تؤدي ما قدره لها </w:t>
      </w:r>
      <w:r w:rsidR="00E30C52" w:rsidRPr="00AC32CB">
        <w:rPr>
          <w:rFonts w:ascii="Traditional Arabic" w:hAnsi="Traditional Arabic" w:cs="Traditional Arabic" w:hint="cs"/>
          <w:sz w:val="36"/>
          <w:szCs w:val="36"/>
          <w:rtl/>
        </w:rPr>
        <w:lastRenderedPageBreak/>
        <w:t>في نطاق الناموس المرسوم لها</w:t>
      </w:r>
      <w:r w:rsidR="00607F20">
        <w:rPr>
          <w:rFonts w:ascii="Traditional Arabic" w:hAnsi="Traditional Arabic" w:cs="Traditional Arabic" w:hint="cs"/>
          <w:sz w:val="36"/>
          <w:szCs w:val="36"/>
          <w:rtl/>
        </w:rPr>
        <w:t>,</w:t>
      </w:r>
      <w:r w:rsidR="00E30C52" w:rsidRPr="00AC32CB">
        <w:rPr>
          <w:rFonts w:ascii="Traditional Arabic" w:hAnsi="Traditional Arabic" w:cs="Traditional Arabic" w:hint="cs"/>
          <w:sz w:val="36"/>
          <w:szCs w:val="36"/>
          <w:rtl/>
        </w:rPr>
        <w:t xml:space="preserve"> وللوجود كلها</w:t>
      </w:r>
      <w:r w:rsidR="00607F20">
        <w:rPr>
          <w:rFonts w:ascii="Traditional Arabic" w:hAnsi="Traditional Arabic" w:cs="Traditional Arabic" w:hint="cs"/>
          <w:sz w:val="36"/>
          <w:szCs w:val="36"/>
          <w:rtl/>
        </w:rPr>
        <w:t xml:space="preserve"> </w:t>
      </w:r>
      <w:r w:rsidR="00E30C52" w:rsidRPr="00AC32CB">
        <w:rPr>
          <w:rFonts w:ascii="Traditional Arabic" w:hAnsi="Traditional Arabic" w:cs="Traditional Arabic" w:hint="cs"/>
          <w:sz w:val="36"/>
          <w:szCs w:val="36"/>
          <w:rtl/>
        </w:rPr>
        <w:t>ومثلها قوة البشر المسخرة لما يريده الله بها, المسخر لها من قوى الكون ما أراد الله تسخيره لها. وحين يتحرك البشر فإنما يؤدون دورهم في هذا الوجود, ليتم ما أراده الله بهم</w:t>
      </w:r>
      <w:r w:rsidR="00607F20">
        <w:rPr>
          <w:rFonts w:ascii="Traditional Arabic" w:hAnsi="Traditional Arabic" w:cs="Traditional Arabic" w:hint="cs"/>
          <w:sz w:val="36"/>
          <w:szCs w:val="36"/>
          <w:rtl/>
        </w:rPr>
        <w:t>,</w:t>
      </w:r>
      <w:r w:rsidR="00E30C52" w:rsidRPr="00AC32CB">
        <w:rPr>
          <w:rFonts w:ascii="Traditional Arabic" w:hAnsi="Traditional Arabic" w:cs="Traditional Arabic" w:hint="cs"/>
          <w:sz w:val="36"/>
          <w:szCs w:val="36"/>
          <w:rtl/>
        </w:rPr>
        <w:t xml:space="preserve"> وفق ما يريد. وحرية إرادتهم في الحركة والاختيار جزء من الناموس الكلي</w:t>
      </w:r>
      <w:r w:rsidR="00160858">
        <w:rPr>
          <w:rFonts w:ascii="Traditional Arabic" w:hAnsi="Traditional Arabic" w:cs="Traditional Arabic" w:hint="cs"/>
          <w:sz w:val="36"/>
          <w:szCs w:val="36"/>
          <w:rtl/>
        </w:rPr>
        <w:t>,</w:t>
      </w:r>
      <w:r w:rsidR="00E30C52" w:rsidRPr="00AC32CB">
        <w:rPr>
          <w:rFonts w:ascii="Traditional Arabic" w:hAnsi="Traditional Arabic" w:cs="Traditional Arabic" w:hint="cs"/>
          <w:sz w:val="36"/>
          <w:szCs w:val="36"/>
          <w:rtl/>
        </w:rPr>
        <w:t xml:space="preserve"> ينتهي إلى التناسق الكوني العام. وكل شيء مقدر تقديراً </w:t>
      </w:r>
      <w:r w:rsidR="00160858">
        <w:rPr>
          <w:rFonts w:ascii="Traditional Arabic" w:hAnsi="Traditional Arabic" w:cs="Traditional Arabic" w:hint="cs"/>
          <w:sz w:val="36"/>
          <w:szCs w:val="36"/>
          <w:rtl/>
        </w:rPr>
        <w:t>لا يناله</w:t>
      </w:r>
      <w:r w:rsidR="00E30C52" w:rsidRPr="00AC32CB">
        <w:rPr>
          <w:rFonts w:ascii="Traditional Arabic" w:hAnsi="Traditional Arabic" w:cs="Traditional Arabic" w:hint="cs"/>
          <w:sz w:val="36"/>
          <w:szCs w:val="36"/>
          <w:rtl/>
        </w:rPr>
        <w:t xml:space="preserve"> نقص ولا اضطراب</w:t>
      </w:r>
      <w:r w:rsidR="00E30C52" w:rsidRPr="00AC32CB">
        <w:rPr>
          <w:rFonts w:ascii="Traditional Arabic" w:hAnsi="Traditional Arabic" w:cs="Traditional Arabic" w:hint="cs"/>
          <w:sz w:val="36"/>
          <w:szCs w:val="36"/>
          <w:vertAlign w:val="superscript"/>
          <w:rtl/>
        </w:rPr>
        <w:t>(</w:t>
      </w:r>
      <w:r w:rsidR="00E30C52" w:rsidRPr="000D0BAD">
        <w:rPr>
          <w:rStyle w:val="a4"/>
          <w:rFonts w:ascii="Traditional Arabic" w:hAnsi="Traditional Arabic" w:cs="Traditional Arabic"/>
          <w:sz w:val="36"/>
          <w:szCs w:val="36"/>
          <w:rtl/>
        </w:rPr>
        <w:footnoteReference w:id="148"/>
      </w:r>
      <w:r w:rsidR="00E30C52" w:rsidRPr="00AC32CB">
        <w:rPr>
          <w:rFonts w:ascii="Traditional Arabic" w:hAnsi="Traditional Arabic" w:cs="Traditional Arabic" w:hint="cs"/>
          <w:sz w:val="36"/>
          <w:szCs w:val="36"/>
          <w:vertAlign w:val="superscript"/>
          <w:rtl/>
        </w:rPr>
        <w:t>)</w:t>
      </w:r>
      <w:r w:rsidR="00D2489F">
        <w:rPr>
          <w:rFonts w:ascii="Traditional Arabic" w:hAnsi="Traditional Arabic" w:cs="Traditional Arabic" w:hint="cs"/>
          <w:sz w:val="36"/>
          <w:szCs w:val="36"/>
          <w:rtl/>
        </w:rPr>
        <w:t>.</w:t>
      </w:r>
    </w:p>
    <w:p w:rsidR="00452161" w:rsidRDefault="00452161" w:rsidP="007060A0">
      <w:pPr>
        <w:pStyle w:val="a5"/>
        <w:numPr>
          <w:ilvl w:val="0"/>
          <w:numId w:val="35"/>
        </w:numPr>
        <w:spacing w:after="0" w:line="240" w:lineRule="auto"/>
        <w:ind w:left="567" w:right="-142" w:hanging="56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تفاعل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مع الآيات الكونية حسب ما ورد في السنة الشريفة وخاصة إذا هبت الريح, فقد ورد في الحديث الشريف عن عائشة, زوج النبي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أنها قالت: ما رأيت رسول الله مستجمعاً ضاحكاً حتى أرى منه لهواته, إنما كان يبتسم, قالت: وكان إذا رأى غيماً أو ريحاً, عرف ذلك في وجهه, فقالت: يا رسول الله أرى الناس, إذا رأوا الغيم فرحوا, رجاء أن يكون فيه المطر, وأراك إذا رأيته عرفت في وجهك الكراهية؟ فقال يا عائشة ما يؤمنني أن يكون فيه عذاب, قد عذب قوم بالريح, وقد رأى قوم العذاب</w:t>
      </w:r>
      <w:r w:rsidR="007060A0" w:rsidRPr="00AC32CB">
        <w:rPr>
          <w:rFonts w:ascii="Traditional Arabic" w:hAnsi="Traditional Arabic" w:cs="Traditional Arabic" w:hint="cs"/>
          <w:sz w:val="36"/>
          <w:szCs w:val="36"/>
          <w:vertAlign w:val="superscript"/>
          <w:rtl/>
        </w:rPr>
        <w:t>(</w:t>
      </w:r>
      <w:r w:rsidR="007060A0" w:rsidRPr="000D0BAD">
        <w:rPr>
          <w:rStyle w:val="a4"/>
          <w:rFonts w:ascii="Traditional Arabic" w:hAnsi="Traditional Arabic" w:cs="Traditional Arabic"/>
          <w:sz w:val="36"/>
          <w:szCs w:val="36"/>
          <w:rtl/>
        </w:rPr>
        <w:footnoteReference w:id="149"/>
      </w:r>
      <w:r w:rsidR="007060A0" w:rsidRPr="00AC32CB">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فقالوا:</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sidR="007060A0">
        <w:rPr>
          <w:rFonts w:ascii="QCF_P505" w:hAnsi="QCF_P505" w:cs="QCF_P505" w:hint="cs"/>
          <w:color w:val="000000"/>
          <w:sz w:val="35"/>
          <w:szCs w:val="35"/>
          <w:rtl/>
        </w:rPr>
        <w:t xml:space="preserve"> </w:t>
      </w:r>
      <w:r>
        <w:rPr>
          <w:rFonts w:ascii="QCF_P505" w:hAnsi="QCF_P505" w:cs="QCF_P505"/>
          <w:color w:val="000000"/>
          <w:sz w:val="2"/>
          <w:szCs w:val="2"/>
          <w:rtl/>
        </w:rPr>
        <w:t xml:space="preserve"> </w:t>
      </w:r>
      <w:r>
        <w:rPr>
          <w:rFonts w:ascii="QCF_P505" w:hAnsi="QCF_P505" w:cs="QCF_P505"/>
          <w:color w:val="000000"/>
          <w:sz w:val="35"/>
          <w:szCs w:val="35"/>
          <w:rtl/>
        </w:rPr>
        <w:t>ﮍ</w:t>
      </w:r>
      <w:r>
        <w:rPr>
          <w:rFonts w:ascii="QCF_P505" w:hAnsi="QCF_P505" w:cs="QCF_P505"/>
          <w:color w:val="000000"/>
          <w:sz w:val="2"/>
          <w:szCs w:val="2"/>
          <w:rtl/>
        </w:rPr>
        <w:t xml:space="preserve"> </w:t>
      </w:r>
      <w:r>
        <w:rPr>
          <w:rFonts w:ascii="QCF_P505" w:hAnsi="QCF_P505" w:cs="QCF_P505"/>
          <w:color w:val="000000"/>
          <w:sz w:val="35"/>
          <w:szCs w:val="35"/>
          <w:rtl/>
        </w:rPr>
        <w:t>ﮎ</w:t>
      </w:r>
      <w:r>
        <w:rPr>
          <w:rFonts w:ascii="QCF_P505" w:hAnsi="QCF_P505" w:cs="QCF_P505"/>
          <w:color w:val="000000"/>
          <w:sz w:val="2"/>
          <w:szCs w:val="2"/>
          <w:rtl/>
        </w:rPr>
        <w:t xml:space="preserve"> </w:t>
      </w:r>
      <w:r>
        <w:rPr>
          <w:rFonts w:ascii="QCF_P505" w:hAnsi="QCF_P505" w:cs="QCF_P505"/>
          <w:color w:val="000000"/>
          <w:sz w:val="35"/>
          <w:szCs w:val="35"/>
          <w:rtl/>
        </w:rPr>
        <w:t>ﮏ</w:t>
      </w:r>
      <w:r>
        <w:rPr>
          <w:rFonts w:ascii="QCF_P505" w:hAnsi="QCF_P505" w:cs="QCF_P505"/>
          <w:color w:val="0000A5"/>
          <w:sz w:val="35"/>
          <w:szCs w:val="35"/>
          <w:rtl/>
        </w:rPr>
        <w:t>ﮐ</w:t>
      </w:r>
      <w:r>
        <w:rPr>
          <w:rFonts w:ascii="QCF_P505" w:hAnsi="QCF_P505" w:cs="QCF_P505"/>
          <w:color w:val="000000"/>
          <w:sz w:val="2"/>
          <w:szCs w:val="2"/>
          <w:rtl/>
        </w:rPr>
        <w:t xml:space="preserve"> </w:t>
      </w:r>
      <w:r w:rsidR="007060A0">
        <w:rPr>
          <w:rFonts w:ascii="QCF_P505" w:hAnsi="QCF_P505" w:cs="QCF_P505" w:hint="cs"/>
          <w:color w:val="000000"/>
          <w:sz w:val="35"/>
          <w:szCs w:val="35"/>
          <w:rtl/>
        </w:rPr>
        <w:t xml:space="preserve"> </w:t>
      </w:r>
      <w:r>
        <w:rPr>
          <w:rFonts w:ascii="QCF_P505" w:hAnsi="QCF_P505" w:cs="QCF_P505"/>
          <w:color w:val="000000"/>
          <w:sz w:val="2"/>
          <w:szCs w:val="2"/>
          <w:rtl/>
        </w:rPr>
        <w:t xml:space="preserve"> </w:t>
      </w:r>
      <w:r>
        <w:rPr>
          <w:rFonts w:ascii="QCF_P505" w:hAnsi="QCF_P505" w:cs="QCF_P505" w:hint="cs"/>
          <w:color w:val="000000"/>
          <w:sz w:val="35"/>
          <w:szCs w:val="35"/>
          <w:rtl/>
        </w:rPr>
        <w:t xml:space="preserve"> </w:t>
      </w:r>
      <w:r>
        <w:rPr>
          <w:rFonts w:ascii="Arial" w:hAnsi="Arial"/>
          <w:color w:val="000000"/>
          <w:sz w:val="2"/>
          <w:szCs w:val="2"/>
          <w:rtl/>
        </w:rPr>
        <w:t xml:space="preserve"> </w:t>
      </w:r>
      <w:r>
        <w:rPr>
          <w:rFonts w:ascii="QCF_BSML" w:hAnsi="QCF_BSML" w:cs="QCF_BSML"/>
          <w:color w:val="000000"/>
          <w:sz w:val="35"/>
          <w:szCs w:val="35"/>
          <w:rtl/>
        </w:rPr>
        <w:t>ﭼ</w:t>
      </w:r>
      <w:r>
        <w:rPr>
          <w:rFonts w:ascii="Traditional Arabic" w:hAnsi="Traditional Arabic" w:cs="Traditional Arabic" w:hint="cs"/>
          <w:sz w:val="36"/>
          <w:szCs w:val="36"/>
          <w:rtl/>
        </w:rPr>
        <w:t>(</w:t>
      </w:r>
      <w:r>
        <w:rPr>
          <w:rFonts w:ascii="QCF_BSML" w:hAnsi="QCF_BSML" w:cs="QCF_BSML" w:hint="cs"/>
          <w:color w:val="000000"/>
          <w:sz w:val="35"/>
          <w:szCs w:val="35"/>
          <w:rtl/>
        </w:rPr>
        <w:t xml:space="preserve">  </w:t>
      </w:r>
      <w:r w:rsidRPr="00452161">
        <w:rPr>
          <w:rFonts w:ascii="Traditional Arabic" w:hAnsi="Traditional Arabic" w:cs="Traditional Arabic"/>
          <w:sz w:val="36"/>
          <w:szCs w:val="36"/>
          <w:rtl/>
        </w:rPr>
        <w:t>الأحقاف: ٢٤</w:t>
      </w:r>
      <w:r>
        <w:rPr>
          <w:rFonts w:ascii="Traditional Arabic" w:hAnsi="Traditional Arabic" w:cs="Traditional Arabic" w:hint="cs"/>
          <w:sz w:val="36"/>
          <w:szCs w:val="36"/>
          <w:rtl/>
        </w:rPr>
        <w:t>)</w:t>
      </w:r>
    </w:p>
    <w:p w:rsidR="00E30C52" w:rsidRPr="00D2489F" w:rsidRDefault="00E30C52" w:rsidP="00B033BC">
      <w:pPr>
        <w:spacing w:after="0" w:line="240" w:lineRule="auto"/>
        <w:ind w:right="-142" w:firstLine="720"/>
        <w:jc w:val="both"/>
        <w:rPr>
          <w:rFonts w:ascii="Traditional Arabic" w:hAnsi="Traditional Arabic" w:cs="Traditional Arabic"/>
          <w:sz w:val="36"/>
          <w:szCs w:val="36"/>
          <w:rtl/>
        </w:rPr>
      </w:pPr>
      <w:r w:rsidRPr="00D2489F">
        <w:rPr>
          <w:rFonts w:ascii="Traditional Arabic" w:hAnsi="Traditional Arabic" w:cs="Traditional Arabic" w:hint="cs"/>
          <w:sz w:val="36"/>
          <w:szCs w:val="36"/>
          <w:rtl/>
        </w:rPr>
        <w:t>بالإضافة إلى سنن الله الكونية, هناك أيضا</w:t>
      </w:r>
      <w:r w:rsidR="00D2489F">
        <w:rPr>
          <w:rFonts w:ascii="Traditional Arabic" w:hAnsi="Traditional Arabic" w:cs="Traditional Arabic" w:hint="cs"/>
          <w:sz w:val="36"/>
          <w:szCs w:val="36"/>
          <w:rtl/>
        </w:rPr>
        <w:t xml:space="preserve"> آيات تشير إلى السنن الاجتماعية</w:t>
      </w:r>
      <w:r w:rsidRPr="00D2489F">
        <w:rPr>
          <w:rFonts w:ascii="Traditional Arabic" w:hAnsi="Traditional Arabic" w:cs="Traditional Arabic" w:hint="cs"/>
          <w:sz w:val="36"/>
          <w:szCs w:val="36"/>
          <w:rtl/>
        </w:rPr>
        <w:t xml:space="preserve">, وهي سنن ثابتة تتسم بالعموم والشمول, وكل من عمل بمقدماتها أو بأسبابها لابد أن يرى نتائجها وآثارها في النفس, ومن السنن التي جاءت في السورة الكريمة سنة التغيير أو ما يعرف بقانون السببية وهو أن القوم تم إهلاكهم بسبب كفرهم بالله </w:t>
      </w:r>
      <w:r w:rsidR="0070365E">
        <w:rPr>
          <w:rFonts w:ascii="Traditional Arabic" w:hAnsi="Traditional Arabic" w:cs="Traditional Arabic" w:hint="cs"/>
          <w:sz w:val="36"/>
          <w:szCs w:val="36"/>
        </w:rPr>
        <w:sym w:font="AGA Arabesque" w:char="F055"/>
      </w:r>
      <w:r w:rsidR="00452161">
        <w:rPr>
          <w:rFonts w:ascii="Traditional Arabic" w:hAnsi="Traditional Arabic" w:cs="Traditional Arabic" w:hint="cs"/>
          <w:sz w:val="36"/>
          <w:szCs w:val="36"/>
          <w:rtl/>
        </w:rPr>
        <w:t xml:space="preserve"> </w:t>
      </w:r>
      <w:r w:rsidRPr="00D2489F">
        <w:rPr>
          <w:rFonts w:ascii="Traditional Arabic" w:hAnsi="Traditional Arabic" w:cs="Traditional Arabic" w:hint="cs"/>
          <w:sz w:val="36"/>
          <w:szCs w:val="36"/>
          <w:rtl/>
        </w:rPr>
        <w:t>مثلا</w:t>
      </w:r>
      <w:r w:rsidR="00452161">
        <w:rPr>
          <w:rFonts w:ascii="Traditional Arabic" w:hAnsi="Traditional Arabic" w:cs="Traditional Arabic" w:hint="cs"/>
          <w:sz w:val="36"/>
          <w:szCs w:val="36"/>
          <w:rtl/>
        </w:rPr>
        <w:t>ً</w:t>
      </w:r>
      <w:r w:rsidR="00160858">
        <w:rPr>
          <w:rFonts w:ascii="Traditional Arabic" w:hAnsi="Traditional Arabic" w:cs="Traditional Arabic" w:hint="cs"/>
          <w:sz w:val="36"/>
          <w:szCs w:val="36"/>
          <w:rtl/>
        </w:rPr>
        <w:t>,</w:t>
      </w:r>
      <w:r w:rsidRPr="00D2489F">
        <w:rPr>
          <w:rFonts w:ascii="Traditional Arabic" w:hAnsi="Traditional Arabic" w:cs="Traditional Arabic" w:hint="cs"/>
          <w:sz w:val="36"/>
          <w:szCs w:val="36"/>
          <w:rtl/>
        </w:rPr>
        <w:t xml:space="preserve"> كما حصل لقوم عاد, وهو ما</w:t>
      </w:r>
      <w:r w:rsidR="00160858">
        <w:rPr>
          <w:rFonts w:ascii="Traditional Arabic" w:hAnsi="Traditional Arabic" w:cs="Traditional Arabic" w:hint="cs"/>
          <w:sz w:val="36"/>
          <w:szCs w:val="36"/>
          <w:rtl/>
        </w:rPr>
        <w:t xml:space="preserve"> </w:t>
      </w:r>
      <w:r w:rsidRPr="00D2489F">
        <w:rPr>
          <w:rFonts w:ascii="Traditional Arabic" w:hAnsi="Traditional Arabic" w:cs="Traditional Arabic" w:hint="cs"/>
          <w:sz w:val="36"/>
          <w:szCs w:val="36"/>
          <w:rtl/>
        </w:rPr>
        <w:t>جاء في قوله تعالى:</w:t>
      </w:r>
      <w:r w:rsidRPr="00D2489F">
        <w:rPr>
          <w:rFonts w:ascii="QCF_BSML" w:hAnsi="QCF_BSML" w:cs="QCF_BSML"/>
          <w:color w:val="000000"/>
          <w:sz w:val="36"/>
          <w:szCs w:val="36"/>
          <w:rtl/>
        </w:rPr>
        <w:t>ﭽ</w:t>
      </w:r>
      <w:r w:rsidRPr="00D2489F">
        <w:rPr>
          <w:rFonts w:ascii="QCF_P505" w:hAnsi="QCF_P505" w:cs="QCF_P505"/>
          <w:color w:val="000000"/>
          <w:sz w:val="36"/>
          <w:szCs w:val="36"/>
          <w:rtl/>
        </w:rPr>
        <w:t>ﮇ  ﮈ  ﮉ  ﮊ  ﮋ  ﮌ  ﮍ  ﮎ  ﮏ</w:t>
      </w:r>
      <w:r w:rsidRPr="00D2489F">
        <w:rPr>
          <w:rFonts w:ascii="QCF_P505" w:hAnsi="QCF_P505" w:cs="QCF_P505"/>
          <w:color w:val="0000A5"/>
          <w:sz w:val="36"/>
          <w:szCs w:val="36"/>
          <w:rtl/>
        </w:rPr>
        <w:t>ﮐ</w:t>
      </w:r>
      <w:r w:rsidRPr="00D2489F">
        <w:rPr>
          <w:rFonts w:ascii="QCF_P505" w:hAnsi="QCF_P505" w:cs="QCF_P505"/>
          <w:color w:val="000000"/>
          <w:sz w:val="36"/>
          <w:szCs w:val="36"/>
          <w:rtl/>
        </w:rPr>
        <w:t xml:space="preserve">   ﮑ  ﮒ   ﮓ  ﮔ  ﮕ</w:t>
      </w:r>
      <w:r w:rsidRPr="00D2489F">
        <w:rPr>
          <w:rFonts w:ascii="QCF_P505" w:hAnsi="QCF_P505" w:cs="QCF_P505"/>
          <w:color w:val="0000A5"/>
          <w:sz w:val="36"/>
          <w:szCs w:val="36"/>
          <w:rtl/>
        </w:rPr>
        <w:t>ﮖ</w:t>
      </w:r>
      <w:r w:rsidRPr="00D2489F">
        <w:rPr>
          <w:rFonts w:ascii="QCF_P505" w:hAnsi="QCF_P505" w:cs="QCF_P505"/>
          <w:color w:val="000000"/>
          <w:sz w:val="36"/>
          <w:szCs w:val="36"/>
          <w:rtl/>
        </w:rPr>
        <w:t xml:space="preserve">  ﮗ  ﮘ</w:t>
      </w:r>
      <w:r w:rsidR="00B033BC">
        <w:rPr>
          <w:rFonts w:ascii="QCF_P505" w:hAnsi="QCF_P505" w:cs="QCF_P505"/>
          <w:color w:val="000000"/>
          <w:sz w:val="36"/>
          <w:szCs w:val="36"/>
          <w:rtl/>
        </w:rPr>
        <w:t xml:space="preserve">  ﮙ  ﮚ  ﮛ  ﮜ  ﮝ    </w:t>
      </w:r>
      <w:r w:rsidRPr="00D2489F">
        <w:rPr>
          <w:rFonts w:ascii="QCF_P505" w:hAnsi="QCF_P505" w:cs="QCF_P505"/>
          <w:color w:val="000000"/>
          <w:sz w:val="36"/>
          <w:szCs w:val="36"/>
          <w:rtl/>
        </w:rPr>
        <w:t xml:space="preserve"> ﮞ  ﮟ  ﮠ  ﮡ  ﮢ  ﮣ  ﮤ   ﮥ</w:t>
      </w:r>
      <w:r w:rsidRPr="00D2489F">
        <w:rPr>
          <w:rFonts w:ascii="QCF_P505" w:hAnsi="QCF_P505" w:cs="QCF_P505"/>
          <w:color w:val="0000A5"/>
          <w:sz w:val="36"/>
          <w:szCs w:val="36"/>
          <w:rtl/>
        </w:rPr>
        <w:t>ﮦ</w:t>
      </w:r>
      <w:r w:rsidRPr="00D2489F">
        <w:rPr>
          <w:rFonts w:ascii="QCF_P505" w:hAnsi="QCF_P505" w:cs="QCF_P505"/>
          <w:color w:val="000000"/>
          <w:sz w:val="36"/>
          <w:szCs w:val="36"/>
          <w:rtl/>
        </w:rPr>
        <w:t xml:space="preserve">  ﮧ           ﮨ   ﮩ  ﮪ  ﮫ  ﮬ  ﮭ  ﮮ  ﮯ    ﮰ  ﮱ   ﯓ  ﯔ  ﯕ  ﯖ  ﯗ  ﯘ  ﯙ  ﯚ  ﯛ   ﯜ  ﯝ  ﯞ  ﯟ  ﯠ  ﯡ  ﯢ  </w:t>
      </w:r>
      <w:r w:rsidRPr="00D2489F">
        <w:rPr>
          <w:rFonts w:ascii="QCF_P505" w:hAnsi="QCF_P505" w:cs="QCF_P505"/>
          <w:color w:val="000000"/>
          <w:sz w:val="36"/>
          <w:szCs w:val="36"/>
          <w:rtl/>
        </w:rPr>
        <w:lastRenderedPageBreak/>
        <w:t xml:space="preserve">ﯣ         ﯤ       ﯥ  ﯦ  ﯧ  ﯨ  ﯩ  ﯪ              ﯫ  ﯬ  ﯭ  </w:t>
      </w:r>
      <w:r w:rsidRPr="00D2489F">
        <w:rPr>
          <w:rFonts w:ascii="QCF_BSML" w:hAnsi="QCF_BSML" w:cs="QCF_BSML"/>
          <w:color w:val="000000"/>
          <w:sz w:val="36"/>
          <w:szCs w:val="36"/>
          <w:rtl/>
        </w:rPr>
        <w:t>ﭼ</w:t>
      </w:r>
      <w:r w:rsidR="00160858">
        <w:rPr>
          <w:rFonts w:ascii="Traditional Arabic" w:hAnsi="Traditional Arabic" w:cs="Traditional Arabic" w:hint="cs"/>
          <w:sz w:val="36"/>
          <w:szCs w:val="36"/>
          <w:vertAlign w:val="superscript"/>
          <w:rtl/>
        </w:rPr>
        <w:t xml:space="preserve"> </w:t>
      </w:r>
      <w:r w:rsidR="00160858">
        <w:rPr>
          <w:rFonts w:ascii="Traditional Arabic" w:hAnsi="Traditional Arabic" w:cs="Traditional Arabic" w:hint="cs"/>
          <w:sz w:val="36"/>
          <w:szCs w:val="36"/>
          <w:rtl/>
        </w:rPr>
        <w:t>(الأحقاف:24-26).</w:t>
      </w:r>
    </w:p>
    <w:p w:rsidR="00D2489F" w:rsidRDefault="00E30C52" w:rsidP="00B033BC">
      <w:pPr>
        <w:spacing w:after="0" w:line="240" w:lineRule="auto"/>
        <w:ind w:right="-142" w:firstLine="720"/>
        <w:jc w:val="both"/>
        <w:rPr>
          <w:rFonts w:ascii="QCF_BSML" w:hAnsi="QCF_BSML" w:cs="QCF_BSML"/>
          <w:color w:val="000000"/>
          <w:sz w:val="35"/>
          <w:szCs w:val="35"/>
          <w:rtl/>
        </w:rPr>
      </w:pPr>
      <w:r>
        <w:rPr>
          <w:rFonts w:ascii="Traditional Arabic" w:hAnsi="Traditional Arabic" w:cs="Traditional Arabic" w:hint="cs"/>
          <w:sz w:val="36"/>
          <w:szCs w:val="36"/>
          <w:rtl/>
        </w:rPr>
        <w:t>وهناك سنة أخرى أيضا</w:t>
      </w:r>
      <w:r w:rsidR="0016085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وهي سنة الجزاء من جنس العمل, فالفرد يعاقب </w:t>
      </w:r>
      <w:r w:rsidR="0081407D">
        <w:rPr>
          <w:rFonts w:ascii="Traditional Arabic" w:hAnsi="Traditional Arabic" w:cs="Traditional Arabic" w:hint="cs"/>
          <w:sz w:val="36"/>
          <w:szCs w:val="36"/>
          <w:rtl/>
        </w:rPr>
        <w:t>ب</w:t>
      </w:r>
      <w:r>
        <w:rPr>
          <w:rFonts w:ascii="Traditional Arabic" w:hAnsi="Traditional Arabic" w:cs="Traditional Arabic" w:hint="cs"/>
          <w:sz w:val="36"/>
          <w:szCs w:val="36"/>
          <w:rtl/>
        </w:rPr>
        <w:t xml:space="preserve">الجزاء الذي يوافق جنس العمل, الذي اقترفه في الدنيا, </w:t>
      </w:r>
      <w:r w:rsidR="00B033BC">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الدليل على ذلك </w:t>
      </w:r>
      <w:r w:rsidR="00B033BC">
        <w:rPr>
          <w:rFonts w:ascii="Traditional Arabic" w:hAnsi="Traditional Arabic" w:cs="Traditional Arabic" w:hint="cs"/>
          <w:sz w:val="36"/>
          <w:szCs w:val="36"/>
          <w:rtl/>
        </w:rPr>
        <w:t xml:space="preserve">هذه </w:t>
      </w:r>
      <w:r>
        <w:rPr>
          <w:rFonts w:ascii="Traditional Arabic" w:hAnsi="Traditional Arabic" w:cs="Traditional Arabic" w:hint="cs"/>
          <w:sz w:val="36"/>
          <w:szCs w:val="36"/>
          <w:rtl/>
        </w:rPr>
        <w:t>الآية الكري</w:t>
      </w:r>
      <w:r w:rsidR="00CF6FB2">
        <w:rPr>
          <w:rFonts w:ascii="Traditional Arabic" w:hAnsi="Traditional Arabic" w:cs="Traditional Arabic" w:hint="cs"/>
          <w:sz w:val="36"/>
          <w:szCs w:val="36"/>
          <w:rtl/>
        </w:rPr>
        <w:t xml:space="preserve">مة الواردة في سورة الأحقاف, قال </w:t>
      </w:r>
      <w:r>
        <w:rPr>
          <w:rFonts w:ascii="Traditional Arabic" w:hAnsi="Traditional Arabic" w:cs="Traditional Arabic" w:hint="cs"/>
          <w:sz w:val="36"/>
          <w:szCs w:val="36"/>
          <w:rtl/>
        </w:rPr>
        <w:t>تعالى:</w:t>
      </w:r>
      <w:r w:rsidR="00CF6FB2">
        <w:rPr>
          <w:rFonts w:ascii="QCF_BSML" w:hAnsi="QCF_BSML" w:cs="QCF_BSML"/>
          <w:color w:val="000000"/>
          <w:sz w:val="35"/>
          <w:szCs w:val="35"/>
          <w:rtl/>
        </w:rPr>
        <w:t>ﭽ</w:t>
      </w:r>
      <w:r w:rsidR="00CF6FB2">
        <w:rPr>
          <w:rFonts w:ascii="QCF_BSML" w:hAnsi="QCF_BSML" w:cs="QCF_BSML"/>
          <w:color w:val="000000"/>
          <w:sz w:val="2"/>
          <w:szCs w:val="2"/>
          <w:rtl/>
        </w:rPr>
        <w:t xml:space="preserve"> </w:t>
      </w:r>
      <w:r w:rsidR="00CF6FB2">
        <w:rPr>
          <w:rFonts w:ascii="QCF_P504" w:hAnsi="QCF_P504" w:cs="QCF_P504"/>
          <w:color w:val="000000"/>
          <w:sz w:val="35"/>
          <w:szCs w:val="35"/>
          <w:rtl/>
        </w:rPr>
        <w:t>ﰀ</w:t>
      </w:r>
      <w:r w:rsidR="00CF6FB2">
        <w:rPr>
          <w:rFonts w:ascii="QCF_P504" w:hAnsi="QCF_P504" w:cs="QCF_P504"/>
          <w:color w:val="000000"/>
          <w:sz w:val="2"/>
          <w:szCs w:val="2"/>
          <w:rtl/>
        </w:rPr>
        <w:t xml:space="preserve"> </w:t>
      </w:r>
      <w:r w:rsidR="00CF6FB2">
        <w:rPr>
          <w:rFonts w:ascii="QCF_P504" w:hAnsi="QCF_P504" w:cs="QCF_P504"/>
          <w:color w:val="000000"/>
          <w:sz w:val="35"/>
          <w:szCs w:val="35"/>
          <w:rtl/>
        </w:rPr>
        <w:t>ﰁ</w:t>
      </w:r>
      <w:r w:rsidR="00CF6FB2">
        <w:rPr>
          <w:rFonts w:ascii="QCF_P504" w:hAnsi="QCF_P504" w:cs="QCF_P504"/>
          <w:color w:val="000000"/>
          <w:sz w:val="2"/>
          <w:szCs w:val="2"/>
          <w:rtl/>
        </w:rPr>
        <w:t xml:space="preserve"> </w:t>
      </w:r>
      <w:r w:rsidR="00CF6FB2">
        <w:rPr>
          <w:rFonts w:ascii="QCF_P504" w:hAnsi="QCF_P504" w:cs="QCF_P504"/>
          <w:color w:val="000000"/>
          <w:sz w:val="35"/>
          <w:szCs w:val="35"/>
          <w:rtl/>
        </w:rPr>
        <w:t>ﰂ</w:t>
      </w:r>
      <w:r w:rsidR="00CF6FB2">
        <w:rPr>
          <w:rFonts w:ascii="QCF_P504" w:hAnsi="QCF_P504" w:cs="QCF_P504"/>
          <w:color w:val="000000"/>
          <w:sz w:val="2"/>
          <w:szCs w:val="2"/>
          <w:rtl/>
        </w:rPr>
        <w:t xml:space="preserve"> </w:t>
      </w:r>
      <w:r w:rsidR="00CF6FB2">
        <w:rPr>
          <w:rFonts w:ascii="QCF_P504" w:hAnsi="QCF_P504" w:cs="QCF_P504"/>
          <w:color w:val="000000"/>
          <w:sz w:val="35"/>
          <w:szCs w:val="35"/>
          <w:rtl/>
        </w:rPr>
        <w:t>ﰃ</w:t>
      </w:r>
      <w:r w:rsidR="00CF6FB2">
        <w:rPr>
          <w:rFonts w:ascii="QCF_P504" w:hAnsi="QCF_P504" w:cs="QCF_P504"/>
          <w:color w:val="000000"/>
          <w:sz w:val="2"/>
          <w:szCs w:val="2"/>
          <w:rtl/>
        </w:rPr>
        <w:t xml:space="preserve"> </w:t>
      </w:r>
      <w:r w:rsidR="00CF6FB2">
        <w:rPr>
          <w:rFonts w:ascii="QCF_P504" w:hAnsi="QCF_P504" w:cs="QCF_P504"/>
          <w:color w:val="000000"/>
          <w:sz w:val="35"/>
          <w:szCs w:val="35"/>
          <w:rtl/>
        </w:rPr>
        <w:t>ﰄ</w:t>
      </w:r>
      <w:r w:rsidR="00CF6FB2">
        <w:rPr>
          <w:rFonts w:ascii="QCF_P504" w:hAnsi="QCF_P504" w:cs="QCF_P504"/>
          <w:color w:val="000000"/>
          <w:sz w:val="2"/>
          <w:szCs w:val="2"/>
          <w:rtl/>
        </w:rPr>
        <w:t xml:space="preserve"> </w:t>
      </w:r>
      <w:r w:rsidR="00CF6FB2">
        <w:rPr>
          <w:rFonts w:ascii="QCF_P504" w:hAnsi="QCF_P504" w:cs="QCF_P504"/>
          <w:color w:val="000000"/>
          <w:sz w:val="35"/>
          <w:szCs w:val="35"/>
          <w:rtl/>
        </w:rPr>
        <w:t>ﰅ</w:t>
      </w:r>
      <w:r w:rsidR="00CF6FB2">
        <w:rPr>
          <w:rFonts w:ascii="QCF_P504" w:hAnsi="QCF_P504" w:cs="QCF_P504"/>
          <w:color w:val="000000"/>
          <w:sz w:val="2"/>
          <w:szCs w:val="2"/>
          <w:rtl/>
        </w:rPr>
        <w:t xml:space="preserve">              </w:t>
      </w:r>
      <w:r w:rsidR="00CF6FB2">
        <w:rPr>
          <w:rFonts w:ascii="QCF_P504" w:hAnsi="QCF_P504" w:cs="QCF_P504"/>
          <w:color w:val="000000"/>
          <w:sz w:val="35"/>
          <w:szCs w:val="35"/>
          <w:rtl/>
        </w:rPr>
        <w:t>ﰆ</w:t>
      </w:r>
      <w:r w:rsidR="00CF6FB2">
        <w:rPr>
          <w:rFonts w:ascii="QCF_P504" w:hAnsi="QCF_P504" w:cs="QCF_P504"/>
          <w:color w:val="000000"/>
          <w:sz w:val="2"/>
          <w:szCs w:val="2"/>
          <w:rtl/>
        </w:rPr>
        <w:t xml:space="preserve"> </w:t>
      </w:r>
      <w:r w:rsidR="00CF6FB2">
        <w:rPr>
          <w:rFonts w:ascii="QCF_P504" w:hAnsi="QCF_P504" w:cs="QCF_P504"/>
          <w:color w:val="000000"/>
          <w:sz w:val="35"/>
          <w:szCs w:val="35"/>
          <w:rtl/>
        </w:rPr>
        <w:t>ﰇ</w:t>
      </w:r>
      <w:r w:rsidR="00CF6FB2">
        <w:rPr>
          <w:rFonts w:ascii="QCF_P504" w:hAnsi="QCF_P504" w:cs="QCF_P504"/>
          <w:color w:val="000000"/>
          <w:sz w:val="2"/>
          <w:szCs w:val="2"/>
          <w:rtl/>
        </w:rPr>
        <w:t xml:space="preserve"> </w:t>
      </w:r>
      <w:r w:rsidR="00CF6FB2">
        <w:rPr>
          <w:rFonts w:ascii="QCF_P504" w:hAnsi="QCF_P504" w:cs="QCF_P504"/>
          <w:color w:val="000000"/>
          <w:sz w:val="35"/>
          <w:szCs w:val="35"/>
          <w:rtl/>
        </w:rPr>
        <w:t>ﰈ</w:t>
      </w:r>
      <w:r w:rsidR="00CF6FB2">
        <w:rPr>
          <w:rFonts w:ascii="QCF_P504" w:hAnsi="QCF_P504" w:cs="QCF_P504"/>
          <w:color w:val="000000"/>
          <w:sz w:val="2"/>
          <w:szCs w:val="2"/>
          <w:rtl/>
        </w:rPr>
        <w:t xml:space="preserve"> </w:t>
      </w:r>
      <w:r w:rsidR="00CF6FB2">
        <w:rPr>
          <w:rFonts w:ascii="QCF_P504" w:hAnsi="QCF_P504" w:cs="QCF_P504"/>
          <w:color w:val="000000"/>
          <w:sz w:val="35"/>
          <w:szCs w:val="35"/>
          <w:rtl/>
        </w:rPr>
        <w:t>ﰉ</w:t>
      </w:r>
      <w:r w:rsidR="00CF6FB2">
        <w:rPr>
          <w:rFonts w:ascii="QCF_P504" w:hAnsi="QCF_P504" w:cs="QCF_P504"/>
          <w:color w:val="000000"/>
          <w:sz w:val="2"/>
          <w:szCs w:val="2"/>
          <w:rtl/>
        </w:rPr>
        <w:t xml:space="preserve">     </w:t>
      </w:r>
      <w:r w:rsidR="00CF6FB2">
        <w:rPr>
          <w:rFonts w:ascii="QCF_P504" w:hAnsi="QCF_P504" w:cs="QCF_P504"/>
          <w:color w:val="000000"/>
          <w:sz w:val="35"/>
          <w:szCs w:val="35"/>
          <w:rtl/>
        </w:rPr>
        <w:t>ﰊ</w:t>
      </w:r>
      <w:r w:rsidR="00CF6FB2">
        <w:rPr>
          <w:rFonts w:ascii="QCF_P504" w:hAnsi="QCF_P504" w:cs="QCF_P504"/>
          <w:color w:val="000000"/>
          <w:sz w:val="2"/>
          <w:szCs w:val="2"/>
          <w:rtl/>
        </w:rPr>
        <w:t xml:space="preserve"> </w:t>
      </w:r>
      <w:r w:rsidR="00CF6FB2">
        <w:rPr>
          <w:rFonts w:ascii="QCF_P504" w:hAnsi="QCF_P504" w:cs="QCF_P504"/>
          <w:color w:val="000000"/>
          <w:sz w:val="35"/>
          <w:szCs w:val="35"/>
          <w:rtl/>
        </w:rPr>
        <w:t>ﰋ</w:t>
      </w:r>
      <w:r w:rsidR="00CF6FB2">
        <w:rPr>
          <w:rFonts w:ascii="QCF_P504" w:hAnsi="QCF_P504" w:cs="QCF_P504"/>
          <w:color w:val="000000"/>
          <w:sz w:val="2"/>
          <w:szCs w:val="2"/>
          <w:rtl/>
        </w:rPr>
        <w:t xml:space="preserve"> </w:t>
      </w:r>
      <w:r w:rsidR="00CF6FB2">
        <w:rPr>
          <w:rFonts w:ascii="QCF_P504" w:hAnsi="QCF_P504" w:cs="QCF_P504"/>
          <w:color w:val="000000"/>
          <w:sz w:val="35"/>
          <w:szCs w:val="35"/>
          <w:rtl/>
        </w:rPr>
        <w:t>ﰌ</w:t>
      </w:r>
      <w:r w:rsidR="00CF6FB2">
        <w:rPr>
          <w:rFonts w:ascii="QCF_P504" w:hAnsi="QCF_P504" w:cs="QCF_P504"/>
          <w:color w:val="000000"/>
          <w:sz w:val="2"/>
          <w:szCs w:val="2"/>
          <w:rtl/>
        </w:rPr>
        <w:t xml:space="preserve">            </w:t>
      </w:r>
      <w:r w:rsidR="00CF6FB2">
        <w:rPr>
          <w:rFonts w:ascii="QCF_P504" w:hAnsi="QCF_P504" w:cs="QCF_P504"/>
          <w:color w:val="000000"/>
          <w:sz w:val="35"/>
          <w:szCs w:val="35"/>
          <w:rtl/>
        </w:rPr>
        <w:t>ﰍ</w:t>
      </w:r>
      <w:r w:rsidR="00CF6FB2">
        <w:rPr>
          <w:rFonts w:ascii="QCF_P504" w:hAnsi="QCF_P504" w:cs="QCF_P504"/>
          <w:color w:val="000000"/>
          <w:sz w:val="2"/>
          <w:szCs w:val="2"/>
          <w:rtl/>
        </w:rPr>
        <w:t xml:space="preserve"> </w:t>
      </w:r>
      <w:r w:rsidR="00CF6FB2">
        <w:rPr>
          <w:rFonts w:ascii="QCF_P504" w:hAnsi="QCF_P504" w:cs="QCF_P504"/>
          <w:color w:val="000000"/>
          <w:sz w:val="35"/>
          <w:szCs w:val="35"/>
          <w:rtl/>
        </w:rPr>
        <w:t>ﰎ</w:t>
      </w:r>
      <w:r w:rsidR="00CF6FB2">
        <w:rPr>
          <w:rFonts w:ascii="QCF_P504" w:hAnsi="QCF_P504" w:cs="QCF_P504"/>
          <w:color w:val="000000"/>
          <w:sz w:val="2"/>
          <w:szCs w:val="2"/>
          <w:rtl/>
        </w:rPr>
        <w:t xml:space="preserve"> </w:t>
      </w:r>
      <w:r w:rsidR="00CF6FB2">
        <w:rPr>
          <w:rFonts w:ascii="QCF_BSML" w:hAnsi="QCF_BSML" w:cs="QCF_BSML"/>
          <w:color w:val="000000"/>
          <w:sz w:val="35"/>
          <w:szCs w:val="35"/>
          <w:rtl/>
        </w:rPr>
        <w:t>ﭼ</w:t>
      </w:r>
      <w:r w:rsidR="00160858">
        <w:rPr>
          <w:rFonts w:ascii="Traditional Arabic" w:hAnsi="Traditional Arabic" w:cs="Traditional Arabic" w:hint="cs"/>
          <w:sz w:val="36"/>
          <w:szCs w:val="36"/>
          <w:vertAlign w:val="superscript"/>
          <w:rtl/>
        </w:rPr>
        <w:t xml:space="preserve"> </w:t>
      </w:r>
      <w:r w:rsidR="00160858">
        <w:rPr>
          <w:rFonts w:ascii="Traditional Arabic" w:hAnsi="Traditional Arabic" w:cs="Traditional Arabic" w:hint="cs"/>
          <w:sz w:val="36"/>
          <w:szCs w:val="36"/>
          <w:rtl/>
        </w:rPr>
        <w:t>(الأحقاف:20).</w:t>
      </w:r>
    </w:p>
    <w:p w:rsidR="00D2489F" w:rsidRPr="00CF6FB2" w:rsidRDefault="00CF6FB2" w:rsidP="00C5079E">
      <w:pPr>
        <w:spacing w:after="0" w:line="240" w:lineRule="auto"/>
        <w:ind w:right="-142" w:firstLine="720"/>
        <w:jc w:val="both"/>
        <w:rPr>
          <w:rFonts w:ascii="Traditional Arabic" w:hAnsi="Traditional Arabic" w:cs="Traditional Arabic"/>
          <w:sz w:val="36"/>
          <w:szCs w:val="36"/>
          <w:rtl/>
        </w:rPr>
      </w:pPr>
      <w:r>
        <w:rPr>
          <w:rFonts w:ascii="Arial" w:hAnsi="Arial"/>
          <w:color w:val="000000"/>
          <w:sz w:val="18"/>
          <w:szCs w:val="18"/>
          <w:rtl/>
        </w:rPr>
        <w:t xml:space="preserve"> </w:t>
      </w:r>
      <w:r>
        <w:rPr>
          <w:rFonts w:ascii="Arial" w:hAnsi="Arial" w:hint="cs"/>
          <w:color w:val="9DAB0C"/>
          <w:sz w:val="27"/>
          <w:szCs w:val="27"/>
          <w:rtl/>
        </w:rPr>
        <w:t xml:space="preserve"> </w:t>
      </w:r>
      <w:r w:rsidR="00D2489F">
        <w:rPr>
          <w:rFonts w:ascii="Traditional Arabic" w:hAnsi="Traditional Arabic" w:cs="Traditional Arabic" w:hint="cs"/>
          <w:sz w:val="36"/>
          <w:szCs w:val="36"/>
          <w:rtl/>
        </w:rPr>
        <w:t>يقول ابن كثير</w:t>
      </w:r>
      <w:r w:rsidR="00815133">
        <w:rPr>
          <w:rFonts w:ascii="Traditional Arabic" w:hAnsi="Traditional Arabic" w:cs="Traditional Arabic" w:hint="cs"/>
          <w:sz w:val="36"/>
          <w:szCs w:val="36"/>
          <w:rtl/>
        </w:rPr>
        <w:t>-رحمه الله-</w:t>
      </w:r>
      <w:r w:rsidR="00D2489F">
        <w:rPr>
          <w:rFonts w:ascii="Traditional Arabic" w:hAnsi="Traditional Arabic" w:cs="Traditional Arabic" w:hint="cs"/>
          <w:sz w:val="36"/>
          <w:szCs w:val="36"/>
          <w:rtl/>
        </w:rPr>
        <w:t xml:space="preserve"> في تفسير</w:t>
      </w:r>
      <w:r w:rsidR="0070365E">
        <w:rPr>
          <w:rFonts w:ascii="Traditional Arabic" w:hAnsi="Traditional Arabic" w:cs="Traditional Arabic" w:hint="cs"/>
          <w:sz w:val="36"/>
          <w:szCs w:val="36"/>
          <w:rtl/>
        </w:rPr>
        <w:t xml:space="preserve"> هذه الآية الكريمة: "</w:t>
      </w:r>
      <w:r w:rsidR="00D2489F">
        <w:rPr>
          <w:rFonts w:ascii="Traditional Arabic" w:hAnsi="Traditional Arabic" w:cs="Traditional Arabic" w:hint="cs"/>
          <w:sz w:val="36"/>
          <w:szCs w:val="36"/>
          <w:rtl/>
        </w:rPr>
        <w:t>فجوزوا من جنس عملهم فكما نعموا أنفسهم واستكبروا عن اتباع الحق وتعاطوا الفسق والمعاصي, جازاهم الله تبارك وتعالى بعذاب الهون, وهو الإهانة والخزي والآلام الموجعة</w:t>
      </w:r>
      <w:r w:rsidR="00160858">
        <w:rPr>
          <w:rFonts w:ascii="Traditional Arabic" w:hAnsi="Traditional Arabic" w:cs="Traditional Arabic" w:hint="cs"/>
          <w:sz w:val="36"/>
          <w:szCs w:val="36"/>
          <w:rtl/>
        </w:rPr>
        <w:t>,</w:t>
      </w:r>
      <w:r w:rsidR="00D2489F">
        <w:rPr>
          <w:rFonts w:ascii="Traditional Arabic" w:hAnsi="Traditional Arabic" w:cs="Traditional Arabic" w:hint="cs"/>
          <w:sz w:val="36"/>
          <w:szCs w:val="36"/>
          <w:rtl/>
        </w:rPr>
        <w:t xml:space="preserve"> والحسرات المتتابعة</w:t>
      </w:r>
      <w:r w:rsidR="00160858">
        <w:rPr>
          <w:rFonts w:ascii="Traditional Arabic" w:hAnsi="Traditional Arabic" w:cs="Traditional Arabic" w:hint="cs"/>
          <w:sz w:val="36"/>
          <w:szCs w:val="36"/>
          <w:rtl/>
        </w:rPr>
        <w:t>,</w:t>
      </w:r>
      <w:r w:rsidR="00D2489F">
        <w:rPr>
          <w:rFonts w:ascii="Traditional Arabic" w:hAnsi="Traditional Arabic" w:cs="Traditional Arabic" w:hint="cs"/>
          <w:sz w:val="36"/>
          <w:szCs w:val="36"/>
          <w:rtl/>
        </w:rPr>
        <w:t xml:space="preserve"> والمنازل في الدركات المفظعة, أجارنا الله سبحانه وتعالى من ذلك كله"</w:t>
      </w:r>
      <w:r w:rsidR="00D2489F" w:rsidRPr="00D2489F">
        <w:rPr>
          <w:rFonts w:ascii="Traditional Arabic" w:hAnsi="Traditional Arabic" w:cs="Traditional Arabic" w:hint="cs"/>
          <w:sz w:val="36"/>
          <w:szCs w:val="36"/>
          <w:vertAlign w:val="superscript"/>
          <w:rtl/>
        </w:rPr>
        <w:t>(</w:t>
      </w:r>
      <w:r w:rsidR="00D2489F" w:rsidRPr="000D0BAD">
        <w:rPr>
          <w:rStyle w:val="a4"/>
          <w:rFonts w:ascii="Traditional Arabic" w:hAnsi="Traditional Arabic" w:cs="Traditional Arabic"/>
          <w:sz w:val="36"/>
          <w:szCs w:val="36"/>
          <w:rtl/>
        </w:rPr>
        <w:footnoteReference w:id="150"/>
      </w:r>
      <w:r w:rsidR="00D2489F" w:rsidRPr="00D2489F">
        <w:rPr>
          <w:rFonts w:ascii="Traditional Arabic" w:hAnsi="Traditional Arabic" w:cs="Traditional Arabic" w:hint="cs"/>
          <w:sz w:val="36"/>
          <w:szCs w:val="36"/>
          <w:vertAlign w:val="superscript"/>
          <w:rtl/>
        </w:rPr>
        <w:t>)</w:t>
      </w:r>
      <w:r w:rsidR="00D2489F" w:rsidRPr="00D2489F">
        <w:rPr>
          <w:rFonts w:ascii="Traditional Arabic" w:hAnsi="Traditional Arabic" w:cs="Traditional Arabic" w:hint="cs"/>
          <w:sz w:val="36"/>
          <w:szCs w:val="36"/>
          <w:rtl/>
        </w:rPr>
        <w:t>.</w:t>
      </w:r>
      <w:r w:rsidR="00D2489F">
        <w:rPr>
          <w:rFonts w:ascii="Traditional Arabic" w:hAnsi="Traditional Arabic" w:cs="Traditional Arabic" w:hint="cs"/>
          <w:sz w:val="36"/>
          <w:szCs w:val="36"/>
          <w:rtl/>
        </w:rPr>
        <w:t xml:space="preserve"> </w:t>
      </w:r>
    </w:p>
    <w:p w:rsidR="00195A1E" w:rsidRPr="00B033BC" w:rsidRDefault="00E30C52" w:rsidP="00B033BC">
      <w:pPr>
        <w:spacing w:after="0" w:line="240" w:lineRule="auto"/>
        <w:ind w:right="-142" w:firstLine="720"/>
        <w:jc w:val="both"/>
        <w:rPr>
          <w:rFonts w:ascii="QCF_BSML" w:hAnsi="QCF_BSML" w:cs="Traditional Arabic"/>
          <w:color w:val="000000"/>
          <w:sz w:val="36"/>
          <w:szCs w:val="36"/>
          <w:rtl/>
        </w:rPr>
      </w:pPr>
      <w:r w:rsidRPr="000D0BAD">
        <w:rPr>
          <w:rFonts w:ascii="QCF_BSML" w:hAnsi="QCF_BSML" w:cs="Traditional Arabic" w:hint="cs"/>
          <w:color w:val="000000"/>
          <w:sz w:val="36"/>
          <w:szCs w:val="36"/>
          <w:rtl/>
        </w:rPr>
        <w:t xml:space="preserve">بعد عرض </w:t>
      </w:r>
      <w:r w:rsidR="00160858" w:rsidRPr="000D0BAD">
        <w:rPr>
          <w:rFonts w:ascii="QCF_BSML" w:hAnsi="QCF_BSML" w:cs="Traditional Arabic" w:hint="cs"/>
          <w:color w:val="000000"/>
          <w:sz w:val="36"/>
          <w:szCs w:val="36"/>
          <w:rtl/>
        </w:rPr>
        <w:t>الآيات</w:t>
      </w:r>
      <w:r w:rsidRPr="000D0BAD">
        <w:rPr>
          <w:rFonts w:ascii="QCF_BSML" w:hAnsi="QCF_BSML" w:cs="Traditional Arabic" w:hint="cs"/>
          <w:color w:val="000000"/>
          <w:sz w:val="36"/>
          <w:szCs w:val="36"/>
          <w:rtl/>
        </w:rPr>
        <w:t xml:space="preserve"> الدالة على</w:t>
      </w:r>
      <w:r w:rsidR="001D7D83">
        <w:rPr>
          <w:rFonts w:ascii="QCF_BSML" w:hAnsi="QCF_BSML" w:cs="Traditional Arabic" w:hint="cs"/>
          <w:color w:val="000000"/>
          <w:sz w:val="36"/>
          <w:szCs w:val="36"/>
          <w:rtl/>
        </w:rPr>
        <w:t xml:space="preserve"> السنن الكونية</w:t>
      </w:r>
      <w:r w:rsidRPr="000D0BAD">
        <w:rPr>
          <w:rFonts w:ascii="QCF_BSML" w:hAnsi="QCF_BSML" w:cs="Traditional Arabic" w:hint="cs"/>
          <w:color w:val="000000"/>
          <w:sz w:val="36"/>
          <w:szCs w:val="36"/>
          <w:rtl/>
        </w:rPr>
        <w:t xml:space="preserve"> </w:t>
      </w:r>
      <w:r w:rsidR="001D7D83">
        <w:rPr>
          <w:rFonts w:ascii="QCF_BSML" w:hAnsi="QCF_BSML" w:cs="Traditional Arabic" w:hint="cs"/>
          <w:color w:val="000000"/>
          <w:sz w:val="36"/>
          <w:szCs w:val="36"/>
          <w:rtl/>
        </w:rPr>
        <w:t>و</w:t>
      </w:r>
      <w:r w:rsidRPr="000D0BAD">
        <w:rPr>
          <w:rFonts w:ascii="QCF_BSML" w:hAnsi="QCF_BSML" w:cs="Traditional Arabic" w:hint="cs"/>
          <w:color w:val="000000"/>
          <w:sz w:val="36"/>
          <w:szCs w:val="36"/>
          <w:rtl/>
        </w:rPr>
        <w:t xml:space="preserve">السنن </w:t>
      </w:r>
      <w:r w:rsidR="00160858" w:rsidRPr="000D0BAD">
        <w:rPr>
          <w:rFonts w:ascii="QCF_BSML" w:hAnsi="QCF_BSML" w:cs="Traditional Arabic" w:hint="cs"/>
          <w:color w:val="000000"/>
          <w:sz w:val="36"/>
          <w:szCs w:val="36"/>
          <w:rtl/>
        </w:rPr>
        <w:t>الاجتماعية</w:t>
      </w:r>
      <w:r w:rsidR="001D7D83">
        <w:rPr>
          <w:rFonts w:ascii="QCF_BSML" w:hAnsi="QCF_BSML" w:cs="Traditional Arabic" w:hint="cs"/>
          <w:color w:val="000000"/>
          <w:sz w:val="36"/>
          <w:szCs w:val="36"/>
          <w:rtl/>
        </w:rPr>
        <w:t>, لا بد للفرد المسلم أن يستلهم العبر مما جرى للأولين, ويحذر من الوقوع في البطلان, حتى لا يجرى عليه من السنن كما جرى لمن قبله, ويعمل بالأسباب حتى يحقق ما يصبو إليه من أهداف, سواء على المستوى الفردي</w:t>
      </w:r>
      <w:r w:rsidR="00160858">
        <w:rPr>
          <w:rFonts w:ascii="QCF_BSML" w:hAnsi="QCF_BSML" w:cs="Traditional Arabic" w:hint="cs"/>
          <w:color w:val="000000"/>
          <w:sz w:val="36"/>
          <w:szCs w:val="36"/>
          <w:rtl/>
        </w:rPr>
        <w:t>,</w:t>
      </w:r>
      <w:r w:rsidR="00452161">
        <w:rPr>
          <w:rFonts w:ascii="QCF_BSML" w:hAnsi="QCF_BSML" w:cs="Traditional Arabic" w:hint="cs"/>
          <w:color w:val="000000"/>
          <w:sz w:val="36"/>
          <w:szCs w:val="36"/>
          <w:rtl/>
        </w:rPr>
        <w:t xml:space="preserve"> أو على المستوى الاجتماعي, ويتأمل في خلق الله عزوج</w:t>
      </w:r>
      <w:r w:rsidR="00B033BC">
        <w:rPr>
          <w:rFonts w:ascii="QCF_BSML" w:hAnsi="QCF_BSML" w:cs="Traditional Arabic" w:hint="cs"/>
          <w:color w:val="000000"/>
          <w:sz w:val="36"/>
          <w:szCs w:val="36"/>
          <w:rtl/>
        </w:rPr>
        <w:t>ل حتى يزيد إيماناً بالله عز وجل, ويستشعر عظمته وقدرته في الخلق تبارك وتعالى.</w:t>
      </w:r>
    </w:p>
    <w:p w:rsidR="008274FA" w:rsidRDefault="008274FA" w:rsidP="0050057F">
      <w:pPr>
        <w:spacing w:after="0" w:line="240" w:lineRule="auto"/>
        <w:ind w:right="-142"/>
        <w:rPr>
          <w:rFonts w:ascii="QCF_BSML" w:hAnsi="QCF_BSML" w:cs="Traditional Arabic"/>
          <w:b/>
          <w:bCs/>
          <w:color w:val="000000"/>
          <w:sz w:val="36"/>
          <w:szCs w:val="36"/>
          <w:rtl/>
        </w:rPr>
      </w:pPr>
    </w:p>
    <w:p w:rsidR="00E30C52" w:rsidRDefault="00E30C52" w:rsidP="0050057F">
      <w:pPr>
        <w:spacing w:after="0" w:line="240" w:lineRule="auto"/>
        <w:ind w:right="-142"/>
        <w:rPr>
          <w:rFonts w:ascii="QCF_BSML" w:hAnsi="QCF_BSML" w:cs="Traditional Arabic"/>
          <w:b/>
          <w:bCs/>
          <w:color w:val="000000"/>
          <w:sz w:val="36"/>
          <w:szCs w:val="36"/>
          <w:rtl/>
        </w:rPr>
      </w:pPr>
      <w:r w:rsidRPr="00F62988">
        <w:rPr>
          <w:rFonts w:ascii="QCF_BSML" w:hAnsi="QCF_BSML" w:cs="Traditional Arabic" w:hint="cs"/>
          <w:b/>
          <w:bCs/>
          <w:color w:val="000000"/>
          <w:sz w:val="36"/>
          <w:szCs w:val="36"/>
          <w:rtl/>
        </w:rPr>
        <w:t>المطلب الرابع</w:t>
      </w:r>
      <w:r w:rsidR="007060A0">
        <w:rPr>
          <w:rFonts w:ascii="QCF_BSML" w:hAnsi="QCF_BSML" w:cs="Traditional Arabic" w:hint="cs"/>
          <w:b/>
          <w:bCs/>
          <w:color w:val="000000"/>
          <w:sz w:val="36"/>
          <w:szCs w:val="36"/>
          <w:rtl/>
        </w:rPr>
        <w:t>: الآثار التربوية للسنن الكونية والاجتماعية</w:t>
      </w:r>
      <w:r w:rsidR="0050057F">
        <w:rPr>
          <w:rFonts w:ascii="QCF_BSML" w:hAnsi="QCF_BSML" w:cs="Traditional Arabic" w:hint="cs"/>
          <w:b/>
          <w:bCs/>
          <w:color w:val="000000"/>
          <w:sz w:val="36"/>
          <w:szCs w:val="36"/>
          <w:rtl/>
        </w:rPr>
        <w:t>.</w:t>
      </w:r>
    </w:p>
    <w:p w:rsidR="00E30C52" w:rsidRPr="000D0BAD" w:rsidRDefault="001D7D83" w:rsidP="000D0A9B">
      <w:pPr>
        <w:spacing w:after="0" w:line="240" w:lineRule="auto"/>
        <w:ind w:right="-142" w:firstLine="397"/>
        <w:rPr>
          <w:rFonts w:ascii="QCF_BSML" w:hAnsi="QCF_BSML" w:cs="Traditional Arabic"/>
          <w:color w:val="000000"/>
          <w:sz w:val="36"/>
          <w:szCs w:val="36"/>
          <w:rtl/>
        </w:rPr>
      </w:pPr>
      <w:r w:rsidRPr="001D7D83">
        <w:rPr>
          <w:rFonts w:ascii="QCF_BSML" w:hAnsi="QCF_BSML" w:cs="Traditional Arabic" w:hint="cs"/>
          <w:color w:val="000000"/>
          <w:sz w:val="36"/>
          <w:szCs w:val="36"/>
          <w:rtl/>
        </w:rPr>
        <w:t xml:space="preserve">إن الانسان كائن اجتماعي يتأثر بما حوله, ويؤثر في الآخرين, </w:t>
      </w:r>
      <w:r>
        <w:rPr>
          <w:rFonts w:ascii="QCF_BSML" w:hAnsi="QCF_BSML" w:cs="Traditional Arabic" w:hint="cs"/>
          <w:color w:val="000000"/>
          <w:sz w:val="36"/>
          <w:szCs w:val="36"/>
          <w:rtl/>
        </w:rPr>
        <w:t xml:space="preserve">ولاشك أن للسنن الكونية </w:t>
      </w:r>
      <w:r w:rsidR="007060A0">
        <w:rPr>
          <w:rFonts w:ascii="QCF_BSML" w:hAnsi="QCF_BSML" w:cs="Traditional Arabic" w:hint="cs"/>
          <w:color w:val="000000"/>
          <w:sz w:val="36"/>
          <w:szCs w:val="36"/>
          <w:rtl/>
        </w:rPr>
        <w:t xml:space="preserve">والاجتماعية </w:t>
      </w:r>
      <w:r>
        <w:rPr>
          <w:rFonts w:ascii="QCF_BSML" w:hAnsi="QCF_BSML" w:cs="Traditional Arabic" w:hint="cs"/>
          <w:color w:val="000000"/>
          <w:sz w:val="36"/>
          <w:szCs w:val="36"/>
          <w:rtl/>
        </w:rPr>
        <w:t>آثار</w:t>
      </w:r>
      <w:r w:rsidR="007060A0">
        <w:rPr>
          <w:rFonts w:ascii="QCF_BSML" w:hAnsi="QCF_BSML" w:cs="Traditional Arabic" w:hint="cs"/>
          <w:color w:val="000000"/>
          <w:sz w:val="36"/>
          <w:szCs w:val="36"/>
          <w:rtl/>
        </w:rPr>
        <w:t>اً</w:t>
      </w:r>
      <w:r w:rsidR="00160858">
        <w:rPr>
          <w:rFonts w:ascii="QCF_BSML" w:hAnsi="QCF_BSML" w:cs="Traditional Arabic" w:hint="cs"/>
          <w:color w:val="000000"/>
          <w:sz w:val="36"/>
          <w:szCs w:val="36"/>
          <w:rtl/>
        </w:rPr>
        <w:t xml:space="preserve"> في</w:t>
      </w:r>
      <w:r>
        <w:rPr>
          <w:rFonts w:ascii="QCF_BSML" w:hAnsi="QCF_BSML" w:cs="Traditional Arabic" w:hint="cs"/>
          <w:color w:val="000000"/>
          <w:sz w:val="36"/>
          <w:szCs w:val="36"/>
          <w:rtl/>
        </w:rPr>
        <w:t xml:space="preserve"> النفس البشرية, ويمكن </w:t>
      </w:r>
      <w:r w:rsidR="000D0A9B">
        <w:rPr>
          <w:rFonts w:ascii="QCF_BSML" w:hAnsi="QCF_BSML" w:cs="Traditional Arabic" w:hint="cs"/>
          <w:color w:val="000000"/>
          <w:sz w:val="36"/>
          <w:szCs w:val="36"/>
          <w:rtl/>
        </w:rPr>
        <w:t xml:space="preserve"> الإشارة</w:t>
      </w:r>
      <w:r>
        <w:rPr>
          <w:rFonts w:ascii="QCF_BSML" w:hAnsi="QCF_BSML" w:cs="Traditional Arabic" w:hint="cs"/>
          <w:color w:val="000000"/>
          <w:sz w:val="36"/>
          <w:szCs w:val="36"/>
          <w:rtl/>
        </w:rPr>
        <w:t xml:space="preserve"> إلى هذه الآثار بصورة موجزة في النقاط التالية:</w:t>
      </w:r>
    </w:p>
    <w:p w:rsidR="00452161" w:rsidRPr="00452161" w:rsidRDefault="00452161" w:rsidP="00452161">
      <w:pPr>
        <w:numPr>
          <w:ilvl w:val="0"/>
          <w:numId w:val="25"/>
        </w:numPr>
        <w:tabs>
          <w:tab w:val="clear" w:pos="1145"/>
        </w:tabs>
        <w:spacing w:after="0" w:line="240" w:lineRule="auto"/>
        <w:ind w:left="567" w:right="-142" w:hanging="567"/>
        <w:rPr>
          <w:rFonts w:ascii="QCF_BSML" w:hAnsi="QCF_BSML" w:cs="Traditional Arabic"/>
          <w:color w:val="000000"/>
          <w:sz w:val="36"/>
          <w:szCs w:val="36"/>
        </w:rPr>
      </w:pPr>
      <w:r>
        <w:rPr>
          <w:rFonts w:ascii="QCF_BSML" w:hAnsi="QCF_BSML" w:cs="Traditional Arabic" w:hint="cs"/>
          <w:color w:val="000000"/>
          <w:sz w:val="36"/>
          <w:szCs w:val="36"/>
          <w:rtl/>
        </w:rPr>
        <w:lastRenderedPageBreak/>
        <w:t>"تربية الإنسان على الجدية, فالكون كله أقيم على أساس الحق ووجد لهدف معين وإلى أجل مسمى عند الله, وليس العبث واللهو من شأنه تعالى"</w:t>
      </w:r>
      <w:r w:rsidRPr="00D2489F">
        <w:rPr>
          <w:rFonts w:ascii="Traditional Arabic" w:hAnsi="Traditional Arabic" w:cs="Traditional Arabic" w:hint="cs"/>
          <w:sz w:val="36"/>
          <w:szCs w:val="36"/>
          <w:vertAlign w:val="superscript"/>
          <w:rtl/>
        </w:rPr>
        <w:t>(</w:t>
      </w:r>
      <w:r w:rsidRPr="000D0BAD">
        <w:rPr>
          <w:rStyle w:val="a4"/>
          <w:rFonts w:ascii="Traditional Arabic" w:hAnsi="Traditional Arabic" w:cs="Traditional Arabic"/>
          <w:sz w:val="36"/>
          <w:szCs w:val="36"/>
          <w:rtl/>
        </w:rPr>
        <w:footnoteReference w:id="151"/>
      </w:r>
      <w:r w:rsidRPr="00D2489F">
        <w:rPr>
          <w:rFonts w:ascii="Traditional Arabic" w:hAnsi="Traditional Arabic" w:cs="Traditional Arabic" w:hint="cs"/>
          <w:sz w:val="36"/>
          <w:szCs w:val="36"/>
          <w:vertAlign w:val="superscript"/>
          <w:rtl/>
        </w:rPr>
        <w:t>)</w:t>
      </w:r>
      <w:r w:rsidRPr="00D2489F">
        <w:rPr>
          <w:rFonts w:ascii="Traditional Arabic" w:hAnsi="Traditional Arabic" w:cs="Traditional Arabic" w:hint="cs"/>
          <w:sz w:val="36"/>
          <w:szCs w:val="36"/>
          <w:rtl/>
        </w:rPr>
        <w:t>.</w:t>
      </w:r>
    </w:p>
    <w:p w:rsidR="00E30C52" w:rsidRPr="000D0BAD" w:rsidRDefault="00E30C52" w:rsidP="00452161">
      <w:pPr>
        <w:numPr>
          <w:ilvl w:val="0"/>
          <w:numId w:val="25"/>
        </w:numPr>
        <w:tabs>
          <w:tab w:val="clear" w:pos="1145"/>
        </w:tabs>
        <w:spacing w:after="0" w:line="240" w:lineRule="auto"/>
        <w:ind w:left="567" w:right="-142" w:hanging="567"/>
        <w:rPr>
          <w:rFonts w:ascii="QCF_BSML" w:hAnsi="QCF_BSML" w:cs="Traditional Arabic"/>
          <w:color w:val="000000"/>
          <w:sz w:val="36"/>
          <w:szCs w:val="36"/>
          <w:rtl/>
        </w:rPr>
      </w:pPr>
      <w:r w:rsidRPr="000D0BAD">
        <w:rPr>
          <w:rFonts w:ascii="QCF_BSML" w:hAnsi="QCF_BSML" w:cs="Traditional Arabic" w:hint="cs"/>
          <w:color w:val="000000"/>
          <w:sz w:val="36"/>
          <w:szCs w:val="36"/>
          <w:rtl/>
        </w:rPr>
        <w:t xml:space="preserve">التدبر والتأمل في الآيات الكونية يساعد في </w:t>
      </w:r>
      <w:r w:rsidR="00452161">
        <w:rPr>
          <w:rFonts w:ascii="QCF_BSML" w:hAnsi="QCF_BSML" w:cs="Traditional Arabic" w:hint="cs"/>
          <w:color w:val="000000"/>
          <w:sz w:val="36"/>
          <w:szCs w:val="36"/>
          <w:rtl/>
        </w:rPr>
        <w:t>تقوية الإيمان وزيادته.</w:t>
      </w:r>
    </w:p>
    <w:p w:rsidR="00E30C52" w:rsidRPr="000D0BAD" w:rsidRDefault="00E30C52" w:rsidP="00A41D5C">
      <w:pPr>
        <w:numPr>
          <w:ilvl w:val="0"/>
          <w:numId w:val="25"/>
        </w:numPr>
        <w:tabs>
          <w:tab w:val="clear" w:pos="1145"/>
        </w:tabs>
        <w:spacing w:after="0" w:line="240" w:lineRule="auto"/>
        <w:ind w:left="567" w:right="-142" w:hanging="567"/>
        <w:rPr>
          <w:rFonts w:ascii="QCF_BSML" w:hAnsi="QCF_BSML" w:cs="Traditional Arabic"/>
          <w:color w:val="000000"/>
          <w:sz w:val="36"/>
          <w:szCs w:val="36"/>
        </w:rPr>
      </w:pPr>
      <w:r w:rsidRPr="000D0BAD">
        <w:rPr>
          <w:rFonts w:ascii="QCF_BSML" w:hAnsi="QCF_BSML" w:cs="Traditional Arabic" w:hint="cs"/>
          <w:color w:val="000000"/>
          <w:sz w:val="36"/>
          <w:szCs w:val="36"/>
          <w:rtl/>
        </w:rPr>
        <w:t>معرفة السنن الكونية يساعد الإنسان في أخذ الح</w:t>
      </w:r>
      <w:r w:rsidR="00CF6FB2">
        <w:rPr>
          <w:rFonts w:ascii="QCF_BSML" w:hAnsi="QCF_BSML" w:cs="Traditional Arabic" w:hint="cs"/>
          <w:color w:val="000000"/>
          <w:sz w:val="36"/>
          <w:szCs w:val="36"/>
          <w:rtl/>
        </w:rPr>
        <w:t>يطة والحذر من الوقوع في الأخطاء, فالوقاية خير من العلاج.</w:t>
      </w:r>
    </w:p>
    <w:p w:rsidR="00E30C52" w:rsidRPr="000D0BAD" w:rsidRDefault="00D929D1" w:rsidP="00B033BC">
      <w:pPr>
        <w:numPr>
          <w:ilvl w:val="0"/>
          <w:numId w:val="25"/>
        </w:numPr>
        <w:tabs>
          <w:tab w:val="clear" w:pos="1145"/>
          <w:tab w:val="num" w:pos="368"/>
        </w:tabs>
        <w:spacing w:after="0" w:line="240" w:lineRule="auto"/>
        <w:ind w:left="567" w:right="-142" w:hanging="567"/>
        <w:jc w:val="both"/>
        <w:rPr>
          <w:rFonts w:ascii="QCF_BSML" w:hAnsi="QCF_BSML" w:cs="Traditional Arabic"/>
          <w:color w:val="000000"/>
          <w:sz w:val="36"/>
          <w:szCs w:val="36"/>
        </w:rPr>
      </w:pPr>
      <w:r>
        <w:rPr>
          <w:rFonts w:ascii="QCF_BSML" w:hAnsi="QCF_BSML" w:cs="Traditional Arabic" w:hint="cs"/>
          <w:color w:val="000000"/>
          <w:sz w:val="36"/>
          <w:szCs w:val="36"/>
          <w:rtl/>
        </w:rPr>
        <w:t xml:space="preserve">  </w:t>
      </w:r>
      <w:r w:rsidR="00E30C52" w:rsidRPr="000D0BAD">
        <w:rPr>
          <w:rFonts w:ascii="QCF_BSML" w:hAnsi="QCF_BSML" w:cs="Traditional Arabic" w:hint="cs"/>
          <w:color w:val="000000"/>
          <w:sz w:val="36"/>
          <w:szCs w:val="36"/>
          <w:rtl/>
        </w:rPr>
        <w:t>إن الآيات الكونية دلائل وحجج قوية في إثبات وحدانية الله سبحانه وتعالى وإثبات الرسالة وكذلك إثبات البعث والجزاء.</w:t>
      </w:r>
    </w:p>
    <w:p w:rsidR="00E30C52" w:rsidRPr="000D0BAD" w:rsidRDefault="00E30C52" w:rsidP="00B033BC">
      <w:pPr>
        <w:numPr>
          <w:ilvl w:val="0"/>
          <w:numId w:val="25"/>
        </w:numPr>
        <w:tabs>
          <w:tab w:val="clear" w:pos="1145"/>
        </w:tabs>
        <w:spacing w:after="0" w:line="240" w:lineRule="auto"/>
        <w:ind w:left="567" w:right="-142" w:hanging="567"/>
        <w:rPr>
          <w:rFonts w:ascii="QCF_BSML" w:hAnsi="QCF_BSML" w:cs="Traditional Arabic"/>
          <w:color w:val="000000"/>
          <w:sz w:val="36"/>
          <w:szCs w:val="36"/>
        </w:rPr>
      </w:pPr>
      <w:r w:rsidRPr="000D0BAD">
        <w:rPr>
          <w:rFonts w:ascii="QCF_BSML" w:hAnsi="QCF_BSML" w:cs="Traditional Arabic" w:hint="cs"/>
          <w:color w:val="000000"/>
          <w:sz w:val="36"/>
          <w:szCs w:val="36"/>
          <w:rtl/>
        </w:rPr>
        <w:t>معرفة السنن الكونية</w:t>
      </w:r>
      <w:r w:rsidR="00452161">
        <w:rPr>
          <w:rFonts w:ascii="QCF_BSML" w:hAnsi="QCF_BSML" w:cs="Traditional Arabic" w:hint="cs"/>
          <w:color w:val="000000"/>
          <w:sz w:val="36"/>
          <w:szCs w:val="36"/>
          <w:rtl/>
        </w:rPr>
        <w:t xml:space="preserve"> والاجتماعية</w:t>
      </w:r>
      <w:r w:rsidRPr="000D0BAD">
        <w:rPr>
          <w:rFonts w:ascii="QCF_BSML" w:hAnsi="QCF_BSML" w:cs="Traditional Arabic" w:hint="cs"/>
          <w:color w:val="000000"/>
          <w:sz w:val="36"/>
          <w:szCs w:val="36"/>
          <w:rtl/>
        </w:rPr>
        <w:t xml:space="preserve"> يجعل الإنسان على قدر كبير من الوعي والإدراك بما يجري في العالم </w:t>
      </w:r>
      <w:r w:rsidR="00B033BC">
        <w:rPr>
          <w:rFonts w:ascii="QCF_BSML" w:hAnsi="QCF_BSML" w:cs="Traditional Arabic" w:hint="cs"/>
          <w:color w:val="000000"/>
          <w:sz w:val="36"/>
          <w:szCs w:val="36"/>
          <w:rtl/>
        </w:rPr>
        <w:t>من ظواهر كونية وحوادث أرضية.</w:t>
      </w:r>
    </w:p>
    <w:p w:rsidR="00E30C52" w:rsidRPr="000D0BAD" w:rsidRDefault="00E30C52" w:rsidP="00B033BC">
      <w:pPr>
        <w:numPr>
          <w:ilvl w:val="0"/>
          <w:numId w:val="25"/>
        </w:numPr>
        <w:tabs>
          <w:tab w:val="clear" w:pos="1145"/>
        </w:tabs>
        <w:spacing w:after="0" w:line="240" w:lineRule="auto"/>
        <w:ind w:left="567" w:right="-142" w:hanging="567"/>
        <w:rPr>
          <w:rFonts w:ascii="QCF_BSML" w:hAnsi="QCF_BSML" w:cs="Traditional Arabic"/>
          <w:color w:val="000000"/>
          <w:sz w:val="36"/>
          <w:szCs w:val="36"/>
        </w:rPr>
      </w:pPr>
      <w:r w:rsidRPr="000D0BAD">
        <w:rPr>
          <w:rFonts w:ascii="QCF_BSML" w:hAnsi="QCF_BSML" w:cs="Traditional Arabic" w:hint="cs"/>
          <w:color w:val="000000"/>
          <w:sz w:val="36"/>
          <w:szCs w:val="36"/>
          <w:rtl/>
        </w:rPr>
        <w:t xml:space="preserve">أخذ العبرة والاعتبار </w:t>
      </w:r>
      <w:r w:rsidR="00160858">
        <w:rPr>
          <w:rFonts w:ascii="QCF_BSML" w:hAnsi="QCF_BSML" w:cs="Traditional Arabic" w:hint="cs"/>
          <w:color w:val="000000"/>
          <w:sz w:val="36"/>
          <w:szCs w:val="36"/>
          <w:rtl/>
        </w:rPr>
        <w:t>بما آلت إليه</w:t>
      </w:r>
      <w:r w:rsidRPr="000D0BAD">
        <w:rPr>
          <w:rFonts w:ascii="QCF_BSML" w:hAnsi="QCF_BSML" w:cs="Traditional Arabic" w:hint="cs"/>
          <w:color w:val="000000"/>
          <w:sz w:val="36"/>
          <w:szCs w:val="36"/>
          <w:rtl/>
        </w:rPr>
        <w:t xml:space="preserve"> أحوال الأمم السابقة من الهلاك نتيجة كفرهم بالله</w:t>
      </w:r>
      <w:r w:rsidR="0070365E">
        <w:rPr>
          <w:rFonts w:ascii="QCF_BSML" w:hAnsi="QCF_BSML" w:cs="Traditional Arabic" w:hint="cs"/>
          <w:color w:val="000000"/>
          <w:sz w:val="36"/>
          <w:szCs w:val="36"/>
        </w:rPr>
        <w:sym w:font="AGA Arabesque" w:char="F055"/>
      </w:r>
      <w:r w:rsidR="0070365E">
        <w:rPr>
          <w:rFonts w:ascii="QCF_BSML" w:hAnsi="QCF_BSML" w:cs="Traditional Arabic"/>
          <w:color w:val="000000"/>
          <w:sz w:val="36"/>
          <w:szCs w:val="36"/>
        </w:rPr>
        <w:t xml:space="preserve">    </w:t>
      </w:r>
      <w:r w:rsidR="00160858">
        <w:rPr>
          <w:rFonts w:ascii="QCF_BSML" w:hAnsi="QCF_BSML" w:cs="Traditional Arabic" w:hint="cs"/>
          <w:color w:val="000000"/>
          <w:sz w:val="36"/>
          <w:szCs w:val="36"/>
          <w:rtl/>
        </w:rPr>
        <w:t xml:space="preserve">, وتكذيبهم لرسلهم </w:t>
      </w:r>
      <w:r w:rsidR="00B033BC">
        <w:rPr>
          <w:rFonts w:ascii="QCF_BSML" w:hAnsi="QCF_BSML" w:cs="Traditional Arabic" w:hint="cs"/>
          <w:color w:val="000000"/>
          <w:sz w:val="36"/>
          <w:szCs w:val="36"/>
          <w:rtl/>
        </w:rPr>
        <w:t>-</w:t>
      </w:r>
      <w:r w:rsidR="00160858">
        <w:rPr>
          <w:rFonts w:ascii="QCF_BSML" w:hAnsi="QCF_BSML" w:cs="Traditional Arabic" w:hint="cs"/>
          <w:color w:val="000000"/>
          <w:sz w:val="36"/>
          <w:szCs w:val="36"/>
          <w:rtl/>
        </w:rPr>
        <w:t>عليهم السلام</w:t>
      </w:r>
      <w:r w:rsidR="00B033BC">
        <w:rPr>
          <w:rFonts w:ascii="QCF_BSML" w:hAnsi="QCF_BSML" w:cs="Traditional Arabic" w:hint="cs"/>
          <w:color w:val="000000"/>
          <w:sz w:val="36"/>
          <w:szCs w:val="36"/>
          <w:rtl/>
        </w:rPr>
        <w:t>-</w:t>
      </w:r>
      <w:r w:rsidR="00160858">
        <w:rPr>
          <w:rFonts w:ascii="QCF_BSML" w:hAnsi="QCF_BSML" w:cs="Traditional Arabic" w:hint="cs"/>
          <w:color w:val="000000"/>
          <w:sz w:val="36"/>
          <w:szCs w:val="36"/>
          <w:rtl/>
        </w:rPr>
        <w:t>.</w:t>
      </w:r>
    </w:p>
    <w:p w:rsidR="00E30C52" w:rsidRPr="000D0BAD" w:rsidRDefault="00E30C52" w:rsidP="00A41D5C">
      <w:pPr>
        <w:numPr>
          <w:ilvl w:val="0"/>
          <w:numId w:val="25"/>
        </w:numPr>
        <w:tabs>
          <w:tab w:val="clear" w:pos="1145"/>
        </w:tabs>
        <w:spacing w:after="0" w:line="240" w:lineRule="auto"/>
        <w:ind w:left="567" w:right="-142" w:hanging="567"/>
        <w:rPr>
          <w:rFonts w:ascii="QCF_BSML" w:hAnsi="QCF_BSML" w:cs="Traditional Arabic"/>
          <w:color w:val="000000"/>
          <w:sz w:val="36"/>
          <w:szCs w:val="36"/>
        </w:rPr>
      </w:pPr>
      <w:r w:rsidRPr="000D0BAD">
        <w:rPr>
          <w:rFonts w:ascii="QCF_BSML" w:hAnsi="QCF_BSML" w:cs="Traditional Arabic" w:hint="cs"/>
          <w:color w:val="000000"/>
          <w:sz w:val="36"/>
          <w:szCs w:val="36"/>
          <w:rtl/>
        </w:rPr>
        <w:t>الأخذ بالأسباب وعدم التواكل</w:t>
      </w:r>
      <w:r w:rsidR="00160858">
        <w:rPr>
          <w:rFonts w:ascii="QCF_BSML" w:hAnsi="QCF_BSML" w:cs="Traditional Arabic" w:hint="cs"/>
          <w:color w:val="000000"/>
          <w:sz w:val="36"/>
          <w:szCs w:val="36"/>
          <w:rtl/>
        </w:rPr>
        <w:t>,</w:t>
      </w:r>
      <w:r w:rsidRPr="000D0BAD">
        <w:rPr>
          <w:rFonts w:ascii="QCF_BSML" w:hAnsi="QCF_BSML" w:cs="Traditional Arabic" w:hint="cs"/>
          <w:color w:val="000000"/>
          <w:sz w:val="36"/>
          <w:szCs w:val="36"/>
          <w:rtl/>
        </w:rPr>
        <w:t xml:space="preserve"> هما طريق النجاح</w:t>
      </w:r>
      <w:r w:rsidR="00160858">
        <w:rPr>
          <w:rFonts w:ascii="QCF_BSML" w:hAnsi="QCF_BSML" w:cs="Traditional Arabic" w:hint="cs"/>
          <w:color w:val="000000"/>
          <w:sz w:val="36"/>
          <w:szCs w:val="36"/>
          <w:rtl/>
        </w:rPr>
        <w:t>,</w:t>
      </w:r>
      <w:r w:rsidRPr="000D0BAD">
        <w:rPr>
          <w:rFonts w:ascii="QCF_BSML" w:hAnsi="QCF_BSML" w:cs="Traditional Arabic" w:hint="cs"/>
          <w:color w:val="000000"/>
          <w:sz w:val="36"/>
          <w:szCs w:val="36"/>
          <w:rtl/>
        </w:rPr>
        <w:t xml:space="preserve"> والوصول إلى الهدف.</w:t>
      </w:r>
    </w:p>
    <w:p w:rsidR="00E30C52" w:rsidRPr="000D0BAD" w:rsidRDefault="00E30C52" w:rsidP="00A41D5C">
      <w:pPr>
        <w:numPr>
          <w:ilvl w:val="0"/>
          <w:numId w:val="25"/>
        </w:numPr>
        <w:tabs>
          <w:tab w:val="clear" w:pos="1145"/>
        </w:tabs>
        <w:spacing w:after="0" w:line="240" w:lineRule="auto"/>
        <w:ind w:left="567" w:right="-142" w:hanging="567"/>
        <w:rPr>
          <w:rFonts w:ascii="QCF_BSML" w:hAnsi="QCF_BSML" w:cs="Traditional Arabic"/>
          <w:color w:val="000000"/>
          <w:sz w:val="36"/>
          <w:szCs w:val="36"/>
        </w:rPr>
      </w:pPr>
      <w:r w:rsidRPr="000D0BAD">
        <w:rPr>
          <w:rFonts w:ascii="QCF_BSML" w:hAnsi="QCF_BSML" w:cs="Traditional Arabic" w:hint="cs"/>
          <w:color w:val="000000"/>
          <w:sz w:val="36"/>
          <w:szCs w:val="36"/>
          <w:rtl/>
        </w:rPr>
        <w:t>إن الاكتفاء بأخذ الأسباب الدنيوية دون النظر إلى من سبب هذه الأسباب هو قدح في عقيدة الشخص</w:t>
      </w:r>
      <w:r w:rsidR="00160858">
        <w:rPr>
          <w:rFonts w:ascii="QCF_BSML" w:hAnsi="QCF_BSML" w:cs="Traditional Arabic" w:hint="cs"/>
          <w:color w:val="000000"/>
          <w:sz w:val="36"/>
          <w:szCs w:val="36"/>
          <w:rtl/>
        </w:rPr>
        <w:t xml:space="preserve"> وإيمانه</w:t>
      </w:r>
      <w:r w:rsidRPr="000D0BAD">
        <w:rPr>
          <w:rFonts w:ascii="QCF_BSML" w:hAnsi="QCF_BSML" w:cs="Traditional Arabic" w:hint="cs"/>
          <w:color w:val="000000"/>
          <w:sz w:val="36"/>
          <w:szCs w:val="36"/>
          <w:rtl/>
        </w:rPr>
        <w:t>.</w:t>
      </w:r>
    </w:p>
    <w:p w:rsidR="00E30C52" w:rsidRPr="000D0BAD" w:rsidRDefault="00E30C52" w:rsidP="00452161">
      <w:pPr>
        <w:numPr>
          <w:ilvl w:val="0"/>
          <w:numId w:val="25"/>
        </w:numPr>
        <w:tabs>
          <w:tab w:val="clear" w:pos="1145"/>
        </w:tabs>
        <w:spacing w:after="0" w:line="240" w:lineRule="auto"/>
        <w:ind w:left="567" w:right="-142" w:hanging="567"/>
        <w:jc w:val="both"/>
        <w:rPr>
          <w:rFonts w:ascii="QCF_BSML" w:hAnsi="QCF_BSML" w:cs="Traditional Arabic"/>
          <w:color w:val="000000"/>
          <w:sz w:val="36"/>
          <w:szCs w:val="36"/>
        </w:rPr>
      </w:pPr>
      <w:r w:rsidRPr="000D0BAD">
        <w:rPr>
          <w:rFonts w:ascii="QCF_BSML" w:hAnsi="QCF_BSML" w:cs="Traditional Arabic" w:hint="cs"/>
          <w:color w:val="000000"/>
          <w:sz w:val="36"/>
          <w:szCs w:val="36"/>
          <w:rtl/>
        </w:rPr>
        <w:t xml:space="preserve">إن سبب تقدم الحضارات </w:t>
      </w:r>
      <w:r w:rsidR="00B033BC">
        <w:rPr>
          <w:rFonts w:ascii="QCF_BSML" w:hAnsi="QCF_BSML" w:cs="Traditional Arabic" w:hint="cs"/>
          <w:color w:val="000000"/>
          <w:sz w:val="36"/>
          <w:szCs w:val="36"/>
          <w:rtl/>
        </w:rPr>
        <w:t>-</w:t>
      </w:r>
      <w:r w:rsidRPr="000D0BAD">
        <w:rPr>
          <w:rFonts w:ascii="QCF_BSML" w:hAnsi="QCF_BSML" w:cs="Traditional Arabic" w:hint="cs"/>
          <w:color w:val="000000"/>
          <w:sz w:val="36"/>
          <w:szCs w:val="36"/>
          <w:rtl/>
        </w:rPr>
        <w:t>ومنها حضارة عاد</w:t>
      </w:r>
      <w:r w:rsidR="00B033BC">
        <w:rPr>
          <w:rFonts w:ascii="QCF_BSML" w:hAnsi="QCF_BSML" w:cs="Traditional Arabic" w:hint="cs"/>
          <w:color w:val="000000"/>
          <w:sz w:val="36"/>
          <w:szCs w:val="36"/>
          <w:rtl/>
        </w:rPr>
        <w:t>-</w:t>
      </w:r>
      <w:r w:rsidRPr="000D0BAD">
        <w:rPr>
          <w:rFonts w:ascii="QCF_BSML" w:hAnsi="QCF_BSML" w:cs="Traditional Arabic" w:hint="cs"/>
          <w:color w:val="000000"/>
          <w:sz w:val="36"/>
          <w:szCs w:val="36"/>
          <w:rtl/>
        </w:rPr>
        <w:t xml:space="preserve"> هو أخذهم بالسنن الكونية, ولكنهم أنكروا نسبة الأشياء </w:t>
      </w:r>
      <w:r w:rsidR="00CF6FB2">
        <w:rPr>
          <w:rFonts w:ascii="QCF_BSML" w:hAnsi="QCF_BSML" w:cs="Traditional Arabic" w:hint="cs"/>
          <w:color w:val="000000"/>
          <w:sz w:val="36"/>
          <w:szCs w:val="36"/>
          <w:rtl/>
        </w:rPr>
        <w:t>والسنن إلى الخالق سبحانه وتعالى.</w:t>
      </w:r>
    </w:p>
    <w:p w:rsidR="00CF6FB2" w:rsidRDefault="00E30C52" w:rsidP="00A41D5C">
      <w:pPr>
        <w:numPr>
          <w:ilvl w:val="0"/>
          <w:numId w:val="25"/>
        </w:numPr>
        <w:tabs>
          <w:tab w:val="clear" w:pos="1145"/>
        </w:tabs>
        <w:spacing w:after="0" w:line="240" w:lineRule="auto"/>
        <w:ind w:left="567" w:right="-142" w:hanging="567"/>
        <w:rPr>
          <w:rFonts w:ascii="QCF_BSML" w:hAnsi="QCF_BSML" w:cs="Traditional Arabic"/>
          <w:color w:val="000000"/>
          <w:sz w:val="36"/>
          <w:szCs w:val="36"/>
        </w:rPr>
      </w:pPr>
      <w:r w:rsidRPr="000D0BAD">
        <w:rPr>
          <w:rFonts w:ascii="QCF_BSML" w:hAnsi="QCF_BSML" w:cs="Traditional Arabic" w:hint="cs"/>
          <w:color w:val="000000"/>
          <w:sz w:val="36"/>
          <w:szCs w:val="36"/>
          <w:rtl/>
        </w:rPr>
        <w:t xml:space="preserve">إن نسبة </w:t>
      </w:r>
      <w:r w:rsidR="00CF6FB2">
        <w:rPr>
          <w:rFonts w:ascii="QCF_BSML" w:hAnsi="QCF_BSML" w:cs="Traditional Arabic" w:hint="cs"/>
          <w:color w:val="000000"/>
          <w:sz w:val="36"/>
          <w:szCs w:val="36"/>
          <w:rtl/>
        </w:rPr>
        <w:t>الحوادث الأرضية والظواهر الكونية إلى الطبيعة هو  فكر الملاحدة في كل زمان ومكان.</w:t>
      </w:r>
    </w:p>
    <w:p w:rsidR="000D0A9B" w:rsidRPr="005B4660" w:rsidRDefault="00CF6FB2" w:rsidP="005B4660">
      <w:pPr>
        <w:pStyle w:val="a5"/>
        <w:numPr>
          <w:ilvl w:val="0"/>
          <w:numId w:val="25"/>
        </w:numPr>
        <w:tabs>
          <w:tab w:val="clear" w:pos="1145"/>
        </w:tabs>
        <w:spacing w:after="0" w:line="240" w:lineRule="auto"/>
        <w:ind w:left="567" w:right="-142" w:hanging="567"/>
        <w:jc w:val="both"/>
        <w:rPr>
          <w:rFonts w:ascii="QCF_BSML" w:hAnsi="QCF_BSML" w:cs="Traditional Arabic"/>
          <w:color w:val="000000"/>
          <w:sz w:val="36"/>
          <w:szCs w:val="36"/>
        </w:rPr>
      </w:pPr>
      <w:r w:rsidRPr="00CF6FB2">
        <w:rPr>
          <w:rFonts w:ascii="QCF_BSML" w:hAnsi="QCF_BSML" w:cs="Traditional Arabic" w:hint="cs"/>
          <w:color w:val="000000"/>
          <w:sz w:val="36"/>
          <w:szCs w:val="36"/>
          <w:rtl/>
        </w:rPr>
        <w:t>إن جحود الآيات</w:t>
      </w:r>
      <w:r>
        <w:rPr>
          <w:rFonts w:ascii="QCF_BSML" w:hAnsi="QCF_BSML" w:cs="Traditional Arabic" w:hint="cs"/>
          <w:color w:val="000000"/>
          <w:sz w:val="36"/>
          <w:szCs w:val="36"/>
          <w:rtl/>
        </w:rPr>
        <w:t xml:space="preserve"> الكونية والشرعية وإنكاره</w:t>
      </w:r>
      <w:r w:rsidR="00B033BC">
        <w:rPr>
          <w:rFonts w:ascii="QCF_BSML" w:hAnsi="QCF_BSML" w:cs="Traditional Arabic" w:hint="cs"/>
          <w:color w:val="000000"/>
          <w:sz w:val="36"/>
          <w:szCs w:val="36"/>
          <w:rtl/>
        </w:rPr>
        <w:t>م</w:t>
      </w:r>
      <w:r>
        <w:rPr>
          <w:rFonts w:ascii="QCF_BSML" w:hAnsi="QCF_BSML" w:cs="Traditional Arabic" w:hint="cs"/>
          <w:color w:val="000000"/>
          <w:sz w:val="36"/>
          <w:szCs w:val="36"/>
          <w:rtl/>
        </w:rPr>
        <w:t xml:space="preserve">ا يسهم في طمس الحواس </w:t>
      </w:r>
      <w:r w:rsidRPr="00CF6FB2">
        <w:rPr>
          <w:rFonts w:ascii="QCF_BSML" w:hAnsi="QCF_BSML" w:cs="Traditional Arabic" w:hint="cs"/>
          <w:color w:val="000000"/>
          <w:sz w:val="36"/>
          <w:szCs w:val="36"/>
          <w:rtl/>
        </w:rPr>
        <w:t>والإدراك الإنساني.</w:t>
      </w:r>
    </w:p>
    <w:p w:rsidR="00E30C52" w:rsidRDefault="00E30C52" w:rsidP="00A41D5C">
      <w:pPr>
        <w:numPr>
          <w:ilvl w:val="0"/>
          <w:numId w:val="25"/>
        </w:numPr>
        <w:tabs>
          <w:tab w:val="clear" w:pos="1145"/>
        </w:tabs>
        <w:spacing w:after="0" w:line="240" w:lineRule="auto"/>
        <w:ind w:left="567" w:right="-142" w:hanging="567"/>
        <w:jc w:val="both"/>
        <w:rPr>
          <w:rFonts w:ascii="QCF_BSML" w:hAnsi="QCF_BSML" w:cs="Traditional Arabic"/>
          <w:color w:val="000000"/>
          <w:sz w:val="36"/>
          <w:szCs w:val="36"/>
        </w:rPr>
      </w:pPr>
      <w:r>
        <w:rPr>
          <w:rFonts w:ascii="QCF_BSML" w:hAnsi="QCF_BSML" w:cs="Traditional Arabic" w:hint="cs"/>
          <w:color w:val="000000"/>
          <w:sz w:val="36"/>
          <w:szCs w:val="36"/>
          <w:rtl/>
        </w:rPr>
        <w:lastRenderedPageBreak/>
        <w:t>"</w:t>
      </w:r>
      <w:r w:rsidRPr="009071C9">
        <w:rPr>
          <w:rFonts w:ascii="QCF_BSML" w:hAnsi="QCF_BSML" w:cs="Traditional Arabic" w:hint="cs"/>
          <w:color w:val="000000"/>
          <w:sz w:val="36"/>
          <w:szCs w:val="36"/>
          <w:rtl/>
        </w:rPr>
        <w:t>لفت الأنظار إلى آيات الله في الأنفس والآفاق ليهتدوا بها</w:t>
      </w:r>
      <w:r w:rsidR="00160858">
        <w:rPr>
          <w:rFonts w:ascii="QCF_BSML" w:hAnsi="QCF_BSML" w:cs="Traditional Arabic" w:hint="cs"/>
          <w:color w:val="000000"/>
          <w:sz w:val="36"/>
          <w:szCs w:val="36"/>
          <w:rtl/>
        </w:rPr>
        <w:t>؛</w:t>
      </w:r>
      <w:r w:rsidRPr="009071C9">
        <w:rPr>
          <w:rFonts w:ascii="QCF_BSML" w:hAnsi="QCF_BSML" w:cs="Traditional Arabic" w:hint="cs"/>
          <w:color w:val="000000"/>
          <w:sz w:val="36"/>
          <w:szCs w:val="36"/>
          <w:rtl/>
        </w:rPr>
        <w:t xml:space="preserve"> إلى أن الخالق لهذه العوالم كلها, علويها وسفلها, هو المستحق للعبادة وحده, دون ما عداه من هذه الآلهة المزعومة, التي لا تخلق ولا ترزق ولا تملك لعابديها شيئاً</w:t>
      </w:r>
      <w:r>
        <w:rPr>
          <w:rFonts w:ascii="QCF_BSML" w:hAnsi="QCF_BSML" w:cs="Traditional Arabic" w:hint="cs"/>
          <w:color w:val="000000"/>
          <w:sz w:val="36"/>
          <w:szCs w:val="36"/>
          <w:rtl/>
        </w:rPr>
        <w:t>"</w:t>
      </w:r>
      <w:r w:rsidRPr="000D0BAD">
        <w:rPr>
          <w:rFonts w:ascii="Traditional Arabic" w:hAnsi="Traditional Arabic" w:cs="Traditional Arabic" w:hint="cs"/>
          <w:sz w:val="36"/>
          <w:szCs w:val="36"/>
          <w:vertAlign w:val="superscript"/>
          <w:rtl/>
        </w:rPr>
        <w:t>(</w:t>
      </w:r>
      <w:r w:rsidRPr="000D0BAD">
        <w:rPr>
          <w:rStyle w:val="a4"/>
          <w:rFonts w:ascii="Traditional Arabic" w:hAnsi="Traditional Arabic" w:cs="Traditional Arabic"/>
          <w:sz w:val="36"/>
          <w:szCs w:val="36"/>
          <w:rtl/>
        </w:rPr>
        <w:footnoteReference w:id="152"/>
      </w:r>
      <w:r w:rsidRPr="000D0BAD">
        <w:rPr>
          <w:rFonts w:ascii="Traditional Arabic" w:hAnsi="Traditional Arabic" w:cs="Traditional Arabic" w:hint="cs"/>
          <w:sz w:val="36"/>
          <w:szCs w:val="36"/>
          <w:vertAlign w:val="superscript"/>
          <w:rtl/>
        </w:rPr>
        <w:t>)</w:t>
      </w:r>
      <w:r w:rsidRPr="000D0BAD">
        <w:rPr>
          <w:rFonts w:ascii="Traditional Arabic" w:hAnsi="Traditional Arabic" w:cs="Traditional Arabic" w:hint="cs"/>
          <w:sz w:val="36"/>
          <w:szCs w:val="36"/>
          <w:rtl/>
        </w:rPr>
        <w:t>.</w:t>
      </w:r>
    </w:p>
    <w:p w:rsidR="00DD1E7A" w:rsidRDefault="00DD1E7A" w:rsidP="00A41D5C">
      <w:pPr>
        <w:numPr>
          <w:ilvl w:val="0"/>
          <w:numId w:val="25"/>
        </w:numPr>
        <w:tabs>
          <w:tab w:val="clear" w:pos="1145"/>
        </w:tabs>
        <w:spacing w:after="0" w:line="240" w:lineRule="auto"/>
        <w:ind w:left="567" w:right="-142" w:hanging="567"/>
        <w:jc w:val="both"/>
        <w:rPr>
          <w:rFonts w:ascii="QCF_BSML" w:hAnsi="QCF_BSML" w:cs="Traditional Arabic"/>
          <w:color w:val="000000"/>
          <w:sz w:val="36"/>
          <w:szCs w:val="36"/>
        </w:rPr>
      </w:pPr>
      <w:r>
        <w:rPr>
          <w:rFonts w:ascii="QCF_BSML" w:hAnsi="QCF_BSML" w:cs="Traditional Arabic" w:hint="cs"/>
          <w:color w:val="000000"/>
          <w:sz w:val="36"/>
          <w:szCs w:val="36"/>
          <w:rtl/>
        </w:rPr>
        <w:t xml:space="preserve"> إن بذل الجهد في أمر ما يعد من باب الأخذ بالأسباب, فلكل مجتهد نصيب من الأجر, ويعد هذا البذل و</w:t>
      </w:r>
      <w:r w:rsidR="00452161">
        <w:rPr>
          <w:rFonts w:ascii="QCF_BSML" w:hAnsi="QCF_BSML" w:cs="Traditional Arabic" w:hint="cs"/>
          <w:color w:val="000000"/>
          <w:sz w:val="36"/>
          <w:szCs w:val="36"/>
          <w:rtl/>
        </w:rPr>
        <w:t>العطاء سنة من سنن الله في الكون, ولا ينافي كمال التوكل على الله عزوجل.</w:t>
      </w:r>
    </w:p>
    <w:p w:rsidR="00452161" w:rsidRPr="007060A0" w:rsidRDefault="00452161" w:rsidP="009C5DE9">
      <w:pPr>
        <w:numPr>
          <w:ilvl w:val="0"/>
          <w:numId w:val="25"/>
        </w:numPr>
        <w:tabs>
          <w:tab w:val="clear" w:pos="1145"/>
        </w:tabs>
        <w:spacing w:after="0" w:line="240" w:lineRule="auto"/>
        <w:ind w:left="567" w:right="-142" w:hanging="567"/>
        <w:jc w:val="both"/>
        <w:rPr>
          <w:rFonts w:ascii="QCF_BSML" w:hAnsi="QCF_BSML" w:cs="Traditional Arabic"/>
          <w:color w:val="000000"/>
          <w:sz w:val="36"/>
          <w:szCs w:val="36"/>
          <w:rtl/>
        </w:rPr>
      </w:pPr>
      <w:r>
        <w:rPr>
          <w:rFonts w:ascii="QCF_BSML" w:hAnsi="QCF_BSML" w:cs="Traditional Arabic" w:hint="cs"/>
          <w:color w:val="000000"/>
          <w:sz w:val="36"/>
          <w:szCs w:val="36"/>
          <w:rtl/>
        </w:rPr>
        <w:t xml:space="preserve">الجزاء دائما يكون من جنس العمل, هذه سنة اجتماعية, فمن ظلم وتجبر لا يد أن يعاقب </w:t>
      </w:r>
      <w:r w:rsidR="009C5DE9">
        <w:rPr>
          <w:rFonts w:ascii="QCF_BSML" w:hAnsi="QCF_BSML" w:cs="Traditional Arabic" w:hint="cs"/>
          <w:color w:val="000000"/>
          <w:sz w:val="36"/>
          <w:szCs w:val="36"/>
          <w:rtl/>
        </w:rPr>
        <w:t>من جنس علمه.</w:t>
      </w:r>
    </w:p>
    <w:p w:rsidR="00452161" w:rsidRDefault="00452161" w:rsidP="00A41D5C">
      <w:pPr>
        <w:spacing w:after="0" w:line="240" w:lineRule="auto"/>
        <w:ind w:right="-142"/>
        <w:jc w:val="center"/>
        <w:rPr>
          <w:rFonts w:cs="Traditional Arabic"/>
          <w:b/>
          <w:bCs/>
          <w:color w:val="333333"/>
          <w:sz w:val="36"/>
          <w:szCs w:val="36"/>
          <w:rtl/>
        </w:rPr>
      </w:pPr>
    </w:p>
    <w:p w:rsidR="00E30C52" w:rsidRPr="007060A0" w:rsidRDefault="00E30C52" w:rsidP="00A41D5C">
      <w:pPr>
        <w:spacing w:after="0" w:line="240" w:lineRule="auto"/>
        <w:ind w:right="-142"/>
        <w:jc w:val="center"/>
        <w:rPr>
          <w:rFonts w:ascii="Traditional Arabic" w:hAnsi="Traditional Arabic" w:cs="Traditional Arabic"/>
          <w:b/>
          <w:bCs/>
          <w:sz w:val="36"/>
          <w:szCs w:val="36"/>
          <w:rtl/>
        </w:rPr>
      </w:pPr>
      <w:r w:rsidRPr="007060A0">
        <w:rPr>
          <w:rFonts w:ascii="Traditional Arabic" w:hAnsi="Traditional Arabic" w:cs="Traditional Arabic" w:hint="cs"/>
          <w:b/>
          <w:bCs/>
          <w:sz w:val="36"/>
          <w:szCs w:val="36"/>
          <w:rtl/>
        </w:rPr>
        <w:t>المبحث السادس: الدعاء وأثره التربوية</w:t>
      </w:r>
    </w:p>
    <w:p w:rsidR="00E30C52" w:rsidRPr="007060A0" w:rsidRDefault="00E30C52" w:rsidP="00C5079E">
      <w:pPr>
        <w:spacing w:after="0" w:line="240" w:lineRule="auto"/>
        <w:ind w:right="-142"/>
        <w:rPr>
          <w:rFonts w:ascii="Traditional Arabic" w:hAnsi="Traditional Arabic" w:cs="Traditional Arabic"/>
          <w:b/>
          <w:bCs/>
          <w:sz w:val="36"/>
          <w:szCs w:val="36"/>
          <w:rtl/>
        </w:rPr>
      </w:pPr>
      <w:r w:rsidRPr="007060A0">
        <w:rPr>
          <w:rFonts w:ascii="Traditional Arabic" w:hAnsi="Traditional Arabic" w:cs="Traditional Arabic" w:hint="cs"/>
          <w:b/>
          <w:bCs/>
          <w:sz w:val="36"/>
          <w:szCs w:val="36"/>
          <w:rtl/>
        </w:rPr>
        <w:t xml:space="preserve"> تمهيد:</w:t>
      </w:r>
    </w:p>
    <w:p w:rsidR="009C5DE9" w:rsidRPr="00E701C8" w:rsidRDefault="00E30C52" w:rsidP="00E701C8">
      <w:pPr>
        <w:spacing w:after="0" w:line="240" w:lineRule="auto"/>
        <w:ind w:right="-142"/>
        <w:jc w:val="both"/>
        <w:rPr>
          <w:rFonts w:ascii="Traditional Arabic" w:hAnsi="Traditional Arabic" w:cs="Traditional Arabic"/>
          <w:sz w:val="36"/>
          <w:szCs w:val="36"/>
          <w:rtl/>
        </w:rPr>
      </w:pPr>
      <w:r w:rsidRPr="00141C6C">
        <w:rPr>
          <w:rFonts w:ascii="Traditional Arabic" w:hAnsi="Traditional Arabic" w:cs="Traditional Arabic" w:hint="cs"/>
          <w:sz w:val="36"/>
          <w:szCs w:val="36"/>
          <w:rtl/>
        </w:rPr>
        <w:tab/>
        <w:t>الدعاء من سمات العبد المؤمن</w:t>
      </w:r>
      <w:r w:rsidR="00160858" w:rsidRPr="00141C6C">
        <w:rPr>
          <w:rFonts w:ascii="Traditional Arabic" w:hAnsi="Traditional Arabic" w:cs="Traditional Arabic" w:hint="cs"/>
          <w:sz w:val="36"/>
          <w:szCs w:val="36"/>
          <w:rtl/>
        </w:rPr>
        <w:t>,</w:t>
      </w:r>
      <w:r w:rsidRPr="00141C6C">
        <w:rPr>
          <w:rFonts w:ascii="Traditional Arabic" w:hAnsi="Traditional Arabic" w:cs="Traditional Arabic" w:hint="cs"/>
          <w:sz w:val="36"/>
          <w:szCs w:val="36"/>
          <w:rtl/>
        </w:rPr>
        <w:t xml:space="preserve"> الذي يلهج لسانه</w:t>
      </w:r>
      <w:r w:rsidR="00141C6C" w:rsidRPr="00141C6C">
        <w:rPr>
          <w:rFonts w:ascii="Traditional Arabic" w:hAnsi="Traditional Arabic" w:cs="Traditional Arabic" w:hint="cs"/>
          <w:sz w:val="36"/>
          <w:szCs w:val="36"/>
          <w:rtl/>
        </w:rPr>
        <w:t xml:space="preserve"> دائماً</w:t>
      </w:r>
      <w:r w:rsidRPr="00141C6C">
        <w:rPr>
          <w:rFonts w:ascii="Traditional Arabic" w:hAnsi="Traditional Arabic" w:cs="Traditional Arabic" w:hint="cs"/>
          <w:sz w:val="36"/>
          <w:szCs w:val="36"/>
          <w:rtl/>
        </w:rPr>
        <w:t xml:space="preserve"> بذكر الله</w:t>
      </w:r>
      <w:r w:rsidR="00E96823" w:rsidRPr="00141C6C">
        <w:rPr>
          <w:rFonts w:ascii="Traditional Arabic" w:hAnsi="Traditional Arabic" w:cs="Traditional Arabic" w:hint="cs"/>
          <w:sz w:val="36"/>
          <w:szCs w:val="36"/>
          <w:rtl/>
        </w:rPr>
        <w:t xml:space="preserve"> </w:t>
      </w:r>
      <w:r w:rsidR="00E96823" w:rsidRPr="00141C6C">
        <w:rPr>
          <w:rFonts w:ascii="Traditional Arabic" w:hAnsi="Traditional Arabic" w:cs="Traditional Arabic" w:hint="cs"/>
          <w:sz w:val="36"/>
          <w:szCs w:val="36"/>
        </w:rPr>
        <w:sym w:font="AGA Arabesque" w:char="F055"/>
      </w:r>
      <w:r w:rsidRPr="00141C6C">
        <w:rPr>
          <w:rFonts w:ascii="Traditional Arabic" w:hAnsi="Traditional Arabic" w:cs="Traditional Arabic" w:hint="cs"/>
          <w:sz w:val="36"/>
          <w:szCs w:val="36"/>
          <w:rtl/>
        </w:rPr>
        <w:t>, ويرضى قلبه بما قسمه الله تعالى, والدعاء عبادة, والإكثار منه يزيد العبد إيمانا</w:t>
      </w:r>
      <w:r w:rsidR="00160858" w:rsidRPr="00141C6C">
        <w:rPr>
          <w:rFonts w:ascii="Traditional Arabic" w:hAnsi="Traditional Arabic" w:cs="Traditional Arabic" w:hint="cs"/>
          <w:sz w:val="36"/>
          <w:szCs w:val="36"/>
          <w:rtl/>
        </w:rPr>
        <w:t>ً</w:t>
      </w:r>
      <w:r w:rsidRPr="00141C6C">
        <w:rPr>
          <w:rFonts w:ascii="Traditional Arabic" w:hAnsi="Traditional Arabic" w:cs="Traditional Arabic" w:hint="cs"/>
          <w:sz w:val="36"/>
          <w:szCs w:val="36"/>
          <w:rtl/>
        </w:rPr>
        <w:t xml:space="preserve"> وقربا</w:t>
      </w:r>
      <w:r w:rsidR="00160858" w:rsidRPr="00141C6C">
        <w:rPr>
          <w:rFonts w:ascii="Traditional Arabic" w:hAnsi="Traditional Arabic" w:cs="Traditional Arabic" w:hint="cs"/>
          <w:sz w:val="36"/>
          <w:szCs w:val="36"/>
          <w:rtl/>
        </w:rPr>
        <w:t>ً</w:t>
      </w:r>
      <w:r w:rsidRPr="00141C6C">
        <w:rPr>
          <w:rFonts w:ascii="Traditional Arabic" w:hAnsi="Traditional Arabic" w:cs="Traditional Arabic" w:hint="cs"/>
          <w:sz w:val="36"/>
          <w:szCs w:val="36"/>
          <w:rtl/>
        </w:rPr>
        <w:t xml:space="preserve"> </w:t>
      </w:r>
      <w:r w:rsidR="00EA68F5" w:rsidRPr="00141C6C">
        <w:rPr>
          <w:rFonts w:ascii="Traditional Arabic" w:hAnsi="Traditional Arabic" w:cs="Traditional Arabic" w:hint="cs"/>
          <w:sz w:val="36"/>
          <w:szCs w:val="36"/>
          <w:rtl/>
        </w:rPr>
        <w:t>إلى الله تعالى</w:t>
      </w:r>
      <w:r w:rsidRPr="00141C6C">
        <w:rPr>
          <w:rFonts w:ascii="Traditional Arabic" w:hAnsi="Traditional Arabic" w:cs="Traditional Arabic" w:hint="cs"/>
          <w:sz w:val="36"/>
          <w:szCs w:val="36"/>
          <w:rtl/>
        </w:rPr>
        <w:t>, لهذا حرص الإسلام على إظهاره</w:t>
      </w:r>
      <w:r w:rsidR="00160858" w:rsidRPr="00141C6C">
        <w:rPr>
          <w:rFonts w:ascii="Traditional Arabic" w:hAnsi="Traditional Arabic" w:cs="Traditional Arabic" w:hint="cs"/>
          <w:sz w:val="36"/>
          <w:szCs w:val="36"/>
          <w:rtl/>
        </w:rPr>
        <w:t>,</w:t>
      </w:r>
      <w:r w:rsidRPr="00141C6C">
        <w:rPr>
          <w:rFonts w:ascii="Traditional Arabic" w:hAnsi="Traditional Arabic" w:cs="Traditional Arabic" w:hint="cs"/>
          <w:sz w:val="36"/>
          <w:szCs w:val="36"/>
          <w:rtl/>
        </w:rPr>
        <w:t xml:space="preserve"> وتبيين مكانته, فهو </w:t>
      </w:r>
      <w:r w:rsidR="00160858" w:rsidRPr="00141C6C">
        <w:rPr>
          <w:rFonts w:ascii="Traditional Arabic" w:hAnsi="Traditional Arabic" w:cs="Traditional Arabic" w:hint="cs"/>
          <w:sz w:val="36"/>
          <w:szCs w:val="36"/>
          <w:rtl/>
        </w:rPr>
        <w:t>صورة من صور</w:t>
      </w:r>
      <w:r w:rsidRPr="00141C6C">
        <w:rPr>
          <w:rFonts w:ascii="Traditional Arabic" w:hAnsi="Traditional Arabic" w:cs="Traditional Arabic" w:hint="cs"/>
          <w:sz w:val="36"/>
          <w:szCs w:val="36"/>
          <w:rtl/>
        </w:rPr>
        <w:t xml:space="preserve"> العبودية لله سبحانه وتعالى, بل من أعظم أنواع العباد</w:t>
      </w:r>
      <w:r w:rsidR="00141C6C" w:rsidRPr="00141C6C">
        <w:rPr>
          <w:rFonts w:ascii="Traditional Arabic" w:hAnsi="Traditional Arabic" w:cs="Traditional Arabic" w:hint="cs"/>
          <w:sz w:val="36"/>
          <w:szCs w:val="36"/>
          <w:rtl/>
        </w:rPr>
        <w:t>ات</w:t>
      </w:r>
      <w:r w:rsidRPr="00141C6C">
        <w:rPr>
          <w:rFonts w:ascii="Traditional Arabic" w:hAnsi="Traditional Arabic" w:cs="Traditional Arabic" w:hint="cs"/>
          <w:sz w:val="36"/>
          <w:szCs w:val="36"/>
          <w:rtl/>
        </w:rPr>
        <w:t xml:space="preserve">, لأن المؤمن يظهر فقره وحاجته لله سبحانه وتعالى, ويذل نفسه من أجل أن ينال </w:t>
      </w:r>
      <w:r w:rsidR="009C5DE9">
        <w:rPr>
          <w:rFonts w:ascii="Traditional Arabic" w:hAnsi="Traditional Arabic" w:cs="Traditional Arabic" w:hint="cs"/>
          <w:sz w:val="36"/>
          <w:szCs w:val="36"/>
          <w:rtl/>
        </w:rPr>
        <w:t>مرضاته</w:t>
      </w:r>
      <w:r w:rsidR="00160858" w:rsidRPr="00141C6C">
        <w:rPr>
          <w:rFonts w:ascii="Traditional Arabic" w:hAnsi="Traditional Arabic" w:cs="Traditional Arabic" w:hint="cs"/>
          <w:sz w:val="36"/>
          <w:szCs w:val="36"/>
          <w:rtl/>
        </w:rPr>
        <w:t>,</w:t>
      </w:r>
      <w:r w:rsidRPr="00141C6C">
        <w:rPr>
          <w:rFonts w:ascii="Traditional Arabic" w:hAnsi="Traditional Arabic" w:cs="Traditional Arabic" w:hint="cs"/>
          <w:sz w:val="36"/>
          <w:szCs w:val="36"/>
          <w:rtl/>
        </w:rPr>
        <w:t xml:space="preserve"> ويستجيب دعا</w:t>
      </w:r>
      <w:r w:rsidR="007060A0">
        <w:rPr>
          <w:rFonts w:ascii="Traditional Arabic" w:hAnsi="Traditional Arabic" w:cs="Traditional Arabic" w:hint="cs"/>
          <w:sz w:val="36"/>
          <w:szCs w:val="36"/>
          <w:rtl/>
        </w:rPr>
        <w:t>ءه</w:t>
      </w:r>
      <w:r w:rsidRPr="00141C6C">
        <w:rPr>
          <w:rFonts w:ascii="Traditional Arabic" w:hAnsi="Traditional Arabic" w:cs="Traditional Arabic" w:hint="cs"/>
          <w:sz w:val="36"/>
          <w:szCs w:val="36"/>
          <w:rtl/>
        </w:rPr>
        <w:t xml:space="preserve">, والدعاء له  أثر </w:t>
      </w:r>
      <w:r w:rsidR="009C5DE9">
        <w:rPr>
          <w:rFonts w:ascii="Traditional Arabic" w:hAnsi="Traditional Arabic" w:cs="Traditional Arabic" w:hint="cs"/>
          <w:sz w:val="36"/>
          <w:szCs w:val="36"/>
          <w:rtl/>
        </w:rPr>
        <w:t>إيجابي</w:t>
      </w:r>
      <w:r w:rsidRPr="00141C6C">
        <w:rPr>
          <w:rFonts w:ascii="Traditional Arabic" w:hAnsi="Traditional Arabic" w:cs="Traditional Arabic" w:hint="cs"/>
          <w:sz w:val="36"/>
          <w:szCs w:val="36"/>
          <w:rtl/>
        </w:rPr>
        <w:t xml:space="preserve"> </w:t>
      </w:r>
      <w:r w:rsidR="00243D89" w:rsidRPr="00141C6C">
        <w:rPr>
          <w:rFonts w:ascii="Traditional Arabic" w:hAnsi="Traditional Arabic" w:cs="Traditional Arabic" w:hint="cs"/>
          <w:sz w:val="36"/>
          <w:szCs w:val="36"/>
          <w:rtl/>
        </w:rPr>
        <w:t>في</w:t>
      </w:r>
      <w:r w:rsidRPr="00141C6C">
        <w:rPr>
          <w:rFonts w:ascii="Traditional Arabic" w:hAnsi="Traditional Arabic" w:cs="Traditional Arabic" w:hint="cs"/>
          <w:sz w:val="36"/>
          <w:szCs w:val="36"/>
          <w:rtl/>
        </w:rPr>
        <w:t xml:space="preserve"> </w:t>
      </w:r>
      <w:r w:rsidR="009C5DE9">
        <w:rPr>
          <w:rFonts w:ascii="Traditional Arabic" w:hAnsi="Traditional Arabic" w:cs="Traditional Arabic" w:hint="cs"/>
          <w:sz w:val="36"/>
          <w:szCs w:val="36"/>
          <w:rtl/>
        </w:rPr>
        <w:t xml:space="preserve">تغيير حياة </w:t>
      </w:r>
      <w:r w:rsidRPr="00141C6C">
        <w:rPr>
          <w:rFonts w:ascii="Traditional Arabic" w:hAnsi="Traditional Arabic" w:cs="Traditional Arabic" w:hint="cs"/>
          <w:sz w:val="36"/>
          <w:szCs w:val="36"/>
          <w:rtl/>
        </w:rPr>
        <w:t>الإنسان, وتظهر قيمة الدعاء أثناء</w:t>
      </w:r>
      <w:r w:rsidR="00243D89" w:rsidRPr="00141C6C">
        <w:rPr>
          <w:rFonts w:ascii="Traditional Arabic" w:hAnsi="Traditional Arabic" w:cs="Traditional Arabic" w:hint="cs"/>
          <w:sz w:val="36"/>
          <w:szCs w:val="36"/>
          <w:rtl/>
        </w:rPr>
        <w:t xml:space="preserve"> دعاء الوالدين لولدهما, لأن دعاء</w:t>
      </w:r>
      <w:r w:rsidRPr="00141C6C">
        <w:rPr>
          <w:rFonts w:ascii="Traditional Arabic" w:hAnsi="Traditional Arabic" w:cs="Traditional Arabic" w:hint="cs"/>
          <w:sz w:val="36"/>
          <w:szCs w:val="36"/>
          <w:rtl/>
        </w:rPr>
        <w:t>هما لا يرد كما ورد في الحديث الشريف, فعن أبي هريرة قال: قال رسول الله</w:t>
      </w:r>
      <w:r w:rsidR="0070365E" w:rsidRPr="00141C6C">
        <w:rPr>
          <w:rFonts w:ascii="Traditional Arabic" w:hAnsi="Traditional Arabic" w:cs="Traditional Arabic" w:hint="cs"/>
          <w:sz w:val="36"/>
          <w:szCs w:val="36"/>
          <w:rtl/>
        </w:rPr>
        <w:t xml:space="preserve"> </w:t>
      </w:r>
      <w:r w:rsidRPr="00141C6C">
        <w:rPr>
          <w:rFonts w:ascii="Traditional Arabic" w:hAnsi="Traditional Arabic" w:cs="Traditional Arabic" w:hint="cs"/>
          <w:sz w:val="36"/>
          <w:szCs w:val="36"/>
        </w:rPr>
        <w:sym w:font="AGA Arabesque" w:char="F072"/>
      </w:r>
      <w:r w:rsidRPr="00141C6C">
        <w:rPr>
          <w:rFonts w:ascii="Traditional Arabic" w:hAnsi="Traditional Arabic" w:cs="Traditional Arabic" w:hint="cs"/>
          <w:sz w:val="36"/>
          <w:szCs w:val="36"/>
          <w:rtl/>
        </w:rPr>
        <w:t>:</w:t>
      </w:r>
      <w:r w:rsidR="0070365E" w:rsidRPr="00141C6C">
        <w:rPr>
          <w:rFonts w:ascii="Traditional Arabic" w:hAnsi="Traditional Arabic" w:cs="Traditional Arabic" w:hint="cs"/>
          <w:sz w:val="36"/>
          <w:szCs w:val="36"/>
          <w:rtl/>
        </w:rPr>
        <w:t xml:space="preserve"> "</w:t>
      </w:r>
      <w:r w:rsidRPr="00141C6C">
        <w:rPr>
          <w:rFonts w:ascii="Traditional Arabic" w:hAnsi="Traditional Arabic" w:cs="Traditional Arabic" w:hint="cs"/>
          <w:sz w:val="36"/>
          <w:szCs w:val="36"/>
          <w:rtl/>
        </w:rPr>
        <w:t>ثلاث دعوات مستجابات لاشك فيهن: دعوة المظلوم, ودعوة المسافر, ودعوة الوالد على ولده"(</w:t>
      </w:r>
      <w:r w:rsidRPr="00141C6C">
        <w:rPr>
          <w:rFonts w:ascii="Traditional Arabic" w:hAnsi="Traditional Arabic" w:cs="Traditional Arabic"/>
          <w:sz w:val="36"/>
          <w:szCs w:val="36"/>
          <w:rtl/>
        </w:rPr>
        <w:footnoteReference w:id="153"/>
      </w:r>
      <w:r w:rsidRPr="00141C6C">
        <w:rPr>
          <w:rFonts w:ascii="Traditional Arabic" w:hAnsi="Traditional Arabic" w:cs="Traditional Arabic" w:hint="cs"/>
          <w:sz w:val="36"/>
          <w:szCs w:val="36"/>
          <w:rtl/>
        </w:rPr>
        <w:t>)</w:t>
      </w:r>
      <w:r w:rsidR="00141C6C" w:rsidRPr="00141C6C">
        <w:rPr>
          <w:rFonts w:ascii="Traditional Arabic" w:hAnsi="Traditional Arabic" w:cs="Traditional Arabic" w:hint="cs"/>
          <w:sz w:val="36"/>
          <w:szCs w:val="36"/>
          <w:rtl/>
        </w:rPr>
        <w:t xml:space="preserve">, </w:t>
      </w:r>
      <w:r w:rsidR="00DE6B69">
        <w:rPr>
          <w:rFonts w:ascii="Traditional Arabic" w:hAnsi="Traditional Arabic" w:cs="Traditional Arabic" w:hint="cs"/>
          <w:sz w:val="36"/>
          <w:szCs w:val="36"/>
          <w:rtl/>
        </w:rPr>
        <w:t>ومن هنا تظهر الحاجة إلى الدعاء في التربية لأنها وسيلة فعالة في دفع العملية التربوية, والتقدم به</w:t>
      </w:r>
      <w:r w:rsidR="00F5117B">
        <w:rPr>
          <w:rFonts w:ascii="Traditional Arabic" w:hAnsi="Traditional Arabic" w:cs="Traditional Arabic" w:hint="cs"/>
          <w:sz w:val="36"/>
          <w:szCs w:val="36"/>
          <w:rtl/>
        </w:rPr>
        <w:t xml:space="preserve"> نحو الأمام</w:t>
      </w:r>
      <w:r w:rsidR="00DE6B69">
        <w:rPr>
          <w:rFonts w:ascii="Traditional Arabic" w:hAnsi="Traditional Arabic" w:cs="Traditional Arabic" w:hint="cs"/>
          <w:sz w:val="36"/>
          <w:szCs w:val="36"/>
          <w:rtl/>
        </w:rPr>
        <w:t xml:space="preserve">, لأن المشكلات التربوية </w:t>
      </w:r>
      <w:r w:rsidR="00DE6B69">
        <w:rPr>
          <w:rFonts w:ascii="Traditional Arabic" w:hAnsi="Traditional Arabic" w:cs="Traditional Arabic" w:hint="cs"/>
          <w:sz w:val="36"/>
          <w:szCs w:val="36"/>
          <w:rtl/>
        </w:rPr>
        <w:lastRenderedPageBreak/>
        <w:t>والتعليمية من طبيعتها أن تكون صعبة, فعن طريق العبادة, والتوسل إلى الله, ودعا</w:t>
      </w:r>
      <w:r w:rsidR="00F5117B">
        <w:rPr>
          <w:rFonts w:ascii="Traditional Arabic" w:hAnsi="Traditional Arabic" w:cs="Traditional Arabic" w:hint="cs"/>
          <w:sz w:val="36"/>
          <w:szCs w:val="36"/>
          <w:rtl/>
        </w:rPr>
        <w:t>ئه</w:t>
      </w:r>
      <w:r w:rsidR="00DE6B69">
        <w:rPr>
          <w:rFonts w:ascii="Traditional Arabic" w:hAnsi="Traditional Arabic" w:cs="Traditional Arabic" w:hint="cs"/>
          <w:sz w:val="36"/>
          <w:szCs w:val="36"/>
          <w:rtl/>
        </w:rPr>
        <w:t xml:space="preserve"> يتم حل كثير من المشكلات التربوية والتعليمية </w:t>
      </w:r>
      <w:r w:rsidR="00DE6B69">
        <w:rPr>
          <w:rFonts w:ascii="Traditional Arabic" w:hAnsi="Traditional Arabic" w:cs="Traditional Arabic"/>
          <w:sz w:val="36"/>
          <w:szCs w:val="36"/>
          <w:rtl/>
        </w:rPr>
        <w:t>–</w:t>
      </w:r>
      <w:r w:rsidR="00DE6B69">
        <w:rPr>
          <w:rFonts w:ascii="Traditional Arabic" w:hAnsi="Traditional Arabic" w:cs="Traditional Arabic" w:hint="cs"/>
          <w:sz w:val="36"/>
          <w:szCs w:val="36"/>
          <w:rtl/>
        </w:rPr>
        <w:t>بإذن الله-, وا</w:t>
      </w:r>
      <w:r w:rsidR="009C5DE9">
        <w:rPr>
          <w:rFonts w:ascii="Traditional Arabic" w:hAnsi="Traditional Arabic" w:cs="Traditional Arabic" w:hint="cs"/>
          <w:sz w:val="36"/>
          <w:szCs w:val="36"/>
          <w:rtl/>
        </w:rPr>
        <w:t xml:space="preserve">لدعاء سلاح المؤمن يلجأ إليه في </w:t>
      </w:r>
      <w:r w:rsidR="00DE6B69">
        <w:rPr>
          <w:rFonts w:ascii="Traditional Arabic" w:hAnsi="Traditional Arabic" w:cs="Traditional Arabic" w:hint="cs"/>
          <w:sz w:val="36"/>
          <w:szCs w:val="36"/>
          <w:rtl/>
        </w:rPr>
        <w:t>كل وقت, ليكشف الضر عن نفسه, أو يجلب المنفعة له</w:t>
      </w:r>
      <w:r w:rsidR="00F5117B">
        <w:rPr>
          <w:rFonts w:ascii="Traditional Arabic" w:hAnsi="Traditional Arabic" w:cs="Traditional Arabic" w:hint="cs"/>
          <w:sz w:val="36"/>
          <w:szCs w:val="36"/>
          <w:rtl/>
        </w:rPr>
        <w:t>ا</w:t>
      </w:r>
      <w:r w:rsidR="00DE6B69">
        <w:rPr>
          <w:rFonts w:ascii="Traditional Arabic" w:hAnsi="Traditional Arabic" w:cs="Traditional Arabic" w:hint="cs"/>
          <w:sz w:val="36"/>
          <w:szCs w:val="36"/>
          <w:rtl/>
        </w:rPr>
        <w:t xml:space="preserve"> ولأهله ومجتمعه, ففي سورة الأحقاف نماذج مشرقة لدعاء الوالدين للأولاد, وهي أمثلة يجب أن يحتذى بها من قبل القائمين على التربية والتعليم.</w:t>
      </w:r>
      <w:r w:rsidR="00E701C8">
        <w:rPr>
          <w:rFonts w:cs="Traditional Arabic" w:hint="cs"/>
          <w:b/>
          <w:bCs/>
          <w:color w:val="333333"/>
          <w:sz w:val="36"/>
          <w:szCs w:val="36"/>
          <w:rtl/>
        </w:rPr>
        <w:t xml:space="preserve">                  </w:t>
      </w:r>
    </w:p>
    <w:p w:rsidR="00603FF5" w:rsidRDefault="00F858B2" w:rsidP="00E701C8">
      <w:pPr>
        <w:spacing w:after="0" w:line="240" w:lineRule="auto"/>
        <w:ind w:right="-142"/>
        <w:rPr>
          <w:rFonts w:cs="Traditional Arabic"/>
          <w:b/>
          <w:bCs/>
          <w:color w:val="333333"/>
          <w:sz w:val="36"/>
          <w:szCs w:val="36"/>
          <w:rtl/>
        </w:rPr>
      </w:pPr>
      <w:r>
        <w:rPr>
          <w:rFonts w:cs="Traditional Arabic" w:hint="cs"/>
          <w:b/>
          <w:bCs/>
          <w:color w:val="333333"/>
          <w:sz w:val="36"/>
          <w:szCs w:val="36"/>
          <w:rtl/>
        </w:rPr>
        <w:t>ا</w:t>
      </w:r>
      <w:r w:rsidR="00E30C52" w:rsidRPr="003835DE">
        <w:rPr>
          <w:rFonts w:cs="Traditional Arabic" w:hint="cs"/>
          <w:b/>
          <w:bCs/>
          <w:color w:val="333333"/>
          <w:sz w:val="36"/>
          <w:szCs w:val="36"/>
          <w:rtl/>
        </w:rPr>
        <w:t xml:space="preserve">لمطلب الأول: </w:t>
      </w:r>
      <w:r w:rsidR="00E30C52">
        <w:rPr>
          <w:rFonts w:cs="Traditional Arabic" w:hint="cs"/>
          <w:b/>
          <w:bCs/>
          <w:color w:val="333333"/>
          <w:sz w:val="36"/>
          <w:szCs w:val="36"/>
          <w:rtl/>
        </w:rPr>
        <w:t xml:space="preserve"> تعريف الدعاء</w:t>
      </w:r>
      <w:r w:rsidR="00E701C8">
        <w:rPr>
          <w:rFonts w:cs="Traditional Arabic" w:hint="cs"/>
          <w:color w:val="333333"/>
          <w:sz w:val="36"/>
          <w:szCs w:val="36"/>
          <w:rtl/>
        </w:rPr>
        <w:t>.</w:t>
      </w:r>
      <w:r w:rsidR="00E30C52" w:rsidRPr="004B5926">
        <w:rPr>
          <w:rFonts w:cs="Traditional Arabic"/>
          <w:color w:val="333333"/>
          <w:sz w:val="36"/>
          <w:szCs w:val="36"/>
        </w:rPr>
        <w:br/>
      </w:r>
      <w:r w:rsidR="00603FF5" w:rsidRPr="003835DE">
        <w:rPr>
          <w:rFonts w:cs="Traditional Arabic" w:hint="cs"/>
          <w:b/>
          <w:bCs/>
          <w:color w:val="333333"/>
          <w:sz w:val="36"/>
          <w:szCs w:val="36"/>
          <w:rtl/>
        </w:rPr>
        <w:t>أولاً: الدعاء في اللغة:</w:t>
      </w:r>
    </w:p>
    <w:p w:rsidR="00EA68F5" w:rsidRPr="004B5926" w:rsidRDefault="00141C6C" w:rsidP="00141C6C">
      <w:pPr>
        <w:spacing w:after="0" w:line="240" w:lineRule="auto"/>
        <w:ind w:right="-142"/>
        <w:jc w:val="both"/>
        <w:rPr>
          <w:rFonts w:cs="Traditional Arabic"/>
          <w:color w:val="333333"/>
          <w:sz w:val="36"/>
          <w:szCs w:val="36"/>
          <w:rtl/>
        </w:rPr>
      </w:pPr>
      <w:r>
        <w:rPr>
          <w:rFonts w:cs="Traditional Arabic" w:hint="cs"/>
          <w:b/>
          <w:bCs/>
          <w:color w:val="333333"/>
          <w:sz w:val="36"/>
          <w:szCs w:val="36"/>
          <w:rtl/>
        </w:rPr>
        <w:tab/>
      </w:r>
      <w:r w:rsidRPr="00141C6C">
        <w:rPr>
          <w:rFonts w:cs="Traditional Arabic" w:hint="cs"/>
          <w:color w:val="333333"/>
          <w:sz w:val="36"/>
          <w:szCs w:val="36"/>
          <w:rtl/>
        </w:rPr>
        <w:t>للدعاء أكثر من معنى في اللغة ولكن يقتصر الباحث بما قاله ابن فارس</w:t>
      </w:r>
      <w:r w:rsidR="005B4660">
        <w:rPr>
          <w:rFonts w:cs="Traditional Arabic" w:hint="cs"/>
          <w:color w:val="333333"/>
          <w:sz w:val="36"/>
          <w:szCs w:val="36"/>
          <w:rtl/>
        </w:rPr>
        <w:t>-رحمه الله-</w:t>
      </w:r>
      <w:r>
        <w:rPr>
          <w:rFonts w:cs="Traditional Arabic" w:hint="cs"/>
          <w:color w:val="333333"/>
          <w:sz w:val="36"/>
          <w:szCs w:val="36"/>
          <w:rtl/>
        </w:rPr>
        <w:t xml:space="preserve"> </w:t>
      </w:r>
      <w:r w:rsidR="00A41D5C">
        <w:rPr>
          <w:rFonts w:cs="Traditional Arabic" w:hint="cs"/>
          <w:color w:val="333333"/>
          <w:sz w:val="36"/>
          <w:szCs w:val="36"/>
          <w:rtl/>
        </w:rPr>
        <w:t>في تعريف الدعاء: "</w:t>
      </w:r>
      <w:r w:rsidR="00603FF5">
        <w:rPr>
          <w:rFonts w:cs="Traditional Arabic" w:hint="cs"/>
          <w:color w:val="333333"/>
          <w:sz w:val="36"/>
          <w:szCs w:val="36"/>
          <w:rtl/>
        </w:rPr>
        <w:t>الدال والعين والحرف المعتل أصل واحد و</w:t>
      </w:r>
      <w:r w:rsidR="00603FF5" w:rsidRPr="004B5926">
        <w:rPr>
          <w:rFonts w:cs="Traditional Arabic"/>
          <w:color w:val="333333"/>
          <w:sz w:val="36"/>
          <w:szCs w:val="36"/>
          <w:rtl/>
        </w:rPr>
        <w:t>هو أن</w:t>
      </w:r>
      <w:r w:rsidR="00603FF5" w:rsidRPr="004B5926">
        <w:rPr>
          <w:rFonts w:cs="Traditional Arabic"/>
          <w:color w:val="333333"/>
          <w:sz w:val="36"/>
          <w:szCs w:val="36"/>
        </w:rPr>
        <w:t xml:space="preserve"> </w:t>
      </w:r>
      <w:r w:rsidR="00603FF5" w:rsidRPr="004B5926">
        <w:rPr>
          <w:rFonts w:cs="Traditional Arabic"/>
          <w:color w:val="333333"/>
          <w:sz w:val="36"/>
          <w:szCs w:val="36"/>
          <w:rtl/>
        </w:rPr>
        <w:t>تُميل الشيءَ إليك بصوت وكلام يكون منك</w:t>
      </w:r>
      <w:r w:rsidR="00603FF5">
        <w:rPr>
          <w:rFonts w:cs="Traditional Arabic" w:hint="cs"/>
          <w:color w:val="333333"/>
          <w:sz w:val="36"/>
          <w:szCs w:val="36"/>
          <w:rtl/>
        </w:rPr>
        <w:t>, تقول: دعوت أدعو دعاءً"</w:t>
      </w:r>
      <w:r w:rsidR="00603FF5" w:rsidRPr="00F10429">
        <w:rPr>
          <w:rFonts w:ascii="Traditional Arabic" w:hAnsi="Traditional Arabic" w:cs="Traditional Arabic" w:hint="cs"/>
          <w:sz w:val="40"/>
          <w:szCs w:val="40"/>
          <w:vertAlign w:val="superscript"/>
          <w:rtl/>
        </w:rPr>
        <w:t>(</w:t>
      </w:r>
      <w:r w:rsidR="00603FF5" w:rsidRPr="00F10429">
        <w:rPr>
          <w:rStyle w:val="a4"/>
          <w:rFonts w:ascii="Traditional Arabic" w:hAnsi="Traditional Arabic" w:cs="Traditional Arabic"/>
          <w:sz w:val="40"/>
          <w:szCs w:val="40"/>
          <w:rtl/>
        </w:rPr>
        <w:footnoteReference w:id="154"/>
      </w:r>
      <w:r w:rsidR="00603FF5" w:rsidRPr="00F10429">
        <w:rPr>
          <w:rFonts w:ascii="Traditional Arabic" w:hAnsi="Traditional Arabic" w:cs="Traditional Arabic" w:hint="cs"/>
          <w:sz w:val="40"/>
          <w:szCs w:val="40"/>
          <w:vertAlign w:val="superscript"/>
          <w:rtl/>
        </w:rPr>
        <w:t>)</w:t>
      </w:r>
      <w:r w:rsidR="00603FF5">
        <w:rPr>
          <w:rFonts w:ascii="Traditional Arabic" w:hAnsi="Traditional Arabic" w:cs="Traditional Arabic" w:hint="cs"/>
          <w:sz w:val="40"/>
          <w:szCs w:val="40"/>
          <w:rtl/>
        </w:rPr>
        <w:t xml:space="preserve">. </w:t>
      </w:r>
    </w:p>
    <w:p w:rsidR="00E30C52" w:rsidRDefault="00E30C52" w:rsidP="00C5079E">
      <w:pPr>
        <w:spacing w:after="0" w:line="240" w:lineRule="auto"/>
        <w:ind w:right="-142"/>
        <w:rPr>
          <w:rFonts w:cs="Traditional Arabic"/>
          <w:b/>
          <w:bCs/>
          <w:color w:val="333333"/>
          <w:sz w:val="36"/>
          <w:szCs w:val="36"/>
          <w:rtl/>
        </w:rPr>
      </w:pPr>
      <w:r w:rsidRPr="003835DE">
        <w:rPr>
          <w:rFonts w:cs="Traditional Arabic" w:hint="cs"/>
          <w:b/>
          <w:bCs/>
          <w:color w:val="333333"/>
          <w:sz w:val="36"/>
          <w:szCs w:val="36"/>
          <w:rtl/>
        </w:rPr>
        <w:t xml:space="preserve"> ثانياً: الدعاء في الشرع</w:t>
      </w:r>
      <w:r w:rsidR="00141C6C">
        <w:rPr>
          <w:rFonts w:cs="Traditional Arabic" w:hint="cs"/>
          <w:b/>
          <w:bCs/>
          <w:color w:val="333333"/>
          <w:sz w:val="36"/>
          <w:szCs w:val="36"/>
          <w:rtl/>
        </w:rPr>
        <w:t>:</w:t>
      </w:r>
    </w:p>
    <w:p w:rsidR="00E30C52" w:rsidRDefault="00141C6C" w:rsidP="00141C6C">
      <w:pPr>
        <w:spacing w:after="0" w:line="240" w:lineRule="auto"/>
        <w:ind w:right="-142" w:firstLine="720"/>
        <w:jc w:val="both"/>
        <w:rPr>
          <w:rFonts w:cs="Traditional Arabic"/>
          <w:color w:val="333333"/>
          <w:sz w:val="36"/>
          <w:szCs w:val="36"/>
          <w:rtl/>
        </w:rPr>
      </w:pPr>
      <w:r w:rsidRPr="00141C6C">
        <w:rPr>
          <w:rFonts w:cs="Traditional Arabic" w:hint="cs"/>
          <w:color w:val="333333"/>
          <w:sz w:val="36"/>
          <w:szCs w:val="36"/>
          <w:rtl/>
        </w:rPr>
        <w:t>الاستدعاء</w:t>
      </w:r>
      <w:r>
        <w:rPr>
          <w:rFonts w:cs="Traditional Arabic" w:hint="cs"/>
          <w:color w:val="333333"/>
          <w:sz w:val="36"/>
          <w:szCs w:val="36"/>
          <w:rtl/>
        </w:rPr>
        <w:t xml:space="preserve"> والطلب</w:t>
      </w:r>
      <w:r w:rsidRPr="00141C6C">
        <w:rPr>
          <w:rFonts w:cs="Traditional Arabic" w:hint="cs"/>
          <w:color w:val="333333"/>
          <w:sz w:val="36"/>
          <w:szCs w:val="36"/>
          <w:rtl/>
        </w:rPr>
        <w:t xml:space="preserve"> قال الخطابي </w:t>
      </w:r>
      <w:r w:rsidRPr="00141C6C">
        <w:rPr>
          <w:rFonts w:cs="Traditional Arabic"/>
          <w:color w:val="333333"/>
          <w:sz w:val="36"/>
          <w:szCs w:val="36"/>
          <w:rtl/>
        </w:rPr>
        <w:t>–</w:t>
      </w:r>
      <w:r w:rsidRPr="00141C6C">
        <w:rPr>
          <w:rFonts w:cs="Traditional Arabic" w:hint="cs"/>
          <w:color w:val="333333"/>
          <w:sz w:val="36"/>
          <w:szCs w:val="36"/>
          <w:rtl/>
        </w:rPr>
        <w:t>رحمه الله-</w:t>
      </w:r>
      <w:r w:rsidR="0070365E">
        <w:rPr>
          <w:rFonts w:cs="Traditional Arabic" w:hint="cs"/>
          <w:color w:val="333333"/>
          <w:sz w:val="36"/>
          <w:szCs w:val="36"/>
          <w:rtl/>
        </w:rPr>
        <w:t xml:space="preserve"> "</w:t>
      </w:r>
      <w:r w:rsidR="00E30C52">
        <w:rPr>
          <w:rFonts w:cs="Traditional Arabic" w:hint="cs"/>
          <w:color w:val="333333"/>
          <w:sz w:val="36"/>
          <w:szCs w:val="36"/>
          <w:rtl/>
        </w:rPr>
        <w:t xml:space="preserve">معنى الدعاء استدعاء العبد ربه </w:t>
      </w:r>
      <w:r w:rsidR="00E96823">
        <w:rPr>
          <w:rFonts w:cs="Traditional Arabic" w:hint="cs"/>
          <w:color w:val="333333"/>
          <w:sz w:val="36"/>
          <w:szCs w:val="36"/>
        </w:rPr>
        <w:sym w:font="AGA Arabesque" w:char="F055"/>
      </w:r>
      <w:r w:rsidR="00E96823">
        <w:rPr>
          <w:rFonts w:cs="Traditional Arabic" w:hint="cs"/>
          <w:color w:val="333333"/>
          <w:sz w:val="36"/>
          <w:szCs w:val="36"/>
          <w:rtl/>
        </w:rPr>
        <w:t xml:space="preserve"> </w:t>
      </w:r>
      <w:r w:rsidR="00E30C52">
        <w:rPr>
          <w:rFonts w:cs="Traditional Arabic" w:hint="cs"/>
          <w:color w:val="333333"/>
          <w:sz w:val="36"/>
          <w:szCs w:val="36"/>
          <w:rtl/>
        </w:rPr>
        <w:t>العناية, واستمداده منه المعونة, وحقيقته: إظهار الافتقار إلى الله تعالى, والتبرؤ من الحول والقوة, وهو سمة العبودية, واستشعار الذلة البشرية, وفيه معنى الثناء على الله</w:t>
      </w:r>
      <w:r w:rsidR="00E96823">
        <w:rPr>
          <w:rFonts w:cs="Traditional Arabic" w:hint="cs"/>
          <w:color w:val="333333"/>
          <w:sz w:val="36"/>
          <w:szCs w:val="36"/>
          <w:rtl/>
        </w:rPr>
        <w:t xml:space="preserve"> </w:t>
      </w:r>
      <w:r w:rsidR="00E96823">
        <w:rPr>
          <w:rFonts w:cs="Traditional Arabic" w:hint="cs"/>
          <w:color w:val="333333"/>
          <w:sz w:val="36"/>
          <w:szCs w:val="36"/>
        </w:rPr>
        <w:sym w:font="AGA Arabesque" w:char="F055"/>
      </w:r>
      <w:r w:rsidR="00E30C52">
        <w:rPr>
          <w:rFonts w:cs="Traditional Arabic" w:hint="cs"/>
          <w:color w:val="333333"/>
          <w:sz w:val="36"/>
          <w:szCs w:val="36"/>
          <w:rtl/>
        </w:rPr>
        <w:t>, وإضافة الجود والكرم إليه"</w:t>
      </w:r>
      <w:r w:rsidR="00E30C52" w:rsidRPr="00F10429">
        <w:rPr>
          <w:rFonts w:ascii="Traditional Arabic" w:hAnsi="Traditional Arabic" w:cs="Traditional Arabic" w:hint="cs"/>
          <w:sz w:val="40"/>
          <w:szCs w:val="40"/>
          <w:vertAlign w:val="superscript"/>
          <w:rtl/>
        </w:rPr>
        <w:t>(</w:t>
      </w:r>
      <w:r w:rsidR="00E30C52" w:rsidRPr="00F10429">
        <w:rPr>
          <w:rStyle w:val="a4"/>
          <w:rFonts w:ascii="Traditional Arabic" w:hAnsi="Traditional Arabic" w:cs="Traditional Arabic"/>
          <w:sz w:val="40"/>
          <w:szCs w:val="40"/>
          <w:rtl/>
        </w:rPr>
        <w:footnoteReference w:id="155"/>
      </w:r>
      <w:r w:rsidR="00E30C52" w:rsidRPr="00F10429">
        <w:rPr>
          <w:rFonts w:ascii="Traditional Arabic" w:hAnsi="Traditional Arabic" w:cs="Traditional Arabic" w:hint="cs"/>
          <w:sz w:val="40"/>
          <w:szCs w:val="40"/>
          <w:vertAlign w:val="superscript"/>
          <w:rtl/>
        </w:rPr>
        <w:t>)</w:t>
      </w:r>
      <w:r w:rsidR="00E30C52" w:rsidRPr="00F10429">
        <w:rPr>
          <w:rFonts w:ascii="Traditional Arabic" w:hAnsi="Traditional Arabic" w:cs="Traditional Arabic" w:hint="cs"/>
          <w:sz w:val="40"/>
          <w:szCs w:val="40"/>
          <w:rtl/>
        </w:rPr>
        <w:t>.</w:t>
      </w:r>
      <w:r w:rsidR="00E30C52">
        <w:rPr>
          <w:rFonts w:cs="Traditional Arabic" w:hint="cs"/>
          <w:color w:val="333333"/>
          <w:sz w:val="36"/>
          <w:szCs w:val="36"/>
          <w:rtl/>
        </w:rPr>
        <w:t xml:space="preserve"> </w:t>
      </w:r>
    </w:p>
    <w:p w:rsidR="00D929D1" w:rsidRPr="00710315" w:rsidRDefault="00603FF5" w:rsidP="00E701C8">
      <w:pPr>
        <w:spacing w:after="0" w:line="240" w:lineRule="auto"/>
        <w:ind w:right="-142" w:firstLine="720"/>
        <w:jc w:val="both"/>
        <w:rPr>
          <w:rFonts w:cs="Traditional Arabic"/>
          <w:color w:val="333333"/>
          <w:sz w:val="36"/>
          <w:szCs w:val="36"/>
          <w:rtl/>
        </w:rPr>
      </w:pPr>
      <w:r>
        <w:rPr>
          <w:rFonts w:cs="Traditional Arabic" w:hint="cs"/>
          <w:color w:val="333333"/>
          <w:sz w:val="36"/>
          <w:szCs w:val="36"/>
          <w:rtl/>
        </w:rPr>
        <w:t>وقال ابن القيم</w:t>
      </w:r>
      <w:r w:rsidR="009E2914">
        <w:rPr>
          <w:rFonts w:cs="Traditional Arabic" w:hint="cs"/>
          <w:color w:val="333333"/>
          <w:sz w:val="36"/>
          <w:szCs w:val="36"/>
          <w:rtl/>
        </w:rPr>
        <w:t xml:space="preserve"> - رحمه الله -</w:t>
      </w:r>
      <w:r w:rsidR="0070365E">
        <w:rPr>
          <w:rFonts w:cs="Traditional Arabic" w:hint="cs"/>
          <w:color w:val="333333"/>
          <w:sz w:val="36"/>
          <w:szCs w:val="36"/>
          <w:rtl/>
        </w:rPr>
        <w:t>: "</w:t>
      </w:r>
      <w:r w:rsidR="00E30C52">
        <w:rPr>
          <w:rFonts w:cs="Traditional Arabic" w:hint="cs"/>
          <w:color w:val="333333"/>
          <w:sz w:val="36"/>
          <w:szCs w:val="36"/>
          <w:rtl/>
        </w:rPr>
        <w:t>هو طلب ما ينفع الداعي, وطلب كشف ما يضره أو دفعه"</w:t>
      </w:r>
      <w:r w:rsidR="00E30C52" w:rsidRPr="00F10429">
        <w:rPr>
          <w:rFonts w:ascii="Traditional Arabic" w:hAnsi="Traditional Arabic" w:cs="Traditional Arabic" w:hint="cs"/>
          <w:sz w:val="40"/>
          <w:szCs w:val="40"/>
          <w:vertAlign w:val="superscript"/>
          <w:rtl/>
        </w:rPr>
        <w:t>(</w:t>
      </w:r>
      <w:r w:rsidR="00E30C52" w:rsidRPr="00F10429">
        <w:rPr>
          <w:rStyle w:val="a4"/>
          <w:rFonts w:ascii="Traditional Arabic" w:hAnsi="Traditional Arabic" w:cs="Traditional Arabic"/>
          <w:sz w:val="40"/>
          <w:szCs w:val="40"/>
          <w:rtl/>
        </w:rPr>
        <w:footnoteReference w:id="156"/>
      </w:r>
      <w:r w:rsidR="00E30C52" w:rsidRPr="00F10429">
        <w:rPr>
          <w:rFonts w:ascii="Traditional Arabic" w:hAnsi="Traditional Arabic" w:cs="Traditional Arabic" w:hint="cs"/>
          <w:sz w:val="40"/>
          <w:szCs w:val="40"/>
          <w:vertAlign w:val="superscript"/>
          <w:rtl/>
        </w:rPr>
        <w:t>)</w:t>
      </w:r>
      <w:r w:rsidR="00E701C8">
        <w:rPr>
          <w:rFonts w:ascii="Traditional Arabic" w:hAnsi="Traditional Arabic" w:cs="Traditional Arabic" w:hint="cs"/>
          <w:sz w:val="40"/>
          <w:szCs w:val="40"/>
          <w:rtl/>
        </w:rPr>
        <w:t xml:space="preserve">, </w:t>
      </w:r>
      <w:r w:rsidR="00E30C52">
        <w:rPr>
          <w:rFonts w:cs="Traditional Arabic" w:hint="cs"/>
          <w:color w:val="333333"/>
          <w:sz w:val="36"/>
          <w:szCs w:val="36"/>
          <w:rtl/>
        </w:rPr>
        <w:t>ويظهر</w:t>
      </w:r>
      <w:r w:rsidR="00E30C52" w:rsidRPr="000E593F">
        <w:rPr>
          <w:rFonts w:cs="Traditional Arabic"/>
          <w:color w:val="333333"/>
          <w:sz w:val="36"/>
          <w:szCs w:val="36"/>
          <w:rtl/>
        </w:rPr>
        <w:t xml:space="preserve"> </w:t>
      </w:r>
      <w:r w:rsidR="00E30C52" w:rsidRPr="000E593F">
        <w:rPr>
          <w:rFonts w:cs="Traditional Arabic" w:hint="eastAsia"/>
          <w:color w:val="333333"/>
          <w:sz w:val="36"/>
          <w:szCs w:val="36"/>
          <w:rtl/>
        </w:rPr>
        <w:t>من</w:t>
      </w:r>
      <w:r w:rsidR="00E30C52" w:rsidRPr="000E593F">
        <w:rPr>
          <w:rFonts w:cs="Traditional Arabic"/>
          <w:color w:val="333333"/>
          <w:sz w:val="36"/>
          <w:szCs w:val="36"/>
          <w:rtl/>
        </w:rPr>
        <w:t xml:space="preserve"> </w:t>
      </w:r>
      <w:r w:rsidR="00E30C52" w:rsidRPr="000E593F">
        <w:rPr>
          <w:rFonts w:cs="Traditional Arabic" w:hint="eastAsia"/>
          <w:color w:val="333333"/>
          <w:sz w:val="36"/>
          <w:szCs w:val="36"/>
          <w:rtl/>
        </w:rPr>
        <w:t>تعريف</w:t>
      </w:r>
      <w:r w:rsidR="00E30C52" w:rsidRPr="000E593F">
        <w:rPr>
          <w:rFonts w:cs="Traditional Arabic"/>
          <w:color w:val="333333"/>
          <w:sz w:val="36"/>
          <w:szCs w:val="36"/>
          <w:rtl/>
        </w:rPr>
        <w:t xml:space="preserve"> </w:t>
      </w:r>
      <w:r w:rsidR="00E30C52" w:rsidRPr="000E593F">
        <w:rPr>
          <w:rFonts w:cs="Traditional Arabic" w:hint="eastAsia"/>
          <w:color w:val="333333"/>
          <w:sz w:val="36"/>
          <w:szCs w:val="36"/>
          <w:rtl/>
        </w:rPr>
        <w:t>الدعاء</w:t>
      </w:r>
      <w:r w:rsidR="00E30C52" w:rsidRPr="000E593F">
        <w:rPr>
          <w:rFonts w:cs="Traditional Arabic"/>
          <w:color w:val="333333"/>
          <w:sz w:val="36"/>
          <w:szCs w:val="36"/>
          <w:rtl/>
        </w:rPr>
        <w:t xml:space="preserve"> </w:t>
      </w:r>
      <w:r w:rsidR="00E30C52" w:rsidRPr="000E593F">
        <w:rPr>
          <w:rFonts w:cs="Traditional Arabic" w:hint="eastAsia"/>
          <w:color w:val="333333"/>
          <w:sz w:val="36"/>
          <w:szCs w:val="36"/>
          <w:rtl/>
        </w:rPr>
        <w:t>في</w:t>
      </w:r>
      <w:r w:rsidR="00E30C52" w:rsidRPr="000E593F">
        <w:rPr>
          <w:rFonts w:cs="Traditional Arabic"/>
          <w:color w:val="333333"/>
          <w:sz w:val="36"/>
          <w:szCs w:val="36"/>
          <w:rtl/>
        </w:rPr>
        <w:t xml:space="preserve"> </w:t>
      </w:r>
      <w:r w:rsidR="00E30C52" w:rsidRPr="000E593F">
        <w:rPr>
          <w:rFonts w:cs="Traditional Arabic" w:hint="eastAsia"/>
          <w:color w:val="333333"/>
          <w:sz w:val="36"/>
          <w:szCs w:val="36"/>
          <w:rtl/>
        </w:rPr>
        <w:t>اللغة</w:t>
      </w:r>
      <w:r w:rsidR="00E30C52" w:rsidRPr="000E593F">
        <w:rPr>
          <w:rFonts w:cs="Traditional Arabic"/>
          <w:color w:val="333333"/>
          <w:sz w:val="36"/>
          <w:szCs w:val="36"/>
          <w:rtl/>
        </w:rPr>
        <w:t xml:space="preserve"> </w:t>
      </w:r>
      <w:r w:rsidR="00E30C52" w:rsidRPr="000E593F">
        <w:rPr>
          <w:rFonts w:cs="Traditional Arabic" w:hint="eastAsia"/>
          <w:color w:val="333333"/>
          <w:sz w:val="36"/>
          <w:szCs w:val="36"/>
          <w:rtl/>
        </w:rPr>
        <w:t>والشرع</w:t>
      </w:r>
      <w:r w:rsidR="00243D89">
        <w:rPr>
          <w:rFonts w:cs="Traditional Arabic" w:hint="cs"/>
          <w:color w:val="333333"/>
          <w:sz w:val="36"/>
          <w:szCs w:val="36"/>
          <w:rtl/>
        </w:rPr>
        <w:t>؛</w:t>
      </w:r>
      <w:r w:rsidR="00E30C52" w:rsidRPr="000E593F">
        <w:rPr>
          <w:rFonts w:cs="Traditional Arabic"/>
          <w:color w:val="333333"/>
          <w:sz w:val="36"/>
          <w:szCs w:val="36"/>
          <w:rtl/>
        </w:rPr>
        <w:t xml:space="preserve"> </w:t>
      </w:r>
      <w:r w:rsidR="009C5DE9">
        <w:rPr>
          <w:rFonts w:cs="Traditional Arabic" w:hint="cs"/>
          <w:color w:val="333333"/>
          <w:sz w:val="36"/>
          <w:szCs w:val="36"/>
          <w:rtl/>
        </w:rPr>
        <w:t>"</w:t>
      </w:r>
      <w:r w:rsidR="00E30C52" w:rsidRPr="000E593F">
        <w:rPr>
          <w:rFonts w:cs="Traditional Arabic" w:hint="eastAsia"/>
          <w:color w:val="333333"/>
          <w:sz w:val="36"/>
          <w:szCs w:val="36"/>
          <w:rtl/>
        </w:rPr>
        <w:t>أن</w:t>
      </w:r>
      <w:r w:rsidR="00E30C52" w:rsidRPr="000E593F">
        <w:rPr>
          <w:rFonts w:cs="Traditional Arabic"/>
          <w:color w:val="333333"/>
          <w:sz w:val="36"/>
          <w:szCs w:val="36"/>
          <w:rtl/>
        </w:rPr>
        <w:t xml:space="preserve"> </w:t>
      </w:r>
      <w:r w:rsidR="00E30C52" w:rsidRPr="000E593F">
        <w:rPr>
          <w:rFonts w:cs="Traditional Arabic" w:hint="eastAsia"/>
          <w:color w:val="333333"/>
          <w:sz w:val="36"/>
          <w:szCs w:val="36"/>
          <w:rtl/>
        </w:rPr>
        <w:t>الدعاء</w:t>
      </w:r>
      <w:r w:rsidR="00E30C52" w:rsidRPr="000E593F">
        <w:rPr>
          <w:rFonts w:cs="Traditional Arabic"/>
          <w:color w:val="333333"/>
          <w:sz w:val="36"/>
          <w:szCs w:val="36"/>
          <w:rtl/>
        </w:rPr>
        <w:t xml:space="preserve"> </w:t>
      </w:r>
      <w:r w:rsidR="00E30C52" w:rsidRPr="000E593F">
        <w:rPr>
          <w:rFonts w:cs="Traditional Arabic" w:hint="eastAsia"/>
          <w:color w:val="333333"/>
          <w:sz w:val="36"/>
          <w:szCs w:val="36"/>
          <w:rtl/>
        </w:rPr>
        <w:t>في</w:t>
      </w:r>
      <w:r w:rsidR="00E30C52" w:rsidRPr="000E593F">
        <w:rPr>
          <w:rFonts w:cs="Traditional Arabic"/>
          <w:color w:val="333333"/>
          <w:sz w:val="36"/>
          <w:szCs w:val="36"/>
          <w:rtl/>
        </w:rPr>
        <w:t xml:space="preserve"> </w:t>
      </w:r>
      <w:r w:rsidR="00E30C52" w:rsidRPr="000E593F">
        <w:rPr>
          <w:rFonts w:cs="Traditional Arabic" w:hint="eastAsia"/>
          <w:color w:val="333333"/>
          <w:sz w:val="36"/>
          <w:szCs w:val="36"/>
          <w:rtl/>
        </w:rPr>
        <w:t>الأصل</w:t>
      </w:r>
      <w:r w:rsidR="00E30C52" w:rsidRPr="000E593F">
        <w:rPr>
          <w:rFonts w:cs="Traditional Arabic"/>
          <w:color w:val="333333"/>
          <w:sz w:val="36"/>
          <w:szCs w:val="36"/>
          <w:rtl/>
        </w:rPr>
        <w:t xml:space="preserve"> </w:t>
      </w:r>
      <w:r w:rsidR="00E30C52" w:rsidRPr="000E593F">
        <w:rPr>
          <w:rFonts w:cs="Traditional Arabic" w:hint="eastAsia"/>
          <w:color w:val="333333"/>
          <w:sz w:val="36"/>
          <w:szCs w:val="36"/>
          <w:rtl/>
        </w:rPr>
        <w:t>هو</w:t>
      </w:r>
      <w:r w:rsidR="00E30C52" w:rsidRPr="000E593F">
        <w:rPr>
          <w:rFonts w:cs="Traditional Arabic"/>
          <w:color w:val="333333"/>
          <w:sz w:val="36"/>
          <w:szCs w:val="36"/>
          <w:rtl/>
        </w:rPr>
        <w:t xml:space="preserve"> </w:t>
      </w:r>
      <w:r w:rsidR="00E30C52" w:rsidRPr="000E593F">
        <w:rPr>
          <w:rFonts w:cs="Traditional Arabic" w:hint="eastAsia"/>
          <w:color w:val="333333"/>
          <w:sz w:val="36"/>
          <w:szCs w:val="36"/>
          <w:rtl/>
        </w:rPr>
        <w:t>الطلب</w:t>
      </w:r>
      <w:r w:rsidR="00E30C52" w:rsidRPr="000E593F">
        <w:rPr>
          <w:rFonts w:cs="Traditional Arabic"/>
          <w:color w:val="333333"/>
          <w:sz w:val="36"/>
          <w:szCs w:val="36"/>
          <w:rtl/>
        </w:rPr>
        <w:t xml:space="preserve"> </w:t>
      </w:r>
      <w:r w:rsidR="00E30C52" w:rsidRPr="000E593F">
        <w:rPr>
          <w:rFonts w:cs="Traditional Arabic" w:hint="eastAsia"/>
          <w:color w:val="333333"/>
          <w:sz w:val="36"/>
          <w:szCs w:val="36"/>
          <w:rtl/>
        </w:rPr>
        <w:t>ويطلق</w:t>
      </w:r>
      <w:r w:rsidR="00E30C52" w:rsidRPr="000E593F">
        <w:rPr>
          <w:rFonts w:cs="Traditional Arabic"/>
          <w:color w:val="333333"/>
          <w:sz w:val="36"/>
          <w:szCs w:val="36"/>
          <w:rtl/>
        </w:rPr>
        <w:t xml:space="preserve"> </w:t>
      </w:r>
      <w:r w:rsidR="00E30C52" w:rsidRPr="000E593F">
        <w:rPr>
          <w:rFonts w:cs="Traditional Arabic" w:hint="eastAsia"/>
          <w:color w:val="333333"/>
          <w:sz w:val="36"/>
          <w:szCs w:val="36"/>
          <w:rtl/>
        </w:rPr>
        <w:t>على</w:t>
      </w:r>
      <w:r w:rsidR="00E30C52" w:rsidRPr="000E593F">
        <w:rPr>
          <w:rFonts w:cs="Traditional Arabic"/>
          <w:color w:val="333333"/>
          <w:sz w:val="36"/>
          <w:szCs w:val="36"/>
          <w:rtl/>
        </w:rPr>
        <w:t xml:space="preserve"> </w:t>
      </w:r>
      <w:r w:rsidR="00E30C52" w:rsidRPr="000E593F">
        <w:rPr>
          <w:rFonts w:cs="Traditional Arabic" w:hint="eastAsia"/>
          <w:color w:val="333333"/>
          <w:sz w:val="36"/>
          <w:szCs w:val="36"/>
          <w:rtl/>
        </w:rPr>
        <w:t>العبادة</w:t>
      </w:r>
      <w:r w:rsidR="00E30C52">
        <w:rPr>
          <w:rFonts w:cs="Traditional Arabic" w:hint="cs"/>
          <w:color w:val="333333"/>
          <w:sz w:val="36"/>
          <w:szCs w:val="36"/>
          <w:rtl/>
        </w:rPr>
        <w:t>"</w:t>
      </w:r>
      <w:r w:rsidR="00E30C52" w:rsidRPr="00F10429">
        <w:rPr>
          <w:rFonts w:ascii="Traditional Arabic" w:hAnsi="Traditional Arabic" w:cs="Traditional Arabic" w:hint="cs"/>
          <w:sz w:val="40"/>
          <w:szCs w:val="40"/>
          <w:vertAlign w:val="superscript"/>
          <w:rtl/>
        </w:rPr>
        <w:t>(</w:t>
      </w:r>
      <w:r w:rsidR="00E30C52" w:rsidRPr="00F10429">
        <w:rPr>
          <w:rStyle w:val="a4"/>
          <w:rFonts w:ascii="Traditional Arabic" w:hAnsi="Traditional Arabic" w:cs="Traditional Arabic"/>
          <w:sz w:val="40"/>
          <w:szCs w:val="40"/>
          <w:rtl/>
        </w:rPr>
        <w:footnoteReference w:id="157"/>
      </w:r>
      <w:r w:rsidR="00E30C52" w:rsidRPr="00F10429">
        <w:rPr>
          <w:rFonts w:ascii="Traditional Arabic" w:hAnsi="Traditional Arabic" w:cs="Traditional Arabic" w:hint="cs"/>
          <w:sz w:val="40"/>
          <w:szCs w:val="40"/>
          <w:vertAlign w:val="superscript"/>
          <w:rtl/>
        </w:rPr>
        <w:t>)</w:t>
      </w:r>
      <w:r w:rsidR="00AA53A3">
        <w:rPr>
          <w:rFonts w:ascii="Traditional Arabic" w:hAnsi="Traditional Arabic" w:cs="Traditional Arabic" w:hint="cs"/>
          <w:sz w:val="40"/>
          <w:szCs w:val="40"/>
          <w:rtl/>
        </w:rPr>
        <w:t>.</w:t>
      </w:r>
    </w:p>
    <w:p w:rsidR="00E30C52" w:rsidRDefault="00E30C52" w:rsidP="00E701C8">
      <w:pPr>
        <w:pStyle w:val="a6"/>
        <w:bidi/>
        <w:spacing w:before="0" w:beforeAutospacing="0" w:after="0" w:afterAutospacing="0"/>
        <w:ind w:right="-142"/>
        <w:rPr>
          <w:rFonts w:cs="Traditional Arabic"/>
          <w:b/>
          <w:bCs/>
          <w:color w:val="333333"/>
          <w:sz w:val="36"/>
          <w:szCs w:val="36"/>
          <w:rtl/>
        </w:rPr>
      </w:pPr>
      <w:r w:rsidRPr="00D55040">
        <w:rPr>
          <w:rFonts w:cs="Traditional Arabic" w:hint="cs"/>
          <w:b/>
          <w:bCs/>
          <w:color w:val="333333"/>
          <w:sz w:val="36"/>
          <w:szCs w:val="36"/>
          <w:rtl/>
        </w:rPr>
        <w:lastRenderedPageBreak/>
        <w:t xml:space="preserve">المطلب </w:t>
      </w:r>
      <w:r>
        <w:rPr>
          <w:rFonts w:cs="Traditional Arabic" w:hint="cs"/>
          <w:b/>
          <w:bCs/>
          <w:color w:val="333333"/>
          <w:sz w:val="36"/>
          <w:szCs w:val="36"/>
          <w:rtl/>
        </w:rPr>
        <w:t>الثاني</w:t>
      </w:r>
      <w:r w:rsidRPr="00D55040">
        <w:rPr>
          <w:rFonts w:cs="Traditional Arabic" w:hint="cs"/>
          <w:b/>
          <w:bCs/>
          <w:color w:val="333333"/>
          <w:sz w:val="36"/>
          <w:szCs w:val="36"/>
          <w:rtl/>
        </w:rPr>
        <w:t>: أهمية الدعاء.</w:t>
      </w:r>
    </w:p>
    <w:p w:rsidR="00E30C52" w:rsidRDefault="00E30C52" w:rsidP="00C5079E">
      <w:pPr>
        <w:pStyle w:val="a6"/>
        <w:bidi/>
        <w:spacing w:before="0" w:beforeAutospacing="0" w:after="0" w:afterAutospacing="0"/>
        <w:ind w:right="-142" w:firstLine="720"/>
        <w:jc w:val="both"/>
        <w:rPr>
          <w:rFonts w:cs="Traditional Arabic"/>
          <w:color w:val="333333"/>
          <w:sz w:val="36"/>
          <w:szCs w:val="36"/>
          <w:rtl/>
        </w:rPr>
      </w:pPr>
      <w:r w:rsidRPr="00293F1A">
        <w:rPr>
          <w:rFonts w:cs="Traditional Arabic" w:hint="cs"/>
          <w:color w:val="333333"/>
          <w:sz w:val="36"/>
          <w:szCs w:val="36"/>
          <w:rtl/>
        </w:rPr>
        <w:t>الدعاء من أعظم أنواع العبا</w:t>
      </w:r>
      <w:r>
        <w:rPr>
          <w:rFonts w:cs="Traditional Arabic" w:hint="cs"/>
          <w:color w:val="333333"/>
          <w:sz w:val="36"/>
          <w:szCs w:val="36"/>
          <w:rtl/>
        </w:rPr>
        <w:t>دات</w:t>
      </w:r>
      <w:r w:rsidRPr="00293F1A">
        <w:rPr>
          <w:rFonts w:cs="Traditional Arabic" w:hint="cs"/>
          <w:color w:val="333333"/>
          <w:sz w:val="36"/>
          <w:szCs w:val="36"/>
          <w:rtl/>
        </w:rPr>
        <w:t xml:space="preserve">, </w:t>
      </w:r>
      <w:r>
        <w:rPr>
          <w:rFonts w:cs="Traditional Arabic" w:hint="cs"/>
          <w:color w:val="333333"/>
          <w:sz w:val="36"/>
          <w:szCs w:val="36"/>
          <w:rtl/>
        </w:rPr>
        <w:t xml:space="preserve">قال تعالى: </w:t>
      </w:r>
      <w:r w:rsidRPr="00FD7121">
        <w:rPr>
          <w:rFonts w:ascii="QCF_BSML" w:hAnsi="QCF_BSML" w:cs="QCF_BSML"/>
          <w:color w:val="000000"/>
          <w:sz w:val="36"/>
          <w:szCs w:val="36"/>
          <w:rtl/>
        </w:rPr>
        <w:t>ﭽ</w:t>
      </w:r>
      <w:r w:rsidR="003723CF">
        <w:rPr>
          <w:rFonts w:ascii="QCF_P474" w:hAnsi="QCF_P474" w:cs="QCF_P474"/>
          <w:color w:val="000000"/>
          <w:sz w:val="36"/>
          <w:szCs w:val="36"/>
          <w:rtl/>
        </w:rPr>
        <w:t>ﭝ</w:t>
      </w:r>
      <w:r w:rsidR="00D16C7B">
        <w:rPr>
          <w:rFonts w:ascii="QCF_P474" w:hAnsi="QCF_P474" w:cs="QCF_P474"/>
          <w:color w:val="000000"/>
          <w:sz w:val="36"/>
          <w:szCs w:val="36"/>
          <w:rtl/>
        </w:rPr>
        <w:t>ﭞﭟ</w:t>
      </w:r>
      <w:r w:rsidRPr="00FD7121">
        <w:rPr>
          <w:rFonts w:ascii="QCF_P474" w:hAnsi="QCF_P474" w:cs="QCF_P474"/>
          <w:color w:val="000000"/>
          <w:sz w:val="36"/>
          <w:szCs w:val="36"/>
          <w:rtl/>
        </w:rPr>
        <w:t>ﭠ  ﭡ</w:t>
      </w:r>
      <w:r w:rsidRPr="00FD7121">
        <w:rPr>
          <w:rFonts w:ascii="QCF_P474" w:hAnsi="QCF_P474" w:cs="QCF_P474"/>
          <w:color w:val="0000A5"/>
          <w:sz w:val="36"/>
          <w:szCs w:val="36"/>
          <w:rtl/>
        </w:rPr>
        <w:t>ﭢ</w:t>
      </w:r>
      <w:r w:rsidRPr="00FD7121">
        <w:rPr>
          <w:rFonts w:ascii="QCF_P474" w:hAnsi="QCF_P474" w:cs="QCF_P474"/>
          <w:color w:val="000000"/>
          <w:sz w:val="36"/>
          <w:szCs w:val="36"/>
          <w:rtl/>
        </w:rPr>
        <w:t xml:space="preserve">   ﭣ   ﭤ  ﭥ  ﭦ  ﭧ  ﭨ  ﭩ    ﭪ</w:t>
      </w:r>
      <w:r w:rsidRPr="00FD7121">
        <w:rPr>
          <w:rFonts w:ascii="QCF_BSML" w:hAnsi="QCF_BSML" w:cs="QCF_BSML"/>
          <w:color w:val="000000"/>
          <w:sz w:val="36"/>
          <w:szCs w:val="36"/>
          <w:rtl/>
        </w:rPr>
        <w:t>ﭼ</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58"/>
      </w:r>
      <w:r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293F1A">
        <w:rPr>
          <w:rFonts w:cs="Traditional Arabic" w:hint="cs"/>
          <w:color w:val="333333"/>
          <w:sz w:val="36"/>
          <w:szCs w:val="36"/>
          <w:rtl/>
        </w:rPr>
        <w:t xml:space="preserve">وقال النبي </w:t>
      </w:r>
      <w:r w:rsidRPr="00293F1A">
        <w:rPr>
          <w:rFonts w:cs="Traditional Arabic" w:hint="cs"/>
          <w:color w:val="333333"/>
          <w:sz w:val="36"/>
          <w:szCs w:val="36"/>
        </w:rPr>
        <w:sym w:font="AGA Arabesque" w:char="F072"/>
      </w:r>
      <w:r w:rsidRPr="00293F1A">
        <w:rPr>
          <w:rFonts w:cs="Traditional Arabic" w:hint="cs"/>
          <w:color w:val="333333"/>
          <w:sz w:val="36"/>
          <w:szCs w:val="36"/>
          <w:rtl/>
        </w:rPr>
        <w:t>:</w:t>
      </w:r>
      <w:r w:rsidR="0070365E">
        <w:rPr>
          <w:rFonts w:cs="Traditional Arabic" w:hint="cs"/>
          <w:color w:val="333333"/>
          <w:sz w:val="36"/>
          <w:szCs w:val="36"/>
          <w:rtl/>
        </w:rPr>
        <w:t xml:space="preserve"> "</w:t>
      </w:r>
      <w:r>
        <w:rPr>
          <w:rFonts w:cs="Traditional Arabic" w:hint="cs"/>
          <w:color w:val="333333"/>
          <w:sz w:val="36"/>
          <w:szCs w:val="36"/>
          <w:rtl/>
        </w:rPr>
        <w:t>الدعاء هو العبادة"</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59"/>
      </w:r>
      <w:r w:rsidRPr="00F10429">
        <w:rPr>
          <w:rFonts w:ascii="Traditional Arabic" w:hAnsi="Traditional Arabic" w:cs="Traditional Arabic" w:hint="cs"/>
          <w:sz w:val="40"/>
          <w:szCs w:val="40"/>
          <w:vertAlign w:val="superscript"/>
          <w:rtl/>
        </w:rPr>
        <w:t>)</w:t>
      </w:r>
      <w:r w:rsidR="0070365E">
        <w:rPr>
          <w:rFonts w:cs="Traditional Arabic" w:hint="cs"/>
          <w:color w:val="333333"/>
          <w:sz w:val="36"/>
          <w:szCs w:val="36"/>
          <w:rtl/>
        </w:rPr>
        <w:t>, لأن "</w:t>
      </w:r>
      <w:r>
        <w:rPr>
          <w:rFonts w:cs="Traditional Arabic" w:hint="cs"/>
          <w:color w:val="333333"/>
          <w:sz w:val="36"/>
          <w:szCs w:val="36"/>
          <w:rtl/>
        </w:rPr>
        <w:t>الدعاء هو إظهار غاية التذلل</w:t>
      </w:r>
      <w:r w:rsidR="00243D89">
        <w:rPr>
          <w:rFonts w:cs="Traditional Arabic" w:hint="cs"/>
          <w:color w:val="333333"/>
          <w:sz w:val="36"/>
          <w:szCs w:val="36"/>
          <w:rtl/>
        </w:rPr>
        <w:t>,</w:t>
      </w:r>
      <w:r>
        <w:rPr>
          <w:rFonts w:cs="Traditional Arabic" w:hint="cs"/>
          <w:color w:val="333333"/>
          <w:sz w:val="36"/>
          <w:szCs w:val="36"/>
          <w:rtl/>
        </w:rPr>
        <w:t xml:space="preserve"> والافتقار إلى الله والاستكانة له</w:t>
      </w:r>
      <w:r w:rsidR="00243D89">
        <w:rPr>
          <w:rFonts w:cs="Traditional Arabic" w:hint="cs"/>
          <w:color w:val="333333"/>
          <w:sz w:val="36"/>
          <w:szCs w:val="36"/>
          <w:rtl/>
        </w:rPr>
        <w:t>,</w:t>
      </w:r>
      <w:r>
        <w:rPr>
          <w:rFonts w:cs="Traditional Arabic" w:hint="cs"/>
          <w:color w:val="333333"/>
          <w:sz w:val="36"/>
          <w:szCs w:val="36"/>
          <w:rtl/>
        </w:rPr>
        <w:t xml:space="preserve"> وما شرعت العبادات إلا للخضوع للباري وإظهار إليه"</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60"/>
      </w:r>
      <w:r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3611AE">
        <w:rPr>
          <w:rFonts w:cs="Traditional Arabic" w:hint="cs"/>
          <w:color w:val="333333"/>
          <w:sz w:val="36"/>
          <w:szCs w:val="36"/>
          <w:rtl/>
        </w:rPr>
        <w:t>أي</w:t>
      </w:r>
      <w:r w:rsidR="00243D89">
        <w:rPr>
          <w:rFonts w:cs="Traditional Arabic" w:hint="cs"/>
          <w:color w:val="333333"/>
          <w:sz w:val="36"/>
          <w:szCs w:val="36"/>
          <w:rtl/>
        </w:rPr>
        <w:t>:</w:t>
      </w:r>
      <w:r w:rsidRPr="003611AE">
        <w:rPr>
          <w:rFonts w:cs="Traditional Arabic" w:hint="cs"/>
          <w:color w:val="333333"/>
          <w:sz w:val="36"/>
          <w:szCs w:val="36"/>
          <w:rtl/>
        </w:rPr>
        <w:t xml:space="preserve"> </w:t>
      </w:r>
      <w:r w:rsidR="00243D89">
        <w:rPr>
          <w:rFonts w:cs="Traditional Arabic" w:hint="cs"/>
          <w:color w:val="333333"/>
          <w:sz w:val="36"/>
          <w:szCs w:val="36"/>
          <w:rtl/>
        </w:rPr>
        <w:t>إ</w:t>
      </w:r>
      <w:r w:rsidRPr="003611AE">
        <w:rPr>
          <w:rFonts w:cs="Traditional Arabic" w:hint="cs"/>
          <w:color w:val="333333"/>
          <w:sz w:val="36"/>
          <w:szCs w:val="36"/>
          <w:rtl/>
        </w:rPr>
        <w:t xml:space="preserve">ن العبد يعرف عن طريق الدعاء ذل العبودية وعزة الربوبية, </w:t>
      </w:r>
      <w:r>
        <w:rPr>
          <w:rFonts w:cs="Traditional Arabic" w:hint="cs"/>
          <w:color w:val="333333"/>
          <w:sz w:val="36"/>
          <w:szCs w:val="36"/>
          <w:rtl/>
        </w:rPr>
        <w:t>وهذا هو المعنى التربوي الذي يجب تحقيقه أثناء ممارسة العبادة.</w:t>
      </w:r>
    </w:p>
    <w:p w:rsidR="00E30C52" w:rsidRDefault="00E30C52" w:rsidP="009C5DE9">
      <w:pPr>
        <w:pStyle w:val="a6"/>
        <w:bidi/>
        <w:spacing w:before="0" w:beforeAutospacing="0" w:after="0" w:afterAutospacing="0"/>
        <w:ind w:right="-142" w:firstLine="720"/>
        <w:jc w:val="both"/>
        <w:rPr>
          <w:rFonts w:cs="Traditional Arabic"/>
          <w:color w:val="333333"/>
          <w:sz w:val="36"/>
          <w:szCs w:val="36"/>
          <w:rtl/>
        </w:rPr>
      </w:pPr>
      <w:r>
        <w:rPr>
          <w:rFonts w:cs="Traditional Arabic" w:hint="cs"/>
          <w:color w:val="333333"/>
          <w:sz w:val="36"/>
          <w:szCs w:val="36"/>
          <w:rtl/>
        </w:rPr>
        <w:t xml:space="preserve"> و</w:t>
      </w:r>
      <w:r w:rsidR="009C5DE9">
        <w:rPr>
          <w:rFonts w:cs="Traditional Arabic" w:hint="cs"/>
          <w:color w:val="333333"/>
          <w:sz w:val="36"/>
          <w:szCs w:val="36"/>
          <w:rtl/>
        </w:rPr>
        <w:t>تعد</w:t>
      </w:r>
      <w:r>
        <w:rPr>
          <w:rFonts w:cs="Traditional Arabic" w:hint="cs"/>
          <w:color w:val="333333"/>
          <w:sz w:val="36"/>
          <w:szCs w:val="36"/>
          <w:rtl/>
        </w:rPr>
        <w:t xml:space="preserve"> العبادة من خصائص توحيد </w:t>
      </w:r>
      <w:r w:rsidR="00914676">
        <w:rPr>
          <w:rFonts w:cs="Traditional Arabic" w:hint="cs"/>
          <w:color w:val="333333"/>
          <w:sz w:val="36"/>
          <w:szCs w:val="36"/>
          <w:rtl/>
        </w:rPr>
        <w:t>الألوهية</w:t>
      </w:r>
      <w:r>
        <w:rPr>
          <w:rFonts w:cs="Traditional Arabic" w:hint="cs"/>
          <w:color w:val="333333"/>
          <w:sz w:val="36"/>
          <w:szCs w:val="36"/>
          <w:rtl/>
        </w:rPr>
        <w:t>, أي</w:t>
      </w:r>
      <w:r w:rsidR="009C5DE9">
        <w:rPr>
          <w:rFonts w:cs="Traditional Arabic" w:hint="cs"/>
          <w:color w:val="333333"/>
          <w:sz w:val="36"/>
          <w:szCs w:val="36"/>
          <w:rtl/>
        </w:rPr>
        <w:t>:</w:t>
      </w:r>
      <w:r>
        <w:rPr>
          <w:rFonts w:cs="Traditional Arabic" w:hint="cs"/>
          <w:color w:val="333333"/>
          <w:sz w:val="36"/>
          <w:szCs w:val="36"/>
          <w:rtl/>
        </w:rPr>
        <w:t xml:space="preserve"> </w:t>
      </w:r>
      <w:r w:rsidR="00243D89">
        <w:rPr>
          <w:rFonts w:cs="Traditional Arabic" w:hint="cs"/>
          <w:color w:val="333333"/>
          <w:sz w:val="36"/>
          <w:szCs w:val="36"/>
          <w:rtl/>
        </w:rPr>
        <w:t>إ</w:t>
      </w:r>
      <w:r>
        <w:rPr>
          <w:rFonts w:cs="Traditional Arabic" w:hint="cs"/>
          <w:color w:val="333333"/>
          <w:sz w:val="36"/>
          <w:szCs w:val="36"/>
          <w:rtl/>
        </w:rPr>
        <w:t xml:space="preserve">نه لا يجوز صرف شيء منها لغير الله تعالى, لأن من صرف أي نوع من أنواع العبادة لغير الله </w:t>
      </w:r>
      <w:r w:rsidR="009C5DE9">
        <w:rPr>
          <w:rFonts w:cs="Traditional Arabic" w:hint="cs"/>
          <w:color w:val="333333"/>
          <w:sz w:val="36"/>
          <w:szCs w:val="36"/>
          <w:rtl/>
        </w:rPr>
        <w:t>تعالى</w:t>
      </w:r>
      <w:r>
        <w:rPr>
          <w:rFonts w:cs="Traditional Arabic" w:hint="cs"/>
          <w:color w:val="333333"/>
          <w:sz w:val="36"/>
          <w:szCs w:val="36"/>
          <w:rtl/>
        </w:rPr>
        <w:t xml:space="preserve"> دخل في </w:t>
      </w:r>
      <w:r w:rsidR="00141C6C">
        <w:rPr>
          <w:rFonts w:cs="Traditional Arabic" w:hint="cs"/>
          <w:color w:val="333333"/>
          <w:sz w:val="36"/>
          <w:szCs w:val="36"/>
          <w:rtl/>
        </w:rPr>
        <w:t xml:space="preserve"> </w:t>
      </w:r>
      <w:r>
        <w:rPr>
          <w:rFonts w:cs="Traditional Arabic" w:hint="cs"/>
          <w:color w:val="333333"/>
          <w:sz w:val="36"/>
          <w:szCs w:val="36"/>
          <w:rtl/>
        </w:rPr>
        <w:t xml:space="preserve">الشرك من أوسع أبوابه, لهذا يجب التحذير منه, لأنه يخل بالجانب الإيماني لدى الإنسان, وهذا الأمر في غاية الأهمية </w:t>
      </w:r>
      <w:r w:rsidR="00141C6C">
        <w:rPr>
          <w:rFonts w:cs="Traditional Arabic" w:hint="cs"/>
          <w:color w:val="333333"/>
          <w:sz w:val="36"/>
          <w:szCs w:val="36"/>
          <w:rtl/>
        </w:rPr>
        <w:t>وهو منها بمكان.</w:t>
      </w:r>
    </w:p>
    <w:p w:rsidR="00E30C52" w:rsidRDefault="00E30C52" w:rsidP="00C5079E">
      <w:pPr>
        <w:pStyle w:val="a6"/>
        <w:bidi/>
        <w:spacing w:before="0" w:beforeAutospacing="0" w:after="0" w:afterAutospacing="0"/>
        <w:ind w:right="-142" w:firstLine="720"/>
        <w:jc w:val="both"/>
        <w:rPr>
          <w:rFonts w:cs="Traditional Arabic"/>
          <w:color w:val="333333"/>
          <w:sz w:val="36"/>
          <w:szCs w:val="36"/>
          <w:rtl/>
        </w:rPr>
      </w:pPr>
      <w:r>
        <w:rPr>
          <w:rFonts w:cs="Traditional Arabic" w:hint="cs"/>
          <w:color w:val="333333"/>
          <w:sz w:val="36"/>
          <w:szCs w:val="36"/>
          <w:rtl/>
        </w:rPr>
        <w:t xml:space="preserve">وبالدعاء </w:t>
      </w:r>
      <w:r w:rsidR="00243D89">
        <w:rPr>
          <w:rFonts w:cs="Traditional Arabic" w:hint="cs"/>
          <w:color w:val="333333"/>
          <w:sz w:val="36"/>
          <w:szCs w:val="36"/>
          <w:rtl/>
        </w:rPr>
        <w:t>ت</w:t>
      </w:r>
      <w:r>
        <w:rPr>
          <w:rFonts w:cs="Traditional Arabic" w:hint="cs"/>
          <w:color w:val="333333"/>
          <w:sz w:val="36"/>
          <w:szCs w:val="36"/>
          <w:rtl/>
        </w:rPr>
        <w:t>ظهر قدرة الخالق وعجز المخلوق, وفي هذا الأمر تحقيق لمعنى العبودية الحقة, وهو هدف تسعى إليه التربية الإسلامية, "وكمال المخلوق في تحقيق عبوديته لله</w:t>
      </w:r>
      <w:r w:rsidR="0070365E">
        <w:rPr>
          <w:rFonts w:cs="Traditional Arabic" w:hint="cs"/>
          <w:color w:val="333333"/>
          <w:sz w:val="36"/>
          <w:szCs w:val="36"/>
          <w:rtl/>
        </w:rPr>
        <w:t xml:space="preserve"> </w:t>
      </w:r>
      <w:r w:rsidR="0070365E">
        <w:rPr>
          <w:rFonts w:cs="Traditional Arabic" w:hint="cs"/>
          <w:color w:val="333333"/>
          <w:sz w:val="36"/>
          <w:szCs w:val="36"/>
        </w:rPr>
        <w:sym w:font="AGA Arabesque" w:char="F055"/>
      </w:r>
      <w:r>
        <w:rPr>
          <w:rFonts w:cs="Traditional Arabic" w:hint="cs"/>
          <w:color w:val="333333"/>
          <w:sz w:val="36"/>
          <w:szCs w:val="36"/>
          <w:rtl/>
        </w:rPr>
        <w:t>, وكلما ازداد العبد تحقيقاً للعبودية ازداد كماله وعلت درجته"</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61"/>
      </w:r>
      <w:r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p>
    <w:p w:rsidR="00E30C52" w:rsidRDefault="00E30C52" w:rsidP="009C5DE9">
      <w:pPr>
        <w:pStyle w:val="a6"/>
        <w:bidi/>
        <w:spacing w:before="0" w:beforeAutospacing="0" w:after="0" w:afterAutospacing="0"/>
        <w:ind w:right="-142"/>
        <w:jc w:val="both"/>
        <w:rPr>
          <w:rFonts w:cs="Traditional Arabic"/>
          <w:color w:val="333333"/>
          <w:sz w:val="36"/>
          <w:szCs w:val="36"/>
          <w:rtl/>
        </w:rPr>
      </w:pPr>
      <w:r>
        <w:rPr>
          <w:rFonts w:cs="Traditional Arabic" w:hint="cs"/>
          <w:color w:val="333333"/>
          <w:sz w:val="36"/>
          <w:szCs w:val="36"/>
          <w:rtl/>
        </w:rPr>
        <w:t xml:space="preserve"> </w:t>
      </w:r>
      <w:r>
        <w:rPr>
          <w:rFonts w:cs="Traditional Arabic" w:hint="cs"/>
          <w:color w:val="333333"/>
          <w:sz w:val="36"/>
          <w:szCs w:val="36"/>
          <w:rtl/>
        </w:rPr>
        <w:tab/>
        <w:t>إن الدعاء يفتح باب الرجاء والأمل, وبغير الدعاء يكون الشخص فاقد</w:t>
      </w:r>
      <w:r w:rsidR="00243D89">
        <w:rPr>
          <w:rFonts w:cs="Traditional Arabic" w:hint="cs"/>
          <w:color w:val="333333"/>
          <w:sz w:val="36"/>
          <w:szCs w:val="36"/>
          <w:rtl/>
        </w:rPr>
        <w:t>اً</w:t>
      </w:r>
      <w:r>
        <w:rPr>
          <w:rFonts w:cs="Traditional Arabic" w:hint="cs"/>
          <w:color w:val="333333"/>
          <w:sz w:val="36"/>
          <w:szCs w:val="36"/>
          <w:rtl/>
        </w:rPr>
        <w:t xml:space="preserve"> للأمل, وهذا اليأس والقنوط يؤدي إلى القلق والاضطراب</w:t>
      </w:r>
      <w:r w:rsidR="009C5DE9">
        <w:rPr>
          <w:rFonts w:cs="Traditional Arabic" w:hint="cs"/>
          <w:color w:val="333333"/>
          <w:sz w:val="36"/>
          <w:szCs w:val="36"/>
          <w:rtl/>
        </w:rPr>
        <w:t>,</w:t>
      </w:r>
      <w:r>
        <w:rPr>
          <w:rFonts w:cs="Traditional Arabic" w:hint="cs"/>
          <w:color w:val="333333"/>
          <w:sz w:val="36"/>
          <w:szCs w:val="36"/>
          <w:rtl/>
        </w:rPr>
        <w:t xml:space="preserve"> وربما أدى إلى الهلاك, وبهذا يتميز المؤمن عن الكافر, فالمؤمن مهما اشتد عليه البلاء فإنه يكون صابراً, ولا يقنط من رحمة الله, بعكس الكافر إذا غلب عليه البلاء, فإنه يفقد كل الأمل وربما لجأ إلى </w:t>
      </w:r>
      <w:r w:rsidR="009C5DE9">
        <w:rPr>
          <w:rFonts w:cs="Traditional Arabic" w:hint="cs"/>
          <w:color w:val="333333"/>
          <w:sz w:val="36"/>
          <w:szCs w:val="36"/>
          <w:rtl/>
        </w:rPr>
        <w:t>أساليب عنيفة كالانتحار وغيره.</w:t>
      </w:r>
    </w:p>
    <w:p w:rsidR="0019669B" w:rsidRPr="0019669B" w:rsidRDefault="00E30C52" w:rsidP="0050057F">
      <w:pPr>
        <w:pStyle w:val="a6"/>
        <w:bidi/>
        <w:spacing w:before="0" w:beforeAutospacing="0" w:after="0" w:afterAutospacing="0"/>
        <w:ind w:right="-142"/>
        <w:jc w:val="both"/>
        <w:rPr>
          <w:rFonts w:cs="Traditional Arabic"/>
          <w:color w:val="333333"/>
          <w:sz w:val="36"/>
          <w:szCs w:val="36"/>
          <w:rtl/>
        </w:rPr>
      </w:pPr>
      <w:r>
        <w:rPr>
          <w:rFonts w:cs="Traditional Arabic" w:hint="cs"/>
          <w:color w:val="333333"/>
          <w:sz w:val="36"/>
          <w:szCs w:val="36"/>
          <w:rtl/>
        </w:rPr>
        <w:lastRenderedPageBreak/>
        <w:tab/>
        <w:t>والغرض الأساسي من الدعاء هو إظهار الافتقار إلى الله سبحانه وتعالى بالتذلل والخضوع, وهذه سمة العبودية , والإنسان يفتقر إلى سيده ومولاه</w:t>
      </w:r>
      <w:r w:rsidR="000D3918">
        <w:rPr>
          <w:rFonts w:cs="Traditional Arabic" w:hint="cs"/>
          <w:color w:val="333333"/>
          <w:sz w:val="36"/>
          <w:szCs w:val="36"/>
          <w:rtl/>
        </w:rPr>
        <w:t>,</w:t>
      </w:r>
      <w:r>
        <w:rPr>
          <w:rFonts w:cs="Traditional Arabic" w:hint="cs"/>
          <w:color w:val="333333"/>
          <w:sz w:val="36"/>
          <w:szCs w:val="36"/>
          <w:rtl/>
        </w:rPr>
        <w:t xml:space="preserve"> لأنه عاجز غير قادر, فيلجأ إلى الدعاء لكشف الضر وجلب المنفعة, وفي كل الأحوال </w:t>
      </w:r>
      <w:r w:rsidR="000D3918">
        <w:rPr>
          <w:rFonts w:cs="Traditional Arabic" w:hint="cs"/>
          <w:color w:val="333333"/>
          <w:sz w:val="36"/>
          <w:szCs w:val="36"/>
          <w:rtl/>
        </w:rPr>
        <w:t>ف</w:t>
      </w:r>
      <w:r>
        <w:rPr>
          <w:rFonts w:cs="Traditional Arabic" w:hint="cs"/>
          <w:color w:val="333333"/>
          <w:sz w:val="36"/>
          <w:szCs w:val="36"/>
          <w:rtl/>
        </w:rPr>
        <w:t>الإنسان معرض للابتلاء والاختبار, فلا يفقد الرجاء والخوف</w:t>
      </w:r>
      <w:r w:rsidR="000D3918">
        <w:rPr>
          <w:rFonts w:cs="Traditional Arabic" w:hint="cs"/>
          <w:color w:val="333333"/>
          <w:sz w:val="36"/>
          <w:szCs w:val="36"/>
          <w:rtl/>
        </w:rPr>
        <w:t>,</w:t>
      </w:r>
      <w:r>
        <w:rPr>
          <w:rFonts w:cs="Traditional Arabic" w:hint="cs"/>
          <w:color w:val="333333"/>
          <w:sz w:val="36"/>
          <w:szCs w:val="36"/>
          <w:rtl/>
        </w:rPr>
        <w:t xml:space="preserve"> ويجعلهما كجناحي طائر يطير بهما إلى السماء.</w:t>
      </w:r>
    </w:p>
    <w:p w:rsidR="008274FA" w:rsidRDefault="008274FA" w:rsidP="00E701C8">
      <w:pPr>
        <w:spacing w:after="0" w:line="240" w:lineRule="auto"/>
        <w:ind w:right="-142"/>
        <w:rPr>
          <w:rFonts w:cs="Traditional Arabic"/>
          <w:b/>
          <w:bCs/>
          <w:color w:val="333333"/>
          <w:sz w:val="36"/>
          <w:szCs w:val="36"/>
          <w:rtl/>
        </w:rPr>
      </w:pPr>
    </w:p>
    <w:p w:rsidR="00E30C52" w:rsidRPr="00BB3862" w:rsidRDefault="00E30C52" w:rsidP="00E701C8">
      <w:pPr>
        <w:spacing w:after="0" w:line="240" w:lineRule="auto"/>
        <w:ind w:right="-142"/>
        <w:rPr>
          <w:rFonts w:cs="Traditional Arabic"/>
          <w:color w:val="333333"/>
          <w:sz w:val="36"/>
          <w:szCs w:val="36"/>
          <w:rtl/>
        </w:rPr>
      </w:pPr>
      <w:r w:rsidRPr="00BB3862">
        <w:rPr>
          <w:rFonts w:cs="Traditional Arabic" w:hint="cs"/>
          <w:b/>
          <w:bCs/>
          <w:color w:val="333333"/>
          <w:sz w:val="36"/>
          <w:szCs w:val="36"/>
          <w:rtl/>
        </w:rPr>
        <w:t>المطل</w:t>
      </w:r>
      <w:r w:rsidR="000D3918">
        <w:rPr>
          <w:rFonts w:cs="Traditional Arabic" w:hint="cs"/>
          <w:b/>
          <w:bCs/>
          <w:color w:val="333333"/>
          <w:sz w:val="36"/>
          <w:szCs w:val="36"/>
          <w:rtl/>
        </w:rPr>
        <w:t>ب الثالث: أقسام الدعاء, ومواضعه</w:t>
      </w:r>
      <w:r w:rsidRPr="00BB3862">
        <w:rPr>
          <w:rFonts w:cs="Traditional Arabic" w:hint="cs"/>
          <w:b/>
          <w:bCs/>
          <w:color w:val="333333"/>
          <w:sz w:val="36"/>
          <w:szCs w:val="36"/>
          <w:rtl/>
        </w:rPr>
        <w:t xml:space="preserve"> في السورة</w:t>
      </w:r>
      <w:r>
        <w:rPr>
          <w:rFonts w:cs="Traditional Arabic" w:hint="cs"/>
          <w:color w:val="333333"/>
          <w:sz w:val="36"/>
          <w:szCs w:val="36"/>
          <w:rtl/>
        </w:rPr>
        <w:t>.</w:t>
      </w:r>
    </w:p>
    <w:p w:rsidR="00E30C52" w:rsidRDefault="00E30C52" w:rsidP="00C5079E">
      <w:pPr>
        <w:spacing w:after="0" w:line="240" w:lineRule="auto"/>
        <w:ind w:right="-142" w:firstLine="720"/>
        <w:jc w:val="both"/>
        <w:rPr>
          <w:rFonts w:ascii="Arial" w:hAnsi="Arial" w:cs="Traditional Arabic"/>
          <w:color w:val="333333"/>
          <w:sz w:val="36"/>
          <w:szCs w:val="36"/>
          <w:rtl/>
        </w:rPr>
      </w:pPr>
      <w:r>
        <w:rPr>
          <w:rFonts w:ascii="Arial" w:hAnsi="Arial" w:cs="Traditional Arabic" w:hint="cs"/>
          <w:color w:val="333333"/>
          <w:sz w:val="36"/>
          <w:szCs w:val="36"/>
          <w:rtl/>
        </w:rPr>
        <w:t xml:space="preserve">   قال شيخ </w:t>
      </w:r>
      <w:r w:rsidR="0070365E">
        <w:rPr>
          <w:rFonts w:ascii="Arial" w:hAnsi="Arial" w:cs="Traditional Arabic" w:hint="cs"/>
          <w:color w:val="333333"/>
          <w:sz w:val="36"/>
          <w:szCs w:val="36"/>
          <w:rtl/>
        </w:rPr>
        <w:t xml:space="preserve">الإسلام ابن تيمية </w:t>
      </w:r>
      <w:r w:rsidR="009C5DE9">
        <w:rPr>
          <w:rFonts w:ascii="Arial" w:hAnsi="Arial" w:cs="Traditional Arabic" w:hint="cs"/>
          <w:color w:val="333333"/>
          <w:sz w:val="36"/>
          <w:szCs w:val="36"/>
          <w:rtl/>
        </w:rPr>
        <w:t xml:space="preserve"> -رحمه الله</w:t>
      </w:r>
      <w:r w:rsidR="009E2914">
        <w:rPr>
          <w:rFonts w:ascii="Arial" w:hAnsi="Arial" w:cs="Traditional Arabic" w:hint="cs"/>
          <w:color w:val="333333"/>
          <w:sz w:val="36"/>
          <w:szCs w:val="36"/>
          <w:rtl/>
        </w:rPr>
        <w:t>-</w:t>
      </w:r>
      <w:r w:rsidR="00141C6C">
        <w:rPr>
          <w:rFonts w:ascii="Arial" w:hAnsi="Arial" w:cs="Traditional Arabic" w:hint="cs"/>
          <w:color w:val="333333"/>
          <w:sz w:val="36"/>
          <w:szCs w:val="36"/>
          <w:rtl/>
        </w:rPr>
        <w:t>:</w:t>
      </w:r>
      <w:r w:rsidR="0070365E">
        <w:rPr>
          <w:rFonts w:ascii="Arial" w:hAnsi="Arial" w:cs="Traditional Arabic" w:hint="cs"/>
          <w:color w:val="333333"/>
          <w:sz w:val="36"/>
          <w:szCs w:val="36"/>
          <w:rtl/>
        </w:rPr>
        <w:t>"</w:t>
      </w:r>
      <w:r>
        <w:rPr>
          <w:rFonts w:ascii="Arial" w:hAnsi="Arial" w:cs="Traditional Arabic" w:hint="cs"/>
          <w:color w:val="333333"/>
          <w:sz w:val="36"/>
          <w:szCs w:val="36"/>
          <w:rtl/>
        </w:rPr>
        <w:t>لفظ الدعاء والدعوة في القرآن يتناول معنيين</w:t>
      </w:r>
      <w:r w:rsidR="000D3918">
        <w:rPr>
          <w:rFonts w:ascii="Arial" w:hAnsi="Arial" w:cs="Traditional Arabic" w:hint="cs"/>
          <w:color w:val="333333"/>
          <w:sz w:val="36"/>
          <w:szCs w:val="36"/>
          <w:rtl/>
        </w:rPr>
        <w:t>؛</w:t>
      </w:r>
      <w:r>
        <w:rPr>
          <w:rFonts w:ascii="Arial" w:hAnsi="Arial" w:cs="Traditional Arabic" w:hint="cs"/>
          <w:color w:val="333333"/>
          <w:sz w:val="36"/>
          <w:szCs w:val="36"/>
          <w:rtl/>
        </w:rPr>
        <w:t xml:space="preserve"> دعاء العبادة ودعاء المسألة"</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62"/>
      </w:r>
      <w:r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Pr>
          <w:rFonts w:ascii="Arial" w:hAnsi="Arial" w:cs="Traditional Arabic" w:hint="cs"/>
          <w:color w:val="333333"/>
          <w:sz w:val="36"/>
          <w:szCs w:val="36"/>
          <w:rtl/>
        </w:rPr>
        <w:t xml:space="preserve"> </w:t>
      </w:r>
    </w:p>
    <w:p w:rsidR="00E30C52" w:rsidRDefault="009C5DE9" w:rsidP="00C5079E">
      <w:pPr>
        <w:spacing w:after="0" w:line="240" w:lineRule="auto"/>
        <w:ind w:right="-142" w:firstLine="720"/>
        <w:jc w:val="both"/>
        <w:rPr>
          <w:rFonts w:ascii="Arial" w:hAnsi="Arial" w:cs="Traditional Arabic"/>
          <w:color w:val="333333"/>
          <w:sz w:val="36"/>
          <w:szCs w:val="36"/>
          <w:rtl/>
        </w:rPr>
      </w:pPr>
      <w:r>
        <w:rPr>
          <w:rFonts w:ascii="Arial" w:hAnsi="Arial" w:cs="Traditional Arabic" w:hint="cs"/>
          <w:color w:val="333333"/>
          <w:sz w:val="36"/>
          <w:szCs w:val="36"/>
          <w:rtl/>
        </w:rPr>
        <w:t xml:space="preserve"> ومعنى ذلك أن الدعاء ينقسم إلى قسمين هما: </w:t>
      </w:r>
    </w:p>
    <w:p w:rsidR="000D3918" w:rsidRPr="00A41D5C" w:rsidRDefault="00E30C52" w:rsidP="00A41D5C">
      <w:pPr>
        <w:pStyle w:val="a5"/>
        <w:numPr>
          <w:ilvl w:val="0"/>
          <w:numId w:val="27"/>
        </w:numPr>
        <w:spacing w:after="0" w:line="240" w:lineRule="auto"/>
        <w:ind w:left="708" w:right="-142" w:hanging="567"/>
        <w:jc w:val="both"/>
        <w:rPr>
          <w:rFonts w:ascii="Arial" w:hAnsi="Arial" w:cs="Traditional Arabic"/>
          <w:color w:val="333333"/>
          <w:sz w:val="36"/>
          <w:szCs w:val="36"/>
        </w:rPr>
      </w:pPr>
      <w:r w:rsidRPr="00A41D5C">
        <w:rPr>
          <w:rFonts w:cs="Traditional Arabic" w:hint="cs"/>
          <w:color w:val="333333"/>
          <w:sz w:val="36"/>
          <w:szCs w:val="36"/>
          <w:rtl/>
        </w:rPr>
        <w:t xml:space="preserve"> دعاء العبادة:</w:t>
      </w:r>
      <w:r w:rsidR="00EF46F7" w:rsidRPr="00A41D5C">
        <w:rPr>
          <w:rFonts w:cs="Traditional Arabic" w:hint="cs"/>
          <w:color w:val="333333"/>
          <w:sz w:val="36"/>
          <w:szCs w:val="36"/>
          <w:rtl/>
        </w:rPr>
        <w:t xml:space="preserve"> </w:t>
      </w:r>
      <w:r w:rsidR="009C5DE9">
        <w:rPr>
          <w:rFonts w:cs="Traditional Arabic" w:hint="cs"/>
          <w:color w:val="333333"/>
          <w:sz w:val="36"/>
          <w:szCs w:val="36"/>
          <w:rtl/>
        </w:rPr>
        <w:t>و</w:t>
      </w:r>
      <w:r w:rsidRPr="00A41D5C">
        <w:rPr>
          <w:rFonts w:cs="Traditional Arabic" w:hint="cs"/>
          <w:color w:val="333333"/>
          <w:sz w:val="36"/>
          <w:szCs w:val="36"/>
          <w:rtl/>
        </w:rPr>
        <w:t>"هو</w:t>
      </w:r>
      <w:r w:rsidRPr="00A41D5C">
        <w:rPr>
          <w:rFonts w:cs="Traditional Arabic"/>
          <w:color w:val="333333"/>
          <w:sz w:val="36"/>
          <w:szCs w:val="36"/>
          <w:rtl/>
        </w:rPr>
        <w:t xml:space="preserve"> </w:t>
      </w:r>
      <w:r w:rsidRPr="00A41D5C">
        <w:rPr>
          <w:rFonts w:cs="Traditional Arabic" w:hint="eastAsia"/>
          <w:color w:val="333333"/>
          <w:sz w:val="36"/>
          <w:szCs w:val="36"/>
          <w:rtl/>
        </w:rPr>
        <w:t>عبادة</w:t>
      </w:r>
      <w:r w:rsidRPr="00A41D5C">
        <w:rPr>
          <w:rFonts w:cs="Traditional Arabic"/>
          <w:color w:val="333333"/>
          <w:sz w:val="36"/>
          <w:szCs w:val="36"/>
          <w:rtl/>
        </w:rPr>
        <w:t xml:space="preserve"> </w:t>
      </w:r>
      <w:r w:rsidRPr="00A41D5C">
        <w:rPr>
          <w:rFonts w:cs="Traditional Arabic" w:hint="eastAsia"/>
          <w:color w:val="333333"/>
          <w:sz w:val="36"/>
          <w:szCs w:val="36"/>
          <w:rtl/>
        </w:rPr>
        <w:t>الله</w:t>
      </w:r>
      <w:r w:rsidRPr="00A41D5C">
        <w:rPr>
          <w:rFonts w:cs="Traditional Arabic"/>
          <w:color w:val="333333"/>
          <w:sz w:val="36"/>
          <w:szCs w:val="36"/>
          <w:rtl/>
        </w:rPr>
        <w:t xml:space="preserve"> </w:t>
      </w:r>
      <w:r w:rsidRPr="00A41D5C">
        <w:rPr>
          <w:rFonts w:cs="Traditional Arabic" w:hint="eastAsia"/>
          <w:color w:val="333333"/>
          <w:sz w:val="36"/>
          <w:szCs w:val="36"/>
          <w:rtl/>
        </w:rPr>
        <w:t>تعالى</w:t>
      </w:r>
      <w:r w:rsidRPr="00A41D5C">
        <w:rPr>
          <w:rFonts w:cs="Traditional Arabic"/>
          <w:color w:val="333333"/>
          <w:sz w:val="36"/>
          <w:szCs w:val="36"/>
          <w:rtl/>
        </w:rPr>
        <w:t xml:space="preserve"> </w:t>
      </w:r>
      <w:r w:rsidRPr="00A41D5C">
        <w:rPr>
          <w:rFonts w:cs="Traditional Arabic" w:hint="eastAsia"/>
          <w:color w:val="333333"/>
          <w:sz w:val="36"/>
          <w:szCs w:val="36"/>
          <w:rtl/>
        </w:rPr>
        <w:t>بأنواع</w:t>
      </w:r>
      <w:r w:rsidRPr="00A41D5C">
        <w:rPr>
          <w:rFonts w:cs="Traditional Arabic"/>
          <w:color w:val="333333"/>
          <w:sz w:val="36"/>
          <w:szCs w:val="36"/>
          <w:rtl/>
        </w:rPr>
        <w:t xml:space="preserve"> </w:t>
      </w:r>
      <w:r w:rsidRPr="00A41D5C">
        <w:rPr>
          <w:rFonts w:cs="Traditional Arabic" w:hint="eastAsia"/>
          <w:color w:val="333333"/>
          <w:sz w:val="36"/>
          <w:szCs w:val="36"/>
          <w:rtl/>
        </w:rPr>
        <w:t>العبادات،</w:t>
      </w:r>
      <w:r w:rsidRPr="00A41D5C">
        <w:rPr>
          <w:rFonts w:cs="Traditional Arabic"/>
          <w:color w:val="333333"/>
          <w:sz w:val="36"/>
          <w:szCs w:val="36"/>
          <w:rtl/>
        </w:rPr>
        <w:t xml:space="preserve"> </w:t>
      </w:r>
      <w:r w:rsidRPr="00A41D5C">
        <w:rPr>
          <w:rFonts w:cs="Traditional Arabic" w:hint="eastAsia"/>
          <w:color w:val="333333"/>
          <w:sz w:val="36"/>
          <w:szCs w:val="36"/>
          <w:rtl/>
        </w:rPr>
        <w:t>من</w:t>
      </w:r>
      <w:r w:rsidRPr="00A41D5C">
        <w:rPr>
          <w:rFonts w:cs="Traditional Arabic"/>
          <w:color w:val="333333"/>
          <w:sz w:val="36"/>
          <w:szCs w:val="36"/>
          <w:rtl/>
        </w:rPr>
        <w:t xml:space="preserve"> </w:t>
      </w:r>
      <w:r w:rsidRPr="00A41D5C">
        <w:rPr>
          <w:rFonts w:cs="Traditional Arabic" w:hint="eastAsia"/>
          <w:color w:val="333333"/>
          <w:sz w:val="36"/>
          <w:szCs w:val="36"/>
          <w:rtl/>
        </w:rPr>
        <w:t>الصلاة،</w:t>
      </w:r>
      <w:r w:rsidRPr="00A41D5C">
        <w:rPr>
          <w:rFonts w:cs="Traditional Arabic"/>
          <w:color w:val="333333"/>
          <w:sz w:val="36"/>
          <w:szCs w:val="36"/>
          <w:rtl/>
        </w:rPr>
        <w:t xml:space="preserve"> </w:t>
      </w:r>
      <w:r w:rsidRPr="00A41D5C">
        <w:rPr>
          <w:rFonts w:cs="Traditional Arabic" w:hint="eastAsia"/>
          <w:color w:val="333333"/>
          <w:sz w:val="36"/>
          <w:szCs w:val="36"/>
          <w:rtl/>
        </w:rPr>
        <w:t>والذبح،</w:t>
      </w:r>
      <w:r w:rsidRPr="00A41D5C">
        <w:rPr>
          <w:rFonts w:cs="Traditional Arabic"/>
          <w:color w:val="333333"/>
          <w:sz w:val="36"/>
          <w:szCs w:val="36"/>
          <w:rtl/>
        </w:rPr>
        <w:t xml:space="preserve"> </w:t>
      </w:r>
      <w:r w:rsidRPr="00A41D5C">
        <w:rPr>
          <w:rFonts w:cs="Traditional Arabic" w:hint="eastAsia"/>
          <w:color w:val="333333"/>
          <w:sz w:val="36"/>
          <w:szCs w:val="36"/>
          <w:rtl/>
        </w:rPr>
        <w:t>والنذر،</w:t>
      </w:r>
      <w:r w:rsidRPr="00A41D5C">
        <w:rPr>
          <w:rFonts w:cs="Traditional Arabic"/>
          <w:color w:val="333333"/>
          <w:sz w:val="36"/>
          <w:szCs w:val="36"/>
          <w:rtl/>
        </w:rPr>
        <w:t xml:space="preserve"> </w:t>
      </w:r>
      <w:r w:rsidRPr="00A41D5C">
        <w:rPr>
          <w:rFonts w:cs="Traditional Arabic" w:hint="eastAsia"/>
          <w:color w:val="333333"/>
          <w:sz w:val="36"/>
          <w:szCs w:val="36"/>
          <w:rtl/>
        </w:rPr>
        <w:t>والصيام،</w:t>
      </w:r>
      <w:r w:rsidRPr="00A41D5C">
        <w:rPr>
          <w:rFonts w:cs="Traditional Arabic"/>
          <w:color w:val="333333"/>
          <w:sz w:val="36"/>
          <w:szCs w:val="36"/>
          <w:rtl/>
        </w:rPr>
        <w:t xml:space="preserve"> </w:t>
      </w:r>
      <w:r w:rsidRPr="00A41D5C">
        <w:rPr>
          <w:rFonts w:cs="Traditional Arabic" w:hint="eastAsia"/>
          <w:color w:val="333333"/>
          <w:sz w:val="36"/>
          <w:szCs w:val="36"/>
          <w:rtl/>
        </w:rPr>
        <w:t>والحج</w:t>
      </w:r>
      <w:r w:rsidRPr="00A41D5C">
        <w:rPr>
          <w:rFonts w:cs="Traditional Arabic"/>
          <w:color w:val="333333"/>
          <w:sz w:val="36"/>
          <w:szCs w:val="36"/>
          <w:rtl/>
        </w:rPr>
        <w:t xml:space="preserve"> </w:t>
      </w:r>
      <w:r w:rsidRPr="00A41D5C">
        <w:rPr>
          <w:rFonts w:cs="Traditional Arabic" w:hint="eastAsia"/>
          <w:color w:val="333333"/>
          <w:sz w:val="36"/>
          <w:szCs w:val="36"/>
          <w:rtl/>
        </w:rPr>
        <w:t>وغيرها،</w:t>
      </w:r>
      <w:r w:rsidRPr="00A41D5C">
        <w:rPr>
          <w:rFonts w:cs="Traditional Arabic"/>
          <w:color w:val="333333"/>
          <w:sz w:val="36"/>
          <w:szCs w:val="36"/>
          <w:rtl/>
        </w:rPr>
        <w:t xml:space="preserve"> </w:t>
      </w:r>
      <w:r w:rsidRPr="00A41D5C">
        <w:rPr>
          <w:rFonts w:cs="Traditional Arabic" w:hint="eastAsia"/>
          <w:color w:val="333333"/>
          <w:sz w:val="36"/>
          <w:szCs w:val="36"/>
          <w:rtl/>
        </w:rPr>
        <w:t>خوفًا</w:t>
      </w:r>
      <w:r w:rsidRPr="00A41D5C">
        <w:rPr>
          <w:rFonts w:cs="Traditional Arabic"/>
          <w:color w:val="333333"/>
          <w:sz w:val="36"/>
          <w:szCs w:val="36"/>
          <w:rtl/>
        </w:rPr>
        <w:t xml:space="preserve"> </w:t>
      </w:r>
      <w:r w:rsidRPr="00A41D5C">
        <w:rPr>
          <w:rFonts w:cs="Traditional Arabic" w:hint="eastAsia"/>
          <w:color w:val="333333"/>
          <w:sz w:val="36"/>
          <w:szCs w:val="36"/>
          <w:rtl/>
        </w:rPr>
        <w:t>وطمعًا،</w:t>
      </w:r>
      <w:r w:rsidRPr="00A41D5C">
        <w:rPr>
          <w:rFonts w:cs="Traditional Arabic"/>
          <w:color w:val="333333"/>
          <w:sz w:val="36"/>
          <w:szCs w:val="36"/>
          <w:rtl/>
        </w:rPr>
        <w:t xml:space="preserve"> </w:t>
      </w:r>
      <w:r w:rsidRPr="00A41D5C">
        <w:rPr>
          <w:rFonts w:cs="Traditional Arabic" w:hint="eastAsia"/>
          <w:color w:val="333333"/>
          <w:sz w:val="36"/>
          <w:szCs w:val="36"/>
          <w:rtl/>
        </w:rPr>
        <w:t>يرجو</w:t>
      </w:r>
      <w:r w:rsidRPr="00A41D5C">
        <w:rPr>
          <w:rFonts w:cs="Traditional Arabic"/>
          <w:color w:val="333333"/>
          <w:sz w:val="36"/>
          <w:szCs w:val="36"/>
          <w:rtl/>
        </w:rPr>
        <w:t xml:space="preserve"> </w:t>
      </w:r>
      <w:r w:rsidRPr="00A41D5C">
        <w:rPr>
          <w:rFonts w:cs="Traditional Arabic" w:hint="eastAsia"/>
          <w:color w:val="333333"/>
          <w:sz w:val="36"/>
          <w:szCs w:val="36"/>
          <w:rtl/>
        </w:rPr>
        <w:t>رحمته،</w:t>
      </w:r>
      <w:r w:rsidRPr="00A41D5C">
        <w:rPr>
          <w:rFonts w:cs="Traditional Arabic"/>
          <w:color w:val="333333"/>
          <w:sz w:val="36"/>
          <w:szCs w:val="36"/>
          <w:rtl/>
        </w:rPr>
        <w:t xml:space="preserve"> </w:t>
      </w:r>
      <w:r w:rsidRPr="00A41D5C">
        <w:rPr>
          <w:rFonts w:cs="Traditional Arabic" w:hint="eastAsia"/>
          <w:color w:val="333333"/>
          <w:sz w:val="36"/>
          <w:szCs w:val="36"/>
          <w:rtl/>
        </w:rPr>
        <w:t>ويخاف</w:t>
      </w:r>
      <w:r w:rsidRPr="00A41D5C">
        <w:rPr>
          <w:rFonts w:cs="Traditional Arabic"/>
          <w:color w:val="333333"/>
          <w:sz w:val="36"/>
          <w:szCs w:val="36"/>
          <w:rtl/>
        </w:rPr>
        <w:t xml:space="preserve"> </w:t>
      </w:r>
      <w:r w:rsidRPr="00A41D5C">
        <w:rPr>
          <w:rFonts w:cs="Traditional Arabic" w:hint="eastAsia"/>
          <w:color w:val="333333"/>
          <w:sz w:val="36"/>
          <w:szCs w:val="36"/>
          <w:rtl/>
        </w:rPr>
        <w:t>عذابه،</w:t>
      </w:r>
      <w:r w:rsidRPr="00A41D5C">
        <w:rPr>
          <w:rFonts w:cs="Traditional Arabic"/>
          <w:color w:val="333333"/>
          <w:sz w:val="36"/>
          <w:szCs w:val="36"/>
          <w:rtl/>
        </w:rPr>
        <w:t xml:space="preserve"> </w:t>
      </w:r>
      <w:r w:rsidRPr="00A41D5C">
        <w:rPr>
          <w:rFonts w:cs="Traditional Arabic" w:hint="eastAsia"/>
          <w:color w:val="333333"/>
          <w:sz w:val="36"/>
          <w:szCs w:val="36"/>
          <w:rtl/>
        </w:rPr>
        <w:t>وإن</w:t>
      </w:r>
      <w:r w:rsidRPr="00A41D5C">
        <w:rPr>
          <w:rFonts w:cs="Traditional Arabic"/>
          <w:color w:val="333333"/>
          <w:sz w:val="36"/>
          <w:szCs w:val="36"/>
          <w:rtl/>
        </w:rPr>
        <w:t xml:space="preserve"> </w:t>
      </w:r>
      <w:r w:rsidRPr="00A41D5C">
        <w:rPr>
          <w:rFonts w:cs="Traditional Arabic" w:hint="eastAsia"/>
          <w:color w:val="333333"/>
          <w:sz w:val="36"/>
          <w:szCs w:val="36"/>
          <w:rtl/>
        </w:rPr>
        <w:t>لم</w:t>
      </w:r>
      <w:r w:rsidRPr="00A41D5C">
        <w:rPr>
          <w:rFonts w:cs="Traditional Arabic"/>
          <w:color w:val="333333"/>
          <w:sz w:val="36"/>
          <w:szCs w:val="36"/>
          <w:rtl/>
        </w:rPr>
        <w:t xml:space="preserve"> </w:t>
      </w:r>
      <w:r w:rsidRPr="00A41D5C">
        <w:rPr>
          <w:rFonts w:cs="Traditional Arabic" w:hint="eastAsia"/>
          <w:color w:val="333333"/>
          <w:sz w:val="36"/>
          <w:szCs w:val="36"/>
          <w:rtl/>
        </w:rPr>
        <w:t>يكن</w:t>
      </w:r>
      <w:r w:rsidRPr="00A41D5C">
        <w:rPr>
          <w:rFonts w:cs="Traditional Arabic"/>
          <w:color w:val="333333"/>
          <w:sz w:val="36"/>
          <w:szCs w:val="36"/>
          <w:rtl/>
        </w:rPr>
        <w:t xml:space="preserve"> </w:t>
      </w:r>
      <w:r w:rsidRPr="00A41D5C">
        <w:rPr>
          <w:rFonts w:cs="Traditional Arabic" w:hint="eastAsia"/>
          <w:color w:val="333333"/>
          <w:sz w:val="36"/>
          <w:szCs w:val="36"/>
          <w:rtl/>
        </w:rPr>
        <w:t>في</w:t>
      </w:r>
      <w:r w:rsidRPr="00A41D5C">
        <w:rPr>
          <w:rFonts w:cs="Traditional Arabic"/>
          <w:color w:val="333333"/>
          <w:sz w:val="36"/>
          <w:szCs w:val="36"/>
          <w:rtl/>
        </w:rPr>
        <w:t xml:space="preserve"> </w:t>
      </w:r>
      <w:r w:rsidRPr="00A41D5C">
        <w:rPr>
          <w:rFonts w:cs="Traditional Arabic" w:hint="eastAsia"/>
          <w:color w:val="333333"/>
          <w:sz w:val="36"/>
          <w:szCs w:val="36"/>
          <w:rtl/>
        </w:rPr>
        <w:t>ذلك</w:t>
      </w:r>
      <w:r w:rsidRPr="00A41D5C">
        <w:rPr>
          <w:rFonts w:cs="Traditional Arabic"/>
          <w:color w:val="333333"/>
          <w:sz w:val="36"/>
          <w:szCs w:val="36"/>
          <w:rtl/>
        </w:rPr>
        <w:t xml:space="preserve"> </w:t>
      </w:r>
      <w:r w:rsidRPr="00A41D5C">
        <w:rPr>
          <w:rFonts w:cs="Traditional Arabic" w:hint="eastAsia"/>
          <w:color w:val="333333"/>
          <w:sz w:val="36"/>
          <w:szCs w:val="36"/>
          <w:rtl/>
        </w:rPr>
        <w:t>صيغة</w:t>
      </w:r>
      <w:r w:rsidRPr="00A41D5C">
        <w:rPr>
          <w:rFonts w:cs="Traditional Arabic"/>
          <w:color w:val="333333"/>
          <w:sz w:val="36"/>
          <w:szCs w:val="36"/>
          <w:rtl/>
        </w:rPr>
        <w:t xml:space="preserve"> </w:t>
      </w:r>
      <w:r w:rsidRPr="00A41D5C">
        <w:rPr>
          <w:rFonts w:cs="Traditional Arabic" w:hint="eastAsia"/>
          <w:color w:val="333333"/>
          <w:sz w:val="36"/>
          <w:szCs w:val="36"/>
          <w:rtl/>
        </w:rPr>
        <w:t>سؤال</w:t>
      </w:r>
      <w:r w:rsidRPr="00A41D5C">
        <w:rPr>
          <w:rFonts w:cs="Traditional Arabic"/>
          <w:color w:val="333333"/>
          <w:sz w:val="36"/>
          <w:szCs w:val="36"/>
          <w:rtl/>
        </w:rPr>
        <w:t xml:space="preserve"> </w:t>
      </w:r>
      <w:r w:rsidRPr="00A41D5C">
        <w:rPr>
          <w:rFonts w:cs="Traditional Arabic" w:hint="eastAsia"/>
          <w:color w:val="333333"/>
          <w:sz w:val="36"/>
          <w:szCs w:val="36"/>
          <w:rtl/>
        </w:rPr>
        <w:t>وطلب</w:t>
      </w:r>
      <w:r w:rsidRPr="00A41D5C">
        <w:rPr>
          <w:rFonts w:cs="Traditional Arabic" w:hint="cs"/>
          <w:color w:val="333333"/>
          <w:sz w:val="36"/>
          <w:szCs w:val="36"/>
          <w:rtl/>
        </w:rPr>
        <w:t>"</w:t>
      </w:r>
      <w:r w:rsidRPr="00A41D5C">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63"/>
      </w:r>
      <w:r w:rsidRPr="00A41D5C">
        <w:rPr>
          <w:rFonts w:ascii="Traditional Arabic" w:hAnsi="Traditional Arabic" w:cs="Traditional Arabic" w:hint="cs"/>
          <w:sz w:val="40"/>
          <w:szCs w:val="40"/>
          <w:vertAlign w:val="superscript"/>
          <w:rtl/>
        </w:rPr>
        <w:t>)</w:t>
      </w:r>
      <w:r w:rsidR="00914676" w:rsidRPr="00A41D5C">
        <w:rPr>
          <w:rFonts w:ascii="Traditional Arabic" w:hAnsi="Traditional Arabic" w:cs="Traditional Arabic" w:hint="cs"/>
          <w:sz w:val="40"/>
          <w:szCs w:val="40"/>
          <w:rtl/>
        </w:rPr>
        <w:t>.</w:t>
      </w:r>
    </w:p>
    <w:p w:rsidR="00E30C52" w:rsidRDefault="00E30C52" w:rsidP="00A41D5C">
      <w:pPr>
        <w:pStyle w:val="a5"/>
        <w:numPr>
          <w:ilvl w:val="0"/>
          <w:numId w:val="27"/>
        </w:numPr>
        <w:spacing w:after="0" w:line="240" w:lineRule="auto"/>
        <w:ind w:left="708" w:right="-142" w:hanging="567"/>
        <w:jc w:val="both"/>
        <w:rPr>
          <w:rFonts w:ascii="Traditional Arabic" w:hAnsi="Traditional Arabic" w:cs="Traditional Arabic"/>
          <w:sz w:val="40"/>
          <w:szCs w:val="40"/>
        </w:rPr>
      </w:pPr>
      <w:r w:rsidRPr="003723CF">
        <w:rPr>
          <w:rFonts w:cs="Traditional Arabic" w:hint="cs"/>
          <w:color w:val="333333"/>
          <w:sz w:val="36"/>
          <w:szCs w:val="36"/>
          <w:rtl/>
        </w:rPr>
        <w:t xml:space="preserve">دعاء المسألة: </w:t>
      </w:r>
      <w:r w:rsidR="009C5DE9">
        <w:rPr>
          <w:rFonts w:cs="Traditional Arabic" w:hint="cs"/>
          <w:color w:val="333333"/>
          <w:sz w:val="36"/>
          <w:szCs w:val="36"/>
          <w:rtl/>
        </w:rPr>
        <w:t>و</w:t>
      </w:r>
      <w:r w:rsidR="00D31656">
        <w:rPr>
          <w:rFonts w:cs="Traditional Arabic" w:hint="cs"/>
          <w:color w:val="333333"/>
          <w:sz w:val="36"/>
          <w:szCs w:val="36"/>
          <w:rtl/>
        </w:rPr>
        <w:t>"</w:t>
      </w:r>
      <w:r w:rsidRPr="003723CF">
        <w:rPr>
          <w:rFonts w:cs="Traditional Arabic" w:hint="cs"/>
          <w:color w:val="333333"/>
          <w:sz w:val="36"/>
          <w:szCs w:val="36"/>
          <w:rtl/>
        </w:rPr>
        <w:t>هو طلب ما ينفع الداعي وطلب كشف ما يضره ودفعه</w:t>
      </w:r>
      <w:r w:rsidR="00D31656">
        <w:rPr>
          <w:rFonts w:cs="Traditional Arabic" w:hint="cs"/>
          <w:color w:val="333333"/>
          <w:sz w:val="36"/>
          <w:szCs w:val="36"/>
          <w:rtl/>
        </w:rPr>
        <w:t>"</w:t>
      </w:r>
      <w:r w:rsidRPr="003723CF">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64"/>
      </w:r>
      <w:r w:rsidRPr="003723CF">
        <w:rPr>
          <w:rFonts w:ascii="Traditional Arabic" w:hAnsi="Traditional Arabic" w:cs="Traditional Arabic" w:hint="cs"/>
          <w:sz w:val="40"/>
          <w:szCs w:val="40"/>
          <w:vertAlign w:val="superscript"/>
          <w:rtl/>
        </w:rPr>
        <w:t>)</w:t>
      </w:r>
      <w:r w:rsidRPr="003723CF">
        <w:rPr>
          <w:rFonts w:ascii="Traditional Arabic" w:hAnsi="Traditional Arabic" w:cs="Traditional Arabic" w:hint="cs"/>
          <w:sz w:val="40"/>
          <w:szCs w:val="40"/>
          <w:rtl/>
        </w:rPr>
        <w:t>.</w:t>
      </w:r>
    </w:p>
    <w:p w:rsidR="00141C6C" w:rsidRPr="003723CF" w:rsidRDefault="00141C6C" w:rsidP="00141C6C">
      <w:pPr>
        <w:pStyle w:val="a5"/>
        <w:spacing w:after="0" w:line="240" w:lineRule="auto"/>
        <w:ind w:left="708" w:right="-142"/>
        <w:jc w:val="both"/>
        <w:rPr>
          <w:rFonts w:ascii="Traditional Arabic" w:hAnsi="Traditional Arabic" w:cs="Traditional Arabic"/>
          <w:sz w:val="40"/>
          <w:szCs w:val="40"/>
          <w:rtl/>
        </w:rPr>
      </w:pPr>
      <w:r>
        <w:rPr>
          <w:rFonts w:cs="Traditional Arabic" w:hint="cs"/>
          <w:color w:val="333333"/>
          <w:sz w:val="36"/>
          <w:szCs w:val="36"/>
          <w:rtl/>
        </w:rPr>
        <w:t>وقد ورد هذين القسمين في سورة الأحقاف وهما:</w:t>
      </w:r>
    </w:p>
    <w:p w:rsidR="005B4660" w:rsidRPr="009C5DE9" w:rsidRDefault="00141C6C" w:rsidP="009C5DE9">
      <w:pPr>
        <w:spacing w:after="0" w:line="240" w:lineRule="auto"/>
        <w:ind w:right="-142" w:firstLine="708"/>
        <w:jc w:val="both"/>
        <w:rPr>
          <w:rFonts w:cs="Traditional Arabic"/>
          <w:color w:val="333333"/>
          <w:sz w:val="36"/>
          <w:szCs w:val="36"/>
          <w:rtl/>
        </w:rPr>
      </w:pPr>
      <w:r w:rsidRPr="00D31656">
        <w:rPr>
          <w:rFonts w:cs="Traditional Arabic" w:hint="cs"/>
          <w:color w:val="333333"/>
          <w:sz w:val="36"/>
          <w:szCs w:val="36"/>
          <w:rtl/>
        </w:rPr>
        <w:t>القسم الأول:</w:t>
      </w:r>
      <w:r w:rsidR="009C5DE9">
        <w:rPr>
          <w:rFonts w:ascii="Arial" w:hAnsi="Arial" w:cs="Traditional Arabic" w:hint="cs"/>
          <w:color w:val="333333"/>
          <w:sz w:val="36"/>
          <w:szCs w:val="36"/>
          <w:rtl/>
        </w:rPr>
        <w:t xml:space="preserve"> دعاء العبادة, </w:t>
      </w:r>
      <w:r w:rsidR="000D3918" w:rsidRPr="00D31656">
        <w:rPr>
          <w:rFonts w:ascii="Arial" w:hAnsi="Arial" w:cs="Traditional Arabic" w:hint="cs"/>
          <w:color w:val="333333"/>
          <w:sz w:val="36"/>
          <w:szCs w:val="36"/>
          <w:rtl/>
        </w:rPr>
        <w:t>قال</w:t>
      </w:r>
      <w:r w:rsidR="009C5DE9">
        <w:rPr>
          <w:rFonts w:ascii="Arial" w:hAnsi="Arial" w:cs="Traditional Arabic" w:hint="cs"/>
          <w:color w:val="333333"/>
          <w:sz w:val="36"/>
          <w:szCs w:val="36"/>
          <w:rtl/>
        </w:rPr>
        <w:t xml:space="preserve"> </w:t>
      </w:r>
      <w:r w:rsidR="00E30C52" w:rsidRPr="00D31656">
        <w:rPr>
          <w:rFonts w:ascii="Arial" w:hAnsi="Arial" w:cs="Traditional Arabic" w:hint="cs"/>
          <w:color w:val="333333"/>
          <w:sz w:val="36"/>
          <w:szCs w:val="36"/>
          <w:rtl/>
        </w:rPr>
        <w:t>تعالى:</w:t>
      </w:r>
      <w:r w:rsidR="00E30C52" w:rsidRPr="00D31656">
        <w:rPr>
          <w:rFonts w:ascii="QCF_BSML" w:hAnsi="QCF_BSML" w:cs="QCF_BSML"/>
          <w:color w:val="000000"/>
          <w:sz w:val="36"/>
          <w:szCs w:val="36"/>
          <w:rtl/>
        </w:rPr>
        <w:t>ﭽ</w:t>
      </w:r>
      <w:r w:rsidR="003723CF" w:rsidRPr="00D31656">
        <w:rPr>
          <w:rFonts w:ascii="QCF_P502" w:hAnsi="QCF_P502" w:cs="QCF_P502"/>
          <w:color w:val="000000"/>
          <w:sz w:val="36"/>
          <w:szCs w:val="36"/>
          <w:rtl/>
        </w:rPr>
        <w:t>ﮫﮬﮭﮮ</w:t>
      </w:r>
      <w:r w:rsidR="009C5DE9">
        <w:rPr>
          <w:rFonts w:ascii="QCF_P502" w:hAnsi="QCF_P502" w:cs="QCF_P502"/>
          <w:color w:val="000000"/>
          <w:sz w:val="36"/>
          <w:szCs w:val="36"/>
          <w:rtl/>
        </w:rPr>
        <w:t>ﮯ</w:t>
      </w:r>
      <w:r w:rsidR="000D3918" w:rsidRPr="00D31656">
        <w:rPr>
          <w:rFonts w:ascii="QCF_P502" w:hAnsi="QCF_P502" w:cs="QCF_P502"/>
          <w:color w:val="000000"/>
          <w:sz w:val="36"/>
          <w:szCs w:val="36"/>
          <w:rtl/>
        </w:rPr>
        <w:t xml:space="preserve">ﮰ </w:t>
      </w:r>
      <w:r w:rsidR="00E30C52" w:rsidRPr="00D31656">
        <w:rPr>
          <w:rFonts w:ascii="QCF_P502" w:hAnsi="QCF_P502" w:cs="QCF_P502"/>
          <w:color w:val="000000"/>
          <w:sz w:val="36"/>
          <w:szCs w:val="36"/>
          <w:rtl/>
        </w:rPr>
        <w:t>ﮱ</w:t>
      </w:r>
      <w:r w:rsidR="00E30C52" w:rsidRPr="00D31656">
        <w:rPr>
          <w:rFonts w:ascii="QCF_BSML" w:hAnsi="QCF_BSML" w:cs="QCF_BSML"/>
          <w:color w:val="000000"/>
          <w:sz w:val="36"/>
          <w:szCs w:val="36"/>
          <w:rtl/>
        </w:rPr>
        <w:t>ﭼ</w:t>
      </w:r>
      <w:r w:rsidR="000D3918" w:rsidRPr="00D31656">
        <w:rPr>
          <w:rFonts w:ascii="Traditional Arabic" w:hAnsi="Traditional Arabic" w:cs="Traditional Arabic" w:hint="cs"/>
          <w:sz w:val="40"/>
          <w:szCs w:val="40"/>
          <w:vertAlign w:val="superscript"/>
          <w:rtl/>
        </w:rPr>
        <w:t xml:space="preserve"> </w:t>
      </w:r>
      <w:r w:rsidR="000D3918" w:rsidRPr="00D31656">
        <w:rPr>
          <w:rFonts w:ascii="Arial" w:hAnsi="Arial" w:cs="Traditional Arabic" w:hint="cs"/>
          <w:color w:val="333333"/>
          <w:sz w:val="36"/>
          <w:szCs w:val="36"/>
          <w:rtl/>
        </w:rPr>
        <w:t>(الأحقاف:2).</w:t>
      </w:r>
    </w:p>
    <w:p w:rsidR="00E30C52" w:rsidRDefault="00E30C52" w:rsidP="00C5079E">
      <w:pPr>
        <w:spacing w:after="0" w:line="240" w:lineRule="auto"/>
        <w:ind w:right="-142" w:firstLine="72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قال القرطبي </w:t>
      </w:r>
      <w:r w:rsidR="004F26C4">
        <w:rPr>
          <w:rFonts w:ascii="Traditional Arabic" w:hAnsi="Traditional Arabic" w:cs="Traditional Arabic" w:hint="cs"/>
          <w:color w:val="000000"/>
          <w:sz w:val="36"/>
          <w:szCs w:val="36"/>
          <w:rtl/>
        </w:rPr>
        <w:t>- رحمه الله -</w:t>
      </w:r>
      <w:r>
        <w:rPr>
          <w:rFonts w:ascii="Traditional Arabic" w:hAnsi="Traditional Arabic" w:cs="Traditional Arabic" w:hint="cs"/>
          <w:color w:val="000000"/>
          <w:sz w:val="36"/>
          <w:szCs w:val="36"/>
          <w:rtl/>
        </w:rPr>
        <w:t>في تفسير الآية:</w:t>
      </w:r>
      <w:r w:rsidRPr="00BF3935">
        <w:rPr>
          <w:rFonts w:ascii="Traditional Arabic" w:hAnsi="Traditional Arabic" w:cs="Traditional Arabic"/>
          <w:color w:val="000000"/>
          <w:sz w:val="36"/>
          <w:szCs w:val="36"/>
          <w:rtl/>
        </w:rPr>
        <w:t xml:space="preserve"> </w:t>
      </w:r>
      <w:r w:rsidR="00EF46F7">
        <w:rPr>
          <w:rFonts w:ascii="Traditional Arabic" w:hAnsi="Traditional Arabic" w:cs="Traditional Arabic" w:hint="cs"/>
          <w:color w:val="000000"/>
          <w:sz w:val="36"/>
          <w:szCs w:val="36"/>
          <w:rtl/>
        </w:rPr>
        <w:t>"</w:t>
      </w:r>
      <w:r w:rsidRPr="00BF3935">
        <w:rPr>
          <w:rFonts w:ascii="Traditional Arabic" w:hAnsi="Traditional Arabic" w:cs="Traditional Arabic" w:hint="eastAsia"/>
          <w:color w:val="000000"/>
          <w:sz w:val="36"/>
          <w:szCs w:val="36"/>
          <w:rtl/>
        </w:rPr>
        <w:t>أي</w:t>
      </w:r>
      <w:r w:rsidRPr="00BF3935">
        <w:rPr>
          <w:rFonts w:ascii="Traditional Arabic" w:hAnsi="Traditional Arabic" w:cs="Traditional Arabic"/>
          <w:color w:val="000000"/>
          <w:sz w:val="36"/>
          <w:szCs w:val="36"/>
          <w:rtl/>
        </w:rPr>
        <w:t xml:space="preserve"> </w:t>
      </w:r>
      <w:r w:rsidRPr="00BF3935">
        <w:rPr>
          <w:rFonts w:ascii="Traditional Arabic" w:hAnsi="Traditional Arabic" w:cs="Traditional Arabic" w:hint="eastAsia"/>
          <w:color w:val="000000"/>
          <w:sz w:val="36"/>
          <w:szCs w:val="36"/>
          <w:rtl/>
        </w:rPr>
        <w:t>ما</w:t>
      </w:r>
      <w:r w:rsidRPr="00BF3935">
        <w:rPr>
          <w:rFonts w:ascii="Traditional Arabic" w:hAnsi="Traditional Arabic" w:cs="Traditional Arabic"/>
          <w:color w:val="000000"/>
          <w:sz w:val="36"/>
          <w:szCs w:val="36"/>
          <w:rtl/>
        </w:rPr>
        <w:t xml:space="preserve"> </w:t>
      </w:r>
      <w:r w:rsidRPr="00BF3935">
        <w:rPr>
          <w:rFonts w:ascii="Traditional Arabic" w:hAnsi="Traditional Arabic" w:cs="Traditional Arabic" w:hint="eastAsia"/>
          <w:color w:val="000000"/>
          <w:sz w:val="36"/>
          <w:szCs w:val="36"/>
          <w:rtl/>
        </w:rPr>
        <w:t>تعبدون</w:t>
      </w:r>
      <w:r w:rsidRPr="00BF3935">
        <w:rPr>
          <w:rFonts w:ascii="Traditional Arabic" w:hAnsi="Traditional Arabic" w:cs="Traditional Arabic"/>
          <w:color w:val="000000"/>
          <w:sz w:val="36"/>
          <w:szCs w:val="36"/>
          <w:rtl/>
        </w:rPr>
        <w:t xml:space="preserve"> </w:t>
      </w:r>
      <w:r w:rsidRPr="00BF3935">
        <w:rPr>
          <w:rFonts w:ascii="Traditional Arabic" w:hAnsi="Traditional Arabic" w:cs="Traditional Arabic" w:hint="eastAsia"/>
          <w:color w:val="000000"/>
          <w:sz w:val="36"/>
          <w:szCs w:val="36"/>
          <w:rtl/>
        </w:rPr>
        <w:t>من</w:t>
      </w:r>
      <w:r w:rsidRPr="00BF3935">
        <w:rPr>
          <w:rFonts w:ascii="Traditional Arabic" w:hAnsi="Traditional Arabic" w:cs="Traditional Arabic"/>
          <w:color w:val="000000"/>
          <w:sz w:val="36"/>
          <w:szCs w:val="36"/>
          <w:rtl/>
        </w:rPr>
        <w:t xml:space="preserve"> </w:t>
      </w:r>
      <w:r w:rsidRPr="00BF3935">
        <w:rPr>
          <w:rFonts w:ascii="Traditional Arabic" w:hAnsi="Traditional Arabic" w:cs="Traditional Arabic" w:hint="eastAsia"/>
          <w:color w:val="000000"/>
          <w:sz w:val="36"/>
          <w:szCs w:val="36"/>
          <w:rtl/>
        </w:rPr>
        <w:t>الأصنام</w:t>
      </w:r>
      <w:r w:rsidRPr="00BF3935">
        <w:rPr>
          <w:rFonts w:ascii="Traditional Arabic" w:hAnsi="Traditional Arabic" w:cs="Traditional Arabic"/>
          <w:color w:val="000000"/>
          <w:sz w:val="36"/>
          <w:szCs w:val="36"/>
          <w:rtl/>
        </w:rPr>
        <w:t xml:space="preserve"> </w:t>
      </w:r>
      <w:r w:rsidRPr="00BF3935">
        <w:rPr>
          <w:rFonts w:ascii="Traditional Arabic" w:hAnsi="Traditional Arabic" w:cs="Traditional Arabic" w:hint="eastAsia"/>
          <w:color w:val="000000"/>
          <w:sz w:val="36"/>
          <w:szCs w:val="36"/>
          <w:rtl/>
        </w:rPr>
        <w:t>والأنداد</w:t>
      </w:r>
      <w:r w:rsidRPr="00BF3935">
        <w:rPr>
          <w:rFonts w:ascii="Traditional Arabic" w:hAnsi="Traditional Arabic" w:cs="Traditional Arabic"/>
          <w:color w:val="000000"/>
          <w:sz w:val="36"/>
          <w:szCs w:val="36"/>
          <w:rtl/>
        </w:rPr>
        <w:t xml:space="preserve"> </w:t>
      </w:r>
      <w:r w:rsidRPr="00BF3935">
        <w:rPr>
          <w:rFonts w:ascii="Traditional Arabic" w:hAnsi="Traditional Arabic" w:cs="Traditional Arabic" w:hint="eastAsia"/>
          <w:color w:val="000000"/>
          <w:sz w:val="36"/>
          <w:szCs w:val="36"/>
          <w:rtl/>
        </w:rPr>
        <w:t>من</w:t>
      </w:r>
      <w:r w:rsidRPr="00BF3935">
        <w:rPr>
          <w:rFonts w:ascii="Traditional Arabic" w:hAnsi="Traditional Arabic" w:cs="Traditional Arabic"/>
          <w:color w:val="000000"/>
          <w:sz w:val="36"/>
          <w:szCs w:val="36"/>
          <w:rtl/>
        </w:rPr>
        <w:t xml:space="preserve"> </w:t>
      </w:r>
      <w:r w:rsidRPr="00BF3935">
        <w:rPr>
          <w:rFonts w:ascii="Traditional Arabic" w:hAnsi="Traditional Arabic" w:cs="Traditional Arabic" w:hint="eastAsia"/>
          <w:color w:val="000000"/>
          <w:sz w:val="36"/>
          <w:szCs w:val="36"/>
          <w:rtl/>
        </w:rPr>
        <w:t>دون</w:t>
      </w:r>
      <w:r w:rsidRPr="00BF3935">
        <w:rPr>
          <w:rFonts w:ascii="Traditional Arabic" w:hAnsi="Traditional Arabic" w:cs="Traditional Arabic"/>
          <w:color w:val="000000"/>
          <w:sz w:val="36"/>
          <w:szCs w:val="36"/>
          <w:rtl/>
        </w:rPr>
        <w:t xml:space="preserve"> </w:t>
      </w:r>
      <w:r w:rsidRPr="00BF3935">
        <w:rPr>
          <w:rFonts w:ascii="Traditional Arabic" w:hAnsi="Traditional Arabic" w:cs="Traditional Arabic" w:hint="eastAsia"/>
          <w:color w:val="000000"/>
          <w:sz w:val="36"/>
          <w:szCs w:val="36"/>
          <w:rtl/>
        </w:rPr>
        <w:t>الله</w:t>
      </w:r>
      <w:r>
        <w:rPr>
          <w:rFonts w:ascii="Traditional Arabic" w:hAnsi="Traditional Arabic" w:cs="Traditional Arabic" w:hint="cs"/>
          <w:color w:val="000000"/>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65"/>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p>
    <w:p w:rsidR="00141C6C" w:rsidRDefault="00141C6C" w:rsidP="00C5079E">
      <w:pPr>
        <w:spacing w:after="0" w:line="240" w:lineRule="auto"/>
        <w:ind w:right="-142" w:firstLine="72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القسم الثاني: دعاء المسألة والدليل على ذلك قوله تعالى:</w:t>
      </w:r>
      <w:r>
        <w:rPr>
          <w:rFonts w:ascii="QCF_BSML" w:hAnsi="QCF_BSML" w:cs="QCF_BSML" w:hint="cs"/>
          <w:color w:val="000000"/>
          <w:sz w:val="47"/>
          <w:szCs w:val="47"/>
          <w:rtl/>
        </w:rPr>
        <w:t xml:space="preserve"> </w:t>
      </w:r>
      <w:r>
        <w:rPr>
          <w:rFonts w:ascii="QCF_BSML" w:hAnsi="QCF_BSML" w:cs="QCF_BSML"/>
          <w:color w:val="000000"/>
          <w:sz w:val="47"/>
          <w:szCs w:val="47"/>
          <w:rtl/>
        </w:rPr>
        <w:t xml:space="preserve"> </w:t>
      </w:r>
      <w:r w:rsidRPr="00BE5E0D">
        <w:rPr>
          <w:rFonts w:ascii="QCF_BSML" w:hAnsi="QCF_BSML" w:cs="QCF_BSML"/>
          <w:color w:val="000000"/>
          <w:sz w:val="36"/>
          <w:szCs w:val="36"/>
          <w:rtl/>
        </w:rPr>
        <w:t>ﭽ</w:t>
      </w:r>
      <w:r w:rsidRPr="00BE5E0D">
        <w:rPr>
          <w:rFonts w:ascii="QCF_P504" w:hAnsi="QCF_P504" w:cs="QCF_P504"/>
          <w:color w:val="000000"/>
          <w:sz w:val="36"/>
          <w:szCs w:val="36"/>
          <w:rtl/>
        </w:rPr>
        <w:t xml:space="preserve">ﭨ  ﭩ  ﭪ  ﭫ  ﭬ </w:t>
      </w:r>
      <w:r>
        <w:rPr>
          <w:rFonts w:ascii="QCF_P504" w:hAnsi="QCF_P504" w:cs="QCF_P504"/>
          <w:color w:val="000000"/>
          <w:sz w:val="36"/>
          <w:szCs w:val="36"/>
          <w:rtl/>
        </w:rPr>
        <w:t xml:space="preserve"> ﭭ  ﭮ  ﭯ   ﭰ  ﭱ  ﭲ  ﭳ  ﭴ  ﭵ ﭶ</w:t>
      </w:r>
      <w:r>
        <w:rPr>
          <w:rFonts w:ascii="QCF_P504" w:hAnsi="QCF_P504" w:cs="QCF_P504" w:hint="cs"/>
          <w:color w:val="000000"/>
          <w:sz w:val="36"/>
          <w:szCs w:val="36"/>
          <w:rtl/>
        </w:rPr>
        <w:t xml:space="preserve"> </w:t>
      </w:r>
      <w:r w:rsidRPr="00BE5E0D">
        <w:rPr>
          <w:rFonts w:ascii="QCF_P504" w:hAnsi="QCF_P504" w:cs="QCF_P504"/>
          <w:color w:val="000000"/>
          <w:sz w:val="36"/>
          <w:szCs w:val="36"/>
          <w:rtl/>
        </w:rPr>
        <w:t>ﭷ  ﭸ  ﭹ   ﭺ</w:t>
      </w:r>
      <w:r w:rsidRPr="00BE5E0D">
        <w:rPr>
          <w:rFonts w:ascii="QCF_P504" w:hAnsi="QCF_P504" w:cs="QCF_P504"/>
          <w:color w:val="0000A5"/>
          <w:sz w:val="36"/>
          <w:szCs w:val="36"/>
          <w:rtl/>
        </w:rPr>
        <w:t>ﭻ</w:t>
      </w:r>
      <w:r w:rsidRPr="00BE5E0D">
        <w:rPr>
          <w:rFonts w:ascii="QCF_P504" w:hAnsi="QCF_P504" w:cs="QCF_P504"/>
          <w:color w:val="000000"/>
          <w:sz w:val="36"/>
          <w:szCs w:val="36"/>
          <w:rtl/>
        </w:rPr>
        <w:t xml:space="preserve">  ﭼ   ﭽ  ﭾ    ﭿ  ﮀ  ﮁ </w:t>
      </w:r>
      <w:r w:rsidRPr="00BE5E0D">
        <w:rPr>
          <w:rFonts w:ascii="QCF_BSML" w:hAnsi="QCF_BSML" w:cs="QCF_BSML"/>
          <w:color w:val="000000"/>
          <w:sz w:val="36"/>
          <w:szCs w:val="36"/>
          <w:rtl/>
        </w:rPr>
        <w:t>ﭼ</w:t>
      </w:r>
      <w:r>
        <w:rPr>
          <w:rFonts w:ascii="Traditional Arabic" w:hAnsi="Traditional Arabic" w:cs="Traditional Arabic" w:hint="cs"/>
          <w:sz w:val="40"/>
          <w:szCs w:val="40"/>
          <w:rtl/>
        </w:rPr>
        <w:t>(الأحقاف:15).</w:t>
      </w:r>
      <w:r w:rsidRPr="00141C6C">
        <w:rPr>
          <w:rFonts w:ascii="Traditional Arabic" w:hAnsi="Traditional Arabic" w:cs="Traditional Arabic" w:hint="eastAsia"/>
          <w:color w:val="000000"/>
          <w:sz w:val="36"/>
          <w:szCs w:val="36"/>
          <w:rtl/>
        </w:rPr>
        <w:t xml:space="preserve"> </w:t>
      </w:r>
    </w:p>
    <w:p w:rsidR="003B283A" w:rsidRDefault="003B283A" w:rsidP="00E723D7">
      <w:pPr>
        <w:spacing w:after="0" w:line="240" w:lineRule="auto"/>
        <w:ind w:right="-142" w:firstLine="708"/>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 قال القاسم</w:t>
      </w:r>
      <w:r w:rsidRPr="001E7D21">
        <w:rPr>
          <w:rFonts w:ascii="Traditional Arabic" w:hAnsi="Traditional Arabic" w:cs="Traditional Arabic" w:hint="cs"/>
          <w:sz w:val="36"/>
          <w:szCs w:val="36"/>
          <w:rtl/>
        </w:rPr>
        <w:t xml:space="preserve">- رحمه الله </w:t>
      </w:r>
      <w:r w:rsidRPr="001E7D21">
        <w:rPr>
          <w:rFonts w:ascii="Traditional Arabic" w:hAnsi="Traditional Arabic" w:cs="Traditional Arabic"/>
          <w:sz w:val="36"/>
          <w:szCs w:val="36"/>
          <w:rtl/>
        </w:rPr>
        <w:t>–</w:t>
      </w:r>
      <w:r w:rsidRPr="001E7D21">
        <w:rPr>
          <w:rFonts w:ascii="Traditional Arabic" w:hAnsi="Traditional Arabic" w:cs="Traditional Arabic" w:hint="cs"/>
          <w:sz w:val="36"/>
          <w:szCs w:val="36"/>
          <w:rtl/>
        </w:rPr>
        <w:t xml:space="preserve"> في تفسير هذه الآية: </w:t>
      </w:r>
      <w:r w:rsidRPr="00BE5E0D">
        <w:rPr>
          <w:rFonts w:ascii="QCF_BSML" w:hAnsi="QCF_BSML" w:cs="QCF_BSML"/>
          <w:color w:val="000000"/>
          <w:sz w:val="36"/>
          <w:szCs w:val="36"/>
          <w:rtl/>
        </w:rPr>
        <w:t>ﭽ</w:t>
      </w:r>
      <w:r w:rsidRPr="00BE5E0D">
        <w:rPr>
          <w:rFonts w:ascii="QCF_P504" w:hAnsi="QCF_P504" w:cs="QCF_P504"/>
          <w:color w:val="000000"/>
          <w:sz w:val="36"/>
          <w:szCs w:val="36"/>
          <w:rtl/>
        </w:rPr>
        <w:t>ﭨ  ﭩ  ﭪ</w:t>
      </w:r>
      <w:r w:rsidRPr="001E7D21">
        <w:rPr>
          <w:rFonts w:ascii="QCF_BSML" w:hAnsi="QCF_BSML" w:cs="QCF_BSML"/>
          <w:color w:val="000000"/>
          <w:sz w:val="36"/>
          <w:szCs w:val="36"/>
          <w:rtl/>
        </w:rPr>
        <w:t xml:space="preserve"> </w:t>
      </w:r>
      <w:r w:rsidRPr="00BE5E0D">
        <w:rPr>
          <w:rFonts w:ascii="QCF_BSML" w:hAnsi="QCF_BSML" w:cs="QCF_BSML"/>
          <w:color w:val="000000"/>
          <w:sz w:val="36"/>
          <w:szCs w:val="36"/>
          <w:rtl/>
        </w:rPr>
        <w:t>ﭼ</w:t>
      </w:r>
      <w:r>
        <w:rPr>
          <w:rFonts w:ascii="QCF_BSML" w:hAnsi="QCF_BSML" w:cs="QCF_BSML" w:hint="cs"/>
          <w:color w:val="000000"/>
          <w:sz w:val="36"/>
          <w:szCs w:val="36"/>
          <w:rtl/>
        </w:rPr>
        <w:t xml:space="preserve"> </w:t>
      </w:r>
      <w:r w:rsidRPr="00BE5E0D">
        <w:rPr>
          <w:rFonts w:ascii="QCF_P504" w:hAnsi="QCF_P504" w:cs="QCF_P504"/>
          <w:color w:val="000000"/>
          <w:sz w:val="36"/>
          <w:szCs w:val="36"/>
          <w:rtl/>
        </w:rPr>
        <w:t xml:space="preserve">  </w:t>
      </w:r>
      <w:r w:rsidRPr="001E7D21">
        <w:rPr>
          <w:rFonts w:ascii="Traditional Arabic" w:hAnsi="Traditional Arabic" w:cs="Traditional Arabic" w:hint="eastAsia"/>
          <w:sz w:val="36"/>
          <w:szCs w:val="36"/>
          <w:rtl/>
        </w:rPr>
        <w:t>أي</w:t>
      </w:r>
      <w:r w:rsidRPr="001E7D21">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أله</w:t>
      </w:r>
      <w:r w:rsidR="00EF61BE">
        <w:rPr>
          <w:rFonts w:ascii="Traditional Arabic" w:hAnsi="Traditional Arabic" w:cs="Traditional Arabic" w:hint="cs"/>
          <w:sz w:val="36"/>
          <w:szCs w:val="36"/>
          <w:rtl/>
        </w:rPr>
        <w:t>مني أن أشكر نعمتك التي أنعمت علي</w:t>
      </w:r>
      <w:r>
        <w:rPr>
          <w:rFonts w:ascii="Traditional Arabic" w:hAnsi="Traditional Arabic" w:cs="Traditional Arabic" w:hint="cs"/>
          <w:sz w:val="36"/>
          <w:szCs w:val="36"/>
          <w:rtl/>
        </w:rPr>
        <w:t xml:space="preserve"> وعلى والدي أي: بالهداية للتوحيد, والعمل بطاعتك, وغير ذلك, </w:t>
      </w:r>
      <w:r w:rsidRPr="00BE5E0D">
        <w:rPr>
          <w:rFonts w:ascii="QCF_BSML" w:hAnsi="QCF_BSML" w:cs="QCF_BSML"/>
          <w:color w:val="000000"/>
          <w:sz w:val="36"/>
          <w:szCs w:val="36"/>
          <w:rtl/>
        </w:rPr>
        <w:t>ﭽ</w:t>
      </w:r>
      <w:r>
        <w:rPr>
          <w:rFonts w:ascii="QCF_P504" w:hAnsi="QCF_P504" w:cs="QCF_P504" w:hint="cs"/>
          <w:color w:val="000000"/>
          <w:sz w:val="36"/>
          <w:szCs w:val="36"/>
          <w:rtl/>
        </w:rPr>
        <w:t xml:space="preserve"> </w:t>
      </w:r>
      <w:r>
        <w:rPr>
          <w:rFonts w:ascii="QCF_P504" w:hAnsi="QCF_P504" w:cs="QCF_P504"/>
          <w:color w:val="000000"/>
          <w:sz w:val="36"/>
          <w:szCs w:val="36"/>
          <w:rtl/>
        </w:rPr>
        <w:t>ﭳ  ﭴ  ﭵ ﭶ</w:t>
      </w:r>
      <w:r w:rsidRPr="00BE5E0D">
        <w:rPr>
          <w:rFonts w:ascii="QCF_P504" w:hAnsi="QCF_P504" w:cs="QCF_P504"/>
          <w:color w:val="000000"/>
          <w:sz w:val="36"/>
          <w:szCs w:val="36"/>
          <w:rtl/>
        </w:rPr>
        <w:t xml:space="preserve">ﭷ  ﭸ  ﭹ   ﭺ  </w:t>
      </w:r>
      <w:r w:rsidRPr="00BE5E0D">
        <w:rPr>
          <w:rFonts w:ascii="QCF_BSML" w:hAnsi="QCF_BSML" w:cs="QCF_BSML"/>
          <w:color w:val="000000"/>
          <w:sz w:val="36"/>
          <w:szCs w:val="36"/>
          <w:rtl/>
        </w:rPr>
        <w:t>ﭼ</w:t>
      </w:r>
      <w:r w:rsidRPr="001E7D21">
        <w:rPr>
          <w:rFonts w:ascii="Traditional Arabic" w:hAnsi="Traditional Arabic" w:cs="Traditional Arabic" w:hint="eastAsia"/>
          <w:sz w:val="36"/>
          <w:szCs w:val="36"/>
          <w:rtl/>
        </w:rPr>
        <w:t xml:space="preserve"> أي</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واجعل</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الصلاح</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ساريا</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في</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ذريتي،</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راسخا</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فيهم</w:t>
      </w:r>
      <w:r>
        <w:rPr>
          <w:rFonts w:ascii="Traditional Arabic" w:hAnsi="Traditional Arabic" w:cs="Traditional Arabic" w:hint="cs"/>
          <w:sz w:val="36"/>
          <w:szCs w:val="36"/>
          <w:rtl/>
        </w:rPr>
        <w:t xml:space="preserve">, </w:t>
      </w:r>
      <w:r w:rsidRPr="00BE5E0D">
        <w:rPr>
          <w:rFonts w:ascii="QCF_BSML" w:hAnsi="QCF_BSML" w:cs="QCF_BSML"/>
          <w:color w:val="000000"/>
          <w:sz w:val="36"/>
          <w:szCs w:val="36"/>
          <w:rtl/>
        </w:rPr>
        <w:t>ﭽ</w:t>
      </w:r>
      <w:r w:rsidRPr="00BE5E0D">
        <w:rPr>
          <w:rFonts w:ascii="QCF_P504" w:hAnsi="QCF_P504" w:cs="QCF_P504"/>
          <w:color w:val="000000"/>
          <w:sz w:val="36"/>
          <w:szCs w:val="36"/>
          <w:rtl/>
        </w:rPr>
        <w:t xml:space="preserve"> ﭼ   ﭽ  ﭾ</w:t>
      </w:r>
      <w:r w:rsidRPr="00BE5E0D">
        <w:rPr>
          <w:rFonts w:ascii="QCF_BSML" w:hAnsi="QCF_BSML" w:cs="QCF_BSML"/>
          <w:color w:val="000000"/>
          <w:sz w:val="36"/>
          <w:szCs w:val="36"/>
          <w:rtl/>
        </w:rPr>
        <w:t>ﭼ</w:t>
      </w:r>
      <w:r w:rsidRPr="00BE5E0D">
        <w:rPr>
          <w:rFonts w:ascii="QCF_P504" w:hAnsi="QCF_P504" w:cs="QCF_P504"/>
          <w:color w:val="000000"/>
          <w:sz w:val="36"/>
          <w:szCs w:val="36"/>
          <w:rtl/>
        </w:rPr>
        <w:t xml:space="preserve">    </w:t>
      </w:r>
      <w:r w:rsidRPr="001E7D21">
        <w:rPr>
          <w:rFonts w:ascii="Traditional Arabic" w:hAnsi="Traditional Arabic" w:cs="Traditional Arabic" w:hint="eastAsia"/>
          <w:sz w:val="36"/>
          <w:szCs w:val="36"/>
          <w:rtl/>
        </w:rPr>
        <w:t>أي</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من</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ذنوبي</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التي</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سلفت</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مني</w:t>
      </w:r>
      <w:r>
        <w:rPr>
          <w:rFonts w:ascii="Traditional Arabic" w:cs="Traditional Arabic" w:hint="cs"/>
          <w:b/>
          <w:bCs/>
          <w:color w:val="000000"/>
          <w:sz w:val="44"/>
          <w:szCs w:val="44"/>
          <w:rtl/>
        </w:rPr>
        <w:t xml:space="preserve">, </w:t>
      </w:r>
      <w:r w:rsidRPr="00BE5E0D">
        <w:rPr>
          <w:rFonts w:ascii="QCF_BSML" w:hAnsi="QCF_BSML" w:cs="QCF_BSML"/>
          <w:color w:val="000000"/>
          <w:sz w:val="36"/>
          <w:szCs w:val="36"/>
          <w:rtl/>
        </w:rPr>
        <w:t>ﭽ</w:t>
      </w:r>
      <w:r w:rsidRPr="00BE5E0D">
        <w:rPr>
          <w:rFonts w:ascii="QCF_P504" w:hAnsi="QCF_P504" w:cs="QCF_P504"/>
          <w:color w:val="000000"/>
          <w:sz w:val="36"/>
          <w:szCs w:val="36"/>
          <w:rtl/>
        </w:rPr>
        <w:t xml:space="preserve"> ﭿ  ﮀ  ﮁ  </w:t>
      </w:r>
      <w:r w:rsidRPr="00BE5E0D">
        <w:rPr>
          <w:rFonts w:ascii="QCF_BSML" w:hAnsi="QCF_BSML" w:cs="QCF_BSML"/>
          <w:color w:val="000000"/>
          <w:sz w:val="36"/>
          <w:szCs w:val="36"/>
          <w:rtl/>
        </w:rPr>
        <w:t>ﭼ</w:t>
      </w:r>
      <w:r w:rsidRPr="001E7D21">
        <w:rPr>
          <w:rFonts w:ascii="Traditional Arabic" w:hAnsi="Traditional Arabic" w:cs="Traditional Arabic" w:hint="eastAsia"/>
          <w:sz w:val="36"/>
          <w:szCs w:val="36"/>
          <w:rtl/>
        </w:rPr>
        <w:t xml:space="preserve"> أي</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المستسلمين</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لأمرك</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ونهيك،</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المنقادين</w:t>
      </w:r>
      <w:r w:rsidRPr="001E7D21">
        <w:rPr>
          <w:rFonts w:ascii="Traditional Arabic" w:hAnsi="Traditional Arabic" w:cs="Traditional Arabic"/>
          <w:sz w:val="36"/>
          <w:szCs w:val="36"/>
          <w:rtl/>
        </w:rPr>
        <w:t xml:space="preserve"> </w:t>
      </w:r>
      <w:r w:rsidRPr="001E7D21">
        <w:rPr>
          <w:rFonts w:ascii="Traditional Arabic" w:hAnsi="Traditional Arabic" w:cs="Traditional Arabic" w:hint="eastAsia"/>
          <w:sz w:val="36"/>
          <w:szCs w:val="36"/>
          <w:rtl/>
        </w:rPr>
        <w:t>لحكمك</w:t>
      </w:r>
      <w:r>
        <w:rPr>
          <w:rFonts w:ascii="Traditional Arabic" w:hAnsi="Traditional Arabic" w:cs="Traditional Arabic" w:hint="cs"/>
          <w:sz w:val="36"/>
          <w:szCs w:val="36"/>
          <w:rtl/>
        </w:rPr>
        <w:t>"</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66"/>
      </w:r>
      <w:r w:rsidRPr="00F10429">
        <w:rPr>
          <w:rFonts w:ascii="Traditional Arabic" w:hAnsi="Traditional Arabic" w:cs="Traditional Arabic" w:hint="cs"/>
          <w:sz w:val="40"/>
          <w:szCs w:val="40"/>
          <w:vertAlign w:val="superscript"/>
          <w:rtl/>
        </w:rPr>
        <w:t>)</w:t>
      </w:r>
      <w:r w:rsidRPr="00F10429">
        <w:rPr>
          <w:rFonts w:ascii="Traditional Arabic" w:hAnsi="Traditional Arabic" w:cs="Traditional Arabic" w:hint="cs"/>
          <w:sz w:val="40"/>
          <w:szCs w:val="40"/>
          <w:rtl/>
        </w:rPr>
        <w:t>.</w:t>
      </w:r>
    </w:p>
    <w:p w:rsidR="00E30C52" w:rsidRPr="00141C6C" w:rsidRDefault="00E723D7" w:rsidP="00141C6C">
      <w:pPr>
        <w:spacing w:after="0" w:line="240" w:lineRule="auto"/>
        <w:ind w:right="-142" w:firstLine="72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00141C6C" w:rsidRPr="00B04ED8">
        <w:rPr>
          <w:rFonts w:ascii="Traditional Arabic" w:hAnsi="Traditional Arabic" w:cs="Traditional Arabic" w:hint="eastAsia"/>
          <w:color w:val="000000"/>
          <w:sz w:val="36"/>
          <w:szCs w:val="36"/>
          <w:rtl/>
        </w:rPr>
        <w:t>قال</w:t>
      </w:r>
      <w:r w:rsidR="00141C6C">
        <w:rPr>
          <w:rFonts w:ascii="Traditional Arabic" w:hAnsi="Traditional Arabic" w:cs="Traditional Arabic" w:hint="cs"/>
          <w:color w:val="000000"/>
          <w:sz w:val="36"/>
          <w:szCs w:val="36"/>
          <w:rtl/>
        </w:rPr>
        <w:t xml:space="preserve"> ابن عباس </w:t>
      </w:r>
      <w:r w:rsidR="00141C6C">
        <w:rPr>
          <w:rFonts w:ascii="Traditional Arabic" w:hAnsi="Traditional Arabic" w:cs="Traditional Arabic"/>
          <w:sz w:val="36"/>
          <w:szCs w:val="36"/>
          <w:rtl/>
        </w:rPr>
        <w:t>–</w:t>
      </w:r>
      <w:r w:rsidR="00141C6C">
        <w:rPr>
          <w:rFonts w:ascii="Traditional Arabic" w:hAnsi="Traditional Arabic" w:cs="Traditional Arabic" w:hint="cs"/>
          <w:sz w:val="36"/>
          <w:szCs w:val="36"/>
          <w:rtl/>
        </w:rPr>
        <w:t xml:space="preserve"> رضي الله عنهما-</w:t>
      </w:r>
      <w:r w:rsidR="00141C6C" w:rsidRPr="00B04ED8">
        <w:rPr>
          <w:rFonts w:ascii="Traditional Arabic" w:hAnsi="Traditional Arabic" w:cs="Traditional Arabic"/>
          <w:color w:val="000000"/>
          <w:sz w:val="36"/>
          <w:szCs w:val="36"/>
          <w:rtl/>
        </w:rPr>
        <w:t>:</w:t>
      </w:r>
      <w:r w:rsidR="00141C6C">
        <w:rPr>
          <w:rFonts w:ascii="Traditional Arabic" w:hAnsi="Traditional Arabic" w:cs="Traditional Arabic" w:hint="cs"/>
          <w:color w:val="000000"/>
          <w:sz w:val="36"/>
          <w:szCs w:val="36"/>
          <w:rtl/>
        </w:rPr>
        <w:t xml:space="preserve"> "</w:t>
      </w:r>
      <w:r w:rsidR="00141C6C" w:rsidRPr="00B04ED8">
        <w:rPr>
          <w:rFonts w:ascii="Traditional Arabic" w:hAnsi="Traditional Arabic" w:cs="Traditional Arabic" w:hint="eastAsia"/>
          <w:color w:val="000000"/>
          <w:sz w:val="36"/>
          <w:szCs w:val="36"/>
          <w:rtl/>
        </w:rPr>
        <w:t>هذه</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الآية</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نزلت</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في</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أبي</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بكر</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الصديق</w:t>
      </w:r>
      <w:r w:rsidR="00141C6C" w:rsidRPr="00B04ED8">
        <w:rPr>
          <w:rFonts w:ascii="Traditional Arabic" w:hAnsi="Traditional Arabic" w:cs="Traditional Arabic"/>
          <w:color w:val="000000"/>
          <w:sz w:val="36"/>
          <w:szCs w:val="36"/>
          <w:rtl/>
        </w:rPr>
        <w:t xml:space="preserve"> </w:t>
      </w:r>
      <w:r w:rsidR="00141C6C">
        <w:rPr>
          <w:rFonts w:ascii="Traditional Arabic" w:hAnsi="Traditional Arabic" w:cs="Traditional Arabic" w:hint="cs"/>
          <w:color w:val="000000"/>
          <w:sz w:val="36"/>
          <w:szCs w:val="36"/>
        </w:rPr>
        <w:sym w:font="AGA Arabesque" w:char="F074"/>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أسلم</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أبواه</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جميعا</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ولم</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يجتمع</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لأحد</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من</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المهاجرين</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أن</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أسلم</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أبواه</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غيره</w:t>
      </w:r>
      <w:r w:rsidR="00141C6C">
        <w:rPr>
          <w:rFonts w:ascii="Traditional Arabic" w:hAnsi="Traditional Arabic" w:cs="Traditional Arabic" w:hint="cs"/>
          <w:color w:val="000000"/>
          <w:sz w:val="36"/>
          <w:szCs w:val="36"/>
          <w:rtl/>
        </w:rPr>
        <w:t>,</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فأوصاه</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الله</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بهما</w:t>
      </w:r>
      <w:r w:rsidR="00141C6C">
        <w:rPr>
          <w:rFonts w:ascii="Traditional Arabic" w:hAnsi="Traditional Arabic" w:cs="Traditional Arabic" w:hint="cs"/>
          <w:color w:val="000000"/>
          <w:sz w:val="36"/>
          <w:szCs w:val="36"/>
          <w:rtl/>
        </w:rPr>
        <w:t>,</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ولزم</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ذلك</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من</w:t>
      </w:r>
      <w:r w:rsidR="00141C6C" w:rsidRPr="00B04ED8">
        <w:rPr>
          <w:rFonts w:ascii="Traditional Arabic" w:hAnsi="Traditional Arabic" w:cs="Traditional Arabic"/>
          <w:color w:val="000000"/>
          <w:sz w:val="36"/>
          <w:szCs w:val="36"/>
          <w:rtl/>
        </w:rPr>
        <w:t xml:space="preserve"> </w:t>
      </w:r>
      <w:r w:rsidR="00141C6C" w:rsidRPr="00B04ED8">
        <w:rPr>
          <w:rFonts w:ascii="Traditional Arabic" w:hAnsi="Traditional Arabic" w:cs="Traditional Arabic" w:hint="eastAsia"/>
          <w:color w:val="000000"/>
          <w:sz w:val="36"/>
          <w:szCs w:val="36"/>
          <w:rtl/>
        </w:rPr>
        <w:t>بعده</w:t>
      </w:r>
      <w:r w:rsidR="00141C6C">
        <w:rPr>
          <w:rFonts w:ascii="Traditional Arabic" w:hAnsi="Traditional Arabic" w:cs="Traditional Arabic" w:hint="cs"/>
          <w:color w:val="000000"/>
          <w:sz w:val="36"/>
          <w:szCs w:val="36"/>
          <w:rtl/>
        </w:rPr>
        <w:t>"</w:t>
      </w:r>
      <w:r w:rsidR="00141C6C">
        <w:rPr>
          <w:rFonts w:ascii="Arial" w:hAnsi="Arial" w:hint="cs"/>
          <w:color w:val="9DAB0C"/>
          <w:sz w:val="36"/>
          <w:szCs w:val="36"/>
          <w:rtl/>
        </w:rPr>
        <w:t xml:space="preserve"> </w:t>
      </w:r>
      <w:r w:rsidR="00141C6C" w:rsidRPr="00F10429">
        <w:rPr>
          <w:rFonts w:ascii="Traditional Arabic" w:hAnsi="Traditional Arabic" w:cs="Traditional Arabic" w:hint="cs"/>
          <w:sz w:val="40"/>
          <w:szCs w:val="40"/>
          <w:vertAlign w:val="superscript"/>
          <w:rtl/>
        </w:rPr>
        <w:t>(</w:t>
      </w:r>
      <w:r w:rsidR="00141C6C" w:rsidRPr="00F10429">
        <w:rPr>
          <w:rStyle w:val="a4"/>
          <w:rFonts w:ascii="Traditional Arabic" w:hAnsi="Traditional Arabic" w:cs="Traditional Arabic"/>
          <w:sz w:val="40"/>
          <w:szCs w:val="40"/>
          <w:rtl/>
        </w:rPr>
        <w:footnoteReference w:id="167"/>
      </w:r>
      <w:r w:rsidR="00141C6C" w:rsidRPr="00F10429">
        <w:rPr>
          <w:rFonts w:ascii="Traditional Arabic" w:hAnsi="Traditional Arabic" w:cs="Traditional Arabic" w:hint="cs"/>
          <w:sz w:val="40"/>
          <w:szCs w:val="40"/>
          <w:vertAlign w:val="superscript"/>
          <w:rtl/>
        </w:rPr>
        <w:t>)</w:t>
      </w:r>
      <w:r w:rsidR="00141C6C">
        <w:rPr>
          <w:rFonts w:ascii="Traditional Arabic" w:hAnsi="Traditional Arabic" w:cs="Traditional Arabic" w:hint="cs"/>
          <w:sz w:val="40"/>
          <w:szCs w:val="40"/>
          <w:rtl/>
        </w:rPr>
        <w:t xml:space="preserve">, </w:t>
      </w:r>
      <w:r w:rsidR="00141C6C">
        <w:rPr>
          <w:rFonts w:ascii="Traditional Arabic" w:hAnsi="Traditional Arabic" w:cs="Traditional Arabic" w:hint="cs"/>
          <w:sz w:val="36"/>
          <w:szCs w:val="36"/>
          <w:rtl/>
        </w:rPr>
        <w:t xml:space="preserve">وقد اعتلى سيدنا أبو بكر الصديق </w:t>
      </w:r>
      <w:r w:rsidR="00141C6C">
        <w:rPr>
          <w:rFonts w:ascii="Traditional Arabic" w:hAnsi="Traditional Arabic" w:cs="Traditional Arabic" w:hint="cs"/>
          <w:sz w:val="36"/>
          <w:szCs w:val="36"/>
        </w:rPr>
        <w:sym w:font="AGA Arabesque" w:char="F074"/>
      </w:r>
      <w:r w:rsidR="00141C6C">
        <w:rPr>
          <w:rFonts w:ascii="Traditional Arabic" w:hAnsi="Traditional Arabic" w:cs="Traditional Arabic" w:hint="cs"/>
          <w:sz w:val="36"/>
          <w:szCs w:val="36"/>
          <w:rtl/>
        </w:rPr>
        <w:t xml:space="preserve"> هذا المقام المحمود ببركة الدعاء, وهذا يدل على تعظيم شأن الدعاء.</w:t>
      </w:r>
    </w:p>
    <w:p w:rsidR="00141C6C" w:rsidRPr="001E7D21" w:rsidRDefault="00141C6C" w:rsidP="00EF61BE">
      <w:pPr>
        <w:spacing w:after="0" w:line="240" w:lineRule="auto"/>
        <w:ind w:right="-142" w:firstLine="720"/>
        <w:jc w:val="both"/>
        <w:rPr>
          <w:rFonts w:ascii="Arial" w:hAnsi="Arial"/>
          <w:color w:val="9DAB0C"/>
          <w:sz w:val="36"/>
          <w:szCs w:val="36"/>
          <w:rtl/>
        </w:rPr>
      </w:pPr>
      <w:r>
        <w:rPr>
          <w:rFonts w:ascii="Arial" w:hAnsi="Arial" w:cs="Traditional Arabic" w:hint="cs"/>
          <w:color w:val="000000"/>
          <w:sz w:val="36"/>
          <w:szCs w:val="36"/>
          <w:rtl/>
        </w:rPr>
        <w:t xml:space="preserve"> </w:t>
      </w:r>
      <w:r w:rsidR="003B283A">
        <w:rPr>
          <w:rFonts w:ascii="Traditional Arabic" w:cs="Traditional Arabic" w:hint="cs"/>
          <w:color w:val="000000"/>
          <w:sz w:val="36"/>
          <w:szCs w:val="36"/>
          <w:rtl/>
        </w:rPr>
        <w:t>"</w:t>
      </w:r>
      <w:r w:rsidRPr="001E7D21">
        <w:rPr>
          <w:rFonts w:ascii="Traditional Arabic" w:cs="Traditional Arabic" w:hint="eastAsia"/>
          <w:color w:val="000000"/>
          <w:sz w:val="36"/>
          <w:szCs w:val="36"/>
          <w:rtl/>
        </w:rPr>
        <w:t>قال</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ابن</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عباس</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أجاب</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الله</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دعاء</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أبى</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بكر</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فأعتق</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تسعة</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من</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المؤمنين</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منهم</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بلال</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وعامر</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بن</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فهيرة،</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ولم</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يرد</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شيئا</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من</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الخير</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إلا</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أعانه</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عليه،</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ودعا</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فقال</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أصلح</w:t>
      </w:r>
      <w:r w:rsidRPr="001E7D21">
        <w:rPr>
          <w:rFonts w:ascii="Traditional Arabic" w:cs="Traditional Arabic"/>
          <w:color w:val="000000"/>
          <w:sz w:val="36"/>
          <w:szCs w:val="36"/>
          <w:rtl/>
        </w:rPr>
        <w:t xml:space="preserve"> </w:t>
      </w:r>
      <w:r w:rsidR="00EF61BE">
        <w:rPr>
          <w:rFonts w:ascii="Traditional Arabic" w:cs="Traditional Arabic" w:hint="eastAsia"/>
          <w:color w:val="000000"/>
          <w:sz w:val="36"/>
          <w:szCs w:val="36"/>
          <w:rtl/>
        </w:rPr>
        <w:t>ل</w:t>
      </w:r>
      <w:r w:rsidR="00EF61BE">
        <w:rPr>
          <w:rFonts w:ascii="Traditional Arabic" w:cs="Traditional Arabic" w:hint="cs"/>
          <w:color w:val="000000"/>
          <w:sz w:val="36"/>
          <w:szCs w:val="36"/>
          <w:rtl/>
        </w:rPr>
        <w:t>ي</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فى</w:t>
      </w:r>
      <w:r w:rsidRPr="001E7D21">
        <w:rPr>
          <w:rFonts w:ascii="Traditional Arabic" w:cs="Traditional Arabic"/>
          <w:color w:val="000000"/>
          <w:sz w:val="36"/>
          <w:szCs w:val="36"/>
          <w:rtl/>
        </w:rPr>
        <w:t xml:space="preserve"> </w:t>
      </w:r>
      <w:r w:rsidR="00EF61BE">
        <w:rPr>
          <w:rFonts w:ascii="Traditional Arabic" w:cs="Traditional Arabic" w:hint="eastAsia"/>
          <w:color w:val="000000"/>
          <w:sz w:val="36"/>
          <w:szCs w:val="36"/>
          <w:rtl/>
        </w:rPr>
        <w:t>ذريت</w:t>
      </w:r>
      <w:r w:rsidR="00EF61BE">
        <w:rPr>
          <w:rFonts w:ascii="Traditional Arabic" w:cs="Traditional Arabic" w:hint="cs"/>
          <w:color w:val="000000"/>
          <w:sz w:val="36"/>
          <w:szCs w:val="36"/>
          <w:rtl/>
        </w:rPr>
        <w:t>ي</w:t>
      </w:r>
      <w:r w:rsidRPr="001E7D21">
        <w:rPr>
          <w:rFonts w:ascii="Traditional Arabic" w:cs="Traditional Arabic" w:hint="eastAsia"/>
          <w:color w:val="000000"/>
          <w:sz w:val="36"/>
          <w:szCs w:val="36"/>
          <w:rtl/>
        </w:rPr>
        <w:t>،</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فأجابه</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الله</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تعالى،</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فلم</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يكن</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له</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ولد</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إلا</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آمنوا</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جميعا،</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فاجتمع</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له</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إسلام</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أبويه</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وأولاده</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جميعا،</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وقد</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أدرك</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أبوه</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وولده</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عبد</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الرحمن</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وولده</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أبو</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عتيق</w:t>
      </w:r>
      <w:r w:rsidRPr="001E7D21">
        <w:rPr>
          <w:rFonts w:ascii="Traditional Arabic" w:cs="Traditional Arabic"/>
          <w:color w:val="000000"/>
          <w:sz w:val="36"/>
          <w:szCs w:val="36"/>
          <w:rtl/>
        </w:rPr>
        <w:t xml:space="preserve"> </w:t>
      </w:r>
      <w:r w:rsidR="00EF61BE">
        <w:rPr>
          <w:rFonts w:ascii="Traditional Arabic" w:cs="Traditional Arabic" w:hint="eastAsia"/>
          <w:color w:val="000000"/>
          <w:sz w:val="36"/>
          <w:szCs w:val="36"/>
          <w:rtl/>
        </w:rPr>
        <w:t>النب</w:t>
      </w:r>
      <w:r w:rsidR="00EF61BE">
        <w:rPr>
          <w:rFonts w:ascii="Traditional Arabic" w:cs="Traditional Arabic" w:hint="cs"/>
          <w:color w:val="000000"/>
          <w:sz w:val="36"/>
          <w:szCs w:val="36"/>
          <w:rtl/>
        </w:rPr>
        <w:t>ي</w:t>
      </w:r>
      <w:r w:rsidRPr="001E7D21">
        <w:rPr>
          <w:rFonts w:ascii="Traditional Arabic" w:cs="Traditional Arabic"/>
          <w:color w:val="000000"/>
          <w:sz w:val="36"/>
          <w:szCs w:val="36"/>
          <w:rtl/>
        </w:rPr>
        <w:t xml:space="preserve"> </w:t>
      </w:r>
      <w:r>
        <w:rPr>
          <w:rFonts w:ascii="Traditional Arabic" w:cs="Traditional Arabic" w:hint="eastAsia"/>
          <w:color w:val="000000"/>
          <w:sz w:val="36"/>
          <w:szCs w:val="36"/>
        </w:rPr>
        <w:sym w:font="AGA Arabesque" w:char="F072"/>
      </w:r>
      <w:r>
        <w:rPr>
          <w:rFonts w:ascii="Traditional Arabic" w:cs="Traditional Arabic" w:hint="cs"/>
          <w:color w:val="000000"/>
          <w:sz w:val="36"/>
          <w:szCs w:val="36"/>
          <w:rtl/>
        </w:rPr>
        <w:t xml:space="preserve"> </w:t>
      </w:r>
      <w:r w:rsidRPr="001E7D21">
        <w:rPr>
          <w:rFonts w:ascii="Traditional Arabic" w:cs="Traditional Arabic" w:hint="eastAsia"/>
          <w:color w:val="000000"/>
          <w:sz w:val="36"/>
          <w:szCs w:val="36"/>
          <w:rtl/>
        </w:rPr>
        <w:t>وآمنوا</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به،</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ولم</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يكن</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ذلك</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لأحد</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من</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الصحابة</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رض</w:t>
      </w:r>
      <w:r w:rsidR="00EF61BE">
        <w:rPr>
          <w:rFonts w:ascii="Traditional Arabic" w:cs="Traditional Arabic" w:hint="cs"/>
          <w:color w:val="000000"/>
          <w:sz w:val="36"/>
          <w:szCs w:val="36"/>
          <w:rtl/>
        </w:rPr>
        <w:t>ي</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الله</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عنهم</w:t>
      </w:r>
      <w:r w:rsidRPr="001E7D21">
        <w:rPr>
          <w:rFonts w:ascii="Traditional Arabic" w:cs="Traditional Arabic"/>
          <w:color w:val="000000"/>
          <w:sz w:val="36"/>
          <w:szCs w:val="36"/>
          <w:rtl/>
        </w:rPr>
        <w:t xml:space="preserve"> </w:t>
      </w:r>
      <w:r w:rsidRPr="001E7D21">
        <w:rPr>
          <w:rFonts w:ascii="Traditional Arabic" w:cs="Traditional Arabic" w:hint="eastAsia"/>
          <w:color w:val="000000"/>
          <w:sz w:val="36"/>
          <w:szCs w:val="36"/>
          <w:rtl/>
        </w:rPr>
        <w:t>أجمعين</w:t>
      </w:r>
      <w:r w:rsidR="003B283A">
        <w:rPr>
          <w:rFonts w:ascii="Traditional Arabic" w:cs="Traditional Arabic" w:hint="cs"/>
          <w:color w:val="000000"/>
          <w:sz w:val="36"/>
          <w:szCs w:val="36"/>
          <w:rtl/>
        </w:rPr>
        <w:t>"</w:t>
      </w:r>
      <w:r w:rsidR="003B283A" w:rsidRPr="00F10429">
        <w:rPr>
          <w:rFonts w:ascii="Traditional Arabic" w:hAnsi="Traditional Arabic" w:cs="Traditional Arabic" w:hint="cs"/>
          <w:sz w:val="40"/>
          <w:szCs w:val="40"/>
          <w:vertAlign w:val="superscript"/>
          <w:rtl/>
        </w:rPr>
        <w:t>(</w:t>
      </w:r>
      <w:r w:rsidR="003B283A" w:rsidRPr="00F10429">
        <w:rPr>
          <w:rStyle w:val="a4"/>
          <w:rFonts w:ascii="Traditional Arabic" w:hAnsi="Traditional Arabic" w:cs="Traditional Arabic"/>
          <w:sz w:val="40"/>
          <w:szCs w:val="40"/>
          <w:rtl/>
        </w:rPr>
        <w:footnoteReference w:id="168"/>
      </w:r>
      <w:r w:rsidR="003B283A" w:rsidRPr="00F10429">
        <w:rPr>
          <w:rFonts w:ascii="Traditional Arabic" w:hAnsi="Traditional Arabic" w:cs="Traditional Arabic" w:hint="cs"/>
          <w:sz w:val="40"/>
          <w:szCs w:val="40"/>
          <w:vertAlign w:val="superscript"/>
          <w:rtl/>
        </w:rPr>
        <w:t>)</w:t>
      </w:r>
      <w:r w:rsidR="003B283A">
        <w:rPr>
          <w:rFonts w:ascii="Arial" w:hAnsi="Arial" w:cs="Traditional Arabic" w:hint="cs"/>
          <w:sz w:val="36"/>
          <w:szCs w:val="36"/>
          <w:rtl/>
        </w:rPr>
        <w:t>.</w:t>
      </w:r>
    </w:p>
    <w:p w:rsidR="00141C6C" w:rsidRDefault="00141C6C" w:rsidP="00EF61BE">
      <w:pPr>
        <w:spacing w:after="0" w:line="240" w:lineRule="auto"/>
        <w:ind w:right="-142"/>
        <w:rPr>
          <w:rFonts w:ascii="Arial" w:hAnsi="Arial" w:cs="Traditional Arabic"/>
          <w:sz w:val="36"/>
          <w:szCs w:val="36"/>
          <w:rtl/>
        </w:rPr>
      </w:pPr>
      <w:r>
        <w:rPr>
          <w:rFonts w:ascii="Arial" w:hAnsi="Arial" w:cs="Traditional Arabic" w:hint="cs"/>
          <w:sz w:val="36"/>
          <w:szCs w:val="36"/>
          <w:rtl/>
        </w:rPr>
        <w:lastRenderedPageBreak/>
        <w:tab/>
        <w:t xml:space="preserve">هذه الرواية التي رواها ابن عباس - رضي الله عنهما </w:t>
      </w:r>
      <w:r>
        <w:rPr>
          <w:rFonts w:ascii="Arial" w:hAnsi="Arial" w:cs="Traditional Arabic"/>
          <w:sz w:val="36"/>
          <w:szCs w:val="36"/>
          <w:rtl/>
        </w:rPr>
        <w:t>–</w:t>
      </w:r>
      <w:r>
        <w:rPr>
          <w:rFonts w:ascii="Arial" w:hAnsi="Arial" w:cs="Traditional Arabic" w:hint="cs"/>
          <w:sz w:val="36"/>
          <w:szCs w:val="36"/>
          <w:rtl/>
        </w:rPr>
        <w:t xml:space="preserve"> </w:t>
      </w:r>
      <w:r w:rsidR="00EF61BE">
        <w:rPr>
          <w:rFonts w:ascii="Arial" w:hAnsi="Arial" w:cs="Traditional Arabic" w:hint="cs"/>
          <w:sz w:val="36"/>
          <w:szCs w:val="36"/>
          <w:rtl/>
        </w:rPr>
        <w:t>ت</w:t>
      </w:r>
      <w:r>
        <w:rPr>
          <w:rFonts w:ascii="Arial" w:hAnsi="Arial" w:cs="Traditional Arabic" w:hint="cs"/>
          <w:sz w:val="36"/>
          <w:szCs w:val="36"/>
          <w:rtl/>
        </w:rPr>
        <w:t xml:space="preserve">قودنا إلى دلالات عدة: </w:t>
      </w:r>
    </w:p>
    <w:p w:rsidR="00141C6C" w:rsidRDefault="00141C6C" w:rsidP="003B283A">
      <w:pPr>
        <w:numPr>
          <w:ilvl w:val="0"/>
          <w:numId w:val="26"/>
        </w:numPr>
        <w:tabs>
          <w:tab w:val="clear" w:pos="780"/>
          <w:tab w:val="num" w:pos="226"/>
        </w:tabs>
        <w:spacing w:after="0" w:line="240" w:lineRule="auto"/>
        <w:ind w:left="141" w:right="-142" w:hanging="57"/>
        <w:rPr>
          <w:rFonts w:ascii="Arial" w:hAnsi="Arial" w:cs="Traditional Arabic"/>
          <w:sz w:val="36"/>
          <w:szCs w:val="36"/>
          <w:rtl/>
        </w:rPr>
      </w:pPr>
      <w:r>
        <w:rPr>
          <w:rFonts w:ascii="Arial" w:hAnsi="Arial" w:cs="Traditional Arabic" w:hint="cs"/>
          <w:sz w:val="36"/>
          <w:szCs w:val="36"/>
          <w:rtl/>
        </w:rPr>
        <w:t>إن أبا بكر الصديق</w:t>
      </w:r>
      <w:r w:rsidR="003B283A">
        <w:rPr>
          <w:rFonts w:ascii="Arial" w:hAnsi="Arial" w:cs="Traditional Arabic" w:hint="cs"/>
          <w:sz w:val="36"/>
          <w:szCs w:val="36"/>
          <w:rtl/>
        </w:rPr>
        <w:t xml:space="preserve"> </w:t>
      </w:r>
      <w:r w:rsidR="003B283A">
        <w:rPr>
          <w:rFonts w:ascii="Arial" w:hAnsi="Arial" w:cs="Traditional Arabic" w:hint="cs"/>
          <w:sz w:val="36"/>
          <w:szCs w:val="36"/>
        </w:rPr>
        <w:sym w:font="AGA Arabesque" w:char="F074"/>
      </w:r>
      <w:r>
        <w:rPr>
          <w:rFonts w:ascii="Arial" w:hAnsi="Arial" w:cs="Traditional Arabic" w:hint="cs"/>
          <w:sz w:val="36"/>
          <w:szCs w:val="36"/>
          <w:rtl/>
        </w:rPr>
        <w:t>كان مستجاب الدعاء.</w:t>
      </w:r>
    </w:p>
    <w:p w:rsidR="00141C6C" w:rsidRPr="00D55040" w:rsidRDefault="00141C6C" w:rsidP="00141C6C">
      <w:pPr>
        <w:numPr>
          <w:ilvl w:val="0"/>
          <w:numId w:val="26"/>
        </w:numPr>
        <w:tabs>
          <w:tab w:val="clear" w:pos="780"/>
          <w:tab w:val="num" w:pos="226"/>
        </w:tabs>
        <w:spacing w:after="0" w:line="240" w:lineRule="auto"/>
        <w:ind w:left="141" w:right="-142" w:hanging="57"/>
        <w:rPr>
          <w:rFonts w:ascii="Arial" w:hAnsi="Arial" w:cs="Traditional Arabic"/>
          <w:sz w:val="36"/>
          <w:szCs w:val="36"/>
        </w:rPr>
      </w:pPr>
      <w:r>
        <w:rPr>
          <w:rFonts w:ascii="Arial" w:hAnsi="Arial" w:cs="Traditional Arabic" w:hint="cs"/>
          <w:sz w:val="36"/>
          <w:szCs w:val="36"/>
          <w:rtl/>
        </w:rPr>
        <w:t xml:space="preserve"> بيان مكانة أبي بكر الصديق </w:t>
      </w:r>
      <w:r>
        <w:rPr>
          <w:rFonts w:ascii="Arial" w:hAnsi="Arial" w:cs="Traditional Arabic" w:hint="cs"/>
          <w:sz w:val="36"/>
          <w:szCs w:val="36"/>
        </w:rPr>
        <w:sym w:font="AGA Arabesque" w:char="F074"/>
      </w:r>
      <w:r>
        <w:rPr>
          <w:rFonts w:ascii="Arial" w:hAnsi="Arial" w:cs="Traditional Arabic" w:hint="cs"/>
          <w:sz w:val="36"/>
          <w:szCs w:val="36"/>
          <w:rtl/>
        </w:rPr>
        <w:t xml:space="preserve"> وعلو منزلته.</w:t>
      </w:r>
    </w:p>
    <w:p w:rsidR="00141C6C" w:rsidRDefault="00141C6C" w:rsidP="00141C6C">
      <w:pPr>
        <w:numPr>
          <w:ilvl w:val="0"/>
          <w:numId w:val="26"/>
        </w:numPr>
        <w:tabs>
          <w:tab w:val="clear" w:pos="780"/>
          <w:tab w:val="num" w:pos="226"/>
        </w:tabs>
        <w:spacing w:after="0" w:line="240" w:lineRule="auto"/>
        <w:ind w:left="141" w:right="-142" w:hanging="57"/>
        <w:rPr>
          <w:rFonts w:ascii="Arial" w:hAnsi="Arial" w:cs="Traditional Arabic"/>
          <w:sz w:val="36"/>
          <w:szCs w:val="36"/>
        </w:rPr>
      </w:pPr>
      <w:r>
        <w:rPr>
          <w:rFonts w:ascii="Arial" w:hAnsi="Arial" w:cs="Traditional Arabic" w:hint="cs"/>
          <w:sz w:val="36"/>
          <w:szCs w:val="36"/>
          <w:rtl/>
        </w:rPr>
        <w:t>مشروعية الدعاء للنفس وللوالدين وللأولاد.</w:t>
      </w:r>
    </w:p>
    <w:p w:rsidR="00141C6C" w:rsidRPr="00FD7271" w:rsidRDefault="00141C6C" w:rsidP="003B283A">
      <w:pPr>
        <w:numPr>
          <w:ilvl w:val="0"/>
          <w:numId w:val="26"/>
        </w:numPr>
        <w:tabs>
          <w:tab w:val="clear" w:pos="780"/>
          <w:tab w:val="num" w:pos="226"/>
        </w:tabs>
        <w:spacing w:after="0" w:line="240" w:lineRule="auto"/>
        <w:ind w:left="141" w:right="-142" w:hanging="57"/>
        <w:rPr>
          <w:rFonts w:ascii="Arial" w:hAnsi="Arial" w:cs="Traditional Arabic"/>
          <w:sz w:val="36"/>
          <w:szCs w:val="36"/>
        </w:rPr>
      </w:pPr>
      <w:r>
        <w:rPr>
          <w:rFonts w:ascii="Arial" w:hAnsi="Arial" w:cs="Traditional Arabic" w:hint="cs"/>
          <w:sz w:val="36"/>
          <w:szCs w:val="36"/>
          <w:rtl/>
        </w:rPr>
        <w:t xml:space="preserve">الدعاء للوالدين </w:t>
      </w:r>
      <w:r w:rsidR="003B283A">
        <w:rPr>
          <w:rFonts w:ascii="Arial" w:hAnsi="Arial" w:cs="Traditional Arabic" w:hint="cs"/>
          <w:sz w:val="36"/>
          <w:szCs w:val="36"/>
          <w:rtl/>
        </w:rPr>
        <w:t>من أنواع البر بهما.</w:t>
      </w:r>
    </w:p>
    <w:p w:rsidR="00141C6C" w:rsidRPr="00CE055D" w:rsidRDefault="00141C6C" w:rsidP="00141C6C">
      <w:pPr>
        <w:pStyle w:val="a5"/>
        <w:numPr>
          <w:ilvl w:val="0"/>
          <w:numId w:val="26"/>
        </w:numPr>
        <w:tabs>
          <w:tab w:val="clear" w:pos="780"/>
          <w:tab w:val="num" w:pos="708"/>
        </w:tabs>
        <w:spacing w:after="0" w:line="240" w:lineRule="auto"/>
        <w:ind w:left="708" w:right="-142" w:hanging="567"/>
        <w:jc w:val="both"/>
        <w:rPr>
          <w:rFonts w:ascii="Arial" w:hAnsi="Arial" w:cs="Traditional Arabic"/>
          <w:sz w:val="36"/>
          <w:szCs w:val="36"/>
        </w:rPr>
      </w:pPr>
      <w:r w:rsidRPr="00CE055D">
        <w:rPr>
          <w:rFonts w:ascii="Arial" w:hAnsi="Arial" w:cs="Traditional Arabic" w:hint="cs"/>
          <w:sz w:val="36"/>
          <w:szCs w:val="36"/>
          <w:rtl/>
        </w:rPr>
        <w:t xml:space="preserve">إن على من بلغ سن الأربعين أن يكثر من هذا الدعاء , كما يقول الشوكاني </w:t>
      </w:r>
      <w:r w:rsidRPr="00CE055D">
        <w:rPr>
          <w:rFonts w:ascii="Arial" w:hAnsi="Arial" w:cs="Traditional Arabic"/>
          <w:sz w:val="36"/>
          <w:szCs w:val="36"/>
          <w:rtl/>
        </w:rPr>
        <w:t>–</w:t>
      </w:r>
      <w:r w:rsidRPr="00CE055D">
        <w:rPr>
          <w:rFonts w:ascii="Arial" w:hAnsi="Arial" w:cs="Traditional Arabic" w:hint="cs"/>
          <w:sz w:val="36"/>
          <w:szCs w:val="36"/>
          <w:rtl/>
        </w:rPr>
        <w:t xml:space="preserve"> رحمه الله -:"وفي هذه الآية دليل على أنه ينبغي لمن بلغ عمره أربعين سنة أن يستكثر من هذه الدعوات"</w:t>
      </w:r>
      <w:r w:rsidRPr="00CE055D">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69"/>
      </w:r>
      <w:r w:rsidRPr="00CE055D">
        <w:rPr>
          <w:rFonts w:ascii="Traditional Arabic" w:hAnsi="Traditional Arabic" w:cs="Traditional Arabic" w:hint="cs"/>
          <w:sz w:val="40"/>
          <w:szCs w:val="40"/>
          <w:vertAlign w:val="superscript"/>
          <w:rtl/>
        </w:rPr>
        <w:t>)</w:t>
      </w:r>
      <w:r w:rsidRPr="00CE055D">
        <w:rPr>
          <w:rFonts w:ascii="Traditional Arabic" w:hAnsi="Traditional Arabic" w:cs="Traditional Arabic" w:hint="cs"/>
          <w:sz w:val="40"/>
          <w:szCs w:val="40"/>
          <w:rtl/>
        </w:rPr>
        <w:t>.</w:t>
      </w:r>
      <w:r w:rsidRPr="00CE055D">
        <w:rPr>
          <w:rFonts w:ascii="Arial" w:hAnsi="Arial" w:cs="Traditional Arabic" w:hint="cs"/>
          <w:sz w:val="36"/>
          <w:szCs w:val="36"/>
          <w:rtl/>
        </w:rPr>
        <w:t xml:space="preserve"> </w:t>
      </w:r>
    </w:p>
    <w:p w:rsidR="00141C6C" w:rsidRDefault="00141C6C" w:rsidP="003B283A">
      <w:pPr>
        <w:numPr>
          <w:ilvl w:val="0"/>
          <w:numId w:val="26"/>
        </w:numPr>
        <w:tabs>
          <w:tab w:val="clear" w:pos="780"/>
          <w:tab w:val="num" w:pos="708"/>
        </w:tabs>
        <w:spacing w:after="0" w:line="240" w:lineRule="auto"/>
        <w:ind w:left="708" w:right="-142" w:hanging="567"/>
        <w:jc w:val="both"/>
        <w:rPr>
          <w:rFonts w:ascii="Arial" w:hAnsi="Arial" w:cs="Traditional Arabic"/>
          <w:sz w:val="36"/>
          <w:szCs w:val="36"/>
        </w:rPr>
      </w:pPr>
      <w:r>
        <w:rPr>
          <w:rFonts w:ascii="Arial" w:hAnsi="Arial" w:cs="Traditional Arabic" w:hint="cs"/>
          <w:sz w:val="36"/>
          <w:szCs w:val="36"/>
          <w:rtl/>
        </w:rPr>
        <w:t>طلب الإعانة والتوفيق من الله</w:t>
      </w:r>
      <w:r w:rsidR="003B283A">
        <w:rPr>
          <w:rFonts w:ascii="Arial" w:hAnsi="Arial" w:cs="Traditional Arabic" w:hint="cs"/>
          <w:sz w:val="36"/>
          <w:szCs w:val="36"/>
        </w:rPr>
        <w:sym w:font="AGA Arabesque" w:char="F055"/>
      </w:r>
      <w:r w:rsidR="003B283A">
        <w:rPr>
          <w:rFonts w:ascii="Arial" w:hAnsi="Arial" w:cs="Traditional Arabic"/>
          <w:sz w:val="36"/>
          <w:szCs w:val="36"/>
        </w:rPr>
        <w:t xml:space="preserve"> </w:t>
      </w:r>
      <w:r>
        <w:rPr>
          <w:rFonts w:ascii="Arial" w:hAnsi="Arial" w:cs="Traditional Arabic" w:hint="cs"/>
          <w:sz w:val="36"/>
          <w:szCs w:val="36"/>
          <w:rtl/>
        </w:rPr>
        <w:t>على الدعاء كما هو موضح في الآية الكريمة وكما جاء في الحديث الشريف:" اللهم أعني على ذكرك وشكرك وحسن عبادتك"</w:t>
      </w:r>
      <w:r w:rsidRPr="00F10429">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70"/>
      </w:r>
      <w:r w:rsidRPr="00F10429">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Pr>
          <w:rFonts w:ascii="Arial" w:hAnsi="Arial" w:cs="Traditional Arabic" w:hint="cs"/>
          <w:sz w:val="36"/>
          <w:szCs w:val="36"/>
          <w:rtl/>
        </w:rPr>
        <w:t xml:space="preserve"> </w:t>
      </w:r>
    </w:p>
    <w:p w:rsidR="00EB789B" w:rsidRDefault="00141C6C" w:rsidP="00141C6C">
      <w:pPr>
        <w:numPr>
          <w:ilvl w:val="0"/>
          <w:numId w:val="26"/>
        </w:numPr>
        <w:tabs>
          <w:tab w:val="clear" w:pos="780"/>
          <w:tab w:val="num" w:pos="708"/>
        </w:tabs>
        <w:spacing w:after="0" w:line="240" w:lineRule="auto"/>
        <w:ind w:left="708" w:right="-142" w:hanging="567"/>
        <w:jc w:val="both"/>
        <w:rPr>
          <w:rFonts w:ascii="Arial" w:hAnsi="Arial" w:cs="Traditional Arabic"/>
          <w:sz w:val="36"/>
          <w:szCs w:val="36"/>
        </w:rPr>
      </w:pPr>
      <w:r>
        <w:rPr>
          <w:rFonts w:ascii="Arial" w:hAnsi="Arial" w:cs="Traditional Arabic" w:hint="cs"/>
          <w:sz w:val="36"/>
          <w:szCs w:val="36"/>
          <w:rtl/>
        </w:rPr>
        <w:t xml:space="preserve">التأكيد على التوبة إلى الله </w:t>
      </w:r>
      <w:r>
        <w:rPr>
          <w:rFonts w:ascii="Arial" w:hAnsi="Arial" w:cs="Traditional Arabic" w:hint="cs"/>
          <w:sz w:val="36"/>
          <w:szCs w:val="36"/>
        </w:rPr>
        <w:sym w:font="AGA Arabesque" w:char="F055"/>
      </w:r>
      <w:r>
        <w:rPr>
          <w:rFonts w:ascii="Arial" w:hAnsi="Arial" w:cs="Traditional Arabic" w:hint="cs"/>
          <w:sz w:val="36"/>
          <w:szCs w:val="36"/>
          <w:rtl/>
        </w:rPr>
        <w:t xml:space="preserve"> والتسليم له سبحانه وتعالى, وأن التوبة شرط من شروط قبول الدعاء واستجابته.</w:t>
      </w:r>
    </w:p>
    <w:p w:rsidR="003B283A" w:rsidRPr="00141C6C" w:rsidRDefault="003B283A" w:rsidP="00141C6C">
      <w:pPr>
        <w:numPr>
          <w:ilvl w:val="0"/>
          <w:numId w:val="26"/>
        </w:numPr>
        <w:tabs>
          <w:tab w:val="clear" w:pos="780"/>
          <w:tab w:val="num" w:pos="708"/>
        </w:tabs>
        <w:spacing w:after="0" w:line="240" w:lineRule="auto"/>
        <w:ind w:left="708" w:right="-142" w:hanging="567"/>
        <w:jc w:val="both"/>
        <w:rPr>
          <w:rFonts w:ascii="Arial" w:hAnsi="Arial" w:cs="Traditional Arabic"/>
          <w:sz w:val="36"/>
          <w:szCs w:val="36"/>
          <w:rtl/>
        </w:rPr>
      </w:pPr>
      <w:r>
        <w:rPr>
          <w:rFonts w:ascii="Arial" w:hAnsi="Arial" w:cs="Traditional Arabic" w:hint="cs"/>
          <w:sz w:val="36"/>
          <w:szCs w:val="36"/>
          <w:rtl/>
        </w:rPr>
        <w:t>إن جزاء الإيمان والعمل الصالح هو دخول الجنة.</w:t>
      </w:r>
    </w:p>
    <w:p w:rsidR="00E723D7" w:rsidRPr="0019669B" w:rsidRDefault="00E723D7" w:rsidP="0019669B">
      <w:pPr>
        <w:spacing w:after="0" w:line="240" w:lineRule="auto"/>
        <w:ind w:left="708" w:right="-142"/>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وبناء على ما سبق بيانه فإن هذا الدعاء يعد</w:t>
      </w:r>
      <w:r w:rsidR="00141C6C">
        <w:rPr>
          <w:rFonts w:ascii="Arial" w:hAnsi="Arial" w:cs="Traditional Arabic" w:hint="cs"/>
          <w:sz w:val="36"/>
          <w:szCs w:val="36"/>
          <w:rtl/>
        </w:rPr>
        <w:t xml:space="preserve"> من الأدعية المشروعة لأنه دعاء جامع, وقد حث بعض السلف على الإكثار من هذا الدعاء بعد سن الأربعين, </w:t>
      </w:r>
      <w:r w:rsidR="00141C6C">
        <w:rPr>
          <w:rFonts w:ascii="Traditional Arabic" w:hAnsi="Traditional Arabic" w:cs="Traditional Arabic" w:hint="cs"/>
          <w:sz w:val="36"/>
          <w:szCs w:val="36"/>
          <w:rtl/>
        </w:rPr>
        <w:t xml:space="preserve">وقد دعا سيدنا أبو بكر الصديق </w:t>
      </w:r>
      <w:r w:rsidR="00141C6C" w:rsidRPr="00213D1F">
        <w:rPr>
          <w:rStyle w:val="a9"/>
          <w:rFonts w:cs="Traditional Arabic" w:hint="cs"/>
          <w:b w:val="0"/>
          <w:bCs w:val="0"/>
          <w:color w:val="333333"/>
          <w:sz w:val="36"/>
          <w:szCs w:val="36"/>
        </w:rPr>
        <w:sym w:font="AGA Arabesque" w:char="F074"/>
      </w:r>
      <w:r w:rsidR="00141C6C">
        <w:rPr>
          <w:rFonts w:ascii="Traditional Arabic" w:hAnsi="Traditional Arabic" w:cs="Traditional Arabic" w:hint="cs"/>
          <w:sz w:val="36"/>
          <w:szCs w:val="36"/>
          <w:rtl/>
        </w:rPr>
        <w:t xml:space="preserve"> بهذا الدعاء حتى استجاب الله دعائه, ويجب على الآباء الاقتداء بهدي السلف في تربية الأبناء وذلك بطلب الهداية لأبنائهم عملاً بقوله تعالى: </w:t>
      </w:r>
      <w:r w:rsidR="00141C6C" w:rsidRPr="00BE5E0D">
        <w:rPr>
          <w:rFonts w:ascii="QCF_BSML" w:hAnsi="QCF_BSML" w:cs="QCF_BSML"/>
          <w:color w:val="000000"/>
          <w:sz w:val="36"/>
          <w:szCs w:val="36"/>
          <w:rtl/>
        </w:rPr>
        <w:t>ﭽ</w:t>
      </w:r>
      <w:r w:rsidR="00141C6C">
        <w:rPr>
          <w:rFonts w:ascii="QCF_P504" w:hAnsi="QCF_P504" w:cs="QCF_P504" w:hint="cs"/>
          <w:color w:val="000000"/>
          <w:sz w:val="36"/>
          <w:szCs w:val="36"/>
          <w:rtl/>
        </w:rPr>
        <w:t xml:space="preserve"> </w:t>
      </w:r>
      <w:r w:rsidR="00141C6C">
        <w:rPr>
          <w:rFonts w:ascii="QCF_P504" w:hAnsi="QCF_P504" w:cs="QCF_P504"/>
          <w:color w:val="000000"/>
          <w:sz w:val="36"/>
          <w:szCs w:val="36"/>
          <w:rtl/>
        </w:rPr>
        <w:t>ﭳ  ﭴ  ﭵ ﭶ</w:t>
      </w:r>
      <w:r w:rsidR="00141C6C" w:rsidRPr="00BE5E0D">
        <w:rPr>
          <w:rFonts w:ascii="QCF_P504" w:hAnsi="QCF_P504" w:cs="QCF_P504"/>
          <w:color w:val="000000"/>
          <w:sz w:val="36"/>
          <w:szCs w:val="36"/>
          <w:rtl/>
        </w:rPr>
        <w:t>ﭷ  ﭸ  ﭹ   ﭺ</w:t>
      </w:r>
      <w:r w:rsidR="00141C6C" w:rsidRPr="00BE5E0D">
        <w:rPr>
          <w:rFonts w:ascii="QCF_BSML" w:hAnsi="QCF_BSML" w:cs="QCF_BSML"/>
          <w:color w:val="000000"/>
          <w:sz w:val="36"/>
          <w:szCs w:val="36"/>
          <w:rtl/>
        </w:rPr>
        <w:t>ﭼ</w:t>
      </w:r>
      <w:r w:rsidR="00141C6C">
        <w:rPr>
          <w:rFonts w:ascii="Traditional Arabic" w:hAnsi="Traditional Arabic" w:cs="Traditional Arabic" w:hint="cs"/>
          <w:sz w:val="36"/>
          <w:szCs w:val="36"/>
          <w:rtl/>
        </w:rPr>
        <w:t>(سورة الأحقاف:15)</w:t>
      </w:r>
      <w:r>
        <w:rPr>
          <w:rFonts w:ascii="Traditional Arabic" w:hAnsi="Traditional Arabic" w:cs="Traditional Arabic" w:hint="cs"/>
          <w:sz w:val="36"/>
          <w:szCs w:val="36"/>
          <w:rtl/>
        </w:rPr>
        <w:t>, واللجوء دائماً إلى الله سبحانه وتعالى في جميع الأوقات لكشف الضر وجلب المنفعة, حتى يتحقق السعادة الدائمة للإنسان في الدنيا والآخرة.</w:t>
      </w:r>
    </w:p>
    <w:p w:rsidR="00E30C52" w:rsidRPr="005B4660" w:rsidRDefault="00E30C52" w:rsidP="0019669B">
      <w:pPr>
        <w:spacing w:after="0" w:line="240" w:lineRule="auto"/>
        <w:ind w:right="-142"/>
        <w:rPr>
          <w:rFonts w:cs="Traditional Arabic"/>
          <w:color w:val="333333"/>
          <w:sz w:val="36"/>
          <w:szCs w:val="36"/>
          <w:rtl/>
        </w:rPr>
      </w:pPr>
      <w:r w:rsidRPr="00ED45E1">
        <w:rPr>
          <w:rFonts w:ascii="Traditional Arabic" w:hAnsi="Traditional Arabic" w:cs="Traditional Arabic" w:hint="cs"/>
          <w:b/>
          <w:bCs/>
          <w:color w:val="000000"/>
          <w:sz w:val="36"/>
          <w:szCs w:val="36"/>
          <w:rtl/>
        </w:rPr>
        <w:lastRenderedPageBreak/>
        <w:t>المطلب الرابع: الآثار التربوية للدعاء</w:t>
      </w:r>
      <w:r w:rsidR="0019669B">
        <w:rPr>
          <w:rFonts w:cs="Traditional Arabic" w:hint="cs"/>
          <w:color w:val="333333"/>
          <w:sz w:val="36"/>
          <w:szCs w:val="36"/>
          <w:rtl/>
        </w:rPr>
        <w:t>.</w:t>
      </w:r>
    </w:p>
    <w:p w:rsidR="00E30C52" w:rsidRPr="00BB3862" w:rsidRDefault="0032527C" w:rsidP="0019669B">
      <w:pPr>
        <w:spacing w:after="0" w:line="240" w:lineRule="auto"/>
        <w:ind w:right="-142" w:firstLine="567"/>
        <w:rPr>
          <w:rFonts w:cs="Traditional Arabic"/>
          <w:color w:val="333333"/>
          <w:sz w:val="36"/>
          <w:szCs w:val="36"/>
          <w:rtl/>
        </w:rPr>
      </w:pPr>
      <w:r>
        <w:rPr>
          <w:rFonts w:cs="Traditional Arabic" w:hint="cs"/>
          <w:color w:val="333333"/>
          <w:sz w:val="36"/>
          <w:szCs w:val="36"/>
          <w:rtl/>
        </w:rPr>
        <w:t>ت</w:t>
      </w:r>
      <w:r w:rsidR="00141C6C">
        <w:rPr>
          <w:rFonts w:cs="Traditional Arabic" w:hint="cs"/>
          <w:color w:val="333333"/>
          <w:sz w:val="36"/>
          <w:szCs w:val="36"/>
          <w:rtl/>
        </w:rPr>
        <w:t>تلخص الآثار التربوية للدعاء في</w:t>
      </w:r>
      <w:r w:rsidR="00E30C52" w:rsidRPr="00BB3862">
        <w:rPr>
          <w:rFonts w:cs="Traditional Arabic" w:hint="cs"/>
          <w:color w:val="333333"/>
          <w:sz w:val="36"/>
          <w:szCs w:val="36"/>
          <w:rtl/>
        </w:rPr>
        <w:t xml:space="preserve"> النقاط التالية: </w:t>
      </w:r>
    </w:p>
    <w:p w:rsidR="00E30C52" w:rsidRDefault="00E30C52" w:rsidP="006D7B13">
      <w:pPr>
        <w:pStyle w:val="a5"/>
        <w:numPr>
          <w:ilvl w:val="0"/>
          <w:numId w:val="28"/>
        </w:numPr>
        <w:spacing w:after="0" w:line="240" w:lineRule="auto"/>
        <w:ind w:left="567" w:right="-142" w:hanging="567"/>
        <w:jc w:val="both"/>
        <w:rPr>
          <w:rFonts w:cs="Traditional Arabic"/>
          <w:b/>
          <w:bCs/>
          <w:color w:val="333333"/>
          <w:sz w:val="36"/>
          <w:szCs w:val="36"/>
        </w:rPr>
      </w:pPr>
      <w:r w:rsidRPr="00584B7C">
        <w:rPr>
          <w:rFonts w:cs="Traditional Arabic" w:hint="cs"/>
          <w:color w:val="333333"/>
          <w:sz w:val="36"/>
          <w:szCs w:val="36"/>
          <w:rtl/>
        </w:rPr>
        <w:t xml:space="preserve"> ظهور سمات العبودية على العبد, وأصل العبادة</w:t>
      </w:r>
      <w:r>
        <w:rPr>
          <w:rFonts w:cs="Traditional Arabic" w:hint="cs"/>
          <w:color w:val="333333"/>
          <w:sz w:val="36"/>
          <w:szCs w:val="36"/>
          <w:rtl/>
        </w:rPr>
        <w:t xml:space="preserve"> هو</w:t>
      </w:r>
      <w:r w:rsidRPr="00584B7C">
        <w:rPr>
          <w:rFonts w:cs="Traditional Arabic" w:hint="cs"/>
          <w:color w:val="333333"/>
          <w:sz w:val="36"/>
          <w:szCs w:val="36"/>
          <w:rtl/>
        </w:rPr>
        <w:t xml:space="preserve"> أن يظهر الإنسان </w:t>
      </w:r>
      <w:r>
        <w:rPr>
          <w:rFonts w:cs="Traditional Arabic" w:hint="cs"/>
          <w:color w:val="333333"/>
          <w:sz w:val="36"/>
          <w:szCs w:val="36"/>
          <w:rtl/>
        </w:rPr>
        <w:t xml:space="preserve">في </w:t>
      </w:r>
      <w:r w:rsidRPr="00584B7C">
        <w:rPr>
          <w:rFonts w:cs="Traditional Arabic" w:hint="cs"/>
          <w:color w:val="333333"/>
          <w:sz w:val="36"/>
          <w:szCs w:val="36"/>
          <w:rtl/>
        </w:rPr>
        <w:t xml:space="preserve">غاية </w:t>
      </w:r>
      <w:r>
        <w:rPr>
          <w:rFonts w:cs="Traditional Arabic" w:hint="cs"/>
          <w:color w:val="333333"/>
          <w:sz w:val="36"/>
          <w:szCs w:val="36"/>
          <w:rtl/>
        </w:rPr>
        <w:t xml:space="preserve">من </w:t>
      </w:r>
      <w:r w:rsidRPr="00584B7C">
        <w:rPr>
          <w:rFonts w:cs="Traditional Arabic" w:hint="cs"/>
          <w:color w:val="333333"/>
          <w:sz w:val="36"/>
          <w:szCs w:val="36"/>
          <w:rtl/>
        </w:rPr>
        <w:t>التذلل والخضوع للخالق سبحانه وتعالى,</w:t>
      </w:r>
      <w:r>
        <w:rPr>
          <w:rFonts w:cs="Traditional Arabic" w:hint="cs"/>
          <w:color w:val="333333"/>
          <w:sz w:val="36"/>
          <w:szCs w:val="36"/>
          <w:rtl/>
        </w:rPr>
        <w:t xml:space="preserve"> حتى </w:t>
      </w:r>
      <w:r w:rsidR="0032527C">
        <w:rPr>
          <w:rFonts w:cs="Traditional Arabic" w:hint="cs"/>
          <w:color w:val="333333"/>
          <w:sz w:val="36"/>
          <w:szCs w:val="36"/>
          <w:rtl/>
        </w:rPr>
        <w:t>ت</w:t>
      </w:r>
      <w:r>
        <w:rPr>
          <w:rFonts w:cs="Traditional Arabic" w:hint="cs"/>
          <w:color w:val="333333"/>
          <w:sz w:val="36"/>
          <w:szCs w:val="36"/>
          <w:rtl/>
        </w:rPr>
        <w:t>تم الاستجابة لطلبه, ويعني الدعاء</w:t>
      </w:r>
      <w:r w:rsidR="0032527C">
        <w:rPr>
          <w:rFonts w:cs="Traditional Arabic" w:hint="cs"/>
          <w:color w:val="333333"/>
          <w:sz w:val="36"/>
          <w:szCs w:val="36"/>
          <w:rtl/>
        </w:rPr>
        <w:t>:</w:t>
      </w:r>
      <w:r>
        <w:rPr>
          <w:rFonts w:cs="Traditional Arabic" w:hint="cs"/>
          <w:color w:val="333333"/>
          <w:sz w:val="36"/>
          <w:szCs w:val="36"/>
          <w:rtl/>
        </w:rPr>
        <w:t xml:space="preserve"> الفقر إلى الله واللجوء إليه وقت الحاجة, وجميع الخلق انسهم وجنهم محتاجون إلى الله</w:t>
      </w:r>
      <w:r w:rsidR="0032527C">
        <w:rPr>
          <w:rFonts w:cs="Traditional Arabic" w:hint="cs"/>
          <w:color w:val="333333"/>
          <w:sz w:val="36"/>
          <w:szCs w:val="36"/>
          <w:rtl/>
        </w:rPr>
        <w:t>, بلا استثناء قال تعالى</w:t>
      </w:r>
      <w:r w:rsidRPr="001E35BA">
        <w:rPr>
          <w:rFonts w:cs="Traditional Arabic" w:hint="cs"/>
          <w:sz w:val="36"/>
          <w:szCs w:val="36"/>
          <w:rtl/>
        </w:rPr>
        <w:t>:</w:t>
      </w:r>
      <w:r w:rsidR="005A656F">
        <w:rPr>
          <w:rFonts w:ascii="QCF_BSML" w:hAnsi="QCF_BSML" w:cs="QCF_BSML" w:hint="cs"/>
          <w:color w:val="000000"/>
          <w:sz w:val="35"/>
          <w:szCs w:val="35"/>
          <w:rtl/>
        </w:rPr>
        <w:t xml:space="preserve"> </w:t>
      </w:r>
      <w:r w:rsidRPr="001E35BA">
        <w:rPr>
          <w:rFonts w:ascii="QCF_BSML" w:hAnsi="QCF_BSML" w:cs="QCF_BSML"/>
          <w:color w:val="000000"/>
          <w:sz w:val="35"/>
          <w:szCs w:val="35"/>
          <w:rtl/>
        </w:rPr>
        <w:t>ﭽ</w:t>
      </w:r>
      <w:r w:rsidRPr="001E35BA">
        <w:rPr>
          <w:rFonts w:ascii="QCF_P436" w:hAnsi="QCF_P436" w:cs="QCF_P436"/>
          <w:color w:val="000000"/>
          <w:sz w:val="35"/>
          <w:szCs w:val="35"/>
          <w:rtl/>
        </w:rPr>
        <w:t xml:space="preserve">  ﮥ  ﮦ  ﮧ  ﮨ  ﮩ    ﮪ</w:t>
      </w:r>
      <w:r w:rsidRPr="001E35BA">
        <w:rPr>
          <w:rFonts w:ascii="QCF_P436" w:hAnsi="QCF_P436" w:cs="QCF_P436"/>
          <w:color w:val="0000A5"/>
          <w:sz w:val="35"/>
          <w:szCs w:val="35"/>
          <w:rtl/>
        </w:rPr>
        <w:t>ﮫ</w:t>
      </w:r>
      <w:r w:rsidRPr="001E35BA">
        <w:rPr>
          <w:rFonts w:ascii="QCF_P436" w:hAnsi="QCF_P436" w:cs="QCF_P436"/>
          <w:color w:val="000000"/>
          <w:sz w:val="35"/>
          <w:szCs w:val="35"/>
          <w:rtl/>
        </w:rPr>
        <w:t xml:space="preserve">  ﮬ  ﮭ   ﮮ       ﮯ     </w:t>
      </w:r>
      <w:r w:rsidRPr="001E35BA">
        <w:rPr>
          <w:rFonts w:ascii="QCF_BSML" w:hAnsi="QCF_BSML" w:cs="QCF_BSML"/>
          <w:color w:val="000000"/>
          <w:sz w:val="35"/>
          <w:szCs w:val="35"/>
          <w:rtl/>
        </w:rPr>
        <w:t>ﭼ</w:t>
      </w:r>
      <w:r w:rsidRPr="001E35BA">
        <w:rPr>
          <w:rFonts w:ascii="Arial" w:hAnsi="Arial"/>
          <w:color w:val="000000"/>
          <w:sz w:val="18"/>
          <w:szCs w:val="18"/>
          <w:rtl/>
        </w:rPr>
        <w:t xml:space="preserve"> </w:t>
      </w:r>
      <w:r w:rsidRPr="001E35BA">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71"/>
      </w:r>
      <w:r w:rsidRPr="001E35BA">
        <w:rPr>
          <w:rFonts w:ascii="Traditional Arabic" w:hAnsi="Traditional Arabic" w:cs="Traditional Arabic" w:hint="cs"/>
          <w:sz w:val="40"/>
          <w:szCs w:val="40"/>
          <w:vertAlign w:val="superscript"/>
          <w:rtl/>
        </w:rPr>
        <w:t>)</w:t>
      </w:r>
      <w:r w:rsidRPr="001E35BA">
        <w:rPr>
          <w:rFonts w:ascii="Traditional Arabic" w:hAnsi="Traditional Arabic" w:cs="Traditional Arabic" w:hint="cs"/>
          <w:sz w:val="40"/>
          <w:szCs w:val="40"/>
          <w:rtl/>
        </w:rPr>
        <w:t>.</w:t>
      </w:r>
    </w:p>
    <w:p w:rsidR="00E30C52" w:rsidRDefault="00E30C52" w:rsidP="006D7B13">
      <w:pPr>
        <w:pStyle w:val="a5"/>
        <w:numPr>
          <w:ilvl w:val="0"/>
          <w:numId w:val="28"/>
        </w:numPr>
        <w:spacing w:after="0" w:line="240" w:lineRule="auto"/>
        <w:ind w:left="567" w:right="-142" w:hanging="567"/>
        <w:jc w:val="both"/>
        <w:rPr>
          <w:rFonts w:cs="Traditional Arabic"/>
          <w:b/>
          <w:bCs/>
          <w:color w:val="333333"/>
          <w:sz w:val="36"/>
          <w:szCs w:val="36"/>
        </w:rPr>
      </w:pPr>
      <w:r w:rsidRPr="001E35BA">
        <w:rPr>
          <w:rFonts w:cs="Traditional Arabic" w:hint="cs"/>
          <w:sz w:val="36"/>
          <w:szCs w:val="36"/>
          <w:rtl/>
        </w:rPr>
        <w:t>ينبغي على المسلم أن يعرف الله تعالى في كل وقت, ولا يكون حاله كحال الكفار الذين لا يعرفون ربهم إلا في وقت الشدة, وقد ذكر القرآن الكريم حال الكافر في وقت الشدة والرخاء في عدة مواضع قال تعالى:</w:t>
      </w:r>
      <w:r w:rsidRPr="001E35BA">
        <w:rPr>
          <w:rFonts w:cs="Traditional Arabic" w:hint="cs"/>
          <w:sz w:val="36"/>
          <w:szCs w:val="36"/>
          <w:rtl/>
          <w:lang w:bidi="ar-SY"/>
        </w:rPr>
        <w:t xml:space="preserve"> </w:t>
      </w:r>
      <w:r w:rsidRPr="001E35BA">
        <w:rPr>
          <w:rFonts w:ascii="QCF_BSML" w:hAnsi="QCF_BSML" w:cs="QCF_BSML"/>
          <w:color w:val="000000"/>
          <w:sz w:val="35"/>
          <w:szCs w:val="35"/>
          <w:rtl/>
        </w:rPr>
        <w:t>ﭽ</w:t>
      </w:r>
      <w:r>
        <w:rPr>
          <w:rFonts w:ascii="QCF_P209" w:hAnsi="QCF_P209" w:cs="QCF_P209"/>
          <w:color w:val="000000"/>
          <w:sz w:val="35"/>
          <w:szCs w:val="35"/>
          <w:rtl/>
        </w:rPr>
        <w:t>ﮞ</w:t>
      </w:r>
      <w:r w:rsidR="003723CF">
        <w:rPr>
          <w:rFonts w:ascii="QCF_P209" w:hAnsi="QCF_P209" w:cs="QCF_P209"/>
          <w:color w:val="000000"/>
          <w:sz w:val="35"/>
          <w:szCs w:val="35"/>
          <w:rtl/>
        </w:rPr>
        <w:t>ﮟﮠﮡ</w:t>
      </w:r>
      <w:r w:rsidRPr="001E35BA">
        <w:rPr>
          <w:rFonts w:ascii="QCF_P209" w:hAnsi="QCF_P209" w:cs="QCF_P209"/>
          <w:color w:val="000000"/>
          <w:sz w:val="35"/>
          <w:szCs w:val="35"/>
          <w:rtl/>
        </w:rPr>
        <w:t>ﮢ  ﮣ  ﮤ  ﮥ  ﮦ  ﮧ  ﮨ  ﮩ     ﮪ  ﮫ  ﮬ  ﮭ  ﮮ   ﮯ  ﮰ    ﮱ  ﯓ</w:t>
      </w:r>
      <w:r w:rsidRPr="001E35BA">
        <w:rPr>
          <w:rFonts w:ascii="QCF_P209" w:hAnsi="QCF_P209" w:cs="QCF_P209"/>
          <w:color w:val="0000A5"/>
          <w:sz w:val="35"/>
          <w:szCs w:val="35"/>
          <w:rtl/>
        </w:rPr>
        <w:t>ﯔ</w:t>
      </w:r>
      <w:r w:rsidRPr="001E35BA">
        <w:rPr>
          <w:rFonts w:ascii="QCF_P209" w:hAnsi="QCF_P209" w:cs="QCF_P209"/>
          <w:color w:val="000000"/>
          <w:sz w:val="35"/>
          <w:szCs w:val="35"/>
          <w:rtl/>
        </w:rPr>
        <w:t xml:space="preserve">  </w:t>
      </w:r>
      <w:r w:rsidRPr="001E35BA">
        <w:rPr>
          <w:rFonts w:ascii="QCF_BSML" w:hAnsi="QCF_BSML" w:cs="QCF_BSML"/>
          <w:color w:val="000000"/>
          <w:sz w:val="35"/>
          <w:szCs w:val="35"/>
          <w:rtl/>
        </w:rPr>
        <w:t>ﭼ</w:t>
      </w:r>
      <w:r w:rsidRPr="001E35BA">
        <w:rPr>
          <w:rFonts w:ascii="Arial" w:hAnsi="Arial"/>
          <w:color w:val="000000"/>
          <w:sz w:val="18"/>
          <w:szCs w:val="18"/>
          <w:rtl/>
        </w:rPr>
        <w:t xml:space="preserve"> </w:t>
      </w:r>
      <w:r w:rsidRPr="001E35BA">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72"/>
      </w:r>
      <w:r w:rsidRPr="001E35BA">
        <w:rPr>
          <w:rFonts w:ascii="Traditional Arabic" w:hAnsi="Traditional Arabic" w:cs="Traditional Arabic" w:hint="cs"/>
          <w:sz w:val="40"/>
          <w:szCs w:val="40"/>
          <w:vertAlign w:val="superscript"/>
          <w:rtl/>
        </w:rPr>
        <w:t>)</w:t>
      </w:r>
      <w:r w:rsidRPr="001E35BA">
        <w:rPr>
          <w:rFonts w:ascii="Traditional Arabic" w:hAnsi="Traditional Arabic" w:cs="Traditional Arabic" w:hint="cs"/>
          <w:sz w:val="40"/>
          <w:szCs w:val="40"/>
          <w:rtl/>
        </w:rPr>
        <w:t xml:space="preserve">، </w:t>
      </w:r>
      <w:r w:rsidRPr="001E35BA">
        <w:rPr>
          <w:rFonts w:cs="Traditional Arabic" w:hint="cs"/>
          <w:sz w:val="36"/>
          <w:szCs w:val="36"/>
          <w:rtl/>
          <w:lang w:bidi="ar-SY"/>
        </w:rPr>
        <w:t xml:space="preserve">وقال تعالى: </w:t>
      </w:r>
      <w:r w:rsidRPr="001E35BA">
        <w:rPr>
          <w:rFonts w:ascii="QCF_BSML" w:hAnsi="QCF_BSML" w:cs="QCF_BSML"/>
          <w:color w:val="000000"/>
          <w:sz w:val="35"/>
          <w:szCs w:val="35"/>
          <w:rtl/>
        </w:rPr>
        <w:t>ﭽ</w:t>
      </w:r>
      <w:r w:rsidRPr="001E35BA">
        <w:rPr>
          <w:rFonts w:ascii="QCF_P289" w:hAnsi="QCF_P289" w:cs="QCF_P289"/>
          <w:color w:val="000000"/>
          <w:sz w:val="35"/>
          <w:szCs w:val="35"/>
          <w:rtl/>
        </w:rPr>
        <w:t>ﭑ  ﭒ  ﭓ    ﭔ  ﭕ    ﭖ  ﭗ  ﭘ  ﭙ   ﭚ</w:t>
      </w:r>
      <w:r w:rsidRPr="001E35BA">
        <w:rPr>
          <w:rFonts w:ascii="QCF_P289" w:hAnsi="QCF_P289" w:cs="QCF_P289"/>
          <w:color w:val="0000A5"/>
          <w:sz w:val="35"/>
          <w:szCs w:val="35"/>
          <w:rtl/>
        </w:rPr>
        <w:t>ﭛ</w:t>
      </w:r>
      <w:r w:rsidRPr="001E35BA">
        <w:rPr>
          <w:rFonts w:ascii="QCF_P289" w:hAnsi="QCF_P289" w:cs="QCF_P289"/>
          <w:color w:val="000000"/>
          <w:sz w:val="35"/>
          <w:szCs w:val="35"/>
          <w:rtl/>
        </w:rPr>
        <w:t xml:space="preserve">  ﭜ  ﭝ   ﭞ   ﭟ  ﭠ</w:t>
      </w:r>
      <w:r w:rsidRPr="001E35BA">
        <w:rPr>
          <w:rFonts w:ascii="QCF_P289" w:hAnsi="QCF_P289" w:cs="QCF_P289"/>
          <w:color w:val="0000A5"/>
          <w:sz w:val="35"/>
          <w:szCs w:val="35"/>
          <w:rtl/>
        </w:rPr>
        <w:t>ﭡ</w:t>
      </w:r>
      <w:r w:rsidRPr="001E35BA">
        <w:rPr>
          <w:rFonts w:ascii="QCF_P289" w:hAnsi="QCF_P289" w:cs="QCF_P289"/>
          <w:color w:val="000000"/>
          <w:sz w:val="35"/>
          <w:szCs w:val="35"/>
          <w:rtl/>
        </w:rPr>
        <w:t xml:space="preserve">  ﭢ  ﭣ  ﭤ     </w:t>
      </w:r>
      <w:r w:rsidRPr="001E35BA">
        <w:rPr>
          <w:rFonts w:ascii="QCF_BSML" w:hAnsi="QCF_BSML" w:cs="QCF_BSML"/>
          <w:color w:val="000000"/>
          <w:sz w:val="35"/>
          <w:szCs w:val="35"/>
          <w:rtl/>
        </w:rPr>
        <w:t>ﭼ</w:t>
      </w:r>
      <w:r w:rsidRPr="001E35BA">
        <w:rPr>
          <w:rFonts w:ascii="Arial" w:hAnsi="Arial"/>
          <w:color w:val="000000"/>
          <w:sz w:val="18"/>
          <w:szCs w:val="18"/>
          <w:rtl/>
        </w:rPr>
        <w:t xml:space="preserve"> </w:t>
      </w:r>
      <w:r w:rsidRPr="001E35BA">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73"/>
      </w:r>
      <w:r w:rsidRPr="001E35BA">
        <w:rPr>
          <w:rFonts w:ascii="Traditional Arabic" w:hAnsi="Traditional Arabic" w:cs="Traditional Arabic" w:hint="cs"/>
          <w:sz w:val="40"/>
          <w:szCs w:val="40"/>
          <w:vertAlign w:val="superscript"/>
          <w:rtl/>
        </w:rPr>
        <w:t>)</w:t>
      </w:r>
      <w:r w:rsidRPr="001E35BA">
        <w:rPr>
          <w:rFonts w:ascii="Traditional Arabic" w:hAnsi="Traditional Arabic" w:cs="Traditional Arabic" w:hint="cs"/>
          <w:sz w:val="40"/>
          <w:szCs w:val="40"/>
          <w:rtl/>
        </w:rPr>
        <w:t>.</w:t>
      </w:r>
      <w:r w:rsidRPr="001E35BA">
        <w:rPr>
          <w:rFonts w:cs="Traditional Arabic" w:hint="cs"/>
          <w:sz w:val="36"/>
          <w:szCs w:val="36"/>
          <w:rtl/>
          <w:lang w:bidi="ar-SY"/>
        </w:rPr>
        <w:t xml:space="preserve"> </w:t>
      </w:r>
      <w:r>
        <w:rPr>
          <w:rFonts w:cs="Traditional Arabic" w:hint="cs"/>
          <w:sz w:val="36"/>
          <w:szCs w:val="36"/>
          <w:rtl/>
          <w:lang w:bidi="ar-SY"/>
        </w:rPr>
        <w:t xml:space="preserve"> </w:t>
      </w:r>
    </w:p>
    <w:p w:rsidR="00E30C52" w:rsidRPr="001E35BA" w:rsidRDefault="00E30C52" w:rsidP="006D7B13">
      <w:pPr>
        <w:pStyle w:val="a5"/>
        <w:numPr>
          <w:ilvl w:val="0"/>
          <w:numId w:val="28"/>
        </w:numPr>
        <w:spacing w:after="0" w:line="240" w:lineRule="auto"/>
        <w:ind w:left="567" w:right="-142" w:hanging="567"/>
        <w:jc w:val="both"/>
        <w:rPr>
          <w:rFonts w:cs="Traditional Arabic"/>
          <w:b/>
          <w:bCs/>
          <w:color w:val="333333"/>
          <w:sz w:val="36"/>
          <w:szCs w:val="36"/>
        </w:rPr>
      </w:pPr>
      <w:r>
        <w:rPr>
          <w:rFonts w:cs="Traditional Arabic" w:hint="cs"/>
          <w:sz w:val="36"/>
          <w:szCs w:val="36"/>
          <w:rtl/>
        </w:rPr>
        <w:t xml:space="preserve"> المؤمن يكون في حالة ابتلاء دائم, فعليه أن يلجأ إلى ربه بالدعاء, حتى يحفظه من الفتن ما ظهر منها وما بطن, ويقوي صلته بربه, لأن صلة العبد بربه تستوجب الديمومة لا الانقطاع, وتتأكد هذه الصلة من خلال زرع المحبة</w:t>
      </w:r>
      <w:r w:rsidR="0032527C">
        <w:rPr>
          <w:rFonts w:cs="Traditional Arabic" w:hint="cs"/>
          <w:sz w:val="36"/>
          <w:szCs w:val="36"/>
          <w:rtl/>
        </w:rPr>
        <w:t>,</w:t>
      </w:r>
      <w:r>
        <w:rPr>
          <w:rFonts w:cs="Traditional Arabic" w:hint="cs"/>
          <w:sz w:val="36"/>
          <w:szCs w:val="36"/>
          <w:rtl/>
        </w:rPr>
        <w:t xml:space="preserve"> وذكر الله في القلوب, واتباع الأوامر واجتناب النواهي.</w:t>
      </w:r>
    </w:p>
    <w:p w:rsidR="00E30C52" w:rsidRDefault="00E30C52" w:rsidP="006D7B13">
      <w:pPr>
        <w:pStyle w:val="a5"/>
        <w:numPr>
          <w:ilvl w:val="0"/>
          <w:numId w:val="28"/>
        </w:numPr>
        <w:spacing w:after="0" w:line="240" w:lineRule="auto"/>
        <w:ind w:left="567" w:right="-142" w:hanging="567"/>
        <w:jc w:val="both"/>
        <w:rPr>
          <w:rFonts w:cs="Traditional Arabic"/>
          <w:color w:val="333333"/>
          <w:sz w:val="36"/>
          <w:szCs w:val="36"/>
        </w:rPr>
      </w:pPr>
      <w:r>
        <w:rPr>
          <w:rFonts w:cs="Traditional Arabic" w:hint="cs"/>
          <w:sz w:val="36"/>
          <w:szCs w:val="36"/>
          <w:rtl/>
        </w:rPr>
        <w:t xml:space="preserve"> </w:t>
      </w:r>
      <w:r w:rsidRPr="00585191">
        <w:rPr>
          <w:rFonts w:cs="Traditional Arabic" w:hint="cs"/>
          <w:color w:val="333333"/>
          <w:sz w:val="36"/>
          <w:szCs w:val="36"/>
          <w:rtl/>
        </w:rPr>
        <w:t>يجب على المربي أن يغرس القيم والمثل في قلوب الناشئة, ومن ذلك</w:t>
      </w:r>
      <w:r w:rsidR="0032527C">
        <w:rPr>
          <w:rFonts w:cs="Traditional Arabic" w:hint="cs"/>
          <w:color w:val="333333"/>
          <w:sz w:val="36"/>
          <w:szCs w:val="36"/>
          <w:rtl/>
        </w:rPr>
        <w:t>:</w:t>
      </w:r>
      <w:r w:rsidRPr="00585191">
        <w:rPr>
          <w:rFonts w:cs="Traditional Arabic" w:hint="cs"/>
          <w:color w:val="333333"/>
          <w:sz w:val="36"/>
          <w:szCs w:val="36"/>
          <w:rtl/>
        </w:rPr>
        <w:t xml:space="preserve"> التوكل على الله والاعتماد عليه واللجوء إليه في وقت الشدة والرخاء</w:t>
      </w:r>
      <w:r w:rsidR="0032527C">
        <w:rPr>
          <w:rFonts w:cs="Traditional Arabic" w:hint="cs"/>
          <w:color w:val="333333"/>
          <w:sz w:val="36"/>
          <w:szCs w:val="36"/>
          <w:rtl/>
        </w:rPr>
        <w:t>,</w:t>
      </w:r>
      <w:r w:rsidRPr="00585191">
        <w:rPr>
          <w:rFonts w:cs="Traditional Arabic" w:hint="cs"/>
          <w:color w:val="333333"/>
          <w:sz w:val="36"/>
          <w:szCs w:val="36"/>
          <w:rtl/>
        </w:rPr>
        <w:t xml:space="preserve"> بالدعاء الصالح, وتتم هذه العملية التربوية من خلال التذكير بالله تعالى ومحبته, وإخلاص العبادة له سبحانه وتعالى.</w:t>
      </w:r>
    </w:p>
    <w:p w:rsidR="00E30C52" w:rsidRDefault="00E30C52" w:rsidP="006D7B13">
      <w:pPr>
        <w:pStyle w:val="a5"/>
        <w:numPr>
          <w:ilvl w:val="0"/>
          <w:numId w:val="28"/>
        </w:numPr>
        <w:spacing w:after="0" w:line="240" w:lineRule="auto"/>
        <w:ind w:left="567" w:right="-142" w:hanging="567"/>
        <w:jc w:val="both"/>
        <w:rPr>
          <w:rFonts w:cs="Traditional Arabic"/>
          <w:color w:val="333333"/>
          <w:sz w:val="36"/>
          <w:szCs w:val="36"/>
        </w:rPr>
      </w:pPr>
      <w:r>
        <w:rPr>
          <w:rFonts w:cs="Traditional Arabic" w:hint="cs"/>
          <w:color w:val="333333"/>
          <w:sz w:val="36"/>
          <w:szCs w:val="36"/>
          <w:rtl/>
        </w:rPr>
        <w:lastRenderedPageBreak/>
        <w:t xml:space="preserve">أن يهتم المربي بشخصية الطفل وذلك بتقوية الجانب الإيماني </w:t>
      </w:r>
      <w:r w:rsidR="00802920">
        <w:rPr>
          <w:rFonts w:cs="Traditional Arabic" w:hint="cs"/>
          <w:color w:val="333333"/>
          <w:sz w:val="36"/>
          <w:szCs w:val="36"/>
          <w:rtl/>
        </w:rPr>
        <w:t>في</w:t>
      </w:r>
      <w:r>
        <w:rPr>
          <w:rFonts w:cs="Traditional Arabic" w:hint="cs"/>
          <w:color w:val="333333"/>
          <w:sz w:val="36"/>
          <w:szCs w:val="36"/>
          <w:rtl/>
        </w:rPr>
        <w:t>ها, فيدربه على كيفية مواجهة المشكلات وذلك بالصبر والإيمان والدعاء, فهذه وسائل نافعة في مقابل المصاعب والمشكلات.</w:t>
      </w:r>
    </w:p>
    <w:p w:rsidR="00E30C52" w:rsidRDefault="00E30C52" w:rsidP="006D7B13">
      <w:pPr>
        <w:pStyle w:val="a5"/>
        <w:numPr>
          <w:ilvl w:val="0"/>
          <w:numId w:val="28"/>
        </w:numPr>
        <w:spacing w:after="0" w:line="240" w:lineRule="auto"/>
        <w:ind w:left="567" w:right="-142" w:hanging="567"/>
        <w:jc w:val="both"/>
        <w:rPr>
          <w:rFonts w:cs="Traditional Arabic"/>
          <w:color w:val="333333"/>
          <w:sz w:val="36"/>
          <w:szCs w:val="36"/>
        </w:rPr>
      </w:pPr>
      <w:r>
        <w:rPr>
          <w:rFonts w:cs="Traditional Arabic" w:hint="cs"/>
          <w:color w:val="333333"/>
          <w:sz w:val="36"/>
          <w:szCs w:val="36"/>
          <w:rtl/>
        </w:rPr>
        <w:t xml:space="preserve">أن يزرع </w:t>
      </w:r>
      <w:r w:rsidR="0032527C">
        <w:rPr>
          <w:rFonts w:cs="Traditional Arabic" w:hint="cs"/>
          <w:color w:val="333333"/>
          <w:sz w:val="36"/>
          <w:szCs w:val="36"/>
          <w:rtl/>
        </w:rPr>
        <w:t>المربي الأمل والطموح في قلب الطف</w:t>
      </w:r>
      <w:r>
        <w:rPr>
          <w:rFonts w:cs="Traditional Arabic" w:hint="cs"/>
          <w:color w:val="333333"/>
          <w:sz w:val="36"/>
          <w:szCs w:val="36"/>
          <w:rtl/>
        </w:rPr>
        <w:t>ل, ويزيل اليأس والشك من قلبه, بالوسائل التربوية, لأن اليأس</w:t>
      </w:r>
      <w:r w:rsidRPr="00585191">
        <w:rPr>
          <w:rFonts w:cs="Traditional Arabic" w:hint="cs"/>
          <w:sz w:val="36"/>
          <w:szCs w:val="36"/>
          <w:rtl/>
          <w:lang w:bidi="ar-SY"/>
        </w:rPr>
        <w:t xml:space="preserve"> هو محطم الآمال وقاتل للإرادات البشرية, </w:t>
      </w:r>
      <w:r>
        <w:rPr>
          <w:rFonts w:cs="Traditional Arabic" w:hint="cs"/>
          <w:color w:val="333333"/>
          <w:sz w:val="36"/>
          <w:szCs w:val="36"/>
          <w:rtl/>
        </w:rPr>
        <w:t>و</w:t>
      </w:r>
      <w:r w:rsidR="0032527C">
        <w:rPr>
          <w:rFonts w:cs="Traditional Arabic" w:hint="cs"/>
          <w:color w:val="333333"/>
          <w:sz w:val="36"/>
          <w:szCs w:val="36"/>
          <w:rtl/>
        </w:rPr>
        <w:t>ي</w:t>
      </w:r>
      <w:r>
        <w:rPr>
          <w:rFonts w:cs="Traditional Arabic" w:hint="cs"/>
          <w:color w:val="333333"/>
          <w:sz w:val="36"/>
          <w:szCs w:val="36"/>
          <w:rtl/>
        </w:rPr>
        <w:t>زعزع ثقة الإنسان بربه ثم بنفسه إذا فقد عنصر الإيمان, ويعيش في قلق دائم, واضطراب نفسي, ولكن بالدعاء المخلص يعيد الإنسان الأمل إلى نفسه, ويحي روحه من جديد.</w:t>
      </w:r>
    </w:p>
    <w:p w:rsidR="00E30C52" w:rsidRDefault="00E30C52" w:rsidP="006D7B13">
      <w:pPr>
        <w:pStyle w:val="a5"/>
        <w:numPr>
          <w:ilvl w:val="0"/>
          <w:numId w:val="28"/>
        </w:numPr>
        <w:spacing w:after="0" w:line="240" w:lineRule="auto"/>
        <w:ind w:left="567" w:right="-142" w:hanging="567"/>
        <w:jc w:val="both"/>
        <w:rPr>
          <w:rFonts w:cs="Traditional Arabic"/>
          <w:color w:val="333333"/>
          <w:sz w:val="36"/>
          <w:szCs w:val="36"/>
        </w:rPr>
      </w:pPr>
      <w:r>
        <w:rPr>
          <w:rFonts w:cs="Traditional Arabic" w:hint="cs"/>
          <w:color w:val="333333"/>
          <w:sz w:val="36"/>
          <w:szCs w:val="36"/>
          <w:rtl/>
        </w:rPr>
        <w:t>المؤمن يستمد قوته من ربه, فهو السند والولي والناصر له في كل الأوقات, ويكفي المؤمن أن يكون الله تعالى معيناً له في قضاء حوائجه,</w:t>
      </w:r>
      <w:r w:rsidRPr="001F3647">
        <w:rPr>
          <w:rFonts w:cs="Traditional Arabic" w:hint="cs"/>
          <w:color w:val="333333"/>
          <w:sz w:val="36"/>
          <w:szCs w:val="36"/>
          <w:rtl/>
        </w:rPr>
        <w:t xml:space="preserve"> قال تعالى: </w:t>
      </w:r>
      <w:r w:rsidRPr="001F3647">
        <w:rPr>
          <w:rFonts w:ascii="QCF_BSML" w:hAnsi="QCF_BSML" w:cs="QCF_BSML"/>
          <w:color w:val="000000"/>
          <w:sz w:val="36"/>
          <w:szCs w:val="36"/>
          <w:rtl/>
        </w:rPr>
        <w:t>ﭽ</w:t>
      </w:r>
      <w:r>
        <w:rPr>
          <w:rFonts w:ascii="QCF_P086" w:hAnsi="QCF_P086" w:cs="QCF_P086"/>
          <w:color w:val="000000"/>
          <w:sz w:val="36"/>
          <w:szCs w:val="36"/>
          <w:rtl/>
        </w:rPr>
        <w:t>ﭕﭖﭗ</w:t>
      </w:r>
      <w:r w:rsidRPr="001F3647">
        <w:rPr>
          <w:rFonts w:ascii="QCF_P086" w:hAnsi="QCF_P086" w:cs="QCF_P086"/>
          <w:color w:val="000000"/>
          <w:sz w:val="36"/>
          <w:szCs w:val="36"/>
          <w:rtl/>
        </w:rPr>
        <w:t>ﭘ  ﭙ  ﭚ</w:t>
      </w:r>
      <w:r w:rsidRPr="001F3647">
        <w:rPr>
          <w:rFonts w:ascii="QCF_BSML" w:hAnsi="QCF_BSML" w:cs="QCF_BSML"/>
          <w:color w:val="000000"/>
          <w:sz w:val="36"/>
          <w:szCs w:val="36"/>
          <w:rtl/>
        </w:rPr>
        <w:t>ﭼ</w:t>
      </w:r>
      <w:r w:rsidRPr="001F3647">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74"/>
      </w:r>
      <w:r w:rsidRPr="001F3647">
        <w:rPr>
          <w:rFonts w:ascii="Traditional Arabic" w:hAnsi="Traditional Arabic" w:cs="Traditional Arabic" w:hint="cs"/>
          <w:sz w:val="40"/>
          <w:szCs w:val="40"/>
          <w:vertAlign w:val="superscript"/>
          <w:rtl/>
        </w:rPr>
        <w:t>)</w:t>
      </w:r>
      <w:r w:rsidRPr="001F3647">
        <w:rPr>
          <w:rFonts w:ascii="Traditional Arabic" w:hAnsi="Traditional Arabic" w:cs="Traditional Arabic" w:hint="cs"/>
          <w:sz w:val="40"/>
          <w:szCs w:val="40"/>
          <w:rtl/>
        </w:rPr>
        <w:t>.</w:t>
      </w:r>
      <w:r w:rsidRPr="001F3647">
        <w:rPr>
          <w:rFonts w:cs="Traditional Arabic" w:hint="cs"/>
          <w:sz w:val="36"/>
          <w:szCs w:val="36"/>
          <w:rtl/>
          <w:lang w:bidi="ar-SY"/>
        </w:rPr>
        <w:t xml:space="preserve">  </w:t>
      </w:r>
      <w:r w:rsidRPr="001F3647">
        <w:rPr>
          <w:rFonts w:ascii="Arial" w:hAnsi="Arial"/>
          <w:color w:val="000000"/>
          <w:sz w:val="36"/>
          <w:szCs w:val="36"/>
          <w:rtl/>
        </w:rPr>
        <w:t xml:space="preserve"> </w:t>
      </w:r>
    </w:p>
    <w:p w:rsidR="00E30C52" w:rsidRDefault="00E30C52" w:rsidP="006D7B13">
      <w:pPr>
        <w:pStyle w:val="a5"/>
        <w:numPr>
          <w:ilvl w:val="0"/>
          <w:numId w:val="28"/>
        </w:numPr>
        <w:spacing w:after="0" w:line="240" w:lineRule="auto"/>
        <w:ind w:left="567" w:right="-142" w:hanging="567"/>
        <w:jc w:val="both"/>
        <w:rPr>
          <w:rFonts w:cs="Traditional Arabic"/>
          <w:color w:val="333333"/>
          <w:sz w:val="36"/>
          <w:szCs w:val="36"/>
        </w:rPr>
      </w:pPr>
      <w:r w:rsidRPr="00537788">
        <w:rPr>
          <w:rFonts w:cs="Traditional Arabic" w:hint="cs"/>
          <w:sz w:val="36"/>
          <w:szCs w:val="36"/>
          <w:rtl/>
          <w:lang w:bidi="ar-SY"/>
        </w:rPr>
        <w:t>من فوائد الدعاء تذكير النفس بالله تعالى, وإزاحة الغفلة والنسيان من القلب, لأن الإنسان إذا أصابته الغفلة والنسيان, وقع في الفتن والأهواء, ولا يتخلص من هذه الآفات إلا بالدعاء فهو حصن المؤمن من كل سوء ومكروه.</w:t>
      </w:r>
    </w:p>
    <w:p w:rsidR="00E30C52" w:rsidRDefault="00E30C52" w:rsidP="006D7B13">
      <w:pPr>
        <w:pStyle w:val="a5"/>
        <w:numPr>
          <w:ilvl w:val="0"/>
          <w:numId w:val="28"/>
        </w:numPr>
        <w:spacing w:after="0" w:line="240" w:lineRule="auto"/>
        <w:ind w:left="567" w:right="-142" w:hanging="567"/>
        <w:jc w:val="both"/>
        <w:rPr>
          <w:rFonts w:cs="Traditional Arabic"/>
          <w:color w:val="333333"/>
          <w:sz w:val="36"/>
          <w:szCs w:val="36"/>
        </w:rPr>
      </w:pPr>
      <w:r>
        <w:rPr>
          <w:rFonts w:cs="Traditional Arabic" w:hint="cs"/>
          <w:sz w:val="36"/>
          <w:szCs w:val="36"/>
          <w:rtl/>
        </w:rPr>
        <w:t>الدعاء أمر وهداية وتوفيق وتيسير من الرب سبحانه, فمن هداه ووفقه ويسر أمره يك</w:t>
      </w:r>
      <w:r w:rsidR="00802920">
        <w:rPr>
          <w:rFonts w:cs="Traditional Arabic" w:hint="cs"/>
          <w:sz w:val="36"/>
          <w:szCs w:val="36"/>
          <w:rtl/>
        </w:rPr>
        <w:t xml:space="preserve">نْ </w:t>
      </w:r>
      <w:r>
        <w:rPr>
          <w:rFonts w:cs="Traditional Arabic" w:hint="cs"/>
          <w:sz w:val="36"/>
          <w:szCs w:val="36"/>
          <w:rtl/>
        </w:rPr>
        <w:t xml:space="preserve"> مستجاب الدعاء.</w:t>
      </w:r>
    </w:p>
    <w:p w:rsidR="00E30C52" w:rsidRDefault="00E30C52" w:rsidP="006D7B13">
      <w:pPr>
        <w:pStyle w:val="a5"/>
        <w:numPr>
          <w:ilvl w:val="0"/>
          <w:numId w:val="28"/>
        </w:numPr>
        <w:spacing w:after="0" w:line="240" w:lineRule="auto"/>
        <w:ind w:left="567" w:right="-142" w:hanging="567"/>
        <w:jc w:val="both"/>
        <w:rPr>
          <w:rFonts w:cs="Traditional Arabic"/>
          <w:color w:val="333333"/>
          <w:sz w:val="36"/>
          <w:szCs w:val="36"/>
        </w:rPr>
      </w:pPr>
      <w:r>
        <w:rPr>
          <w:rFonts w:cs="Traditional Arabic" w:hint="cs"/>
          <w:sz w:val="36"/>
          <w:szCs w:val="36"/>
          <w:rtl/>
        </w:rPr>
        <w:t>أثناء الشدائد والأزمات يخفف الدعاء شيء من المصاب, ويصبر القلب, وتسكن النفس, لأن الدعاء مع الضراعة والبكاء يخفف حمى البلاء, وهو وسيلة للتعبير عما أصاب النفس, وعن طريق البكاء يخرج الزفرات والآهات عن النفس, ويخفف ثقل المصاب.</w:t>
      </w:r>
    </w:p>
    <w:p w:rsidR="00141C6C" w:rsidRPr="00141C6C" w:rsidRDefault="00E30C52" w:rsidP="006D7B13">
      <w:pPr>
        <w:pStyle w:val="a5"/>
        <w:numPr>
          <w:ilvl w:val="0"/>
          <w:numId w:val="28"/>
        </w:numPr>
        <w:spacing w:after="0" w:line="240" w:lineRule="auto"/>
        <w:ind w:left="567" w:right="-142" w:hanging="567"/>
        <w:jc w:val="both"/>
        <w:rPr>
          <w:rFonts w:cs="Traditional Arabic"/>
          <w:color w:val="333333"/>
          <w:sz w:val="36"/>
          <w:szCs w:val="36"/>
        </w:rPr>
      </w:pPr>
      <w:r>
        <w:rPr>
          <w:rFonts w:cs="Traditional Arabic" w:hint="cs"/>
          <w:color w:val="333333"/>
          <w:sz w:val="36"/>
          <w:szCs w:val="36"/>
          <w:rtl/>
        </w:rPr>
        <w:t>يجب على الوالدين الاستعانة بالدعاء, وخاصة إذا كان الولد عاقاً لا ينفع معه النصيحة, لأن الهداية والتوفيق بيد الله سبحانه وتعالى, فهو يهدي من يشاء, فالدعاء خير وسيلة لكشف الكربة وجلب المنفعة, فعن مالك بن مغول قال شك</w:t>
      </w:r>
      <w:r w:rsidR="00B42EEB">
        <w:rPr>
          <w:rFonts w:cs="Traditional Arabic" w:hint="cs"/>
          <w:color w:val="333333"/>
          <w:sz w:val="36"/>
          <w:szCs w:val="36"/>
          <w:rtl/>
        </w:rPr>
        <w:t>ا</w:t>
      </w:r>
      <w:r>
        <w:rPr>
          <w:rFonts w:cs="Traditional Arabic" w:hint="cs"/>
          <w:color w:val="333333"/>
          <w:sz w:val="36"/>
          <w:szCs w:val="36"/>
          <w:rtl/>
        </w:rPr>
        <w:t xml:space="preserve"> أبو معشر ابنه إلى طلحة </w:t>
      </w:r>
      <w:r>
        <w:rPr>
          <w:rFonts w:cs="Traditional Arabic" w:hint="cs"/>
          <w:color w:val="333333"/>
          <w:sz w:val="36"/>
          <w:szCs w:val="36"/>
          <w:rtl/>
        </w:rPr>
        <w:lastRenderedPageBreak/>
        <w:t>بن مصرف</w:t>
      </w:r>
      <w:r w:rsidRPr="001F3647">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75"/>
      </w:r>
      <w:r w:rsidRPr="001F3647">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w:t>
      </w:r>
      <w:r>
        <w:rPr>
          <w:rFonts w:cs="Traditional Arabic" w:hint="cs"/>
          <w:color w:val="333333"/>
          <w:sz w:val="36"/>
          <w:szCs w:val="36"/>
          <w:rtl/>
        </w:rPr>
        <w:t>فقال طلحة</w:t>
      </w:r>
      <w:r w:rsidR="001457A0">
        <w:rPr>
          <w:rFonts w:cs="Traditional Arabic" w:hint="cs"/>
          <w:color w:val="333333"/>
          <w:sz w:val="36"/>
          <w:szCs w:val="36"/>
          <w:rtl/>
        </w:rPr>
        <w:t xml:space="preserve"> </w:t>
      </w:r>
      <w:r w:rsidR="001457A0">
        <w:rPr>
          <w:rFonts w:cs="Traditional Arabic" w:hint="cs"/>
          <w:color w:val="333333"/>
          <w:sz w:val="36"/>
          <w:szCs w:val="36"/>
        </w:rPr>
        <w:sym w:font="AGA Arabesque" w:char="F074"/>
      </w:r>
      <w:r>
        <w:rPr>
          <w:rFonts w:cs="Traditional Arabic" w:hint="cs"/>
          <w:color w:val="333333"/>
          <w:sz w:val="36"/>
          <w:szCs w:val="36"/>
          <w:rtl/>
        </w:rPr>
        <w:t>: استعن عليه بهذه</w:t>
      </w:r>
      <w:r w:rsidR="002F6C12">
        <w:rPr>
          <w:rFonts w:cs="Traditional Arabic" w:hint="cs"/>
          <w:color w:val="333333"/>
          <w:sz w:val="36"/>
          <w:szCs w:val="36"/>
          <w:rtl/>
        </w:rPr>
        <w:t xml:space="preserve"> الآية</w:t>
      </w:r>
      <w:r>
        <w:rPr>
          <w:rFonts w:cs="Traditional Arabic" w:hint="cs"/>
          <w:color w:val="333333"/>
          <w:sz w:val="36"/>
          <w:szCs w:val="36"/>
          <w:rtl/>
        </w:rPr>
        <w:t>:</w:t>
      </w:r>
      <w:r w:rsidRPr="00A164EE">
        <w:rPr>
          <w:rFonts w:ascii="QCF_BSML" w:hAnsi="QCF_BSML" w:cs="QCF_BSML"/>
          <w:color w:val="000000"/>
          <w:sz w:val="36"/>
          <w:szCs w:val="36"/>
          <w:rtl/>
        </w:rPr>
        <w:t>ﭽ</w:t>
      </w:r>
      <w:r w:rsidR="000132A7">
        <w:rPr>
          <w:rFonts w:ascii="QCF_P504" w:hAnsi="QCF_P504" w:cs="QCF_P504"/>
          <w:color w:val="000000"/>
          <w:sz w:val="36"/>
          <w:szCs w:val="36"/>
          <w:rtl/>
        </w:rPr>
        <w:t>ﭩﭪ</w:t>
      </w:r>
      <w:r w:rsidR="00EC1062">
        <w:rPr>
          <w:rFonts w:ascii="QCF_P504" w:hAnsi="QCF_P504" w:cs="QCF_P504"/>
          <w:color w:val="000000"/>
          <w:sz w:val="36"/>
          <w:szCs w:val="36"/>
          <w:rtl/>
        </w:rPr>
        <w:t>ﭫ</w:t>
      </w:r>
      <w:r w:rsidRPr="00A164EE">
        <w:rPr>
          <w:rFonts w:ascii="QCF_P504" w:hAnsi="QCF_P504" w:cs="QCF_P504"/>
          <w:color w:val="000000"/>
          <w:sz w:val="36"/>
          <w:szCs w:val="36"/>
          <w:rtl/>
        </w:rPr>
        <w:t>ﭬ  ﭭ</w:t>
      </w:r>
      <w:r w:rsidRPr="00A164EE">
        <w:rPr>
          <w:rFonts w:ascii="QCF_BSML" w:hAnsi="QCF_BSML" w:cs="QCF_BSML"/>
          <w:color w:val="000000"/>
          <w:sz w:val="36"/>
          <w:szCs w:val="36"/>
          <w:rtl/>
        </w:rPr>
        <w:t>ﭼ</w:t>
      </w:r>
      <w:r w:rsidRPr="001F3647">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76"/>
      </w:r>
      <w:r w:rsidRPr="001F3647">
        <w:rPr>
          <w:rFonts w:ascii="Traditional Arabic" w:hAnsi="Traditional Arabic" w:cs="Traditional Arabic" w:hint="cs"/>
          <w:sz w:val="40"/>
          <w:szCs w:val="40"/>
          <w:vertAlign w:val="superscript"/>
          <w:rtl/>
        </w:rPr>
        <w:t>)</w:t>
      </w:r>
      <w:r w:rsidRPr="001F3647">
        <w:rPr>
          <w:rFonts w:ascii="Traditional Arabic" w:hAnsi="Traditional Arabic" w:cs="Traditional Arabic" w:hint="cs"/>
          <w:sz w:val="40"/>
          <w:szCs w:val="40"/>
          <w:rtl/>
        </w:rPr>
        <w:t>.</w:t>
      </w:r>
    </w:p>
    <w:p w:rsidR="00141C6C" w:rsidRPr="00141C6C" w:rsidRDefault="00141C6C" w:rsidP="00141C6C">
      <w:pPr>
        <w:pStyle w:val="a5"/>
        <w:numPr>
          <w:ilvl w:val="0"/>
          <w:numId w:val="28"/>
        </w:numPr>
        <w:spacing w:after="0" w:line="240" w:lineRule="auto"/>
        <w:ind w:left="567" w:right="-142" w:hanging="567"/>
        <w:jc w:val="both"/>
        <w:rPr>
          <w:rFonts w:cs="Traditional Arabic"/>
          <w:color w:val="333333"/>
          <w:sz w:val="36"/>
          <w:szCs w:val="36"/>
        </w:rPr>
      </w:pPr>
      <w:r>
        <w:rPr>
          <w:rFonts w:cs="Traditional Arabic" w:hint="cs"/>
          <w:sz w:val="36"/>
          <w:szCs w:val="36"/>
          <w:rtl/>
          <w:lang w:bidi="ar-SY"/>
        </w:rPr>
        <w:t xml:space="preserve">الدعاء حصن المؤمن, يدفع به الضر, ويكشف به الكرب, ويتعوذ به من البلاء, ويلجأ المؤمن إلى الله عند اختلاف الأحوال, وكل ذلك عن طريق الدعاء, فقد كان هدى النبي </w:t>
      </w:r>
      <w:r>
        <w:rPr>
          <w:rFonts w:cs="Traditional Arabic" w:hint="cs"/>
          <w:sz w:val="36"/>
          <w:szCs w:val="36"/>
          <w:lang w:bidi="ar-SY"/>
        </w:rPr>
        <w:sym w:font="AGA Arabesque" w:char="F072"/>
      </w:r>
      <w:r>
        <w:rPr>
          <w:rFonts w:cs="Traditional Arabic" w:hint="cs"/>
          <w:sz w:val="36"/>
          <w:szCs w:val="36"/>
          <w:rtl/>
          <w:lang w:bidi="ar-SY"/>
        </w:rPr>
        <w:t xml:space="preserve">عند رؤية الريح التضرع إلى الله تعالى بالدعاء, فقد ورد في الحديث الشريف, عن عائشة, زوج النبي </w:t>
      </w:r>
      <w:r>
        <w:rPr>
          <w:rFonts w:cs="Traditional Arabic" w:hint="cs"/>
          <w:sz w:val="36"/>
          <w:szCs w:val="36"/>
          <w:lang w:bidi="ar-SY"/>
        </w:rPr>
        <w:sym w:font="AGA Arabesque" w:char="F072"/>
      </w:r>
      <w:r>
        <w:rPr>
          <w:rFonts w:cs="Traditional Arabic" w:hint="cs"/>
          <w:sz w:val="36"/>
          <w:szCs w:val="36"/>
          <w:rtl/>
          <w:lang w:bidi="ar-SY"/>
        </w:rPr>
        <w:t xml:space="preserve">أنها قالت: كان النبي </w:t>
      </w:r>
      <w:r>
        <w:rPr>
          <w:rFonts w:cs="Traditional Arabic" w:hint="cs"/>
          <w:sz w:val="36"/>
          <w:szCs w:val="36"/>
          <w:lang w:bidi="ar-SY"/>
        </w:rPr>
        <w:sym w:font="AGA Arabesque" w:char="F072"/>
      </w:r>
      <w:r>
        <w:rPr>
          <w:rFonts w:cs="Traditional Arabic" w:hint="cs"/>
          <w:sz w:val="36"/>
          <w:szCs w:val="36"/>
          <w:rtl/>
          <w:lang w:bidi="ar-SY"/>
        </w:rPr>
        <w:t>إذا عصفت الريح, قال: اللهم إني أسألك خيرها, وخير ما فيها, وخير ما أرسلت به, وأعوذ بك من شرها, وشر ما فيها, وشر ما أرسلت به" قالت وإذا تخيلت السماء, تغير لونه وخرج ودخل, وأقبل وأدبر, فإذا مطرت, سرى عنه, فعرفت ذلك في وجهه, قالت عائشة, فسألته, فقال:" لعله يا عائشة كما قال قوم عاد:</w:t>
      </w:r>
      <w:r w:rsidRPr="00141C6C">
        <w:rPr>
          <w:rFonts w:ascii="QCF_BSML" w:hAnsi="QCF_BSML" w:cs="QCF_BSML"/>
          <w:color w:val="000000"/>
          <w:sz w:val="35"/>
          <w:szCs w:val="35"/>
          <w:rtl/>
        </w:rPr>
        <w:t xml:space="preserve"> </w:t>
      </w:r>
      <w:r>
        <w:rPr>
          <w:rFonts w:ascii="QCF_BSML" w:hAnsi="QCF_BSML" w:cs="QCF_BSML" w:hint="cs"/>
          <w:color w:val="000000"/>
          <w:sz w:val="35"/>
          <w:szCs w:val="35"/>
          <w:rtl/>
        </w:rPr>
        <w:t xml:space="preserve"> </w:t>
      </w:r>
      <w:r>
        <w:rPr>
          <w:rFonts w:ascii="QCF_BSML" w:hAnsi="QCF_BSML" w:cs="QCF_BSML"/>
          <w:color w:val="000000"/>
          <w:sz w:val="2"/>
          <w:szCs w:val="2"/>
          <w:rtl/>
        </w:rPr>
        <w:t xml:space="preserve"> </w:t>
      </w:r>
      <w:r>
        <w:rPr>
          <w:rFonts w:ascii="QCF_BSML" w:hAnsi="QCF_BSML" w:cs="QCF_BSML"/>
          <w:color w:val="000000"/>
          <w:sz w:val="35"/>
          <w:szCs w:val="35"/>
          <w:rtl/>
        </w:rPr>
        <w:t>ﭽ</w:t>
      </w:r>
      <w:r>
        <w:rPr>
          <w:rFonts w:ascii="QCF_BSML" w:hAnsi="QCF_BSML" w:cs="QCF_BSML"/>
          <w:color w:val="000000"/>
          <w:sz w:val="2"/>
          <w:szCs w:val="2"/>
          <w:rtl/>
        </w:rPr>
        <w:t xml:space="preserve"> </w:t>
      </w:r>
      <w:r>
        <w:rPr>
          <w:rFonts w:ascii="QCF_P505" w:hAnsi="QCF_P505" w:cs="QCF_P505"/>
          <w:color w:val="000000"/>
          <w:sz w:val="35"/>
          <w:szCs w:val="35"/>
          <w:rtl/>
        </w:rPr>
        <w:t>ﮇ</w:t>
      </w:r>
      <w:r>
        <w:rPr>
          <w:rFonts w:ascii="QCF_P505" w:hAnsi="QCF_P505" w:cs="QCF_P505"/>
          <w:color w:val="000000"/>
          <w:sz w:val="2"/>
          <w:szCs w:val="2"/>
          <w:rtl/>
        </w:rPr>
        <w:t xml:space="preserve"> </w:t>
      </w:r>
      <w:r>
        <w:rPr>
          <w:rFonts w:ascii="QCF_P505" w:hAnsi="QCF_P505" w:cs="QCF_P505"/>
          <w:color w:val="000000"/>
          <w:sz w:val="35"/>
          <w:szCs w:val="35"/>
          <w:rtl/>
        </w:rPr>
        <w:t>ﮈ</w:t>
      </w:r>
      <w:r>
        <w:rPr>
          <w:rFonts w:ascii="QCF_P505" w:hAnsi="QCF_P505" w:cs="QCF_P505"/>
          <w:color w:val="000000"/>
          <w:sz w:val="2"/>
          <w:szCs w:val="2"/>
          <w:rtl/>
        </w:rPr>
        <w:t xml:space="preserve"> </w:t>
      </w:r>
      <w:r>
        <w:rPr>
          <w:rFonts w:ascii="QCF_P505" w:hAnsi="QCF_P505" w:cs="QCF_P505"/>
          <w:color w:val="000000"/>
          <w:sz w:val="35"/>
          <w:szCs w:val="35"/>
          <w:rtl/>
        </w:rPr>
        <w:t>ﮉ</w:t>
      </w:r>
      <w:r>
        <w:rPr>
          <w:rFonts w:ascii="QCF_P505" w:hAnsi="QCF_P505" w:cs="QCF_P505"/>
          <w:color w:val="000000"/>
          <w:sz w:val="2"/>
          <w:szCs w:val="2"/>
          <w:rtl/>
        </w:rPr>
        <w:t xml:space="preserve"> </w:t>
      </w:r>
      <w:r>
        <w:rPr>
          <w:rFonts w:ascii="QCF_P505" w:hAnsi="QCF_P505" w:cs="QCF_P505"/>
          <w:color w:val="000000"/>
          <w:sz w:val="35"/>
          <w:szCs w:val="35"/>
          <w:rtl/>
        </w:rPr>
        <w:t>ﮊ</w:t>
      </w:r>
      <w:r>
        <w:rPr>
          <w:rFonts w:ascii="QCF_P505" w:hAnsi="QCF_P505" w:cs="QCF_P505"/>
          <w:color w:val="000000"/>
          <w:sz w:val="2"/>
          <w:szCs w:val="2"/>
          <w:rtl/>
        </w:rPr>
        <w:t xml:space="preserve"> </w:t>
      </w:r>
      <w:r>
        <w:rPr>
          <w:rFonts w:ascii="QCF_P505" w:hAnsi="QCF_P505" w:cs="QCF_P505"/>
          <w:color w:val="000000"/>
          <w:sz w:val="35"/>
          <w:szCs w:val="35"/>
          <w:rtl/>
        </w:rPr>
        <w:t>ﮋ</w:t>
      </w:r>
      <w:r>
        <w:rPr>
          <w:rFonts w:ascii="QCF_P505" w:hAnsi="QCF_P505" w:cs="QCF_P505"/>
          <w:color w:val="000000"/>
          <w:sz w:val="2"/>
          <w:szCs w:val="2"/>
          <w:rtl/>
        </w:rPr>
        <w:t xml:space="preserve"> </w:t>
      </w:r>
      <w:r>
        <w:rPr>
          <w:rFonts w:ascii="QCF_P505" w:hAnsi="QCF_P505" w:cs="QCF_P505"/>
          <w:color w:val="000000"/>
          <w:sz w:val="35"/>
          <w:szCs w:val="35"/>
          <w:rtl/>
        </w:rPr>
        <w:t>ﮌ</w:t>
      </w:r>
      <w:r>
        <w:rPr>
          <w:rFonts w:ascii="QCF_P505" w:hAnsi="QCF_P505" w:cs="QCF_P505"/>
          <w:color w:val="000000"/>
          <w:sz w:val="2"/>
          <w:szCs w:val="2"/>
          <w:rtl/>
        </w:rPr>
        <w:t xml:space="preserve"> </w:t>
      </w:r>
      <w:r>
        <w:rPr>
          <w:rFonts w:ascii="QCF_P505" w:hAnsi="QCF_P505" w:cs="QCF_P505"/>
          <w:color w:val="000000"/>
          <w:sz w:val="35"/>
          <w:szCs w:val="35"/>
          <w:rtl/>
        </w:rPr>
        <w:t>ﮍ</w:t>
      </w:r>
      <w:r>
        <w:rPr>
          <w:rFonts w:ascii="QCF_P505" w:hAnsi="QCF_P505" w:cs="QCF_P505"/>
          <w:color w:val="000000"/>
          <w:sz w:val="2"/>
          <w:szCs w:val="2"/>
          <w:rtl/>
        </w:rPr>
        <w:t xml:space="preserve"> </w:t>
      </w:r>
      <w:r>
        <w:rPr>
          <w:rFonts w:ascii="QCF_P505" w:hAnsi="QCF_P505" w:cs="QCF_P505"/>
          <w:color w:val="000000"/>
          <w:sz w:val="35"/>
          <w:szCs w:val="35"/>
          <w:rtl/>
        </w:rPr>
        <w:t>ﮎ</w:t>
      </w:r>
      <w:r>
        <w:rPr>
          <w:rFonts w:ascii="QCF_P505" w:hAnsi="QCF_P505" w:cs="QCF_P505"/>
          <w:color w:val="000000"/>
          <w:sz w:val="2"/>
          <w:szCs w:val="2"/>
          <w:rtl/>
        </w:rPr>
        <w:t xml:space="preserve"> </w:t>
      </w:r>
      <w:r>
        <w:rPr>
          <w:rFonts w:ascii="QCF_P505" w:hAnsi="QCF_P505" w:cs="QCF_P505"/>
          <w:color w:val="000000"/>
          <w:sz w:val="35"/>
          <w:szCs w:val="35"/>
          <w:rtl/>
        </w:rPr>
        <w:t>ﮏ</w:t>
      </w:r>
      <w:r>
        <w:rPr>
          <w:rFonts w:ascii="QCF_P505" w:hAnsi="QCF_P505" w:cs="QCF_P505"/>
          <w:color w:val="0000A5"/>
          <w:sz w:val="35"/>
          <w:szCs w:val="35"/>
          <w:rtl/>
        </w:rPr>
        <w:t>ﮐ</w:t>
      </w:r>
      <w:r>
        <w:rPr>
          <w:rFonts w:ascii="QCF_P505" w:hAnsi="QCF_P505" w:cs="QCF_P505"/>
          <w:color w:val="000000"/>
          <w:sz w:val="2"/>
          <w:szCs w:val="2"/>
          <w:rtl/>
        </w:rPr>
        <w:t xml:space="preserve"> </w:t>
      </w:r>
      <w:r>
        <w:rPr>
          <w:rFonts w:ascii="QCF_P505" w:hAnsi="QCF_P505" w:cs="QCF_P505"/>
          <w:color w:val="000000"/>
          <w:sz w:val="35"/>
          <w:szCs w:val="35"/>
          <w:rtl/>
        </w:rPr>
        <w:t>ﮑ</w:t>
      </w:r>
      <w:r>
        <w:rPr>
          <w:rFonts w:ascii="QCF_P505" w:hAnsi="QCF_P505" w:cs="QCF_P505"/>
          <w:color w:val="000000"/>
          <w:sz w:val="2"/>
          <w:szCs w:val="2"/>
          <w:rtl/>
        </w:rPr>
        <w:t xml:space="preserve"> </w:t>
      </w:r>
      <w:r>
        <w:rPr>
          <w:rFonts w:ascii="QCF_P505" w:hAnsi="QCF_P505" w:cs="QCF_P505"/>
          <w:color w:val="000000"/>
          <w:sz w:val="35"/>
          <w:szCs w:val="35"/>
          <w:rtl/>
        </w:rPr>
        <w:t>ﮒ</w:t>
      </w:r>
      <w:r>
        <w:rPr>
          <w:rFonts w:ascii="QCF_P505" w:hAnsi="QCF_P505" w:cs="QCF_P505"/>
          <w:color w:val="000000"/>
          <w:sz w:val="2"/>
          <w:szCs w:val="2"/>
          <w:rtl/>
        </w:rPr>
        <w:t xml:space="preserve"> </w:t>
      </w:r>
      <w:r>
        <w:rPr>
          <w:rFonts w:ascii="QCF_P505" w:hAnsi="QCF_P505" w:cs="QCF_P505"/>
          <w:color w:val="000000"/>
          <w:sz w:val="35"/>
          <w:szCs w:val="35"/>
          <w:rtl/>
        </w:rPr>
        <w:t>ﮓ</w:t>
      </w:r>
      <w:r>
        <w:rPr>
          <w:rFonts w:ascii="QCF_P505" w:hAnsi="QCF_P505" w:cs="QCF_P505"/>
          <w:color w:val="000000"/>
          <w:sz w:val="2"/>
          <w:szCs w:val="2"/>
          <w:rtl/>
        </w:rPr>
        <w:t xml:space="preserve"> </w:t>
      </w:r>
      <w:r>
        <w:rPr>
          <w:rFonts w:ascii="QCF_P505" w:hAnsi="QCF_P505" w:cs="QCF_P505"/>
          <w:color w:val="000000"/>
          <w:sz w:val="35"/>
          <w:szCs w:val="35"/>
          <w:rtl/>
        </w:rPr>
        <w:t>ﮔ</w:t>
      </w:r>
      <w:r>
        <w:rPr>
          <w:rFonts w:ascii="QCF_P505" w:hAnsi="QCF_P505" w:cs="QCF_P505"/>
          <w:color w:val="000000"/>
          <w:sz w:val="2"/>
          <w:szCs w:val="2"/>
          <w:rtl/>
        </w:rPr>
        <w:t xml:space="preserve"> </w:t>
      </w:r>
      <w:r>
        <w:rPr>
          <w:rFonts w:ascii="QCF_P505" w:hAnsi="QCF_P505" w:cs="QCF_P505"/>
          <w:color w:val="000000"/>
          <w:sz w:val="35"/>
          <w:szCs w:val="35"/>
          <w:rtl/>
        </w:rPr>
        <w:t>ﮕ</w:t>
      </w:r>
      <w:r>
        <w:rPr>
          <w:rFonts w:ascii="QCF_P505" w:hAnsi="QCF_P505" w:cs="QCF_P505"/>
          <w:color w:val="0000A5"/>
          <w:sz w:val="35"/>
          <w:szCs w:val="35"/>
          <w:rtl/>
        </w:rPr>
        <w:t>ﮖ</w:t>
      </w:r>
      <w:r>
        <w:rPr>
          <w:rFonts w:ascii="QCF_P505" w:hAnsi="QCF_P505" w:cs="QCF_P505"/>
          <w:color w:val="000000"/>
          <w:sz w:val="2"/>
          <w:szCs w:val="2"/>
          <w:rtl/>
        </w:rPr>
        <w:t xml:space="preserve"> </w:t>
      </w:r>
      <w:r>
        <w:rPr>
          <w:rFonts w:ascii="QCF_P505" w:hAnsi="QCF_P505" w:cs="QCF_P505"/>
          <w:color w:val="000000"/>
          <w:sz w:val="35"/>
          <w:szCs w:val="35"/>
          <w:rtl/>
        </w:rPr>
        <w:t>ﮗ</w:t>
      </w:r>
      <w:r>
        <w:rPr>
          <w:rFonts w:ascii="QCF_P505" w:hAnsi="QCF_P505" w:cs="QCF_P505"/>
          <w:color w:val="000000"/>
          <w:sz w:val="2"/>
          <w:szCs w:val="2"/>
          <w:rtl/>
        </w:rPr>
        <w:t xml:space="preserve"> </w:t>
      </w:r>
      <w:r>
        <w:rPr>
          <w:rFonts w:ascii="QCF_P505" w:hAnsi="QCF_P505" w:cs="QCF_P505"/>
          <w:color w:val="000000"/>
          <w:sz w:val="35"/>
          <w:szCs w:val="35"/>
          <w:rtl/>
        </w:rPr>
        <w:t>ﮘ</w:t>
      </w:r>
      <w:r>
        <w:rPr>
          <w:rFonts w:ascii="QCF_P505" w:hAnsi="QCF_P505" w:cs="QCF_P505"/>
          <w:color w:val="000000"/>
          <w:sz w:val="2"/>
          <w:szCs w:val="2"/>
          <w:rtl/>
        </w:rPr>
        <w:t xml:space="preserve"> </w:t>
      </w:r>
      <w:r>
        <w:rPr>
          <w:rFonts w:ascii="QCF_P505" w:hAnsi="QCF_P505" w:cs="QCF_P505"/>
          <w:color w:val="000000"/>
          <w:sz w:val="35"/>
          <w:szCs w:val="35"/>
          <w:rtl/>
        </w:rPr>
        <w:t>ﮙ</w:t>
      </w:r>
      <w:r>
        <w:rPr>
          <w:rFonts w:ascii="QCF_P505" w:hAnsi="QCF_P505" w:cs="QCF_P505"/>
          <w:color w:val="000000"/>
          <w:sz w:val="2"/>
          <w:szCs w:val="2"/>
          <w:rtl/>
        </w:rPr>
        <w:t xml:space="preserve"> </w:t>
      </w:r>
      <w:r>
        <w:rPr>
          <w:rFonts w:ascii="QCF_P505" w:hAnsi="QCF_P505" w:cs="QCF_P505"/>
          <w:color w:val="000000"/>
          <w:sz w:val="35"/>
          <w:szCs w:val="35"/>
          <w:rtl/>
        </w:rPr>
        <w:t>ﮚ</w:t>
      </w:r>
      <w:r>
        <w:rPr>
          <w:rFonts w:ascii="QCF_P505" w:hAnsi="QCF_P505" w:cs="QCF_P505"/>
          <w:color w:val="000000"/>
          <w:sz w:val="2"/>
          <w:szCs w:val="2"/>
          <w:rtl/>
        </w:rPr>
        <w:t xml:space="preserve"> </w:t>
      </w:r>
      <w:r>
        <w:rPr>
          <w:rFonts w:ascii="QCF_P505" w:hAnsi="QCF_P505" w:cs="QCF_P505"/>
          <w:color w:val="000000"/>
          <w:sz w:val="35"/>
          <w:szCs w:val="35"/>
          <w:rtl/>
        </w:rPr>
        <w:t>ﮛ</w:t>
      </w:r>
      <w:r>
        <w:rPr>
          <w:rFonts w:ascii="Arial" w:hAnsi="Arial"/>
          <w:color w:val="000000"/>
          <w:sz w:val="2"/>
          <w:szCs w:val="2"/>
          <w:rtl/>
        </w:rPr>
        <w:t xml:space="preserve"> </w:t>
      </w:r>
      <w:r>
        <w:rPr>
          <w:rFonts w:ascii="QCF_BSML" w:hAnsi="QCF_BSML" w:cs="QCF_BSML"/>
          <w:color w:val="000000"/>
          <w:sz w:val="35"/>
          <w:szCs w:val="35"/>
          <w:rtl/>
        </w:rPr>
        <w:t xml:space="preserve">ﭼ </w:t>
      </w:r>
      <w:r>
        <w:rPr>
          <w:rFonts w:cs="Traditional Arabic" w:hint="cs"/>
          <w:sz w:val="36"/>
          <w:szCs w:val="36"/>
          <w:rtl/>
          <w:lang w:bidi="ar-SY"/>
        </w:rPr>
        <w:t>(</w:t>
      </w:r>
      <w:r w:rsidRPr="00141C6C">
        <w:rPr>
          <w:rFonts w:cs="Traditional Arabic"/>
          <w:sz w:val="36"/>
          <w:szCs w:val="36"/>
          <w:rtl/>
          <w:lang w:bidi="ar-SY"/>
        </w:rPr>
        <w:t>الأحقاف: ٢٤</w:t>
      </w:r>
      <w:r>
        <w:rPr>
          <w:rFonts w:cs="Traditional Arabic" w:hint="cs"/>
          <w:sz w:val="36"/>
          <w:szCs w:val="36"/>
          <w:rtl/>
          <w:lang w:bidi="ar-SY"/>
        </w:rPr>
        <w:t>)</w:t>
      </w:r>
      <w:r w:rsidRPr="001F3647">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77"/>
      </w:r>
      <w:r w:rsidRPr="001F3647">
        <w:rPr>
          <w:rFonts w:ascii="Traditional Arabic" w:hAnsi="Traditional Arabic" w:cs="Traditional Arabic" w:hint="cs"/>
          <w:sz w:val="40"/>
          <w:szCs w:val="40"/>
          <w:vertAlign w:val="superscript"/>
          <w:rtl/>
        </w:rPr>
        <w:t>)</w:t>
      </w:r>
      <w:r w:rsidRPr="001F3647">
        <w:rPr>
          <w:rFonts w:ascii="Traditional Arabic" w:hAnsi="Traditional Arabic" w:cs="Traditional Arabic" w:hint="cs"/>
          <w:sz w:val="40"/>
          <w:szCs w:val="40"/>
          <w:rtl/>
        </w:rPr>
        <w:t>.</w:t>
      </w:r>
      <w:r w:rsidR="00E30C52" w:rsidRPr="001F3647">
        <w:rPr>
          <w:rFonts w:ascii="Arial" w:hAnsi="Arial"/>
          <w:color w:val="000000"/>
          <w:sz w:val="36"/>
          <w:szCs w:val="36"/>
          <w:rtl/>
        </w:rPr>
        <w:t xml:space="preserve"> </w:t>
      </w:r>
    </w:p>
    <w:p w:rsidR="005F32C2" w:rsidRPr="00141C6C" w:rsidRDefault="00141C6C" w:rsidP="0019669B">
      <w:pPr>
        <w:pStyle w:val="a5"/>
        <w:spacing w:after="0" w:line="240" w:lineRule="auto"/>
        <w:ind w:right="-142" w:firstLine="720"/>
        <w:jc w:val="both"/>
        <w:rPr>
          <w:rFonts w:cs="Traditional Arabic"/>
          <w:color w:val="333333"/>
          <w:sz w:val="36"/>
          <w:szCs w:val="36"/>
        </w:rPr>
      </w:pPr>
      <w:r>
        <w:rPr>
          <w:rFonts w:cs="Traditional Arabic" w:hint="cs"/>
          <w:sz w:val="36"/>
          <w:szCs w:val="36"/>
          <w:rtl/>
          <w:lang w:bidi="ar-SY"/>
        </w:rPr>
        <w:t xml:space="preserve">يقول الإمام النووي -رحمه الله- في شرح هذا الحديث:" فيه الاستعداد بالمراقبة لله والالتجاء إليه عند اختلاف الأحوال وحدوث ما يخاف بسببه وكان خوفه </w:t>
      </w:r>
      <w:r>
        <w:rPr>
          <w:rFonts w:cs="Traditional Arabic" w:hint="cs"/>
          <w:sz w:val="36"/>
          <w:szCs w:val="36"/>
          <w:lang w:bidi="ar-SY"/>
        </w:rPr>
        <w:sym w:font="AGA Arabesque" w:char="F072"/>
      </w:r>
      <w:r>
        <w:rPr>
          <w:rFonts w:cs="Traditional Arabic" w:hint="cs"/>
          <w:sz w:val="36"/>
          <w:szCs w:val="36"/>
          <w:rtl/>
          <w:lang w:bidi="ar-SY"/>
        </w:rPr>
        <w:t xml:space="preserve"> أن يعاقبوا بعصيان العصاة وسروره لزوال الخوف"</w:t>
      </w:r>
      <w:r w:rsidRPr="001F3647">
        <w:rPr>
          <w:rFonts w:ascii="Traditional Arabic" w:hAnsi="Traditional Arabic" w:cs="Traditional Arabic" w:hint="cs"/>
          <w:sz w:val="40"/>
          <w:szCs w:val="40"/>
          <w:vertAlign w:val="superscript"/>
          <w:rtl/>
        </w:rPr>
        <w:t>(</w:t>
      </w:r>
      <w:r w:rsidRPr="00F10429">
        <w:rPr>
          <w:rStyle w:val="a4"/>
          <w:rFonts w:ascii="Traditional Arabic" w:hAnsi="Traditional Arabic" w:cs="Traditional Arabic"/>
          <w:sz w:val="40"/>
          <w:szCs w:val="40"/>
          <w:rtl/>
        </w:rPr>
        <w:footnoteReference w:id="178"/>
      </w:r>
      <w:r w:rsidRPr="001F3647">
        <w:rPr>
          <w:rFonts w:ascii="Traditional Arabic" w:hAnsi="Traditional Arabic" w:cs="Traditional Arabic" w:hint="cs"/>
          <w:sz w:val="40"/>
          <w:szCs w:val="40"/>
          <w:vertAlign w:val="superscript"/>
          <w:rtl/>
        </w:rPr>
        <w:t>)</w:t>
      </w:r>
      <w:r w:rsidRPr="001F3647">
        <w:rPr>
          <w:rFonts w:ascii="Traditional Arabic" w:hAnsi="Traditional Arabic" w:cs="Traditional Arabic" w:hint="cs"/>
          <w:sz w:val="40"/>
          <w:szCs w:val="40"/>
          <w:rtl/>
        </w:rPr>
        <w:t>.</w:t>
      </w:r>
    </w:p>
    <w:sectPr w:rsidR="005F32C2" w:rsidRPr="00141C6C" w:rsidSect="00C9293F">
      <w:headerReference w:type="default" r:id="rId7"/>
      <w:footerReference w:type="default" r:id="rId8"/>
      <w:footnotePr>
        <w:numRestart w:val="eachPage"/>
      </w:footnotePr>
      <w:pgSz w:w="11906" w:h="16838"/>
      <w:pgMar w:top="1440" w:right="1558" w:bottom="1440" w:left="1843"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2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E3F" w:rsidRDefault="00EB5E3F" w:rsidP="004D4293">
      <w:pPr>
        <w:spacing w:after="0" w:line="240" w:lineRule="auto"/>
      </w:pPr>
      <w:r>
        <w:separator/>
      </w:r>
    </w:p>
  </w:endnote>
  <w:endnote w:type="continuationSeparator" w:id="1">
    <w:p w:rsidR="00EB5E3F" w:rsidRDefault="00EB5E3F" w:rsidP="004D4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Arabic Typesetting">
    <w:panose1 w:val="03020402040406030203"/>
    <w:charset w:val="00"/>
    <w:family w:val="script"/>
    <w:pitch w:val="variable"/>
    <w:sig w:usb0="A000206F" w:usb1="C0000000" w:usb2="00000008" w:usb3="00000000" w:csb0="000000D3" w:csb1="00000000"/>
  </w:font>
  <w:font w:name="QCF_P278">
    <w:panose1 w:val="02000400000000000000"/>
    <w:charset w:val="00"/>
    <w:family w:val="auto"/>
    <w:pitch w:val="variable"/>
    <w:sig w:usb0="80002003" w:usb1="90000000" w:usb2="00000008" w:usb3="00000000" w:csb0="80000041" w:csb1="00000000"/>
  </w:font>
  <w:font w:name="QCF_P462">
    <w:panose1 w:val="02000400000000000000"/>
    <w:charset w:val="00"/>
    <w:family w:val="auto"/>
    <w:pitch w:val="variable"/>
    <w:sig w:usb0="80002003" w:usb1="90000000" w:usb2="00000008" w:usb3="00000000" w:csb0="80000041" w:csb1="00000000"/>
  </w:font>
  <w:font w:name="QCF_P503">
    <w:panose1 w:val="02000400000000000000"/>
    <w:charset w:val="00"/>
    <w:family w:val="auto"/>
    <w:pitch w:val="variable"/>
    <w:sig w:usb0="80002003" w:usb1="90000000" w:usb2="00000008" w:usb3="00000000" w:csb0="80000041" w:csb1="00000000"/>
  </w:font>
  <w:font w:name="QCF_P177">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465">
    <w:panose1 w:val="02000400000000000000"/>
    <w:charset w:val="00"/>
    <w:family w:val="auto"/>
    <w:pitch w:val="variable"/>
    <w:sig w:usb0="80002003" w:usb1="90000000" w:usb2="00000008" w:usb3="00000000" w:csb0="80000041" w:csb1="00000000"/>
  </w:font>
  <w:font w:name="QCF_P330">
    <w:panose1 w:val="02000400000000000000"/>
    <w:charset w:val="00"/>
    <w:family w:val="auto"/>
    <w:pitch w:val="variable"/>
    <w:sig w:usb0="80002003" w:usb1="90000000" w:usb2="00000008" w:usb3="00000000" w:csb0="80000041" w:csb1="00000000"/>
  </w:font>
  <w:font w:name="QCF_P346">
    <w:panose1 w:val="02000400000000000000"/>
    <w:charset w:val="00"/>
    <w:family w:val="auto"/>
    <w:pitch w:val="variable"/>
    <w:sig w:usb0="80002003" w:usb1="90000000" w:usb2="00000008" w:usb3="00000000" w:csb0="80000041" w:csb1="00000000"/>
  </w:font>
  <w:font w:name="QCF_P209">
    <w:panose1 w:val="02000400000000000000"/>
    <w:charset w:val="00"/>
    <w:family w:val="auto"/>
    <w:pitch w:val="variable"/>
    <w:sig w:usb0="80002003" w:usb1="90000000" w:usb2="00000008" w:usb3="00000000" w:csb0="80000041" w:csb1="00000000"/>
  </w:font>
  <w:font w:name="QCF_P502">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505">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AGA Arabesque Desktop">
    <w:panose1 w:val="05010101010101010101"/>
    <w:charset w:val="02"/>
    <w:family w:val="auto"/>
    <w:pitch w:val="variable"/>
    <w:sig w:usb0="00000000" w:usb1="10000000" w:usb2="00000000" w:usb3="00000000" w:csb0="80000000" w:csb1="00000000"/>
  </w:font>
  <w:font w:name="QCF_P506">
    <w:panose1 w:val="02000400000000000000"/>
    <w:charset w:val="00"/>
    <w:family w:val="auto"/>
    <w:pitch w:val="variable"/>
    <w:sig w:usb0="80002003" w:usb1="90000000" w:usb2="00000008" w:usb3="00000000" w:csb0="80000041" w:csb1="00000000"/>
  </w:font>
  <w:font w:name="QCF_P518">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Geneva">
    <w:altName w:val="Arial"/>
    <w:panose1 w:val="00000000000000000000"/>
    <w:charset w:val="00"/>
    <w:family w:val="roman"/>
    <w:notTrueType/>
    <w:pitch w:val="default"/>
    <w:sig w:usb0="00000000" w:usb1="00000000" w:usb2="00000000" w:usb3="00000000" w:csb0="00000000" w:csb1="00000000"/>
  </w:font>
  <w:font w:name="QCF_P283">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362">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357">
    <w:panose1 w:val="02000400000000000000"/>
    <w:charset w:val="00"/>
    <w:family w:val="auto"/>
    <w:pitch w:val="variable"/>
    <w:sig w:usb0="80002003" w:usb1="90000000" w:usb2="00000008" w:usb3="00000000" w:csb0="80000041" w:csb1="00000000"/>
  </w:font>
  <w:font w:name="QCF_P163">
    <w:panose1 w:val="02000400000000000000"/>
    <w:charset w:val="00"/>
    <w:family w:val="auto"/>
    <w:pitch w:val="variable"/>
    <w:sig w:usb0="80002003" w:usb1="90000000" w:usb2="00000008" w:usb3="00000000" w:csb0="80000041" w:csb1="00000000"/>
  </w:font>
  <w:font w:name="QCF_P008">
    <w:panose1 w:val="02000400000000000000"/>
    <w:charset w:val="00"/>
    <w:family w:val="auto"/>
    <w:pitch w:val="variable"/>
    <w:sig w:usb0="80002003" w:usb1="90000000" w:usb2="00000008" w:usb3="00000000" w:csb0="80000041" w:csb1="00000000"/>
  </w:font>
  <w:font w:name="QCF_P483">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249">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P378">
    <w:panose1 w:val="02000400000000000000"/>
    <w:charset w:val="00"/>
    <w:family w:val="auto"/>
    <w:pitch w:val="variable"/>
    <w:sig w:usb0="80002003" w:usb1="90000000" w:usb2="00000008" w:usb3="00000000" w:csb0="80000041" w:csb1="00000000"/>
  </w:font>
  <w:font w:name="QCF_P383">
    <w:panose1 w:val="02000400000000000000"/>
    <w:charset w:val="00"/>
    <w:family w:val="auto"/>
    <w:pitch w:val="variable"/>
    <w:sig w:usb0="80002003" w:usb1="90000000" w:usb2="00000008" w:usb3="00000000" w:csb0="80000041" w:csb1="00000000"/>
  </w:font>
  <w:font w:name="QCF_P136">
    <w:panose1 w:val="02000400000000000000"/>
    <w:charset w:val="00"/>
    <w:family w:val="auto"/>
    <w:pitch w:val="variable"/>
    <w:sig w:usb0="80002003" w:usb1="90000000" w:usb2="00000008" w:usb3="00000000" w:csb0="80000041" w:csb1="00000000"/>
  </w:font>
  <w:font w:name="QCF_P573">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359">
    <w:panose1 w:val="02000400000000000000"/>
    <w:charset w:val="00"/>
    <w:family w:val="auto"/>
    <w:pitch w:val="variable"/>
    <w:sig w:usb0="80002003" w:usb1="90000000" w:usb2="00000008" w:usb3="00000000" w:csb0="80000041" w:csb1="00000000"/>
  </w:font>
  <w:font w:name="QCF_P075">
    <w:panose1 w:val="02000400000000000000"/>
    <w:charset w:val="00"/>
    <w:family w:val="auto"/>
    <w:pitch w:val="variable"/>
    <w:sig w:usb0="80002003" w:usb1="90000000" w:usb2="00000008" w:usb3="00000000" w:csb0="80000041" w:csb1="00000000"/>
  </w:font>
  <w:font w:name="QCF_P439">
    <w:panose1 w:val="02000400000000000000"/>
    <w:charset w:val="00"/>
    <w:family w:val="auto"/>
    <w:pitch w:val="variable"/>
    <w:sig w:usb0="80002003" w:usb1="90000000" w:usb2="00000008" w:usb3="00000000" w:csb0="80000041" w:csb1="00000000"/>
  </w:font>
  <w:font w:name="QCF_P504">
    <w:panose1 w:val="02000400000000000000"/>
    <w:charset w:val="00"/>
    <w:family w:val="auto"/>
    <w:pitch w:val="variable"/>
    <w:sig w:usb0="80002003" w:usb1="90000000" w:usb2="00000008" w:usb3="00000000" w:csb0="80000041" w:csb1="00000000"/>
  </w:font>
  <w:font w:name="QCF_P474">
    <w:panose1 w:val="02000400000000000000"/>
    <w:charset w:val="00"/>
    <w:family w:val="auto"/>
    <w:pitch w:val="variable"/>
    <w:sig w:usb0="80002003" w:usb1="90000000" w:usb2="00000008" w:usb3="00000000" w:csb0="80000041" w:csb1="00000000"/>
  </w:font>
  <w:font w:name="QCF_P436">
    <w:panose1 w:val="02000400000000000000"/>
    <w:charset w:val="00"/>
    <w:family w:val="auto"/>
    <w:pitch w:val="variable"/>
    <w:sig w:usb0="80002003" w:usb1="90000000" w:usb2="00000008" w:usb3="00000000" w:csb0="80000041" w:csb1="00000000"/>
  </w:font>
  <w:font w:name="QCF_P289">
    <w:panose1 w:val="02000400000000000000"/>
    <w:charset w:val="00"/>
    <w:family w:val="auto"/>
    <w:pitch w:val="variable"/>
    <w:sig w:usb0="80002003" w:usb1="90000000" w:usb2="00000008" w:usb3="00000000" w:csb0="80000041" w:csb1="00000000"/>
  </w:font>
  <w:font w:name="QCF_P08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24" w:rsidRPr="00ED5747" w:rsidRDefault="009C6E24">
    <w:pPr>
      <w:pStyle w:val="a8"/>
      <w:jc w:val="center"/>
      <w:rPr>
        <w:rFonts w:cs="Traditional Arabic"/>
        <w:sz w:val="32"/>
        <w:szCs w:val="32"/>
      </w:rPr>
    </w:pPr>
    <w:r w:rsidRPr="00ED5747">
      <w:rPr>
        <w:rFonts w:cs="Traditional Arabic"/>
        <w:sz w:val="32"/>
        <w:szCs w:val="32"/>
      </w:rPr>
      <w:fldChar w:fldCharType="begin"/>
    </w:r>
    <w:r w:rsidRPr="00ED5747">
      <w:rPr>
        <w:rFonts w:cs="Traditional Arabic"/>
        <w:sz w:val="32"/>
        <w:szCs w:val="32"/>
      </w:rPr>
      <w:instrText xml:space="preserve"> PAGE   \* MERGEFORMAT </w:instrText>
    </w:r>
    <w:r w:rsidRPr="00ED5747">
      <w:rPr>
        <w:rFonts w:cs="Traditional Arabic"/>
        <w:sz w:val="32"/>
        <w:szCs w:val="32"/>
      </w:rPr>
      <w:fldChar w:fldCharType="separate"/>
    </w:r>
    <w:r w:rsidRPr="009C6E24">
      <w:rPr>
        <w:rFonts w:cs="Traditional Arabic"/>
        <w:noProof/>
        <w:sz w:val="32"/>
        <w:szCs w:val="32"/>
        <w:rtl/>
        <w:lang w:val="ar-SA"/>
      </w:rPr>
      <w:t>28</w:t>
    </w:r>
    <w:r w:rsidRPr="00ED5747">
      <w:rPr>
        <w:rFonts w:cs="Traditional Arabic"/>
        <w:sz w:val="32"/>
        <w:szCs w:val="32"/>
      </w:rPr>
      <w:fldChar w:fldCharType="end"/>
    </w:r>
  </w:p>
  <w:p w:rsidR="009C6E24" w:rsidRDefault="009C6E2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E3F" w:rsidRDefault="00EB5E3F" w:rsidP="004D4293">
      <w:pPr>
        <w:spacing w:after="0" w:line="240" w:lineRule="auto"/>
      </w:pPr>
      <w:r>
        <w:separator/>
      </w:r>
    </w:p>
  </w:footnote>
  <w:footnote w:type="continuationSeparator" w:id="1">
    <w:p w:rsidR="00EB5E3F" w:rsidRDefault="00EB5E3F" w:rsidP="004D4293">
      <w:pPr>
        <w:spacing w:after="0" w:line="240" w:lineRule="auto"/>
      </w:pPr>
      <w:r>
        <w:continuationSeparator/>
      </w:r>
    </w:p>
  </w:footnote>
  <w:footnote w:id="2">
    <w:p w:rsidR="009C6E24" w:rsidRPr="00C5079E" w:rsidRDefault="009C6E24" w:rsidP="006F2387">
      <w:pPr>
        <w:autoSpaceDE w:val="0"/>
        <w:autoSpaceDN w:val="0"/>
        <w:adjustRightInd w:val="0"/>
        <w:spacing w:after="0" w:line="240" w:lineRule="auto"/>
        <w:ind w:left="368" w:hanging="284"/>
        <w:jc w:val="both"/>
        <w:rPr>
          <w:rFonts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w:t>
      </w:r>
      <w:r w:rsidRPr="00C5079E">
        <w:rPr>
          <w:rFonts w:ascii="Traditional Arabic" w:hAnsi="Traditional Arabic" w:cs="Traditional Arabic"/>
          <w:b/>
          <w:bCs/>
          <w:color w:val="000080"/>
          <w:sz w:val="32"/>
          <w:szCs w:val="32"/>
          <w:rtl/>
        </w:rPr>
        <w:t xml:space="preserve"> </w:t>
      </w:r>
      <w:r w:rsidRPr="00C5079E">
        <w:rPr>
          <w:rFonts w:cs="Traditional Arabic" w:hint="cs"/>
          <w:sz w:val="32"/>
          <w:szCs w:val="32"/>
          <w:rtl/>
        </w:rPr>
        <w:t xml:space="preserve">ابن تيمية, </w:t>
      </w:r>
      <w:r w:rsidRPr="00C5079E">
        <w:rPr>
          <w:rFonts w:cs="Traditional Arabic" w:hint="eastAsia"/>
          <w:sz w:val="32"/>
          <w:szCs w:val="32"/>
          <w:rtl/>
        </w:rPr>
        <w:t>أحمد</w:t>
      </w:r>
      <w:r w:rsidRPr="00C5079E">
        <w:rPr>
          <w:rFonts w:cs="Traditional Arabic"/>
          <w:sz w:val="32"/>
          <w:szCs w:val="32"/>
          <w:rtl/>
        </w:rPr>
        <w:t xml:space="preserve"> </w:t>
      </w:r>
      <w:r w:rsidRPr="00C5079E">
        <w:rPr>
          <w:rFonts w:cs="Traditional Arabic" w:hint="eastAsia"/>
          <w:sz w:val="32"/>
          <w:szCs w:val="32"/>
          <w:rtl/>
        </w:rPr>
        <w:t>بن</w:t>
      </w:r>
      <w:r w:rsidRPr="00C5079E">
        <w:rPr>
          <w:rFonts w:cs="Traditional Arabic"/>
          <w:sz w:val="32"/>
          <w:szCs w:val="32"/>
          <w:rtl/>
        </w:rPr>
        <w:t xml:space="preserve"> </w:t>
      </w:r>
      <w:r w:rsidRPr="00C5079E">
        <w:rPr>
          <w:rFonts w:cs="Traditional Arabic" w:hint="eastAsia"/>
          <w:sz w:val="32"/>
          <w:szCs w:val="32"/>
          <w:rtl/>
        </w:rPr>
        <w:t>عبد</w:t>
      </w:r>
      <w:r w:rsidRPr="00C5079E">
        <w:rPr>
          <w:rFonts w:cs="Traditional Arabic"/>
          <w:sz w:val="32"/>
          <w:szCs w:val="32"/>
          <w:rtl/>
        </w:rPr>
        <w:t xml:space="preserve"> </w:t>
      </w:r>
      <w:r w:rsidRPr="00C5079E">
        <w:rPr>
          <w:rFonts w:cs="Traditional Arabic" w:hint="eastAsia"/>
          <w:sz w:val="32"/>
          <w:szCs w:val="32"/>
          <w:rtl/>
        </w:rPr>
        <w:t>الحليم</w:t>
      </w:r>
      <w:r>
        <w:rPr>
          <w:rFonts w:cs="Traditional Arabic" w:hint="cs"/>
          <w:sz w:val="32"/>
          <w:szCs w:val="32"/>
          <w:rtl/>
        </w:rPr>
        <w:t xml:space="preserve"> .</w:t>
      </w:r>
      <w:r w:rsidRPr="00C5079E">
        <w:rPr>
          <w:rFonts w:cs="Traditional Arabic" w:hint="cs"/>
          <w:sz w:val="32"/>
          <w:szCs w:val="32"/>
          <w:u w:val="single"/>
          <w:rtl/>
        </w:rPr>
        <w:t>مجموع الفتاوى</w:t>
      </w:r>
      <w:r w:rsidRPr="00C5079E">
        <w:rPr>
          <w:rFonts w:cs="Traditional Arabic" w:hint="cs"/>
          <w:sz w:val="32"/>
          <w:szCs w:val="32"/>
          <w:rtl/>
        </w:rPr>
        <w:t>.</w:t>
      </w:r>
      <w:r>
        <w:rPr>
          <w:rFonts w:cs="Traditional Arabic" w:hint="cs"/>
          <w:sz w:val="32"/>
          <w:szCs w:val="32"/>
          <w:rtl/>
        </w:rPr>
        <w:t xml:space="preserve"> ت</w:t>
      </w:r>
      <w:r w:rsidRPr="00C5079E">
        <w:rPr>
          <w:rFonts w:cs="Traditional Arabic" w:hint="cs"/>
          <w:sz w:val="32"/>
          <w:szCs w:val="32"/>
          <w:rtl/>
        </w:rPr>
        <w:t xml:space="preserve">: عبد الرحمن بن محمد قاسم, </w:t>
      </w:r>
      <w:r w:rsidRPr="00C5079E">
        <w:rPr>
          <w:rFonts w:cs="Traditional Arabic" w:hint="eastAsia"/>
          <w:sz w:val="32"/>
          <w:szCs w:val="32"/>
          <w:rtl/>
        </w:rPr>
        <w:t>مجمع</w:t>
      </w:r>
      <w:r w:rsidRPr="00C5079E">
        <w:rPr>
          <w:rFonts w:cs="Traditional Arabic"/>
          <w:sz w:val="32"/>
          <w:szCs w:val="32"/>
          <w:rtl/>
        </w:rPr>
        <w:t xml:space="preserve"> </w:t>
      </w:r>
      <w:r w:rsidRPr="00C5079E">
        <w:rPr>
          <w:rFonts w:cs="Traditional Arabic" w:hint="eastAsia"/>
          <w:sz w:val="32"/>
          <w:szCs w:val="32"/>
          <w:rtl/>
        </w:rPr>
        <w:t>الملك</w:t>
      </w:r>
      <w:r w:rsidRPr="00C5079E">
        <w:rPr>
          <w:rFonts w:cs="Traditional Arabic"/>
          <w:sz w:val="32"/>
          <w:szCs w:val="32"/>
          <w:rtl/>
        </w:rPr>
        <w:t xml:space="preserve"> </w:t>
      </w:r>
      <w:r w:rsidRPr="00C5079E">
        <w:rPr>
          <w:rFonts w:cs="Traditional Arabic" w:hint="eastAsia"/>
          <w:sz w:val="32"/>
          <w:szCs w:val="32"/>
          <w:rtl/>
        </w:rPr>
        <w:t>فهد</w:t>
      </w:r>
      <w:r w:rsidRPr="00C5079E">
        <w:rPr>
          <w:rFonts w:cs="Traditional Arabic"/>
          <w:sz w:val="32"/>
          <w:szCs w:val="32"/>
          <w:rtl/>
        </w:rPr>
        <w:t xml:space="preserve"> </w:t>
      </w:r>
      <w:r w:rsidRPr="00C5079E">
        <w:rPr>
          <w:rFonts w:cs="Traditional Arabic" w:hint="eastAsia"/>
          <w:sz w:val="32"/>
          <w:szCs w:val="32"/>
          <w:rtl/>
        </w:rPr>
        <w:t>لطباعة</w:t>
      </w:r>
      <w:r w:rsidRPr="00C5079E">
        <w:rPr>
          <w:rFonts w:cs="Traditional Arabic"/>
          <w:sz w:val="32"/>
          <w:szCs w:val="32"/>
          <w:rtl/>
        </w:rPr>
        <w:t xml:space="preserve"> </w:t>
      </w:r>
      <w:r w:rsidRPr="00C5079E">
        <w:rPr>
          <w:rFonts w:cs="Traditional Arabic" w:hint="eastAsia"/>
          <w:sz w:val="32"/>
          <w:szCs w:val="32"/>
          <w:rtl/>
        </w:rPr>
        <w:t>المصحف</w:t>
      </w:r>
      <w:r w:rsidRPr="00C5079E">
        <w:rPr>
          <w:rFonts w:cs="Traditional Arabic"/>
          <w:sz w:val="32"/>
          <w:szCs w:val="32"/>
          <w:rtl/>
        </w:rPr>
        <w:t xml:space="preserve"> </w:t>
      </w:r>
      <w:r w:rsidRPr="00C5079E">
        <w:rPr>
          <w:rFonts w:cs="Traditional Arabic" w:hint="eastAsia"/>
          <w:sz w:val="32"/>
          <w:szCs w:val="32"/>
          <w:rtl/>
        </w:rPr>
        <w:t>الشريف،</w:t>
      </w:r>
      <w:r w:rsidRPr="00C5079E">
        <w:rPr>
          <w:rFonts w:cs="Traditional Arabic"/>
          <w:sz w:val="32"/>
          <w:szCs w:val="32"/>
          <w:rtl/>
        </w:rPr>
        <w:t xml:space="preserve"> </w:t>
      </w:r>
      <w:r w:rsidRPr="00C5079E">
        <w:rPr>
          <w:rFonts w:cs="Traditional Arabic" w:hint="eastAsia"/>
          <w:sz w:val="32"/>
          <w:szCs w:val="32"/>
          <w:rtl/>
        </w:rPr>
        <w:t>المدينة</w:t>
      </w:r>
      <w:r w:rsidRPr="00C5079E">
        <w:rPr>
          <w:rFonts w:cs="Traditional Arabic"/>
          <w:sz w:val="32"/>
          <w:szCs w:val="32"/>
          <w:rtl/>
        </w:rPr>
        <w:t xml:space="preserve"> </w:t>
      </w:r>
      <w:r w:rsidRPr="00C5079E">
        <w:rPr>
          <w:rFonts w:cs="Traditional Arabic" w:hint="eastAsia"/>
          <w:sz w:val="32"/>
          <w:szCs w:val="32"/>
          <w:rtl/>
        </w:rPr>
        <w:t>النبوية،</w:t>
      </w:r>
      <w:r w:rsidRPr="00C5079E">
        <w:rPr>
          <w:rFonts w:cs="Traditional Arabic"/>
          <w:sz w:val="32"/>
          <w:szCs w:val="32"/>
          <w:rtl/>
        </w:rPr>
        <w:t xml:space="preserve"> </w:t>
      </w:r>
      <w:r w:rsidRPr="00C5079E">
        <w:rPr>
          <w:rFonts w:cs="Traditional Arabic" w:hint="eastAsia"/>
          <w:sz w:val="32"/>
          <w:szCs w:val="32"/>
          <w:rtl/>
        </w:rPr>
        <w:t>المملكة</w:t>
      </w:r>
      <w:r w:rsidRPr="00C5079E">
        <w:rPr>
          <w:rFonts w:cs="Traditional Arabic"/>
          <w:sz w:val="32"/>
          <w:szCs w:val="32"/>
          <w:rtl/>
        </w:rPr>
        <w:t xml:space="preserve"> </w:t>
      </w:r>
      <w:r w:rsidRPr="00C5079E">
        <w:rPr>
          <w:rFonts w:cs="Traditional Arabic" w:hint="eastAsia"/>
          <w:sz w:val="32"/>
          <w:szCs w:val="32"/>
          <w:rtl/>
        </w:rPr>
        <w:t>العربية</w:t>
      </w:r>
      <w:r w:rsidRPr="00C5079E">
        <w:rPr>
          <w:rFonts w:cs="Traditional Arabic"/>
          <w:sz w:val="32"/>
          <w:szCs w:val="32"/>
          <w:rtl/>
        </w:rPr>
        <w:t xml:space="preserve"> </w:t>
      </w:r>
      <w:r w:rsidRPr="00C5079E">
        <w:rPr>
          <w:rFonts w:cs="Traditional Arabic" w:hint="eastAsia"/>
          <w:sz w:val="32"/>
          <w:szCs w:val="32"/>
          <w:rtl/>
        </w:rPr>
        <w:t>السعودية</w:t>
      </w:r>
      <w:r w:rsidRPr="00C5079E">
        <w:rPr>
          <w:rFonts w:cs="Traditional Arabic" w:hint="cs"/>
          <w:sz w:val="32"/>
          <w:szCs w:val="32"/>
          <w:rtl/>
        </w:rPr>
        <w:t>, 1416هـ-1995م, (7/638).</w:t>
      </w:r>
    </w:p>
  </w:footnote>
  <w:footnote w:id="3">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 xml:space="preserve">) </w:t>
      </w:r>
      <w:r w:rsidRPr="00C5079E">
        <w:rPr>
          <w:rFonts w:ascii="Traditional Arabic" w:hAnsi="Traditional Arabic" w:cs="Traditional Arabic" w:hint="cs"/>
          <w:sz w:val="32"/>
          <w:szCs w:val="32"/>
          <w:rtl/>
        </w:rPr>
        <w:t>سورة النحل: الآية (97).</w:t>
      </w:r>
    </w:p>
  </w:footnote>
  <w:footnote w:id="4">
    <w:p w:rsidR="009C6E24" w:rsidRPr="00C5079E" w:rsidRDefault="009C6E24" w:rsidP="00DD39D2">
      <w:pPr>
        <w:autoSpaceDE w:val="0"/>
        <w:autoSpaceDN w:val="0"/>
        <w:adjustRightInd w:val="0"/>
        <w:spacing w:after="0" w:line="240" w:lineRule="auto"/>
        <w:ind w:left="425" w:hanging="425"/>
        <w:jc w:val="both"/>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الأزهري: هو محمد بن أحمد بن الأزهر بن طلحة الأزهري الهروي, وكان رأساً في اللغة والفقه, ثقةً ثبتاً ديناً, وله كتاب تهذيب اللغة المشهور, مات سنة (370) هـ.(ينظر: الذهبي. شمس الدين محمد بن أحمد بن عثمان بن قايماز.</w:t>
      </w:r>
      <w:r w:rsidRPr="00DD39D2">
        <w:rPr>
          <w:rFonts w:ascii="Traditional Arabic" w:hAnsi="Traditional Arabic" w:cs="Traditional Arabic" w:hint="cs"/>
          <w:sz w:val="32"/>
          <w:szCs w:val="32"/>
          <w:u w:val="single"/>
          <w:rtl/>
        </w:rPr>
        <w:t>سير أعلام النبلاء</w:t>
      </w:r>
      <w:r>
        <w:rPr>
          <w:rFonts w:ascii="Traditional Arabic" w:hAnsi="Traditional Arabic" w:cs="Traditional Arabic" w:hint="cs"/>
          <w:sz w:val="32"/>
          <w:szCs w:val="32"/>
          <w:rtl/>
        </w:rPr>
        <w:t xml:space="preserve">. دار الحديث, القاهرة, 1427هـ-2006م, (12/328).  </w:t>
      </w:r>
      <w:r>
        <w:rPr>
          <w:rFonts w:ascii="Traditional Arabic" w:hAnsi="Traditional Arabic" w:cs="Traditional Arabic" w:hint="cs"/>
          <w:sz w:val="36"/>
          <w:szCs w:val="36"/>
          <w:vertAlign w:val="superscript"/>
          <w:rtl/>
        </w:rPr>
        <w:t xml:space="preserve"> </w:t>
      </w:r>
      <w:r>
        <w:rPr>
          <w:rFonts w:ascii="Traditional Arabic" w:cs="Traditional Arabic" w:hint="cs"/>
          <w:b/>
          <w:bCs/>
          <w:color w:val="000080"/>
          <w:sz w:val="32"/>
          <w:szCs w:val="32"/>
          <w:rtl/>
        </w:rPr>
        <w:t xml:space="preserve"> </w:t>
      </w:r>
      <w:r>
        <w:rPr>
          <w:rFonts w:ascii="Traditional Arabic" w:cs="Traditional Arabic" w:hint="cs"/>
          <w:b/>
          <w:bCs/>
          <w:color w:val="000000"/>
          <w:sz w:val="44"/>
          <w:szCs w:val="44"/>
          <w:rtl/>
        </w:rPr>
        <w:t xml:space="preserve">  </w:t>
      </w:r>
    </w:p>
  </w:footnote>
  <w:footnote w:id="5">
    <w:p w:rsidR="009C6E24" w:rsidRPr="00C5079E" w:rsidRDefault="009C6E24" w:rsidP="001109E8">
      <w:pPr>
        <w:autoSpaceDE w:val="0"/>
        <w:autoSpaceDN w:val="0"/>
        <w:adjustRightInd w:val="0"/>
        <w:spacing w:after="0" w:line="240" w:lineRule="auto"/>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 ال</w:t>
      </w:r>
      <w:r>
        <w:rPr>
          <w:rFonts w:ascii="Traditional Arabic" w:hAnsi="Traditional Arabic" w:cs="Traditional Arabic"/>
          <w:sz w:val="32"/>
          <w:szCs w:val="32"/>
          <w:rtl/>
        </w:rPr>
        <w:t>أزهري, أحمد بن محمد .</w:t>
      </w:r>
      <w:r w:rsidRPr="00C5079E">
        <w:rPr>
          <w:rFonts w:ascii="Traditional Arabic" w:hAnsi="Traditional Arabic" w:cs="Traditional Arabic"/>
          <w:sz w:val="32"/>
          <w:szCs w:val="32"/>
          <w:u w:val="single"/>
          <w:rtl/>
        </w:rPr>
        <w:t>تهذيب اللغة</w:t>
      </w:r>
      <w:r w:rsidRPr="00C5079E">
        <w:rPr>
          <w:rFonts w:ascii="Traditional Arabic" w:hAnsi="Traditional Arabic" w:cs="Traditional Arabic"/>
          <w:sz w:val="32"/>
          <w:szCs w:val="32"/>
          <w:rtl/>
        </w:rPr>
        <w:t xml:space="preserve">. ت: محمد عوض مرعب, </w:t>
      </w:r>
      <w:r>
        <w:rPr>
          <w:rFonts w:ascii="Traditional Arabic" w:hAnsi="Traditional Arabic" w:cs="Traditional Arabic"/>
          <w:sz w:val="32"/>
          <w:szCs w:val="32"/>
          <w:rtl/>
        </w:rPr>
        <w:t>دار إحياء التراث العربي, لبنان</w:t>
      </w:r>
      <w:r>
        <w:rPr>
          <w:rFonts w:ascii="Traditional Arabic" w:hAnsi="Traditional Arabic" w:cs="Traditional Arabic" w:hint="cs"/>
          <w:sz w:val="32"/>
          <w:szCs w:val="32"/>
          <w:rtl/>
        </w:rPr>
        <w:t>,</w:t>
      </w:r>
      <w:r w:rsidRPr="00C5079E">
        <w:rPr>
          <w:rFonts w:ascii="Traditional Arabic" w:hAnsi="Traditional Arabic" w:cs="Traditional Arabic"/>
          <w:sz w:val="32"/>
          <w:szCs w:val="32"/>
          <w:rtl/>
        </w:rPr>
        <w:t xml:space="preserve"> بيروت, 1421هـ - 2001م, (15/369).</w:t>
      </w:r>
      <w:r w:rsidRPr="001109E8">
        <w:rPr>
          <w:rFonts w:ascii="Traditional Arabic" w:cs="Traditional Arabic" w:hint="eastAsia"/>
          <w:b/>
          <w:bCs/>
          <w:color w:val="000080"/>
          <w:sz w:val="32"/>
          <w:szCs w:val="32"/>
          <w:rtl/>
        </w:rPr>
        <w:t xml:space="preserve"> </w:t>
      </w:r>
      <w:r>
        <w:rPr>
          <w:rFonts w:ascii="Traditional Arabic" w:cs="Traditional Arabic" w:hint="cs"/>
          <w:b/>
          <w:bCs/>
          <w:color w:val="000080"/>
          <w:sz w:val="32"/>
          <w:szCs w:val="32"/>
          <w:rtl/>
        </w:rPr>
        <w:t xml:space="preserve"> </w:t>
      </w:r>
    </w:p>
  </w:footnote>
  <w:footnote w:id="6">
    <w:p w:rsidR="009C6E24" w:rsidRPr="00C5079E" w:rsidRDefault="009C6E24" w:rsidP="001109E8">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sz w:val="32"/>
          <w:szCs w:val="32"/>
          <w:rtl/>
        </w:rPr>
        <w:t>) الفيروزآبادي</w:t>
      </w:r>
      <w:r>
        <w:rPr>
          <w:rFonts w:ascii="Traditional Arabic" w:hAnsi="Traditional Arabic" w:cs="Traditional Arabic" w:hint="cs"/>
          <w:sz w:val="32"/>
          <w:szCs w:val="32"/>
          <w:rtl/>
        </w:rPr>
        <w:t>, مجد الدين أبو طاهر محمد بن يعقوب</w:t>
      </w:r>
      <w:r>
        <w:rPr>
          <w:rFonts w:ascii="Traditional Arabic" w:hAnsi="Traditional Arabic" w:cs="Traditional Arabic"/>
          <w:sz w:val="32"/>
          <w:szCs w:val="32"/>
          <w:rtl/>
        </w:rPr>
        <w:t>.</w:t>
      </w:r>
      <w:r w:rsidRPr="00C5079E">
        <w:rPr>
          <w:rFonts w:ascii="Traditional Arabic" w:hAnsi="Traditional Arabic" w:cs="Traditional Arabic"/>
          <w:sz w:val="32"/>
          <w:szCs w:val="32"/>
          <w:u w:val="single"/>
          <w:rtl/>
        </w:rPr>
        <w:t>القاموس المحيط</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ت:محمد نعيم العرقسوسي, مؤسسة الرسالة للطباعة والنشر والتوزيع, بيروت-لبنان, ط8, 1426هـ-2005م,</w:t>
      </w:r>
      <w:r w:rsidRPr="00C5079E">
        <w:rPr>
          <w:rFonts w:ascii="Traditional Arabic" w:hAnsi="Traditional Arabic" w:cs="Traditional Arabic"/>
          <w:sz w:val="32"/>
          <w:szCs w:val="32"/>
          <w:rtl/>
        </w:rPr>
        <w:t>(1/1176).</w:t>
      </w:r>
    </w:p>
  </w:footnote>
  <w:footnote w:id="7">
    <w:p w:rsidR="009C6E24" w:rsidRPr="00C5079E" w:rsidRDefault="009C6E24" w:rsidP="00223303">
      <w:pPr>
        <w:pStyle w:val="a3"/>
        <w:ind w:left="368" w:hanging="368"/>
        <w:jc w:val="lowKashida"/>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الراغب الأصفهاني: هو الراغب الحسين بن محمد بن المفضل, صاحب التصانيف, كان من أذكياء المتكلمين, اختلف في تاريخ وفاته( ينظر:</w:t>
      </w:r>
      <w:r w:rsidRPr="005655E3">
        <w:rPr>
          <w:rFonts w:ascii="Traditional Arabic" w:hAnsi="Traditional Arabic" w:cs="Traditional Arabic" w:hint="cs"/>
          <w:sz w:val="32"/>
          <w:szCs w:val="32"/>
          <w:u w:val="single"/>
          <w:rtl/>
        </w:rPr>
        <w:t>سير أعلام النبلاء</w:t>
      </w:r>
      <w:r>
        <w:rPr>
          <w:rFonts w:ascii="Traditional Arabic" w:hAnsi="Traditional Arabic" w:cs="Traditional Arabic" w:hint="cs"/>
          <w:sz w:val="32"/>
          <w:szCs w:val="32"/>
          <w:rtl/>
        </w:rPr>
        <w:t>, مرجع سابق(18/121).</w:t>
      </w:r>
    </w:p>
  </w:footnote>
  <w:footnote w:id="8">
    <w:p w:rsidR="009C6E24" w:rsidRPr="00C5079E" w:rsidRDefault="009C6E24" w:rsidP="005655E3">
      <w:pPr>
        <w:pStyle w:val="a3"/>
        <w:ind w:left="368" w:hanging="368"/>
        <w:jc w:val="lowKashida"/>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 الراغب الأصفهاني,</w:t>
      </w:r>
      <w:r w:rsidRPr="00C5079E">
        <w:rPr>
          <w:rFonts w:ascii="Traditional Arabic" w:hAnsi="Traditional Arabic" w:cs="Traditional Arabic" w:hint="cs"/>
          <w:sz w:val="32"/>
          <w:szCs w:val="32"/>
          <w:rtl/>
        </w:rPr>
        <w:t xml:space="preserve"> حسين بن محمد .</w:t>
      </w:r>
      <w:r w:rsidRPr="00C5079E">
        <w:rPr>
          <w:rFonts w:ascii="Traditional Arabic" w:hAnsi="Traditional Arabic" w:cs="Traditional Arabic" w:hint="cs"/>
          <w:sz w:val="32"/>
          <w:szCs w:val="32"/>
          <w:u w:val="single"/>
          <w:rtl/>
        </w:rPr>
        <w:t>ال</w:t>
      </w:r>
      <w:r w:rsidRPr="00C5079E">
        <w:rPr>
          <w:rFonts w:ascii="Traditional Arabic" w:hAnsi="Traditional Arabic" w:cs="Traditional Arabic"/>
          <w:sz w:val="32"/>
          <w:szCs w:val="32"/>
          <w:u w:val="single"/>
          <w:rtl/>
        </w:rPr>
        <w:t xml:space="preserve">مفردات </w:t>
      </w:r>
      <w:r w:rsidRPr="00C5079E">
        <w:rPr>
          <w:rFonts w:ascii="Traditional Arabic" w:hAnsi="Traditional Arabic" w:cs="Traditional Arabic" w:hint="cs"/>
          <w:sz w:val="32"/>
          <w:szCs w:val="32"/>
          <w:u w:val="single"/>
          <w:rtl/>
        </w:rPr>
        <w:t xml:space="preserve">في </w:t>
      </w:r>
      <w:r w:rsidRPr="00C5079E">
        <w:rPr>
          <w:rFonts w:ascii="Traditional Arabic" w:hAnsi="Traditional Arabic" w:cs="Traditional Arabic"/>
          <w:sz w:val="32"/>
          <w:szCs w:val="32"/>
          <w:u w:val="single"/>
          <w:rtl/>
        </w:rPr>
        <w:t>غريب القرآن</w:t>
      </w:r>
      <w:r w:rsidRPr="00C5079E">
        <w:rPr>
          <w:rFonts w:ascii="Traditional Arabic" w:hAnsi="Traditional Arabic" w:cs="Traditional Arabic"/>
          <w:sz w:val="32"/>
          <w:szCs w:val="32"/>
          <w:rtl/>
        </w:rPr>
        <w:t>.</w:t>
      </w:r>
      <w:r>
        <w:rPr>
          <w:rFonts w:ascii="Traditional Arabic" w:hAnsi="Traditional Arabic" w:cs="Traditional Arabic" w:hint="cs"/>
          <w:sz w:val="32"/>
          <w:szCs w:val="32"/>
          <w:rtl/>
        </w:rPr>
        <w:t xml:space="preserve"> ت</w:t>
      </w:r>
      <w:r w:rsidRPr="00C5079E">
        <w:rPr>
          <w:rFonts w:ascii="Traditional Arabic" w:hAnsi="Traditional Arabic" w:cs="Traditional Arabic" w:hint="cs"/>
          <w:sz w:val="32"/>
          <w:szCs w:val="32"/>
          <w:rtl/>
        </w:rPr>
        <w:t>: صفوان عدنان الداودي, دار القلم, دمشق, ط1, 1412هـ,</w:t>
      </w:r>
      <w:r w:rsidRPr="00C5079E">
        <w:rPr>
          <w:rFonts w:ascii="Traditional Arabic" w:hAnsi="Traditional Arabic" w:cs="Traditional Arabic"/>
          <w:sz w:val="32"/>
          <w:szCs w:val="32"/>
          <w:rtl/>
        </w:rPr>
        <w:t xml:space="preserve"> (1/</w:t>
      </w:r>
      <w:r w:rsidRPr="00C5079E">
        <w:rPr>
          <w:rFonts w:ascii="Traditional Arabic" w:hAnsi="Traditional Arabic" w:cs="Traditional Arabic" w:hint="cs"/>
          <w:sz w:val="32"/>
          <w:szCs w:val="32"/>
          <w:rtl/>
        </w:rPr>
        <w:t>90</w:t>
      </w:r>
      <w:r w:rsidRPr="00C5079E">
        <w:rPr>
          <w:rFonts w:ascii="Traditional Arabic" w:hAnsi="Traditional Arabic" w:cs="Traditional Arabic"/>
          <w:sz w:val="32"/>
          <w:szCs w:val="32"/>
          <w:rtl/>
        </w:rPr>
        <w:t>).</w:t>
      </w:r>
    </w:p>
  </w:footnote>
  <w:footnote w:id="9">
    <w:p w:rsidR="009C6E24" w:rsidRPr="00C5079E" w:rsidRDefault="009C6E24" w:rsidP="00C9293F">
      <w:pPr>
        <w:autoSpaceDE w:val="0"/>
        <w:autoSpaceDN w:val="0"/>
        <w:adjustRightInd w:val="0"/>
        <w:spacing w:after="0" w:line="240" w:lineRule="auto"/>
        <w:ind w:left="226" w:hanging="226"/>
        <w:rPr>
          <w:rFonts w:ascii="Traditional Arabic" w:cs="Traditional Arabic"/>
          <w:b/>
          <w:bCs/>
          <w:color w:val="000080"/>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sz w:val="32"/>
          <w:szCs w:val="32"/>
          <w:rtl/>
        </w:rPr>
        <w:t xml:space="preserve">) </w:t>
      </w:r>
      <w:r>
        <w:rPr>
          <w:rFonts w:ascii="Traditional Arabic" w:hAnsi="Traditional Arabic" w:cs="Traditional Arabic"/>
          <w:sz w:val="32"/>
          <w:szCs w:val="32"/>
          <w:u w:val="single"/>
          <w:rtl/>
        </w:rPr>
        <w:t xml:space="preserve">لسان </w:t>
      </w:r>
      <w:r w:rsidRPr="00C5079E">
        <w:rPr>
          <w:rFonts w:ascii="Traditional Arabic" w:hAnsi="Traditional Arabic" w:cs="Traditional Arabic"/>
          <w:sz w:val="32"/>
          <w:szCs w:val="32"/>
          <w:u w:val="single"/>
          <w:rtl/>
        </w:rPr>
        <w:t>العرب</w:t>
      </w:r>
      <w:r w:rsidRPr="00C5079E">
        <w:rPr>
          <w:rFonts w:ascii="Traditional Arabic" w:hAnsi="Traditional Arabic" w:cs="Traditional Arabic"/>
          <w:sz w:val="32"/>
          <w:szCs w:val="32"/>
          <w:rtl/>
        </w:rPr>
        <w:t>. مرجع سابق</w:t>
      </w:r>
      <w:r w:rsidRPr="00C5079E">
        <w:rPr>
          <w:rFonts w:ascii="Traditional Arabic" w:hAnsi="Traditional Arabic" w:cs="Traditional Arabic" w:hint="cs"/>
          <w:sz w:val="32"/>
          <w:szCs w:val="32"/>
          <w:rtl/>
        </w:rPr>
        <w:t>,</w:t>
      </w:r>
      <w:r w:rsidRPr="00C5079E">
        <w:rPr>
          <w:rFonts w:ascii="Traditional Arabic" w:hAnsi="Traditional Arabic" w:cs="Traditional Arabic"/>
          <w:sz w:val="32"/>
          <w:szCs w:val="32"/>
          <w:rtl/>
        </w:rPr>
        <w:t xml:space="preserve"> (5/88).</w:t>
      </w:r>
    </w:p>
  </w:footnote>
  <w:footnote w:id="10">
    <w:p w:rsidR="009C6E24" w:rsidRPr="00C5079E" w:rsidRDefault="009C6E24" w:rsidP="009B62F2">
      <w:pPr>
        <w:autoSpaceDE w:val="0"/>
        <w:autoSpaceDN w:val="0"/>
        <w:adjustRightInd w:val="0"/>
        <w:spacing w:after="0" w:line="240" w:lineRule="auto"/>
        <w:ind w:left="368" w:hanging="284"/>
        <w:jc w:val="both"/>
        <w:rPr>
          <w:rFonts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w:t>
      </w:r>
      <w:r w:rsidRPr="00C5079E">
        <w:rPr>
          <w:rFonts w:ascii="Traditional Arabic" w:hAnsi="Traditional Arabic" w:cs="Traditional Arabic"/>
          <w:b/>
          <w:bCs/>
          <w:color w:val="000080"/>
          <w:sz w:val="32"/>
          <w:szCs w:val="32"/>
          <w:rtl/>
        </w:rPr>
        <w:t xml:space="preserve"> </w:t>
      </w:r>
      <w:r w:rsidRPr="00C5079E">
        <w:rPr>
          <w:rFonts w:cs="Traditional Arabic" w:hint="cs"/>
          <w:sz w:val="32"/>
          <w:szCs w:val="32"/>
          <w:rtl/>
        </w:rPr>
        <w:t>ابن تيمية</w:t>
      </w:r>
      <w:r>
        <w:rPr>
          <w:rFonts w:cs="Traditional Arabic" w:hint="cs"/>
          <w:sz w:val="32"/>
          <w:szCs w:val="32"/>
          <w:rtl/>
        </w:rPr>
        <w:t xml:space="preserve"> .</w:t>
      </w:r>
      <w:r w:rsidRPr="00C5079E">
        <w:rPr>
          <w:rFonts w:cs="Traditional Arabic" w:hint="cs"/>
          <w:sz w:val="32"/>
          <w:szCs w:val="32"/>
          <w:u w:val="single"/>
          <w:rtl/>
        </w:rPr>
        <w:t>مجموع الفتاوى</w:t>
      </w:r>
      <w:r w:rsidRPr="00C5079E">
        <w:rPr>
          <w:rFonts w:cs="Traditional Arabic" w:hint="cs"/>
          <w:sz w:val="32"/>
          <w:szCs w:val="32"/>
          <w:rtl/>
        </w:rPr>
        <w:t>. مرجع سابق, (7/638).</w:t>
      </w:r>
    </w:p>
  </w:footnote>
  <w:footnote w:id="11">
    <w:p w:rsidR="009C6E24" w:rsidRPr="00C5079E" w:rsidRDefault="009C6E24" w:rsidP="006F2387">
      <w:pPr>
        <w:autoSpaceDE w:val="0"/>
        <w:autoSpaceDN w:val="0"/>
        <w:adjustRightInd w:val="0"/>
        <w:spacing w:after="0" w:line="240" w:lineRule="auto"/>
        <w:ind w:left="226" w:hanging="226"/>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 xml:space="preserve">) السفاريني, </w:t>
      </w:r>
      <w:r>
        <w:rPr>
          <w:rFonts w:ascii="Traditional Arabic" w:hAnsi="Traditional Arabic" w:cs="Traditional Arabic"/>
          <w:sz w:val="32"/>
          <w:szCs w:val="32"/>
          <w:rtl/>
        </w:rPr>
        <w:t>محمد بن أحمد بن سالم .</w:t>
      </w:r>
      <w:r w:rsidRPr="00C5079E">
        <w:rPr>
          <w:rFonts w:ascii="Traditional Arabic" w:hAnsi="Traditional Arabic" w:cs="Traditional Arabic"/>
          <w:sz w:val="32"/>
          <w:szCs w:val="32"/>
          <w:u w:val="single"/>
          <w:rtl/>
        </w:rPr>
        <w:t>لوامع الأنوار البهية وسواطع</w:t>
      </w:r>
      <w:r w:rsidRPr="00C5079E">
        <w:rPr>
          <w:rFonts w:ascii="Traditional Arabic" w:cs="Traditional Arabic"/>
          <w:b/>
          <w:bCs/>
          <w:color w:val="000000"/>
          <w:sz w:val="32"/>
          <w:szCs w:val="32"/>
          <w:u w:val="single"/>
          <w:rtl/>
        </w:rPr>
        <w:t xml:space="preserve"> </w:t>
      </w:r>
      <w:r w:rsidRPr="00C5079E">
        <w:rPr>
          <w:rFonts w:ascii="Traditional Arabic" w:hAnsi="Traditional Arabic" w:cs="Traditional Arabic"/>
          <w:sz w:val="32"/>
          <w:szCs w:val="32"/>
          <w:u w:val="single"/>
          <w:rtl/>
        </w:rPr>
        <w:t>الأسرار الأثرية لشرح الدرة المضية في عقد الفرقة المرضية</w:t>
      </w:r>
      <w:r w:rsidRPr="00C5079E">
        <w:rPr>
          <w:rFonts w:ascii="Traditional Arabic" w:hAnsi="Traditional Arabic" w:cs="Traditional Arabic"/>
          <w:sz w:val="32"/>
          <w:szCs w:val="32"/>
          <w:rtl/>
        </w:rPr>
        <w:t>. مؤسسة الخافقين, دمشق, ط2, 1402هـ-1982م, (1/405).</w:t>
      </w:r>
    </w:p>
  </w:footnote>
  <w:footnote w:id="12">
    <w:p w:rsidR="009C6E24" w:rsidRPr="00C5079E" w:rsidRDefault="009C6E24" w:rsidP="00C5079E">
      <w:pPr>
        <w:autoSpaceDE w:val="0"/>
        <w:autoSpaceDN w:val="0"/>
        <w:adjustRightInd w:val="0"/>
        <w:spacing w:after="0" w:line="240" w:lineRule="auto"/>
        <w:ind w:left="509" w:hanging="425"/>
        <w:jc w:val="both"/>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w:t>
      </w:r>
      <w:r w:rsidRPr="00C5079E">
        <w:rPr>
          <w:rFonts w:ascii="Traditional Arabic" w:hAnsi="Traditional Arabic" w:cs="Traditional Arabic" w:hint="cs"/>
          <w:sz w:val="32"/>
          <w:szCs w:val="32"/>
          <w:rtl/>
        </w:rPr>
        <w:t xml:space="preserve"> البربهاري,</w:t>
      </w:r>
      <w:r>
        <w:rPr>
          <w:rFonts w:ascii="Traditional Arabic" w:hAnsi="Traditional Arabic" w:cs="Traditional Arabic" w:hint="cs"/>
          <w:sz w:val="32"/>
          <w:szCs w:val="32"/>
          <w:rtl/>
        </w:rPr>
        <w:t xml:space="preserve"> حسن بن علي بن خلف .</w:t>
      </w:r>
      <w:r w:rsidRPr="00C5079E">
        <w:rPr>
          <w:rFonts w:ascii="Traditional Arabic" w:hAnsi="Traditional Arabic" w:cs="Traditional Arabic" w:hint="cs"/>
          <w:sz w:val="32"/>
          <w:szCs w:val="32"/>
          <w:u w:val="single"/>
          <w:rtl/>
        </w:rPr>
        <w:t>شرح السنة</w:t>
      </w:r>
      <w:r w:rsidRPr="00C5079E">
        <w:rPr>
          <w:rFonts w:ascii="Traditional Arabic" w:hAnsi="Traditional Arabic" w:cs="Traditional Arabic" w:hint="cs"/>
          <w:sz w:val="32"/>
          <w:szCs w:val="32"/>
          <w:rtl/>
        </w:rPr>
        <w:t>. د.ت, (ص:129), و</w:t>
      </w:r>
      <w:r>
        <w:rPr>
          <w:rFonts w:ascii="Traditional Arabic" w:hAnsi="Traditional Arabic" w:cs="Traditional Arabic" w:hint="cs"/>
          <w:sz w:val="32"/>
          <w:szCs w:val="32"/>
          <w:rtl/>
        </w:rPr>
        <w:t>ينظر:</w:t>
      </w:r>
      <w:r w:rsidRPr="00C5079E">
        <w:rPr>
          <w:rFonts w:ascii="Traditional Arabic" w:hAnsi="Traditional Arabic" w:cs="Traditional Arabic" w:hint="cs"/>
          <w:sz w:val="32"/>
          <w:szCs w:val="32"/>
          <w:rtl/>
        </w:rPr>
        <w:t xml:space="preserve">ابن تيمية, الإيمان, (ص:243), السفاريني, لوامع الأنوار البهية, (1/420). </w:t>
      </w:r>
    </w:p>
  </w:footnote>
  <w:footnote w:id="13">
    <w:p w:rsidR="009C6E24" w:rsidRPr="00C5079E" w:rsidRDefault="009C6E24" w:rsidP="00C9293F">
      <w:pPr>
        <w:autoSpaceDE w:val="0"/>
        <w:autoSpaceDN w:val="0"/>
        <w:adjustRightInd w:val="0"/>
        <w:spacing w:after="0" w:line="240" w:lineRule="auto"/>
        <w:ind w:left="368" w:hanging="284"/>
        <w:jc w:val="both"/>
        <w:rPr>
          <w:rFonts w:ascii="Traditional Arabic" w:cs="Traditional Arabic"/>
          <w:b/>
          <w:bCs/>
          <w:color w:val="000080"/>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 xml:space="preserve">) ابن تيمية, تقي الدين أحمد بن عبد الحليم بن عبد السلام </w:t>
      </w:r>
      <w:r w:rsidRPr="00C5079E">
        <w:rPr>
          <w:rFonts w:ascii="Traditional Arabic" w:hAnsi="Traditional Arabic" w:cs="Traditional Arabic" w:hint="cs"/>
          <w:sz w:val="32"/>
          <w:szCs w:val="32"/>
          <w:rtl/>
        </w:rPr>
        <w:t>.</w:t>
      </w:r>
      <w:r w:rsidRPr="00C5079E">
        <w:rPr>
          <w:rFonts w:ascii="Traditional Arabic" w:hAnsi="Traditional Arabic" w:cs="Traditional Arabic"/>
          <w:sz w:val="32"/>
          <w:szCs w:val="32"/>
          <w:u w:val="single"/>
          <w:rtl/>
        </w:rPr>
        <w:t>الإيمان</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ت:محمد ناصر الدين الألباني,</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المكتب الإسلامي،</w:t>
      </w:r>
      <w:r>
        <w:rPr>
          <w:rFonts w:ascii="Traditional Arabic" w:hAnsi="Traditional Arabic" w:cs="Traditional Arabic" w:hint="cs"/>
          <w:sz w:val="32"/>
          <w:szCs w:val="32"/>
          <w:rtl/>
        </w:rPr>
        <w:t xml:space="preserve"> </w:t>
      </w:r>
      <w:r w:rsidRPr="00C5079E">
        <w:rPr>
          <w:rFonts w:ascii="Traditional Arabic" w:hAnsi="Traditional Arabic" w:cs="Traditional Arabic"/>
          <w:sz w:val="32"/>
          <w:szCs w:val="32"/>
          <w:rtl/>
        </w:rPr>
        <w:t>عمان، الأردن, ط5, 1416هـ-1996م, (1/137).</w:t>
      </w:r>
    </w:p>
  </w:footnote>
  <w:footnote w:id="14">
    <w:p w:rsidR="009C6E24" w:rsidRPr="00C5079E" w:rsidRDefault="009C6E24" w:rsidP="00BA5589">
      <w:pPr>
        <w:autoSpaceDE w:val="0"/>
        <w:autoSpaceDN w:val="0"/>
        <w:adjustRightInd w:val="0"/>
        <w:spacing w:after="0" w:line="240" w:lineRule="auto"/>
        <w:ind w:left="368" w:hanging="426"/>
        <w:jc w:val="both"/>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 آل عقدة, هشام بن عبد القادر بن محمد .</w:t>
      </w:r>
      <w:r w:rsidRPr="00C5079E">
        <w:rPr>
          <w:rFonts w:ascii="Traditional Arabic" w:hAnsi="Traditional Arabic" w:cs="Traditional Arabic"/>
          <w:sz w:val="32"/>
          <w:szCs w:val="32"/>
          <w:u w:val="single"/>
          <w:rtl/>
        </w:rPr>
        <w:t>مختصر معارج القبول</w:t>
      </w:r>
      <w:r w:rsidRPr="00C5079E">
        <w:rPr>
          <w:rFonts w:ascii="Traditional Arabic" w:hAnsi="Traditional Arabic" w:cs="Traditional Arabic"/>
          <w:sz w:val="32"/>
          <w:szCs w:val="32"/>
          <w:rtl/>
        </w:rPr>
        <w:t>. مكتبة الكوثر</w:t>
      </w:r>
      <w:r>
        <w:rPr>
          <w:rFonts w:ascii="Traditional Arabic" w:hAnsi="Traditional Arabic" w:cs="Traditional Arabic"/>
          <w:sz w:val="32"/>
          <w:szCs w:val="32"/>
          <w:rtl/>
        </w:rPr>
        <w:t>, الرياض, ط5 ، 1418 هـ, (ص:179)</w:t>
      </w:r>
      <w:r>
        <w:rPr>
          <w:rFonts w:ascii="Traditional Arabic" w:hAnsi="Traditional Arabic" w:cs="Traditional Arabic" w:hint="cs"/>
          <w:sz w:val="32"/>
          <w:szCs w:val="32"/>
          <w:rtl/>
        </w:rPr>
        <w:t>, (بتصرف).</w:t>
      </w:r>
    </w:p>
  </w:footnote>
  <w:footnote w:id="15">
    <w:p w:rsidR="009C6E24" w:rsidRPr="00C5079E" w:rsidRDefault="009C6E24" w:rsidP="00C5079E">
      <w:pPr>
        <w:autoSpaceDE w:val="0"/>
        <w:autoSpaceDN w:val="0"/>
        <w:adjustRightInd w:val="0"/>
        <w:spacing w:after="0" w:line="240" w:lineRule="auto"/>
        <w:jc w:val="both"/>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 xml:space="preserve">) سورة الزمر: </w:t>
      </w:r>
      <w:r w:rsidRPr="00C5079E">
        <w:rPr>
          <w:rFonts w:ascii="Traditional Arabic" w:hAnsi="Traditional Arabic" w:cs="Traditional Arabic" w:hint="cs"/>
          <w:sz w:val="32"/>
          <w:szCs w:val="32"/>
          <w:rtl/>
        </w:rPr>
        <w:t>الآيتان</w:t>
      </w:r>
      <w:r w:rsidRPr="00C5079E">
        <w:rPr>
          <w:rFonts w:ascii="Traditional Arabic" w:hAnsi="Traditional Arabic" w:cs="Traditional Arabic"/>
          <w:sz w:val="32"/>
          <w:szCs w:val="32"/>
          <w:rtl/>
        </w:rPr>
        <w:t xml:space="preserve"> (33-34).</w:t>
      </w:r>
    </w:p>
  </w:footnote>
  <w:footnote w:id="16">
    <w:p w:rsidR="009C6E24" w:rsidRPr="00C5079E" w:rsidRDefault="009C6E24" w:rsidP="00C5079E">
      <w:pPr>
        <w:autoSpaceDE w:val="0"/>
        <w:autoSpaceDN w:val="0"/>
        <w:adjustRightInd w:val="0"/>
        <w:spacing w:after="0" w:line="240" w:lineRule="auto"/>
        <w:ind w:left="226" w:hanging="226"/>
        <w:jc w:val="both"/>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 xml:space="preserve">) سورة الأنفال: </w:t>
      </w:r>
      <w:r w:rsidRPr="00C5079E">
        <w:rPr>
          <w:rFonts w:ascii="Traditional Arabic" w:hAnsi="Traditional Arabic" w:cs="Traditional Arabic" w:hint="cs"/>
          <w:sz w:val="32"/>
          <w:szCs w:val="32"/>
          <w:rtl/>
        </w:rPr>
        <w:t>ال</w:t>
      </w:r>
      <w:r w:rsidRPr="00C5079E">
        <w:rPr>
          <w:rFonts w:ascii="Traditional Arabic" w:hAnsi="Traditional Arabic" w:cs="Traditional Arabic"/>
          <w:sz w:val="32"/>
          <w:szCs w:val="32"/>
          <w:rtl/>
        </w:rPr>
        <w:t>آية (2).</w:t>
      </w:r>
    </w:p>
  </w:footnote>
  <w:footnote w:id="17">
    <w:p w:rsidR="009C6E24" w:rsidRPr="00C5079E" w:rsidRDefault="009C6E24" w:rsidP="005655E3">
      <w:pPr>
        <w:autoSpaceDE w:val="0"/>
        <w:autoSpaceDN w:val="0"/>
        <w:adjustRightInd w:val="0"/>
        <w:spacing w:after="0" w:line="240" w:lineRule="auto"/>
        <w:ind w:left="368" w:hanging="368"/>
        <w:jc w:val="both"/>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 البخاري, محمد بن إسماعيل الجعفي</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u w:val="single"/>
          <w:rtl/>
        </w:rPr>
        <w:t>الجامع المسند الصحيح المختصر</w:t>
      </w:r>
      <w:r w:rsidRPr="00C5079E">
        <w:rPr>
          <w:rFonts w:ascii="Traditional Arabic" w:hAnsi="Traditional Arabic" w:cs="Traditional Arabic"/>
          <w:sz w:val="32"/>
          <w:szCs w:val="32"/>
          <w:rtl/>
        </w:rPr>
        <w:t xml:space="preserve">. ت: محمد زهير بن ناصر الناصر, دار طوق النجاة, ط1, 1422هـ , </w:t>
      </w:r>
      <w:r>
        <w:rPr>
          <w:rFonts w:ascii="Traditional Arabic" w:hAnsi="Traditional Arabic" w:cs="Traditional Arabic" w:hint="cs"/>
          <w:sz w:val="32"/>
          <w:szCs w:val="32"/>
          <w:rtl/>
        </w:rPr>
        <w:t>(باب بدء الوحي),</w:t>
      </w:r>
      <w:r>
        <w:rPr>
          <w:rFonts w:ascii="Traditional Arabic" w:hAnsi="Traditional Arabic" w:cs="Traditional Arabic"/>
          <w:sz w:val="32"/>
          <w:szCs w:val="32"/>
          <w:rtl/>
        </w:rPr>
        <w:t>(1/6),</w:t>
      </w:r>
      <w:r>
        <w:rPr>
          <w:rFonts w:ascii="Traditional Arabic" w:hAnsi="Traditional Arabic" w:cs="Traditional Arabic" w:hint="cs"/>
          <w:sz w:val="32"/>
          <w:szCs w:val="32"/>
          <w:rtl/>
        </w:rPr>
        <w:t>ح</w:t>
      </w:r>
      <w:r w:rsidRPr="00C5079E">
        <w:rPr>
          <w:rFonts w:ascii="Traditional Arabic" w:hAnsi="Traditional Arabic" w:cs="Traditional Arabic"/>
          <w:sz w:val="32"/>
          <w:szCs w:val="32"/>
          <w:rtl/>
        </w:rPr>
        <w:t xml:space="preserve">(1). </w:t>
      </w:r>
    </w:p>
  </w:footnote>
  <w:footnote w:id="18">
    <w:p w:rsidR="009C6E24" w:rsidRPr="00C5079E" w:rsidRDefault="009C6E24" w:rsidP="00C5079E">
      <w:pPr>
        <w:autoSpaceDE w:val="0"/>
        <w:autoSpaceDN w:val="0"/>
        <w:adjustRightInd w:val="0"/>
        <w:spacing w:after="0" w:line="240" w:lineRule="auto"/>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 سورة فاطر</w:t>
      </w:r>
      <w:r w:rsidRPr="00C5079E">
        <w:rPr>
          <w:rFonts w:ascii="Traditional Arabic" w:hAnsi="Traditional Arabic" w:cs="Traditional Arabic" w:hint="cs"/>
          <w:sz w:val="32"/>
          <w:szCs w:val="32"/>
          <w:rtl/>
        </w:rPr>
        <w:t>: الآية</w:t>
      </w:r>
      <w:r w:rsidRPr="00C5079E">
        <w:rPr>
          <w:rFonts w:ascii="Traditional Arabic" w:hAnsi="Traditional Arabic" w:cs="Traditional Arabic"/>
          <w:sz w:val="32"/>
          <w:szCs w:val="32"/>
          <w:rtl/>
        </w:rPr>
        <w:t xml:space="preserve"> (29).</w:t>
      </w:r>
    </w:p>
  </w:footnote>
  <w:footnote w:id="19">
    <w:p w:rsidR="009C6E24" w:rsidRPr="00C5079E" w:rsidRDefault="009C6E24" w:rsidP="0019669B">
      <w:pPr>
        <w:autoSpaceDE w:val="0"/>
        <w:autoSpaceDN w:val="0"/>
        <w:adjustRightInd w:val="0"/>
        <w:spacing w:after="0" w:line="240" w:lineRule="auto"/>
        <w:ind w:left="368" w:hanging="368"/>
        <w:jc w:val="both"/>
        <w:rPr>
          <w:rFonts w:ascii="Traditional Arabic" w:hAnsi="Traditional Arabic" w:cs="Traditional Arabic"/>
          <w:sz w:val="32"/>
          <w:szCs w:val="32"/>
          <w:rtl/>
        </w:rPr>
      </w:pPr>
      <w:r w:rsidRPr="00C5079E">
        <w:rPr>
          <w:rFonts w:ascii="Traditional Arabic" w:hAnsi="Traditional Arabic" w:cs="Traditional Arabic"/>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sz w:val="32"/>
          <w:szCs w:val="32"/>
          <w:rtl/>
        </w:rPr>
        <w:t xml:space="preserve">) </w:t>
      </w:r>
      <w:r w:rsidRPr="00C5079E">
        <w:rPr>
          <w:rFonts w:ascii="Traditional Arabic" w:hAnsi="Traditional Arabic" w:cs="Traditional Arabic" w:hint="cs"/>
          <w:sz w:val="32"/>
          <w:szCs w:val="32"/>
          <w:rtl/>
        </w:rPr>
        <w:t xml:space="preserve">ابن </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قيم الجوزية, شمس الدين م</w:t>
      </w:r>
      <w:r>
        <w:rPr>
          <w:rFonts w:ascii="Traditional Arabic" w:hAnsi="Traditional Arabic" w:cs="Traditional Arabic" w:hint="cs"/>
          <w:sz w:val="32"/>
          <w:szCs w:val="32"/>
          <w:rtl/>
        </w:rPr>
        <w:t>حمد بن أبي بكر .</w:t>
      </w:r>
      <w:r w:rsidRPr="00C5079E">
        <w:rPr>
          <w:rFonts w:ascii="Traditional Arabic" w:hAnsi="Traditional Arabic" w:cs="Traditional Arabic" w:hint="cs"/>
          <w:sz w:val="32"/>
          <w:szCs w:val="32"/>
          <w:u w:val="single"/>
          <w:rtl/>
        </w:rPr>
        <w:t>مفتاح دار السعادة ومنشور ولاية العلم والإرادة</w:t>
      </w:r>
      <w:r w:rsidRPr="00C5079E">
        <w:rPr>
          <w:rFonts w:ascii="Traditional Arabic" w:hAnsi="Traditional Arabic" w:cs="Traditional Arabic" w:hint="cs"/>
          <w:sz w:val="32"/>
          <w:szCs w:val="32"/>
          <w:rtl/>
        </w:rPr>
        <w:t>. دار الكتب العلمية, بيروت,</w:t>
      </w:r>
      <w:r>
        <w:rPr>
          <w:rFonts w:ascii="Traditional Arabic" w:hAnsi="Traditional Arabic" w:cs="Traditional Arabic" w:hint="cs"/>
          <w:sz w:val="32"/>
          <w:szCs w:val="32"/>
          <w:rtl/>
        </w:rPr>
        <w:t xml:space="preserve"> د.ت</w:t>
      </w:r>
      <w:r w:rsidRPr="00C5079E">
        <w:rPr>
          <w:rFonts w:ascii="Traditional Arabic" w:hAnsi="Traditional Arabic" w:cs="Traditional Arabic" w:hint="cs"/>
          <w:sz w:val="32"/>
          <w:szCs w:val="32"/>
          <w:rtl/>
        </w:rPr>
        <w:t xml:space="preserve"> (1/56). </w:t>
      </w:r>
    </w:p>
  </w:footnote>
  <w:footnote w:id="20">
    <w:p w:rsidR="009C6E24" w:rsidRPr="00C5079E" w:rsidRDefault="009C6E24" w:rsidP="00C5079E">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يالجن, مقداد .</w:t>
      </w:r>
      <w:r w:rsidRPr="00C5079E">
        <w:rPr>
          <w:rFonts w:ascii="Traditional Arabic" w:hAnsi="Traditional Arabic" w:cs="Traditional Arabic" w:hint="cs"/>
          <w:sz w:val="32"/>
          <w:szCs w:val="32"/>
          <w:u w:val="single"/>
          <w:rtl/>
        </w:rPr>
        <w:t>جوانب التربية الإسلامية الأساسية</w:t>
      </w:r>
      <w:r w:rsidRPr="00C5079E">
        <w:rPr>
          <w:rFonts w:ascii="Traditional Arabic" w:hAnsi="Traditional Arabic" w:cs="Traditional Arabic" w:hint="cs"/>
          <w:sz w:val="32"/>
          <w:szCs w:val="32"/>
          <w:rtl/>
        </w:rPr>
        <w:t>. مؤسسة دار الريحاني, بيروت- لبنان, ط1, 1406هـ -1986م,  (ص: 144).</w:t>
      </w:r>
    </w:p>
  </w:footnote>
  <w:footnote w:id="21">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المسبحي, بدرية عبد الرحمن ناصر .</w:t>
      </w:r>
      <w:r w:rsidRPr="00C5079E">
        <w:rPr>
          <w:rFonts w:ascii="Traditional Arabic" w:hAnsi="Traditional Arabic" w:cs="Traditional Arabic" w:hint="cs"/>
          <w:sz w:val="32"/>
          <w:szCs w:val="32"/>
          <w:u w:val="single"/>
          <w:rtl/>
        </w:rPr>
        <w:t>أصول التربية الإسلامية للأولاد والبنات في ظل القرآن الكريم والسنة النبوية</w:t>
      </w:r>
      <w:r w:rsidRPr="00C5079E">
        <w:rPr>
          <w:rFonts w:ascii="Traditional Arabic" w:hAnsi="Traditional Arabic" w:cs="Traditional Arabic" w:hint="cs"/>
          <w:sz w:val="32"/>
          <w:szCs w:val="32"/>
          <w:rtl/>
        </w:rPr>
        <w:t>. الرياض, ط1, 1423هـ-2002م, (ص: 194).</w:t>
      </w:r>
    </w:p>
  </w:footnote>
  <w:footnote w:id="22">
    <w:p w:rsidR="009C6E24" w:rsidRPr="00C5079E" w:rsidRDefault="009C6E24" w:rsidP="0028066C">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الحازمي, خالد حامد .</w:t>
      </w:r>
      <w:r w:rsidRPr="00C5079E">
        <w:rPr>
          <w:rFonts w:ascii="Traditional Arabic" w:hAnsi="Traditional Arabic" w:cs="Traditional Arabic" w:hint="cs"/>
          <w:sz w:val="32"/>
          <w:szCs w:val="32"/>
          <w:u w:val="single"/>
          <w:rtl/>
        </w:rPr>
        <w:t>أصول التربية الإسلامية</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مرجع سابق</w:t>
      </w:r>
      <w:r w:rsidRPr="00C5079E">
        <w:rPr>
          <w:rFonts w:ascii="Traditional Arabic" w:hAnsi="Traditional Arabic" w:cs="Traditional Arabic" w:hint="cs"/>
          <w:sz w:val="32"/>
          <w:szCs w:val="32"/>
          <w:rtl/>
        </w:rPr>
        <w:t>,(ص:106).</w:t>
      </w:r>
    </w:p>
  </w:footnote>
  <w:footnote w:id="23">
    <w:p w:rsidR="009C6E24" w:rsidRPr="00C5079E" w:rsidRDefault="009C6E24" w:rsidP="00180224">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سورة الزمر: الآية(65).</w:t>
      </w:r>
    </w:p>
  </w:footnote>
  <w:footnote w:id="24">
    <w:p w:rsidR="009C6E24" w:rsidRPr="00C5079E" w:rsidRDefault="009C6E24" w:rsidP="009B62F2">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سورة الأنبياء: </w:t>
      </w:r>
      <w:r>
        <w:rPr>
          <w:rFonts w:ascii="Traditional Arabic" w:hAnsi="Traditional Arabic" w:cs="Traditional Arabic" w:hint="cs"/>
          <w:sz w:val="32"/>
          <w:szCs w:val="32"/>
          <w:rtl/>
        </w:rPr>
        <w:t>ال</w:t>
      </w:r>
      <w:r w:rsidRPr="00C5079E">
        <w:rPr>
          <w:rFonts w:ascii="Traditional Arabic" w:hAnsi="Traditional Arabic" w:cs="Traditional Arabic" w:hint="cs"/>
          <w:sz w:val="32"/>
          <w:szCs w:val="32"/>
          <w:rtl/>
        </w:rPr>
        <w:t>آية (94).</w:t>
      </w:r>
    </w:p>
  </w:footnote>
  <w:footnote w:id="25">
    <w:p w:rsidR="009C6E24" w:rsidRPr="00C5079E" w:rsidRDefault="009C6E24" w:rsidP="00C5079E">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الغامدي, عب</w:t>
      </w:r>
      <w:r>
        <w:rPr>
          <w:rFonts w:ascii="Traditional Arabic" w:hAnsi="Traditional Arabic" w:cs="Traditional Arabic" w:hint="cs"/>
          <w:sz w:val="32"/>
          <w:szCs w:val="32"/>
          <w:rtl/>
        </w:rPr>
        <w:t>د الرحمن بن عبد الخالق بن حجر .</w:t>
      </w:r>
      <w:r w:rsidRPr="00C5079E">
        <w:rPr>
          <w:rFonts w:ascii="Traditional Arabic" w:hAnsi="Traditional Arabic" w:cs="Traditional Arabic" w:hint="cs"/>
          <w:sz w:val="32"/>
          <w:szCs w:val="32"/>
          <w:u w:val="single"/>
          <w:rtl/>
        </w:rPr>
        <w:t>مدخل إلى التربية الإسلامية</w:t>
      </w:r>
      <w:r w:rsidRPr="00C5079E">
        <w:rPr>
          <w:rFonts w:ascii="Traditional Arabic" w:hAnsi="Traditional Arabic" w:cs="Traditional Arabic" w:hint="cs"/>
          <w:sz w:val="32"/>
          <w:szCs w:val="32"/>
          <w:rtl/>
        </w:rPr>
        <w:t>. دار الخريجي للنشر والتوزيع, الرياض, 1418هـ-1998م, (ص:215).</w:t>
      </w:r>
    </w:p>
  </w:footnote>
  <w:footnote w:id="26">
    <w:p w:rsidR="009C6E24" w:rsidRPr="00C5079E" w:rsidRDefault="009C6E24" w:rsidP="00C5079E">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سورة المؤمنون: الآية (61). </w:t>
      </w:r>
    </w:p>
  </w:footnote>
  <w:footnote w:id="27">
    <w:p w:rsidR="009C6E24" w:rsidRPr="00C5079E" w:rsidRDefault="009C6E24" w:rsidP="00C5079E">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xml:space="preserve">) يالجن, مقداد </w:t>
      </w:r>
      <w:r w:rsidRPr="00C5079E">
        <w:rPr>
          <w:rFonts w:ascii="Traditional Arabic" w:hAnsi="Traditional Arabic" w:cs="Traditional Arabic" w:hint="cs"/>
          <w:sz w:val="32"/>
          <w:szCs w:val="32"/>
          <w:rtl/>
        </w:rPr>
        <w:t>.</w:t>
      </w:r>
      <w:r w:rsidRPr="00C5079E">
        <w:rPr>
          <w:rFonts w:ascii="Traditional Arabic" w:hAnsi="Traditional Arabic" w:cs="Traditional Arabic" w:hint="cs"/>
          <w:sz w:val="32"/>
          <w:szCs w:val="32"/>
          <w:u w:val="single"/>
          <w:rtl/>
        </w:rPr>
        <w:t>جوانب التربية الإسلامية الأساسية</w:t>
      </w:r>
      <w:r w:rsidRPr="00C5079E">
        <w:rPr>
          <w:rFonts w:ascii="Traditional Arabic" w:hAnsi="Traditional Arabic" w:cs="Traditional Arabic" w:hint="cs"/>
          <w:sz w:val="32"/>
          <w:szCs w:val="32"/>
          <w:rtl/>
        </w:rPr>
        <w:t>. مرجع سابق, (ص:141)</w:t>
      </w:r>
    </w:p>
  </w:footnote>
  <w:footnote w:id="28">
    <w:p w:rsidR="009C6E24" w:rsidRPr="00C5079E" w:rsidRDefault="009C6E24" w:rsidP="00C5079E">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سورة يونس: الآية (9).</w:t>
      </w:r>
    </w:p>
  </w:footnote>
  <w:footnote w:id="29">
    <w:p w:rsidR="009C6E24" w:rsidRPr="00C5079E" w:rsidRDefault="009C6E24" w:rsidP="00180224">
      <w:pPr>
        <w:autoSpaceDE w:val="0"/>
        <w:autoSpaceDN w:val="0"/>
        <w:adjustRightInd w:val="0"/>
        <w:spacing w:after="0" w:line="240" w:lineRule="auto"/>
        <w:ind w:left="425" w:hanging="425"/>
        <w:rPr>
          <w:rFonts w:ascii="Traditional Arabic" w:cs="Traditional Arabic"/>
          <w:b/>
          <w:bCs/>
          <w:color w:val="000080"/>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ascii="Traditional Arabic" w:cs="Traditional Arabic" w:hint="cs"/>
          <w:b/>
          <w:bCs/>
          <w:color w:val="000080"/>
          <w:sz w:val="32"/>
          <w:szCs w:val="32"/>
          <w:rtl/>
        </w:rPr>
        <w:t xml:space="preserve"> </w:t>
      </w:r>
      <w:r w:rsidRPr="00C5079E">
        <w:rPr>
          <w:rFonts w:ascii="Traditional Arabic" w:hAnsi="Traditional Arabic" w:cs="Traditional Arabic" w:hint="cs"/>
          <w:sz w:val="32"/>
          <w:szCs w:val="32"/>
          <w:rtl/>
        </w:rPr>
        <w:t>البخاري .</w:t>
      </w:r>
      <w:r>
        <w:rPr>
          <w:rFonts w:ascii="Traditional Arabic" w:hAnsi="Traditional Arabic" w:cs="Traditional Arabic" w:hint="cs"/>
          <w:sz w:val="32"/>
          <w:szCs w:val="32"/>
          <w:u w:val="single"/>
          <w:rtl/>
        </w:rPr>
        <w:t>الجامع المسند الصحيح المختصر</w:t>
      </w:r>
      <w:r w:rsidRPr="00C5079E">
        <w:rPr>
          <w:rFonts w:ascii="Traditional Arabic" w:hAnsi="Traditional Arabic" w:cs="Traditional Arabic" w:hint="cs"/>
          <w:sz w:val="32"/>
          <w:szCs w:val="32"/>
          <w:rtl/>
        </w:rPr>
        <w:t>. مرجع سابق,</w:t>
      </w:r>
      <w:r>
        <w:rPr>
          <w:rFonts w:ascii="Traditional Arabic" w:hAnsi="Traditional Arabic" w:cs="Traditional Arabic" w:hint="cs"/>
          <w:sz w:val="32"/>
          <w:szCs w:val="32"/>
          <w:rtl/>
        </w:rPr>
        <w:t xml:space="preserve"> (كتاب الأدب, باب من كان يؤمن بالله واليوم الآخر فلا يؤذ جاره), </w:t>
      </w:r>
      <w:r w:rsidRPr="00C5079E">
        <w:rPr>
          <w:rFonts w:ascii="Traditional Arabic" w:hAnsi="Traditional Arabic" w:cs="Traditional Arabic" w:hint="cs"/>
          <w:sz w:val="32"/>
          <w:szCs w:val="32"/>
          <w:rtl/>
        </w:rPr>
        <w:t xml:space="preserve">(8/11), </w:t>
      </w:r>
      <w:r>
        <w:rPr>
          <w:rFonts w:ascii="Traditional Arabic" w:hAnsi="Traditional Arabic" w:cs="Traditional Arabic" w:hint="cs"/>
          <w:sz w:val="32"/>
          <w:szCs w:val="32"/>
          <w:rtl/>
        </w:rPr>
        <w:t>ح</w:t>
      </w:r>
      <w:r w:rsidRPr="00C5079E">
        <w:rPr>
          <w:rFonts w:ascii="Traditional Arabic" w:hAnsi="Traditional Arabic" w:cs="Traditional Arabic" w:hint="cs"/>
          <w:sz w:val="32"/>
          <w:szCs w:val="32"/>
          <w:rtl/>
        </w:rPr>
        <w:t>(6018).</w:t>
      </w:r>
    </w:p>
  </w:footnote>
  <w:footnote w:id="30">
    <w:p w:rsidR="009C6E24" w:rsidRPr="00C5079E" w:rsidRDefault="009C6E24" w:rsidP="00180224">
      <w:pPr>
        <w:autoSpaceDE w:val="0"/>
        <w:autoSpaceDN w:val="0"/>
        <w:adjustRightInd w:val="0"/>
        <w:spacing w:after="0" w:line="240" w:lineRule="auto"/>
        <w:ind w:left="283" w:hanging="283"/>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النحلاوى, عبد الرحمن.</w:t>
      </w:r>
      <w:r w:rsidRPr="00C5079E">
        <w:rPr>
          <w:rFonts w:ascii="Traditional Arabic" w:hAnsi="Traditional Arabic" w:cs="Traditional Arabic" w:hint="cs"/>
          <w:sz w:val="32"/>
          <w:szCs w:val="32"/>
          <w:u w:val="single"/>
          <w:rtl/>
        </w:rPr>
        <w:t>أصول التربية الإسلامية وأساليبها في البيت والمدرسة والمجتمع</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دار الفكر, د.ن, ط25, 1428هـ-2007م,</w:t>
      </w:r>
      <w:r w:rsidRPr="00C5079E">
        <w:rPr>
          <w:rFonts w:ascii="Traditional Arabic" w:hAnsi="Traditional Arabic" w:cs="Traditional Arabic" w:hint="cs"/>
          <w:sz w:val="32"/>
          <w:szCs w:val="32"/>
          <w:rtl/>
        </w:rPr>
        <w:t xml:space="preserve"> (ص:75).</w:t>
      </w:r>
      <w:r w:rsidRPr="00180224">
        <w:rPr>
          <w:rFonts w:ascii="Traditional Arabic" w:cs="Traditional Arabic" w:hint="eastAsia"/>
          <w:b/>
          <w:bCs/>
          <w:color w:val="000080"/>
          <w:sz w:val="32"/>
          <w:szCs w:val="32"/>
          <w:rtl/>
        </w:rPr>
        <w:t xml:space="preserve"> </w:t>
      </w:r>
      <w:r>
        <w:rPr>
          <w:rFonts w:ascii="Traditional Arabic" w:cs="Traditional Arabic" w:hint="cs"/>
          <w:b/>
          <w:bCs/>
          <w:color w:val="000080"/>
          <w:sz w:val="32"/>
          <w:szCs w:val="32"/>
          <w:rtl/>
        </w:rPr>
        <w:t xml:space="preserve"> </w:t>
      </w:r>
    </w:p>
  </w:footnote>
  <w:footnote w:id="31">
    <w:p w:rsidR="009C6E24" w:rsidRPr="00C5079E" w:rsidRDefault="009C6E24" w:rsidP="00BA5589">
      <w:pPr>
        <w:autoSpaceDE w:val="0"/>
        <w:autoSpaceDN w:val="0"/>
        <w:adjustRightInd w:val="0"/>
        <w:spacing w:after="0" w:line="240" w:lineRule="auto"/>
        <w:ind w:left="226" w:hanging="226"/>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الذهبي, شمس الدين محمد بن أحمد بن عثمان</w:t>
      </w:r>
      <w:r>
        <w:rPr>
          <w:rFonts w:cs="Traditional Arabic" w:hint="cs"/>
          <w:sz w:val="32"/>
          <w:szCs w:val="32"/>
          <w:rtl/>
        </w:rPr>
        <w:t xml:space="preserve"> </w:t>
      </w:r>
      <w:r w:rsidRPr="00C5079E">
        <w:rPr>
          <w:rFonts w:cs="Traditional Arabic" w:hint="cs"/>
          <w:sz w:val="32"/>
          <w:szCs w:val="32"/>
          <w:rtl/>
        </w:rPr>
        <w:t>.</w:t>
      </w:r>
      <w:r w:rsidRPr="00C5079E">
        <w:rPr>
          <w:rFonts w:cs="Traditional Arabic" w:hint="cs"/>
          <w:sz w:val="32"/>
          <w:szCs w:val="32"/>
          <w:u w:val="single"/>
          <w:rtl/>
        </w:rPr>
        <w:t>العرش</w:t>
      </w:r>
      <w:r w:rsidRPr="00C5079E">
        <w:rPr>
          <w:rFonts w:cs="Traditional Arabic" w:hint="cs"/>
          <w:sz w:val="32"/>
          <w:szCs w:val="32"/>
          <w:rtl/>
        </w:rPr>
        <w:t>.</w:t>
      </w:r>
      <w:r>
        <w:rPr>
          <w:rFonts w:cs="Traditional Arabic" w:hint="cs"/>
          <w:sz w:val="32"/>
          <w:szCs w:val="32"/>
          <w:rtl/>
        </w:rPr>
        <w:t xml:space="preserve"> ت</w:t>
      </w:r>
      <w:r w:rsidRPr="00C5079E">
        <w:rPr>
          <w:rFonts w:cs="Traditional Arabic" w:hint="cs"/>
          <w:sz w:val="32"/>
          <w:szCs w:val="32"/>
          <w:rtl/>
        </w:rPr>
        <w:t xml:space="preserve">: محمد بن خليفة بن علي التميمي, عمادة البحث العلمي بالجامعة الإسلامية, المدينة المنورة, ط2, 1424هـ-2003م, (1/149).   </w:t>
      </w:r>
    </w:p>
  </w:footnote>
  <w:footnote w:id="32">
    <w:p w:rsidR="009C6E24" w:rsidRPr="00C5079E" w:rsidRDefault="009C6E24" w:rsidP="00172DA4">
      <w:pPr>
        <w:autoSpaceDE w:val="0"/>
        <w:autoSpaceDN w:val="0"/>
        <w:adjustRightInd w:val="0"/>
        <w:spacing w:after="0" w:line="240" w:lineRule="auto"/>
        <w:ind w:left="425" w:hanging="425"/>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w:t>
      </w:r>
      <w:r>
        <w:rPr>
          <w:rFonts w:cs="Traditional Arabic" w:hint="cs"/>
          <w:sz w:val="32"/>
          <w:szCs w:val="32"/>
          <w:rtl/>
        </w:rPr>
        <w:t xml:space="preserve"> معاوية بن الحكم السلمي, كان ينزل المدينة ويسكن في بني سليم, له عن النبي</w:t>
      </w:r>
      <w:r>
        <w:rPr>
          <w:rFonts w:cs="Traditional Arabic" w:hint="cs"/>
          <w:sz w:val="32"/>
          <w:szCs w:val="32"/>
        </w:rPr>
        <w:sym w:font="AGA Arabesque" w:char="F072"/>
      </w:r>
      <w:r>
        <w:rPr>
          <w:rFonts w:cs="Traditional Arabic" w:hint="cs"/>
          <w:sz w:val="32"/>
          <w:szCs w:val="32"/>
          <w:rtl/>
        </w:rPr>
        <w:t xml:space="preserve"> حديث واحد حسن, في</w:t>
      </w:r>
      <w:r w:rsidRPr="00172DA4">
        <w:rPr>
          <w:rFonts w:cs="Traditional Arabic"/>
          <w:sz w:val="32"/>
          <w:szCs w:val="32"/>
          <w:rtl/>
        </w:rPr>
        <w:t xml:space="preserve"> </w:t>
      </w:r>
      <w:r w:rsidRPr="00172DA4">
        <w:rPr>
          <w:rFonts w:cs="Traditional Arabic" w:hint="eastAsia"/>
          <w:sz w:val="32"/>
          <w:szCs w:val="32"/>
          <w:rtl/>
        </w:rPr>
        <w:t>الكهانة</w:t>
      </w:r>
      <w:r w:rsidRPr="00172DA4">
        <w:rPr>
          <w:rFonts w:cs="Traditional Arabic"/>
          <w:sz w:val="32"/>
          <w:szCs w:val="32"/>
          <w:rtl/>
        </w:rPr>
        <w:t xml:space="preserve"> </w:t>
      </w:r>
      <w:r w:rsidRPr="00172DA4">
        <w:rPr>
          <w:rFonts w:cs="Traditional Arabic" w:hint="eastAsia"/>
          <w:sz w:val="32"/>
          <w:szCs w:val="32"/>
          <w:rtl/>
        </w:rPr>
        <w:t>والطيرة</w:t>
      </w:r>
      <w:r w:rsidRPr="00172DA4">
        <w:rPr>
          <w:rFonts w:cs="Traditional Arabic"/>
          <w:sz w:val="32"/>
          <w:szCs w:val="32"/>
          <w:rtl/>
        </w:rPr>
        <w:t xml:space="preserve"> </w:t>
      </w:r>
      <w:r w:rsidRPr="00172DA4">
        <w:rPr>
          <w:rFonts w:cs="Traditional Arabic" w:hint="eastAsia"/>
          <w:sz w:val="32"/>
          <w:szCs w:val="32"/>
          <w:rtl/>
        </w:rPr>
        <w:t>والخط</w:t>
      </w:r>
      <w:r>
        <w:rPr>
          <w:rFonts w:cs="Traditional Arabic" w:hint="cs"/>
          <w:sz w:val="32"/>
          <w:szCs w:val="32"/>
          <w:rtl/>
        </w:rPr>
        <w:t xml:space="preserve"> </w:t>
      </w:r>
      <w:r w:rsidRPr="00172DA4">
        <w:rPr>
          <w:rFonts w:cs="Traditional Arabic" w:hint="eastAsia"/>
          <w:sz w:val="32"/>
          <w:szCs w:val="32"/>
          <w:rtl/>
        </w:rPr>
        <w:t>وفي</w:t>
      </w:r>
      <w:r w:rsidRPr="00172DA4">
        <w:rPr>
          <w:rFonts w:cs="Traditional Arabic"/>
          <w:sz w:val="32"/>
          <w:szCs w:val="32"/>
          <w:rtl/>
        </w:rPr>
        <w:t xml:space="preserve"> </w:t>
      </w:r>
      <w:r w:rsidRPr="00172DA4">
        <w:rPr>
          <w:rFonts w:cs="Traditional Arabic" w:hint="eastAsia"/>
          <w:sz w:val="32"/>
          <w:szCs w:val="32"/>
          <w:rtl/>
        </w:rPr>
        <w:t>تشميت</w:t>
      </w:r>
      <w:r w:rsidRPr="00172DA4">
        <w:rPr>
          <w:rFonts w:cs="Traditional Arabic"/>
          <w:sz w:val="32"/>
          <w:szCs w:val="32"/>
          <w:rtl/>
        </w:rPr>
        <w:t xml:space="preserve"> </w:t>
      </w:r>
      <w:r w:rsidRPr="00172DA4">
        <w:rPr>
          <w:rFonts w:cs="Traditional Arabic" w:hint="eastAsia"/>
          <w:sz w:val="32"/>
          <w:szCs w:val="32"/>
          <w:rtl/>
        </w:rPr>
        <w:t>العاطس</w:t>
      </w:r>
      <w:r w:rsidRPr="00172DA4">
        <w:rPr>
          <w:rFonts w:cs="Traditional Arabic"/>
          <w:sz w:val="32"/>
          <w:szCs w:val="32"/>
          <w:rtl/>
        </w:rPr>
        <w:t xml:space="preserve"> </w:t>
      </w:r>
      <w:r w:rsidRPr="00172DA4">
        <w:rPr>
          <w:rFonts w:cs="Traditional Arabic" w:hint="eastAsia"/>
          <w:sz w:val="32"/>
          <w:szCs w:val="32"/>
          <w:rtl/>
        </w:rPr>
        <w:t>فِي</w:t>
      </w:r>
      <w:r w:rsidRPr="00172DA4">
        <w:rPr>
          <w:rFonts w:cs="Traditional Arabic"/>
          <w:sz w:val="32"/>
          <w:szCs w:val="32"/>
          <w:rtl/>
        </w:rPr>
        <w:t xml:space="preserve"> </w:t>
      </w:r>
      <w:r w:rsidRPr="00172DA4">
        <w:rPr>
          <w:rFonts w:cs="Traditional Arabic" w:hint="eastAsia"/>
          <w:sz w:val="32"/>
          <w:szCs w:val="32"/>
          <w:rtl/>
        </w:rPr>
        <w:t>الصلاة</w:t>
      </w:r>
      <w:r w:rsidRPr="00172DA4">
        <w:rPr>
          <w:rFonts w:cs="Traditional Arabic"/>
          <w:sz w:val="32"/>
          <w:szCs w:val="32"/>
          <w:rtl/>
        </w:rPr>
        <w:t xml:space="preserve"> </w:t>
      </w:r>
      <w:r w:rsidRPr="00172DA4">
        <w:rPr>
          <w:rFonts w:cs="Traditional Arabic" w:hint="eastAsia"/>
          <w:sz w:val="32"/>
          <w:szCs w:val="32"/>
          <w:rtl/>
        </w:rPr>
        <w:t>جاهلا</w:t>
      </w:r>
      <w:r w:rsidRPr="00172DA4">
        <w:rPr>
          <w:rFonts w:cs="Traditional Arabic"/>
          <w:sz w:val="32"/>
          <w:szCs w:val="32"/>
          <w:rtl/>
        </w:rPr>
        <w:t xml:space="preserve"> </w:t>
      </w:r>
      <w:r w:rsidRPr="00172DA4">
        <w:rPr>
          <w:rFonts w:cs="Traditional Arabic" w:hint="eastAsia"/>
          <w:sz w:val="32"/>
          <w:szCs w:val="32"/>
          <w:rtl/>
        </w:rPr>
        <w:t>وفي</w:t>
      </w:r>
      <w:r w:rsidRPr="00172DA4">
        <w:rPr>
          <w:rFonts w:cs="Traditional Arabic"/>
          <w:sz w:val="32"/>
          <w:szCs w:val="32"/>
          <w:rtl/>
        </w:rPr>
        <w:t xml:space="preserve"> </w:t>
      </w:r>
      <w:r w:rsidRPr="00172DA4">
        <w:rPr>
          <w:rFonts w:cs="Traditional Arabic" w:hint="eastAsia"/>
          <w:sz w:val="32"/>
          <w:szCs w:val="32"/>
          <w:rtl/>
        </w:rPr>
        <w:t>عتق</w:t>
      </w:r>
      <w:r w:rsidRPr="00172DA4">
        <w:rPr>
          <w:rFonts w:cs="Traditional Arabic"/>
          <w:sz w:val="32"/>
          <w:szCs w:val="32"/>
          <w:rtl/>
        </w:rPr>
        <w:t xml:space="preserve"> </w:t>
      </w:r>
      <w:r w:rsidRPr="00172DA4">
        <w:rPr>
          <w:rFonts w:cs="Traditional Arabic" w:hint="eastAsia"/>
          <w:sz w:val="32"/>
          <w:szCs w:val="32"/>
          <w:rtl/>
        </w:rPr>
        <w:t>الجارية</w:t>
      </w:r>
      <w:r>
        <w:rPr>
          <w:rFonts w:cs="Traditional Arabic" w:hint="cs"/>
          <w:sz w:val="32"/>
          <w:szCs w:val="32"/>
          <w:rtl/>
        </w:rPr>
        <w:t>.(ينظر: ابن عبد البر.</w:t>
      </w:r>
      <w:r w:rsidRPr="00172DA4">
        <w:rPr>
          <w:rFonts w:cs="Traditional Arabic" w:hint="cs"/>
          <w:sz w:val="32"/>
          <w:szCs w:val="32"/>
          <w:u w:val="single"/>
          <w:rtl/>
        </w:rPr>
        <w:t>الاستيعاب في معرفة الأصحاب</w:t>
      </w:r>
      <w:r>
        <w:rPr>
          <w:rFonts w:cs="Traditional Arabic" w:hint="cs"/>
          <w:sz w:val="32"/>
          <w:szCs w:val="32"/>
          <w:rtl/>
        </w:rPr>
        <w:t>, مرجع سابق, (3/1415).</w:t>
      </w:r>
    </w:p>
  </w:footnote>
  <w:footnote w:id="33">
    <w:p w:rsidR="009C6E24" w:rsidRPr="00C5079E" w:rsidRDefault="009C6E24" w:rsidP="00CE055D">
      <w:pPr>
        <w:autoSpaceDE w:val="0"/>
        <w:autoSpaceDN w:val="0"/>
        <w:adjustRightInd w:val="0"/>
        <w:spacing w:after="0" w:line="240" w:lineRule="auto"/>
        <w:ind w:left="425" w:hanging="425"/>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w:t>
      </w:r>
      <w:r w:rsidRPr="006602BA">
        <w:rPr>
          <w:rFonts w:cs="Traditional Arabic" w:hint="cs"/>
          <w:sz w:val="32"/>
          <w:szCs w:val="32"/>
          <w:rtl/>
        </w:rPr>
        <w:t xml:space="preserve">أي لطمتها </w:t>
      </w:r>
      <w:r w:rsidRPr="006602BA">
        <w:rPr>
          <w:rFonts w:cs="Traditional Arabic" w:hint="eastAsia"/>
          <w:sz w:val="32"/>
          <w:szCs w:val="32"/>
          <w:rtl/>
        </w:rPr>
        <w:t>لطمة</w:t>
      </w:r>
      <w:r>
        <w:rPr>
          <w:rFonts w:cs="Traditional Arabic" w:hint="cs"/>
          <w:sz w:val="32"/>
          <w:szCs w:val="32"/>
          <w:rtl/>
        </w:rPr>
        <w:t xml:space="preserve">, (ينظر: العظيم الآبادي, </w:t>
      </w:r>
      <w:r w:rsidRPr="006602BA">
        <w:rPr>
          <w:rFonts w:cs="Traditional Arabic" w:hint="eastAsia"/>
          <w:sz w:val="32"/>
          <w:szCs w:val="32"/>
          <w:rtl/>
        </w:rPr>
        <w:t>محمد</w:t>
      </w:r>
      <w:r w:rsidRPr="006602BA">
        <w:rPr>
          <w:rFonts w:cs="Traditional Arabic"/>
          <w:sz w:val="32"/>
          <w:szCs w:val="32"/>
          <w:rtl/>
        </w:rPr>
        <w:t xml:space="preserve"> </w:t>
      </w:r>
      <w:r w:rsidRPr="006602BA">
        <w:rPr>
          <w:rFonts w:cs="Traditional Arabic" w:hint="eastAsia"/>
          <w:sz w:val="32"/>
          <w:szCs w:val="32"/>
          <w:rtl/>
        </w:rPr>
        <w:t>أشرف</w:t>
      </w:r>
      <w:r w:rsidRPr="006602BA">
        <w:rPr>
          <w:rFonts w:cs="Traditional Arabic"/>
          <w:sz w:val="32"/>
          <w:szCs w:val="32"/>
          <w:rtl/>
        </w:rPr>
        <w:t xml:space="preserve"> </w:t>
      </w:r>
      <w:r w:rsidRPr="006602BA">
        <w:rPr>
          <w:rFonts w:cs="Traditional Arabic" w:hint="eastAsia"/>
          <w:sz w:val="32"/>
          <w:szCs w:val="32"/>
          <w:rtl/>
        </w:rPr>
        <w:t>بن</w:t>
      </w:r>
      <w:r w:rsidRPr="006602BA">
        <w:rPr>
          <w:rFonts w:cs="Traditional Arabic"/>
          <w:sz w:val="32"/>
          <w:szCs w:val="32"/>
          <w:rtl/>
        </w:rPr>
        <w:t xml:space="preserve"> </w:t>
      </w:r>
      <w:r w:rsidRPr="006602BA">
        <w:rPr>
          <w:rFonts w:cs="Traditional Arabic" w:hint="eastAsia"/>
          <w:sz w:val="32"/>
          <w:szCs w:val="32"/>
          <w:rtl/>
        </w:rPr>
        <w:t>أمير</w:t>
      </w:r>
      <w:r w:rsidRPr="006602BA">
        <w:rPr>
          <w:rFonts w:cs="Traditional Arabic"/>
          <w:sz w:val="32"/>
          <w:szCs w:val="32"/>
          <w:rtl/>
        </w:rPr>
        <w:t xml:space="preserve"> </w:t>
      </w:r>
      <w:r w:rsidRPr="006602BA">
        <w:rPr>
          <w:rFonts w:cs="Traditional Arabic" w:hint="eastAsia"/>
          <w:sz w:val="32"/>
          <w:szCs w:val="32"/>
          <w:rtl/>
        </w:rPr>
        <w:t>بن</w:t>
      </w:r>
      <w:r w:rsidRPr="006602BA">
        <w:rPr>
          <w:rFonts w:cs="Traditional Arabic"/>
          <w:sz w:val="32"/>
          <w:szCs w:val="32"/>
          <w:rtl/>
        </w:rPr>
        <w:t xml:space="preserve"> </w:t>
      </w:r>
      <w:r w:rsidRPr="006602BA">
        <w:rPr>
          <w:rFonts w:cs="Traditional Arabic" w:hint="eastAsia"/>
          <w:sz w:val="32"/>
          <w:szCs w:val="32"/>
          <w:rtl/>
        </w:rPr>
        <w:t>علي</w:t>
      </w:r>
      <w:r w:rsidRPr="006602BA">
        <w:rPr>
          <w:rFonts w:cs="Traditional Arabic"/>
          <w:sz w:val="32"/>
          <w:szCs w:val="32"/>
          <w:rtl/>
        </w:rPr>
        <w:t xml:space="preserve"> </w:t>
      </w:r>
      <w:r w:rsidRPr="006602BA">
        <w:rPr>
          <w:rFonts w:cs="Traditional Arabic" w:hint="eastAsia"/>
          <w:sz w:val="32"/>
          <w:szCs w:val="32"/>
          <w:rtl/>
        </w:rPr>
        <w:t>بن</w:t>
      </w:r>
      <w:r w:rsidRPr="006602BA">
        <w:rPr>
          <w:rFonts w:cs="Traditional Arabic"/>
          <w:sz w:val="32"/>
          <w:szCs w:val="32"/>
          <w:rtl/>
        </w:rPr>
        <w:t xml:space="preserve"> </w:t>
      </w:r>
      <w:r w:rsidRPr="006602BA">
        <w:rPr>
          <w:rFonts w:cs="Traditional Arabic" w:hint="eastAsia"/>
          <w:sz w:val="32"/>
          <w:szCs w:val="32"/>
          <w:rtl/>
        </w:rPr>
        <w:t>حيدر</w:t>
      </w:r>
      <w:r>
        <w:rPr>
          <w:rFonts w:cs="Traditional Arabic" w:hint="cs"/>
          <w:sz w:val="32"/>
          <w:szCs w:val="32"/>
          <w:rtl/>
        </w:rPr>
        <w:t xml:space="preserve"> .</w:t>
      </w:r>
      <w:r w:rsidRPr="006602BA">
        <w:rPr>
          <w:rFonts w:cs="Traditional Arabic" w:hint="eastAsia"/>
          <w:sz w:val="32"/>
          <w:szCs w:val="32"/>
          <w:u w:val="single"/>
          <w:rtl/>
        </w:rPr>
        <w:t>عون</w:t>
      </w:r>
      <w:r w:rsidRPr="006602BA">
        <w:rPr>
          <w:rFonts w:cs="Traditional Arabic"/>
          <w:sz w:val="32"/>
          <w:szCs w:val="32"/>
          <w:u w:val="single"/>
          <w:rtl/>
        </w:rPr>
        <w:t xml:space="preserve"> </w:t>
      </w:r>
      <w:r w:rsidRPr="006602BA">
        <w:rPr>
          <w:rFonts w:cs="Traditional Arabic" w:hint="eastAsia"/>
          <w:sz w:val="32"/>
          <w:szCs w:val="32"/>
          <w:u w:val="single"/>
          <w:rtl/>
        </w:rPr>
        <w:t>المعبود</w:t>
      </w:r>
      <w:r w:rsidRPr="006602BA">
        <w:rPr>
          <w:rFonts w:cs="Traditional Arabic"/>
          <w:sz w:val="32"/>
          <w:szCs w:val="32"/>
          <w:u w:val="single"/>
          <w:rtl/>
        </w:rPr>
        <w:t xml:space="preserve"> </w:t>
      </w:r>
      <w:r w:rsidRPr="006602BA">
        <w:rPr>
          <w:rFonts w:cs="Traditional Arabic" w:hint="eastAsia"/>
          <w:sz w:val="32"/>
          <w:szCs w:val="32"/>
          <w:u w:val="single"/>
          <w:rtl/>
        </w:rPr>
        <w:t>شرح</w:t>
      </w:r>
      <w:r w:rsidRPr="006602BA">
        <w:rPr>
          <w:rFonts w:cs="Traditional Arabic"/>
          <w:sz w:val="32"/>
          <w:szCs w:val="32"/>
          <w:u w:val="single"/>
          <w:rtl/>
        </w:rPr>
        <w:t xml:space="preserve"> </w:t>
      </w:r>
      <w:r w:rsidRPr="006602BA">
        <w:rPr>
          <w:rFonts w:cs="Traditional Arabic" w:hint="eastAsia"/>
          <w:sz w:val="32"/>
          <w:szCs w:val="32"/>
          <w:u w:val="single"/>
          <w:rtl/>
        </w:rPr>
        <w:t>سنن</w:t>
      </w:r>
      <w:r w:rsidRPr="006602BA">
        <w:rPr>
          <w:rFonts w:cs="Traditional Arabic"/>
          <w:sz w:val="32"/>
          <w:szCs w:val="32"/>
          <w:u w:val="single"/>
          <w:rtl/>
        </w:rPr>
        <w:t xml:space="preserve"> </w:t>
      </w:r>
      <w:r w:rsidRPr="006602BA">
        <w:rPr>
          <w:rFonts w:cs="Traditional Arabic" w:hint="eastAsia"/>
          <w:sz w:val="32"/>
          <w:szCs w:val="32"/>
          <w:u w:val="single"/>
          <w:rtl/>
        </w:rPr>
        <w:t>أبي</w:t>
      </w:r>
      <w:r w:rsidRPr="006602BA">
        <w:rPr>
          <w:rFonts w:cs="Traditional Arabic"/>
          <w:sz w:val="32"/>
          <w:szCs w:val="32"/>
          <w:u w:val="single"/>
          <w:rtl/>
        </w:rPr>
        <w:t xml:space="preserve"> </w:t>
      </w:r>
      <w:r w:rsidRPr="006602BA">
        <w:rPr>
          <w:rFonts w:cs="Traditional Arabic" w:hint="eastAsia"/>
          <w:sz w:val="32"/>
          <w:szCs w:val="32"/>
          <w:u w:val="single"/>
          <w:rtl/>
        </w:rPr>
        <w:t>داود</w:t>
      </w:r>
      <w:r>
        <w:rPr>
          <w:rFonts w:cs="Traditional Arabic" w:hint="cs"/>
          <w:sz w:val="32"/>
          <w:szCs w:val="32"/>
          <w:rtl/>
        </w:rPr>
        <w:t>.دار الكتب العلمية, بيروت, ط2, 1415هـ,(3/143).</w:t>
      </w:r>
    </w:p>
  </w:footnote>
  <w:footnote w:id="34">
    <w:p w:rsidR="009C6E24" w:rsidRPr="008D5EEF" w:rsidRDefault="009C6E24" w:rsidP="00134B7E">
      <w:pPr>
        <w:autoSpaceDE w:val="0"/>
        <w:autoSpaceDN w:val="0"/>
        <w:adjustRightInd w:val="0"/>
        <w:spacing w:after="0" w:line="240" w:lineRule="auto"/>
        <w:ind w:left="283" w:hanging="283"/>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w:t>
      </w:r>
      <w:r w:rsidRPr="0022201C">
        <w:rPr>
          <w:rFonts w:cs="Traditional Arabic" w:hint="eastAsia"/>
          <w:sz w:val="32"/>
          <w:szCs w:val="32"/>
          <w:rtl/>
        </w:rPr>
        <w:t>أبو</w:t>
      </w:r>
      <w:r w:rsidRPr="0022201C">
        <w:rPr>
          <w:rFonts w:cs="Traditional Arabic"/>
          <w:sz w:val="32"/>
          <w:szCs w:val="32"/>
          <w:rtl/>
        </w:rPr>
        <w:t xml:space="preserve"> </w:t>
      </w:r>
      <w:r w:rsidRPr="0022201C">
        <w:rPr>
          <w:rFonts w:cs="Traditional Arabic" w:hint="eastAsia"/>
          <w:sz w:val="32"/>
          <w:szCs w:val="32"/>
          <w:rtl/>
        </w:rPr>
        <w:t>داود</w:t>
      </w:r>
      <w:r w:rsidRPr="0022201C">
        <w:rPr>
          <w:rFonts w:cs="Traditional Arabic"/>
          <w:sz w:val="32"/>
          <w:szCs w:val="32"/>
          <w:rtl/>
        </w:rPr>
        <w:t xml:space="preserve"> </w:t>
      </w:r>
      <w:r w:rsidRPr="0022201C">
        <w:rPr>
          <w:rFonts w:cs="Traditional Arabic" w:hint="eastAsia"/>
          <w:sz w:val="32"/>
          <w:szCs w:val="32"/>
          <w:rtl/>
        </w:rPr>
        <w:t>سليمان</w:t>
      </w:r>
      <w:r w:rsidRPr="0022201C">
        <w:rPr>
          <w:rFonts w:cs="Traditional Arabic"/>
          <w:sz w:val="32"/>
          <w:szCs w:val="32"/>
          <w:rtl/>
        </w:rPr>
        <w:t xml:space="preserve"> </w:t>
      </w:r>
      <w:r w:rsidRPr="0022201C">
        <w:rPr>
          <w:rFonts w:cs="Traditional Arabic" w:hint="eastAsia"/>
          <w:sz w:val="32"/>
          <w:szCs w:val="32"/>
          <w:rtl/>
        </w:rPr>
        <w:t>بن</w:t>
      </w:r>
      <w:r w:rsidRPr="0022201C">
        <w:rPr>
          <w:rFonts w:cs="Traditional Arabic"/>
          <w:sz w:val="32"/>
          <w:szCs w:val="32"/>
          <w:rtl/>
        </w:rPr>
        <w:t xml:space="preserve"> </w:t>
      </w:r>
      <w:r w:rsidRPr="0022201C">
        <w:rPr>
          <w:rFonts w:cs="Traditional Arabic" w:hint="eastAsia"/>
          <w:sz w:val="32"/>
          <w:szCs w:val="32"/>
          <w:rtl/>
        </w:rPr>
        <w:t>الأشعث</w:t>
      </w:r>
      <w:r w:rsidRPr="0022201C">
        <w:rPr>
          <w:rFonts w:cs="Traditional Arabic"/>
          <w:sz w:val="32"/>
          <w:szCs w:val="32"/>
          <w:rtl/>
        </w:rPr>
        <w:t xml:space="preserve"> </w:t>
      </w:r>
      <w:r w:rsidRPr="0022201C">
        <w:rPr>
          <w:rFonts w:cs="Traditional Arabic" w:hint="eastAsia"/>
          <w:sz w:val="32"/>
          <w:szCs w:val="32"/>
          <w:rtl/>
        </w:rPr>
        <w:t>بن</w:t>
      </w:r>
      <w:r w:rsidRPr="0022201C">
        <w:rPr>
          <w:rFonts w:cs="Traditional Arabic"/>
          <w:sz w:val="32"/>
          <w:szCs w:val="32"/>
          <w:rtl/>
        </w:rPr>
        <w:t xml:space="preserve"> </w:t>
      </w:r>
      <w:r w:rsidRPr="0022201C">
        <w:rPr>
          <w:rFonts w:cs="Traditional Arabic" w:hint="eastAsia"/>
          <w:sz w:val="32"/>
          <w:szCs w:val="32"/>
          <w:rtl/>
        </w:rPr>
        <w:t>إسحاق</w:t>
      </w:r>
      <w:r w:rsidRPr="0022201C">
        <w:rPr>
          <w:rFonts w:cs="Traditional Arabic"/>
          <w:sz w:val="32"/>
          <w:szCs w:val="32"/>
          <w:rtl/>
        </w:rPr>
        <w:t xml:space="preserve"> </w:t>
      </w:r>
      <w:r w:rsidRPr="00C5079E">
        <w:rPr>
          <w:rFonts w:cs="Traditional Arabic" w:hint="cs"/>
          <w:sz w:val="32"/>
          <w:szCs w:val="32"/>
          <w:rtl/>
        </w:rPr>
        <w:t>.</w:t>
      </w:r>
      <w:r w:rsidRPr="00C5079E">
        <w:rPr>
          <w:rFonts w:cs="Traditional Arabic" w:hint="cs"/>
          <w:sz w:val="32"/>
          <w:szCs w:val="32"/>
          <w:u w:val="single"/>
          <w:rtl/>
        </w:rPr>
        <w:t>سنن أبي داود</w:t>
      </w:r>
      <w:r w:rsidRPr="00C5079E">
        <w:rPr>
          <w:rFonts w:cs="Traditional Arabic" w:hint="cs"/>
          <w:sz w:val="32"/>
          <w:szCs w:val="32"/>
          <w:rtl/>
        </w:rPr>
        <w:t>.</w:t>
      </w:r>
      <w:r>
        <w:rPr>
          <w:rFonts w:cs="Traditional Arabic" w:hint="cs"/>
          <w:sz w:val="32"/>
          <w:szCs w:val="32"/>
          <w:rtl/>
        </w:rPr>
        <w:t>ت:</w:t>
      </w:r>
      <w:r w:rsidRPr="009436E5">
        <w:rPr>
          <w:rFonts w:cs="Traditional Arabic" w:hint="eastAsia"/>
          <w:sz w:val="32"/>
          <w:szCs w:val="32"/>
          <w:rtl/>
        </w:rPr>
        <w:t>محمد</w:t>
      </w:r>
      <w:r w:rsidRPr="009436E5">
        <w:rPr>
          <w:rFonts w:cs="Traditional Arabic"/>
          <w:sz w:val="32"/>
          <w:szCs w:val="32"/>
          <w:rtl/>
        </w:rPr>
        <w:t xml:space="preserve"> </w:t>
      </w:r>
      <w:r w:rsidRPr="009436E5">
        <w:rPr>
          <w:rFonts w:cs="Traditional Arabic" w:hint="eastAsia"/>
          <w:sz w:val="32"/>
          <w:szCs w:val="32"/>
          <w:rtl/>
        </w:rPr>
        <w:t>محيي</w:t>
      </w:r>
      <w:r w:rsidRPr="009436E5">
        <w:rPr>
          <w:rFonts w:cs="Traditional Arabic"/>
          <w:sz w:val="32"/>
          <w:szCs w:val="32"/>
          <w:rtl/>
        </w:rPr>
        <w:t xml:space="preserve"> </w:t>
      </w:r>
      <w:r w:rsidRPr="009436E5">
        <w:rPr>
          <w:rFonts w:cs="Traditional Arabic" w:hint="eastAsia"/>
          <w:sz w:val="32"/>
          <w:szCs w:val="32"/>
          <w:rtl/>
        </w:rPr>
        <w:t>الدين</w:t>
      </w:r>
      <w:r w:rsidRPr="009436E5">
        <w:rPr>
          <w:rFonts w:cs="Traditional Arabic"/>
          <w:sz w:val="32"/>
          <w:szCs w:val="32"/>
          <w:rtl/>
        </w:rPr>
        <w:t xml:space="preserve"> </w:t>
      </w:r>
      <w:r w:rsidRPr="009436E5">
        <w:rPr>
          <w:rFonts w:cs="Traditional Arabic" w:hint="eastAsia"/>
          <w:sz w:val="32"/>
          <w:szCs w:val="32"/>
          <w:rtl/>
        </w:rPr>
        <w:t>عبد</w:t>
      </w:r>
      <w:r w:rsidRPr="009436E5">
        <w:rPr>
          <w:rFonts w:cs="Traditional Arabic"/>
          <w:sz w:val="32"/>
          <w:szCs w:val="32"/>
          <w:rtl/>
        </w:rPr>
        <w:t xml:space="preserve"> </w:t>
      </w:r>
      <w:r w:rsidRPr="009436E5">
        <w:rPr>
          <w:rFonts w:cs="Traditional Arabic" w:hint="eastAsia"/>
          <w:sz w:val="32"/>
          <w:szCs w:val="32"/>
          <w:rtl/>
        </w:rPr>
        <w:t>الحميد</w:t>
      </w:r>
      <w:r>
        <w:rPr>
          <w:rFonts w:cs="Traditional Arabic" w:hint="cs"/>
          <w:sz w:val="32"/>
          <w:szCs w:val="32"/>
          <w:rtl/>
        </w:rPr>
        <w:t xml:space="preserve">, </w:t>
      </w:r>
      <w:r w:rsidRPr="009436E5">
        <w:rPr>
          <w:rFonts w:cs="Traditional Arabic" w:hint="eastAsia"/>
          <w:sz w:val="32"/>
          <w:szCs w:val="32"/>
          <w:rtl/>
        </w:rPr>
        <w:t>المكتبة</w:t>
      </w:r>
      <w:r w:rsidRPr="009436E5">
        <w:rPr>
          <w:rFonts w:cs="Traditional Arabic"/>
          <w:sz w:val="32"/>
          <w:szCs w:val="32"/>
          <w:rtl/>
        </w:rPr>
        <w:t xml:space="preserve"> </w:t>
      </w:r>
      <w:r w:rsidRPr="009436E5">
        <w:rPr>
          <w:rFonts w:cs="Traditional Arabic" w:hint="eastAsia"/>
          <w:sz w:val="32"/>
          <w:szCs w:val="32"/>
          <w:rtl/>
        </w:rPr>
        <w:t>العصرية،</w:t>
      </w:r>
      <w:r w:rsidRPr="009436E5">
        <w:rPr>
          <w:rFonts w:cs="Traditional Arabic"/>
          <w:sz w:val="32"/>
          <w:szCs w:val="32"/>
          <w:rtl/>
        </w:rPr>
        <w:t xml:space="preserve"> </w:t>
      </w:r>
      <w:r w:rsidRPr="009436E5">
        <w:rPr>
          <w:rFonts w:cs="Traditional Arabic" w:hint="eastAsia"/>
          <w:sz w:val="32"/>
          <w:szCs w:val="32"/>
          <w:rtl/>
        </w:rPr>
        <w:t>صيدا</w:t>
      </w:r>
      <w:r w:rsidRPr="009436E5">
        <w:rPr>
          <w:rFonts w:cs="Traditional Arabic"/>
          <w:sz w:val="32"/>
          <w:szCs w:val="32"/>
          <w:rtl/>
        </w:rPr>
        <w:t xml:space="preserve"> </w:t>
      </w:r>
      <w:r>
        <w:rPr>
          <w:rFonts w:cs="Traditional Arabic"/>
          <w:sz w:val="32"/>
          <w:szCs w:val="32"/>
          <w:rtl/>
        </w:rPr>
        <w:t>–</w:t>
      </w:r>
      <w:r w:rsidRPr="009436E5">
        <w:rPr>
          <w:rFonts w:cs="Traditional Arabic"/>
          <w:sz w:val="32"/>
          <w:szCs w:val="32"/>
          <w:rtl/>
        </w:rPr>
        <w:t xml:space="preserve"> </w:t>
      </w:r>
      <w:r w:rsidRPr="009436E5">
        <w:rPr>
          <w:rFonts w:cs="Traditional Arabic" w:hint="eastAsia"/>
          <w:sz w:val="32"/>
          <w:szCs w:val="32"/>
          <w:rtl/>
        </w:rPr>
        <w:t>بيروت</w:t>
      </w:r>
      <w:r>
        <w:rPr>
          <w:rFonts w:cs="Traditional Arabic" w:hint="cs"/>
          <w:sz w:val="32"/>
          <w:szCs w:val="32"/>
          <w:rtl/>
        </w:rPr>
        <w:t xml:space="preserve">, (كتاب الإيمان والنذور, باب في الرقبة المؤمنة, (3/230),ح </w:t>
      </w:r>
      <w:r w:rsidRPr="00C5079E">
        <w:rPr>
          <w:rFonts w:cs="Traditional Arabic" w:hint="cs"/>
          <w:sz w:val="32"/>
          <w:szCs w:val="32"/>
          <w:rtl/>
        </w:rPr>
        <w:t xml:space="preserve"> (3282), وقال الألباني: حديث صحيح. </w:t>
      </w:r>
    </w:p>
  </w:footnote>
  <w:footnote w:id="35">
    <w:p w:rsidR="009C6E24" w:rsidRPr="00C5079E" w:rsidRDefault="009C6E24" w:rsidP="0010734C">
      <w:pPr>
        <w:autoSpaceDE w:val="0"/>
        <w:autoSpaceDN w:val="0"/>
        <w:adjustRightInd w:val="0"/>
        <w:spacing w:after="0" w:line="240" w:lineRule="auto"/>
        <w:ind w:left="226" w:hanging="226"/>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بن معمر, حمد بن ناصر بن عثمان .</w:t>
      </w:r>
      <w:r w:rsidRPr="00C5079E">
        <w:rPr>
          <w:rFonts w:cs="Traditional Arabic" w:hint="cs"/>
          <w:sz w:val="32"/>
          <w:szCs w:val="32"/>
          <w:u w:val="single"/>
          <w:rtl/>
        </w:rPr>
        <w:t>التحفة المدنية في العقيدة السلفية</w:t>
      </w:r>
      <w:r w:rsidRPr="00C5079E">
        <w:rPr>
          <w:rFonts w:cs="Traditional Arabic" w:hint="cs"/>
          <w:sz w:val="32"/>
          <w:szCs w:val="32"/>
          <w:rtl/>
        </w:rPr>
        <w:t>.</w:t>
      </w:r>
      <w:r>
        <w:rPr>
          <w:rFonts w:cs="Traditional Arabic" w:hint="cs"/>
          <w:sz w:val="32"/>
          <w:szCs w:val="32"/>
          <w:rtl/>
        </w:rPr>
        <w:t xml:space="preserve"> ت</w:t>
      </w:r>
      <w:r w:rsidRPr="00C5079E">
        <w:rPr>
          <w:rFonts w:cs="Traditional Arabic" w:hint="cs"/>
          <w:sz w:val="32"/>
          <w:szCs w:val="32"/>
          <w:rtl/>
        </w:rPr>
        <w:t xml:space="preserve">: عبد السلام بن برجس بن ناصر آل عبد الكريم, د.ت, (ص: 29).   </w:t>
      </w:r>
    </w:p>
  </w:footnote>
  <w:footnote w:id="36">
    <w:p w:rsidR="009C6E24" w:rsidRPr="00C5079E" w:rsidRDefault="009C6E24" w:rsidP="00C5079E">
      <w:pPr>
        <w:autoSpaceDE w:val="0"/>
        <w:autoSpaceDN w:val="0"/>
        <w:adjustRightInd w:val="0"/>
        <w:spacing w:after="0" w:line="240" w:lineRule="auto"/>
        <w:ind w:left="226" w:hanging="226"/>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العثيمين, محمد صالح .</w:t>
      </w:r>
      <w:r w:rsidRPr="00C5079E">
        <w:rPr>
          <w:rFonts w:cs="Traditional Arabic" w:hint="cs"/>
          <w:sz w:val="32"/>
          <w:szCs w:val="32"/>
          <w:u w:val="single"/>
          <w:rtl/>
        </w:rPr>
        <w:t>القواعد المثلى في صفات الله وأسمائه الحسنى</w:t>
      </w:r>
      <w:r w:rsidRPr="00C5079E">
        <w:rPr>
          <w:rFonts w:cs="Traditional Arabic" w:hint="cs"/>
          <w:sz w:val="32"/>
          <w:szCs w:val="32"/>
          <w:rtl/>
        </w:rPr>
        <w:t>. الجامعة الإسلامية, المدينة المنورة, ط3, 1421هـ-2001م, (ص:62).</w:t>
      </w:r>
    </w:p>
  </w:footnote>
  <w:footnote w:id="37">
    <w:p w:rsidR="009C6E24" w:rsidRPr="00C5079E" w:rsidRDefault="009C6E24" w:rsidP="00C5079E">
      <w:pPr>
        <w:autoSpaceDE w:val="0"/>
        <w:autoSpaceDN w:val="0"/>
        <w:adjustRightInd w:val="0"/>
        <w:spacing w:after="0" w:line="240" w:lineRule="auto"/>
        <w:ind w:left="226" w:hanging="226"/>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الذهبي, </w:t>
      </w:r>
      <w:r w:rsidRPr="00C5079E">
        <w:rPr>
          <w:rFonts w:cs="Traditional Arabic" w:hint="cs"/>
          <w:sz w:val="32"/>
          <w:szCs w:val="32"/>
          <w:u w:val="single"/>
          <w:rtl/>
        </w:rPr>
        <w:t>العرش</w:t>
      </w:r>
      <w:r>
        <w:rPr>
          <w:rFonts w:cs="Traditional Arabic" w:hint="cs"/>
          <w:sz w:val="32"/>
          <w:szCs w:val="32"/>
          <w:rtl/>
        </w:rPr>
        <w:t xml:space="preserve"> . مرجع سابق, </w:t>
      </w:r>
      <w:r w:rsidRPr="00C5079E">
        <w:rPr>
          <w:rFonts w:cs="Traditional Arabic" w:hint="cs"/>
          <w:sz w:val="32"/>
          <w:szCs w:val="32"/>
          <w:rtl/>
        </w:rPr>
        <w:t xml:space="preserve">(1/153).   </w:t>
      </w:r>
    </w:p>
  </w:footnote>
  <w:footnote w:id="38">
    <w:p w:rsidR="009C6E24" w:rsidRPr="00C5079E" w:rsidRDefault="009C6E24" w:rsidP="00BA5589">
      <w:pPr>
        <w:spacing w:after="0" w:line="240" w:lineRule="auto"/>
        <w:ind w:left="368" w:hanging="368"/>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الشيخ, ناصر بن علي عايض  .</w:t>
      </w:r>
      <w:r w:rsidRPr="00C5079E">
        <w:rPr>
          <w:rFonts w:cs="Traditional Arabic" w:hint="cs"/>
          <w:sz w:val="32"/>
          <w:szCs w:val="32"/>
          <w:u w:val="single"/>
          <w:rtl/>
        </w:rPr>
        <w:t>مباحث العقيدة في سورة الزمر</w:t>
      </w:r>
      <w:r w:rsidRPr="00C5079E">
        <w:rPr>
          <w:rFonts w:cs="Traditional Arabic" w:hint="cs"/>
          <w:sz w:val="32"/>
          <w:szCs w:val="32"/>
          <w:rtl/>
        </w:rPr>
        <w:t>. مكتبة الرشد, الرياض, ط1, 1415هـ-1995م, (</w:t>
      </w:r>
      <w:r w:rsidRPr="00C5079E">
        <w:rPr>
          <w:rFonts w:ascii="Traditional Arabic" w:hAnsi="Traditional Arabic" w:cs="Traditional Arabic" w:hint="cs"/>
          <w:sz w:val="32"/>
          <w:szCs w:val="32"/>
          <w:rtl/>
        </w:rPr>
        <w:t>ص:72).</w:t>
      </w:r>
    </w:p>
  </w:footnote>
  <w:footnote w:id="39">
    <w:p w:rsidR="009C6E24" w:rsidRPr="00C5079E" w:rsidRDefault="009C6E24" w:rsidP="00003964">
      <w:pPr>
        <w:spacing w:after="0" w:line="240" w:lineRule="auto"/>
        <w:ind w:left="368" w:hanging="368"/>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cs="Traditional Arabic" w:hint="cs"/>
          <w:sz w:val="32"/>
          <w:szCs w:val="32"/>
          <w:rtl/>
        </w:rPr>
        <w:t xml:space="preserve"> </w:t>
      </w:r>
      <w:r w:rsidRPr="00C5079E">
        <w:rPr>
          <w:rFonts w:cs="Traditional Arabic" w:hint="cs"/>
          <w:sz w:val="32"/>
          <w:szCs w:val="32"/>
          <w:u w:val="single"/>
          <w:rtl/>
        </w:rPr>
        <w:t>تفسير القرآن العظيم</w:t>
      </w:r>
      <w:r w:rsidRPr="00C5079E">
        <w:rPr>
          <w:rFonts w:cs="Traditional Arabic" w:hint="cs"/>
          <w:sz w:val="32"/>
          <w:szCs w:val="32"/>
          <w:rtl/>
        </w:rPr>
        <w:t>.</w:t>
      </w:r>
      <w:r>
        <w:rPr>
          <w:rFonts w:cs="Traditional Arabic" w:hint="cs"/>
          <w:sz w:val="32"/>
          <w:szCs w:val="32"/>
          <w:rtl/>
        </w:rPr>
        <w:t xml:space="preserve"> مرجع سابق</w:t>
      </w:r>
      <w:r w:rsidRPr="00C5079E">
        <w:rPr>
          <w:rFonts w:cs="Traditional Arabic" w:hint="cs"/>
          <w:sz w:val="32"/>
          <w:szCs w:val="32"/>
          <w:rtl/>
        </w:rPr>
        <w:t>, (4/154).</w:t>
      </w:r>
      <w:r w:rsidRPr="00C5079E">
        <w:rPr>
          <w:rFonts w:ascii="QCF_BSML" w:hAnsi="QCF_BSML" w:cs="QCF_BSML"/>
          <w:color w:val="000000"/>
          <w:sz w:val="32"/>
          <w:szCs w:val="32"/>
          <w:rtl/>
        </w:rPr>
        <w:t xml:space="preserve">  </w:t>
      </w:r>
    </w:p>
  </w:footnote>
  <w:footnote w:id="40">
    <w:p w:rsidR="009C6E24" w:rsidRPr="00C5079E" w:rsidRDefault="009C6E24" w:rsidP="00BA5589">
      <w:pPr>
        <w:spacing w:after="0" w:line="240" w:lineRule="auto"/>
        <w:ind w:left="368" w:hanging="368"/>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cs="Traditional Arabic" w:hint="cs"/>
          <w:sz w:val="32"/>
          <w:szCs w:val="32"/>
          <w:rtl/>
        </w:rPr>
        <w:t xml:space="preserve"> الشيخ, ناصر بن علي عايض .</w:t>
      </w:r>
      <w:r w:rsidRPr="00C5079E">
        <w:rPr>
          <w:rFonts w:cs="Traditional Arabic" w:hint="cs"/>
          <w:sz w:val="32"/>
          <w:szCs w:val="32"/>
          <w:u w:val="single"/>
          <w:rtl/>
        </w:rPr>
        <w:t>مباحث العقيدة في سورة الزمر</w:t>
      </w:r>
      <w:r w:rsidRPr="00C5079E">
        <w:rPr>
          <w:rFonts w:cs="Traditional Arabic" w:hint="cs"/>
          <w:sz w:val="32"/>
          <w:szCs w:val="32"/>
          <w:rtl/>
        </w:rPr>
        <w:t>. مرجع سابق, (</w:t>
      </w:r>
      <w:r w:rsidRPr="00C5079E">
        <w:rPr>
          <w:rFonts w:ascii="Traditional Arabic" w:hAnsi="Traditional Arabic" w:cs="Traditional Arabic" w:hint="cs"/>
          <w:sz w:val="32"/>
          <w:szCs w:val="32"/>
          <w:rtl/>
        </w:rPr>
        <w:t>ص:71).</w:t>
      </w:r>
    </w:p>
  </w:footnote>
  <w:footnote w:id="41">
    <w:p w:rsidR="009C6E24" w:rsidRPr="00C5079E" w:rsidRDefault="009C6E24" w:rsidP="00C5079E">
      <w:pPr>
        <w:spacing w:after="0" w:line="240" w:lineRule="auto"/>
        <w:ind w:left="368" w:hanging="368"/>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w:t>
      </w:r>
      <w:r w:rsidRPr="00C5079E">
        <w:rPr>
          <w:rFonts w:ascii="Traditional Arabic" w:hAnsi="Traditional Arabic" w:cs="Traditional Arabic" w:hint="cs"/>
          <w:sz w:val="32"/>
          <w:szCs w:val="32"/>
          <w:rtl/>
        </w:rPr>
        <w:t>سورة فاطر: الآية (10).</w:t>
      </w:r>
    </w:p>
  </w:footnote>
  <w:footnote w:id="42">
    <w:p w:rsidR="009C6E24" w:rsidRPr="00C5079E" w:rsidRDefault="009C6E24" w:rsidP="00BA5589">
      <w:pPr>
        <w:spacing w:after="0" w:line="240" w:lineRule="auto"/>
        <w:ind w:left="368" w:hanging="368"/>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w:t>
      </w:r>
      <w:r w:rsidRPr="00C5079E">
        <w:rPr>
          <w:rFonts w:ascii="Traditional Arabic" w:hAnsi="Traditional Arabic" w:cs="Traditional Arabic" w:hint="cs"/>
          <w:sz w:val="32"/>
          <w:szCs w:val="32"/>
          <w:rtl/>
        </w:rPr>
        <w:t xml:space="preserve">ابن كثير, </w:t>
      </w:r>
      <w:r>
        <w:rPr>
          <w:rFonts w:ascii="Traditional Arabic" w:hAnsi="Traditional Arabic" w:cs="Traditional Arabic" w:hint="cs"/>
          <w:sz w:val="32"/>
          <w:szCs w:val="32"/>
          <w:rtl/>
        </w:rPr>
        <w:t>إسماعيل بن عمر  القرشي .</w:t>
      </w:r>
      <w:r w:rsidRPr="00C5079E">
        <w:rPr>
          <w:rFonts w:ascii="Traditional Arabic" w:hAnsi="Traditional Arabic" w:cs="Traditional Arabic" w:hint="cs"/>
          <w:sz w:val="32"/>
          <w:szCs w:val="32"/>
          <w:u w:val="single"/>
          <w:rtl/>
        </w:rPr>
        <w:t>البداية والنهاية</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w:t>
      </w:r>
      <w:r w:rsidRPr="00C5079E">
        <w:rPr>
          <w:rFonts w:ascii="Traditional Arabic" w:hAnsi="Traditional Arabic" w:cs="Traditional Arabic" w:hint="cs"/>
          <w:sz w:val="32"/>
          <w:szCs w:val="32"/>
          <w:rtl/>
        </w:rPr>
        <w:t xml:space="preserve">: علي شيري, دار إحياء التراث العربي, ط1, 1408هـ-1988م, (7/70). </w:t>
      </w:r>
    </w:p>
  </w:footnote>
  <w:footnote w:id="43">
    <w:p w:rsidR="009C6E24" w:rsidRPr="00C5079E" w:rsidRDefault="009C6E24" w:rsidP="00BA5589">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الشنقيطي, محمد الأمين بن محمد المختار</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w:t>
      </w:r>
      <w:r w:rsidRPr="00C5079E">
        <w:rPr>
          <w:rFonts w:ascii="Traditional Arabic" w:hAnsi="Traditional Arabic" w:cs="Traditional Arabic" w:hint="cs"/>
          <w:sz w:val="32"/>
          <w:szCs w:val="32"/>
          <w:u w:val="single"/>
          <w:rtl/>
        </w:rPr>
        <w:t>أضواء البيان في إيضاح القرآن بالقرآن</w:t>
      </w:r>
      <w:r w:rsidRPr="00C5079E">
        <w:rPr>
          <w:rFonts w:ascii="Traditional Arabic" w:hAnsi="Traditional Arabic" w:cs="Traditional Arabic" w:hint="cs"/>
          <w:sz w:val="32"/>
          <w:szCs w:val="32"/>
          <w:rtl/>
        </w:rPr>
        <w:t>.دار الفكر للطباعة والنشر والتوزيع, بيروت, لبنان, 1415هـ-1995م, (7/207).</w:t>
      </w:r>
    </w:p>
  </w:footnote>
  <w:footnote w:id="44">
    <w:p w:rsidR="009C6E24" w:rsidRPr="00C5079E" w:rsidRDefault="009C6E24" w:rsidP="005655E3">
      <w:pPr>
        <w:autoSpaceDE w:val="0"/>
        <w:autoSpaceDN w:val="0"/>
        <w:adjustRightInd w:val="0"/>
        <w:spacing w:after="0" w:line="240" w:lineRule="auto"/>
        <w:jc w:val="both"/>
        <w:rPr>
          <w:rFonts w:ascii="Traditional Arabic" w:cs="Traditional Arabic"/>
          <w:b/>
          <w:bCs/>
          <w:color w:val="000080"/>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تفسير القرآن العظيم</w:t>
      </w:r>
      <w:r w:rsidRPr="00C5079E">
        <w:rPr>
          <w:rFonts w:ascii="Traditional Arabic" w:hAnsi="Traditional Arabic" w:cs="Traditional Arabic" w:hint="cs"/>
          <w:sz w:val="32"/>
          <w:szCs w:val="32"/>
          <w:rtl/>
        </w:rPr>
        <w:t xml:space="preserve">. مرجع سابق (7/236). </w:t>
      </w:r>
    </w:p>
  </w:footnote>
  <w:footnote w:id="45">
    <w:p w:rsidR="009C6E24" w:rsidRPr="00C5079E" w:rsidRDefault="009C6E24" w:rsidP="00C5079E">
      <w:pPr>
        <w:spacing w:after="0" w:line="240" w:lineRule="auto"/>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سورة النساء: الآية (11)</w:t>
      </w:r>
      <w:r w:rsidRPr="00C5079E">
        <w:rPr>
          <w:rFonts w:ascii="Traditional Arabic" w:hAnsi="Traditional Arabic" w:cs="Traditional Arabic" w:hint="cs"/>
          <w:sz w:val="32"/>
          <w:szCs w:val="32"/>
          <w:rtl/>
        </w:rPr>
        <w:t>.</w:t>
      </w:r>
    </w:p>
  </w:footnote>
  <w:footnote w:id="46">
    <w:p w:rsidR="009C6E24" w:rsidRPr="00C5079E" w:rsidRDefault="009C6E24" w:rsidP="00B21F19">
      <w:pPr>
        <w:autoSpaceDE w:val="0"/>
        <w:autoSpaceDN w:val="0"/>
        <w:adjustRightInd w:val="0"/>
        <w:spacing w:after="0" w:line="240" w:lineRule="auto"/>
        <w:ind w:left="226" w:hanging="226"/>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أبو داود</w:t>
      </w:r>
      <w:r>
        <w:rPr>
          <w:rFonts w:cs="Traditional Arabic" w:hint="cs"/>
          <w:sz w:val="32"/>
          <w:szCs w:val="32"/>
          <w:rtl/>
        </w:rPr>
        <w:t xml:space="preserve"> .</w:t>
      </w:r>
      <w:r w:rsidRPr="00C5079E">
        <w:rPr>
          <w:rFonts w:cs="Traditional Arabic" w:hint="cs"/>
          <w:sz w:val="32"/>
          <w:szCs w:val="32"/>
          <w:u w:val="single"/>
          <w:rtl/>
        </w:rPr>
        <w:t>سنن أبي داود</w:t>
      </w:r>
      <w:r w:rsidRPr="00C5079E">
        <w:rPr>
          <w:rFonts w:cs="Traditional Arabic" w:hint="cs"/>
          <w:sz w:val="32"/>
          <w:szCs w:val="32"/>
          <w:rtl/>
        </w:rPr>
        <w:t>. مرجع سابق ,</w:t>
      </w:r>
      <w:r>
        <w:rPr>
          <w:rFonts w:cs="Traditional Arabic" w:hint="cs"/>
          <w:sz w:val="32"/>
          <w:szCs w:val="32"/>
          <w:rtl/>
        </w:rPr>
        <w:t xml:space="preserve"> (كتاب الأدب, باب ما يقول إذا أصبح),</w:t>
      </w:r>
      <w:r w:rsidRPr="00C5079E">
        <w:rPr>
          <w:rFonts w:cs="Traditional Arabic" w:hint="cs"/>
          <w:sz w:val="32"/>
          <w:szCs w:val="32"/>
          <w:rtl/>
        </w:rPr>
        <w:t xml:space="preserve"> (4/323), </w:t>
      </w:r>
      <w:r>
        <w:rPr>
          <w:rFonts w:cs="Traditional Arabic" w:hint="cs"/>
          <w:sz w:val="32"/>
          <w:szCs w:val="32"/>
          <w:rtl/>
        </w:rPr>
        <w:t xml:space="preserve"> ح</w:t>
      </w:r>
      <w:r w:rsidRPr="00C5079E">
        <w:rPr>
          <w:rFonts w:cs="Traditional Arabic" w:hint="cs"/>
          <w:sz w:val="32"/>
          <w:szCs w:val="32"/>
          <w:rtl/>
        </w:rPr>
        <w:t>(5088).</w:t>
      </w:r>
    </w:p>
  </w:footnote>
  <w:footnote w:id="47">
    <w:p w:rsidR="009C6E24" w:rsidRPr="00C5079E" w:rsidRDefault="009C6E24" w:rsidP="00C5079E">
      <w:pPr>
        <w:spacing w:after="0" w:line="240" w:lineRule="auto"/>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سورة فاطر: الآية (28)</w:t>
      </w:r>
      <w:r w:rsidRPr="00C5079E">
        <w:rPr>
          <w:rFonts w:ascii="Traditional Arabic" w:hAnsi="Traditional Arabic" w:cs="Traditional Arabic" w:hint="cs"/>
          <w:sz w:val="32"/>
          <w:szCs w:val="32"/>
          <w:rtl/>
        </w:rPr>
        <w:t>.</w:t>
      </w:r>
    </w:p>
  </w:footnote>
  <w:footnote w:id="48">
    <w:p w:rsidR="009C6E24" w:rsidRPr="00C5079E" w:rsidRDefault="009C6E24" w:rsidP="00C03B55">
      <w:pPr>
        <w:spacing w:after="0" w:line="240" w:lineRule="auto"/>
        <w:ind w:left="368" w:hanging="368"/>
        <w:jc w:val="both"/>
        <w:rPr>
          <w:rFonts w:ascii="AGA Arabesque Desktop" w:hAnsi="AGA Arabesque Desktop"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المفردات في غريب القرآن</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مرجع سابق (1/600). </w:t>
      </w:r>
    </w:p>
  </w:footnote>
  <w:footnote w:id="49">
    <w:p w:rsidR="009C6E24" w:rsidRPr="00C5079E" w:rsidRDefault="009C6E24" w:rsidP="003F7FD7">
      <w:pPr>
        <w:spacing w:after="0" w:line="240" w:lineRule="auto"/>
        <w:jc w:val="both"/>
        <w:rPr>
          <w:rFonts w:ascii="AGA Arabesque Desktop" w:hAnsi="AGA Arabesque Desktop" w:cs="Traditional Arabic"/>
          <w:sz w:val="32"/>
          <w:szCs w:val="32"/>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w:t>
      </w:r>
      <w:r w:rsidRPr="00C5079E">
        <w:rPr>
          <w:rFonts w:ascii="AGA Arabesque Desktop" w:hAnsi="AGA Arabesque Desktop" w:cs="Traditional Arabic" w:hint="cs"/>
          <w:sz w:val="32"/>
          <w:szCs w:val="32"/>
          <w:rtl/>
        </w:rPr>
        <w:t>سورة ق: الآية (</w:t>
      </w:r>
      <w:r>
        <w:rPr>
          <w:rFonts w:ascii="AGA Arabesque Desktop" w:hAnsi="AGA Arabesque Desktop" w:cs="Traditional Arabic" w:hint="cs"/>
          <w:sz w:val="32"/>
          <w:szCs w:val="32"/>
          <w:rtl/>
        </w:rPr>
        <w:t>1</w:t>
      </w:r>
      <w:r w:rsidRPr="00C5079E">
        <w:rPr>
          <w:rFonts w:ascii="AGA Arabesque Desktop" w:hAnsi="AGA Arabesque Desktop" w:cs="Traditional Arabic" w:hint="cs"/>
          <w:sz w:val="32"/>
          <w:szCs w:val="32"/>
          <w:rtl/>
        </w:rPr>
        <w:t>5).</w:t>
      </w:r>
    </w:p>
  </w:footnote>
  <w:footnote w:id="50">
    <w:p w:rsidR="009C6E24" w:rsidRPr="00E7795A" w:rsidRDefault="009C6E24" w:rsidP="00B21F19">
      <w:pPr>
        <w:autoSpaceDE w:val="0"/>
        <w:autoSpaceDN w:val="0"/>
        <w:adjustRightInd w:val="0"/>
        <w:spacing w:after="0" w:line="240" w:lineRule="auto"/>
        <w:ind w:left="283" w:hanging="283"/>
        <w:jc w:val="both"/>
        <w:rPr>
          <w:rFonts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أبو البقاء </w:t>
      </w:r>
      <w:r w:rsidRPr="00E7795A">
        <w:rPr>
          <w:rFonts w:cs="Traditional Arabic" w:hint="eastAsia"/>
          <w:sz w:val="32"/>
          <w:szCs w:val="32"/>
          <w:rtl/>
        </w:rPr>
        <w:t>الرُّنْدي صالح</w:t>
      </w:r>
      <w:r w:rsidRPr="00E7795A">
        <w:rPr>
          <w:rFonts w:cs="Traditional Arabic"/>
          <w:sz w:val="32"/>
          <w:szCs w:val="32"/>
          <w:rtl/>
        </w:rPr>
        <w:t xml:space="preserve"> </w:t>
      </w:r>
      <w:r w:rsidRPr="00E7795A">
        <w:rPr>
          <w:rFonts w:cs="Traditional Arabic" w:hint="eastAsia"/>
          <w:sz w:val="32"/>
          <w:szCs w:val="32"/>
          <w:rtl/>
        </w:rPr>
        <w:t>بن</w:t>
      </w:r>
      <w:r w:rsidRPr="00E7795A">
        <w:rPr>
          <w:rFonts w:cs="Traditional Arabic"/>
          <w:sz w:val="32"/>
          <w:szCs w:val="32"/>
          <w:rtl/>
        </w:rPr>
        <w:t xml:space="preserve"> </w:t>
      </w:r>
      <w:r w:rsidRPr="00E7795A">
        <w:rPr>
          <w:rFonts w:cs="Traditional Arabic" w:hint="eastAsia"/>
          <w:sz w:val="32"/>
          <w:szCs w:val="32"/>
          <w:rtl/>
        </w:rPr>
        <w:t>يزيد</w:t>
      </w:r>
      <w:r w:rsidRPr="00E7795A">
        <w:rPr>
          <w:rFonts w:cs="Traditional Arabic"/>
          <w:sz w:val="32"/>
          <w:szCs w:val="32"/>
          <w:rtl/>
        </w:rPr>
        <w:t xml:space="preserve"> (</w:t>
      </w:r>
      <w:r w:rsidRPr="00E7795A">
        <w:rPr>
          <w:rFonts w:cs="Traditional Arabic" w:hint="eastAsia"/>
          <w:sz w:val="32"/>
          <w:szCs w:val="32"/>
          <w:rtl/>
        </w:rPr>
        <w:t>أبي</w:t>
      </w:r>
      <w:r w:rsidRPr="00E7795A">
        <w:rPr>
          <w:rFonts w:cs="Traditional Arabic"/>
          <w:sz w:val="32"/>
          <w:szCs w:val="32"/>
          <w:rtl/>
        </w:rPr>
        <w:t xml:space="preserve"> </w:t>
      </w:r>
      <w:r w:rsidRPr="00E7795A">
        <w:rPr>
          <w:rFonts w:cs="Traditional Arabic" w:hint="eastAsia"/>
          <w:sz w:val="32"/>
          <w:szCs w:val="32"/>
          <w:rtl/>
        </w:rPr>
        <w:t>الحسن</w:t>
      </w:r>
      <w:r w:rsidRPr="00E7795A">
        <w:rPr>
          <w:rFonts w:cs="Traditional Arabic"/>
          <w:sz w:val="32"/>
          <w:szCs w:val="32"/>
          <w:rtl/>
        </w:rPr>
        <w:t xml:space="preserve">) </w:t>
      </w:r>
      <w:r w:rsidRPr="00E7795A">
        <w:rPr>
          <w:rFonts w:cs="Traditional Arabic" w:hint="eastAsia"/>
          <w:sz w:val="32"/>
          <w:szCs w:val="32"/>
          <w:rtl/>
        </w:rPr>
        <w:t>بن</w:t>
      </w:r>
      <w:r w:rsidRPr="00E7795A">
        <w:rPr>
          <w:rFonts w:cs="Traditional Arabic"/>
          <w:sz w:val="32"/>
          <w:szCs w:val="32"/>
          <w:rtl/>
        </w:rPr>
        <w:t xml:space="preserve"> </w:t>
      </w:r>
      <w:r w:rsidRPr="00E7795A">
        <w:rPr>
          <w:rFonts w:cs="Traditional Arabic" w:hint="eastAsia"/>
          <w:sz w:val="32"/>
          <w:szCs w:val="32"/>
          <w:rtl/>
        </w:rPr>
        <w:t>صالح</w:t>
      </w:r>
      <w:r w:rsidRPr="00E7795A">
        <w:rPr>
          <w:rFonts w:cs="Traditional Arabic"/>
          <w:sz w:val="32"/>
          <w:szCs w:val="32"/>
          <w:rtl/>
        </w:rPr>
        <w:t xml:space="preserve"> </w:t>
      </w:r>
      <w:r w:rsidRPr="00E7795A">
        <w:rPr>
          <w:rFonts w:cs="Traditional Arabic" w:hint="eastAsia"/>
          <w:sz w:val="32"/>
          <w:szCs w:val="32"/>
          <w:rtl/>
        </w:rPr>
        <w:t>بن</w:t>
      </w:r>
      <w:r w:rsidRPr="00E7795A">
        <w:rPr>
          <w:rFonts w:cs="Traditional Arabic"/>
          <w:sz w:val="32"/>
          <w:szCs w:val="32"/>
          <w:rtl/>
        </w:rPr>
        <w:t xml:space="preserve"> </w:t>
      </w:r>
      <w:r w:rsidRPr="00E7795A">
        <w:rPr>
          <w:rFonts w:cs="Traditional Arabic" w:hint="eastAsia"/>
          <w:sz w:val="32"/>
          <w:szCs w:val="32"/>
          <w:rtl/>
        </w:rPr>
        <w:t>موسى</w:t>
      </w:r>
      <w:r w:rsidRPr="00E7795A">
        <w:rPr>
          <w:rFonts w:cs="Traditional Arabic"/>
          <w:sz w:val="32"/>
          <w:szCs w:val="32"/>
          <w:rtl/>
        </w:rPr>
        <w:t xml:space="preserve"> </w:t>
      </w:r>
      <w:r w:rsidRPr="00E7795A">
        <w:rPr>
          <w:rFonts w:cs="Traditional Arabic" w:hint="eastAsia"/>
          <w:sz w:val="32"/>
          <w:szCs w:val="32"/>
          <w:rtl/>
        </w:rPr>
        <w:t>بن</w:t>
      </w:r>
      <w:r w:rsidRPr="00E7795A">
        <w:rPr>
          <w:rFonts w:cs="Traditional Arabic"/>
          <w:sz w:val="32"/>
          <w:szCs w:val="32"/>
          <w:rtl/>
        </w:rPr>
        <w:t xml:space="preserve"> </w:t>
      </w:r>
      <w:r w:rsidRPr="00E7795A">
        <w:rPr>
          <w:rFonts w:cs="Traditional Arabic" w:hint="eastAsia"/>
          <w:sz w:val="32"/>
          <w:szCs w:val="32"/>
          <w:rtl/>
        </w:rPr>
        <w:t>أبي</w:t>
      </w:r>
      <w:r w:rsidRPr="00E7795A">
        <w:rPr>
          <w:rFonts w:cs="Traditional Arabic"/>
          <w:sz w:val="32"/>
          <w:szCs w:val="32"/>
          <w:rtl/>
        </w:rPr>
        <w:t xml:space="preserve"> </w:t>
      </w:r>
      <w:r w:rsidRPr="00E7795A">
        <w:rPr>
          <w:rFonts w:cs="Traditional Arabic" w:hint="eastAsia"/>
          <w:sz w:val="32"/>
          <w:szCs w:val="32"/>
          <w:rtl/>
        </w:rPr>
        <w:t>القاسم</w:t>
      </w:r>
      <w:r w:rsidRPr="00E7795A">
        <w:rPr>
          <w:rFonts w:cs="Traditional Arabic"/>
          <w:sz w:val="32"/>
          <w:szCs w:val="32"/>
          <w:rtl/>
        </w:rPr>
        <w:t xml:space="preserve"> </w:t>
      </w:r>
      <w:r w:rsidRPr="00E7795A">
        <w:rPr>
          <w:rFonts w:cs="Traditional Arabic" w:hint="eastAsia"/>
          <w:sz w:val="32"/>
          <w:szCs w:val="32"/>
          <w:rtl/>
        </w:rPr>
        <w:t>بن</w:t>
      </w:r>
      <w:r w:rsidRPr="00E7795A">
        <w:rPr>
          <w:rFonts w:cs="Traditional Arabic"/>
          <w:sz w:val="32"/>
          <w:szCs w:val="32"/>
          <w:rtl/>
        </w:rPr>
        <w:t xml:space="preserve"> </w:t>
      </w:r>
      <w:r w:rsidRPr="00E7795A">
        <w:rPr>
          <w:rFonts w:cs="Traditional Arabic" w:hint="eastAsia"/>
          <w:sz w:val="32"/>
          <w:szCs w:val="32"/>
          <w:rtl/>
        </w:rPr>
        <w:t>علي</w:t>
      </w:r>
      <w:r w:rsidRPr="00E7795A">
        <w:rPr>
          <w:rFonts w:cs="Traditional Arabic"/>
          <w:sz w:val="32"/>
          <w:szCs w:val="32"/>
          <w:rtl/>
        </w:rPr>
        <w:t xml:space="preserve"> </w:t>
      </w:r>
      <w:r w:rsidRPr="00E7795A">
        <w:rPr>
          <w:rFonts w:cs="Traditional Arabic" w:hint="eastAsia"/>
          <w:sz w:val="32"/>
          <w:szCs w:val="32"/>
          <w:rtl/>
        </w:rPr>
        <w:t>بن</w:t>
      </w:r>
      <w:r w:rsidRPr="00E7795A">
        <w:rPr>
          <w:rFonts w:cs="Traditional Arabic"/>
          <w:sz w:val="32"/>
          <w:szCs w:val="32"/>
          <w:rtl/>
        </w:rPr>
        <w:t xml:space="preserve"> </w:t>
      </w:r>
      <w:r w:rsidRPr="00E7795A">
        <w:rPr>
          <w:rFonts w:cs="Traditional Arabic" w:hint="eastAsia"/>
          <w:sz w:val="32"/>
          <w:szCs w:val="32"/>
          <w:rtl/>
        </w:rPr>
        <w:t>شريف،</w:t>
      </w:r>
      <w:r w:rsidRPr="00E7795A">
        <w:rPr>
          <w:rFonts w:cs="Traditional Arabic"/>
          <w:sz w:val="32"/>
          <w:szCs w:val="32"/>
          <w:rtl/>
        </w:rPr>
        <w:t xml:space="preserve"> </w:t>
      </w:r>
      <w:r w:rsidRPr="00E7795A">
        <w:rPr>
          <w:rFonts w:cs="Traditional Arabic" w:hint="eastAsia"/>
          <w:sz w:val="32"/>
          <w:szCs w:val="32"/>
          <w:rtl/>
        </w:rPr>
        <w:t>أبو</w:t>
      </w:r>
      <w:r w:rsidRPr="00E7795A">
        <w:rPr>
          <w:rFonts w:cs="Traditional Arabic"/>
          <w:sz w:val="32"/>
          <w:szCs w:val="32"/>
          <w:rtl/>
        </w:rPr>
        <w:t xml:space="preserve"> </w:t>
      </w:r>
      <w:r w:rsidRPr="00E7795A">
        <w:rPr>
          <w:rFonts w:cs="Traditional Arabic" w:hint="eastAsia"/>
          <w:sz w:val="32"/>
          <w:szCs w:val="32"/>
          <w:rtl/>
        </w:rPr>
        <w:t>الطيب</w:t>
      </w:r>
      <w:r w:rsidRPr="00E7795A">
        <w:rPr>
          <w:rFonts w:cs="Traditional Arabic"/>
          <w:sz w:val="32"/>
          <w:szCs w:val="32"/>
          <w:rtl/>
        </w:rPr>
        <w:t xml:space="preserve"> </w:t>
      </w:r>
      <w:r w:rsidRPr="00E7795A">
        <w:rPr>
          <w:rFonts w:cs="Traditional Arabic" w:hint="eastAsia"/>
          <w:sz w:val="32"/>
          <w:szCs w:val="32"/>
          <w:rtl/>
        </w:rPr>
        <w:t>وأبو</w:t>
      </w:r>
      <w:r w:rsidRPr="00E7795A">
        <w:rPr>
          <w:rFonts w:cs="Traditional Arabic"/>
          <w:sz w:val="32"/>
          <w:szCs w:val="32"/>
          <w:rtl/>
        </w:rPr>
        <w:t xml:space="preserve"> </w:t>
      </w:r>
      <w:r w:rsidRPr="00E7795A">
        <w:rPr>
          <w:rFonts w:cs="Traditional Arabic" w:hint="eastAsia"/>
          <w:sz w:val="32"/>
          <w:szCs w:val="32"/>
          <w:rtl/>
        </w:rPr>
        <w:t>البقاء</w:t>
      </w:r>
      <w:r w:rsidRPr="00E7795A">
        <w:rPr>
          <w:rFonts w:cs="Traditional Arabic"/>
          <w:sz w:val="32"/>
          <w:szCs w:val="32"/>
          <w:rtl/>
        </w:rPr>
        <w:t xml:space="preserve"> </w:t>
      </w:r>
      <w:r w:rsidRPr="00E7795A">
        <w:rPr>
          <w:rFonts w:cs="Traditional Arabic" w:hint="eastAsia"/>
          <w:sz w:val="32"/>
          <w:szCs w:val="32"/>
          <w:rtl/>
        </w:rPr>
        <w:t>النفزي</w:t>
      </w:r>
      <w:r w:rsidRPr="00E7795A">
        <w:rPr>
          <w:rFonts w:cs="Traditional Arabic"/>
          <w:sz w:val="32"/>
          <w:szCs w:val="32"/>
          <w:rtl/>
        </w:rPr>
        <w:t xml:space="preserve"> </w:t>
      </w:r>
      <w:r w:rsidRPr="00E7795A">
        <w:rPr>
          <w:rFonts w:cs="Traditional Arabic" w:hint="eastAsia"/>
          <w:sz w:val="32"/>
          <w:szCs w:val="32"/>
          <w:rtl/>
        </w:rPr>
        <w:t>الرندي</w:t>
      </w:r>
      <w:r w:rsidRPr="00E7795A">
        <w:rPr>
          <w:rFonts w:cs="Traditional Arabic"/>
          <w:sz w:val="32"/>
          <w:szCs w:val="32"/>
          <w:rtl/>
        </w:rPr>
        <w:t xml:space="preserve">: </w:t>
      </w:r>
      <w:r w:rsidRPr="00E7795A">
        <w:rPr>
          <w:rFonts w:cs="Traditional Arabic" w:hint="eastAsia"/>
          <w:sz w:val="32"/>
          <w:szCs w:val="32"/>
          <w:rtl/>
        </w:rPr>
        <w:t>شاعر</w:t>
      </w:r>
      <w:r w:rsidRPr="00E7795A">
        <w:rPr>
          <w:rFonts w:cs="Traditional Arabic"/>
          <w:sz w:val="32"/>
          <w:szCs w:val="32"/>
          <w:rtl/>
        </w:rPr>
        <w:t xml:space="preserve"> </w:t>
      </w:r>
      <w:r w:rsidRPr="00E7795A">
        <w:rPr>
          <w:rFonts w:cs="Traditional Arabic" w:hint="eastAsia"/>
          <w:sz w:val="32"/>
          <w:szCs w:val="32"/>
          <w:rtl/>
        </w:rPr>
        <w:t>أندلسي</w:t>
      </w:r>
      <w:r w:rsidRPr="00E7795A">
        <w:rPr>
          <w:rFonts w:cs="Traditional Arabic"/>
          <w:sz w:val="32"/>
          <w:szCs w:val="32"/>
          <w:rtl/>
        </w:rPr>
        <w:t>.</w:t>
      </w:r>
      <w:r w:rsidRPr="00E7795A">
        <w:rPr>
          <w:rFonts w:cs="Traditional Arabic" w:hint="eastAsia"/>
          <w:sz w:val="32"/>
          <w:szCs w:val="32"/>
          <w:rtl/>
        </w:rPr>
        <w:t xml:space="preserve"> من</w:t>
      </w:r>
      <w:r w:rsidRPr="00E7795A">
        <w:rPr>
          <w:rFonts w:cs="Traditional Arabic"/>
          <w:sz w:val="32"/>
          <w:szCs w:val="32"/>
          <w:rtl/>
        </w:rPr>
        <w:t xml:space="preserve"> </w:t>
      </w:r>
      <w:r w:rsidRPr="00E7795A">
        <w:rPr>
          <w:rFonts w:cs="Traditional Arabic" w:hint="eastAsia"/>
          <w:sz w:val="32"/>
          <w:szCs w:val="32"/>
          <w:rtl/>
        </w:rPr>
        <w:t>القضاة</w:t>
      </w:r>
      <w:r w:rsidRPr="00E7795A">
        <w:rPr>
          <w:rFonts w:cs="Traditional Arabic"/>
          <w:sz w:val="32"/>
          <w:szCs w:val="32"/>
          <w:rtl/>
        </w:rPr>
        <w:t xml:space="preserve"> </w:t>
      </w:r>
      <w:r w:rsidRPr="00E7795A">
        <w:rPr>
          <w:rFonts w:cs="Traditional Arabic" w:hint="eastAsia"/>
          <w:sz w:val="32"/>
          <w:szCs w:val="32"/>
          <w:rtl/>
        </w:rPr>
        <w:t>له</w:t>
      </w:r>
      <w:r w:rsidRPr="00E7795A">
        <w:rPr>
          <w:rFonts w:cs="Traditional Arabic"/>
          <w:sz w:val="32"/>
          <w:szCs w:val="32"/>
          <w:rtl/>
        </w:rPr>
        <w:t xml:space="preserve"> </w:t>
      </w:r>
      <w:r w:rsidRPr="00E7795A">
        <w:rPr>
          <w:rFonts w:cs="Traditional Arabic" w:hint="eastAsia"/>
          <w:sz w:val="32"/>
          <w:szCs w:val="32"/>
          <w:rtl/>
        </w:rPr>
        <w:t>علم</w:t>
      </w:r>
      <w:r w:rsidRPr="00E7795A">
        <w:rPr>
          <w:rFonts w:cs="Traditional Arabic"/>
          <w:sz w:val="32"/>
          <w:szCs w:val="32"/>
          <w:rtl/>
        </w:rPr>
        <w:t xml:space="preserve"> </w:t>
      </w:r>
      <w:r w:rsidRPr="00E7795A">
        <w:rPr>
          <w:rFonts w:cs="Traditional Arabic" w:hint="eastAsia"/>
          <w:sz w:val="32"/>
          <w:szCs w:val="32"/>
          <w:rtl/>
        </w:rPr>
        <w:t>بالحساب</w:t>
      </w:r>
      <w:r>
        <w:rPr>
          <w:rFonts w:cs="Traditional Arabic" w:hint="cs"/>
          <w:sz w:val="32"/>
          <w:szCs w:val="32"/>
          <w:rtl/>
        </w:rPr>
        <w:t xml:space="preserve"> </w:t>
      </w:r>
      <w:r w:rsidRPr="00E7795A">
        <w:rPr>
          <w:rFonts w:cs="Traditional Arabic" w:hint="eastAsia"/>
          <w:sz w:val="32"/>
          <w:szCs w:val="32"/>
          <w:rtl/>
        </w:rPr>
        <w:t>والفرائض</w:t>
      </w:r>
      <w:r w:rsidRPr="00E7795A">
        <w:rPr>
          <w:rFonts w:cs="Traditional Arabic"/>
          <w:sz w:val="32"/>
          <w:szCs w:val="32"/>
          <w:rtl/>
        </w:rPr>
        <w:t xml:space="preserve">. </w:t>
      </w:r>
      <w:r w:rsidRPr="00E7795A">
        <w:rPr>
          <w:rFonts w:cs="Traditional Arabic" w:hint="eastAsia"/>
          <w:sz w:val="32"/>
          <w:szCs w:val="32"/>
          <w:rtl/>
        </w:rPr>
        <w:t>من</w:t>
      </w:r>
      <w:r w:rsidRPr="00E7795A">
        <w:rPr>
          <w:rFonts w:cs="Traditional Arabic"/>
          <w:sz w:val="32"/>
          <w:szCs w:val="32"/>
          <w:rtl/>
        </w:rPr>
        <w:t xml:space="preserve"> </w:t>
      </w:r>
      <w:r w:rsidRPr="00E7795A">
        <w:rPr>
          <w:rFonts w:cs="Traditional Arabic" w:hint="eastAsia"/>
          <w:sz w:val="32"/>
          <w:szCs w:val="32"/>
          <w:rtl/>
        </w:rPr>
        <w:t>قبيلة</w:t>
      </w:r>
      <w:r w:rsidRPr="00E7795A">
        <w:rPr>
          <w:rFonts w:cs="Traditional Arabic"/>
          <w:sz w:val="32"/>
          <w:szCs w:val="32"/>
          <w:rtl/>
        </w:rPr>
        <w:t xml:space="preserve"> </w:t>
      </w:r>
      <w:r w:rsidRPr="00E7795A">
        <w:rPr>
          <w:rFonts w:cs="Traditional Arabic" w:hint="eastAsia"/>
          <w:sz w:val="32"/>
          <w:szCs w:val="32"/>
          <w:rtl/>
        </w:rPr>
        <w:t>نفزة</w:t>
      </w:r>
      <w:r w:rsidRPr="00E7795A">
        <w:rPr>
          <w:rFonts w:cs="Traditional Arabic"/>
          <w:sz w:val="32"/>
          <w:szCs w:val="32"/>
          <w:rtl/>
        </w:rPr>
        <w:t xml:space="preserve"> </w:t>
      </w:r>
      <w:r w:rsidRPr="00E7795A">
        <w:rPr>
          <w:rFonts w:cs="Traditional Arabic" w:hint="eastAsia"/>
          <w:sz w:val="32"/>
          <w:szCs w:val="32"/>
          <w:rtl/>
        </w:rPr>
        <w:t>البربرية</w:t>
      </w:r>
      <w:r w:rsidRPr="00E7795A">
        <w:rPr>
          <w:rFonts w:cs="Traditional Arabic"/>
          <w:sz w:val="32"/>
          <w:szCs w:val="32"/>
          <w:rtl/>
        </w:rPr>
        <w:t xml:space="preserve">. </w:t>
      </w:r>
      <w:r w:rsidRPr="00E7795A">
        <w:rPr>
          <w:rFonts w:cs="Traditional Arabic" w:hint="eastAsia"/>
          <w:sz w:val="32"/>
          <w:szCs w:val="32"/>
          <w:rtl/>
        </w:rPr>
        <w:t>من</w:t>
      </w:r>
      <w:r w:rsidRPr="00E7795A">
        <w:rPr>
          <w:rFonts w:cs="Traditional Arabic"/>
          <w:sz w:val="32"/>
          <w:szCs w:val="32"/>
          <w:rtl/>
        </w:rPr>
        <w:t xml:space="preserve"> </w:t>
      </w:r>
      <w:r w:rsidRPr="00E7795A">
        <w:rPr>
          <w:rFonts w:cs="Traditional Arabic" w:hint="eastAsia"/>
          <w:sz w:val="32"/>
          <w:szCs w:val="32"/>
          <w:rtl/>
        </w:rPr>
        <w:t>أهل</w:t>
      </w:r>
      <w:r w:rsidRPr="00E7795A">
        <w:rPr>
          <w:rFonts w:cs="Traditional Arabic"/>
          <w:sz w:val="32"/>
          <w:szCs w:val="32"/>
          <w:rtl/>
        </w:rPr>
        <w:t xml:space="preserve"> </w:t>
      </w:r>
      <w:r w:rsidRPr="00E7795A">
        <w:rPr>
          <w:rFonts w:cs="Traditional Arabic" w:hint="eastAsia"/>
          <w:sz w:val="32"/>
          <w:szCs w:val="32"/>
          <w:rtl/>
        </w:rPr>
        <w:t>رندة</w:t>
      </w:r>
      <w:r w:rsidRPr="00E7795A">
        <w:rPr>
          <w:rFonts w:cs="Traditional Arabic" w:hint="cs"/>
          <w:sz w:val="32"/>
          <w:szCs w:val="32"/>
          <w:rtl/>
        </w:rPr>
        <w:t>.(</w:t>
      </w:r>
      <w:r>
        <w:rPr>
          <w:rFonts w:cs="Traditional Arabic" w:hint="cs"/>
          <w:sz w:val="32"/>
          <w:szCs w:val="32"/>
          <w:rtl/>
        </w:rPr>
        <w:t>ينظر:</w:t>
      </w:r>
      <w:r w:rsidRPr="00E7795A">
        <w:rPr>
          <w:rFonts w:cs="Traditional Arabic" w:hint="cs"/>
          <w:sz w:val="32"/>
          <w:szCs w:val="32"/>
          <w:rtl/>
        </w:rPr>
        <w:t xml:space="preserve"> </w:t>
      </w:r>
      <w:r w:rsidRPr="0019669B">
        <w:rPr>
          <w:rFonts w:cs="Traditional Arabic" w:hint="cs"/>
          <w:sz w:val="32"/>
          <w:szCs w:val="32"/>
          <w:u w:val="single"/>
          <w:rtl/>
        </w:rPr>
        <w:t>الأعلام</w:t>
      </w:r>
      <w:r w:rsidRPr="00E7795A">
        <w:rPr>
          <w:rFonts w:cs="Traditional Arabic" w:hint="cs"/>
          <w:sz w:val="32"/>
          <w:szCs w:val="32"/>
          <w:rtl/>
        </w:rPr>
        <w:t xml:space="preserve"> للزركلي,</w:t>
      </w:r>
      <w:r>
        <w:rPr>
          <w:rFonts w:cs="Traditional Arabic" w:hint="cs"/>
          <w:sz w:val="32"/>
          <w:szCs w:val="32"/>
          <w:rtl/>
        </w:rPr>
        <w:t xml:space="preserve"> مرجع سابق, (3/198).</w:t>
      </w:r>
    </w:p>
  </w:footnote>
  <w:footnote w:id="51">
    <w:p w:rsidR="009C6E24" w:rsidRPr="00C5079E" w:rsidRDefault="009C6E24" w:rsidP="009F4773">
      <w:pPr>
        <w:autoSpaceDE w:val="0"/>
        <w:autoSpaceDN w:val="0"/>
        <w:adjustRightInd w:val="0"/>
        <w:spacing w:after="0" w:line="240" w:lineRule="auto"/>
        <w:ind w:left="368" w:hanging="368"/>
        <w:jc w:val="both"/>
        <w:rPr>
          <w:rFonts w:ascii="Traditional Arabic" w:cs="Traditional Arabic"/>
          <w:b/>
          <w:bCs/>
          <w:color w:val="000000"/>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w:t>
      </w:r>
      <w:r w:rsidRPr="00C5079E">
        <w:rPr>
          <w:rFonts w:ascii="Traditional Arabic" w:hAnsi="Traditional Arabic" w:cs="Traditional Arabic" w:hint="cs"/>
          <w:sz w:val="32"/>
          <w:szCs w:val="32"/>
          <w:rtl/>
        </w:rPr>
        <w:t>التلمساني, أحمد بن محمد المقري .</w:t>
      </w:r>
      <w:r w:rsidRPr="00C5079E">
        <w:rPr>
          <w:rFonts w:ascii="Traditional Arabic" w:hAnsi="Traditional Arabic" w:cs="Traditional Arabic" w:hint="cs"/>
          <w:sz w:val="32"/>
          <w:szCs w:val="32"/>
          <w:u w:val="single"/>
          <w:rtl/>
        </w:rPr>
        <w:t>نفح الطيب من غصن الأندلس الرطيب</w:t>
      </w:r>
      <w:r w:rsidRPr="00C5079E">
        <w:rPr>
          <w:rFonts w:ascii="Traditional Arabic" w:hAnsi="Traditional Arabic" w:cs="Traditional Arabic" w:hint="cs"/>
          <w:sz w:val="32"/>
          <w:szCs w:val="32"/>
          <w:rtl/>
        </w:rPr>
        <w:t>. ت:  إحسان عباس  دار صادر, بيروت, لبنان, ط1, 1997م, (4/478).</w:t>
      </w:r>
    </w:p>
  </w:footnote>
  <w:footnote w:id="52">
    <w:p w:rsidR="009C6E24" w:rsidRPr="00C5079E" w:rsidRDefault="009C6E24" w:rsidP="00320419">
      <w:pPr>
        <w:spacing w:after="0" w:line="240" w:lineRule="auto"/>
        <w:jc w:val="both"/>
        <w:rPr>
          <w:rFonts w:ascii="AGA Arabesque Desktop" w:hAnsi="AGA Arabesque Desktop"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sz w:val="32"/>
          <w:szCs w:val="32"/>
          <w:rtl/>
        </w:rPr>
        <w:t xml:space="preserve"> </w:t>
      </w:r>
      <w:r w:rsidRPr="00C5079E">
        <w:rPr>
          <w:rFonts w:ascii="AGA Arabesque Desktop" w:hAnsi="AGA Arabesque Desktop" w:cs="Traditional Arabic" w:hint="cs"/>
          <w:sz w:val="32"/>
          <w:szCs w:val="32"/>
          <w:rtl/>
        </w:rPr>
        <w:t>سورة</w:t>
      </w:r>
      <w:r>
        <w:rPr>
          <w:rFonts w:ascii="AGA Arabesque Desktop" w:hAnsi="AGA Arabesque Desktop" w:cs="Traditional Arabic" w:hint="cs"/>
          <w:sz w:val="32"/>
          <w:szCs w:val="32"/>
          <w:rtl/>
        </w:rPr>
        <w:t xml:space="preserve"> علق</w:t>
      </w:r>
      <w:r w:rsidRPr="00C5079E">
        <w:rPr>
          <w:rFonts w:ascii="AGA Arabesque Desktop" w:hAnsi="AGA Arabesque Desktop" w:cs="Traditional Arabic" w:hint="cs"/>
          <w:sz w:val="32"/>
          <w:szCs w:val="32"/>
          <w:rtl/>
        </w:rPr>
        <w:t>: الآية (</w:t>
      </w:r>
      <w:r>
        <w:rPr>
          <w:rFonts w:ascii="AGA Arabesque Desktop" w:hAnsi="AGA Arabesque Desktop" w:cs="Traditional Arabic" w:hint="cs"/>
          <w:sz w:val="32"/>
          <w:szCs w:val="32"/>
          <w:rtl/>
        </w:rPr>
        <w:t>6-7</w:t>
      </w:r>
      <w:r w:rsidRPr="00C5079E">
        <w:rPr>
          <w:rFonts w:ascii="AGA Arabesque Desktop" w:hAnsi="AGA Arabesque Desktop" w:cs="Traditional Arabic" w:hint="cs"/>
          <w:sz w:val="32"/>
          <w:szCs w:val="32"/>
          <w:rtl/>
        </w:rPr>
        <w:t>).</w:t>
      </w:r>
    </w:p>
  </w:footnote>
  <w:footnote w:id="53">
    <w:p w:rsidR="009C6E24" w:rsidRPr="00C5079E" w:rsidRDefault="009C6E24" w:rsidP="00160F95">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sidRPr="00C5079E">
        <w:rPr>
          <w:rStyle w:val="apple-style-span"/>
          <w:rFonts w:ascii="Arial" w:hAnsi="Arial" w:cs="Traditional Arabic" w:hint="cs"/>
          <w:color w:val="333333"/>
          <w:sz w:val="32"/>
          <w:szCs w:val="32"/>
          <w:rtl/>
        </w:rPr>
        <w:t>سورة الأنعام: الآية (8</w:t>
      </w:r>
      <w:r>
        <w:rPr>
          <w:rStyle w:val="apple-style-span"/>
          <w:rFonts w:ascii="Arial" w:hAnsi="Arial" w:cs="Traditional Arabic" w:hint="cs"/>
          <w:color w:val="333333"/>
          <w:sz w:val="32"/>
          <w:szCs w:val="32"/>
          <w:rtl/>
        </w:rPr>
        <w:t>2</w:t>
      </w:r>
      <w:r w:rsidRPr="00C5079E">
        <w:rPr>
          <w:rStyle w:val="apple-style-span"/>
          <w:rFonts w:ascii="Arial" w:hAnsi="Arial" w:cs="Traditional Arabic" w:hint="cs"/>
          <w:color w:val="333333"/>
          <w:sz w:val="32"/>
          <w:szCs w:val="32"/>
          <w:rtl/>
        </w:rPr>
        <w:t>).</w:t>
      </w:r>
    </w:p>
  </w:footnote>
  <w:footnote w:id="54">
    <w:p w:rsidR="009C6E24" w:rsidRPr="00C5079E" w:rsidRDefault="009C6E24" w:rsidP="00C5079E">
      <w:pPr>
        <w:pStyle w:val="a3"/>
        <w:ind w:left="366" w:hanging="366"/>
        <w:jc w:val="lowKashida"/>
        <w:rPr>
          <w:rFonts w:ascii="Traditional Arabic" w:hAnsi="Traditional Arabic" w:cs="Traditional Arabic"/>
          <w:sz w:val="32"/>
          <w:szCs w:val="32"/>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سورة الإسراء: الآية (9).</w:t>
      </w:r>
    </w:p>
  </w:footnote>
  <w:footnote w:id="55">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مسلم, مصطفى.</w:t>
      </w:r>
      <w:r w:rsidRPr="00C5079E">
        <w:rPr>
          <w:rFonts w:ascii="Traditional Arabic" w:hAnsi="Traditional Arabic" w:cs="Traditional Arabic" w:hint="cs"/>
          <w:sz w:val="32"/>
          <w:szCs w:val="32"/>
          <w:u w:val="single"/>
          <w:rtl/>
        </w:rPr>
        <w:t>مباحث في التفسير الموضوعي</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د.م,</w:t>
      </w:r>
      <w:r w:rsidRPr="00C5079E">
        <w:rPr>
          <w:rFonts w:ascii="Traditional Arabic" w:hAnsi="Traditional Arabic" w:cs="Traditional Arabic" w:hint="cs"/>
          <w:sz w:val="32"/>
          <w:szCs w:val="32"/>
          <w:rtl/>
        </w:rPr>
        <w:t xml:space="preserve"> دار القلم, ط4, 1426هـ-2005م, (ص:195).</w:t>
      </w:r>
    </w:p>
  </w:footnote>
  <w:footnote w:id="56">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ابن منظور .</w:t>
      </w:r>
      <w:r w:rsidRPr="00C5079E">
        <w:rPr>
          <w:rFonts w:ascii="Traditional Arabic" w:hAnsi="Traditional Arabic" w:cs="Traditional Arabic" w:hint="cs"/>
          <w:sz w:val="32"/>
          <w:szCs w:val="32"/>
          <w:u w:val="single"/>
          <w:rtl/>
        </w:rPr>
        <w:t>لسان العرب</w:t>
      </w:r>
      <w:r w:rsidRPr="00C5079E">
        <w:rPr>
          <w:rFonts w:ascii="Traditional Arabic" w:hAnsi="Traditional Arabic" w:cs="Traditional Arabic" w:hint="cs"/>
          <w:sz w:val="32"/>
          <w:szCs w:val="32"/>
          <w:rtl/>
        </w:rPr>
        <w:t>. مرجع سابق (15/379).</w:t>
      </w:r>
    </w:p>
  </w:footnote>
  <w:footnote w:id="57">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الزبيدي .</w:t>
      </w:r>
      <w:r w:rsidRPr="00C5079E">
        <w:rPr>
          <w:rFonts w:ascii="Traditional Arabic" w:hAnsi="Traditional Arabic" w:cs="Traditional Arabic" w:hint="cs"/>
          <w:sz w:val="32"/>
          <w:szCs w:val="32"/>
          <w:u w:val="single"/>
          <w:rtl/>
        </w:rPr>
        <w:t>تاج العروس من جواهر القاموس</w:t>
      </w:r>
      <w:r w:rsidRPr="00C5079E">
        <w:rPr>
          <w:rFonts w:ascii="Traditional Arabic" w:hAnsi="Traditional Arabic" w:cs="Traditional Arabic" w:hint="cs"/>
          <w:sz w:val="32"/>
          <w:szCs w:val="32"/>
          <w:rtl/>
        </w:rPr>
        <w:t>. مرجع سابق (40/171).</w:t>
      </w:r>
    </w:p>
  </w:footnote>
  <w:footnote w:id="58">
    <w:p w:rsidR="009C6E24" w:rsidRPr="00C5079E" w:rsidRDefault="009C6E24" w:rsidP="009F4773">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العيني, محمود بن أحمد بن موسى</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عمدة القاري شرح صحيح البخاري</w:t>
      </w:r>
      <w:r w:rsidRPr="00C5079E">
        <w:rPr>
          <w:rFonts w:ascii="Traditional Arabic" w:hAnsi="Traditional Arabic" w:cs="Traditional Arabic" w:hint="cs"/>
          <w:sz w:val="32"/>
          <w:szCs w:val="32"/>
          <w:rtl/>
        </w:rPr>
        <w:t xml:space="preserve">. دار إحياء التراث العربي, بيروت, د.ت, (1/14). </w:t>
      </w:r>
    </w:p>
  </w:footnote>
  <w:footnote w:id="59">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شحاته, عبد الله محمود .</w:t>
      </w:r>
      <w:r w:rsidRPr="00C5079E">
        <w:rPr>
          <w:rFonts w:ascii="Traditional Arabic" w:hAnsi="Traditional Arabic" w:cs="Traditional Arabic" w:hint="cs"/>
          <w:sz w:val="32"/>
          <w:szCs w:val="32"/>
          <w:u w:val="single"/>
          <w:rtl/>
        </w:rPr>
        <w:t>علوم القرآن</w:t>
      </w:r>
      <w:r w:rsidRPr="00C5079E">
        <w:rPr>
          <w:rFonts w:ascii="Traditional Arabic" w:hAnsi="Traditional Arabic" w:cs="Traditional Arabic" w:hint="cs"/>
          <w:sz w:val="32"/>
          <w:szCs w:val="32"/>
          <w:rtl/>
        </w:rPr>
        <w:t xml:space="preserve">. دارغريب, القاهرة, 1422هـ -2002م,(ص:10). </w:t>
      </w:r>
    </w:p>
  </w:footnote>
  <w:footnote w:id="60">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الشيخ, ناصر بن علي عايض حسن .</w:t>
      </w:r>
      <w:r w:rsidRPr="00C5079E">
        <w:rPr>
          <w:rFonts w:ascii="Traditional Arabic" w:hAnsi="Traditional Arabic" w:cs="Traditional Arabic" w:hint="cs"/>
          <w:sz w:val="32"/>
          <w:szCs w:val="32"/>
          <w:u w:val="single"/>
          <w:rtl/>
        </w:rPr>
        <w:t>مباحث العقيدة في سورة الزمر</w:t>
      </w:r>
      <w:r w:rsidRPr="00C5079E">
        <w:rPr>
          <w:rFonts w:ascii="Traditional Arabic" w:hAnsi="Traditional Arabic" w:cs="Traditional Arabic" w:hint="cs"/>
          <w:sz w:val="32"/>
          <w:szCs w:val="32"/>
          <w:rtl/>
        </w:rPr>
        <w:t>. مرجع سابق, (ص:50).</w:t>
      </w:r>
    </w:p>
  </w:footnote>
  <w:footnote w:id="61">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سورة القدر: الآية (1).</w:t>
      </w:r>
    </w:p>
  </w:footnote>
  <w:footnote w:id="62">
    <w:p w:rsidR="009C6E24" w:rsidRPr="00C5079E" w:rsidRDefault="009C6E24" w:rsidP="00B97270">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الحاكم .</w:t>
      </w:r>
      <w:r w:rsidRPr="00C5079E">
        <w:rPr>
          <w:rFonts w:ascii="Traditional Arabic" w:hAnsi="Traditional Arabic" w:cs="Traditional Arabic" w:hint="cs"/>
          <w:sz w:val="32"/>
          <w:szCs w:val="32"/>
          <w:u w:val="single"/>
          <w:rtl/>
        </w:rPr>
        <w:t>المستدرك على الصحيحين</w:t>
      </w:r>
      <w:r w:rsidRPr="00C5079E">
        <w:rPr>
          <w:rFonts w:ascii="Traditional Arabic" w:hAnsi="Traditional Arabic" w:cs="Traditional Arabic" w:hint="cs"/>
          <w:sz w:val="32"/>
          <w:szCs w:val="32"/>
          <w:rtl/>
        </w:rPr>
        <w:t>. مرجع سابق,</w:t>
      </w:r>
      <w:r>
        <w:rPr>
          <w:rFonts w:ascii="Traditional Arabic" w:hAnsi="Traditional Arabic" w:cs="Traditional Arabic" w:hint="cs"/>
          <w:sz w:val="32"/>
          <w:szCs w:val="32"/>
          <w:rtl/>
        </w:rPr>
        <w:t xml:space="preserve"> (كتاب التفسير),</w:t>
      </w:r>
      <w:r w:rsidRPr="00C5079E">
        <w:rPr>
          <w:rFonts w:ascii="Traditional Arabic" w:hAnsi="Traditional Arabic" w:cs="Traditional Arabic" w:hint="cs"/>
          <w:sz w:val="32"/>
          <w:szCs w:val="32"/>
          <w:rtl/>
        </w:rPr>
        <w:t xml:space="preserve"> (2/242), رقم الحديث(2878), " هذا حديث صحيح على شرطهما ـ أي على شرط البخاري ومسلم ـ ولم يخرجاه". </w:t>
      </w:r>
    </w:p>
  </w:footnote>
  <w:footnote w:id="63">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سورة الفرقان : الآية (32).</w:t>
      </w:r>
    </w:p>
  </w:footnote>
  <w:footnote w:id="64">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حويه, محمد عمر .</w:t>
      </w:r>
      <w:r w:rsidRPr="00C5079E">
        <w:rPr>
          <w:rFonts w:ascii="Traditional Arabic" w:hAnsi="Traditional Arabic" w:cs="Traditional Arabic" w:hint="cs"/>
          <w:sz w:val="32"/>
          <w:szCs w:val="32"/>
          <w:u w:val="single"/>
          <w:rtl/>
        </w:rPr>
        <w:t>نزول القرآن الكريم وتاريخه وما يتعلق به</w:t>
      </w:r>
      <w:r w:rsidRPr="00C5079E">
        <w:rPr>
          <w:rFonts w:ascii="Traditional Arabic" w:hAnsi="Traditional Arabic" w:cs="Traditional Arabic" w:hint="cs"/>
          <w:sz w:val="32"/>
          <w:szCs w:val="32"/>
          <w:rtl/>
        </w:rPr>
        <w:t>. مجمع الملك فهد لطباعة المصحف الشريف, المدينة المنورة, د.ت, (ص: 30-36), (بتصرف).</w:t>
      </w:r>
    </w:p>
  </w:footnote>
  <w:footnote w:id="65">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سورة طه: الآية (114). </w:t>
      </w:r>
    </w:p>
  </w:footnote>
  <w:footnote w:id="66">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سورة الإسراء: الآية (106). </w:t>
      </w:r>
    </w:p>
  </w:footnote>
  <w:footnote w:id="67">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سورة النور: الآية (55). </w:t>
      </w:r>
    </w:p>
  </w:footnote>
  <w:footnote w:id="68">
    <w:p w:rsidR="009C6E24" w:rsidRPr="00C5079E" w:rsidRDefault="009C6E24" w:rsidP="00347307">
      <w:pPr>
        <w:autoSpaceDE w:val="0"/>
        <w:autoSpaceDN w:val="0"/>
        <w:adjustRightInd w:val="0"/>
        <w:spacing w:after="0" w:line="240" w:lineRule="auto"/>
        <w:ind w:left="425" w:hanging="425"/>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ال</w:t>
      </w:r>
      <w:r>
        <w:rPr>
          <w:rFonts w:ascii="Traditional Arabic" w:hAnsi="Traditional Arabic" w:cs="Traditional Arabic" w:hint="cs"/>
          <w:sz w:val="32"/>
          <w:szCs w:val="32"/>
          <w:rtl/>
        </w:rPr>
        <w:t>زجاج: هو إبراهيم بن السري بن سهل, أبو إسحاق النحوي الزجاج صاحب كتاب معاني القرآن, كان</w:t>
      </w:r>
      <w:r w:rsidRPr="00BA0FDC">
        <w:rPr>
          <w:rFonts w:ascii="Traditional Arabic" w:hAnsi="Traditional Arabic" w:cs="Traditional Arabic"/>
          <w:sz w:val="32"/>
          <w:szCs w:val="32"/>
          <w:rtl/>
        </w:rPr>
        <w:t xml:space="preserve"> </w:t>
      </w:r>
      <w:r w:rsidRPr="00BA0FDC">
        <w:rPr>
          <w:rFonts w:ascii="Traditional Arabic" w:hAnsi="Traditional Arabic" w:cs="Traditional Arabic" w:hint="eastAsia"/>
          <w:sz w:val="32"/>
          <w:szCs w:val="32"/>
          <w:rtl/>
        </w:rPr>
        <w:t>من</w:t>
      </w:r>
      <w:r w:rsidRPr="00BA0FDC">
        <w:rPr>
          <w:rFonts w:ascii="Traditional Arabic" w:hAnsi="Traditional Arabic" w:cs="Traditional Arabic"/>
          <w:sz w:val="32"/>
          <w:szCs w:val="32"/>
          <w:rtl/>
        </w:rPr>
        <w:t xml:space="preserve"> </w:t>
      </w:r>
      <w:r w:rsidRPr="00BA0FDC">
        <w:rPr>
          <w:rFonts w:ascii="Traditional Arabic" w:hAnsi="Traditional Arabic" w:cs="Traditional Arabic" w:hint="eastAsia"/>
          <w:sz w:val="32"/>
          <w:szCs w:val="32"/>
          <w:rtl/>
        </w:rPr>
        <w:t>أهل</w:t>
      </w:r>
      <w:r w:rsidRPr="00BA0FDC">
        <w:rPr>
          <w:rFonts w:ascii="Traditional Arabic" w:hAnsi="Traditional Arabic" w:cs="Traditional Arabic"/>
          <w:sz w:val="32"/>
          <w:szCs w:val="32"/>
          <w:rtl/>
        </w:rPr>
        <w:t xml:space="preserve"> </w:t>
      </w:r>
      <w:r w:rsidRPr="00BA0FDC">
        <w:rPr>
          <w:rFonts w:ascii="Traditional Arabic" w:hAnsi="Traditional Arabic" w:cs="Traditional Arabic" w:hint="eastAsia"/>
          <w:sz w:val="32"/>
          <w:szCs w:val="32"/>
          <w:rtl/>
        </w:rPr>
        <w:t>الفضل</w:t>
      </w:r>
      <w:r w:rsidRPr="00BA0FDC">
        <w:rPr>
          <w:rFonts w:ascii="Traditional Arabic" w:hAnsi="Traditional Arabic" w:cs="Traditional Arabic"/>
          <w:sz w:val="32"/>
          <w:szCs w:val="32"/>
          <w:rtl/>
        </w:rPr>
        <w:t xml:space="preserve"> </w:t>
      </w:r>
      <w:r w:rsidRPr="00BA0FDC">
        <w:rPr>
          <w:rFonts w:ascii="Traditional Arabic" w:hAnsi="Traditional Arabic" w:cs="Traditional Arabic" w:hint="eastAsia"/>
          <w:sz w:val="32"/>
          <w:szCs w:val="32"/>
          <w:rtl/>
        </w:rPr>
        <w:t>وَالدين،</w:t>
      </w:r>
      <w:r w:rsidRPr="00BA0FDC">
        <w:rPr>
          <w:rFonts w:ascii="Traditional Arabic" w:hAnsi="Traditional Arabic" w:cs="Traditional Arabic"/>
          <w:sz w:val="32"/>
          <w:szCs w:val="32"/>
          <w:rtl/>
        </w:rPr>
        <w:t xml:space="preserve"> </w:t>
      </w:r>
      <w:r w:rsidRPr="00BA0FDC">
        <w:rPr>
          <w:rFonts w:ascii="Traditional Arabic" w:hAnsi="Traditional Arabic" w:cs="Traditional Arabic" w:hint="eastAsia"/>
          <w:sz w:val="32"/>
          <w:szCs w:val="32"/>
          <w:rtl/>
        </w:rPr>
        <w:t>حسن</w:t>
      </w:r>
      <w:r w:rsidRPr="00BA0FDC">
        <w:rPr>
          <w:rFonts w:ascii="Traditional Arabic" w:hAnsi="Traditional Arabic" w:cs="Traditional Arabic"/>
          <w:sz w:val="32"/>
          <w:szCs w:val="32"/>
          <w:rtl/>
        </w:rPr>
        <w:t xml:space="preserve"> </w:t>
      </w:r>
      <w:r w:rsidRPr="00BA0FDC">
        <w:rPr>
          <w:rFonts w:ascii="Traditional Arabic" w:hAnsi="Traditional Arabic" w:cs="Traditional Arabic" w:hint="eastAsia"/>
          <w:sz w:val="32"/>
          <w:szCs w:val="32"/>
          <w:rtl/>
        </w:rPr>
        <w:t>الاعتقاد،</w:t>
      </w:r>
      <w:r w:rsidRPr="00BA0FDC">
        <w:rPr>
          <w:rFonts w:ascii="Traditional Arabic" w:hAnsi="Traditional Arabic" w:cs="Traditional Arabic"/>
          <w:sz w:val="32"/>
          <w:szCs w:val="32"/>
          <w:rtl/>
        </w:rPr>
        <w:t xml:space="preserve"> </w:t>
      </w:r>
      <w:r w:rsidRPr="00BA0FDC">
        <w:rPr>
          <w:rFonts w:ascii="Traditional Arabic" w:hAnsi="Traditional Arabic" w:cs="Traditional Arabic" w:hint="eastAsia"/>
          <w:sz w:val="32"/>
          <w:szCs w:val="32"/>
          <w:rtl/>
        </w:rPr>
        <w:t>جميل</w:t>
      </w:r>
      <w:r w:rsidRPr="00BA0FDC">
        <w:rPr>
          <w:rFonts w:ascii="Traditional Arabic" w:hAnsi="Traditional Arabic" w:cs="Traditional Arabic"/>
          <w:sz w:val="32"/>
          <w:szCs w:val="32"/>
          <w:rtl/>
        </w:rPr>
        <w:t xml:space="preserve"> </w:t>
      </w:r>
      <w:r w:rsidRPr="00BA0FDC">
        <w:rPr>
          <w:rFonts w:ascii="Traditional Arabic" w:hAnsi="Traditional Arabic" w:cs="Traditional Arabic" w:hint="eastAsia"/>
          <w:sz w:val="32"/>
          <w:szCs w:val="32"/>
          <w:rtl/>
        </w:rPr>
        <w:t>المذهب،</w:t>
      </w:r>
      <w:r w:rsidRPr="00BA0FDC">
        <w:rPr>
          <w:rFonts w:ascii="Traditional Arabic" w:hAnsi="Traditional Arabic" w:cs="Traditional Arabic"/>
          <w:sz w:val="32"/>
          <w:szCs w:val="32"/>
          <w:rtl/>
        </w:rPr>
        <w:t xml:space="preserve"> </w:t>
      </w:r>
      <w:r w:rsidRPr="00BA0FDC">
        <w:rPr>
          <w:rFonts w:ascii="Traditional Arabic" w:hAnsi="Traditional Arabic" w:cs="Traditional Arabic" w:hint="eastAsia"/>
          <w:sz w:val="32"/>
          <w:szCs w:val="32"/>
          <w:rtl/>
        </w:rPr>
        <w:t>وله</w:t>
      </w:r>
      <w:r w:rsidRPr="00BA0FDC">
        <w:rPr>
          <w:rFonts w:ascii="Traditional Arabic" w:hAnsi="Traditional Arabic" w:cs="Traditional Arabic"/>
          <w:sz w:val="32"/>
          <w:szCs w:val="32"/>
          <w:rtl/>
        </w:rPr>
        <w:t xml:space="preserve"> </w:t>
      </w:r>
      <w:r w:rsidRPr="00BA0FDC">
        <w:rPr>
          <w:rFonts w:ascii="Traditional Arabic" w:hAnsi="Traditional Arabic" w:cs="Traditional Arabic" w:hint="eastAsia"/>
          <w:sz w:val="32"/>
          <w:szCs w:val="32"/>
          <w:rtl/>
        </w:rPr>
        <w:t>مصنفات</w:t>
      </w:r>
      <w:r w:rsidRPr="00BA0FDC">
        <w:rPr>
          <w:rFonts w:ascii="Traditional Arabic" w:hAnsi="Traditional Arabic" w:cs="Traditional Arabic"/>
          <w:sz w:val="32"/>
          <w:szCs w:val="32"/>
          <w:rtl/>
        </w:rPr>
        <w:t xml:space="preserve"> </w:t>
      </w:r>
      <w:r w:rsidRPr="00BA0FDC">
        <w:rPr>
          <w:rFonts w:ascii="Traditional Arabic" w:hAnsi="Traditional Arabic" w:cs="Traditional Arabic" w:hint="eastAsia"/>
          <w:sz w:val="32"/>
          <w:szCs w:val="32"/>
          <w:rtl/>
        </w:rPr>
        <w:t>حسان</w:t>
      </w:r>
      <w:r w:rsidRPr="00BA0FDC">
        <w:rPr>
          <w:rFonts w:ascii="Traditional Arabic" w:hAnsi="Traditional Arabic" w:cs="Traditional Arabic"/>
          <w:sz w:val="32"/>
          <w:szCs w:val="32"/>
          <w:rtl/>
        </w:rPr>
        <w:t xml:space="preserve"> </w:t>
      </w:r>
      <w:r w:rsidRPr="00BA0FDC">
        <w:rPr>
          <w:rFonts w:ascii="Traditional Arabic" w:hAnsi="Traditional Arabic" w:cs="Traditional Arabic" w:hint="eastAsia"/>
          <w:sz w:val="32"/>
          <w:szCs w:val="32"/>
          <w:rtl/>
        </w:rPr>
        <w:t>فِي</w:t>
      </w:r>
      <w:r w:rsidRPr="00BA0FDC">
        <w:rPr>
          <w:rFonts w:ascii="Traditional Arabic" w:hAnsi="Traditional Arabic" w:cs="Traditional Arabic"/>
          <w:sz w:val="32"/>
          <w:szCs w:val="32"/>
          <w:rtl/>
        </w:rPr>
        <w:t xml:space="preserve"> </w:t>
      </w:r>
      <w:r w:rsidRPr="00BA0FDC">
        <w:rPr>
          <w:rFonts w:ascii="Traditional Arabic" w:hAnsi="Traditional Arabic" w:cs="Traditional Arabic" w:hint="eastAsia"/>
          <w:sz w:val="32"/>
          <w:szCs w:val="32"/>
          <w:rtl/>
        </w:rPr>
        <w:t>الأدب</w:t>
      </w:r>
      <w:r w:rsidRPr="00BA0FDC">
        <w:rPr>
          <w:rFonts w:ascii="Traditional Arabic" w:hAnsi="Traditional Arabic" w:cs="Traditional Arabic" w:hint="cs"/>
          <w:sz w:val="32"/>
          <w:szCs w:val="32"/>
          <w:rtl/>
        </w:rPr>
        <w:t>, توفي سنة (311)هـ.(</w:t>
      </w:r>
      <w:r>
        <w:rPr>
          <w:rFonts w:ascii="Traditional Arabic" w:hAnsi="Traditional Arabic" w:cs="Traditional Arabic" w:hint="cs"/>
          <w:sz w:val="32"/>
          <w:szCs w:val="32"/>
          <w:rtl/>
        </w:rPr>
        <w:t>ينظر:</w:t>
      </w:r>
      <w:r w:rsidRPr="00BA0FDC">
        <w:rPr>
          <w:rFonts w:ascii="Traditional Arabic" w:hAnsi="Traditional Arabic" w:cs="Traditional Arabic" w:hint="cs"/>
          <w:sz w:val="32"/>
          <w:szCs w:val="32"/>
          <w:rtl/>
        </w:rPr>
        <w:t xml:space="preserve"> </w:t>
      </w:r>
      <w:r w:rsidRPr="00BA0FDC">
        <w:rPr>
          <w:rFonts w:ascii="Traditional Arabic" w:hAnsi="Traditional Arabic" w:cs="Traditional Arabic" w:hint="eastAsia"/>
          <w:sz w:val="32"/>
          <w:szCs w:val="32"/>
          <w:rtl/>
        </w:rPr>
        <w:t>الخطيب</w:t>
      </w:r>
      <w:r w:rsidRPr="00BA0FDC">
        <w:rPr>
          <w:rFonts w:ascii="Traditional Arabic" w:hAnsi="Traditional Arabic" w:cs="Traditional Arabic"/>
          <w:sz w:val="32"/>
          <w:szCs w:val="32"/>
          <w:rtl/>
        </w:rPr>
        <w:t xml:space="preserve"> </w:t>
      </w:r>
      <w:r w:rsidRPr="00BA0FDC">
        <w:rPr>
          <w:rFonts w:ascii="Traditional Arabic" w:hAnsi="Traditional Arabic" w:cs="Traditional Arabic" w:hint="eastAsia"/>
          <w:sz w:val="32"/>
          <w:szCs w:val="32"/>
          <w:rtl/>
        </w:rPr>
        <w:t>البغدادي</w:t>
      </w:r>
      <w:r w:rsidRPr="00BA0FDC">
        <w:rPr>
          <w:rFonts w:ascii="Traditional Arabic" w:hAnsi="Traditional Arabic" w:cs="Traditional Arabic" w:hint="cs"/>
          <w:sz w:val="32"/>
          <w:szCs w:val="32"/>
          <w:rtl/>
        </w:rPr>
        <w:t>, أحمد بن علي</w:t>
      </w:r>
      <w:r w:rsidRPr="00BA0FDC">
        <w:rPr>
          <w:rFonts w:ascii="Traditional Arabic" w:hAnsi="Traditional Arabic" w:cs="Traditional Arabic"/>
          <w:sz w:val="32"/>
          <w:szCs w:val="32"/>
          <w:rtl/>
        </w:rPr>
        <w:t xml:space="preserve"> </w:t>
      </w:r>
      <w:r w:rsidRPr="00BA0FDC">
        <w:rPr>
          <w:rFonts w:ascii="Traditional Arabic" w:hAnsi="Traditional Arabic" w:cs="Traditional Arabic" w:hint="cs"/>
          <w:sz w:val="32"/>
          <w:szCs w:val="32"/>
          <w:rtl/>
        </w:rPr>
        <w:t>.</w:t>
      </w:r>
      <w:r w:rsidRPr="00347307">
        <w:rPr>
          <w:rFonts w:ascii="Traditional Arabic" w:hAnsi="Traditional Arabic" w:cs="Traditional Arabic" w:hint="eastAsia"/>
          <w:sz w:val="32"/>
          <w:szCs w:val="32"/>
          <w:u w:val="single"/>
          <w:rtl/>
        </w:rPr>
        <w:t>تاريخ</w:t>
      </w:r>
      <w:r w:rsidRPr="00347307">
        <w:rPr>
          <w:rFonts w:ascii="Traditional Arabic" w:hAnsi="Traditional Arabic" w:cs="Traditional Arabic"/>
          <w:sz w:val="32"/>
          <w:szCs w:val="32"/>
          <w:u w:val="single"/>
          <w:rtl/>
        </w:rPr>
        <w:t xml:space="preserve"> </w:t>
      </w:r>
      <w:r w:rsidRPr="00347307">
        <w:rPr>
          <w:rFonts w:ascii="Traditional Arabic" w:hAnsi="Traditional Arabic" w:cs="Traditional Arabic" w:hint="eastAsia"/>
          <w:sz w:val="32"/>
          <w:szCs w:val="32"/>
          <w:u w:val="single"/>
          <w:rtl/>
        </w:rPr>
        <w:t>بغداد</w:t>
      </w:r>
      <w:r w:rsidRPr="00BA0FD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مرجع سابق,</w:t>
      </w:r>
      <w:r w:rsidRPr="00BA0FDC">
        <w:rPr>
          <w:rFonts w:ascii="Traditional Arabic" w:hAnsi="Traditional Arabic" w:cs="Traditional Arabic" w:hint="cs"/>
          <w:sz w:val="32"/>
          <w:szCs w:val="32"/>
          <w:rtl/>
        </w:rPr>
        <w:t>(6/</w:t>
      </w:r>
      <w:r>
        <w:rPr>
          <w:rFonts w:ascii="Traditional Arabic" w:hAnsi="Traditional Arabic" w:cs="Traditional Arabic" w:hint="cs"/>
          <w:sz w:val="32"/>
          <w:szCs w:val="32"/>
          <w:rtl/>
        </w:rPr>
        <w:t>87</w:t>
      </w:r>
      <w:r w:rsidRPr="00BA0FDC">
        <w:rPr>
          <w:rFonts w:ascii="Traditional Arabic" w:hAnsi="Traditional Arabic" w:cs="Traditional Arabic" w:hint="cs"/>
          <w:sz w:val="32"/>
          <w:szCs w:val="32"/>
          <w:rtl/>
        </w:rPr>
        <w:t>).</w:t>
      </w:r>
    </w:p>
  </w:footnote>
  <w:footnote w:id="69">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ال</w:t>
      </w:r>
      <w:r>
        <w:rPr>
          <w:rFonts w:ascii="Traditional Arabic" w:hAnsi="Traditional Arabic" w:cs="Traditional Arabic" w:hint="cs"/>
          <w:sz w:val="32"/>
          <w:szCs w:val="32"/>
          <w:rtl/>
        </w:rPr>
        <w:t>زجاج, إبراهيم بن السري بن سهل .</w:t>
      </w:r>
      <w:r w:rsidRPr="00C5079E">
        <w:rPr>
          <w:rFonts w:ascii="Traditional Arabic" w:hAnsi="Traditional Arabic" w:cs="Traditional Arabic" w:hint="cs"/>
          <w:sz w:val="32"/>
          <w:szCs w:val="32"/>
          <w:u w:val="single"/>
          <w:rtl/>
        </w:rPr>
        <w:t>معاني القرآن وإعرابه</w:t>
      </w:r>
      <w:r w:rsidRPr="00C5079E">
        <w:rPr>
          <w:rFonts w:ascii="Traditional Arabic" w:hAnsi="Traditional Arabic" w:cs="Traditional Arabic" w:hint="cs"/>
          <w:sz w:val="32"/>
          <w:szCs w:val="32"/>
          <w:rtl/>
        </w:rPr>
        <w:t>. عالم الكتب, بيروت, ط1, 1408هـ-1988م, (4/447).</w:t>
      </w:r>
    </w:p>
  </w:footnote>
  <w:footnote w:id="70">
    <w:p w:rsidR="009C6E24" w:rsidRPr="00C5079E" w:rsidRDefault="009C6E24" w:rsidP="005655E3">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مقاتل: هو </w:t>
      </w:r>
      <w:r w:rsidRPr="00E51073">
        <w:rPr>
          <w:rFonts w:ascii="Traditional Arabic" w:hAnsi="Traditional Arabic" w:cs="Traditional Arabic" w:hint="eastAsia"/>
          <w:sz w:val="32"/>
          <w:szCs w:val="32"/>
          <w:rtl/>
        </w:rPr>
        <w:t>مقاتل</w:t>
      </w:r>
      <w:r w:rsidRPr="00E51073">
        <w:rPr>
          <w:rFonts w:ascii="Traditional Arabic" w:hAnsi="Traditional Arabic" w:cs="Traditional Arabic"/>
          <w:sz w:val="32"/>
          <w:szCs w:val="32"/>
          <w:rtl/>
        </w:rPr>
        <w:t xml:space="preserve"> </w:t>
      </w:r>
      <w:r w:rsidRPr="00E51073">
        <w:rPr>
          <w:rFonts w:ascii="Traditional Arabic" w:hAnsi="Traditional Arabic" w:cs="Traditional Arabic" w:hint="eastAsia"/>
          <w:sz w:val="32"/>
          <w:szCs w:val="32"/>
          <w:rtl/>
        </w:rPr>
        <w:t>بن</w:t>
      </w:r>
      <w:r w:rsidRPr="00E51073">
        <w:rPr>
          <w:rFonts w:ascii="Traditional Arabic" w:hAnsi="Traditional Arabic" w:cs="Traditional Arabic"/>
          <w:sz w:val="32"/>
          <w:szCs w:val="32"/>
          <w:rtl/>
        </w:rPr>
        <w:t xml:space="preserve"> </w:t>
      </w:r>
      <w:r w:rsidRPr="00E51073">
        <w:rPr>
          <w:rFonts w:ascii="Traditional Arabic" w:hAnsi="Traditional Arabic" w:cs="Traditional Arabic" w:hint="eastAsia"/>
          <w:sz w:val="32"/>
          <w:szCs w:val="32"/>
          <w:rtl/>
        </w:rPr>
        <w:t>سليمان</w:t>
      </w:r>
      <w:r>
        <w:rPr>
          <w:rFonts w:ascii="Traditional Arabic" w:hAnsi="Traditional Arabic" w:cs="Traditional Arabic" w:hint="cs"/>
          <w:sz w:val="32"/>
          <w:szCs w:val="32"/>
          <w:rtl/>
        </w:rPr>
        <w:t xml:space="preserve">, </w:t>
      </w:r>
      <w:r w:rsidRPr="00E51073">
        <w:rPr>
          <w:rFonts w:ascii="Traditional Arabic" w:hAnsi="Traditional Arabic" w:cs="Traditional Arabic" w:hint="eastAsia"/>
          <w:sz w:val="32"/>
          <w:szCs w:val="32"/>
          <w:rtl/>
        </w:rPr>
        <w:t>أبو</w:t>
      </w:r>
      <w:r w:rsidRPr="00E51073">
        <w:rPr>
          <w:rFonts w:ascii="Traditional Arabic" w:hAnsi="Traditional Arabic" w:cs="Traditional Arabic"/>
          <w:sz w:val="32"/>
          <w:szCs w:val="32"/>
          <w:rtl/>
        </w:rPr>
        <w:t xml:space="preserve"> </w:t>
      </w:r>
      <w:r w:rsidRPr="00E51073">
        <w:rPr>
          <w:rFonts w:ascii="Traditional Arabic" w:hAnsi="Traditional Arabic" w:cs="Traditional Arabic" w:hint="eastAsia"/>
          <w:sz w:val="32"/>
          <w:szCs w:val="32"/>
          <w:rtl/>
        </w:rPr>
        <w:t>الحسن البلخي</w:t>
      </w:r>
      <w:r w:rsidRPr="00E51073">
        <w:rPr>
          <w:rFonts w:ascii="Traditional Arabic" w:hAnsi="Traditional Arabic" w:cs="Traditional Arabic"/>
          <w:sz w:val="32"/>
          <w:szCs w:val="32"/>
          <w:rtl/>
        </w:rPr>
        <w:t xml:space="preserve">: </w:t>
      </w:r>
      <w:r w:rsidRPr="00E51073">
        <w:rPr>
          <w:rFonts w:ascii="Traditional Arabic" w:hAnsi="Traditional Arabic" w:cs="Traditional Arabic" w:hint="eastAsia"/>
          <w:sz w:val="32"/>
          <w:szCs w:val="32"/>
          <w:rtl/>
        </w:rPr>
        <w:t>من</w:t>
      </w:r>
      <w:r w:rsidRPr="00E51073">
        <w:rPr>
          <w:rFonts w:ascii="Traditional Arabic" w:hAnsi="Traditional Arabic" w:cs="Traditional Arabic"/>
          <w:sz w:val="32"/>
          <w:szCs w:val="32"/>
          <w:rtl/>
        </w:rPr>
        <w:t xml:space="preserve"> </w:t>
      </w:r>
      <w:r w:rsidRPr="00E51073">
        <w:rPr>
          <w:rFonts w:ascii="Traditional Arabic" w:hAnsi="Traditional Arabic" w:cs="Traditional Arabic" w:hint="eastAsia"/>
          <w:sz w:val="32"/>
          <w:szCs w:val="32"/>
          <w:rtl/>
        </w:rPr>
        <w:t>أعلام</w:t>
      </w:r>
      <w:r w:rsidRPr="00E51073">
        <w:rPr>
          <w:rFonts w:ascii="Traditional Arabic" w:hAnsi="Traditional Arabic" w:cs="Traditional Arabic"/>
          <w:sz w:val="32"/>
          <w:szCs w:val="32"/>
          <w:rtl/>
        </w:rPr>
        <w:t xml:space="preserve"> </w:t>
      </w:r>
      <w:r w:rsidRPr="00E51073">
        <w:rPr>
          <w:rFonts w:ascii="Traditional Arabic" w:hAnsi="Traditional Arabic" w:cs="Traditional Arabic" w:hint="eastAsia"/>
          <w:sz w:val="32"/>
          <w:szCs w:val="32"/>
          <w:rtl/>
        </w:rPr>
        <w:t>المفسرين</w:t>
      </w:r>
      <w:r>
        <w:rPr>
          <w:rFonts w:ascii="Traditional Arabic" w:hAnsi="Traditional Arabic" w:cs="Traditional Arabic" w:hint="cs"/>
          <w:sz w:val="32"/>
          <w:szCs w:val="32"/>
          <w:rtl/>
        </w:rPr>
        <w:t>, يروى على ضعفه البين عن: مجاهد, والضحاك, وغيرهما, مات مقاتل سنة (150هـ),(ينظر: الذهبي.</w:t>
      </w:r>
      <w:r w:rsidRPr="005655E3">
        <w:rPr>
          <w:rFonts w:ascii="Traditional Arabic" w:hAnsi="Traditional Arabic" w:cs="Traditional Arabic" w:hint="cs"/>
          <w:sz w:val="32"/>
          <w:szCs w:val="32"/>
          <w:u w:val="single"/>
          <w:rtl/>
        </w:rPr>
        <w:t>سير أعلام النبلاء</w:t>
      </w:r>
      <w:r>
        <w:rPr>
          <w:rFonts w:ascii="Traditional Arabic" w:hAnsi="Traditional Arabic" w:cs="Traditional Arabic" w:hint="cs"/>
          <w:sz w:val="32"/>
          <w:szCs w:val="32"/>
          <w:rtl/>
        </w:rPr>
        <w:t>. مرجع سابق, (7/202).</w:t>
      </w:r>
      <w:r w:rsidRPr="00E51073">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r w:rsidRPr="00E51073">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 </w:t>
      </w:r>
    </w:p>
  </w:footnote>
  <w:footnote w:id="71">
    <w:p w:rsidR="009C6E24" w:rsidRPr="00E6092C" w:rsidRDefault="009C6E24" w:rsidP="00913066">
      <w:pPr>
        <w:autoSpaceDE w:val="0"/>
        <w:autoSpaceDN w:val="0"/>
        <w:adjustRightInd w:val="0"/>
        <w:spacing w:after="0" w:line="240" w:lineRule="auto"/>
        <w:ind w:left="283" w:hanging="283"/>
        <w:rPr>
          <w:rFonts w:ascii="Traditional Arabic" w:cs="Traditional Arabic"/>
          <w:b/>
          <w:bCs/>
          <w:color w:val="000080"/>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مسلم.</w:t>
      </w:r>
      <w:r w:rsidRPr="005655E3">
        <w:rPr>
          <w:rFonts w:ascii="Traditional Arabic" w:hAnsi="Traditional Arabic" w:cs="Traditional Arabic" w:hint="cs"/>
          <w:sz w:val="32"/>
          <w:szCs w:val="32"/>
          <w:u w:val="single"/>
          <w:rtl/>
        </w:rPr>
        <w:t>المسند الصحيح المختصر</w:t>
      </w:r>
      <w:r>
        <w:rPr>
          <w:rFonts w:ascii="Traditional Arabic" w:hAnsi="Traditional Arabic" w:cs="Traditional Arabic" w:hint="cs"/>
          <w:sz w:val="32"/>
          <w:szCs w:val="32"/>
          <w:rtl/>
        </w:rPr>
        <w:t>.مرجع سابق (كتاب المساجد ومواضع الصلاة, باب جعلت لي الأرض مسجداً وطهورا), (1/370), ح(521).</w:t>
      </w:r>
      <w:r>
        <w:rPr>
          <w:rFonts w:ascii="Traditional Arabic" w:cs="Traditional Arabic" w:hint="cs"/>
          <w:b/>
          <w:bCs/>
          <w:color w:val="000080"/>
          <w:sz w:val="32"/>
          <w:szCs w:val="32"/>
          <w:rtl/>
        </w:rPr>
        <w:t xml:space="preserve"> </w:t>
      </w:r>
    </w:p>
  </w:footnote>
  <w:footnote w:id="72">
    <w:p w:rsidR="009C6E24" w:rsidRPr="00C5079E" w:rsidRDefault="009C6E24" w:rsidP="00AA45AA">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الجامع لأحكام القرآن</w:t>
      </w:r>
      <w:r w:rsidRPr="00C5079E">
        <w:rPr>
          <w:rFonts w:ascii="Traditional Arabic" w:hAnsi="Traditional Arabic" w:cs="Traditional Arabic" w:hint="cs"/>
          <w:sz w:val="32"/>
          <w:szCs w:val="32"/>
          <w:rtl/>
        </w:rPr>
        <w:t>. مرجع سابق, (16/217).</w:t>
      </w:r>
    </w:p>
  </w:footnote>
  <w:footnote w:id="73">
    <w:p w:rsidR="009C6E24" w:rsidRPr="00C5079E" w:rsidRDefault="009C6E24" w:rsidP="00AA45AA">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w:t>
      </w:r>
      <w:r>
        <w:rPr>
          <w:rFonts w:ascii="Traditional Arabic" w:hAnsi="Traditional Arabic" w:cs="Traditional Arabic" w:hint="cs"/>
          <w:sz w:val="32"/>
          <w:szCs w:val="32"/>
          <w:rtl/>
        </w:rPr>
        <w:t>بخاري.</w:t>
      </w:r>
      <w:r w:rsidRPr="005655E3">
        <w:rPr>
          <w:rFonts w:ascii="Traditional Arabic" w:hAnsi="Traditional Arabic" w:cs="Traditional Arabic" w:hint="cs"/>
          <w:sz w:val="32"/>
          <w:szCs w:val="32"/>
          <w:u w:val="single"/>
          <w:rtl/>
        </w:rPr>
        <w:t>الجامع المسند الصحيح المختصر</w:t>
      </w:r>
      <w:r w:rsidRPr="00C5079E">
        <w:rPr>
          <w:rFonts w:ascii="Traditional Arabic" w:hAnsi="Traditional Arabic" w:cs="Traditional Arabic" w:hint="cs"/>
          <w:sz w:val="32"/>
          <w:szCs w:val="32"/>
          <w:rtl/>
        </w:rPr>
        <w:t>. مرجع سابق,</w:t>
      </w:r>
      <w:r>
        <w:rPr>
          <w:rFonts w:ascii="Traditional Arabic" w:hAnsi="Traditional Arabic" w:cs="Traditional Arabic" w:hint="cs"/>
          <w:sz w:val="32"/>
          <w:szCs w:val="32"/>
          <w:rtl/>
        </w:rPr>
        <w:t xml:space="preserve"> (كتاب التيمم),</w:t>
      </w:r>
      <w:r w:rsidRPr="00C5079E">
        <w:rPr>
          <w:rFonts w:ascii="Traditional Arabic" w:hAnsi="Traditional Arabic" w:cs="Traditional Arabic" w:hint="cs"/>
          <w:sz w:val="32"/>
          <w:szCs w:val="32"/>
          <w:rtl/>
        </w:rPr>
        <w:t>(1/74),</w:t>
      </w:r>
      <w:r>
        <w:rPr>
          <w:rFonts w:ascii="Traditional Arabic" w:hAnsi="Traditional Arabic" w:cs="Traditional Arabic" w:hint="cs"/>
          <w:sz w:val="32"/>
          <w:szCs w:val="32"/>
          <w:rtl/>
        </w:rPr>
        <w:t xml:space="preserve"> ح</w:t>
      </w:r>
      <w:r w:rsidRPr="00C5079E">
        <w:rPr>
          <w:rFonts w:ascii="Traditional Arabic" w:hAnsi="Traditional Arabic" w:cs="Traditional Arabic" w:hint="cs"/>
          <w:sz w:val="32"/>
          <w:szCs w:val="32"/>
          <w:rtl/>
        </w:rPr>
        <w:t>(335).</w:t>
      </w:r>
    </w:p>
  </w:footnote>
  <w:footnote w:id="74">
    <w:p w:rsidR="009C6E24" w:rsidRPr="00C5079E" w:rsidRDefault="009C6E24" w:rsidP="0010734C">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السعدي, عبد الرحمن بن نا</w:t>
      </w:r>
      <w:r>
        <w:rPr>
          <w:rFonts w:ascii="Traditional Arabic" w:hAnsi="Traditional Arabic" w:cs="Traditional Arabic" w:hint="cs"/>
          <w:sz w:val="32"/>
          <w:szCs w:val="32"/>
          <w:rtl/>
        </w:rPr>
        <w:t>صر بن عبد الله بن ناصر بن حمد .</w:t>
      </w:r>
      <w:r w:rsidRPr="00C5079E">
        <w:rPr>
          <w:rFonts w:ascii="Traditional Arabic" w:hAnsi="Traditional Arabic" w:cs="Traditional Arabic" w:hint="cs"/>
          <w:sz w:val="32"/>
          <w:szCs w:val="32"/>
          <w:u w:val="single"/>
          <w:rtl/>
        </w:rPr>
        <w:t>بهجة قلوب الأبرار وقرة عيون الأخبار في شرح جوامع الأخبار</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w:t>
      </w:r>
      <w:r w:rsidRPr="00C5079E">
        <w:rPr>
          <w:rFonts w:ascii="Traditional Arabic" w:hAnsi="Traditional Arabic" w:cs="Traditional Arabic" w:hint="cs"/>
          <w:sz w:val="32"/>
          <w:szCs w:val="32"/>
          <w:rtl/>
        </w:rPr>
        <w:t>: عبد الكريم بن رسمي آل الدريني, مكتبة الرشد للنشر والتوزيع, ط1, 1422هـ-2002م, (ص:74).</w:t>
      </w:r>
    </w:p>
  </w:footnote>
  <w:footnote w:id="75">
    <w:p w:rsidR="009C6E24" w:rsidRPr="00C5079E" w:rsidRDefault="009C6E24" w:rsidP="003E2D07">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ابن كثير.</w:t>
      </w:r>
      <w:r w:rsidRPr="003E2D07">
        <w:rPr>
          <w:rFonts w:ascii="Traditional Arabic" w:hAnsi="Traditional Arabic" w:cs="Traditional Arabic" w:hint="cs"/>
          <w:sz w:val="32"/>
          <w:szCs w:val="32"/>
          <w:u w:val="single"/>
          <w:rtl/>
        </w:rPr>
        <w:t>تفسير القرآن العظيم</w:t>
      </w:r>
      <w:r>
        <w:rPr>
          <w:rFonts w:ascii="Traditional Arabic" w:hAnsi="Traditional Arabic" w:cs="Traditional Arabic" w:hint="cs"/>
          <w:sz w:val="32"/>
          <w:szCs w:val="32"/>
          <w:rtl/>
        </w:rPr>
        <w:t>. مرجع سابق,(7/255).</w:t>
      </w:r>
    </w:p>
  </w:footnote>
  <w:footnote w:id="76">
    <w:p w:rsidR="009C6E24" w:rsidRPr="00C5079E" w:rsidRDefault="009C6E24" w:rsidP="003E2D07">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فخر</w:t>
      </w:r>
      <w:r>
        <w:rPr>
          <w:rFonts w:ascii="Traditional Arabic" w:hAnsi="Traditional Arabic" w:cs="Traditional Arabic" w:hint="cs"/>
          <w:sz w:val="32"/>
          <w:szCs w:val="32"/>
          <w:rtl/>
        </w:rPr>
        <w:t xml:space="preserve"> الدين الرازي, </w:t>
      </w:r>
      <w:r w:rsidRPr="00F93B3F">
        <w:rPr>
          <w:rFonts w:ascii="Traditional Arabic" w:hAnsi="Traditional Arabic" w:cs="Traditional Arabic" w:hint="eastAsia"/>
          <w:sz w:val="32"/>
          <w:szCs w:val="32"/>
          <w:rtl/>
        </w:rPr>
        <w:t>أبو</w:t>
      </w:r>
      <w:r w:rsidRPr="00F93B3F">
        <w:rPr>
          <w:rFonts w:ascii="Traditional Arabic" w:hAnsi="Traditional Arabic" w:cs="Traditional Arabic"/>
          <w:sz w:val="32"/>
          <w:szCs w:val="32"/>
          <w:rtl/>
        </w:rPr>
        <w:t xml:space="preserve"> </w:t>
      </w:r>
      <w:r w:rsidRPr="00F93B3F">
        <w:rPr>
          <w:rFonts w:ascii="Traditional Arabic" w:hAnsi="Traditional Arabic" w:cs="Traditional Arabic" w:hint="eastAsia"/>
          <w:sz w:val="32"/>
          <w:szCs w:val="32"/>
          <w:rtl/>
        </w:rPr>
        <w:t>عبد</w:t>
      </w:r>
      <w:r w:rsidRPr="00F93B3F">
        <w:rPr>
          <w:rFonts w:ascii="Traditional Arabic" w:hAnsi="Traditional Arabic" w:cs="Traditional Arabic"/>
          <w:sz w:val="32"/>
          <w:szCs w:val="32"/>
          <w:rtl/>
        </w:rPr>
        <w:t xml:space="preserve"> </w:t>
      </w:r>
      <w:r w:rsidRPr="00F93B3F">
        <w:rPr>
          <w:rFonts w:ascii="Traditional Arabic" w:hAnsi="Traditional Arabic" w:cs="Traditional Arabic" w:hint="eastAsia"/>
          <w:sz w:val="32"/>
          <w:szCs w:val="32"/>
          <w:rtl/>
        </w:rPr>
        <w:t>الله</w:t>
      </w:r>
      <w:r w:rsidRPr="00F93B3F">
        <w:rPr>
          <w:rFonts w:ascii="Traditional Arabic" w:hAnsi="Traditional Arabic" w:cs="Traditional Arabic"/>
          <w:sz w:val="32"/>
          <w:szCs w:val="32"/>
          <w:rtl/>
        </w:rPr>
        <w:t xml:space="preserve"> </w:t>
      </w:r>
      <w:r w:rsidRPr="00F93B3F">
        <w:rPr>
          <w:rFonts w:ascii="Traditional Arabic" w:hAnsi="Traditional Arabic" w:cs="Traditional Arabic" w:hint="eastAsia"/>
          <w:sz w:val="32"/>
          <w:szCs w:val="32"/>
          <w:rtl/>
        </w:rPr>
        <w:t>محمد</w:t>
      </w:r>
      <w:r w:rsidRPr="00F93B3F">
        <w:rPr>
          <w:rFonts w:ascii="Traditional Arabic" w:hAnsi="Traditional Arabic" w:cs="Traditional Arabic"/>
          <w:sz w:val="32"/>
          <w:szCs w:val="32"/>
          <w:rtl/>
        </w:rPr>
        <w:t xml:space="preserve"> </w:t>
      </w:r>
      <w:r w:rsidRPr="00F93B3F">
        <w:rPr>
          <w:rFonts w:ascii="Traditional Arabic" w:hAnsi="Traditional Arabic" w:cs="Traditional Arabic" w:hint="eastAsia"/>
          <w:sz w:val="32"/>
          <w:szCs w:val="32"/>
          <w:rtl/>
        </w:rPr>
        <w:t>بن</w:t>
      </w:r>
      <w:r w:rsidRPr="00F93B3F">
        <w:rPr>
          <w:rFonts w:ascii="Traditional Arabic" w:hAnsi="Traditional Arabic" w:cs="Traditional Arabic"/>
          <w:sz w:val="32"/>
          <w:szCs w:val="32"/>
          <w:rtl/>
        </w:rPr>
        <w:t xml:space="preserve"> </w:t>
      </w:r>
      <w:r w:rsidRPr="00F93B3F">
        <w:rPr>
          <w:rFonts w:ascii="Traditional Arabic" w:hAnsi="Traditional Arabic" w:cs="Traditional Arabic" w:hint="eastAsia"/>
          <w:sz w:val="32"/>
          <w:szCs w:val="32"/>
          <w:rtl/>
        </w:rPr>
        <w:t>عمر</w:t>
      </w:r>
      <w:r w:rsidRPr="00F93B3F">
        <w:rPr>
          <w:rFonts w:ascii="Traditional Arabic" w:hAnsi="Traditional Arabic" w:cs="Traditional Arabic"/>
          <w:sz w:val="32"/>
          <w:szCs w:val="32"/>
          <w:rtl/>
        </w:rPr>
        <w:t xml:space="preserve"> </w:t>
      </w:r>
      <w:r w:rsidRPr="00F93B3F">
        <w:rPr>
          <w:rFonts w:ascii="Traditional Arabic" w:hAnsi="Traditional Arabic" w:cs="Traditional Arabic" w:hint="eastAsia"/>
          <w:sz w:val="32"/>
          <w:szCs w:val="32"/>
          <w:rtl/>
        </w:rPr>
        <w:t>بن</w:t>
      </w:r>
      <w:r w:rsidRPr="00F93B3F">
        <w:rPr>
          <w:rFonts w:ascii="Traditional Arabic" w:hAnsi="Traditional Arabic" w:cs="Traditional Arabic"/>
          <w:sz w:val="32"/>
          <w:szCs w:val="32"/>
          <w:rtl/>
        </w:rPr>
        <w:t xml:space="preserve"> </w:t>
      </w:r>
      <w:r w:rsidRPr="00F93B3F">
        <w:rPr>
          <w:rFonts w:ascii="Traditional Arabic" w:hAnsi="Traditional Arabic" w:cs="Traditional Arabic" w:hint="eastAsia"/>
          <w:sz w:val="32"/>
          <w:szCs w:val="32"/>
          <w:rtl/>
        </w:rPr>
        <w:t>الحسن</w:t>
      </w:r>
      <w:r w:rsidRPr="00F93B3F">
        <w:rPr>
          <w:rFonts w:ascii="Traditional Arabic" w:hAnsi="Traditional Arabic" w:cs="Traditional Arabic"/>
          <w:sz w:val="32"/>
          <w:szCs w:val="32"/>
          <w:rtl/>
        </w:rPr>
        <w:t xml:space="preserve"> </w:t>
      </w:r>
      <w:r w:rsidRPr="00F93B3F">
        <w:rPr>
          <w:rFonts w:ascii="Traditional Arabic" w:hAnsi="Traditional Arabic" w:cs="Traditional Arabic" w:hint="eastAsia"/>
          <w:sz w:val="32"/>
          <w:szCs w:val="32"/>
          <w:rtl/>
        </w:rPr>
        <w:t>بن</w:t>
      </w:r>
      <w:r w:rsidRPr="00F93B3F">
        <w:rPr>
          <w:rFonts w:ascii="Traditional Arabic" w:hAnsi="Traditional Arabic" w:cs="Traditional Arabic"/>
          <w:sz w:val="32"/>
          <w:szCs w:val="32"/>
          <w:rtl/>
        </w:rPr>
        <w:t xml:space="preserve"> </w:t>
      </w:r>
      <w:r w:rsidRPr="00F93B3F">
        <w:rPr>
          <w:rFonts w:ascii="Traditional Arabic" w:hAnsi="Traditional Arabic" w:cs="Traditional Arabic" w:hint="eastAsia"/>
          <w:sz w:val="32"/>
          <w:szCs w:val="32"/>
          <w:rtl/>
        </w:rPr>
        <w:t>الحسين</w:t>
      </w:r>
      <w:r w:rsidRPr="00F93B3F">
        <w:rPr>
          <w:rFonts w:ascii="Traditional Arabic" w:hAnsi="Traditional Arabic" w:cs="Traditional Arabic"/>
          <w:sz w:val="32"/>
          <w:szCs w:val="32"/>
          <w:rtl/>
        </w:rPr>
        <w:t xml:space="preserve"> </w:t>
      </w:r>
      <w:r w:rsidRPr="00F93B3F">
        <w:rPr>
          <w:rFonts w:ascii="Traditional Arabic" w:hAnsi="Traditional Arabic" w:cs="Traditional Arabic" w:hint="eastAsia"/>
          <w:sz w:val="32"/>
          <w:szCs w:val="32"/>
          <w:rtl/>
        </w:rPr>
        <w:t>التيمي</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التفسير الكبير</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F93B3F">
        <w:rPr>
          <w:rFonts w:ascii="Traditional Arabic" w:hAnsi="Traditional Arabic" w:cs="Traditional Arabic" w:hint="eastAsia"/>
          <w:sz w:val="32"/>
          <w:szCs w:val="32"/>
          <w:rtl/>
        </w:rPr>
        <w:t>دار</w:t>
      </w:r>
      <w:r w:rsidRPr="00F93B3F">
        <w:rPr>
          <w:rFonts w:ascii="Traditional Arabic" w:hAnsi="Traditional Arabic" w:cs="Traditional Arabic"/>
          <w:sz w:val="32"/>
          <w:szCs w:val="32"/>
          <w:rtl/>
        </w:rPr>
        <w:t xml:space="preserve"> </w:t>
      </w:r>
      <w:r w:rsidRPr="00F93B3F">
        <w:rPr>
          <w:rFonts w:ascii="Traditional Arabic" w:hAnsi="Traditional Arabic" w:cs="Traditional Arabic" w:hint="eastAsia"/>
          <w:sz w:val="32"/>
          <w:szCs w:val="32"/>
          <w:rtl/>
        </w:rPr>
        <w:t>إحياء</w:t>
      </w:r>
      <w:r w:rsidRPr="00F93B3F">
        <w:rPr>
          <w:rFonts w:ascii="Traditional Arabic" w:hAnsi="Traditional Arabic" w:cs="Traditional Arabic"/>
          <w:sz w:val="32"/>
          <w:szCs w:val="32"/>
          <w:rtl/>
        </w:rPr>
        <w:t xml:space="preserve"> </w:t>
      </w:r>
      <w:r w:rsidRPr="00F93B3F">
        <w:rPr>
          <w:rFonts w:ascii="Traditional Arabic" w:hAnsi="Traditional Arabic" w:cs="Traditional Arabic" w:hint="eastAsia"/>
          <w:sz w:val="32"/>
          <w:szCs w:val="32"/>
          <w:rtl/>
        </w:rPr>
        <w:t>التراث</w:t>
      </w:r>
      <w:r w:rsidRPr="00F93B3F">
        <w:rPr>
          <w:rFonts w:ascii="Traditional Arabic" w:hAnsi="Traditional Arabic" w:cs="Traditional Arabic"/>
          <w:sz w:val="32"/>
          <w:szCs w:val="32"/>
          <w:rtl/>
        </w:rPr>
        <w:t xml:space="preserve"> </w:t>
      </w:r>
      <w:r w:rsidRPr="00F93B3F">
        <w:rPr>
          <w:rFonts w:ascii="Traditional Arabic" w:hAnsi="Traditional Arabic" w:cs="Traditional Arabic" w:hint="eastAsia"/>
          <w:sz w:val="32"/>
          <w:szCs w:val="32"/>
          <w:rtl/>
        </w:rPr>
        <w:t>العربي</w:t>
      </w:r>
      <w:r>
        <w:rPr>
          <w:rFonts w:ascii="Traditional Arabic" w:hAnsi="Traditional Arabic" w:cs="Traditional Arabic" w:hint="cs"/>
          <w:sz w:val="32"/>
          <w:szCs w:val="32"/>
          <w:rtl/>
        </w:rPr>
        <w:t xml:space="preserve">, </w:t>
      </w:r>
      <w:r w:rsidRPr="00F93B3F">
        <w:rPr>
          <w:rFonts w:ascii="Traditional Arabic" w:hAnsi="Traditional Arabic" w:cs="Traditional Arabic" w:hint="eastAsia"/>
          <w:sz w:val="32"/>
          <w:szCs w:val="32"/>
          <w:rtl/>
        </w:rPr>
        <w:t>بيروت</w:t>
      </w:r>
      <w:r>
        <w:rPr>
          <w:rFonts w:ascii="Traditional Arabic" w:hAnsi="Traditional Arabic" w:cs="Traditional Arabic" w:hint="cs"/>
          <w:sz w:val="32"/>
          <w:szCs w:val="32"/>
          <w:rtl/>
        </w:rPr>
        <w:t>, ط3, 1430هـ,</w:t>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(28/10).</w:t>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p>
  </w:footnote>
  <w:footnote w:id="77">
    <w:p w:rsidR="009C6E24" w:rsidRDefault="009C6E24" w:rsidP="00626A9E">
      <w:pPr>
        <w:autoSpaceDE w:val="0"/>
        <w:autoSpaceDN w:val="0"/>
        <w:adjustRightInd w:val="0"/>
        <w:spacing w:after="0" w:line="240" w:lineRule="auto"/>
        <w:ind w:left="425" w:hanging="425"/>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فخر الدين الرازي: هو </w:t>
      </w:r>
      <w:r w:rsidRPr="00BE4D76">
        <w:rPr>
          <w:rFonts w:ascii="Traditional Arabic" w:hAnsi="Traditional Arabic" w:cs="Traditional Arabic" w:hint="eastAsia"/>
          <w:sz w:val="32"/>
          <w:szCs w:val="32"/>
          <w:rtl/>
        </w:rPr>
        <w:t>أبو</w:t>
      </w:r>
      <w:r w:rsidRPr="00BE4D76">
        <w:rPr>
          <w:rFonts w:ascii="Traditional Arabic" w:hAnsi="Traditional Arabic" w:cs="Traditional Arabic"/>
          <w:sz w:val="32"/>
          <w:szCs w:val="32"/>
          <w:rtl/>
        </w:rPr>
        <w:t xml:space="preserve"> </w:t>
      </w:r>
      <w:r w:rsidRPr="00BE4D76">
        <w:rPr>
          <w:rFonts w:ascii="Traditional Arabic" w:hAnsi="Traditional Arabic" w:cs="Traditional Arabic" w:hint="eastAsia"/>
          <w:sz w:val="32"/>
          <w:szCs w:val="32"/>
          <w:rtl/>
        </w:rPr>
        <w:t>عبد</w:t>
      </w:r>
      <w:r w:rsidRPr="00BE4D76">
        <w:rPr>
          <w:rFonts w:ascii="Traditional Arabic" w:hAnsi="Traditional Arabic" w:cs="Traditional Arabic"/>
          <w:sz w:val="32"/>
          <w:szCs w:val="32"/>
          <w:rtl/>
        </w:rPr>
        <w:t xml:space="preserve"> </w:t>
      </w:r>
      <w:r w:rsidRPr="00BE4D76">
        <w:rPr>
          <w:rFonts w:ascii="Traditional Arabic" w:hAnsi="Traditional Arabic" w:cs="Traditional Arabic" w:hint="eastAsia"/>
          <w:sz w:val="32"/>
          <w:szCs w:val="32"/>
          <w:rtl/>
        </w:rPr>
        <w:t>الله</w:t>
      </w:r>
      <w:r w:rsidRPr="00BE4D76">
        <w:rPr>
          <w:rFonts w:ascii="Traditional Arabic" w:hAnsi="Traditional Arabic" w:cs="Traditional Arabic"/>
          <w:sz w:val="32"/>
          <w:szCs w:val="32"/>
          <w:rtl/>
        </w:rPr>
        <w:t xml:space="preserve"> </w:t>
      </w:r>
      <w:r w:rsidRPr="00BE4D76">
        <w:rPr>
          <w:rFonts w:ascii="Traditional Arabic" w:hAnsi="Traditional Arabic" w:cs="Traditional Arabic" w:hint="eastAsia"/>
          <w:sz w:val="32"/>
          <w:szCs w:val="32"/>
          <w:rtl/>
        </w:rPr>
        <w:t>محمد</w:t>
      </w:r>
      <w:r w:rsidRPr="00BE4D76">
        <w:rPr>
          <w:rFonts w:ascii="Traditional Arabic" w:hAnsi="Traditional Arabic" w:cs="Traditional Arabic"/>
          <w:sz w:val="32"/>
          <w:szCs w:val="32"/>
          <w:rtl/>
        </w:rPr>
        <w:t xml:space="preserve"> </w:t>
      </w:r>
      <w:r w:rsidRPr="00BE4D76">
        <w:rPr>
          <w:rFonts w:ascii="Traditional Arabic" w:hAnsi="Traditional Arabic" w:cs="Traditional Arabic" w:hint="eastAsia"/>
          <w:sz w:val="32"/>
          <w:szCs w:val="32"/>
          <w:rtl/>
        </w:rPr>
        <w:t>بن</w:t>
      </w:r>
      <w:r w:rsidRPr="00BE4D76">
        <w:rPr>
          <w:rFonts w:ascii="Traditional Arabic" w:hAnsi="Traditional Arabic" w:cs="Traditional Arabic"/>
          <w:sz w:val="32"/>
          <w:szCs w:val="32"/>
          <w:rtl/>
        </w:rPr>
        <w:t xml:space="preserve"> </w:t>
      </w:r>
      <w:r w:rsidRPr="00BE4D76">
        <w:rPr>
          <w:rFonts w:ascii="Traditional Arabic" w:hAnsi="Traditional Arabic" w:cs="Traditional Arabic" w:hint="eastAsia"/>
          <w:sz w:val="32"/>
          <w:szCs w:val="32"/>
          <w:rtl/>
        </w:rPr>
        <w:t>عمر</w:t>
      </w:r>
      <w:r w:rsidRPr="00BE4D76">
        <w:rPr>
          <w:rFonts w:ascii="Traditional Arabic" w:hAnsi="Traditional Arabic" w:cs="Traditional Arabic"/>
          <w:sz w:val="32"/>
          <w:szCs w:val="32"/>
          <w:rtl/>
        </w:rPr>
        <w:t xml:space="preserve"> </w:t>
      </w:r>
      <w:r w:rsidRPr="00BE4D76">
        <w:rPr>
          <w:rFonts w:ascii="Traditional Arabic" w:hAnsi="Traditional Arabic" w:cs="Traditional Arabic" w:hint="eastAsia"/>
          <w:sz w:val="32"/>
          <w:szCs w:val="32"/>
          <w:rtl/>
        </w:rPr>
        <w:t>بن</w:t>
      </w:r>
      <w:r w:rsidRPr="00BE4D76">
        <w:rPr>
          <w:rFonts w:ascii="Traditional Arabic" w:hAnsi="Traditional Arabic" w:cs="Traditional Arabic"/>
          <w:sz w:val="32"/>
          <w:szCs w:val="32"/>
          <w:rtl/>
        </w:rPr>
        <w:t xml:space="preserve"> </w:t>
      </w:r>
      <w:r w:rsidRPr="00BE4D76">
        <w:rPr>
          <w:rFonts w:ascii="Traditional Arabic" w:hAnsi="Traditional Arabic" w:cs="Traditional Arabic" w:hint="eastAsia"/>
          <w:sz w:val="32"/>
          <w:szCs w:val="32"/>
          <w:rtl/>
        </w:rPr>
        <w:t>الحسين</w:t>
      </w:r>
      <w:r w:rsidRPr="00BE4D76">
        <w:rPr>
          <w:rFonts w:ascii="Traditional Arabic" w:hAnsi="Traditional Arabic" w:cs="Traditional Arabic"/>
          <w:sz w:val="32"/>
          <w:szCs w:val="32"/>
          <w:rtl/>
        </w:rPr>
        <w:t xml:space="preserve"> </w:t>
      </w:r>
      <w:r w:rsidRPr="00BE4D76">
        <w:rPr>
          <w:rFonts w:ascii="Traditional Arabic" w:hAnsi="Traditional Arabic" w:cs="Traditional Arabic" w:hint="eastAsia"/>
          <w:sz w:val="32"/>
          <w:szCs w:val="32"/>
          <w:rtl/>
        </w:rPr>
        <w:t>بن</w:t>
      </w:r>
      <w:r w:rsidRPr="00BE4D76">
        <w:rPr>
          <w:rFonts w:ascii="Traditional Arabic" w:hAnsi="Traditional Arabic" w:cs="Traditional Arabic"/>
          <w:sz w:val="32"/>
          <w:szCs w:val="32"/>
          <w:rtl/>
        </w:rPr>
        <w:t xml:space="preserve"> </w:t>
      </w:r>
      <w:r w:rsidRPr="00BE4D76">
        <w:rPr>
          <w:rFonts w:ascii="Traditional Arabic" w:hAnsi="Traditional Arabic" w:cs="Traditional Arabic" w:hint="eastAsia"/>
          <w:sz w:val="32"/>
          <w:szCs w:val="32"/>
          <w:rtl/>
        </w:rPr>
        <w:t>الحسن</w:t>
      </w:r>
      <w:r w:rsidRPr="00BE4D76">
        <w:rPr>
          <w:rFonts w:ascii="Traditional Arabic" w:hAnsi="Traditional Arabic" w:cs="Traditional Arabic"/>
          <w:sz w:val="32"/>
          <w:szCs w:val="32"/>
          <w:rtl/>
        </w:rPr>
        <w:t xml:space="preserve"> </w:t>
      </w:r>
      <w:r w:rsidRPr="00BE4D76">
        <w:rPr>
          <w:rFonts w:ascii="Traditional Arabic" w:hAnsi="Traditional Arabic" w:cs="Traditional Arabic" w:hint="eastAsia"/>
          <w:sz w:val="32"/>
          <w:szCs w:val="32"/>
          <w:rtl/>
        </w:rPr>
        <w:t>بن</w:t>
      </w:r>
      <w:r w:rsidRPr="00BE4D76">
        <w:rPr>
          <w:rFonts w:ascii="Traditional Arabic" w:hAnsi="Traditional Arabic" w:cs="Traditional Arabic"/>
          <w:sz w:val="32"/>
          <w:szCs w:val="32"/>
          <w:rtl/>
        </w:rPr>
        <w:t xml:space="preserve"> </w:t>
      </w:r>
      <w:r w:rsidRPr="00BE4D76">
        <w:rPr>
          <w:rFonts w:ascii="Traditional Arabic" w:hAnsi="Traditional Arabic" w:cs="Traditional Arabic" w:hint="eastAsia"/>
          <w:sz w:val="32"/>
          <w:szCs w:val="32"/>
          <w:rtl/>
        </w:rPr>
        <w:t>علي</w:t>
      </w:r>
      <w:r w:rsidRPr="00BE4D76">
        <w:rPr>
          <w:rFonts w:ascii="Traditional Arabic" w:hAnsi="Traditional Arabic" w:cs="Traditional Arabic"/>
          <w:sz w:val="32"/>
          <w:szCs w:val="32"/>
          <w:rtl/>
        </w:rPr>
        <w:t xml:space="preserve"> </w:t>
      </w:r>
      <w:r w:rsidRPr="00BE4D76">
        <w:rPr>
          <w:rFonts w:ascii="Traditional Arabic" w:hAnsi="Traditional Arabic" w:cs="Traditional Arabic" w:hint="eastAsia"/>
          <w:sz w:val="32"/>
          <w:szCs w:val="32"/>
          <w:rtl/>
        </w:rPr>
        <w:t>التيمي</w:t>
      </w:r>
      <w:r w:rsidRPr="00BE4D76">
        <w:rPr>
          <w:rFonts w:ascii="Traditional Arabic" w:hAnsi="Traditional Arabic" w:cs="Traditional Arabic"/>
          <w:sz w:val="32"/>
          <w:szCs w:val="32"/>
          <w:rtl/>
        </w:rPr>
        <w:t xml:space="preserve"> </w:t>
      </w:r>
      <w:r w:rsidRPr="00BE4D76">
        <w:rPr>
          <w:rFonts w:ascii="Traditional Arabic" w:hAnsi="Traditional Arabic" w:cs="Traditional Arabic" w:hint="eastAsia"/>
          <w:sz w:val="32"/>
          <w:szCs w:val="32"/>
          <w:rtl/>
        </w:rPr>
        <w:t>البكري</w:t>
      </w:r>
      <w:r>
        <w:rPr>
          <w:rFonts w:ascii="Traditional Arabic" w:hAnsi="Traditional Arabic" w:cs="Traditional Arabic" w:hint="cs"/>
          <w:sz w:val="32"/>
          <w:szCs w:val="32"/>
          <w:rtl/>
        </w:rPr>
        <w:t xml:space="preserve">, </w:t>
      </w:r>
      <w:r w:rsidRPr="00D90DF4">
        <w:rPr>
          <w:rFonts w:ascii="Traditional Arabic" w:hAnsi="Traditional Arabic" w:cs="Traditional Arabic" w:hint="eastAsia"/>
          <w:sz w:val="32"/>
          <w:szCs w:val="32"/>
          <w:rtl/>
        </w:rPr>
        <w:t>فاق</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أهل</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زمانه</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في</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علم</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الكلام</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والمعقولات</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وعلم</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الأوائل،</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له</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التصانيف</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المفيدة</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في</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فنون</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عديدة</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منها</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تفسير</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القرآن</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الكريم</w:t>
      </w:r>
      <w:r>
        <w:rPr>
          <w:rFonts w:ascii="Traditional Arabic" w:hAnsi="Traditional Arabic" w:cs="Traditional Arabic" w:hint="cs"/>
          <w:sz w:val="32"/>
          <w:szCs w:val="32"/>
          <w:rtl/>
        </w:rPr>
        <w:t>, توفي سنة (606هـ). (ينظر:</w:t>
      </w:r>
      <w:r w:rsidRPr="00D90DF4">
        <w:rPr>
          <w:rFonts w:ascii="Traditional Arabic" w:hAnsi="Traditional Arabic" w:cs="Traditional Arabic" w:hint="eastAsia"/>
          <w:sz w:val="32"/>
          <w:szCs w:val="32"/>
          <w:rtl/>
        </w:rPr>
        <w:t xml:space="preserve"> ابن</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خلكان</w:t>
      </w:r>
      <w:r>
        <w:rPr>
          <w:rFonts w:ascii="Traditional Arabic" w:hAnsi="Traditional Arabic" w:cs="Traditional Arabic" w:hint="cs"/>
          <w:sz w:val="32"/>
          <w:szCs w:val="32"/>
          <w:rtl/>
        </w:rPr>
        <w:t xml:space="preserve">, </w:t>
      </w:r>
      <w:r w:rsidRPr="00D90DF4">
        <w:rPr>
          <w:rFonts w:ascii="Traditional Arabic" w:hAnsi="Traditional Arabic" w:cs="Traditional Arabic" w:hint="eastAsia"/>
          <w:sz w:val="32"/>
          <w:szCs w:val="32"/>
          <w:rtl/>
        </w:rPr>
        <w:t>أبو</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العباس</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شمس</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الدين</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أحمد</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بن</w:t>
      </w:r>
      <w:r w:rsidRPr="00D90DF4">
        <w:rPr>
          <w:rFonts w:ascii="Traditional Arabic" w:hAnsi="Traditional Arabic" w:cs="Traditional Arabic"/>
          <w:sz w:val="32"/>
          <w:szCs w:val="32"/>
          <w:rtl/>
        </w:rPr>
        <w:t xml:space="preserve"> </w:t>
      </w:r>
    </w:p>
    <w:p w:rsidR="009C6E24" w:rsidRPr="00626A9E" w:rsidRDefault="009C6E24" w:rsidP="00626A9E">
      <w:pPr>
        <w:autoSpaceDE w:val="0"/>
        <w:autoSpaceDN w:val="0"/>
        <w:adjustRightInd w:val="0"/>
        <w:spacing w:after="0" w:line="240" w:lineRule="auto"/>
        <w:ind w:left="425" w:hanging="425"/>
        <w:jc w:val="both"/>
        <w:rPr>
          <w:rFonts w:ascii="Traditional Arabic" w:hAnsi="Traditional Arabic" w:cs="Traditional Arabic"/>
          <w:sz w:val="32"/>
          <w:szCs w:val="32"/>
          <w:rtl/>
        </w:rPr>
      </w:pPr>
      <w:r w:rsidRPr="00D90DF4">
        <w:rPr>
          <w:rFonts w:ascii="Traditional Arabic" w:hAnsi="Traditional Arabic" w:cs="Traditional Arabic" w:hint="eastAsia"/>
          <w:sz w:val="32"/>
          <w:szCs w:val="32"/>
          <w:rtl/>
        </w:rPr>
        <w:t>محمد</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بن</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إبراهيم</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بن</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أبي</w:t>
      </w:r>
      <w:r w:rsidRPr="00D90DF4">
        <w:rPr>
          <w:rFonts w:ascii="Traditional Arabic" w:hAnsi="Traditional Arabic" w:cs="Traditional Arabic"/>
          <w:sz w:val="32"/>
          <w:szCs w:val="32"/>
          <w:rtl/>
        </w:rPr>
        <w:t xml:space="preserve"> </w:t>
      </w:r>
      <w:r w:rsidRPr="00D90DF4">
        <w:rPr>
          <w:rFonts w:ascii="Traditional Arabic" w:hAnsi="Traditional Arabic" w:cs="Traditional Arabic" w:hint="eastAsia"/>
          <w:sz w:val="32"/>
          <w:szCs w:val="32"/>
          <w:rtl/>
        </w:rPr>
        <w:t>بكر</w:t>
      </w:r>
      <w:r w:rsidRPr="00D90DF4">
        <w:rPr>
          <w:rFonts w:ascii="Traditional Arabic" w:hAnsi="Traditional Arabic" w:cs="Traditional Arabic" w:hint="cs"/>
          <w:sz w:val="32"/>
          <w:szCs w:val="32"/>
          <w:rtl/>
        </w:rPr>
        <w:t xml:space="preserve"> .</w:t>
      </w:r>
      <w:r w:rsidRPr="00D90DF4">
        <w:rPr>
          <w:rFonts w:ascii="Traditional Arabic" w:hAnsi="Traditional Arabic" w:cs="Traditional Arabic" w:hint="eastAsia"/>
          <w:sz w:val="32"/>
          <w:szCs w:val="32"/>
          <w:u w:val="single"/>
          <w:rtl/>
        </w:rPr>
        <w:t>وفيات</w:t>
      </w:r>
      <w:r w:rsidRPr="00D90DF4">
        <w:rPr>
          <w:rFonts w:ascii="Traditional Arabic" w:hAnsi="Traditional Arabic" w:cs="Traditional Arabic"/>
          <w:sz w:val="32"/>
          <w:szCs w:val="32"/>
          <w:u w:val="single"/>
          <w:rtl/>
        </w:rPr>
        <w:t xml:space="preserve"> </w:t>
      </w:r>
      <w:r w:rsidRPr="00D90DF4">
        <w:rPr>
          <w:rFonts w:ascii="Traditional Arabic" w:hAnsi="Traditional Arabic" w:cs="Traditional Arabic" w:hint="eastAsia"/>
          <w:sz w:val="32"/>
          <w:szCs w:val="32"/>
          <w:u w:val="single"/>
          <w:rtl/>
        </w:rPr>
        <w:t>الأعيان</w:t>
      </w:r>
      <w:r w:rsidRPr="00D90DF4">
        <w:rPr>
          <w:rFonts w:ascii="Traditional Arabic" w:hAnsi="Traditional Arabic" w:cs="Traditional Arabic"/>
          <w:sz w:val="32"/>
          <w:szCs w:val="32"/>
          <w:u w:val="single"/>
          <w:rtl/>
        </w:rPr>
        <w:t xml:space="preserve"> </w:t>
      </w:r>
      <w:r w:rsidRPr="00D90DF4">
        <w:rPr>
          <w:rFonts w:ascii="Traditional Arabic" w:hAnsi="Traditional Arabic" w:cs="Traditional Arabic" w:hint="eastAsia"/>
          <w:sz w:val="32"/>
          <w:szCs w:val="32"/>
          <w:u w:val="single"/>
          <w:rtl/>
        </w:rPr>
        <w:t>وأنباء</w:t>
      </w:r>
      <w:r w:rsidRPr="00D90DF4">
        <w:rPr>
          <w:rFonts w:ascii="Traditional Arabic" w:hAnsi="Traditional Arabic" w:cs="Traditional Arabic"/>
          <w:sz w:val="32"/>
          <w:szCs w:val="32"/>
          <w:u w:val="single"/>
          <w:rtl/>
        </w:rPr>
        <w:t xml:space="preserve"> </w:t>
      </w:r>
      <w:r w:rsidRPr="00D90DF4">
        <w:rPr>
          <w:rFonts w:ascii="Traditional Arabic" w:hAnsi="Traditional Arabic" w:cs="Traditional Arabic" w:hint="eastAsia"/>
          <w:sz w:val="32"/>
          <w:szCs w:val="32"/>
          <w:u w:val="single"/>
          <w:rtl/>
        </w:rPr>
        <w:t>أبناء</w:t>
      </w:r>
      <w:r w:rsidRPr="00D90DF4">
        <w:rPr>
          <w:rFonts w:ascii="Traditional Arabic" w:hAnsi="Traditional Arabic" w:cs="Traditional Arabic"/>
          <w:sz w:val="32"/>
          <w:szCs w:val="32"/>
          <w:u w:val="single"/>
          <w:rtl/>
        </w:rPr>
        <w:t xml:space="preserve"> </w:t>
      </w:r>
      <w:r w:rsidRPr="00D90DF4">
        <w:rPr>
          <w:rFonts w:ascii="Traditional Arabic" w:hAnsi="Traditional Arabic" w:cs="Traditional Arabic" w:hint="eastAsia"/>
          <w:sz w:val="32"/>
          <w:szCs w:val="32"/>
          <w:u w:val="single"/>
          <w:rtl/>
        </w:rPr>
        <w:t>الزمان</w:t>
      </w:r>
      <w:r w:rsidRPr="00D90DF4">
        <w:rPr>
          <w:rFonts w:ascii="Traditional Arabic" w:hAnsi="Traditional Arabic" w:cs="Traditional Arabic" w:hint="cs"/>
          <w:sz w:val="32"/>
          <w:szCs w:val="32"/>
          <w:rtl/>
        </w:rPr>
        <w:t>.ت: إحسان عباس,</w:t>
      </w:r>
      <w:r>
        <w:rPr>
          <w:rFonts w:ascii="Traditional Arabic" w:cs="Traditional Arabic" w:hint="cs"/>
          <w:b/>
          <w:bCs/>
          <w:color w:val="000080"/>
          <w:sz w:val="32"/>
          <w:szCs w:val="32"/>
          <w:rtl/>
        </w:rPr>
        <w:t xml:space="preserve"> </w:t>
      </w:r>
      <w:r w:rsidRPr="00D90DF4">
        <w:rPr>
          <w:rFonts w:ascii="Traditional Arabic" w:hAnsi="Traditional Arabic" w:cs="Traditional Arabic" w:hint="cs"/>
          <w:sz w:val="32"/>
          <w:szCs w:val="32"/>
          <w:rtl/>
        </w:rPr>
        <w:t>ط1, 1971م,</w:t>
      </w:r>
      <w:r>
        <w:rPr>
          <w:rFonts w:ascii="Traditional Arabic" w:cs="Traditional Arabic" w:hint="cs"/>
          <w:b/>
          <w:bCs/>
          <w:color w:val="000080"/>
          <w:sz w:val="32"/>
          <w:szCs w:val="32"/>
          <w:rtl/>
        </w:rPr>
        <w:t xml:space="preserve"> </w:t>
      </w:r>
      <w:r w:rsidRPr="00D90DF4">
        <w:rPr>
          <w:rFonts w:ascii="Traditional Arabic" w:hAnsi="Traditional Arabic" w:cs="Traditional Arabic" w:hint="cs"/>
          <w:sz w:val="32"/>
          <w:szCs w:val="32"/>
          <w:rtl/>
        </w:rPr>
        <w:t>(4/252).</w:t>
      </w:r>
    </w:p>
  </w:footnote>
  <w:footnote w:id="78">
    <w:p w:rsidR="009C6E24" w:rsidRPr="00C5079E" w:rsidRDefault="009C6E24" w:rsidP="00C9293F">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فخر</w:t>
      </w:r>
      <w:r>
        <w:rPr>
          <w:rFonts w:ascii="Traditional Arabic" w:hAnsi="Traditional Arabic" w:cs="Traditional Arabic" w:hint="cs"/>
          <w:sz w:val="32"/>
          <w:szCs w:val="32"/>
          <w:rtl/>
        </w:rPr>
        <w:t xml:space="preserve"> الدين الرازي.</w:t>
      </w:r>
      <w:r w:rsidRPr="00C5079E">
        <w:rPr>
          <w:rFonts w:ascii="Traditional Arabic" w:hAnsi="Traditional Arabic" w:cs="Traditional Arabic" w:hint="cs"/>
          <w:sz w:val="32"/>
          <w:szCs w:val="32"/>
          <w:u w:val="single"/>
          <w:rtl/>
        </w:rPr>
        <w:t>التفسير الكبير</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مرجع سابق,</w:t>
      </w:r>
      <w:r w:rsidRPr="00C5079E">
        <w:rPr>
          <w:rFonts w:ascii="Traditional Arabic" w:hAnsi="Traditional Arabic" w:cs="Traditional Arabic" w:hint="cs"/>
          <w:sz w:val="32"/>
          <w:szCs w:val="32"/>
          <w:rtl/>
        </w:rPr>
        <w:t xml:space="preserve">(28/9). </w:t>
      </w:r>
      <w:r>
        <w:rPr>
          <w:rFonts w:ascii="Traditional Arabic" w:hAnsi="Traditional Arabic" w:cs="Traditional Arabic" w:hint="cs"/>
          <w:sz w:val="32"/>
          <w:szCs w:val="32"/>
          <w:rtl/>
        </w:rPr>
        <w:t xml:space="preserve"> </w:t>
      </w:r>
    </w:p>
  </w:footnote>
  <w:footnote w:id="79">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الشيخ, ناصر بن علي عايض .</w:t>
      </w:r>
      <w:r w:rsidRPr="00C5079E">
        <w:rPr>
          <w:rFonts w:ascii="Traditional Arabic" w:hAnsi="Traditional Arabic" w:cs="Traditional Arabic" w:hint="cs"/>
          <w:sz w:val="32"/>
          <w:szCs w:val="32"/>
          <w:u w:val="single"/>
          <w:rtl/>
        </w:rPr>
        <w:t>مباحث العقيدة في سورة الزمر</w:t>
      </w:r>
      <w:r w:rsidRPr="00C5079E">
        <w:rPr>
          <w:rFonts w:ascii="Traditional Arabic" w:hAnsi="Traditional Arabic" w:cs="Traditional Arabic" w:hint="cs"/>
          <w:sz w:val="32"/>
          <w:szCs w:val="32"/>
          <w:rtl/>
        </w:rPr>
        <w:t>. مرجع سابق (ص:594).</w:t>
      </w:r>
    </w:p>
  </w:footnote>
  <w:footnote w:id="80">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سورة الأعراف: الآية (103). </w:t>
      </w:r>
    </w:p>
  </w:footnote>
  <w:footnote w:id="81">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الأزهري .</w:t>
      </w:r>
      <w:r w:rsidRPr="00C5079E">
        <w:rPr>
          <w:rFonts w:ascii="Traditional Arabic" w:hAnsi="Traditional Arabic" w:cs="Traditional Arabic" w:hint="cs"/>
          <w:sz w:val="32"/>
          <w:szCs w:val="32"/>
          <w:u w:val="single"/>
          <w:rtl/>
        </w:rPr>
        <w:t>تهذيب اللغة</w:t>
      </w:r>
      <w:r w:rsidRPr="00C5079E">
        <w:rPr>
          <w:rFonts w:ascii="Traditional Arabic" w:hAnsi="Traditional Arabic" w:cs="Traditional Arabic" w:hint="cs"/>
          <w:sz w:val="32"/>
          <w:szCs w:val="32"/>
          <w:rtl/>
        </w:rPr>
        <w:t>. مرجع سابق, (2/ 201).</w:t>
      </w:r>
    </w:p>
  </w:footnote>
  <w:footnote w:id="82">
    <w:p w:rsidR="009C6E24" w:rsidRPr="00C5079E" w:rsidRDefault="009C6E24" w:rsidP="005B379A">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سورة البقرة: الآية (56).</w:t>
      </w:r>
      <w:r>
        <w:rPr>
          <w:rFonts w:ascii="Traditional Arabic" w:hAnsi="Traditional Arabic" w:cs="Traditional Arabic" w:hint="cs"/>
          <w:sz w:val="32"/>
          <w:szCs w:val="32"/>
          <w:rtl/>
        </w:rPr>
        <w:t xml:space="preserve"> </w:t>
      </w:r>
    </w:p>
  </w:footnote>
  <w:footnote w:id="83">
    <w:p w:rsidR="009C6E24" w:rsidRPr="00C5079E" w:rsidRDefault="009C6E24" w:rsidP="005B075F">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sidRPr="005B379A">
        <w:rPr>
          <w:rFonts w:ascii="Traditional Arabic" w:hAnsi="Traditional Arabic" w:cs="Traditional Arabic" w:hint="cs"/>
          <w:sz w:val="32"/>
          <w:szCs w:val="32"/>
          <w:u w:val="single"/>
          <w:rtl/>
        </w:rPr>
        <w:t>تهذيب اللغة</w:t>
      </w:r>
      <w:r>
        <w:rPr>
          <w:rFonts w:ascii="Traditional Arabic" w:hAnsi="Traditional Arabic" w:cs="Traditional Arabic" w:hint="cs"/>
          <w:sz w:val="32"/>
          <w:szCs w:val="32"/>
          <w:rtl/>
        </w:rPr>
        <w:t>, مرجع سابق, (2/201-202).</w:t>
      </w:r>
    </w:p>
  </w:footnote>
  <w:footnote w:id="84">
    <w:p w:rsidR="009C6E24" w:rsidRPr="00C5079E" w:rsidRDefault="009C6E24" w:rsidP="005B379A">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البخاري</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u w:val="single"/>
          <w:rtl/>
        </w:rPr>
        <w:t>الجامع المسند الصحيح المختصر</w:t>
      </w:r>
      <w:r w:rsidRPr="00C5079E">
        <w:rPr>
          <w:rFonts w:ascii="Traditional Arabic" w:hAnsi="Traditional Arabic" w:cs="Traditional Arabic" w:hint="cs"/>
          <w:sz w:val="32"/>
          <w:szCs w:val="32"/>
          <w:rtl/>
        </w:rPr>
        <w:t>. مرجع سابق,</w:t>
      </w:r>
      <w:r>
        <w:rPr>
          <w:rFonts w:ascii="Traditional Arabic" w:hAnsi="Traditional Arabic" w:cs="Traditional Arabic" w:hint="cs"/>
          <w:sz w:val="32"/>
          <w:szCs w:val="32"/>
          <w:rtl/>
        </w:rPr>
        <w:t xml:space="preserve"> (كتاب تفسير القرآن, باب قوله:" وآخرون اعترفوا بذنوبهم).</w:t>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6</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69</w:t>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ح</w:t>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4674</w:t>
      </w:r>
      <w:r w:rsidRPr="00C5079E">
        <w:rPr>
          <w:rFonts w:ascii="Traditional Arabic" w:hAnsi="Traditional Arabic" w:cs="Traditional Arabic" w:hint="cs"/>
          <w:sz w:val="32"/>
          <w:szCs w:val="32"/>
          <w:rtl/>
        </w:rPr>
        <w:t>).</w:t>
      </w:r>
    </w:p>
  </w:footnote>
  <w:footnote w:id="85">
    <w:p w:rsidR="009C6E24" w:rsidRPr="00C5079E" w:rsidRDefault="009C6E24" w:rsidP="00813131">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الزبيدي . </w:t>
      </w:r>
      <w:r w:rsidRPr="00C5079E">
        <w:rPr>
          <w:rFonts w:ascii="Traditional Arabic" w:hAnsi="Traditional Arabic" w:cs="Traditional Arabic" w:hint="cs"/>
          <w:sz w:val="32"/>
          <w:szCs w:val="32"/>
          <w:u w:val="single"/>
          <w:rtl/>
        </w:rPr>
        <w:t>تاج العروس من جواهر القاموس</w:t>
      </w:r>
      <w:r w:rsidRPr="00C5079E">
        <w:rPr>
          <w:rFonts w:ascii="Traditional Arabic" w:hAnsi="Traditional Arabic" w:cs="Traditional Arabic" w:hint="cs"/>
          <w:sz w:val="32"/>
          <w:szCs w:val="32"/>
          <w:rtl/>
        </w:rPr>
        <w:t xml:space="preserve"> . مرجع سابق (5/ 168). </w:t>
      </w:r>
    </w:p>
  </w:footnote>
  <w:footnote w:id="86">
    <w:p w:rsidR="009C6E24" w:rsidRPr="00C5079E" w:rsidRDefault="009C6E24" w:rsidP="00710315">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المفردات في  غريب القرآن</w:t>
      </w:r>
      <w:r w:rsidRPr="00C5079E">
        <w:rPr>
          <w:rFonts w:ascii="Traditional Arabic" w:hAnsi="Traditional Arabic" w:cs="Traditional Arabic" w:hint="cs"/>
          <w:sz w:val="32"/>
          <w:szCs w:val="32"/>
          <w:rtl/>
        </w:rPr>
        <w:t xml:space="preserve"> . مرجع سابق, (1/ 52). </w:t>
      </w:r>
    </w:p>
  </w:footnote>
  <w:footnote w:id="87">
    <w:p w:rsidR="009C6E24" w:rsidRPr="00C5079E" w:rsidRDefault="009C6E24" w:rsidP="00D41924">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الزبيدي</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تاج العروس من جواهر القاموس</w:t>
      </w:r>
      <w:r w:rsidRPr="00C5079E">
        <w:rPr>
          <w:rFonts w:ascii="Traditional Arabic" w:hAnsi="Traditional Arabic" w:cs="Traditional Arabic" w:hint="cs"/>
          <w:sz w:val="32"/>
          <w:szCs w:val="32"/>
          <w:rtl/>
        </w:rPr>
        <w:t xml:space="preserve">. مرجع سابق, (5/168). </w:t>
      </w:r>
    </w:p>
  </w:footnote>
  <w:footnote w:id="88">
    <w:p w:rsidR="009C6E24" w:rsidRPr="00C5079E" w:rsidRDefault="009C6E24" w:rsidP="00710315">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البخاري.</w:t>
      </w:r>
      <w:r>
        <w:rPr>
          <w:rFonts w:ascii="Traditional Arabic" w:hAnsi="Traditional Arabic" w:cs="Traditional Arabic" w:hint="cs"/>
          <w:sz w:val="32"/>
          <w:szCs w:val="32"/>
          <w:u w:val="single"/>
          <w:rtl/>
        </w:rPr>
        <w:t>الجامع المسند الصحيح المختصر</w:t>
      </w:r>
      <w:r w:rsidRPr="00C5079E">
        <w:rPr>
          <w:rFonts w:ascii="Traditional Arabic" w:hAnsi="Traditional Arabic" w:cs="Traditional Arabic" w:hint="cs"/>
          <w:sz w:val="32"/>
          <w:szCs w:val="32"/>
          <w:rtl/>
        </w:rPr>
        <w:t>. مرجع سابق,</w:t>
      </w:r>
      <w:r>
        <w:rPr>
          <w:rFonts w:ascii="Traditional Arabic" w:hAnsi="Traditional Arabic" w:cs="Traditional Arabic" w:hint="cs"/>
          <w:sz w:val="32"/>
          <w:szCs w:val="32"/>
          <w:rtl/>
        </w:rPr>
        <w:t xml:space="preserve"> (كتاب التيمم, باب قوله: فلم تجدوا ماء فتيمموا),</w:t>
      </w:r>
      <w:r w:rsidRPr="00C5079E">
        <w:rPr>
          <w:rFonts w:ascii="Traditional Arabic" w:hAnsi="Traditional Arabic" w:cs="Traditional Arabic" w:hint="cs"/>
          <w:sz w:val="32"/>
          <w:szCs w:val="32"/>
          <w:rtl/>
        </w:rPr>
        <w:t xml:space="preserve"> (6/50), </w:t>
      </w:r>
      <w:r>
        <w:rPr>
          <w:rFonts w:ascii="Traditional Arabic" w:hAnsi="Traditional Arabic" w:cs="Traditional Arabic" w:hint="cs"/>
          <w:sz w:val="32"/>
          <w:szCs w:val="32"/>
          <w:rtl/>
        </w:rPr>
        <w:t>ح</w:t>
      </w:r>
      <w:r w:rsidRPr="00C5079E">
        <w:rPr>
          <w:rFonts w:ascii="Traditional Arabic" w:hAnsi="Traditional Arabic" w:cs="Traditional Arabic" w:hint="cs"/>
          <w:sz w:val="32"/>
          <w:szCs w:val="32"/>
          <w:rtl/>
        </w:rPr>
        <w:t>(4607).</w:t>
      </w:r>
    </w:p>
  </w:footnote>
  <w:footnote w:id="89">
    <w:p w:rsidR="009C6E24" w:rsidRPr="00C5079E" w:rsidRDefault="009C6E24" w:rsidP="00710315">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تفسير القرآن العظيم</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مرجع سابق, </w:t>
      </w:r>
      <w:r w:rsidRPr="00C5079E">
        <w:rPr>
          <w:rFonts w:ascii="Traditional Arabic" w:hAnsi="Traditional Arabic" w:cs="Traditional Arabic" w:hint="cs"/>
          <w:sz w:val="32"/>
          <w:szCs w:val="32"/>
          <w:rtl/>
        </w:rPr>
        <w:t>(3/207).</w:t>
      </w:r>
    </w:p>
  </w:footnote>
  <w:footnote w:id="90">
    <w:p w:rsidR="009C6E24" w:rsidRPr="00C5079E" w:rsidRDefault="009C6E24" w:rsidP="00915663">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ابن حجر</w:t>
      </w:r>
      <w:r>
        <w:rPr>
          <w:rFonts w:ascii="Traditional Arabic" w:hAnsi="Traditional Arabic" w:cs="Traditional Arabic" w:hint="cs"/>
          <w:sz w:val="32"/>
          <w:szCs w:val="32"/>
          <w:rtl/>
        </w:rPr>
        <w:t>, أحمد بن علي أبوالفضل العسقلاني الشافعي .</w:t>
      </w:r>
      <w:r w:rsidRPr="00C5079E">
        <w:rPr>
          <w:rFonts w:ascii="Traditional Arabic" w:hAnsi="Traditional Arabic" w:cs="Traditional Arabic" w:hint="cs"/>
          <w:sz w:val="32"/>
          <w:szCs w:val="32"/>
          <w:u w:val="single"/>
          <w:rtl/>
        </w:rPr>
        <w:t>فتح الباري شرح صحيح البخاري</w:t>
      </w:r>
      <w:r>
        <w:rPr>
          <w:rFonts w:ascii="Traditional Arabic" w:hAnsi="Traditional Arabic" w:cs="Traditional Arabic" w:hint="cs"/>
          <w:sz w:val="32"/>
          <w:szCs w:val="32"/>
          <w:rtl/>
        </w:rPr>
        <w:t>. دار المعرفة, بيروت, د.ت</w:t>
      </w:r>
      <w:r w:rsidRPr="00C5079E">
        <w:rPr>
          <w:rFonts w:ascii="Traditional Arabic" w:hAnsi="Traditional Arabic" w:cs="Traditional Arabic" w:hint="cs"/>
          <w:sz w:val="32"/>
          <w:szCs w:val="32"/>
          <w:rtl/>
        </w:rPr>
        <w:t xml:space="preserve"> (11/ 393).</w:t>
      </w:r>
      <w:r w:rsidRPr="00AA45AA">
        <w:rPr>
          <w:rFonts w:hint="eastAsia"/>
          <w:rtl/>
        </w:rPr>
        <w:t xml:space="preserve"> </w:t>
      </w:r>
      <w:r>
        <w:rPr>
          <w:rFonts w:ascii="Traditional Arabic" w:hAnsi="Traditional Arabic" w:cs="Traditional Arabic" w:hint="cs"/>
          <w:sz w:val="32"/>
          <w:szCs w:val="32"/>
          <w:rtl/>
        </w:rPr>
        <w:t xml:space="preserve"> </w:t>
      </w:r>
    </w:p>
  </w:footnote>
  <w:footnote w:id="91">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الشيخ, ناصر بن علي عايض .</w:t>
      </w:r>
      <w:r w:rsidRPr="00C5079E">
        <w:rPr>
          <w:rFonts w:ascii="Traditional Arabic" w:hAnsi="Traditional Arabic" w:cs="Traditional Arabic" w:hint="cs"/>
          <w:sz w:val="32"/>
          <w:szCs w:val="32"/>
          <w:u w:val="single"/>
          <w:rtl/>
        </w:rPr>
        <w:t>مباحث العقيدة في سورة الزمر</w:t>
      </w:r>
      <w:r w:rsidRPr="00C5079E">
        <w:rPr>
          <w:rFonts w:ascii="Traditional Arabic" w:hAnsi="Traditional Arabic" w:cs="Traditional Arabic" w:hint="cs"/>
          <w:sz w:val="32"/>
          <w:szCs w:val="32"/>
          <w:rtl/>
        </w:rPr>
        <w:t>. مرجع سابق, (ص: 567).</w:t>
      </w:r>
    </w:p>
  </w:footnote>
  <w:footnote w:id="92">
    <w:p w:rsidR="009C6E24" w:rsidRPr="00C5079E" w:rsidRDefault="009C6E24" w:rsidP="00710315">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الأشقر, عمر سليمان .</w:t>
      </w:r>
      <w:r w:rsidRPr="00C5079E">
        <w:rPr>
          <w:rFonts w:ascii="Traditional Arabic" w:hAnsi="Traditional Arabic" w:cs="Traditional Arabic" w:hint="cs"/>
          <w:sz w:val="32"/>
          <w:szCs w:val="32"/>
          <w:u w:val="single"/>
          <w:rtl/>
        </w:rPr>
        <w:t>اليوم الآخر القيامة الكبرى</w:t>
      </w:r>
      <w:r w:rsidRPr="00C5079E">
        <w:rPr>
          <w:rFonts w:ascii="Traditional Arabic" w:hAnsi="Traditional Arabic" w:cs="Traditional Arabic" w:hint="cs"/>
          <w:sz w:val="32"/>
          <w:szCs w:val="32"/>
          <w:rtl/>
        </w:rPr>
        <w:t xml:space="preserve">. دار النفائس, الأردن </w:t>
      </w:r>
      <w:r w:rsidRPr="00C5079E">
        <w:rPr>
          <w:rFonts w:ascii="Traditional Arabic" w:hAnsi="Traditional Arabic" w:cs="Traditional Arabic"/>
          <w:sz w:val="32"/>
          <w:szCs w:val="32"/>
          <w:rtl/>
        </w:rPr>
        <w:t>–</w:t>
      </w:r>
      <w:r w:rsidRPr="00C5079E">
        <w:rPr>
          <w:rFonts w:ascii="Traditional Arabic" w:hAnsi="Traditional Arabic" w:cs="Traditional Arabic" w:hint="cs"/>
          <w:sz w:val="32"/>
          <w:szCs w:val="32"/>
          <w:rtl/>
        </w:rPr>
        <w:t xml:space="preserve"> عمان, ط12, -1422هـ-2001م, (ص:51).</w:t>
      </w:r>
    </w:p>
  </w:footnote>
  <w:footnote w:id="93">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سورة الشورى: الآية (7).</w:t>
      </w:r>
    </w:p>
  </w:footnote>
  <w:footnote w:id="94">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ا</w:t>
      </w:r>
      <w:r>
        <w:rPr>
          <w:rFonts w:ascii="Traditional Arabic" w:hAnsi="Traditional Arabic" w:cs="Traditional Arabic" w:hint="cs"/>
          <w:sz w:val="32"/>
          <w:szCs w:val="32"/>
          <w:rtl/>
        </w:rPr>
        <w:t>لشيخ, ناصر بن علي عايض .</w:t>
      </w:r>
      <w:r w:rsidRPr="00C5079E">
        <w:rPr>
          <w:rFonts w:ascii="Traditional Arabic" w:hAnsi="Traditional Arabic" w:cs="Traditional Arabic" w:hint="cs"/>
          <w:sz w:val="32"/>
          <w:szCs w:val="32"/>
          <w:u w:val="single"/>
          <w:rtl/>
        </w:rPr>
        <w:t>مباحث العقيدة في سورة الزمر</w:t>
      </w:r>
      <w:r w:rsidRPr="00C5079E">
        <w:rPr>
          <w:rFonts w:ascii="Traditional Arabic" w:hAnsi="Traditional Arabic" w:cs="Traditional Arabic" w:hint="cs"/>
          <w:sz w:val="32"/>
          <w:szCs w:val="32"/>
          <w:rtl/>
        </w:rPr>
        <w:t xml:space="preserve">. مرجع سابق, (ص: 567). </w:t>
      </w:r>
    </w:p>
  </w:footnote>
  <w:footnote w:id="95">
    <w:p w:rsidR="009C6E24" w:rsidRPr="00C5079E" w:rsidRDefault="009C6E24" w:rsidP="005655E3">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ابن عطية: هو </w:t>
      </w:r>
      <w:r w:rsidRPr="00DD6429">
        <w:rPr>
          <w:rFonts w:ascii="Traditional Arabic" w:hAnsi="Traditional Arabic" w:cs="Traditional Arabic" w:hint="eastAsia"/>
          <w:sz w:val="32"/>
          <w:szCs w:val="32"/>
          <w:rtl/>
        </w:rPr>
        <w:t>عبد</w:t>
      </w:r>
      <w:r w:rsidRPr="00DD6429">
        <w:rPr>
          <w:rFonts w:ascii="Traditional Arabic" w:hAnsi="Traditional Arabic" w:cs="Traditional Arabic"/>
          <w:sz w:val="32"/>
          <w:szCs w:val="32"/>
          <w:rtl/>
        </w:rPr>
        <w:t xml:space="preserve"> </w:t>
      </w:r>
      <w:r w:rsidRPr="00DD6429">
        <w:rPr>
          <w:rFonts w:ascii="Traditional Arabic" w:hAnsi="Traditional Arabic" w:cs="Traditional Arabic" w:hint="eastAsia"/>
          <w:sz w:val="32"/>
          <w:szCs w:val="32"/>
          <w:rtl/>
        </w:rPr>
        <w:t>الحق</w:t>
      </w:r>
      <w:r w:rsidRPr="00DD6429">
        <w:rPr>
          <w:rFonts w:ascii="Traditional Arabic" w:hAnsi="Traditional Arabic" w:cs="Traditional Arabic"/>
          <w:sz w:val="32"/>
          <w:szCs w:val="32"/>
          <w:rtl/>
        </w:rPr>
        <w:t xml:space="preserve"> </w:t>
      </w:r>
      <w:r w:rsidRPr="00DD6429">
        <w:rPr>
          <w:rFonts w:ascii="Traditional Arabic" w:hAnsi="Traditional Arabic" w:cs="Traditional Arabic" w:hint="eastAsia"/>
          <w:sz w:val="32"/>
          <w:szCs w:val="32"/>
          <w:rtl/>
        </w:rPr>
        <w:t>بن</w:t>
      </w:r>
      <w:r>
        <w:rPr>
          <w:rFonts w:ascii="Traditional Arabic" w:hAnsi="Traditional Arabic" w:cs="Traditional Arabic" w:hint="cs"/>
          <w:sz w:val="32"/>
          <w:szCs w:val="32"/>
          <w:rtl/>
        </w:rPr>
        <w:t xml:space="preserve"> أبي بكر بن</w:t>
      </w:r>
      <w:r w:rsidRPr="00DD6429">
        <w:rPr>
          <w:rFonts w:ascii="Traditional Arabic" w:hAnsi="Traditional Arabic" w:cs="Traditional Arabic"/>
          <w:sz w:val="32"/>
          <w:szCs w:val="32"/>
          <w:rtl/>
        </w:rPr>
        <w:t xml:space="preserve"> </w:t>
      </w:r>
      <w:r w:rsidRPr="00DD6429">
        <w:rPr>
          <w:rFonts w:ascii="Traditional Arabic" w:hAnsi="Traditional Arabic" w:cs="Traditional Arabic" w:hint="eastAsia"/>
          <w:sz w:val="32"/>
          <w:szCs w:val="32"/>
          <w:rtl/>
        </w:rPr>
        <w:t>غالب</w:t>
      </w:r>
      <w:r w:rsidRPr="00DD6429">
        <w:rPr>
          <w:rFonts w:ascii="Traditional Arabic" w:hAnsi="Traditional Arabic" w:cs="Traditional Arabic"/>
          <w:sz w:val="32"/>
          <w:szCs w:val="32"/>
          <w:rtl/>
        </w:rPr>
        <w:t xml:space="preserve"> </w:t>
      </w:r>
      <w:r w:rsidRPr="00DD6429">
        <w:rPr>
          <w:rFonts w:ascii="Traditional Arabic" w:hAnsi="Traditional Arabic" w:cs="Traditional Arabic" w:hint="eastAsia"/>
          <w:sz w:val="32"/>
          <w:szCs w:val="32"/>
          <w:rtl/>
        </w:rPr>
        <w:t>بن</w:t>
      </w:r>
      <w:r w:rsidRPr="00DD6429">
        <w:rPr>
          <w:rFonts w:ascii="Traditional Arabic" w:hAnsi="Traditional Arabic" w:cs="Traditional Arabic"/>
          <w:sz w:val="32"/>
          <w:szCs w:val="32"/>
          <w:rtl/>
        </w:rPr>
        <w:t xml:space="preserve"> </w:t>
      </w:r>
      <w:r w:rsidRPr="00DD6429">
        <w:rPr>
          <w:rFonts w:ascii="Traditional Arabic" w:hAnsi="Traditional Arabic" w:cs="Traditional Arabic" w:hint="eastAsia"/>
          <w:sz w:val="32"/>
          <w:szCs w:val="32"/>
          <w:rtl/>
        </w:rPr>
        <w:t>عطية</w:t>
      </w:r>
      <w:r w:rsidRPr="00DD6429">
        <w:rPr>
          <w:rFonts w:ascii="Traditional Arabic" w:hAnsi="Traditional Arabic" w:cs="Traditional Arabic"/>
          <w:sz w:val="32"/>
          <w:szCs w:val="32"/>
          <w:rtl/>
        </w:rPr>
        <w:t xml:space="preserve"> </w:t>
      </w:r>
      <w:r w:rsidRPr="00DD6429">
        <w:rPr>
          <w:rFonts w:ascii="Traditional Arabic" w:hAnsi="Traditional Arabic" w:cs="Traditional Arabic" w:hint="eastAsia"/>
          <w:sz w:val="32"/>
          <w:szCs w:val="32"/>
          <w:rtl/>
        </w:rPr>
        <w:t>المحاربي،</w:t>
      </w:r>
      <w:r>
        <w:rPr>
          <w:rFonts w:ascii="Traditional Arabic" w:hAnsi="Traditional Arabic" w:cs="Traditional Arabic" w:hint="cs"/>
          <w:sz w:val="32"/>
          <w:szCs w:val="32"/>
          <w:rtl/>
        </w:rPr>
        <w:t xml:space="preserve"> شيخ المفسرين, وكان إماماً في الفقه والتفسير, توفي سنة (452هـ),</w:t>
      </w:r>
      <w:r w:rsidRPr="00DD6429">
        <w:rPr>
          <w:rFonts w:ascii="Traditional Arabic" w:hAnsi="Traditional Arabic" w:cs="Traditional Arabic"/>
          <w:sz w:val="32"/>
          <w:szCs w:val="32"/>
          <w:rtl/>
        </w:rPr>
        <w:t xml:space="preserve"> </w:t>
      </w:r>
      <w:r>
        <w:rPr>
          <w:rFonts w:ascii="Traditional Arabic" w:hAnsi="Traditional Arabic" w:cs="Traditional Arabic" w:hint="cs"/>
          <w:sz w:val="32"/>
          <w:szCs w:val="32"/>
          <w:rtl/>
        </w:rPr>
        <w:t>(ينظر:الذهبي.</w:t>
      </w:r>
      <w:r w:rsidRPr="005655E3">
        <w:rPr>
          <w:rFonts w:ascii="Traditional Arabic" w:hAnsi="Traditional Arabic" w:cs="Traditional Arabic" w:hint="cs"/>
          <w:sz w:val="32"/>
          <w:szCs w:val="32"/>
          <w:u w:val="single"/>
          <w:rtl/>
        </w:rPr>
        <w:t>سير أعلام النبلاء</w:t>
      </w:r>
      <w:r>
        <w:rPr>
          <w:rFonts w:ascii="Traditional Arabic" w:hAnsi="Traditional Arabic" w:cs="Traditional Arabic" w:hint="cs"/>
          <w:sz w:val="32"/>
          <w:szCs w:val="32"/>
          <w:rtl/>
        </w:rPr>
        <w:t>. مرجع سابق, (19/582).</w:t>
      </w:r>
    </w:p>
  </w:footnote>
  <w:footnote w:id="96">
    <w:p w:rsidR="009C6E24" w:rsidRPr="00C5079E" w:rsidRDefault="009C6E24" w:rsidP="00EF1377">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ابن عطية, عبد الحق بن غالب بن عبد الرحمن</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المحرر الوجيز في تفسير الكتاب</w:t>
      </w:r>
      <w:r w:rsidRPr="00C5079E">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العزيز</w:t>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ت</w:t>
      </w:r>
      <w:r w:rsidRPr="00C5079E">
        <w:rPr>
          <w:rFonts w:ascii="Traditional Arabic" w:hAnsi="Traditional Arabic" w:cs="Traditional Arabic" w:hint="cs"/>
          <w:sz w:val="32"/>
          <w:szCs w:val="32"/>
          <w:rtl/>
        </w:rPr>
        <w:t>: عبد السلام عبد الشافي محمد, دار الكتب العلمية, بيروت, ط1, 1422هـ, (5/106).</w:t>
      </w:r>
    </w:p>
  </w:footnote>
  <w:footnote w:id="97">
    <w:p w:rsidR="009C6E24" w:rsidRPr="00C5079E" w:rsidRDefault="009C6E24" w:rsidP="00915663">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تفسير القرآن العظيم</w:t>
      </w:r>
      <w:r>
        <w:rPr>
          <w:rFonts w:ascii="Traditional Arabic" w:hAnsi="Traditional Arabic" w:cs="Traditional Arabic" w:hint="cs"/>
          <w:sz w:val="32"/>
          <w:szCs w:val="32"/>
          <w:rtl/>
        </w:rPr>
        <w:t xml:space="preserve">. مرجع سابق, </w:t>
      </w:r>
      <w:r w:rsidRPr="00C5079E">
        <w:rPr>
          <w:rFonts w:ascii="Traditional Arabic" w:hAnsi="Traditional Arabic" w:cs="Traditional Arabic" w:hint="cs"/>
          <w:sz w:val="32"/>
          <w:szCs w:val="32"/>
          <w:rtl/>
        </w:rPr>
        <w:t>(4/371).</w:t>
      </w:r>
    </w:p>
  </w:footnote>
  <w:footnote w:id="98">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سورة القيامة : الآية (3).</w:t>
      </w:r>
    </w:p>
  </w:footnote>
  <w:footnote w:id="99">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سورة القيامة : الآية (5).</w:t>
      </w:r>
    </w:p>
  </w:footnote>
  <w:footnote w:id="100">
    <w:p w:rsidR="009C6E24" w:rsidRPr="00C5079E" w:rsidRDefault="009C6E24" w:rsidP="00EF1377">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ابن عادل, </w:t>
      </w:r>
      <w:r>
        <w:rPr>
          <w:rFonts w:ascii="Traditional Arabic" w:hAnsi="Traditional Arabic" w:cs="Traditional Arabic" w:hint="cs"/>
          <w:sz w:val="32"/>
          <w:szCs w:val="32"/>
          <w:rtl/>
        </w:rPr>
        <w:t>عمر بن علي الدمشقي الحنبلي .</w:t>
      </w:r>
      <w:r w:rsidRPr="00C5079E">
        <w:rPr>
          <w:rFonts w:ascii="Traditional Arabic" w:hAnsi="Traditional Arabic" w:cs="Traditional Arabic" w:hint="cs"/>
          <w:sz w:val="32"/>
          <w:szCs w:val="32"/>
          <w:u w:val="single"/>
          <w:rtl/>
        </w:rPr>
        <w:t>اللباب في علوم الكتاب</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w:t>
      </w:r>
      <w:r w:rsidRPr="00C5079E">
        <w:rPr>
          <w:rFonts w:ascii="Traditional Arabic" w:hAnsi="Traditional Arabic" w:cs="Traditional Arabic" w:hint="cs"/>
          <w:sz w:val="32"/>
          <w:szCs w:val="32"/>
          <w:rtl/>
        </w:rPr>
        <w:t xml:space="preserve">: عادل أحمد عبد الموجود وآخر, دار الكتب العلمية, بيروت </w:t>
      </w:r>
      <w:r w:rsidRPr="00C5079E">
        <w:rPr>
          <w:rFonts w:ascii="Traditional Arabic" w:hAnsi="Traditional Arabic" w:cs="Traditional Arabic"/>
          <w:sz w:val="32"/>
          <w:szCs w:val="32"/>
          <w:rtl/>
        </w:rPr>
        <w:t>–</w:t>
      </w:r>
      <w:r w:rsidRPr="00C5079E">
        <w:rPr>
          <w:rFonts w:ascii="Traditional Arabic" w:hAnsi="Traditional Arabic" w:cs="Traditional Arabic" w:hint="cs"/>
          <w:sz w:val="32"/>
          <w:szCs w:val="32"/>
          <w:rtl/>
        </w:rPr>
        <w:t xml:space="preserve"> لبنان, ط1, 1419هـ -1998,(19/549).</w:t>
      </w:r>
    </w:p>
  </w:footnote>
  <w:footnote w:id="101">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سورة الرعد: الآية (5).</w:t>
      </w:r>
    </w:p>
  </w:footnote>
  <w:footnote w:id="102">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ابن عادل, أبو ح</w:t>
      </w:r>
      <w:r>
        <w:rPr>
          <w:rFonts w:ascii="Traditional Arabic" w:hAnsi="Traditional Arabic" w:cs="Traditional Arabic" w:hint="cs"/>
          <w:sz w:val="32"/>
          <w:szCs w:val="32"/>
          <w:rtl/>
        </w:rPr>
        <w:t>فص عمر بن علي الدمشقي الحنبلي .</w:t>
      </w:r>
      <w:r w:rsidRPr="00C5079E">
        <w:rPr>
          <w:rFonts w:ascii="Traditional Arabic" w:hAnsi="Traditional Arabic" w:cs="Traditional Arabic" w:hint="cs"/>
          <w:sz w:val="32"/>
          <w:szCs w:val="32"/>
          <w:u w:val="single"/>
          <w:rtl/>
        </w:rPr>
        <w:t>اللباب في علوم الكتاب</w:t>
      </w:r>
      <w:r w:rsidRPr="00C5079E">
        <w:rPr>
          <w:rFonts w:ascii="Traditional Arabic" w:hAnsi="Traditional Arabic" w:cs="Traditional Arabic" w:hint="cs"/>
          <w:sz w:val="32"/>
          <w:szCs w:val="32"/>
          <w:rtl/>
        </w:rPr>
        <w:t xml:space="preserve">. مرجع سابق, (11/252).  </w:t>
      </w:r>
    </w:p>
  </w:footnote>
  <w:footnote w:id="103">
    <w:p w:rsidR="009C6E24" w:rsidRPr="00C5079E" w:rsidRDefault="009C6E24" w:rsidP="0010734C">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الجاوي, محمد بن عمر نووي .</w:t>
      </w:r>
      <w:r w:rsidRPr="00C5079E">
        <w:rPr>
          <w:rFonts w:ascii="Traditional Arabic" w:hAnsi="Traditional Arabic" w:cs="Traditional Arabic" w:hint="eastAsia"/>
          <w:sz w:val="32"/>
          <w:szCs w:val="32"/>
          <w:u w:val="single"/>
          <w:rtl/>
        </w:rPr>
        <w:t>مراح</w:t>
      </w:r>
      <w:r w:rsidRPr="00C5079E">
        <w:rPr>
          <w:rFonts w:ascii="Traditional Arabic" w:hAnsi="Traditional Arabic" w:cs="Traditional Arabic"/>
          <w:sz w:val="32"/>
          <w:szCs w:val="32"/>
          <w:u w:val="single"/>
          <w:rtl/>
        </w:rPr>
        <w:t xml:space="preserve"> </w:t>
      </w:r>
      <w:r w:rsidRPr="00C5079E">
        <w:rPr>
          <w:rFonts w:ascii="Traditional Arabic" w:hAnsi="Traditional Arabic" w:cs="Traditional Arabic" w:hint="eastAsia"/>
          <w:sz w:val="32"/>
          <w:szCs w:val="32"/>
          <w:u w:val="single"/>
          <w:rtl/>
        </w:rPr>
        <w:t>لبيد</w:t>
      </w:r>
      <w:r w:rsidRPr="00C5079E">
        <w:rPr>
          <w:rFonts w:ascii="Traditional Arabic" w:hAnsi="Traditional Arabic" w:cs="Traditional Arabic"/>
          <w:sz w:val="32"/>
          <w:szCs w:val="32"/>
          <w:u w:val="single"/>
          <w:rtl/>
        </w:rPr>
        <w:t xml:space="preserve"> </w:t>
      </w:r>
      <w:r w:rsidRPr="00C5079E">
        <w:rPr>
          <w:rFonts w:ascii="Traditional Arabic" w:hAnsi="Traditional Arabic" w:cs="Traditional Arabic" w:hint="eastAsia"/>
          <w:sz w:val="32"/>
          <w:szCs w:val="32"/>
          <w:u w:val="single"/>
          <w:rtl/>
        </w:rPr>
        <w:t>لكشف</w:t>
      </w:r>
      <w:r w:rsidRPr="00C5079E">
        <w:rPr>
          <w:rFonts w:ascii="Traditional Arabic" w:hAnsi="Traditional Arabic" w:cs="Traditional Arabic"/>
          <w:sz w:val="32"/>
          <w:szCs w:val="32"/>
          <w:u w:val="single"/>
          <w:rtl/>
        </w:rPr>
        <w:t xml:space="preserve"> </w:t>
      </w:r>
      <w:r w:rsidRPr="00C5079E">
        <w:rPr>
          <w:rFonts w:ascii="Traditional Arabic" w:hAnsi="Traditional Arabic" w:cs="Traditional Arabic" w:hint="eastAsia"/>
          <w:sz w:val="32"/>
          <w:szCs w:val="32"/>
          <w:u w:val="single"/>
          <w:rtl/>
        </w:rPr>
        <w:t>معنى</w:t>
      </w:r>
      <w:r w:rsidRPr="00C5079E">
        <w:rPr>
          <w:rFonts w:ascii="Traditional Arabic" w:hAnsi="Traditional Arabic" w:cs="Traditional Arabic"/>
          <w:sz w:val="32"/>
          <w:szCs w:val="32"/>
          <w:u w:val="single"/>
          <w:rtl/>
        </w:rPr>
        <w:t xml:space="preserve"> </w:t>
      </w:r>
      <w:r w:rsidRPr="00C5079E">
        <w:rPr>
          <w:rFonts w:ascii="Traditional Arabic" w:hAnsi="Traditional Arabic" w:cs="Traditional Arabic" w:hint="eastAsia"/>
          <w:sz w:val="32"/>
          <w:szCs w:val="32"/>
          <w:u w:val="single"/>
          <w:rtl/>
        </w:rPr>
        <w:t>القرآن</w:t>
      </w:r>
      <w:r w:rsidRPr="00C5079E">
        <w:rPr>
          <w:rFonts w:ascii="Traditional Arabic" w:hAnsi="Traditional Arabic" w:cs="Traditional Arabic"/>
          <w:sz w:val="32"/>
          <w:szCs w:val="32"/>
          <w:u w:val="single"/>
          <w:rtl/>
        </w:rPr>
        <w:t xml:space="preserve"> </w:t>
      </w:r>
      <w:r w:rsidRPr="00C5079E">
        <w:rPr>
          <w:rFonts w:ascii="Traditional Arabic" w:hAnsi="Traditional Arabic" w:cs="Traditional Arabic" w:hint="eastAsia"/>
          <w:sz w:val="32"/>
          <w:szCs w:val="32"/>
          <w:u w:val="single"/>
          <w:rtl/>
        </w:rPr>
        <w:t>المجيد</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w:t>
      </w:r>
      <w:r w:rsidRPr="00C5079E">
        <w:rPr>
          <w:rFonts w:ascii="Traditional Arabic" w:hAnsi="Traditional Arabic" w:cs="Traditional Arabic" w:hint="cs"/>
          <w:sz w:val="32"/>
          <w:szCs w:val="32"/>
          <w:rtl/>
        </w:rPr>
        <w:t>: محمد أمين الصاوي, دار الكتب العلمية, بيروت, ط1, 1417هـ</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 (2</w:t>
      </w:r>
      <w:r w:rsidRPr="00C5079E">
        <w:rPr>
          <w:rFonts w:ascii="Traditional Arabic" w:hAnsi="Traditional Arabic" w:cs="Traditional Arabic"/>
          <w:sz w:val="32"/>
          <w:szCs w:val="32"/>
          <w:rtl/>
        </w:rPr>
        <w:t>/ 405)</w:t>
      </w:r>
      <w:r w:rsidRPr="00C5079E">
        <w:rPr>
          <w:rFonts w:ascii="Traditional Arabic" w:hAnsi="Traditional Arabic" w:cs="Traditional Arabic" w:hint="cs"/>
          <w:sz w:val="32"/>
          <w:szCs w:val="32"/>
          <w:rtl/>
        </w:rPr>
        <w:t xml:space="preserve"> </w:t>
      </w:r>
    </w:p>
  </w:footnote>
  <w:footnote w:id="104">
    <w:p w:rsidR="009C6E24" w:rsidRPr="00C5079E" w:rsidRDefault="009C6E24" w:rsidP="00915663">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السعدي, عبد الرحمن بن ناصر بن عبد الله .</w:t>
      </w:r>
      <w:r w:rsidRPr="00C5079E">
        <w:rPr>
          <w:rFonts w:ascii="Traditional Arabic" w:hAnsi="Traditional Arabic" w:cs="Traditional Arabic" w:hint="cs"/>
          <w:sz w:val="32"/>
          <w:szCs w:val="32"/>
          <w:u w:val="single"/>
          <w:rtl/>
        </w:rPr>
        <w:t>تيسير الكريم الرحمن في تفسير كلام المنان</w:t>
      </w:r>
      <w:r>
        <w:rPr>
          <w:rFonts w:ascii="Traditional Arabic" w:hAnsi="Traditional Arabic" w:cs="Traditional Arabic" w:hint="cs"/>
          <w:sz w:val="32"/>
          <w:szCs w:val="32"/>
          <w:rtl/>
        </w:rPr>
        <w:t xml:space="preserve">. ت:عبد الرحمن بن معلا اللويحق, مؤسسة الرسالة, ط1, 1420هـ-2000م, </w:t>
      </w:r>
      <w:r w:rsidRPr="00C5079E">
        <w:rPr>
          <w:rFonts w:ascii="Traditional Arabic" w:hAnsi="Traditional Arabic" w:cs="Traditional Arabic" w:hint="cs"/>
          <w:sz w:val="32"/>
          <w:szCs w:val="32"/>
          <w:rtl/>
        </w:rPr>
        <w:t>(ص:963).</w:t>
      </w:r>
    </w:p>
  </w:footnote>
  <w:footnote w:id="105">
    <w:p w:rsidR="009C6E24" w:rsidRPr="00C5079E" w:rsidRDefault="009C6E24" w:rsidP="00EF1377">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الجليل, عبد العزيز بن ناصر .</w:t>
      </w:r>
      <w:r w:rsidRPr="00C5079E">
        <w:rPr>
          <w:rFonts w:ascii="Traditional Arabic" w:hAnsi="Traditional Arabic" w:cs="Traditional Arabic" w:hint="cs"/>
          <w:sz w:val="32"/>
          <w:szCs w:val="32"/>
          <w:u w:val="single"/>
          <w:rtl/>
        </w:rPr>
        <w:t>وقفات تربوية في ضوء سورة العصر</w:t>
      </w:r>
      <w:r w:rsidRPr="00C5079E">
        <w:rPr>
          <w:rFonts w:ascii="Traditional Arabic" w:hAnsi="Traditional Arabic" w:cs="Traditional Arabic" w:hint="cs"/>
          <w:sz w:val="32"/>
          <w:szCs w:val="32"/>
          <w:rtl/>
        </w:rPr>
        <w:t>. دار طيبة للنشر والتوزيع, الرياض, ط4, 1424هـ-2003م, (5/91).</w:t>
      </w:r>
    </w:p>
  </w:footnote>
  <w:footnote w:id="106">
    <w:p w:rsidR="009C6E24" w:rsidRPr="00C5079E" w:rsidRDefault="009C6E24" w:rsidP="003B5101">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سورة البقرة: الآية (</w:t>
      </w:r>
      <w:r>
        <w:rPr>
          <w:rFonts w:ascii="Traditional Arabic" w:hAnsi="Traditional Arabic" w:cs="Traditional Arabic" w:hint="cs"/>
          <w:sz w:val="32"/>
          <w:szCs w:val="32"/>
          <w:rtl/>
        </w:rPr>
        <w:t>3</w:t>
      </w:r>
      <w:r w:rsidRPr="00C5079E">
        <w:rPr>
          <w:rFonts w:ascii="Traditional Arabic" w:hAnsi="Traditional Arabic" w:cs="Traditional Arabic" w:hint="cs"/>
          <w:sz w:val="32"/>
          <w:szCs w:val="32"/>
          <w:rtl/>
        </w:rPr>
        <w:t xml:space="preserve">).  </w:t>
      </w:r>
    </w:p>
  </w:footnote>
  <w:footnote w:id="107">
    <w:p w:rsidR="009C6E24" w:rsidRPr="00C5079E" w:rsidRDefault="009C6E24" w:rsidP="003B5101">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قطب, محمد. </w:t>
      </w:r>
      <w:r w:rsidRPr="00AA3EF9">
        <w:rPr>
          <w:rFonts w:ascii="Traditional Arabic" w:hAnsi="Traditional Arabic" w:cs="Traditional Arabic" w:hint="cs"/>
          <w:sz w:val="32"/>
          <w:szCs w:val="32"/>
          <w:u w:val="single"/>
          <w:rtl/>
        </w:rPr>
        <w:t>منهج التربية الإسلامية</w:t>
      </w:r>
      <w:r>
        <w:rPr>
          <w:rFonts w:ascii="Traditional Arabic" w:hAnsi="Traditional Arabic" w:cs="Traditional Arabic" w:hint="cs"/>
          <w:sz w:val="32"/>
          <w:szCs w:val="32"/>
          <w:rtl/>
        </w:rPr>
        <w:t>. دار الشروق, ط16, د.ن, د.ت, (2/265).</w:t>
      </w:r>
    </w:p>
  </w:footnote>
  <w:footnote w:id="108">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سورة البقرة: الآية (5).  </w:t>
      </w:r>
    </w:p>
  </w:footnote>
  <w:footnote w:id="109">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سورة النمل: الآية (20).  </w:t>
      </w:r>
    </w:p>
  </w:footnote>
  <w:footnote w:id="110">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سورة النمل: الآية (75).  </w:t>
      </w:r>
    </w:p>
  </w:footnote>
  <w:footnote w:id="111">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سورة الأنعام: الآية (73).  </w:t>
      </w:r>
    </w:p>
  </w:footnote>
  <w:footnote w:id="112">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سورة البقرة: الآية (2).  </w:t>
      </w:r>
    </w:p>
  </w:footnote>
  <w:footnote w:id="113">
    <w:p w:rsidR="009C6E24" w:rsidRPr="00C5079E" w:rsidRDefault="009C6E24" w:rsidP="00AA3EF9">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المفردات في غريب القرآن</w:t>
      </w:r>
      <w:r w:rsidRPr="00C5079E">
        <w:rPr>
          <w:rFonts w:ascii="Traditional Arabic" w:hAnsi="Traditional Arabic" w:cs="Traditional Arabic" w:hint="cs"/>
          <w:sz w:val="32"/>
          <w:szCs w:val="32"/>
          <w:rtl/>
        </w:rPr>
        <w:t xml:space="preserve">. مرجع سابق, (1/617).  </w:t>
      </w:r>
    </w:p>
  </w:footnote>
  <w:footnote w:id="114">
    <w:p w:rsidR="009C6E24" w:rsidRPr="00C5079E" w:rsidRDefault="009C6E24" w:rsidP="003B5101">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sidRPr="00C5079E">
        <w:rPr>
          <w:rFonts w:ascii="Traditional Arabic" w:hAnsi="Traditional Arabic" w:cs="Traditional Arabic" w:hint="eastAsia"/>
          <w:sz w:val="32"/>
          <w:szCs w:val="32"/>
          <w:u w:val="single"/>
          <w:rtl/>
        </w:rPr>
        <w:t>الكليات</w:t>
      </w:r>
      <w:r w:rsidRPr="00C5079E">
        <w:rPr>
          <w:rFonts w:ascii="Traditional Arabic" w:hAnsi="Traditional Arabic" w:cs="Traditional Arabic" w:hint="cs"/>
          <w:sz w:val="32"/>
          <w:szCs w:val="32"/>
          <w:rtl/>
        </w:rPr>
        <w:t>, مرجع سابق,</w:t>
      </w:r>
      <w:r w:rsidRPr="00C5079E">
        <w:rPr>
          <w:rFonts w:ascii="Traditional Arabic" w:hAnsi="Traditional Arabic" w:cs="Traditional Arabic"/>
          <w:sz w:val="32"/>
          <w:szCs w:val="32"/>
          <w:rtl/>
        </w:rPr>
        <w:t xml:space="preserve"> (</w:t>
      </w:r>
      <w:r w:rsidRPr="00C5079E">
        <w:rPr>
          <w:rFonts w:ascii="Traditional Arabic" w:hAnsi="Traditional Arabic" w:cs="Traditional Arabic" w:hint="eastAsia"/>
          <w:sz w:val="32"/>
          <w:szCs w:val="32"/>
          <w:rtl/>
        </w:rPr>
        <w:t>ص</w:t>
      </w:r>
      <w:r w:rsidRPr="00C5079E">
        <w:rPr>
          <w:rFonts w:ascii="Traditional Arabic" w:hAnsi="Traditional Arabic" w:cs="Traditional Arabic"/>
          <w:sz w:val="32"/>
          <w:szCs w:val="32"/>
          <w:rtl/>
        </w:rPr>
        <w:t xml:space="preserve">: 667) </w:t>
      </w:r>
      <w:r w:rsidRPr="00C5079E">
        <w:rPr>
          <w:rFonts w:ascii="Traditional Arabic" w:hAnsi="Traditional Arabic" w:cs="Traditional Arabic" w:hint="cs"/>
          <w:sz w:val="32"/>
          <w:szCs w:val="32"/>
          <w:rtl/>
        </w:rPr>
        <w:t xml:space="preserve"> </w:t>
      </w:r>
    </w:p>
  </w:footnote>
  <w:footnote w:id="115">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الغنيمان, أحمد بن عبد الله, </w:t>
      </w:r>
      <w:r w:rsidRPr="00C5079E">
        <w:rPr>
          <w:rFonts w:ascii="Traditional Arabic" w:hAnsi="Traditional Arabic" w:cs="Traditional Arabic" w:hint="cs"/>
          <w:sz w:val="32"/>
          <w:szCs w:val="32"/>
          <w:u w:val="single"/>
          <w:rtl/>
        </w:rPr>
        <w:t>علم الغيب في الشريعة الإسلامية</w:t>
      </w:r>
      <w:r w:rsidRPr="00C5079E">
        <w:rPr>
          <w:rFonts w:ascii="Traditional Arabic" w:hAnsi="Traditional Arabic" w:cs="Traditional Arabic" w:hint="cs"/>
          <w:sz w:val="32"/>
          <w:szCs w:val="32"/>
          <w:rtl/>
        </w:rPr>
        <w:t>, مكتبة العلوم والحكم, المدينة المنورة, ط1, 1425هـ, (ص: 25).</w:t>
      </w:r>
    </w:p>
  </w:footnote>
  <w:footnote w:id="116">
    <w:p w:rsidR="009C6E24" w:rsidRPr="00C5079E" w:rsidRDefault="009C6E24" w:rsidP="00DA51C0">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المناوي:</w:t>
      </w:r>
      <w:r w:rsidRPr="00DA51C0">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محمد عبد الرؤوف بن تاج العارفين</w:t>
      </w:r>
      <w:r>
        <w:rPr>
          <w:rFonts w:ascii="Traditional Arabic" w:hAnsi="Traditional Arabic" w:cs="Traditional Arabic" w:hint="cs"/>
          <w:sz w:val="32"/>
          <w:szCs w:val="32"/>
          <w:rtl/>
        </w:rPr>
        <w:t xml:space="preserve"> بن علي بن زين العابدين الحدادي ثم المناوي القاهري, زين الدين: من كبار العلماء بالدين والفنون, له نحو ثمانين مصنفاً, عاش بالقاهرة وتوفي بها, سنة (1031هـ),(ينظر: الأعلام للزركلي.مرجع سابق,(6/204).</w:t>
      </w:r>
    </w:p>
  </w:footnote>
  <w:footnote w:id="117">
    <w:p w:rsidR="009C6E24" w:rsidRPr="00C5079E" w:rsidRDefault="009C6E24" w:rsidP="003B5101">
      <w:pPr>
        <w:autoSpaceDE w:val="0"/>
        <w:autoSpaceDN w:val="0"/>
        <w:adjustRightInd w:val="0"/>
        <w:spacing w:after="0" w:line="240" w:lineRule="auto"/>
        <w:ind w:left="368" w:hanging="368"/>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المناوي, زين الدين محمد عبد الرؤوف بن تاج العارفين </w:t>
      </w:r>
      <w:r>
        <w:rPr>
          <w:rFonts w:ascii="Traditional Arabic" w:hAnsi="Traditional Arabic" w:cs="Traditional Arabic" w:hint="cs"/>
          <w:sz w:val="32"/>
          <w:szCs w:val="32"/>
          <w:rtl/>
        </w:rPr>
        <w:t>.</w:t>
      </w:r>
      <w:r>
        <w:rPr>
          <w:rFonts w:ascii="Traditional Arabic" w:hAnsi="Traditional Arabic" w:cs="Traditional Arabic" w:hint="cs"/>
          <w:sz w:val="32"/>
          <w:szCs w:val="32"/>
          <w:u w:val="single"/>
          <w:rtl/>
        </w:rPr>
        <w:t xml:space="preserve">التوقيف </w:t>
      </w:r>
      <w:r w:rsidRPr="00C5079E">
        <w:rPr>
          <w:rFonts w:ascii="Traditional Arabic" w:hAnsi="Traditional Arabic" w:cs="Traditional Arabic" w:hint="cs"/>
          <w:sz w:val="32"/>
          <w:szCs w:val="32"/>
          <w:u w:val="single"/>
          <w:rtl/>
        </w:rPr>
        <w:t>على مهمات التعريف</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عالم الكتب, القاهرة, ط1, 1410هـ-1990, (ص: 254).</w:t>
      </w:r>
    </w:p>
  </w:footnote>
  <w:footnote w:id="118">
    <w:p w:rsidR="009C6E24" w:rsidRPr="00C5079E" w:rsidRDefault="009C6E24" w:rsidP="003B5101">
      <w:pPr>
        <w:autoSpaceDE w:val="0"/>
        <w:autoSpaceDN w:val="0"/>
        <w:adjustRightInd w:val="0"/>
        <w:spacing w:after="0" w:line="240" w:lineRule="auto"/>
        <w:ind w:left="283" w:hanging="283"/>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الجربوع, عبد الله بن عبد الرحمن.</w:t>
      </w:r>
      <w:r w:rsidRPr="003B5101">
        <w:rPr>
          <w:rFonts w:ascii="Traditional Arabic" w:hAnsi="Traditional Arabic" w:cs="Traditional Arabic" w:hint="cs"/>
          <w:sz w:val="32"/>
          <w:szCs w:val="32"/>
          <w:u w:val="single"/>
          <w:rtl/>
        </w:rPr>
        <w:t>أثر الإيمان في تحصين الأمة الإسلامية ضد الأفكار الهدامة</w:t>
      </w:r>
      <w:r>
        <w:rPr>
          <w:rFonts w:ascii="Traditional Arabic" w:hAnsi="Traditional Arabic" w:cs="Traditional Arabic" w:hint="cs"/>
          <w:sz w:val="32"/>
          <w:szCs w:val="32"/>
          <w:rtl/>
        </w:rPr>
        <w:t>.عمادة البحث العلمي بالجامعة الإسلامية, المدينة المنورة, ط1, 1423هـ-2003م, (1/52).</w:t>
      </w:r>
    </w:p>
  </w:footnote>
  <w:footnote w:id="119">
    <w:p w:rsidR="009C6E24" w:rsidRPr="00C5079E" w:rsidRDefault="009C6E24" w:rsidP="00A965B0">
      <w:pPr>
        <w:pStyle w:val="a3"/>
        <w:ind w:left="366" w:hanging="366"/>
        <w:jc w:val="lowKashida"/>
        <w:rPr>
          <w:rFonts w:ascii="Traditional Arabic" w:hAnsi="Traditional Arabic" w:cs="Traditional Arabic"/>
          <w:color w:val="000000"/>
          <w:sz w:val="32"/>
          <w:szCs w:val="32"/>
          <w:rtl/>
        </w:rPr>
      </w:pPr>
      <w:r w:rsidRPr="00C5079E">
        <w:rPr>
          <w:rFonts w:ascii="Traditional Arabic" w:hAnsi="Traditional Arabic" w:cs="Traditional Arabic" w:hint="cs"/>
          <w:color w:val="000000"/>
          <w:sz w:val="32"/>
          <w:szCs w:val="32"/>
          <w:rtl/>
        </w:rPr>
        <w:t>(</w:t>
      </w:r>
      <w:r w:rsidRPr="00C5079E">
        <w:rPr>
          <w:rStyle w:val="a4"/>
          <w:rFonts w:ascii="Traditional Arabic" w:hAnsi="Traditional Arabic" w:cs="Traditional Arabic"/>
          <w:color w:val="000000"/>
          <w:sz w:val="32"/>
          <w:szCs w:val="32"/>
          <w:rtl/>
        </w:rPr>
        <w:footnoteRef/>
      </w:r>
      <w:r w:rsidRPr="00C5079E">
        <w:rPr>
          <w:rFonts w:ascii="Traditional Arabic" w:hAnsi="Traditional Arabic" w:cs="Traditional Arabic" w:hint="cs"/>
          <w:color w:val="000000"/>
          <w:sz w:val="32"/>
          <w:szCs w:val="32"/>
          <w:rtl/>
        </w:rPr>
        <w:t>)  الغنيمان, أحمد بن عبد الله</w:t>
      </w:r>
      <w:r>
        <w:rPr>
          <w:rFonts w:ascii="Traditional Arabic" w:hAnsi="Traditional Arabic" w:cs="Traditional Arabic" w:hint="cs"/>
          <w:color w:val="000000"/>
          <w:sz w:val="32"/>
          <w:szCs w:val="32"/>
          <w:rtl/>
        </w:rPr>
        <w:t xml:space="preserve"> </w:t>
      </w:r>
      <w:r w:rsidRPr="00C5079E">
        <w:rPr>
          <w:rFonts w:ascii="Traditional Arabic" w:hAnsi="Traditional Arabic" w:cs="Traditional Arabic" w:hint="cs"/>
          <w:color w:val="000000"/>
          <w:sz w:val="32"/>
          <w:szCs w:val="32"/>
          <w:rtl/>
        </w:rPr>
        <w:t xml:space="preserve"> </w:t>
      </w:r>
      <w:r>
        <w:rPr>
          <w:rFonts w:ascii="Traditional Arabic" w:hAnsi="Traditional Arabic" w:cs="Traditional Arabic" w:hint="cs"/>
          <w:color w:val="000000"/>
          <w:sz w:val="32"/>
          <w:szCs w:val="32"/>
          <w:rtl/>
        </w:rPr>
        <w:t>.</w:t>
      </w:r>
      <w:r w:rsidRPr="00C5079E">
        <w:rPr>
          <w:rFonts w:ascii="Traditional Arabic" w:hAnsi="Traditional Arabic" w:cs="Traditional Arabic" w:hint="cs"/>
          <w:color w:val="000000"/>
          <w:sz w:val="32"/>
          <w:szCs w:val="32"/>
          <w:u w:val="single"/>
          <w:rtl/>
        </w:rPr>
        <w:t>علم الغيب في الشريعة الإسلامية</w:t>
      </w:r>
      <w:r>
        <w:rPr>
          <w:rFonts w:ascii="Traditional Arabic" w:hAnsi="Traditional Arabic" w:cs="Traditional Arabic" w:hint="cs"/>
          <w:color w:val="000000"/>
          <w:sz w:val="32"/>
          <w:szCs w:val="32"/>
          <w:rtl/>
        </w:rPr>
        <w:t>.</w:t>
      </w:r>
      <w:r w:rsidRPr="00C5079E">
        <w:rPr>
          <w:rFonts w:ascii="Traditional Arabic" w:hAnsi="Traditional Arabic" w:cs="Traditional Arabic" w:hint="cs"/>
          <w:color w:val="000000"/>
          <w:sz w:val="32"/>
          <w:szCs w:val="32"/>
          <w:rtl/>
        </w:rPr>
        <w:t xml:space="preserve"> مرجع سابق, (ص:237).  </w:t>
      </w:r>
    </w:p>
  </w:footnote>
  <w:footnote w:id="120">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سورة الجن : الآيتان (27,26). </w:t>
      </w:r>
    </w:p>
  </w:footnote>
  <w:footnote w:id="121">
    <w:p w:rsidR="009C6E24" w:rsidRPr="00C5079E" w:rsidRDefault="009C6E24" w:rsidP="00DA51C0">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الجامع لأحكام القرآن</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مرجع سابق, (19/28)  </w:t>
      </w:r>
    </w:p>
  </w:footnote>
  <w:footnote w:id="122">
    <w:p w:rsidR="009C6E24" w:rsidRPr="00C5079E" w:rsidRDefault="009C6E24" w:rsidP="0010734C">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ابن تيمية, تقي الدين أبو العباس أحمد بن عبد الحليم بن عبد السلام بن عبد الله بن أبي القاسم بن محمد, </w:t>
      </w:r>
      <w:r w:rsidRPr="00C5079E">
        <w:rPr>
          <w:rFonts w:ascii="Traditional Arabic" w:hAnsi="Traditional Arabic" w:cs="Traditional Arabic" w:hint="cs"/>
          <w:sz w:val="32"/>
          <w:szCs w:val="32"/>
          <w:u w:val="single"/>
          <w:rtl/>
        </w:rPr>
        <w:t>الجواب الصحيح لمن بدل دين المسيح</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w:t>
      </w:r>
      <w:r w:rsidRPr="00C5079E">
        <w:rPr>
          <w:rFonts w:ascii="Traditional Arabic" w:hAnsi="Traditional Arabic" w:cs="Traditional Arabic" w:hint="cs"/>
          <w:sz w:val="32"/>
          <w:szCs w:val="32"/>
          <w:rtl/>
        </w:rPr>
        <w:t xml:space="preserve">: علي بن حسن وآخرون, دار العاصمة, المملكة العربية السعودية, ط2, 1419هـ-1999م, (3/159).  </w:t>
      </w:r>
    </w:p>
  </w:footnote>
  <w:footnote w:id="123">
    <w:p w:rsidR="009C6E24" w:rsidRPr="00C5079E" w:rsidRDefault="009C6E24" w:rsidP="00C5079E">
      <w:pPr>
        <w:autoSpaceDE w:val="0"/>
        <w:autoSpaceDN w:val="0"/>
        <w:adjustRightInd w:val="0"/>
        <w:spacing w:after="0" w:line="240" w:lineRule="auto"/>
        <w:ind w:left="368" w:hanging="368"/>
        <w:jc w:val="both"/>
        <w:rPr>
          <w:rFonts w:ascii="Traditional Arabic" w:cs="Traditional Arabic"/>
          <w:b/>
          <w:bCs/>
          <w:color w:val="000080"/>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sidRPr="00C5079E">
        <w:rPr>
          <w:rFonts w:ascii="Traditional Arabic" w:cs="Traditional Arabic" w:hint="cs"/>
          <w:b/>
          <w:bCs/>
          <w:color w:val="000080"/>
          <w:sz w:val="32"/>
          <w:szCs w:val="32"/>
          <w:rtl/>
        </w:rPr>
        <w:t>ا</w:t>
      </w:r>
      <w:r>
        <w:rPr>
          <w:rFonts w:ascii="Traditional Arabic" w:cs="Traditional Arabic" w:hint="cs"/>
          <w:sz w:val="32"/>
          <w:szCs w:val="32"/>
          <w:rtl/>
        </w:rPr>
        <w:t>بن حجر.</w:t>
      </w:r>
      <w:r w:rsidRPr="00C5079E">
        <w:rPr>
          <w:rFonts w:ascii="Traditional Arabic" w:cs="Traditional Arabic" w:hint="cs"/>
          <w:sz w:val="32"/>
          <w:szCs w:val="32"/>
          <w:u w:val="single"/>
          <w:rtl/>
        </w:rPr>
        <w:t>فتح الباري شرح صحيح البخاري</w:t>
      </w:r>
      <w:r w:rsidRPr="00C5079E">
        <w:rPr>
          <w:rFonts w:ascii="Traditional Arabic" w:cs="Traditional Arabic" w:hint="cs"/>
          <w:sz w:val="32"/>
          <w:szCs w:val="32"/>
          <w:rtl/>
        </w:rPr>
        <w:t>. مرجع سابق, (10/217).</w:t>
      </w:r>
    </w:p>
  </w:footnote>
  <w:footnote w:id="124">
    <w:p w:rsidR="009C6E24" w:rsidRPr="00C5079E" w:rsidRDefault="009C6E24" w:rsidP="00C5079E">
      <w:pPr>
        <w:autoSpaceDE w:val="0"/>
        <w:autoSpaceDN w:val="0"/>
        <w:adjustRightInd w:val="0"/>
        <w:spacing w:after="0" w:line="240" w:lineRule="auto"/>
        <w:ind w:left="368" w:hanging="368"/>
        <w:jc w:val="both"/>
        <w:rPr>
          <w:rFonts w:ascii="Traditional Arabic" w:cs="Traditional Arabic"/>
          <w:b/>
          <w:bCs/>
          <w:color w:val="000080"/>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sidRPr="00C5079E">
        <w:rPr>
          <w:rFonts w:ascii="Traditional Arabic" w:cs="Traditional Arabic" w:hint="cs"/>
          <w:b/>
          <w:bCs/>
          <w:color w:val="000080"/>
          <w:sz w:val="32"/>
          <w:szCs w:val="32"/>
          <w:rtl/>
        </w:rPr>
        <w:t xml:space="preserve"> </w:t>
      </w:r>
      <w:r w:rsidRPr="00C5079E">
        <w:rPr>
          <w:rFonts w:ascii="Traditional Arabic" w:cs="Traditional Arabic" w:hint="cs"/>
          <w:sz w:val="32"/>
          <w:szCs w:val="32"/>
          <w:rtl/>
        </w:rPr>
        <w:t>سورة الشعراء: الآيتان(221-222).</w:t>
      </w:r>
    </w:p>
  </w:footnote>
  <w:footnote w:id="125">
    <w:p w:rsidR="009C6E24" w:rsidRPr="00C5079E" w:rsidRDefault="009C6E24" w:rsidP="000C2972">
      <w:pPr>
        <w:autoSpaceDE w:val="0"/>
        <w:autoSpaceDN w:val="0"/>
        <w:adjustRightInd w:val="0"/>
        <w:spacing w:after="0" w:line="240" w:lineRule="auto"/>
        <w:ind w:left="368" w:hanging="368"/>
        <w:jc w:val="both"/>
        <w:rPr>
          <w:rFonts w:ascii="Traditional Arabic" w:cs="Traditional Arabic"/>
          <w:b/>
          <w:bCs/>
          <w:color w:val="000080"/>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sidRPr="00C5079E">
        <w:rPr>
          <w:rFonts w:ascii="Traditional Arabic" w:cs="Traditional Arabic" w:hint="cs"/>
          <w:sz w:val="32"/>
          <w:szCs w:val="32"/>
          <w:rtl/>
        </w:rPr>
        <w:t>آل عقدة, أبو عا</w:t>
      </w:r>
      <w:r>
        <w:rPr>
          <w:rFonts w:ascii="Traditional Arabic" w:cs="Traditional Arabic" w:hint="cs"/>
          <w:sz w:val="32"/>
          <w:szCs w:val="32"/>
          <w:rtl/>
        </w:rPr>
        <w:t>صم هشام بن عبد القادر .</w:t>
      </w:r>
      <w:r w:rsidRPr="00C5079E">
        <w:rPr>
          <w:rFonts w:ascii="Traditional Arabic" w:cs="Traditional Arabic" w:hint="cs"/>
          <w:sz w:val="32"/>
          <w:szCs w:val="32"/>
          <w:u w:val="single"/>
          <w:rtl/>
        </w:rPr>
        <w:t>مختصر معارج القبول</w:t>
      </w:r>
      <w:r w:rsidRPr="00C5079E">
        <w:rPr>
          <w:rFonts w:ascii="Traditional Arabic" w:cs="Traditional Arabic" w:hint="cs"/>
          <w:sz w:val="32"/>
          <w:szCs w:val="32"/>
          <w:rtl/>
        </w:rPr>
        <w:t xml:space="preserve"> .</w:t>
      </w:r>
      <w:r>
        <w:rPr>
          <w:rFonts w:ascii="Traditional Arabic" w:cs="Traditional Arabic" w:hint="cs"/>
          <w:sz w:val="32"/>
          <w:szCs w:val="32"/>
          <w:rtl/>
        </w:rPr>
        <w:t xml:space="preserve"> مرجع سابق</w:t>
      </w:r>
      <w:r w:rsidRPr="00C5079E">
        <w:rPr>
          <w:rFonts w:ascii="Traditional Arabic" w:cs="Traditional Arabic" w:hint="cs"/>
          <w:sz w:val="32"/>
          <w:szCs w:val="32"/>
          <w:rtl/>
        </w:rPr>
        <w:t>, (1/150).</w:t>
      </w:r>
    </w:p>
  </w:footnote>
  <w:footnote w:id="126">
    <w:p w:rsidR="009C6E24" w:rsidRPr="00C5079E" w:rsidRDefault="009C6E24" w:rsidP="003B5101">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المفردات في غريب القرآن</w:t>
      </w:r>
      <w:r w:rsidRPr="00C5079E">
        <w:rPr>
          <w:rFonts w:ascii="Traditional Arabic" w:hAnsi="Traditional Arabic" w:cs="Traditional Arabic" w:hint="cs"/>
          <w:sz w:val="32"/>
          <w:szCs w:val="32"/>
          <w:rtl/>
        </w:rPr>
        <w:t xml:space="preserve">, مرجع سابق, (ص:303). </w:t>
      </w:r>
    </w:p>
  </w:footnote>
  <w:footnote w:id="127">
    <w:p w:rsidR="009C6E24" w:rsidRPr="00C5079E" w:rsidRDefault="009C6E24" w:rsidP="00DA51C0">
      <w:pPr>
        <w:pStyle w:val="a3"/>
        <w:ind w:left="366" w:hanging="366"/>
        <w:jc w:val="lowKashida"/>
        <w:rPr>
          <w:rFonts w:ascii="Traditional Arabic" w:hAnsi="Traditional Arabic" w:cs="Traditional Arabic"/>
          <w:sz w:val="32"/>
          <w:szCs w:val="32"/>
          <w:rtl/>
        </w:rPr>
      </w:pPr>
      <w:r w:rsidRPr="00046736">
        <w:rPr>
          <w:rFonts w:ascii="Traditional Arabic" w:hAnsi="Traditional Arabic" w:cs="Traditional Arabic" w:hint="cs"/>
          <w:color w:val="000000"/>
          <w:sz w:val="32"/>
          <w:szCs w:val="32"/>
          <w:rtl/>
        </w:rPr>
        <w:t>(</w:t>
      </w:r>
      <w:r w:rsidRPr="00046736">
        <w:rPr>
          <w:color w:val="000000"/>
          <w:rtl/>
        </w:rPr>
        <w:footnoteRef/>
      </w:r>
      <w:r w:rsidRPr="00046736">
        <w:rPr>
          <w:rFonts w:ascii="Traditional Arabic" w:hAnsi="Traditional Arabic" w:cs="Traditional Arabic" w:hint="cs"/>
          <w:color w:val="000000"/>
          <w:sz w:val="32"/>
          <w:szCs w:val="32"/>
          <w:rtl/>
        </w:rPr>
        <w:t xml:space="preserve">) </w:t>
      </w:r>
      <w:r w:rsidRPr="00046736">
        <w:rPr>
          <w:rFonts w:ascii="Traditional Arabic" w:hAnsi="Traditional Arabic" w:cs="Traditional Arabic" w:hint="cs"/>
          <w:color w:val="000000"/>
          <w:sz w:val="32"/>
          <w:szCs w:val="32"/>
          <w:u w:val="single"/>
          <w:rtl/>
        </w:rPr>
        <w:t>التفسير الكبير</w:t>
      </w:r>
      <w:r w:rsidRPr="00046736">
        <w:rPr>
          <w:rFonts w:ascii="Traditional Arabic" w:hAnsi="Traditional Arabic" w:cs="Traditional Arabic" w:hint="cs"/>
          <w:color w:val="000000"/>
          <w:sz w:val="32"/>
          <w:szCs w:val="32"/>
          <w:rtl/>
        </w:rPr>
        <w:t>.مرجع سابق، (28/7).</w:t>
      </w:r>
    </w:p>
  </w:footnote>
  <w:footnote w:id="128">
    <w:p w:rsidR="009C6E24" w:rsidRPr="00046736" w:rsidRDefault="009C6E24" w:rsidP="00046736">
      <w:pPr>
        <w:autoSpaceDE w:val="0"/>
        <w:autoSpaceDN w:val="0"/>
        <w:adjustRightInd w:val="0"/>
        <w:spacing w:after="0" w:line="240" w:lineRule="auto"/>
        <w:rPr>
          <w:rFonts w:ascii="Traditional Arabic" w:hAnsi="Traditional Arabic" w:cs="Traditional Arabic"/>
          <w:sz w:val="32"/>
          <w:szCs w:val="32"/>
          <w:rtl/>
        </w:rPr>
      </w:pPr>
      <w:r w:rsidRPr="00046736">
        <w:rPr>
          <w:rFonts w:ascii="Traditional Arabic" w:hAnsi="Traditional Arabic" w:cs="Traditional Arabic" w:hint="cs"/>
          <w:color w:val="000000"/>
          <w:sz w:val="32"/>
          <w:szCs w:val="32"/>
          <w:rtl/>
        </w:rPr>
        <w:t>(</w:t>
      </w:r>
      <w:r w:rsidRPr="00046736">
        <w:rPr>
          <w:color w:val="000000"/>
          <w:rtl/>
        </w:rPr>
        <w:footnoteRef/>
      </w:r>
      <w:r w:rsidRPr="00046736">
        <w:rPr>
          <w:rFonts w:ascii="Traditional Arabic" w:hAnsi="Traditional Arabic" w:cs="Traditional Arabic" w:hint="cs"/>
          <w:color w:val="000000"/>
          <w:sz w:val="32"/>
          <w:szCs w:val="32"/>
          <w:rtl/>
        </w:rPr>
        <w:t xml:space="preserve">) </w:t>
      </w:r>
      <w:r w:rsidRPr="00C5079E">
        <w:rPr>
          <w:rFonts w:ascii="Traditional Arabic" w:hAnsi="Traditional Arabic" w:cs="Traditional Arabic" w:hint="cs"/>
          <w:color w:val="000000"/>
          <w:sz w:val="32"/>
          <w:szCs w:val="32"/>
          <w:rtl/>
        </w:rPr>
        <w:t>الخطابي</w:t>
      </w:r>
      <w:r>
        <w:rPr>
          <w:rFonts w:ascii="Traditional Arabic" w:hAnsi="Traditional Arabic" w:cs="Traditional Arabic" w:hint="cs"/>
          <w:color w:val="000000"/>
          <w:sz w:val="32"/>
          <w:szCs w:val="32"/>
          <w:rtl/>
        </w:rPr>
        <w:t>, أبو سليمان حمد بن محمد بن إبراهيم بن خطاب البستي</w:t>
      </w:r>
      <w:r w:rsidRPr="00C5079E">
        <w:rPr>
          <w:rFonts w:ascii="Traditional Arabic" w:hAnsi="Traditional Arabic" w:cs="Traditional Arabic" w:hint="cs"/>
          <w:color w:val="000000"/>
          <w:sz w:val="32"/>
          <w:szCs w:val="32"/>
          <w:rtl/>
        </w:rPr>
        <w:t>.</w:t>
      </w:r>
      <w:r w:rsidRPr="00046736">
        <w:rPr>
          <w:rFonts w:ascii="Traditional Arabic" w:hAnsi="Traditional Arabic" w:cs="Traditional Arabic" w:hint="cs"/>
          <w:color w:val="000000"/>
          <w:sz w:val="32"/>
          <w:szCs w:val="32"/>
          <w:u w:val="single"/>
          <w:rtl/>
        </w:rPr>
        <w:t>معالم السنن</w:t>
      </w:r>
      <w:r w:rsidRPr="00046736">
        <w:rPr>
          <w:rFonts w:ascii="Traditional Arabic" w:hAnsi="Traditional Arabic" w:cs="Traditional Arabic" w:hint="cs"/>
          <w:color w:val="000000"/>
          <w:sz w:val="32"/>
          <w:szCs w:val="32"/>
          <w:rtl/>
        </w:rPr>
        <w:t xml:space="preserve">.المطعبة العلمية, </w:t>
      </w:r>
      <w:r w:rsidRPr="00046736">
        <w:rPr>
          <w:rFonts w:ascii="Traditional Arabic" w:hAnsi="Traditional Arabic" w:cs="Traditional Arabic" w:hint="cs"/>
          <w:sz w:val="32"/>
          <w:szCs w:val="32"/>
          <w:rtl/>
        </w:rPr>
        <w:t>حلب, ط1, 1351هـ-1932م,    (4/232).</w:t>
      </w:r>
      <w:r w:rsidRPr="00046736">
        <w:rPr>
          <w:rFonts w:ascii="Traditional Arabic" w:hAnsi="Traditional Arabic" w:cs="Traditional Arabic" w:hint="eastAsia"/>
          <w:sz w:val="32"/>
          <w:szCs w:val="32"/>
          <w:rtl/>
        </w:rPr>
        <w:t xml:space="preserve"> </w:t>
      </w:r>
      <w:r w:rsidRPr="00046736">
        <w:rPr>
          <w:rFonts w:ascii="Traditional Arabic" w:hAnsi="Traditional Arabic" w:cs="Traditional Arabic" w:hint="cs"/>
          <w:sz w:val="32"/>
          <w:szCs w:val="32"/>
          <w:rtl/>
        </w:rPr>
        <w:t xml:space="preserve"> </w:t>
      </w:r>
    </w:p>
  </w:footnote>
  <w:footnote w:id="129">
    <w:p w:rsidR="009C6E24" w:rsidRPr="00C5079E" w:rsidRDefault="009C6E24" w:rsidP="00DE5ED2">
      <w:pPr>
        <w:pStyle w:val="a3"/>
        <w:ind w:left="366" w:hanging="366"/>
        <w:jc w:val="lowKashida"/>
        <w:rPr>
          <w:rFonts w:ascii="Traditional Arabic" w:hAnsi="Traditional Arabic" w:cs="Traditional Arabic"/>
          <w:color w:val="000000"/>
          <w:sz w:val="32"/>
          <w:szCs w:val="32"/>
          <w:rtl/>
        </w:rPr>
      </w:pPr>
      <w:r w:rsidRPr="00046736">
        <w:rPr>
          <w:rFonts w:ascii="Traditional Arabic" w:hAnsi="Traditional Arabic" w:cs="Traditional Arabic" w:hint="cs"/>
          <w:color w:val="000000"/>
          <w:sz w:val="32"/>
          <w:szCs w:val="32"/>
          <w:rtl/>
        </w:rPr>
        <w:t>(</w:t>
      </w:r>
      <w:r w:rsidRPr="00046736">
        <w:rPr>
          <w:color w:val="000000"/>
          <w:rtl/>
        </w:rPr>
        <w:footnoteRef/>
      </w:r>
      <w:r w:rsidRPr="00046736">
        <w:rPr>
          <w:rFonts w:ascii="Traditional Arabic" w:hAnsi="Traditional Arabic" w:cs="Traditional Arabic" w:hint="cs"/>
          <w:color w:val="000000"/>
          <w:sz w:val="32"/>
          <w:szCs w:val="32"/>
          <w:rtl/>
        </w:rPr>
        <w:t xml:space="preserve">) </w:t>
      </w:r>
      <w:r>
        <w:rPr>
          <w:rFonts w:ascii="Traditional Arabic" w:hAnsi="Traditional Arabic" w:cs="Traditional Arabic" w:hint="cs"/>
          <w:color w:val="000000"/>
          <w:sz w:val="32"/>
          <w:szCs w:val="32"/>
          <w:rtl/>
        </w:rPr>
        <w:t>مسلم</w:t>
      </w:r>
      <w:r w:rsidRPr="00C5079E">
        <w:rPr>
          <w:rFonts w:ascii="Traditional Arabic" w:hAnsi="Traditional Arabic" w:cs="Traditional Arabic" w:hint="cs"/>
          <w:color w:val="000000"/>
          <w:sz w:val="32"/>
          <w:szCs w:val="32"/>
          <w:rtl/>
        </w:rPr>
        <w:t xml:space="preserve"> .</w:t>
      </w:r>
      <w:r w:rsidRPr="00046736">
        <w:rPr>
          <w:rFonts w:ascii="Traditional Arabic" w:hAnsi="Traditional Arabic" w:cs="Traditional Arabic" w:hint="cs"/>
          <w:color w:val="000000"/>
          <w:sz w:val="32"/>
          <w:szCs w:val="32"/>
          <w:u w:val="single"/>
          <w:rtl/>
        </w:rPr>
        <w:t>المسند الصحيح المختصر</w:t>
      </w:r>
      <w:r w:rsidRPr="00C5079E">
        <w:rPr>
          <w:rFonts w:ascii="Traditional Arabic" w:hAnsi="Traditional Arabic" w:cs="Traditional Arabic" w:hint="cs"/>
          <w:color w:val="000000"/>
          <w:sz w:val="32"/>
          <w:szCs w:val="32"/>
          <w:rtl/>
        </w:rPr>
        <w:t>. مرجع سابق,</w:t>
      </w:r>
      <w:r>
        <w:rPr>
          <w:rFonts w:ascii="Traditional Arabic" w:hAnsi="Traditional Arabic" w:cs="Traditional Arabic" w:hint="cs"/>
          <w:color w:val="000000"/>
          <w:sz w:val="32"/>
          <w:szCs w:val="32"/>
          <w:rtl/>
        </w:rPr>
        <w:t xml:space="preserve"> (كتاب الآداب, باب تحريم الكهانة وإتيان الكهان),</w:t>
      </w:r>
      <w:r w:rsidRPr="00C5079E">
        <w:rPr>
          <w:rFonts w:ascii="Traditional Arabic" w:hAnsi="Traditional Arabic" w:cs="Traditional Arabic" w:hint="cs"/>
          <w:color w:val="000000"/>
          <w:sz w:val="32"/>
          <w:szCs w:val="32"/>
          <w:rtl/>
        </w:rPr>
        <w:t xml:space="preserve"> (4/1749) </w:t>
      </w:r>
      <w:r>
        <w:rPr>
          <w:rFonts w:ascii="Traditional Arabic" w:hAnsi="Traditional Arabic" w:cs="Traditional Arabic" w:hint="cs"/>
          <w:color w:val="000000"/>
          <w:sz w:val="32"/>
          <w:szCs w:val="32"/>
          <w:rtl/>
        </w:rPr>
        <w:t>ح</w:t>
      </w:r>
      <w:r w:rsidRPr="00C5079E">
        <w:rPr>
          <w:rFonts w:ascii="Traditional Arabic" w:hAnsi="Traditional Arabic" w:cs="Traditional Arabic" w:hint="cs"/>
          <w:color w:val="000000"/>
          <w:sz w:val="32"/>
          <w:szCs w:val="32"/>
          <w:rtl/>
        </w:rPr>
        <w:t>(121).</w:t>
      </w:r>
    </w:p>
  </w:footnote>
  <w:footnote w:id="130">
    <w:p w:rsidR="009C6E24" w:rsidRPr="00C5079E" w:rsidRDefault="009C6E24" w:rsidP="00C5079E">
      <w:pPr>
        <w:pStyle w:val="a3"/>
        <w:ind w:left="366" w:hanging="366"/>
        <w:jc w:val="both"/>
        <w:rPr>
          <w:rFonts w:ascii="Traditional Arabic" w:hAnsi="Traditional Arabic" w:cs="Traditional Arabic"/>
          <w:color w:val="000000"/>
          <w:sz w:val="32"/>
          <w:szCs w:val="32"/>
          <w:rtl/>
        </w:rPr>
      </w:pPr>
      <w:r w:rsidRPr="00C5079E">
        <w:rPr>
          <w:rFonts w:ascii="Traditional Arabic" w:hAnsi="Traditional Arabic" w:cs="Traditional Arabic" w:hint="cs"/>
          <w:color w:val="000000"/>
          <w:sz w:val="32"/>
          <w:szCs w:val="32"/>
          <w:rtl/>
        </w:rPr>
        <w:t>(</w:t>
      </w:r>
      <w:r w:rsidRPr="00046736">
        <w:rPr>
          <w:rtl/>
        </w:rPr>
        <w:footnoteRef/>
      </w:r>
      <w:r w:rsidRPr="00C5079E">
        <w:rPr>
          <w:rFonts w:ascii="Traditional Arabic" w:hAnsi="Traditional Arabic" w:cs="Traditional Arabic" w:hint="cs"/>
          <w:color w:val="000000"/>
          <w:sz w:val="32"/>
          <w:szCs w:val="32"/>
          <w:rtl/>
        </w:rPr>
        <w:t>)  الغنيمان, أحمد بن عبد الله .</w:t>
      </w:r>
      <w:r w:rsidRPr="00046736">
        <w:rPr>
          <w:rFonts w:ascii="Traditional Arabic" w:hAnsi="Traditional Arabic" w:cs="Traditional Arabic" w:hint="cs"/>
          <w:color w:val="000000"/>
          <w:sz w:val="32"/>
          <w:szCs w:val="32"/>
          <w:rtl/>
        </w:rPr>
        <w:t xml:space="preserve">علم </w:t>
      </w:r>
      <w:r w:rsidRPr="00046736">
        <w:rPr>
          <w:rFonts w:ascii="Traditional Arabic" w:hAnsi="Traditional Arabic" w:cs="Traditional Arabic" w:hint="cs"/>
          <w:color w:val="000000"/>
          <w:sz w:val="32"/>
          <w:szCs w:val="32"/>
          <w:u w:val="single"/>
          <w:rtl/>
        </w:rPr>
        <w:t>الغيب في الشريعة الإسلامية</w:t>
      </w:r>
      <w:r w:rsidRPr="00C5079E">
        <w:rPr>
          <w:rFonts w:ascii="Traditional Arabic" w:hAnsi="Traditional Arabic" w:cs="Traditional Arabic" w:hint="cs"/>
          <w:color w:val="000000"/>
          <w:sz w:val="32"/>
          <w:szCs w:val="32"/>
          <w:rtl/>
        </w:rPr>
        <w:t>. مرجع سابق, (ص: 369).</w:t>
      </w:r>
    </w:p>
  </w:footnote>
  <w:footnote w:id="131">
    <w:p w:rsidR="009C6E24" w:rsidRPr="00C5079E" w:rsidRDefault="009C6E24" w:rsidP="003B5101">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046736">
        <w:rPr>
          <w:rtl/>
        </w:rPr>
        <w:footnoteRef/>
      </w:r>
      <w:r w:rsidRPr="00C5079E">
        <w:rPr>
          <w:rFonts w:ascii="Traditional Arabic" w:hAnsi="Traditional Arabic" w:cs="Traditional Arabic" w:hint="cs"/>
          <w:sz w:val="32"/>
          <w:szCs w:val="32"/>
          <w:rtl/>
        </w:rPr>
        <w:t xml:space="preserve">) </w:t>
      </w:r>
      <w:r w:rsidRPr="00180000">
        <w:rPr>
          <w:rFonts w:ascii="Traditional Arabic" w:hAnsi="Traditional Arabic" w:cs="Traditional Arabic" w:hint="cs"/>
          <w:sz w:val="32"/>
          <w:szCs w:val="32"/>
          <w:u w:val="single"/>
          <w:rtl/>
        </w:rPr>
        <w:t>أضواء البيان</w:t>
      </w:r>
      <w:r w:rsidRPr="00180000">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مرجع سابق, (1/ 482).  </w:t>
      </w:r>
    </w:p>
  </w:footnote>
  <w:footnote w:id="132">
    <w:p w:rsidR="009C6E24" w:rsidRPr="00C5079E" w:rsidRDefault="009C6E24" w:rsidP="00815133">
      <w:pPr>
        <w:autoSpaceDE w:val="0"/>
        <w:autoSpaceDN w:val="0"/>
        <w:adjustRightInd w:val="0"/>
        <w:spacing w:after="0" w:line="240" w:lineRule="auto"/>
        <w:ind w:left="283" w:hanging="283"/>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النحلاوي, عبد الرحمن. </w:t>
      </w:r>
      <w:r w:rsidRPr="00493F42">
        <w:rPr>
          <w:rFonts w:ascii="Traditional Arabic" w:hAnsi="Traditional Arabic" w:cs="Traditional Arabic" w:hint="cs"/>
          <w:sz w:val="32"/>
          <w:szCs w:val="32"/>
          <w:u w:val="single"/>
          <w:rtl/>
        </w:rPr>
        <w:t>أصول التربية الإسلامية وأساليبها في البيت والمدرسة والمجتمع</w:t>
      </w:r>
      <w:r>
        <w:rPr>
          <w:rFonts w:ascii="Traditional Arabic" w:hAnsi="Traditional Arabic" w:cs="Traditional Arabic" w:hint="cs"/>
          <w:sz w:val="32"/>
          <w:szCs w:val="32"/>
          <w:rtl/>
        </w:rPr>
        <w:t>.مرجع سابق,  (ص:37).</w:t>
      </w:r>
    </w:p>
  </w:footnote>
  <w:footnote w:id="133">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سورة آل عمران: الآية (191).</w:t>
      </w:r>
    </w:p>
  </w:footnote>
  <w:footnote w:id="134">
    <w:p w:rsidR="009C6E24" w:rsidRPr="00A41D5C" w:rsidRDefault="009C6E24" w:rsidP="00815133">
      <w:pPr>
        <w:autoSpaceDE w:val="0"/>
        <w:autoSpaceDN w:val="0"/>
        <w:adjustRightInd w:val="0"/>
        <w:spacing w:after="0" w:line="240" w:lineRule="auto"/>
        <w:ind w:left="283" w:hanging="283"/>
        <w:jc w:val="both"/>
        <w:rPr>
          <w:rFonts w:ascii="Traditional Arabic" w:cs="Traditional Arabic"/>
          <w:b/>
          <w:bCs/>
          <w:color w:val="000080"/>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sidRPr="00987584">
        <w:rPr>
          <w:rFonts w:ascii="Traditional Arabic" w:hAnsi="Traditional Arabic" w:cs="Traditional Arabic" w:hint="eastAsia"/>
          <w:sz w:val="32"/>
          <w:szCs w:val="32"/>
          <w:u w:val="single"/>
          <w:rtl/>
        </w:rPr>
        <w:t>جامع</w:t>
      </w:r>
      <w:r w:rsidRPr="00987584">
        <w:rPr>
          <w:rFonts w:ascii="Traditional Arabic" w:hAnsi="Traditional Arabic" w:cs="Traditional Arabic"/>
          <w:sz w:val="32"/>
          <w:szCs w:val="32"/>
          <w:u w:val="single"/>
          <w:rtl/>
        </w:rPr>
        <w:t xml:space="preserve"> </w:t>
      </w:r>
      <w:r w:rsidRPr="00987584">
        <w:rPr>
          <w:rFonts w:ascii="Traditional Arabic" w:hAnsi="Traditional Arabic" w:cs="Traditional Arabic" w:hint="eastAsia"/>
          <w:sz w:val="32"/>
          <w:szCs w:val="32"/>
          <w:u w:val="single"/>
          <w:rtl/>
        </w:rPr>
        <w:t>البيان</w:t>
      </w:r>
      <w:r w:rsidRPr="00987584">
        <w:rPr>
          <w:rFonts w:ascii="Traditional Arabic" w:hAnsi="Traditional Arabic" w:cs="Traditional Arabic"/>
          <w:sz w:val="32"/>
          <w:szCs w:val="32"/>
          <w:u w:val="single"/>
          <w:rtl/>
        </w:rPr>
        <w:t xml:space="preserve"> </w:t>
      </w:r>
      <w:r w:rsidRPr="00987584">
        <w:rPr>
          <w:rFonts w:ascii="Traditional Arabic" w:hAnsi="Traditional Arabic" w:cs="Traditional Arabic" w:hint="eastAsia"/>
          <w:sz w:val="32"/>
          <w:szCs w:val="32"/>
          <w:u w:val="single"/>
          <w:rtl/>
        </w:rPr>
        <w:t>في</w:t>
      </w:r>
      <w:r w:rsidRPr="00987584">
        <w:rPr>
          <w:rFonts w:ascii="Traditional Arabic" w:hAnsi="Traditional Arabic" w:cs="Traditional Arabic"/>
          <w:sz w:val="32"/>
          <w:szCs w:val="32"/>
          <w:u w:val="single"/>
          <w:rtl/>
        </w:rPr>
        <w:t xml:space="preserve"> </w:t>
      </w:r>
      <w:r w:rsidRPr="00987584">
        <w:rPr>
          <w:rFonts w:ascii="Traditional Arabic" w:hAnsi="Traditional Arabic" w:cs="Traditional Arabic" w:hint="eastAsia"/>
          <w:sz w:val="32"/>
          <w:szCs w:val="32"/>
          <w:u w:val="single"/>
          <w:rtl/>
        </w:rPr>
        <w:t>تأويل</w:t>
      </w:r>
      <w:r w:rsidRPr="00987584">
        <w:rPr>
          <w:rFonts w:ascii="Traditional Arabic" w:hAnsi="Traditional Arabic" w:cs="Traditional Arabic" w:hint="cs"/>
          <w:sz w:val="32"/>
          <w:szCs w:val="32"/>
          <w:u w:val="single"/>
          <w:rtl/>
        </w:rPr>
        <w:t xml:space="preserve"> </w:t>
      </w:r>
      <w:r w:rsidRPr="00987584">
        <w:rPr>
          <w:rFonts w:ascii="Traditional Arabic" w:hAnsi="Traditional Arabic" w:cs="Traditional Arabic" w:hint="eastAsia"/>
          <w:sz w:val="32"/>
          <w:szCs w:val="32"/>
          <w:u w:val="single"/>
          <w:rtl/>
        </w:rPr>
        <w:t>القرآن</w:t>
      </w:r>
      <w:r>
        <w:rPr>
          <w:rFonts w:ascii="Traditional Arabic" w:hAnsi="Traditional Arabic" w:cs="Traditional Arabic" w:hint="cs"/>
          <w:sz w:val="32"/>
          <w:szCs w:val="32"/>
          <w:rtl/>
        </w:rPr>
        <w:t>. مرجع سابق</w:t>
      </w:r>
      <w:r w:rsidRPr="00987584">
        <w:rPr>
          <w:rFonts w:ascii="Traditional Arabic" w:hAnsi="Traditional Arabic" w:cs="Traditional Arabic" w:hint="cs"/>
          <w:sz w:val="32"/>
          <w:szCs w:val="32"/>
          <w:rtl/>
        </w:rPr>
        <w:t>,(7/475).</w:t>
      </w:r>
    </w:p>
  </w:footnote>
  <w:footnote w:id="135">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سورة الفرقان: الآية (2).</w:t>
      </w:r>
    </w:p>
  </w:footnote>
  <w:footnote w:id="136">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مصطفى, إبراهيم وآخرون .</w:t>
      </w:r>
      <w:r w:rsidRPr="00C5079E">
        <w:rPr>
          <w:rFonts w:ascii="Traditional Arabic" w:hAnsi="Traditional Arabic" w:cs="Traditional Arabic" w:hint="cs"/>
          <w:sz w:val="32"/>
          <w:szCs w:val="32"/>
          <w:u w:val="single"/>
          <w:rtl/>
        </w:rPr>
        <w:t>المعجم الوسيط</w:t>
      </w:r>
      <w:r w:rsidRPr="00C5079E">
        <w:rPr>
          <w:rFonts w:ascii="Traditional Arabic" w:hAnsi="Traditional Arabic" w:cs="Traditional Arabic" w:hint="cs"/>
          <w:sz w:val="32"/>
          <w:szCs w:val="32"/>
          <w:rtl/>
        </w:rPr>
        <w:t xml:space="preserve">. مرجع سابق, (ص:456). </w:t>
      </w:r>
    </w:p>
  </w:footnote>
  <w:footnote w:id="137">
    <w:p w:rsidR="009C6E24" w:rsidRPr="00C5079E" w:rsidRDefault="009C6E24" w:rsidP="000D0A9B">
      <w:pPr>
        <w:pStyle w:val="a3"/>
        <w:ind w:left="366" w:hanging="366"/>
        <w:jc w:val="both"/>
        <w:rPr>
          <w:rFonts w:ascii="Traditional Arabic" w:hAnsi="Traditional Arabic" w:cs="Traditional Arabic"/>
          <w:color w:val="000000"/>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Pr>
          <w:rFonts w:ascii="Traditional Arabic" w:hAnsi="Traditional Arabic" w:cs="Traditional Arabic" w:hint="cs"/>
          <w:color w:val="000000"/>
          <w:sz w:val="32"/>
          <w:szCs w:val="32"/>
          <w:rtl/>
        </w:rPr>
        <w:t>مسلم .</w:t>
      </w:r>
      <w:r w:rsidRPr="004E7DE2">
        <w:rPr>
          <w:rFonts w:ascii="Traditional Arabic" w:hAnsi="Traditional Arabic" w:cs="Traditional Arabic" w:hint="cs"/>
          <w:color w:val="000000"/>
          <w:sz w:val="32"/>
          <w:szCs w:val="32"/>
          <w:u w:val="single"/>
          <w:rtl/>
        </w:rPr>
        <w:t>المسند الصحيح المختصر</w:t>
      </w:r>
      <w:r w:rsidRPr="00C5079E">
        <w:rPr>
          <w:rFonts w:ascii="Traditional Arabic" w:hAnsi="Traditional Arabic" w:cs="Traditional Arabic" w:hint="cs"/>
          <w:color w:val="000000"/>
          <w:sz w:val="32"/>
          <w:szCs w:val="32"/>
          <w:rtl/>
        </w:rPr>
        <w:t>. مرجع سابق,</w:t>
      </w:r>
      <w:r>
        <w:rPr>
          <w:rFonts w:ascii="Traditional Arabic" w:hAnsi="Traditional Arabic" w:cs="Traditional Arabic" w:hint="cs"/>
          <w:color w:val="000000"/>
          <w:sz w:val="32"/>
          <w:szCs w:val="32"/>
          <w:rtl/>
        </w:rPr>
        <w:t>(كتاب الكسوف, باب الحث على الصدقة والحث عليها)</w:t>
      </w:r>
      <w:r w:rsidRPr="00C5079E">
        <w:rPr>
          <w:rFonts w:ascii="Traditional Arabic" w:hAnsi="Traditional Arabic" w:cs="Traditional Arabic" w:hint="cs"/>
          <w:color w:val="000000"/>
          <w:sz w:val="32"/>
          <w:szCs w:val="32"/>
          <w:rtl/>
        </w:rPr>
        <w:t xml:space="preserve"> (2/ 704) </w:t>
      </w:r>
      <w:r>
        <w:rPr>
          <w:rFonts w:ascii="Traditional Arabic" w:hAnsi="Traditional Arabic" w:cs="Traditional Arabic" w:hint="cs"/>
          <w:color w:val="000000"/>
          <w:sz w:val="32"/>
          <w:szCs w:val="32"/>
          <w:rtl/>
        </w:rPr>
        <w:t xml:space="preserve"> ح</w:t>
      </w:r>
      <w:r w:rsidRPr="00C5079E">
        <w:rPr>
          <w:rFonts w:ascii="Traditional Arabic" w:hAnsi="Traditional Arabic" w:cs="Traditional Arabic" w:hint="cs"/>
          <w:color w:val="000000"/>
          <w:sz w:val="32"/>
          <w:szCs w:val="32"/>
          <w:rtl/>
        </w:rPr>
        <w:t>(1017).</w:t>
      </w:r>
    </w:p>
  </w:footnote>
  <w:footnote w:id="138">
    <w:p w:rsidR="009C6E24" w:rsidRPr="00180000" w:rsidRDefault="009C6E24" w:rsidP="00493F42">
      <w:pPr>
        <w:spacing w:after="0" w:line="240" w:lineRule="auto"/>
        <w:rPr>
          <w:rFonts w:ascii="Times New Roman" w:hAnsi="Times New Roman" w:cs="Traditional Arabic"/>
          <w:b/>
          <w:bCs/>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تهذيب اللغة</w:t>
      </w:r>
      <w:r w:rsidRPr="00C5079E">
        <w:rPr>
          <w:rFonts w:ascii="Traditional Arabic" w:hAnsi="Traditional Arabic" w:cs="Traditional Arabic" w:hint="cs"/>
          <w:sz w:val="32"/>
          <w:szCs w:val="32"/>
          <w:rtl/>
        </w:rPr>
        <w:t>. مرجع سابق (12/210).</w:t>
      </w:r>
    </w:p>
  </w:footnote>
  <w:footnote w:id="139">
    <w:p w:rsidR="009C6E24" w:rsidRPr="00C5079E" w:rsidRDefault="009C6E24" w:rsidP="00C5079E">
      <w:pPr>
        <w:spacing w:after="0" w:line="240" w:lineRule="auto"/>
        <w:ind w:left="368" w:hanging="368"/>
        <w:rPr>
          <w:rFonts w:ascii="Times New Roman" w:hAnsi="Times New Roman" w:cs="Traditional Arabic"/>
          <w:b/>
          <w:bCs/>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عاشور, مجدي محمد محمد .</w:t>
      </w:r>
      <w:r w:rsidRPr="00C5079E">
        <w:rPr>
          <w:rFonts w:ascii="Traditional Arabic" w:hAnsi="Traditional Arabic" w:cs="Traditional Arabic" w:hint="cs"/>
          <w:sz w:val="32"/>
          <w:szCs w:val="32"/>
          <w:u w:val="single"/>
          <w:rtl/>
        </w:rPr>
        <w:t>السنن الإلهية في الأمم والأفراد</w:t>
      </w:r>
      <w:r w:rsidRPr="00C5079E">
        <w:rPr>
          <w:rFonts w:ascii="Traditional Arabic" w:hAnsi="Traditional Arabic" w:cs="Traditional Arabic" w:hint="cs"/>
          <w:sz w:val="32"/>
          <w:szCs w:val="32"/>
          <w:rtl/>
        </w:rPr>
        <w:t>. دار السلام للطباعة والنشر, القاهرة, ط1, 1427هـ-2006م, (ص: 36).</w:t>
      </w:r>
    </w:p>
  </w:footnote>
  <w:footnote w:id="140">
    <w:p w:rsidR="009C6E24" w:rsidRPr="00C5079E" w:rsidRDefault="009C6E24" w:rsidP="000D0A9B">
      <w:pPr>
        <w:spacing w:after="0" w:line="240" w:lineRule="auto"/>
        <w:ind w:left="368" w:hanging="368"/>
        <w:rPr>
          <w:rFonts w:ascii="Times New Roman" w:hAnsi="Times New Roman" w:cs="Traditional Arabic"/>
          <w:b/>
          <w:bCs/>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المرجع السابق, الإحالة نفسها.</w:t>
      </w:r>
    </w:p>
  </w:footnote>
  <w:footnote w:id="141">
    <w:p w:rsidR="009C6E24" w:rsidRPr="00C5079E" w:rsidRDefault="009C6E24" w:rsidP="00BA0C2B">
      <w:pPr>
        <w:spacing w:after="0" w:line="240" w:lineRule="auto"/>
        <w:ind w:left="368" w:hanging="368"/>
        <w:jc w:val="both"/>
        <w:rPr>
          <w:rFonts w:ascii="Times New Roman" w:hAnsi="Times New Roman" w:cs="Traditional Arabic"/>
          <w:b/>
          <w:bCs/>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الغمراوي, أحمد محمد. </w:t>
      </w:r>
      <w:r w:rsidRPr="00BA0C2B">
        <w:rPr>
          <w:rFonts w:ascii="Traditional Arabic" w:hAnsi="Traditional Arabic" w:cs="Traditional Arabic" w:hint="cs"/>
          <w:sz w:val="32"/>
          <w:szCs w:val="32"/>
          <w:u w:val="single"/>
          <w:rtl/>
        </w:rPr>
        <w:t>في سنن الله الكونية</w:t>
      </w:r>
      <w:r>
        <w:rPr>
          <w:rFonts w:ascii="Traditional Arabic" w:hAnsi="Traditional Arabic" w:cs="Traditional Arabic" w:hint="cs"/>
          <w:sz w:val="32"/>
          <w:szCs w:val="32"/>
          <w:rtl/>
        </w:rPr>
        <w:t>. مطبعة لجنة التأليف والترجمة والنشر, ط1, د.ن, 1355هـ-1936م, (ص:1).</w:t>
      </w:r>
    </w:p>
  </w:footnote>
  <w:footnote w:id="142">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سورة فاطر: الآية (43).</w:t>
      </w:r>
    </w:p>
  </w:footnote>
  <w:footnote w:id="143">
    <w:p w:rsidR="009C6E24" w:rsidRPr="00C5079E" w:rsidRDefault="009C6E24" w:rsidP="00815133">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تفسير القرآن العظيم</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مرجع سابق, (7/252).</w:t>
      </w:r>
    </w:p>
  </w:footnote>
  <w:footnote w:id="144">
    <w:p w:rsidR="009C6E24" w:rsidRPr="00C5079E" w:rsidRDefault="009C6E24" w:rsidP="00452161">
      <w:pPr>
        <w:autoSpaceDE w:val="0"/>
        <w:autoSpaceDN w:val="0"/>
        <w:adjustRightInd w:val="0"/>
        <w:spacing w:after="0" w:line="240" w:lineRule="auto"/>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تفسير المراغي</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مرجع سابق, (26/4). </w:t>
      </w:r>
      <w:r w:rsidRPr="00C5079E">
        <w:rPr>
          <w:rFonts w:ascii="Traditional Arabic" w:cs="Traditional Arabic" w:hint="cs"/>
          <w:b/>
          <w:bCs/>
          <w:color w:val="000080"/>
          <w:sz w:val="32"/>
          <w:szCs w:val="32"/>
          <w:rtl/>
        </w:rPr>
        <w:t xml:space="preserve"> </w:t>
      </w:r>
    </w:p>
  </w:footnote>
  <w:footnote w:id="145">
    <w:p w:rsidR="009C6E24" w:rsidRPr="00C5079E" w:rsidRDefault="009C6E24" w:rsidP="00452161">
      <w:pPr>
        <w:autoSpaceDE w:val="0"/>
        <w:autoSpaceDN w:val="0"/>
        <w:adjustRightInd w:val="0"/>
        <w:spacing w:after="0" w:line="240" w:lineRule="auto"/>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في ظلال القرآن</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مرجع سابق, (6/3254).</w:t>
      </w:r>
    </w:p>
  </w:footnote>
  <w:footnote w:id="146">
    <w:p w:rsidR="009C6E24" w:rsidRPr="00C5079E" w:rsidRDefault="009C6E24" w:rsidP="00452161">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تيسير الكريم الرحمن في تفسير كلام المنان</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مرجع سابق, (1/783).</w:t>
      </w:r>
    </w:p>
  </w:footnote>
  <w:footnote w:id="147">
    <w:p w:rsidR="009C6E24" w:rsidRPr="00C5079E" w:rsidRDefault="009C6E24" w:rsidP="00815133">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في ظلال القرآن</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مرجع سابق, (6/3268).</w:t>
      </w:r>
    </w:p>
  </w:footnote>
  <w:footnote w:id="148">
    <w:p w:rsidR="009C6E24" w:rsidRPr="00C5079E" w:rsidRDefault="009C6E24" w:rsidP="006F1E01">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في ظلال القرآن</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مرجع سابق, (6/3268). </w:t>
      </w:r>
      <w:r>
        <w:rPr>
          <w:rFonts w:ascii="Traditional Arabic" w:hAnsi="Traditional Arabic" w:cs="Traditional Arabic" w:hint="cs"/>
          <w:sz w:val="32"/>
          <w:szCs w:val="32"/>
          <w:rtl/>
        </w:rPr>
        <w:t xml:space="preserve"> </w:t>
      </w:r>
    </w:p>
  </w:footnote>
  <w:footnote w:id="149">
    <w:p w:rsidR="009C6E24" w:rsidRPr="00C5079E" w:rsidRDefault="009C6E24" w:rsidP="007060A0">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Pr="007060A0">
        <w:rPr>
          <w:rFonts w:ascii="Traditional Arabic" w:hAnsi="Traditional Arabic" w:cs="Traditional Arabic" w:hint="cs"/>
          <w:sz w:val="32"/>
          <w:szCs w:val="32"/>
          <w:rtl/>
        </w:rPr>
        <w:t>مسلم</w:t>
      </w:r>
      <w:r>
        <w:rPr>
          <w:rFonts w:ascii="Traditional Arabic" w:hAnsi="Traditional Arabic" w:cs="Traditional Arabic" w:hint="cs"/>
          <w:sz w:val="32"/>
          <w:szCs w:val="32"/>
          <w:rtl/>
        </w:rPr>
        <w:t xml:space="preserve"> .</w:t>
      </w:r>
      <w:r w:rsidRPr="007060A0">
        <w:rPr>
          <w:rFonts w:ascii="Traditional Arabic" w:hAnsi="Traditional Arabic" w:cs="Traditional Arabic" w:hint="cs"/>
          <w:sz w:val="32"/>
          <w:szCs w:val="32"/>
          <w:u w:val="single"/>
          <w:rtl/>
        </w:rPr>
        <w:t>المسند الصحيح المختصر</w:t>
      </w:r>
      <w:r w:rsidRPr="007060A0">
        <w:rPr>
          <w:rFonts w:ascii="Traditional Arabic" w:hAnsi="Traditional Arabic" w:cs="Traditional Arabic" w:hint="cs"/>
          <w:sz w:val="32"/>
          <w:szCs w:val="32"/>
          <w:rtl/>
        </w:rPr>
        <w:t>. مرجع سابق, (كتاب الصلاة, باب التعوذ عند رؤية الريح والغيم)</w:t>
      </w:r>
      <w:r>
        <w:rPr>
          <w:rFonts w:ascii="Traditional Arabic" w:hAnsi="Traditional Arabic" w:cs="Traditional Arabic" w:hint="cs"/>
          <w:sz w:val="32"/>
          <w:szCs w:val="32"/>
          <w:rtl/>
        </w:rPr>
        <w:t>, (2/616)ح(899).</w:t>
      </w:r>
      <w:r w:rsidRPr="007060A0">
        <w:rPr>
          <w:rFonts w:ascii="Traditional Arabic" w:hAnsi="Traditional Arabic" w:cs="Traditional Arabic" w:hint="cs"/>
          <w:sz w:val="32"/>
          <w:szCs w:val="32"/>
          <w:rtl/>
        </w:rPr>
        <w:t xml:space="preserve">  </w:t>
      </w:r>
    </w:p>
  </w:footnote>
  <w:footnote w:id="150">
    <w:p w:rsidR="009C6E24" w:rsidRPr="00C5079E" w:rsidRDefault="009C6E24" w:rsidP="00815133">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تفسير القرآن العظيم</w:t>
      </w:r>
      <w:r w:rsidRPr="00C5079E">
        <w:rPr>
          <w:rFonts w:ascii="Traditional Arabic" w:hAnsi="Traditional Arabic" w:cs="Traditional Arabic" w:hint="cs"/>
          <w:sz w:val="32"/>
          <w:szCs w:val="32"/>
          <w:rtl/>
        </w:rPr>
        <w:t xml:space="preserve">, مرجع سابق, (7/262). </w:t>
      </w:r>
    </w:p>
  </w:footnote>
  <w:footnote w:id="151">
    <w:p w:rsidR="009C6E24" w:rsidRPr="008274FA" w:rsidRDefault="009C6E24" w:rsidP="008274FA">
      <w:pPr>
        <w:spacing w:after="0" w:line="240" w:lineRule="auto"/>
        <w:ind w:left="283" w:right="-142" w:hanging="283"/>
        <w:jc w:val="both"/>
        <w:rPr>
          <w:rFonts w:ascii="QCF_BSML" w:hAnsi="QCF_BSML" w:cs="Traditional Arabic"/>
          <w:color w:val="000000"/>
          <w:sz w:val="36"/>
          <w:szCs w:val="36"/>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النحلاوي,عبد الرحمن.</w:t>
      </w:r>
      <w:r w:rsidRPr="00493F42">
        <w:rPr>
          <w:rFonts w:ascii="Traditional Arabic" w:hAnsi="Traditional Arabic" w:cs="Traditional Arabic" w:hint="cs"/>
          <w:sz w:val="32"/>
          <w:szCs w:val="32"/>
          <w:u w:val="single"/>
          <w:rtl/>
        </w:rPr>
        <w:t>أصول التربية الإسلامية وأساليبها في البيت والمدرسة والمجتمع</w:t>
      </w:r>
      <w:r>
        <w:rPr>
          <w:rFonts w:ascii="Traditional Arabic" w:hAnsi="Traditional Arabic" w:cs="Traditional Arabic" w:hint="cs"/>
          <w:sz w:val="32"/>
          <w:szCs w:val="32"/>
          <w:rtl/>
        </w:rPr>
        <w:t>.مرجع سابق,(ص:39).</w:t>
      </w:r>
    </w:p>
  </w:footnote>
  <w:footnote w:id="152">
    <w:p w:rsidR="009C6E24" w:rsidRPr="00C5079E" w:rsidRDefault="009C6E24" w:rsidP="004A0C66">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عبد العظيم, سعيد</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 xml:space="preserve">عظات </w:t>
      </w:r>
      <w:r w:rsidRPr="004A0C66">
        <w:rPr>
          <w:rFonts w:ascii="Traditional Arabic" w:hAnsi="Traditional Arabic" w:cs="Traditional Arabic" w:hint="cs"/>
          <w:sz w:val="32"/>
          <w:szCs w:val="32"/>
          <w:u w:val="single"/>
          <w:rtl/>
        </w:rPr>
        <w:t>وعبر في قصص الأنبياء</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دار الإيمان للطبع والنشر والتوزيع, الإسكندرية, د.ت </w:t>
      </w:r>
      <w:r w:rsidRPr="00C5079E">
        <w:rPr>
          <w:rFonts w:ascii="Traditional Arabic" w:hAnsi="Traditional Arabic" w:cs="Traditional Arabic" w:hint="cs"/>
          <w:sz w:val="32"/>
          <w:szCs w:val="32"/>
          <w:rtl/>
        </w:rPr>
        <w:t xml:space="preserve">(ص:26). </w:t>
      </w:r>
    </w:p>
  </w:footnote>
  <w:footnote w:id="153">
    <w:p w:rsidR="009C6E24" w:rsidRPr="00C5079E" w:rsidRDefault="009C6E24" w:rsidP="00D929D1">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الترمذي, محمد بن عيسى</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سنن الترمذي</w:t>
      </w:r>
      <w:r>
        <w:rPr>
          <w:rFonts w:ascii="Traditional Arabic" w:hAnsi="Traditional Arabic" w:cs="Traditional Arabic" w:hint="cs"/>
          <w:sz w:val="32"/>
          <w:szCs w:val="32"/>
          <w:rtl/>
        </w:rPr>
        <w:t>. ت</w:t>
      </w:r>
      <w:r w:rsidRPr="00C5079E">
        <w:rPr>
          <w:rFonts w:ascii="Traditional Arabic" w:hAnsi="Traditional Arabic" w:cs="Traditional Arabic" w:hint="cs"/>
          <w:sz w:val="32"/>
          <w:szCs w:val="32"/>
          <w:rtl/>
        </w:rPr>
        <w:t>: أحمد شاكر وآخرون, شركة مكتبة ومطبعة مصطفى البابي الحلبي, مصر, ط2, 1395هـ-1975م,</w:t>
      </w:r>
      <w:r>
        <w:rPr>
          <w:rFonts w:ascii="Traditional Arabic" w:hAnsi="Traditional Arabic" w:cs="Traditional Arabic" w:hint="cs"/>
          <w:sz w:val="32"/>
          <w:szCs w:val="32"/>
          <w:rtl/>
        </w:rPr>
        <w:t xml:space="preserve">(أبواب البر والصلة, باب ما جاء في دعوة الوالدين), </w:t>
      </w:r>
      <w:r w:rsidRPr="00C5079E">
        <w:rPr>
          <w:rFonts w:ascii="Traditional Arabic" w:hAnsi="Traditional Arabic" w:cs="Traditional Arabic" w:hint="cs"/>
          <w:sz w:val="32"/>
          <w:szCs w:val="32"/>
          <w:rtl/>
        </w:rPr>
        <w:t xml:space="preserve"> (4/314), </w:t>
      </w:r>
      <w:r>
        <w:rPr>
          <w:rFonts w:ascii="Traditional Arabic" w:hAnsi="Traditional Arabic" w:cs="Traditional Arabic" w:hint="cs"/>
          <w:sz w:val="32"/>
          <w:szCs w:val="32"/>
          <w:rtl/>
        </w:rPr>
        <w:t>ح</w:t>
      </w:r>
      <w:r w:rsidRPr="00C5079E">
        <w:rPr>
          <w:rFonts w:ascii="Traditional Arabic" w:hAnsi="Traditional Arabic" w:cs="Traditional Arabic" w:hint="cs"/>
          <w:sz w:val="32"/>
          <w:szCs w:val="32"/>
          <w:rtl/>
        </w:rPr>
        <w:t xml:space="preserve">(1905), قال الالباني: حديث حسن. </w:t>
      </w:r>
    </w:p>
  </w:footnote>
  <w:footnote w:id="154">
    <w:p w:rsidR="009C6E24" w:rsidRPr="00C5079E" w:rsidRDefault="009C6E24" w:rsidP="00E83FA3">
      <w:pPr>
        <w:pStyle w:val="a3"/>
        <w:ind w:left="366" w:hanging="366"/>
        <w:jc w:val="lowKashida"/>
        <w:rPr>
          <w:rFonts w:ascii="Traditional Arabic" w:hAnsi="Traditional Arabic" w:cs="Traditional Arabic"/>
          <w:color w:val="000000"/>
          <w:sz w:val="32"/>
          <w:szCs w:val="32"/>
          <w:rtl/>
          <w:lang w:eastAsia="ar-SA"/>
        </w:rPr>
      </w:pPr>
      <w:r w:rsidRPr="00C5079E">
        <w:rPr>
          <w:rFonts w:ascii="Traditional Arabic" w:hAnsi="Traditional Arabic" w:cs="Traditional Arabic" w:hint="cs"/>
          <w:color w:val="000000"/>
          <w:sz w:val="32"/>
          <w:szCs w:val="32"/>
          <w:rtl/>
          <w:lang w:eastAsia="ar-SA"/>
        </w:rPr>
        <w:t>(</w:t>
      </w:r>
      <w:r w:rsidRPr="00C5079E">
        <w:rPr>
          <w:rFonts w:cs="Traditional Arabic"/>
          <w:color w:val="000000"/>
          <w:sz w:val="32"/>
          <w:szCs w:val="32"/>
          <w:rtl/>
          <w:lang w:eastAsia="ar-SA"/>
        </w:rPr>
        <w:footnoteRef/>
      </w:r>
      <w:r w:rsidRPr="00C5079E">
        <w:rPr>
          <w:rFonts w:ascii="Traditional Arabic" w:hAnsi="Traditional Arabic" w:cs="Traditional Arabic" w:hint="cs"/>
          <w:color w:val="000000"/>
          <w:sz w:val="32"/>
          <w:szCs w:val="32"/>
          <w:rtl/>
          <w:lang w:eastAsia="ar-SA"/>
        </w:rPr>
        <w:t>) ابن فارس, أبي الحسين أحمد بن فارس بن زكريا القزويني الرازي</w:t>
      </w:r>
      <w:r>
        <w:rPr>
          <w:rFonts w:ascii="Traditional Arabic" w:hAnsi="Traditional Arabic" w:cs="Traditional Arabic" w:hint="cs"/>
          <w:color w:val="000000"/>
          <w:sz w:val="32"/>
          <w:szCs w:val="32"/>
          <w:rtl/>
          <w:lang w:eastAsia="ar-SA"/>
        </w:rPr>
        <w:t>.</w:t>
      </w:r>
      <w:r w:rsidRPr="00C5079E">
        <w:rPr>
          <w:rFonts w:ascii="Traditional Arabic" w:hAnsi="Traditional Arabic" w:cs="Traditional Arabic" w:hint="cs"/>
          <w:color w:val="000000"/>
          <w:sz w:val="32"/>
          <w:szCs w:val="32"/>
          <w:u w:val="single"/>
          <w:rtl/>
          <w:lang w:eastAsia="ar-SA"/>
        </w:rPr>
        <w:t>معجم مقاييس اللغة</w:t>
      </w:r>
      <w:r>
        <w:rPr>
          <w:rFonts w:ascii="Traditional Arabic" w:hAnsi="Traditional Arabic" w:cs="Traditional Arabic" w:hint="cs"/>
          <w:color w:val="000000"/>
          <w:sz w:val="32"/>
          <w:szCs w:val="32"/>
          <w:rtl/>
          <w:lang w:eastAsia="ar-SA"/>
        </w:rPr>
        <w:t>.</w:t>
      </w:r>
      <w:r w:rsidRPr="00C5079E">
        <w:rPr>
          <w:rFonts w:ascii="Traditional Arabic" w:hAnsi="Traditional Arabic" w:cs="Traditional Arabic" w:hint="cs"/>
          <w:color w:val="000000"/>
          <w:sz w:val="32"/>
          <w:szCs w:val="32"/>
          <w:rtl/>
          <w:lang w:eastAsia="ar-SA"/>
        </w:rPr>
        <w:t xml:space="preserve"> دار الجيل, بيروت </w:t>
      </w:r>
      <w:r w:rsidRPr="00C5079E">
        <w:rPr>
          <w:rFonts w:ascii="Traditional Arabic" w:hAnsi="Traditional Arabic" w:cs="Traditional Arabic"/>
          <w:color w:val="000000"/>
          <w:sz w:val="32"/>
          <w:szCs w:val="32"/>
          <w:rtl/>
          <w:lang w:eastAsia="ar-SA"/>
        </w:rPr>
        <w:t>–</w:t>
      </w:r>
      <w:r w:rsidRPr="00C5079E">
        <w:rPr>
          <w:rFonts w:ascii="Traditional Arabic" w:hAnsi="Traditional Arabic" w:cs="Traditional Arabic" w:hint="cs"/>
          <w:color w:val="000000"/>
          <w:sz w:val="32"/>
          <w:szCs w:val="32"/>
          <w:rtl/>
          <w:lang w:eastAsia="ar-SA"/>
        </w:rPr>
        <w:t xml:space="preserve"> لبنان, ط2, 1420هـ -1999م, (2/279). </w:t>
      </w:r>
    </w:p>
  </w:footnote>
  <w:footnote w:id="155">
    <w:p w:rsidR="009C6E24" w:rsidRPr="00C5079E" w:rsidRDefault="009C6E24" w:rsidP="00E83FA3">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الخطابي, أبو سليمان حمد بن محمد</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u w:val="single"/>
          <w:rtl/>
        </w:rPr>
        <w:t>شأن الدعاء</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دار المأمون للتراث, دمشق, سوريا,</w:t>
      </w:r>
      <w:r>
        <w:rPr>
          <w:rFonts w:ascii="Traditional Arabic" w:hAnsi="Traditional Arabic" w:cs="Traditional Arabic" w:hint="cs"/>
          <w:sz w:val="32"/>
          <w:szCs w:val="32"/>
          <w:rtl/>
        </w:rPr>
        <w:t xml:space="preserve"> ت</w:t>
      </w:r>
      <w:r w:rsidRPr="00C5079E">
        <w:rPr>
          <w:rFonts w:ascii="Traditional Arabic" w:hAnsi="Traditional Arabic" w:cs="Traditional Arabic" w:hint="cs"/>
          <w:sz w:val="32"/>
          <w:szCs w:val="32"/>
          <w:rtl/>
        </w:rPr>
        <w:t>: أحمد يوسف الدقاق, د.ت (ص:4).</w:t>
      </w:r>
    </w:p>
  </w:footnote>
  <w:footnote w:id="156">
    <w:p w:rsidR="009C6E24" w:rsidRPr="00C5079E" w:rsidRDefault="009C6E24" w:rsidP="00484F8B">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xml:space="preserve">) ابن </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قيم الجوزية, محمد بن أبي بكر</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u w:val="single"/>
          <w:rtl/>
        </w:rPr>
        <w:t>بدائع الفوائد</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ت</w:t>
      </w:r>
      <w:r w:rsidRPr="00C5079E">
        <w:rPr>
          <w:rFonts w:ascii="Traditional Arabic" w:hAnsi="Traditional Arabic" w:cs="Traditional Arabic" w:hint="cs"/>
          <w:sz w:val="32"/>
          <w:szCs w:val="32"/>
          <w:rtl/>
        </w:rPr>
        <w:t>: هشام عطا وآخر مكتبة نزار مصطفى الباز, مكة المكرمة,</w:t>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rtl/>
        </w:rPr>
        <w:t>, (3/513).</w:t>
      </w:r>
    </w:p>
  </w:footnote>
  <w:footnote w:id="157">
    <w:p w:rsidR="009C6E24" w:rsidRPr="00C5079E" w:rsidRDefault="009C6E24" w:rsidP="00E83FA3">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الشيخ, ناصر بن علي عايض حسن</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u w:val="single"/>
          <w:rtl/>
        </w:rPr>
        <w:t>مباحث العقيدة في سورة الزمر</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مرجع سابق, (ص: 196). </w:t>
      </w:r>
    </w:p>
  </w:footnote>
  <w:footnote w:id="158">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سورة غافر: الآية (60).</w:t>
      </w:r>
    </w:p>
  </w:footnote>
  <w:footnote w:id="159">
    <w:p w:rsidR="009C6E24" w:rsidRPr="00320419" w:rsidRDefault="009C6E24" w:rsidP="00CE055D">
      <w:pPr>
        <w:pStyle w:val="a3"/>
        <w:ind w:left="366" w:hanging="366"/>
        <w:jc w:val="lowKashida"/>
        <w:rPr>
          <w:rFonts w:ascii="Traditional Arabic" w:hAnsi="Traditional Arabic"/>
          <w:color w:val="FF0000"/>
          <w:sz w:val="32"/>
          <w:szCs w:val="32"/>
          <w:rtl/>
        </w:rPr>
      </w:pPr>
      <w:r w:rsidRPr="00D31656">
        <w:rPr>
          <w:rFonts w:ascii="Traditional Arabic" w:hAnsi="Traditional Arabic" w:cs="Traditional Arabic" w:hint="cs"/>
          <w:color w:val="000000"/>
          <w:sz w:val="32"/>
          <w:szCs w:val="32"/>
          <w:rtl/>
          <w:lang w:eastAsia="ar-SA"/>
        </w:rPr>
        <w:t>(</w:t>
      </w:r>
      <w:r w:rsidRPr="00D31656">
        <w:rPr>
          <w:color w:val="000000"/>
          <w:rtl/>
          <w:lang w:eastAsia="ar-SA"/>
        </w:rPr>
        <w:footnoteRef/>
      </w:r>
      <w:r w:rsidRPr="00011881">
        <w:rPr>
          <w:rFonts w:ascii="Traditional Arabic" w:hAnsi="Traditional Arabic" w:cs="Traditional Arabic" w:hint="cs"/>
          <w:sz w:val="32"/>
          <w:szCs w:val="32"/>
          <w:rtl/>
        </w:rPr>
        <w:t>)</w:t>
      </w:r>
      <w:r>
        <w:rPr>
          <w:rFonts w:ascii="Traditional Arabic" w:hAnsi="Traditional Arabic" w:cs="Traditional Arabic" w:hint="cs"/>
          <w:color w:val="000000"/>
          <w:sz w:val="32"/>
          <w:szCs w:val="32"/>
          <w:rtl/>
          <w:lang w:eastAsia="ar-SA"/>
        </w:rPr>
        <w:t xml:space="preserve"> </w:t>
      </w:r>
      <w:r w:rsidRPr="009C5099">
        <w:rPr>
          <w:rFonts w:ascii="Traditional Arabic" w:hAnsi="Traditional Arabic" w:cs="Traditional Arabic" w:hint="eastAsia"/>
          <w:color w:val="000000"/>
          <w:sz w:val="32"/>
          <w:szCs w:val="32"/>
          <w:rtl/>
          <w:lang w:eastAsia="ar-SA"/>
        </w:rPr>
        <w:t>أبو</w:t>
      </w:r>
      <w:r w:rsidRPr="009C5099">
        <w:rPr>
          <w:rFonts w:ascii="Traditional Arabic" w:hAnsi="Traditional Arabic" w:cs="Traditional Arabic"/>
          <w:color w:val="000000"/>
          <w:sz w:val="32"/>
          <w:szCs w:val="32"/>
          <w:rtl/>
          <w:lang w:eastAsia="ar-SA"/>
        </w:rPr>
        <w:t xml:space="preserve"> </w:t>
      </w:r>
      <w:r w:rsidRPr="009C5099">
        <w:rPr>
          <w:rFonts w:ascii="Traditional Arabic" w:hAnsi="Traditional Arabic" w:cs="Traditional Arabic" w:hint="eastAsia"/>
          <w:color w:val="000000"/>
          <w:sz w:val="32"/>
          <w:szCs w:val="32"/>
          <w:rtl/>
          <w:lang w:eastAsia="ar-SA"/>
        </w:rPr>
        <w:t>داود</w:t>
      </w:r>
      <w:r w:rsidRPr="009C5099">
        <w:rPr>
          <w:rFonts w:ascii="Traditional Arabic" w:hAnsi="Traditional Arabic" w:cs="Traditional Arabic"/>
          <w:color w:val="000000"/>
          <w:sz w:val="32"/>
          <w:szCs w:val="32"/>
          <w:rtl/>
          <w:lang w:eastAsia="ar-SA"/>
        </w:rPr>
        <w:t xml:space="preserve"> </w:t>
      </w:r>
      <w:r w:rsidRPr="009C5099">
        <w:rPr>
          <w:rFonts w:ascii="Traditional Arabic" w:hAnsi="Traditional Arabic" w:cs="Traditional Arabic" w:hint="eastAsia"/>
          <w:color w:val="000000"/>
          <w:sz w:val="32"/>
          <w:szCs w:val="32"/>
          <w:rtl/>
          <w:lang w:eastAsia="ar-SA"/>
        </w:rPr>
        <w:t>سليمان</w:t>
      </w:r>
      <w:r w:rsidRPr="009C5099">
        <w:rPr>
          <w:rFonts w:ascii="Traditional Arabic" w:hAnsi="Traditional Arabic" w:cs="Traditional Arabic"/>
          <w:color w:val="000000"/>
          <w:sz w:val="32"/>
          <w:szCs w:val="32"/>
          <w:rtl/>
          <w:lang w:eastAsia="ar-SA"/>
        </w:rPr>
        <w:t xml:space="preserve"> </w:t>
      </w:r>
      <w:r w:rsidRPr="009C5099">
        <w:rPr>
          <w:rFonts w:ascii="Traditional Arabic" w:hAnsi="Traditional Arabic" w:cs="Traditional Arabic" w:hint="eastAsia"/>
          <w:color w:val="000000"/>
          <w:sz w:val="32"/>
          <w:szCs w:val="32"/>
          <w:rtl/>
          <w:lang w:eastAsia="ar-SA"/>
        </w:rPr>
        <w:t>بن</w:t>
      </w:r>
      <w:r w:rsidRPr="009C5099">
        <w:rPr>
          <w:rFonts w:ascii="Traditional Arabic" w:hAnsi="Traditional Arabic" w:cs="Traditional Arabic"/>
          <w:color w:val="000000"/>
          <w:sz w:val="32"/>
          <w:szCs w:val="32"/>
          <w:rtl/>
          <w:lang w:eastAsia="ar-SA"/>
        </w:rPr>
        <w:t xml:space="preserve"> </w:t>
      </w:r>
      <w:r w:rsidRPr="009C5099">
        <w:rPr>
          <w:rFonts w:ascii="Traditional Arabic" w:hAnsi="Traditional Arabic" w:cs="Traditional Arabic" w:hint="eastAsia"/>
          <w:color w:val="000000"/>
          <w:sz w:val="32"/>
          <w:szCs w:val="32"/>
          <w:rtl/>
          <w:lang w:eastAsia="ar-SA"/>
        </w:rPr>
        <w:t>الأشعث</w:t>
      </w:r>
      <w:r w:rsidRPr="009C5099">
        <w:rPr>
          <w:rFonts w:ascii="Traditional Arabic" w:hAnsi="Traditional Arabic" w:cs="Traditional Arabic"/>
          <w:color w:val="000000"/>
          <w:sz w:val="32"/>
          <w:szCs w:val="32"/>
          <w:rtl/>
          <w:lang w:eastAsia="ar-SA"/>
        </w:rPr>
        <w:t xml:space="preserve"> </w:t>
      </w:r>
      <w:r w:rsidRPr="009C5099">
        <w:rPr>
          <w:rFonts w:ascii="Traditional Arabic" w:hAnsi="Traditional Arabic" w:cs="Traditional Arabic" w:hint="eastAsia"/>
          <w:color w:val="000000"/>
          <w:sz w:val="32"/>
          <w:szCs w:val="32"/>
          <w:rtl/>
          <w:lang w:eastAsia="ar-SA"/>
        </w:rPr>
        <w:t>بن</w:t>
      </w:r>
      <w:r w:rsidRPr="009C5099">
        <w:rPr>
          <w:rFonts w:ascii="Traditional Arabic" w:hAnsi="Traditional Arabic" w:cs="Traditional Arabic"/>
          <w:color w:val="000000"/>
          <w:sz w:val="32"/>
          <w:szCs w:val="32"/>
          <w:rtl/>
          <w:lang w:eastAsia="ar-SA"/>
        </w:rPr>
        <w:t xml:space="preserve"> </w:t>
      </w:r>
      <w:r w:rsidRPr="009C5099">
        <w:rPr>
          <w:rFonts w:ascii="Traditional Arabic" w:hAnsi="Traditional Arabic" w:cs="Traditional Arabic" w:hint="eastAsia"/>
          <w:color w:val="000000"/>
          <w:sz w:val="32"/>
          <w:szCs w:val="32"/>
          <w:rtl/>
          <w:lang w:eastAsia="ar-SA"/>
        </w:rPr>
        <w:t>إسحاق</w:t>
      </w:r>
      <w:r w:rsidRPr="009C5099">
        <w:rPr>
          <w:rFonts w:ascii="Traditional Arabic" w:hAnsi="Traditional Arabic" w:cs="Traditional Arabic" w:hint="cs"/>
          <w:color w:val="000000"/>
          <w:sz w:val="32"/>
          <w:szCs w:val="32"/>
          <w:rtl/>
          <w:lang w:eastAsia="ar-SA"/>
        </w:rPr>
        <w:t xml:space="preserve"> </w:t>
      </w:r>
      <w:r>
        <w:rPr>
          <w:rFonts w:ascii="Traditional Arabic" w:hAnsi="Traditional Arabic" w:cs="Traditional Arabic" w:hint="cs"/>
          <w:color w:val="000000"/>
          <w:sz w:val="32"/>
          <w:szCs w:val="32"/>
          <w:rtl/>
          <w:lang w:eastAsia="ar-SA"/>
        </w:rPr>
        <w:t>.</w:t>
      </w:r>
      <w:r w:rsidRPr="009C5099">
        <w:rPr>
          <w:rFonts w:ascii="Traditional Arabic" w:hAnsi="Traditional Arabic" w:cs="Traditional Arabic" w:hint="eastAsia"/>
          <w:color w:val="000000"/>
          <w:sz w:val="32"/>
          <w:szCs w:val="32"/>
          <w:u w:val="single"/>
          <w:rtl/>
          <w:lang w:eastAsia="ar-SA"/>
        </w:rPr>
        <w:t>سنن</w:t>
      </w:r>
      <w:r w:rsidRPr="009C5099">
        <w:rPr>
          <w:rFonts w:ascii="Traditional Arabic" w:hAnsi="Traditional Arabic" w:cs="Traditional Arabic"/>
          <w:color w:val="000000"/>
          <w:sz w:val="32"/>
          <w:szCs w:val="32"/>
          <w:u w:val="single"/>
          <w:rtl/>
          <w:lang w:eastAsia="ar-SA"/>
        </w:rPr>
        <w:t xml:space="preserve"> </w:t>
      </w:r>
      <w:r w:rsidRPr="009C5099">
        <w:rPr>
          <w:rFonts w:ascii="Traditional Arabic" w:hAnsi="Traditional Arabic" w:cs="Traditional Arabic" w:hint="eastAsia"/>
          <w:color w:val="000000"/>
          <w:sz w:val="32"/>
          <w:szCs w:val="32"/>
          <w:u w:val="single"/>
          <w:rtl/>
          <w:lang w:eastAsia="ar-SA"/>
        </w:rPr>
        <w:t>أبي</w:t>
      </w:r>
      <w:r w:rsidRPr="009C5099">
        <w:rPr>
          <w:rFonts w:ascii="Traditional Arabic" w:hAnsi="Traditional Arabic" w:cs="Traditional Arabic"/>
          <w:color w:val="000000"/>
          <w:sz w:val="32"/>
          <w:szCs w:val="32"/>
          <w:u w:val="single"/>
          <w:rtl/>
          <w:lang w:eastAsia="ar-SA"/>
        </w:rPr>
        <w:t xml:space="preserve"> </w:t>
      </w:r>
      <w:r w:rsidRPr="009C5099">
        <w:rPr>
          <w:rFonts w:ascii="Traditional Arabic" w:hAnsi="Traditional Arabic" w:cs="Traditional Arabic" w:hint="eastAsia"/>
          <w:color w:val="000000"/>
          <w:sz w:val="32"/>
          <w:szCs w:val="32"/>
          <w:u w:val="single"/>
          <w:rtl/>
          <w:lang w:eastAsia="ar-SA"/>
        </w:rPr>
        <w:t>داود</w:t>
      </w:r>
      <w:r>
        <w:rPr>
          <w:rFonts w:ascii="Traditional Arabic" w:hAnsi="Traditional Arabic" w:cs="Traditional Arabic" w:hint="cs"/>
          <w:color w:val="000000"/>
          <w:sz w:val="32"/>
          <w:szCs w:val="32"/>
          <w:rtl/>
          <w:lang w:eastAsia="ar-SA"/>
        </w:rPr>
        <w:t>.</w:t>
      </w:r>
      <w:r w:rsidRPr="009C5099">
        <w:rPr>
          <w:rFonts w:ascii="Traditional Arabic" w:hAnsi="Traditional Arabic" w:cs="Traditional Arabic" w:hint="cs"/>
          <w:color w:val="000000"/>
          <w:sz w:val="32"/>
          <w:szCs w:val="32"/>
          <w:rtl/>
          <w:lang w:eastAsia="ar-SA"/>
        </w:rPr>
        <w:t xml:space="preserve"> </w:t>
      </w:r>
      <w:r>
        <w:rPr>
          <w:rFonts w:ascii="Traditional Arabic" w:hAnsi="Traditional Arabic" w:cs="Traditional Arabic" w:hint="cs"/>
          <w:color w:val="000000"/>
          <w:sz w:val="32"/>
          <w:szCs w:val="32"/>
          <w:rtl/>
          <w:lang w:eastAsia="ar-SA"/>
        </w:rPr>
        <w:t xml:space="preserve">مرجع سابق </w:t>
      </w:r>
      <w:r w:rsidRPr="009C5099">
        <w:rPr>
          <w:rFonts w:ascii="Traditional Arabic" w:hAnsi="Traditional Arabic" w:cs="Traditional Arabic" w:hint="cs"/>
          <w:color w:val="000000"/>
          <w:sz w:val="32"/>
          <w:szCs w:val="32"/>
          <w:rtl/>
          <w:lang w:eastAsia="ar-SA"/>
        </w:rPr>
        <w:t>(كتاب الصلاة, باب الدعاء), (2/72) ح(1479).</w:t>
      </w:r>
    </w:p>
  </w:footnote>
  <w:footnote w:id="160">
    <w:p w:rsidR="009C6E24" w:rsidRPr="00C5079E" w:rsidRDefault="009C6E24" w:rsidP="00C5079E">
      <w:pPr>
        <w:autoSpaceDE w:val="0"/>
        <w:autoSpaceDN w:val="0"/>
        <w:adjustRightInd w:val="0"/>
        <w:spacing w:after="0" w:line="240" w:lineRule="auto"/>
        <w:jc w:val="both"/>
        <w:rPr>
          <w:rFonts w:ascii="Traditional Arabic" w:hAnsi="Traditional Arabic" w:cs="Traditional Arabic"/>
          <w:color w:val="000000"/>
          <w:sz w:val="32"/>
          <w:szCs w:val="32"/>
          <w:rtl/>
          <w:lang w:eastAsia="ar-SA"/>
        </w:rPr>
      </w:pPr>
      <w:r w:rsidRPr="00D31656">
        <w:rPr>
          <w:rFonts w:ascii="Traditional Arabic" w:hAnsi="Traditional Arabic" w:cs="Traditional Arabic" w:hint="cs"/>
          <w:color w:val="000000"/>
          <w:sz w:val="32"/>
          <w:szCs w:val="32"/>
          <w:rtl/>
          <w:lang w:eastAsia="ar-SA"/>
        </w:rPr>
        <w:t>(</w:t>
      </w:r>
      <w:r w:rsidRPr="00D31656">
        <w:rPr>
          <w:rFonts w:ascii="Traditional Arabic" w:hAnsi="Traditional Arabic" w:cs="Traditional Arabic"/>
          <w:color w:val="000000"/>
          <w:sz w:val="32"/>
          <w:szCs w:val="32"/>
          <w:rtl/>
          <w:lang w:eastAsia="ar-SA"/>
        </w:rPr>
        <w:footnoteRef/>
      </w:r>
      <w:r w:rsidRPr="00C5079E">
        <w:rPr>
          <w:rFonts w:ascii="Traditional Arabic" w:hAnsi="Traditional Arabic" w:cs="Traditional Arabic" w:hint="cs"/>
          <w:color w:val="000000"/>
          <w:sz w:val="32"/>
          <w:szCs w:val="32"/>
          <w:rtl/>
          <w:lang w:eastAsia="ar-SA"/>
        </w:rPr>
        <w:t xml:space="preserve">) ابن حجر, </w:t>
      </w:r>
      <w:r w:rsidRPr="00C5079E">
        <w:rPr>
          <w:rFonts w:ascii="Traditional Arabic" w:hAnsi="Traditional Arabic" w:cs="Traditional Arabic" w:hint="cs"/>
          <w:color w:val="000000"/>
          <w:sz w:val="32"/>
          <w:szCs w:val="32"/>
          <w:u w:val="single"/>
          <w:rtl/>
          <w:lang w:eastAsia="ar-SA"/>
        </w:rPr>
        <w:t>فتح الباري شرح صحيح البخاري</w:t>
      </w:r>
      <w:r w:rsidRPr="00C5079E">
        <w:rPr>
          <w:rFonts w:ascii="Traditional Arabic" w:hAnsi="Traditional Arabic" w:cs="Traditional Arabic" w:hint="cs"/>
          <w:color w:val="000000"/>
          <w:sz w:val="32"/>
          <w:szCs w:val="32"/>
          <w:rtl/>
          <w:lang w:eastAsia="ar-SA"/>
        </w:rPr>
        <w:t>, مرجع سابق, (11/95).</w:t>
      </w:r>
    </w:p>
  </w:footnote>
  <w:footnote w:id="161">
    <w:p w:rsidR="009C6E24" w:rsidRPr="00C5079E" w:rsidRDefault="009C6E24" w:rsidP="00DB7B7C">
      <w:pPr>
        <w:pStyle w:val="a3"/>
        <w:ind w:left="366" w:hanging="366"/>
        <w:jc w:val="lowKashida"/>
        <w:rPr>
          <w:rFonts w:ascii="Traditional Arabic" w:hAnsi="Traditional Arabic" w:cs="Traditional Arabic"/>
          <w:sz w:val="32"/>
          <w:szCs w:val="32"/>
          <w:rtl/>
        </w:rPr>
      </w:pPr>
      <w:r w:rsidRPr="00D31656">
        <w:rPr>
          <w:rFonts w:ascii="Traditional Arabic" w:hAnsi="Traditional Arabic" w:cs="Traditional Arabic" w:hint="cs"/>
          <w:color w:val="000000"/>
          <w:sz w:val="32"/>
          <w:szCs w:val="32"/>
          <w:rtl/>
          <w:lang w:eastAsia="ar-SA"/>
        </w:rPr>
        <w:t>(</w:t>
      </w:r>
      <w:r w:rsidRPr="00D31656">
        <w:rPr>
          <w:color w:val="000000"/>
          <w:rtl/>
          <w:lang w:eastAsia="ar-SA"/>
        </w:rPr>
        <w:footnoteRef/>
      </w:r>
      <w:r w:rsidRPr="00D31656">
        <w:rPr>
          <w:rFonts w:ascii="Traditional Arabic" w:hAnsi="Traditional Arabic" w:cs="Traditional Arabic" w:hint="cs"/>
          <w:color w:val="000000"/>
          <w:sz w:val="32"/>
          <w:szCs w:val="32"/>
          <w:rtl/>
          <w:lang w:eastAsia="ar-SA"/>
        </w:rPr>
        <w:t>)</w:t>
      </w:r>
      <w:r w:rsidRPr="00C5079E">
        <w:rPr>
          <w:rFonts w:ascii="Traditional Arabic" w:hAnsi="Traditional Arabic" w:cs="Traditional Arabic" w:hint="cs"/>
          <w:sz w:val="32"/>
          <w:szCs w:val="32"/>
          <w:rtl/>
        </w:rPr>
        <w:t xml:space="preserve"> ابن عاشور</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u w:val="single"/>
          <w:rtl/>
        </w:rPr>
        <w:t xml:space="preserve"> التحرير والتنوير</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مرجع سابق, </w:t>
      </w:r>
      <w:r w:rsidRPr="00C5079E">
        <w:rPr>
          <w:rFonts w:ascii="Traditional Arabic" w:hAnsi="Traditional Arabic" w:cs="Traditional Arabic"/>
          <w:sz w:val="32"/>
          <w:szCs w:val="32"/>
          <w:rtl/>
        </w:rPr>
        <w:t>(26 / 39)</w:t>
      </w:r>
      <w:r w:rsidRPr="00C5079E">
        <w:rPr>
          <w:rFonts w:ascii="Traditional Arabic" w:hAnsi="Traditional Arabic" w:cs="Traditional Arabic" w:hint="cs"/>
          <w:sz w:val="32"/>
          <w:szCs w:val="32"/>
          <w:rtl/>
        </w:rPr>
        <w:t>.</w:t>
      </w:r>
    </w:p>
  </w:footnote>
  <w:footnote w:id="162">
    <w:p w:rsidR="009C6E24" w:rsidRPr="00C5079E" w:rsidRDefault="009C6E24" w:rsidP="00A41D5C">
      <w:pPr>
        <w:autoSpaceDE w:val="0"/>
        <w:autoSpaceDN w:val="0"/>
        <w:adjustRightInd w:val="0"/>
        <w:spacing w:after="0" w:line="240" w:lineRule="auto"/>
        <w:ind w:left="368" w:hanging="284"/>
        <w:jc w:val="both"/>
        <w:rPr>
          <w:rFonts w:ascii="Traditional Arabic" w:hAnsi="Traditional Arabic" w:cs="Traditional Arabic"/>
          <w:color w:val="000000"/>
          <w:sz w:val="32"/>
          <w:szCs w:val="32"/>
          <w:rtl/>
          <w:lang w:eastAsia="ar-SA"/>
        </w:rPr>
      </w:pPr>
      <w:r w:rsidRPr="00603FF5">
        <w:rPr>
          <w:rFonts w:cs="Traditional Arabic"/>
          <w:sz w:val="32"/>
          <w:szCs w:val="32"/>
          <w:rtl/>
          <w:lang w:eastAsia="ar-SA"/>
        </w:rPr>
        <w:t>(</w:t>
      </w:r>
      <w:r w:rsidRPr="00603FF5">
        <w:rPr>
          <w:rFonts w:cs="Traditional Arabic"/>
          <w:sz w:val="32"/>
          <w:szCs w:val="32"/>
          <w:rtl/>
          <w:lang w:eastAsia="ar-SA"/>
        </w:rPr>
        <w:footnoteRef/>
      </w:r>
      <w:r w:rsidRPr="00603FF5">
        <w:rPr>
          <w:rFonts w:cs="Traditional Arabic"/>
          <w:color w:val="000000"/>
          <w:sz w:val="32"/>
          <w:szCs w:val="32"/>
          <w:rtl/>
          <w:lang w:eastAsia="ar-SA"/>
        </w:rPr>
        <w:t xml:space="preserve">) </w:t>
      </w:r>
      <w:r w:rsidRPr="00C5079E">
        <w:rPr>
          <w:rFonts w:ascii="Traditional Arabic" w:hAnsi="Traditional Arabic" w:cs="Traditional Arabic" w:hint="cs"/>
          <w:color w:val="000000"/>
          <w:sz w:val="32"/>
          <w:szCs w:val="32"/>
          <w:rtl/>
          <w:lang w:eastAsia="ar-SA"/>
        </w:rPr>
        <w:t xml:space="preserve"> ابن تيمية, أحمد بن عبد الحليم</w:t>
      </w:r>
      <w:r>
        <w:rPr>
          <w:rFonts w:ascii="Traditional Arabic" w:hAnsi="Traditional Arabic" w:cs="Traditional Arabic" w:hint="cs"/>
          <w:color w:val="000000"/>
          <w:sz w:val="32"/>
          <w:szCs w:val="32"/>
          <w:rtl/>
          <w:lang w:eastAsia="ar-SA"/>
        </w:rPr>
        <w:t xml:space="preserve"> </w:t>
      </w:r>
      <w:r w:rsidRPr="00C5079E">
        <w:rPr>
          <w:rFonts w:ascii="Traditional Arabic" w:hAnsi="Traditional Arabic" w:cs="Traditional Arabic" w:hint="cs"/>
          <w:color w:val="000000"/>
          <w:sz w:val="32"/>
          <w:szCs w:val="32"/>
          <w:rtl/>
          <w:lang w:eastAsia="ar-SA"/>
        </w:rPr>
        <w:t xml:space="preserve"> </w:t>
      </w:r>
      <w:r>
        <w:rPr>
          <w:rFonts w:ascii="Traditional Arabic" w:hAnsi="Traditional Arabic" w:cs="Traditional Arabic" w:hint="cs"/>
          <w:color w:val="000000"/>
          <w:sz w:val="32"/>
          <w:szCs w:val="32"/>
          <w:rtl/>
          <w:lang w:eastAsia="ar-SA"/>
        </w:rPr>
        <w:t>.</w:t>
      </w:r>
      <w:r w:rsidRPr="00C5079E">
        <w:rPr>
          <w:rFonts w:ascii="Traditional Arabic" w:hAnsi="Traditional Arabic" w:cs="Traditional Arabic" w:hint="cs"/>
          <w:color w:val="000000"/>
          <w:sz w:val="32"/>
          <w:szCs w:val="32"/>
          <w:u w:val="single"/>
          <w:rtl/>
          <w:lang w:eastAsia="ar-SA"/>
        </w:rPr>
        <w:t>دقائق التفسير</w:t>
      </w:r>
      <w:r>
        <w:rPr>
          <w:rFonts w:ascii="Traditional Arabic" w:hAnsi="Traditional Arabic" w:cs="Traditional Arabic" w:hint="cs"/>
          <w:color w:val="000000"/>
          <w:sz w:val="32"/>
          <w:szCs w:val="32"/>
          <w:rtl/>
          <w:lang w:eastAsia="ar-SA"/>
        </w:rPr>
        <w:t>. ت</w:t>
      </w:r>
      <w:r w:rsidRPr="00C5079E">
        <w:rPr>
          <w:rFonts w:ascii="Traditional Arabic" w:hAnsi="Traditional Arabic" w:cs="Traditional Arabic" w:hint="cs"/>
          <w:color w:val="000000"/>
          <w:sz w:val="32"/>
          <w:szCs w:val="32"/>
          <w:rtl/>
          <w:lang w:eastAsia="ar-SA"/>
        </w:rPr>
        <w:t xml:space="preserve">: محمد السيد الجليند, مؤسسة علوم القرآن, دمشق, ط2, 1404هـ, (2/358).  </w:t>
      </w:r>
    </w:p>
  </w:footnote>
  <w:footnote w:id="163">
    <w:p w:rsidR="009C6E24" w:rsidRPr="00C5079E" w:rsidRDefault="009C6E24" w:rsidP="009C1B00">
      <w:pPr>
        <w:autoSpaceDE w:val="0"/>
        <w:autoSpaceDN w:val="0"/>
        <w:adjustRightInd w:val="0"/>
        <w:spacing w:after="0" w:line="240" w:lineRule="auto"/>
        <w:ind w:left="368" w:hanging="284"/>
        <w:jc w:val="both"/>
        <w:rPr>
          <w:rFonts w:ascii="Traditional Arabic" w:hAnsi="Traditional Arabic" w:cs="Traditional Arabic"/>
          <w:color w:val="000000"/>
          <w:sz w:val="32"/>
          <w:szCs w:val="32"/>
          <w:rtl/>
          <w:lang w:eastAsia="ar-SA"/>
        </w:rPr>
      </w:pPr>
      <w:r w:rsidRPr="00C5079E">
        <w:rPr>
          <w:rFonts w:ascii="Traditional Arabic" w:hAnsi="Traditional Arabic" w:cs="Traditional Arabic" w:hint="cs"/>
          <w:sz w:val="32"/>
          <w:szCs w:val="32"/>
          <w:rtl/>
          <w:lang w:eastAsia="ar-SA"/>
        </w:rPr>
        <w:t>(</w:t>
      </w:r>
      <w:r w:rsidRPr="00C5079E">
        <w:rPr>
          <w:rFonts w:ascii="Traditional Arabic" w:hAnsi="Traditional Arabic" w:cs="Traditional Arabic"/>
          <w:sz w:val="32"/>
          <w:szCs w:val="32"/>
          <w:rtl/>
          <w:lang w:eastAsia="ar-SA"/>
        </w:rPr>
        <w:footnoteRef/>
      </w:r>
      <w:r w:rsidRPr="00C5079E">
        <w:rPr>
          <w:rFonts w:ascii="Traditional Arabic" w:hAnsi="Traditional Arabic" w:cs="Traditional Arabic" w:hint="cs"/>
          <w:color w:val="000000"/>
          <w:sz w:val="32"/>
          <w:szCs w:val="32"/>
          <w:rtl/>
          <w:lang w:eastAsia="ar-SA"/>
        </w:rPr>
        <w:t>) التميمي, سليمان بن عبد الله بن محمد</w:t>
      </w:r>
      <w:r>
        <w:rPr>
          <w:rFonts w:ascii="Traditional Arabic" w:hAnsi="Traditional Arabic" w:cs="Traditional Arabic" w:hint="cs"/>
          <w:color w:val="000000"/>
          <w:sz w:val="32"/>
          <w:szCs w:val="32"/>
          <w:rtl/>
          <w:lang w:eastAsia="ar-SA"/>
        </w:rPr>
        <w:t xml:space="preserve"> .</w:t>
      </w:r>
      <w:r w:rsidRPr="00C5079E">
        <w:rPr>
          <w:rFonts w:ascii="Traditional Arabic" w:hAnsi="Traditional Arabic" w:cs="Traditional Arabic" w:hint="cs"/>
          <w:color w:val="000000"/>
          <w:sz w:val="32"/>
          <w:szCs w:val="32"/>
          <w:u w:val="single"/>
          <w:rtl/>
          <w:lang w:eastAsia="ar-SA"/>
        </w:rPr>
        <w:t>تيسير العزيز الحميد في شرح كتاب التوحيد</w:t>
      </w:r>
      <w:r>
        <w:rPr>
          <w:rFonts w:ascii="Traditional Arabic" w:hAnsi="Traditional Arabic" w:cs="Traditional Arabic" w:hint="cs"/>
          <w:color w:val="000000"/>
          <w:sz w:val="32"/>
          <w:szCs w:val="32"/>
          <w:rtl/>
          <w:lang w:eastAsia="ar-SA"/>
        </w:rPr>
        <w:t xml:space="preserve">. ت: </w:t>
      </w:r>
      <w:r w:rsidRPr="00C5079E">
        <w:rPr>
          <w:rFonts w:ascii="Traditional Arabic" w:hAnsi="Traditional Arabic" w:cs="Traditional Arabic" w:hint="cs"/>
          <w:color w:val="000000"/>
          <w:sz w:val="32"/>
          <w:szCs w:val="32"/>
          <w:rtl/>
          <w:lang w:eastAsia="ar-SA"/>
        </w:rPr>
        <w:t xml:space="preserve">زهير الشاويش, المكتب الإسلامي, بيروت, ط1, 1423هـ-2002م, (ص:186).    </w:t>
      </w:r>
    </w:p>
  </w:footnote>
  <w:footnote w:id="164">
    <w:p w:rsidR="009C6E24" w:rsidRPr="00C5079E" w:rsidRDefault="009C6E24" w:rsidP="00D31656">
      <w:pPr>
        <w:autoSpaceDE w:val="0"/>
        <w:autoSpaceDN w:val="0"/>
        <w:adjustRightInd w:val="0"/>
        <w:spacing w:after="0" w:line="240" w:lineRule="auto"/>
        <w:ind w:left="368" w:hanging="284"/>
        <w:jc w:val="both"/>
        <w:rPr>
          <w:rFonts w:ascii="Traditional Arabic" w:hAnsi="Traditional Arabic" w:cs="Traditional Arabic"/>
          <w:color w:val="000000"/>
          <w:sz w:val="32"/>
          <w:szCs w:val="32"/>
          <w:rtl/>
          <w:lang w:eastAsia="ar-SA"/>
        </w:rPr>
      </w:pPr>
      <w:r w:rsidRPr="00603FF5">
        <w:rPr>
          <w:rFonts w:ascii="Times New Roman" w:hAnsi="Times New Roman" w:cs="Traditional Arabic"/>
          <w:sz w:val="32"/>
          <w:szCs w:val="32"/>
          <w:rtl/>
          <w:lang w:eastAsia="ar-SA"/>
        </w:rPr>
        <w:t>(</w:t>
      </w:r>
      <w:r w:rsidRPr="00603FF5">
        <w:rPr>
          <w:rFonts w:ascii="Times New Roman" w:hAnsi="Times New Roman" w:cs="Traditional Arabic"/>
          <w:sz w:val="32"/>
          <w:szCs w:val="32"/>
          <w:rtl/>
          <w:lang w:eastAsia="ar-SA"/>
        </w:rPr>
        <w:footnoteRef/>
      </w:r>
      <w:r w:rsidRPr="00603FF5">
        <w:rPr>
          <w:rFonts w:ascii="Times New Roman" w:hAnsi="Times New Roman" w:cs="Traditional Arabic"/>
          <w:color w:val="000000"/>
          <w:sz w:val="32"/>
          <w:szCs w:val="32"/>
          <w:rtl/>
          <w:lang w:eastAsia="ar-SA"/>
        </w:rPr>
        <w:t>)</w:t>
      </w:r>
      <w:r>
        <w:rPr>
          <w:rFonts w:ascii="Traditional Arabic" w:hAnsi="Traditional Arabic" w:cs="Traditional Arabic" w:hint="cs"/>
          <w:color w:val="000000"/>
          <w:sz w:val="32"/>
          <w:szCs w:val="32"/>
          <w:rtl/>
          <w:lang w:eastAsia="ar-SA"/>
        </w:rPr>
        <w:t xml:space="preserve"> ابن تيمية.</w:t>
      </w:r>
      <w:r w:rsidRPr="00C5079E">
        <w:rPr>
          <w:rFonts w:ascii="Traditional Arabic" w:hAnsi="Traditional Arabic" w:cs="Traditional Arabic" w:hint="cs"/>
          <w:color w:val="000000"/>
          <w:sz w:val="32"/>
          <w:szCs w:val="32"/>
          <w:u w:val="single"/>
          <w:rtl/>
          <w:lang w:eastAsia="ar-SA"/>
        </w:rPr>
        <w:t>مجموع الفتاوى</w:t>
      </w:r>
      <w:r>
        <w:rPr>
          <w:rFonts w:ascii="Traditional Arabic" w:hAnsi="Traditional Arabic" w:cs="Traditional Arabic" w:hint="cs"/>
          <w:color w:val="000000"/>
          <w:sz w:val="32"/>
          <w:szCs w:val="32"/>
          <w:rtl/>
          <w:lang w:eastAsia="ar-SA"/>
        </w:rPr>
        <w:t>. مرجع سابق</w:t>
      </w:r>
      <w:r w:rsidRPr="00C5079E">
        <w:rPr>
          <w:rFonts w:ascii="Traditional Arabic" w:hAnsi="Traditional Arabic" w:cs="Traditional Arabic" w:hint="cs"/>
          <w:color w:val="000000"/>
          <w:sz w:val="32"/>
          <w:szCs w:val="32"/>
          <w:rtl/>
          <w:lang w:eastAsia="ar-SA"/>
        </w:rPr>
        <w:t xml:space="preserve">, (15/10).   </w:t>
      </w:r>
    </w:p>
  </w:footnote>
  <w:footnote w:id="165">
    <w:p w:rsidR="009C6E24" w:rsidRPr="00C5079E" w:rsidRDefault="009C6E24" w:rsidP="005B4660">
      <w:pPr>
        <w:pStyle w:val="a3"/>
        <w:jc w:val="lowKashida"/>
        <w:rPr>
          <w:rFonts w:ascii="Traditional Arabic" w:hAnsi="Traditional Arabic" w:cs="Traditional Arabic"/>
          <w:sz w:val="32"/>
          <w:szCs w:val="32"/>
          <w:rtl/>
        </w:rPr>
      </w:pPr>
      <w:r w:rsidRPr="00D31656">
        <w:rPr>
          <w:rFonts w:ascii="Traditional Arabic" w:hAnsi="Traditional Arabic" w:cs="Traditional Arabic" w:hint="cs"/>
          <w:color w:val="000000"/>
          <w:sz w:val="32"/>
          <w:szCs w:val="32"/>
          <w:rtl/>
          <w:lang w:eastAsia="ar-SA"/>
        </w:rPr>
        <w:t>(</w:t>
      </w:r>
      <w:r w:rsidRPr="00D31656">
        <w:rPr>
          <w:color w:val="000000"/>
          <w:rtl/>
          <w:lang w:eastAsia="ar-SA"/>
        </w:rPr>
        <w:footnoteRef/>
      </w:r>
      <w:r w:rsidRPr="00D31656">
        <w:rPr>
          <w:rFonts w:ascii="Traditional Arabic" w:hAnsi="Traditional Arabic" w:cs="Traditional Arabic" w:hint="cs"/>
          <w:color w:val="000000"/>
          <w:sz w:val="32"/>
          <w:szCs w:val="32"/>
          <w:rtl/>
          <w:lang w:eastAsia="ar-SA"/>
        </w:rPr>
        <w:t xml:space="preserve">) </w:t>
      </w:r>
      <w:r w:rsidRPr="00C5079E">
        <w:rPr>
          <w:rFonts w:ascii="Traditional Arabic" w:hAnsi="Traditional Arabic" w:cs="Traditional Arabic" w:hint="cs"/>
          <w:sz w:val="32"/>
          <w:szCs w:val="32"/>
          <w:u w:val="single"/>
          <w:rtl/>
        </w:rPr>
        <w:t>الجامع لأحكام القرآن</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مرجع سابق, (16/179).</w:t>
      </w:r>
    </w:p>
  </w:footnote>
  <w:footnote w:id="166">
    <w:p w:rsidR="009C6E24" w:rsidRPr="00C5079E" w:rsidRDefault="009C6E24" w:rsidP="003B283A">
      <w:pPr>
        <w:autoSpaceDE w:val="0"/>
        <w:autoSpaceDN w:val="0"/>
        <w:adjustRightInd w:val="0"/>
        <w:spacing w:after="0" w:line="240" w:lineRule="auto"/>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D31656">
        <w:rPr>
          <w:rtl/>
        </w:rPr>
        <w:footnoteRef/>
      </w:r>
      <w:r>
        <w:rPr>
          <w:rFonts w:ascii="Traditional Arabic" w:hAnsi="Traditional Arabic" w:cs="Traditional Arabic" w:hint="cs"/>
          <w:sz w:val="32"/>
          <w:szCs w:val="32"/>
          <w:rtl/>
        </w:rPr>
        <w:t xml:space="preserve">) القاسمي, </w:t>
      </w:r>
      <w:r w:rsidRPr="00D31656">
        <w:rPr>
          <w:rFonts w:ascii="Traditional Arabic" w:hAnsi="Traditional Arabic" w:cs="Traditional Arabic" w:hint="eastAsia"/>
          <w:sz w:val="32"/>
          <w:szCs w:val="32"/>
          <w:rtl/>
        </w:rPr>
        <w:t>محمد</w:t>
      </w:r>
      <w:r w:rsidRPr="00D31656">
        <w:rPr>
          <w:rFonts w:ascii="Traditional Arabic" w:hAnsi="Traditional Arabic" w:cs="Traditional Arabic"/>
          <w:sz w:val="32"/>
          <w:szCs w:val="32"/>
          <w:rtl/>
        </w:rPr>
        <w:t xml:space="preserve"> </w:t>
      </w:r>
      <w:r w:rsidRPr="00D31656">
        <w:rPr>
          <w:rFonts w:ascii="Traditional Arabic" w:hAnsi="Traditional Arabic" w:cs="Traditional Arabic" w:hint="eastAsia"/>
          <w:sz w:val="32"/>
          <w:szCs w:val="32"/>
          <w:rtl/>
        </w:rPr>
        <w:t>جمال</w:t>
      </w:r>
      <w:r w:rsidRPr="00D31656">
        <w:rPr>
          <w:rFonts w:ascii="Traditional Arabic" w:hAnsi="Traditional Arabic" w:cs="Traditional Arabic"/>
          <w:sz w:val="32"/>
          <w:szCs w:val="32"/>
          <w:rtl/>
        </w:rPr>
        <w:t xml:space="preserve"> </w:t>
      </w:r>
      <w:r w:rsidRPr="00D31656">
        <w:rPr>
          <w:rFonts w:ascii="Traditional Arabic" w:hAnsi="Traditional Arabic" w:cs="Traditional Arabic" w:hint="eastAsia"/>
          <w:sz w:val="32"/>
          <w:szCs w:val="32"/>
          <w:rtl/>
        </w:rPr>
        <w:t>الدين</w:t>
      </w:r>
      <w:r w:rsidRPr="00D31656">
        <w:rPr>
          <w:rFonts w:ascii="Traditional Arabic" w:hAnsi="Traditional Arabic" w:cs="Traditional Arabic"/>
          <w:sz w:val="32"/>
          <w:szCs w:val="32"/>
          <w:rtl/>
        </w:rPr>
        <w:t xml:space="preserve"> </w:t>
      </w:r>
      <w:r w:rsidRPr="00D31656">
        <w:rPr>
          <w:rFonts w:ascii="Traditional Arabic" w:hAnsi="Traditional Arabic" w:cs="Traditional Arabic" w:hint="eastAsia"/>
          <w:sz w:val="32"/>
          <w:szCs w:val="32"/>
          <w:rtl/>
        </w:rPr>
        <w:t>بن</w:t>
      </w:r>
      <w:r w:rsidRPr="00D31656">
        <w:rPr>
          <w:rFonts w:ascii="Traditional Arabic" w:hAnsi="Traditional Arabic" w:cs="Traditional Arabic"/>
          <w:sz w:val="32"/>
          <w:szCs w:val="32"/>
          <w:rtl/>
        </w:rPr>
        <w:t xml:space="preserve"> </w:t>
      </w:r>
      <w:r w:rsidRPr="00D31656">
        <w:rPr>
          <w:rFonts w:ascii="Traditional Arabic" w:hAnsi="Traditional Arabic" w:cs="Traditional Arabic" w:hint="eastAsia"/>
          <w:sz w:val="32"/>
          <w:szCs w:val="32"/>
          <w:rtl/>
        </w:rPr>
        <w:t>محمد</w:t>
      </w:r>
      <w:r w:rsidRPr="00D31656">
        <w:rPr>
          <w:rFonts w:ascii="Traditional Arabic" w:hAnsi="Traditional Arabic" w:cs="Traditional Arabic"/>
          <w:sz w:val="32"/>
          <w:szCs w:val="32"/>
          <w:rtl/>
        </w:rPr>
        <w:t xml:space="preserve"> </w:t>
      </w:r>
      <w:r w:rsidRPr="00D31656">
        <w:rPr>
          <w:rFonts w:ascii="Traditional Arabic" w:hAnsi="Traditional Arabic" w:cs="Traditional Arabic" w:hint="eastAsia"/>
          <w:sz w:val="32"/>
          <w:szCs w:val="32"/>
          <w:rtl/>
        </w:rPr>
        <w:t>سعيد</w:t>
      </w:r>
      <w:r w:rsidRPr="00D31656">
        <w:rPr>
          <w:rFonts w:ascii="Traditional Arabic" w:hAnsi="Traditional Arabic" w:cs="Traditional Arabic"/>
          <w:sz w:val="32"/>
          <w:szCs w:val="32"/>
          <w:rtl/>
        </w:rPr>
        <w:t xml:space="preserve"> </w:t>
      </w:r>
      <w:r w:rsidRPr="00D31656">
        <w:rPr>
          <w:rFonts w:ascii="Traditional Arabic" w:hAnsi="Traditional Arabic" w:cs="Traditional Arabic" w:hint="eastAsia"/>
          <w:sz w:val="32"/>
          <w:szCs w:val="32"/>
          <w:rtl/>
        </w:rPr>
        <w:t>بن</w:t>
      </w:r>
      <w:r w:rsidRPr="00D31656">
        <w:rPr>
          <w:rFonts w:ascii="Traditional Arabic" w:hAnsi="Traditional Arabic" w:cs="Traditional Arabic"/>
          <w:sz w:val="32"/>
          <w:szCs w:val="32"/>
          <w:rtl/>
        </w:rPr>
        <w:t xml:space="preserve"> </w:t>
      </w:r>
      <w:r w:rsidRPr="00D31656">
        <w:rPr>
          <w:rFonts w:ascii="Traditional Arabic" w:hAnsi="Traditional Arabic" w:cs="Traditional Arabic" w:hint="eastAsia"/>
          <w:sz w:val="32"/>
          <w:szCs w:val="32"/>
          <w:rtl/>
        </w:rPr>
        <w:t>قاسم</w:t>
      </w:r>
      <w:r w:rsidRPr="00D31656">
        <w:rPr>
          <w:rFonts w:ascii="Traditional Arabic" w:hAnsi="Traditional Arabic" w:cs="Traditional Arabic"/>
          <w:sz w:val="32"/>
          <w:szCs w:val="32"/>
          <w:rtl/>
        </w:rPr>
        <w:t xml:space="preserve"> </w:t>
      </w:r>
      <w:r w:rsidRPr="00D31656">
        <w:rPr>
          <w:rFonts w:ascii="Traditional Arabic" w:hAnsi="Traditional Arabic" w:cs="Traditional Arabic" w:hint="eastAsia"/>
          <w:sz w:val="32"/>
          <w:szCs w:val="32"/>
          <w:rtl/>
        </w:rPr>
        <w:t>الحلاق</w:t>
      </w:r>
      <w:r>
        <w:rPr>
          <w:rFonts w:ascii="Traditional Arabic" w:hAnsi="Traditional Arabic" w:cs="Traditional Arabic" w:hint="cs"/>
          <w:sz w:val="32"/>
          <w:szCs w:val="32"/>
          <w:rtl/>
        </w:rPr>
        <w:t>.</w:t>
      </w:r>
      <w:r w:rsidRPr="00D31656">
        <w:rPr>
          <w:rFonts w:ascii="Traditional Arabic" w:hAnsi="Traditional Arabic" w:cs="Traditional Arabic" w:hint="cs"/>
          <w:sz w:val="32"/>
          <w:szCs w:val="32"/>
          <w:u w:val="single"/>
          <w:rtl/>
        </w:rPr>
        <w:t>محاسن التأويل</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Pr="00D31656">
        <w:rPr>
          <w:rFonts w:ascii="Traditional Arabic" w:hAnsi="Traditional Arabic" w:cs="Traditional Arabic" w:hint="eastAsia"/>
          <w:sz w:val="32"/>
          <w:szCs w:val="32"/>
          <w:rtl/>
        </w:rPr>
        <w:t>محمد</w:t>
      </w:r>
      <w:r w:rsidRPr="00D31656">
        <w:rPr>
          <w:rFonts w:ascii="Traditional Arabic" w:hAnsi="Traditional Arabic" w:cs="Traditional Arabic"/>
          <w:sz w:val="32"/>
          <w:szCs w:val="32"/>
          <w:rtl/>
        </w:rPr>
        <w:t xml:space="preserve"> </w:t>
      </w:r>
      <w:r w:rsidRPr="00D31656">
        <w:rPr>
          <w:rFonts w:ascii="Traditional Arabic" w:hAnsi="Traditional Arabic" w:cs="Traditional Arabic" w:hint="eastAsia"/>
          <w:sz w:val="32"/>
          <w:szCs w:val="32"/>
          <w:rtl/>
        </w:rPr>
        <w:t>باسل</w:t>
      </w:r>
      <w:r w:rsidRPr="00D31656">
        <w:rPr>
          <w:rFonts w:ascii="Traditional Arabic" w:hAnsi="Traditional Arabic" w:cs="Traditional Arabic"/>
          <w:sz w:val="32"/>
          <w:szCs w:val="32"/>
          <w:rtl/>
        </w:rPr>
        <w:t xml:space="preserve"> </w:t>
      </w:r>
      <w:r w:rsidRPr="00D31656">
        <w:rPr>
          <w:rFonts w:ascii="Traditional Arabic" w:hAnsi="Traditional Arabic" w:cs="Traditional Arabic" w:hint="eastAsia"/>
          <w:sz w:val="32"/>
          <w:szCs w:val="32"/>
          <w:rtl/>
        </w:rPr>
        <w:t>عيون</w:t>
      </w:r>
      <w:r w:rsidRPr="00D31656">
        <w:rPr>
          <w:rFonts w:ascii="Traditional Arabic" w:hAnsi="Traditional Arabic" w:cs="Traditional Arabic"/>
          <w:sz w:val="32"/>
          <w:szCs w:val="32"/>
          <w:rtl/>
        </w:rPr>
        <w:t xml:space="preserve"> </w:t>
      </w:r>
      <w:r w:rsidRPr="00D31656">
        <w:rPr>
          <w:rFonts w:ascii="Traditional Arabic" w:hAnsi="Traditional Arabic" w:cs="Traditional Arabic" w:hint="eastAsia"/>
          <w:sz w:val="32"/>
          <w:szCs w:val="32"/>
          <w:rtl/>
        </w:rPr>
        <w:t>السود</w:t>
      </w:r>
      <w:r>
        <w:rPr>
          <w:rFonts w:ascii="Traditional Arabic" w:hAnsi="Traditional Arabic" w:cs="Traditional Arabic" w:hint="cs"/>
          <w:sz w:val="32"/>
          <w:szCs w:val="32"/>
          <w:rtl/>
        </w:rPr>
        <w:t xml:space="preserve">, </w:t>
      </w:r>
      <w:r w:rsidRPr="00D31656">
        <w:rPr>
          <w:rFonts w:ascii="Traditional Arabic" w:hAnsi="Traditional Arabic" w:cs="Traditional Arabic" w:hint="eastAsia"/>
          <w:sz w:val="32"/>
          <w:szCs w:val="32"/>
          <w:rtl/>
        </w:rPr>
        <w:t>دار</w:t>
      </w:r>
      <w:r w:rsidRPr="00D31656">
        <w:rPr>
          <w:rFonts w:ascii="Traditional Arabic" w:hAnsi="Traditional Arabic" w:cs="Traditional Arabic"/>
          <w:sz w:val="32"/>
          <w:szCs w:val="32"/>
          <w:rtl/>
        </w:rPr>
        <w:t xml:space="preserve"> </w:t>
      </w:r>
      <w:r w:rsidRPr="00D31656">
        <w:rPr>
          <w:rFonts w:ascii="Traditional Arabic" w:hAnsi="Traditional Arabic" w:cs="Traditional Arabic" w:hint="eastAsia"/>
          <w:sz w:val="32"/>
          <w:szCs w:val="32"/>
          <w:rtl/>
        </w:rPr>
        <w:t>الكتب</w:t>
      </w:r>
      <w:r w:rsidRPr="00D31656">
        <w:rPr>
          <w:rFonts w:ascii="Traditional Arabic" w:hAnsi="Traditional Arabic" w:cs="Traditional Arabic"/>
          <w:sz w:val="32"/>
          <w:szCs w:val="32"/>
          <w:rtl/>
        </w:rPr>
        <w:t xml:space="preserve"> </w:t>
      </w:r>
      <w:r>
        <w:rPr>
          <w:rFonts w:ascii="Traditional Arabic" w:hAnsi="Traditional Arabic" w:cs="Traditional Arabic" w:hint="eastAsia"/>
          <w:sz w:val="32"/>
          <w:szCs w:val="32"/>
          <w:rtl/>
        </w:rPr>
        <w:t>العلمي</w:t>
      </w:r>
      <w:r>
        <w:rPr>
          <w:rFonts w:ascii="Traditional Arabic" w:hAnsi="Traditional Arabic" w:cs="Traditional Arabic" w:hint="cs"/>
          <w:sz w:val="32"/>
          <w:szCs w:val="32"/>
          <w:rtl/>
        </w:rPr>
        <w:t>ة</w:t>
      </w:r>
      <w:r w:rsidRPr="00D31656">
        <w:rPr>
          <w:rFonts w:ascii="Traditional Arabic" w:hAnsi="Traditional Arabic" w:cs="Traditional Arabic"/>
          <w:sz w:val="32"/>
          <w:szCs w:val="32"/>
          <w:rtl/>
        </w:rPr>
        <w:t xml:space="preserve"> – </w:t>
      </w:r>
      <w:r w:rsidRPr="00D31656">
        <w:rPr>
          <w:rFonts w:ascii="Traditional Arabic" w:hAnsi="Traditional Arabic" w:cs="Traditional Arabic" w:hint="eastAsia"/>
          <w:sz w:val="32"/>
          <w:szCs w:val="32"/>
          <w:rtl/>
        </w:rPr>
        <w:t>بيروت</w:t>
      </w:r>
      <w:r w:rsidRPr="00D31656">
        <w:rPr>
          <w:rFonts w:ascii="Traditional Arabic" w:hAnsi="Traditional Arabic" w:cs="Traditional Arabic" w:hint="cs"/>
          <w:sz w:val="32"/>
          <w:szCs w:val="32"/>
          <w:rtl/>
        </w:rPr>
        <w:t>, ط1, 1418هـ,</w:t>
      </w:r>
      <w:r w:rsidRPr="00C5079E">
        <w:rPr>
          <w:rFonts w:ascii="Traditional Arabic" w:hAnsi="Traditional Arabic" w:cs="Traditional Arabic" w:hint="cs"/>
          <w:sz w:val="32"/>
          <w:szCs w:val="32"/>
          <w:rtl/>
        </w:rPr>
        <w:t xml:space="preserve">(8/445).  </w:t>
      </w:r>
      <w:r w:rsidRPr="00D31656">
        <w:rPr>
          <w:rFonts w:ascii="Traditional Arabic" w:hAnsi="Traditional Arabic" w:cs="Traditional Arabic" w:hint="cs"/>
          <w:sz w:val="32"/>
          <w:szCs w:val="32"/>
          <w:rtl/>
        </w:rPr>
        <w:t xml:space="preserve"> </w:t>
      </w:r>
    </w:p>
  </w:footnote>
  <w:footnote w:id="167">
    <w:p w:rsidR="009C6E24" w:rsidRPr="00C5079E" w:rsidRDefault="009C6E24" w:rsidP="003B283A">
      <w:pPr>
        <w:pStyle w:val="a3"/>
        <w:ind w:left="366" w:hanging="366"/>
        <w:jc w:val="lowKashida"/>
        <w:rPr>
          <w:rFonts w:ascii="Traditional Arabic" w:hAnsi="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xml:space="preserve">) </w:t>
      </w:r>
      <w:r w:rsidRPr="00C5079E">
        <w:rPr>
          <w:rFonts w:ascii="Traditional Arabic" w:hAnsi="Traditional Arabic" w:cs="Traditional Arabic" w:hint="cs"/>
          <w:sz w:val="32"/>
          <w:szCs w:val="32"/>
          <w:u w:val="single"/>
          <w:rtl/>
        </w:rPr>
        <w:t>الجامع لأحكام القرآن</w:t>
      </w:r>
      <w:r>
        <w:rPr>
          <w:rFonts w:ascii="Traditional Arabic" w:hAnsi="Traditional Arabic" w:cs="Traditional Arabic" w:hint="cs"/>
          <w:sz w:val="32"/>
          <w:szCs w:val="32"/>
          <w:rtl/>
        </w:rPr>
        <w:t>.</w:t>
      </w:r>
      <w:r w:rsidRPr="00C5079E">
        <w:rPr>
          <w:rFonts w:ascii="Traditional Arabic" w:hAnsi="Traditional Arabic" w:cs="Traditional Arabic" w:hint="cs"/>
          <w:sz w:val="32"/>
          <w:szCs w:val="32"/>
          <w:rtl/>
        </w:rPr>
        <w:t xml:space="preserve"> مرجع سابق,(16/194).</w:t>
      </w:r>
    </w:p>
  </w:footnote>
  <w:footnote w:id="168">
    <w:p w:rsidR="009C6E24" w:rsidRDefault="009C6E24" w:rsidP="003B283A">
      <w:pPr>
        <w:pStyle w:val="a3"/>
        <w:ind w:left="366" w:hanging="366"/>
        <w:jc w:val="lowKashida"/>
        <w:rPr>
          <w:rFonts w:ascii="Traditional Arabic" w:hAnsi="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Pr>
          <w:rFonts w:ascii="Traditional Arabic" w:hAnsi="Traditional Arabic" w:cs="Traditional Arabic" w:hint="cs"/>
          <w:sz w:val="32"/>
          <w:szCs w:val="32"/>
          <w:rtl/>
        </w:rPr>
        <w:t>)  المراغي.</w:t>
      </w:r>
      <w:r w:rsidRPr="003B283A">
        <w:rPr>
          <w:rFonts w:ascii="Traditional Arabic" w:hAnsi="Traditional Arabic" w:cs="Traditional Arabic" w:hint="cs"/>
          <w:sz w:val="32"/>
          <w:szCs w:val="32"/>
          <w:u w:val="single"/>
          <w:rtl/>
        </w:rPr>
        <w:t>تفسير المراغي</w:t>
      </w:r>
      <w:r>
        <w:rPr>
          <w:rFonts w:ascii="Traditional Arabic" w:hAnsi="Traditional Arabic" w:cs="Traditional Arabic" w:hint="cs"/>
          <w:sz w:val="32"/>
          <w:szCs w:val="32"/>
          <w:rtl/>
        </w:rPr>
        <w:t>. مرجع سابق, (26/19).</w:t>
      </w:r>
    </w:p>
    <w:p w:rsidR="009C6E24" w:rsidRDefault="009C6E24" w:rsidP="003B283A">
      <w:pPr>
        <w:pStyle w:val="a3"/>
        <w:ind w:left="366" w:hanging="366"/>
        <w:jc w:val="lowKashida"/>
        <w:rPr>
          <w:rFonts w:ascii="Traditional Arabic" w:hAnsi="Traditional Arabic"/>
          <w:sz w:val="32"/>
          <w:szCs w:val="32"/>
          <w:rtl/>
        </w:rPr>
      </w:pPr>
    </w:p>
    <w:p w:rsidR="009C6E24" w:rsidRDefault="009C6E24" w:rsidP="003B283A">
      <w:pPr>
        <w:pStyle w:val="a3"/>
        <w:ind w:left="366" w:hanging="366"/>
        <w:jc w:val="lowKashida"/>
        <w:rPr>
          <w:rFonts w:ascii="Traditional Arabic" w:hAnsi="Traditional Arabic"/>
          <w:sz w:val="32"/>
          <w:szCs w:val="32"/>
          <w:rtl/>
        </w:rPr>
      </w:pPr>
    </w:p>
    <w:p w:rsidR="009C6E24" w:rsidRPr="00C5079E" w:rsidRDefault="009C6E24" w:rsidP="003B283A">
      <w:pPr>
        <w:pStyle w:val="a3"/>
        <w:ind w:left="366" w:hanging="366"/>
        <w:jc w:val="lowKashida"/>
        <w:rPr>
          <w:rFonts w:ascii="Traditional Arabic" w:hAnsi="Traditional Arabic"/>
          <w:sz w:val="32"/>
          <w:szCs w:val="32"/>
          <w:rtl/>
        </w:rPr>
      </w:pPr>
    </w:p>
  </w:footnote>
  <w:footnote w:id="169">
    <w:p w:rsidR="009C6E24" w:rsidRPr="00C5079E" w:rsidRDefault="009C6E24" w:rsidP="00141C6C">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الشوكاني, محمد بن علي بن محمد بن عبد الله  .</w:t>
      </w:r>
      <w:r w:rsidRPr="00C5079E">
        <w:rPr>
          <w:rFonts w:ascii="Traditional Arabic" w:hAnsi="Traditional Arabic" w:cs="Traditional Arabic" w:hint="cs"/>
          <w:sz w:val="32"/>
          <w:szCs w:val="32"/>
          <w:u w:val="single"/>
          <w:rtl/>
        </w:rPr>
        <w:t>فتح القدير</w:t>
      </w:r>
      <w:r w:rsidRPr="00C5079E">
        <w:rPr>
          <w:rFonts w:ascii="Traditional Arabic" w:hAnsi="Traditional Arabic" w:cs="Traditional Arabic" w:hint="cs"/>
          <w:sz w:val="32"/>
          <w:szCs w:val="32"/>
          <w:rtl/>
        </w:rPr>
        <w:t xml:space="preserve">. دار ابن كثير, دار الكلم الطيب, بيروت, ط1, 1414هـ, (5/22).   </w:t>
      </w:r>
    </w:p>
  </w:footnote>
  <w:footnote w:id="170">
    <w:p w:rsidR="009C6E24" w:rsidRPr="00C5079E" w:rsidRDefault="009C6E24" w:rsidP="00EF61B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النسائي،</w:t>
      </w:r>
      <w:r w:rsidRPr="00C5079E">
        <w:rPr>
          <w:rFonts w:ascii="Traditional Arabic" w:hAnsi="Traditional Arabic" w:cs="Traditional Arabic"/>
          <w:color w:val="000000"/>
          <w:sz w:val="32"/>
          <w:szCs w:val="32"/>
          <w:rtl/>
        </w:rPr>
        <w:t xml:space="preserve"> أحمد بن شعيب بن علي الخراساني</w:t>
      </w:r>
      <w:r w:rsidRPr="00C5079E">
        <w:rPr>
          <w:rFonts w:ascii="Traditional Arabic" w:hAnsi="Traditional Arabic" w:cs="Traditional Arabic" w:hint="cs"/>
          <w:color w:val="000000"/>
          <w:sz w:val="32"/>
          <w:szCs w:val="32"/>
          <w:rtl/>
        </w:rPr>
        <w:t>.</w:t>
      </w:r>
      <w:r w:rsidRPr="00C5079E">
        <w:rPr>
          <w:rFonts w:ascii="Traditional Arabic" w:hAnsi="Traditional Arabic" w:cs="Traditional Arabic"/>
          <w:color w:val="000000"/>
          <w:sz w:val="32"/>
          <w:szCs w:val="32"/>
          <w:u w:val="single"/>
          <w:rtl/>
        </w:rPr>
        <w:t>السنن الكبرى</w:t>
      </w:r>
      <w:r w:rsidRPr="00C5079E">
        <w:rPr>
          <w:rFonts w:ascii="Traditional Arabic" w:hAnsi="Traditional Arabic" w:cs="Traditional Arabic" w:hint="cs"/>
          <w:color w:val="000000"/>
          <w:sz w:val="32"/>
          <w:szCs w:val="32"/>
          <w:rtl/>
        </w:rPr>
        <w:t>.</w:t>
      </w:r>
      <w:r w:rsidRPr="00C5079E">
        <w:rPr>
          <w:rFonts w:ascii="Traditional Arabic" w:hAnsi="Traditional Arabic" w:cs="Traditional Arabic"/>
          <w:color w:val="000000"/>
          <w:sz w:val="32"/>
          <w:szCs w:val="32"/>
          <w:rtl/>
        </w:rPr>
        <w:t xml:space="preserve"> مؤسسة الرسالة</w:t>
      </w:r>
      <w:r w:rsidRPr="00C5079E">
        <w:rPr>
          <w:rFonts w:ascii="Traditional Arabic" w:hAnsi="Traditional Arabic" w:cs="Traditional Arabic" w:hint="cs"/>
          <w:color w:val="000000"/>
          <w:sz w:val="32"/>
          <w:szCs w:val="32"/>
          <w:rtl/>
        </w:rPr>
        <w:t>،</w:t>
      </w:r>
      <w:r w:rsidRPr="00C5079E">
        <w:rPr>
          <w:rFonts w:ascii="Traditional Arabic" w:hAnsi="Traditional Arabic" w:cs="Traditional Arabic"/>
          <w:color w:val="000000"/>
          <w:sz w:val="32"/>
          <w:szCs w:val="32"/>
          <w:rtl/>
        </w:rPr>
        <w:t xml:space="preserve"> بيروت</w:t>
      </w:r>
      <w:r w:rsidRPr="00C5079E">
        <w:rPr>
          <w:rFonts w:ascii="Traditional Arabic" w:hAnsi="Traditional Arabic" w:cs="Traditional Arabic" w:hint="cs"/>
          <w:sz w:val="32"/>
          <w:szCs w:val="32"/>
          <w:rtl/>
        </w:rPr>
        <w:t>، ط1،</w:t>
      </w:r>
      <w:r w:rsidRPr="00C5079E">
        <w:rPr>
          <w:rFonts w:ascii="Traditional Arabic" w:hAnsi="Traditional Arabic" w:cs="Traditional Arabic"/>
          <w:color w:val="000000"/>
          <w:sz w:val="32"/>
          <w:szCs w:val="32"/>
          <w:rtl/>
        </w:rPr>
        <w:t xml:space="preserve"> 1421 هـ - 2001 م</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(كتاب الافتتاح, باب نوع آخر من الدعاء</w:t>
      </w:r>
      <w:r w:rsidRPr="00C507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3</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53</w:t>
      </w:r>
      <w:r w:rsidRPr="00C5079E">
        <w:rPr>
          <w:rFonts w:ascii="Traditional Arabic" w:hAnsi="Traditional Arabic" w:cs="Traditional Arabic" w:hint="cs"/>
          <w:sz w:val="32"/>
          <w:szCs w:val="32"/>
          <w:rtl/>
        </w:rPr>
        <w:t>)</w:t>
      </w:r>
      <w:r>
        <w:rPr>
          <w:rFonts w:ascii="Traditional Arabic" w:hAnsi="Traditional Arabic" w:cs="Traditional Arabic" w:hint="cs"/>
          <w:sz w:val="32"/>
          <w:szCs w:val="32"/>
          <w:rtl/>
        </w:rPr>
        <w:t>ح(1303),وحكم الألباني:بصحته.</w:t>
      </w:r>
    </w:p>
  </w:footnote>
  <w:footnote w:id="171">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D31656">
        <w:rPr>
          <w:rtl/>
        </w:rPr>
        <w:footnoteRef/>
      </w:r>
      <w:r w:rsidRPr="00C5079E">
        <w:rPr>
          <w:rFonts w:ascii="Traditional Arabic" w:hAnsi="Traditional Arabic" w:cs="Traditional Arabic" w:hint="cs"/>
          <w:sz w:val="32"/>
          <w:szCs w:val="32"/>
          <w:rtl/>
        </w:rPr>
        <w:t>) سورة فاطر: الآية (15).</w:t>
      </w:r>
    </w:p>
  </w:footnote>
  <w:footnote w:id="172">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سورة يونس: الآية (12).</w:t>
      </w:r>
    </w:p>
  </w:footnote>
  <w:footnote w:id="173">
    <w:p w:rsidR="009C6E24" w:rsidRPr="00C5079E" w:rsidRDefault="009C6E24" w:rsidP="00C5079E">
      <w:pPr>
        <w:pStyle w:val="a3"/>
        <w:ind w:left="366" w:hanging="366"/>
        <w:jc w:val="lowKashida"/>
        <w:rPr>
          <w:rFonts w:ascii="Traditional Arabic" w:hAnsi="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سورة الإسراء: الآية (67).</w:t>
      </w:r>
    </w:p>
  </w:footnote>
  <w:footnote w:id="174">
    <w:p w:rsidR="009C6E24" w:rsidRPr="00C5079E" w:rsidRDefault="009C6E24" w:rsidP="00C5079E">
      <w:pPr>
        <w:pStyle w:val="a3"/>
        <w:ind w:left="366" w:hanging="366"/>
        <w:jc w:val="lowKashida"/>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 سورة النساء: الآية (45).</w:t>
      </w:r>
    </w:p>
  </w:footnote>
  <w:footnote w:id="175">
    <w:p w:rsidR="009C6E24" w:rsidRPr="00C5079E" w:rsidRDefault="009C6E24" w:rsidP="00141C6C">
      <w:pPr>
        <w:pStyle w:val="a3"/>
        <w:ind w:left="366" w:hanging="366"/>
        <w:jc w:val="both"/>
        <w:rPr>
          <w:rFonts w:ascii="Traditional Arabic" w:hAnsi="Traditional Arabic" w:cs="Traditional Arabic"/>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cs="Traditional Arabic" w:hint="cs"/>
          <w:color w:val="333333"/>
          <w:sz w:val="32"/>
          <w:szCs w:val="32"/>
          <w:rtl/>
        </w:rPr>
        <w:t xml:space="preserve"> </w:t>
      </w:r>
      <w:r w:rsidRPr="00C5079E">
        <w:rPr>
          <w:rFonts w:cs="Traditional Arabic" w:hint="eastAsia"/>
          <w:color w:val="333333"/>
          <w:sz w:val="32"/>
          <w:szCs w:val="32"/>
          <w:rtl/>
        </w:rPr>
        <w:t>طلحة</w:t>
      </w:r>
      <w:r w:rsidRPr="00C5079E">
        <w:rPr>
          <w:rFonts w:cs="Traditional Arabic"/>
          <w:color w:val="333333"/>
          <w:sz w:val="32"/>
          <w:szCs w:val="32"/>
          <w:rtl/>
        </w:rPr>
        <w:t xml:space="preserve"> </w:t>
      </w:r>
      <w:r w:rsidRPr="00C5079E">
        <w:rPr>
          <w:rFonts w:cs="Traditional Arabic" w:hint="eastAsia"/>
          <w:color w:val="333333"/>
          <w:sz w:val="32"/>
          <w:szCs w:val="32"/>
          <w:rtl/>
        </w:rPr>
        <w:t>بن</w:t>
      </w:r>
      <w:r w:rsidRPr="00C5079E">
        <w:rPr>
          <w:rFonts w:cs="Traditional Arabic"/>
          <w:color w:val="333333"/>
          <w:sz w:val="32"/>
          <w:szCs w:val="32"/>
          <w:rtl/>
        </w:rPr>
        <w:t xml:space="preserve"> </w:t>
      </w:r>
      <w:r w:rsidRPr="00C5079E">
        <w:rPr>
          <w:rFonts w:cs="Traditional Arabic" w:hint="eastAsia"/>
          <w:color w:val="333333"/>
          <w:sz w:val="32"/>
          <w:szCs w:val="32"/>
          <w:rtl/>
        </w:rPr>
        <w:t>مصرف</w:t>
      </w:r>
      <w:r w:rsidRPr="00C5079E">
        <w:rPr>
          <w:rFonts w:cs="Traditional Arabic"/>
          <w:color w:val="333333"/>
          <w:sz w:val="32"/>
          <w:szCs w:val="32"/>
          <w:rtl/>
        </w:rPr>
        <w:t xml:space="preserve"> </w:t>
      </w:r>
      <w:r w:rsidRPr="00C5079E">
        <w:rPr>
          <w:rFonts w:cs="Traditional Arabic" w:hint="eastAsia"/>
          <w:color w:val="333333"/>
          <w:sz w:val="32"/>
          <w:szCs w:val="32"/>
          <w:rtl/>
        </w:rPr>
        <w:t>بن</w:t>
      </w:r>
      <w:r w:rsidRPr="00C5079E">
        <w:rPr>
          <w:rFonts w:cs="Traditional Arabic"/>
          <w:color w:val="333333"/>
          <w:sz w:val="32"/>
          <w:szCs w:val="32"/>
          <w:rtl/>
        </w:rPr>
        <w:t xml:space="preserve"> </w:t>
      </w:r>
      <w:r w:rsidRPr="00C5079E">
        <w:rPr>
          <w:rFonts w:cs="Traditional Arabic" w:hint="eastAsia"/>
          <w:color w:val="333333"/>
          <w:sz w:val="32"/>
          <w:szCs w:val="32"/>
          <w:rtl/>
        </w:rPr>
        <w:t>عمرو</w:t>
      </w:r>
      <w:r w:rsidRPr="00C5079E">
        <w:rPr>
          <w:rFonts w:cs="Traditional Arabic"/>
          <w:color w:val="333333"/>
          <w:sz w:val="32"/>
          <w:szCs w:val="32"/>
          <w:rtl/>
        </w:rPr>
        <w:t xml:space="preserve"> </w:t>
      </w:r>
      <w:r w:rsidRPr="00C5079E">
        <w:rPr>
          <w:rFonts w:cs="Traditional Arabic" w:hint="eastAsia"/>
          <w:color w:val="333333"/>
          <w:sz w:val="32"/>
          <w:szCs w:val="32"/>
          <w:rtl/>
        </w:rPr>
        <w:t>بن</w:t>
      </w:r>
      <w:r w:rsidRPr="00C5079E">
        <w:rPr>
          <w:rFonts w:cs="Traditional Arabic"/>
          <w:color w:val="333333"/>
          <w:sz w:val="32"/>
          <w:szCs w:val="32"/>
          <w:rtl/>
        </w:rPr>
        <w:t xml:space="preserve"> </w:t>
      </w:r>
      <w:r w:rsidRPr="00C5079E">
        <w:rPr>
          <w:rFonts w:cs="Traditional Arabic" w:hint="eastAsia"/>
          <w:color w:val="333333"/>
          <w:sz w:val="32"/>
          <w:szCs w:val="32"/>
          <w:rtl/>
        </w:rPr>
        <w:t>كعب</w:t>
      </w:r>
      <w:r w:rsidRPr="00C5079E">
        <w:rPr>
          <w:rFonts w:cs="Traditional Arabic"/>
          <w:color w:val="333333"/>
          <w:sz w:val="32"/>
          <w:szCs w:val="32"/>
          <w:rtl/>
        </w:rPr>
        <w:t xml:space="preserve"> </w:t>
      </w:r>
      <w:r w:rsidRPr="00C5079E">
        <w:rPr>
          <w:rFonts w:cs="Traditional Arabic" w:hint="eastAsia"/>
          <w:color w:val="333333"/>
          <w:sz w:val="32"/>
          <w:szCs w:val="32"/>
          <w:rtl/>
        </w:rPr>
        <w:t>الإمام</w:t>
      </w:r>
      <w:r w:rsidRPr="00C5079E">
        <w:rPr>
          <w:rFonts w:cs="Traditional Arabic"/>
          <w:color w:val="333333"/>
          <w:sz w:val="32"/>
          <w:szCs w:val="32"/>
          <w:rtl/>
        </w:rPr>
        <w:t xml:space="preserve"> </w:t>
      </w:r>
      <w:r w:rsidRPr="00C5079E">
        <w:rPr>
          <w:rFonts w:cs="Traditional Arabic" w:hint="eastAsia"/>
          <w:color w:val="333333"/>
          <w:sz w:val="32"/>
          <w:szCs w:val="32"/>
          <w:rtl/>
        </w:rPr>
        <w:t>الحافظ</w:t>
      </w:r>
      <w:r w:rsidRPr="00C5079E">
        <w:rPr>
          <w:rFonts w:cs="Traditional Arabic"/>
          <w:color w:val="333333"/>
          <w:sz w:val="32"/>
          <w:szCs w:val="32"/>
          <w:rtl/>
        </w:rPr>
        <w:t xml:space="preserve"> </w:t>
      </w:r>
      <w:r w:rsidRPr="00C5079E">
        <w:rPr>
          <w:rFonts w:cs="Traditional Arabic" w:hint="eastAsia"/>
          <w:color w:val="333333"/>
          <w:sz w:val="32"/>
          <w:szCs w:val="32"/>
          <w:rtl/>
        </w:rPr>
        <w:t>المقرئ</w:t>
      </w:r>
      <w:r w:rsidRPr="00C5079E">
        <w:rPr>
          <w:rFonts w:cs="Traditional Arabic"/>
          <w:color w:val="333333"/>
          <w:sz w:val="32"/>
          <w:szCs w:val="32"/>
          <w:rtl/>
        </w:rPr>
        <w:t xml:space="preserve"> </w:t>
      </w:r>
      <w:r w:rsidRPr="00C5079E">
        <w:rPr>
          <w:rFonts w:cs="Traditional Arabic" w:hint="eastAsia"/>
          <w:color w:val="333333"/>
          <w:sz w:val="32"/>
          <w:szCs w:val="32"/>
          <w:rtl/>
        </w:rPr>
        <w:t>المجود،</w:t>
      </w:r>
      <w:r w:rsidRPr="00C5079E">
        <w:rPr>
          <w:rFonts w:cs="Traditional Arabic"/>
          <w:color w:val="333333"/>
          <w:sz w:val="32"/>
          <w:szCs w:val="32"/>
          <w:rtl/>
        </w:rPr>
        <w:t xml:space="preserve"> </w:t>
      </w:r>
      <w:r w:rsidRPr="00C5079E">
        <w:rPr>
          <w:rFonts w:cs="Traditional Arabic" w:hint="eastAsia"/>
          <w:color w:val="333333"/>
          <w:sz w:val="32"/>
          <w:szCs w:val="32"/>
          <w:rtl/>
        </w:rPr>
        <w:t>شيخ</w:t>
      </w:r>
      <w:r w:rsidRPr="00C5079E">
        <w:rPr>
          <w:rFonts w:cs="Traditional Arabic"/>
          <w:color w:val="333333"/>
          <w:sz w:val="32"/>
          <w:szCs w:val="32"/>
          <w:rtl/>
        </w:rPr>
        <w:t xml:space="preserve"> </w:t>
      </w:r>
      <w:r w:rsidRPr="00C5079E">
        <w:rPr>
          <w:rFonts w:cs="Traditional Arabic" w:hint="eastAsia"/>
          <w:color w:val="333333"/>
          <w:sz w:val="32"/>
          <w:szCs w:val="32"/>
          <w:rtl/>
        </w:rPr>
        <w:t>الإسلام،</w:t>
      </w:r>
      <w:r w:rsidRPr="00C5079E">
        <w:rPr>
          <w:rFonts w:cs="Traditional Arabic"/>
          <w:color w:val="333333"/>
          <w:sz w:val="32"/>
          <w:szCs w:val="32"/>
          <w:rtl/>
        </w:rPr>
        <w:t xml:space="preserve"> </w:t>
      </w:r>
      <w:r w:rsidRPr="00C5079E">
        <w:rPr>
          <w:rFonts w:cs="Traditional Arabic" w:hint="eastAsia"/>
          <w:color w:val="333333"/>
          <w:sz w:val="32"/>
          <w:szCs w:val="32"/>
          <w:rtl/>
        </w:rPr>
        <w:t>أبو</w:t>
      </w:r>
      <w:r w:rsidRPr="00C5079E">
        <w:rPr>
          <w:rFonts w:cs="Traditional Arabic"/>
          <w:color w:val="333333"/>
          <w:sz w:val="32"/>
          <w:szCs w:val="32"/>
          <w:rtl/>
        </w:rPr>
        <w:t xml:space="preserve"> </w:t>
      </w:r>
      <w:r w:rsidRPr="00C5079E">
        <w:rPr>
          <w:rFonts w:cs="Traditional Arabic" w:hint="eastAsia"/>
          <w:color w:val="333333"/>
          <w:sz w:val="32"/>
          <w:szCs w:val="32"/>
          <w:rtl/>
        </w:rPr>
        <w:t>محمد</w:t>
      </w:r>
      <w:r w:rsidRPr="00C5079E">
        <w:rPr>
          <w:rFonts w:cs="Traditional Arabic"/>
          <w:color w:val="333333"/>
          <w:sz w:val="32"/>
          <w:szCs w:val="32"/>
          <w:rtl/>
        </w:rPr>
        <w:t xml:space="preserve"> </w:t>
      </w:r>
      <w:r w:rsidRPr="00C5079E">
        <w:rPr>
          <w:rFonts w:cs="Traditional Arabic" w:hint="eastAsia"/>
          <w:color w:val="333333"/>
          <w:sz w:val="32"/>
          <w:szCs w:val="32"/>
          <w:rtl/>
        </w:rPr>
        <w:t>اليامي</w:t>
      </w:r>
      <w:r w:rsidRPr="00C5079E">
        <w:rPr>
          <w:rFonts w:cs="Traditional Arabic"/>
          <w:color w:val="333333"/>
          <w:sz w:val="32"/>
          <w:szCs w:val="32"/>
          <w:rtl/>
        </w:rPr>
        <w:t xml:space="preserve"> </w:t>
      </w:r>
      <w:r>
        <w:rPr>
          <w:rFonts w:cs="Traditional Arabic" w:hint="cs"/>
          <w:color w:val="333333"/>
          <w:sz w:val="32"/>
          <w:szCs w:val="32"/>
          <w:rtl/>
        </w:rPr>
        <w:t xml:space="preserve"> </w:t>
      </w:r>
      <w:r w:rsidRPr="00C5079E">
        <w:rPr>
          <w:rFonts w:cs="Traditional Arabic"/>
          <w:color w:val="333333"/>
          <w:sz w:val="32"/>
          <w:szCs w:val="32"/>
          <w:rtl/>
        </w:rPr>
        <w:t xml:space="preserve"> </w:t>
      </w:r>
      <w:r w:rsidRPr="00C5079E">
        <w:rPr>
          <w:rFonts w:cs="Traditional Arabic" w:hint="eastAsia"/>
          <w:color w:val="333333"/>
          <w:sz w:val="32"/>
          <w:szCs w:val="32"/>
          <w:rtl/>
        </w:rPr>
        <w:t>الكوفي</w:t>
      </w:r>
      <w:r>
        <w:rPr>
          <w:rFonts w:cs="Traditional Arabic" w:hint="cs"/>
          <w:color w:val="333333"/>
          <w:sz w:val="32"/>
          <w:szCs w:val="32"/>
          <w:rtl/>
        </w:rPr>
        <w:t>, توفي سنة (112هـ), (ينظر: الذهبي.</w:t>
      </w:r>
      <w:r w:rsidRPr="00141C6C">
        <w:rPr>
          <w:rFonts w:cs="Traditional Arabic" w:hint="cs"/>
          <w:color w:val="333333"/>
          <w:sz w:val="32"/>
          <w:szCs w:val="32"/>
          <w:u w:val="single"/>
          <w:rtl/>
        </w:rPr>
        <w:t>سير أعلام النبلاء</w:t>
      </w:r>
      <w:r>
        <w:rPr>
          <w:rFonts w:cs="Traditional Arabic" w:hint="cs"/>
          <w:color w:val="333333"/>
          <w:sz w:val="32"/>
          <w:szCs w:val="32"/>
          <w:rtl/>
        </w:rPr>
        <w:t>. مرجع سابق, (5/499).</w:t>
      </w:r>
    </w:p>
  </w:footnote>
  <w:footnote w:id="176">
    <w:p w:rsidR="009C6E24" w:rsidRPr="00C5079E" w:rsidRDefault="009C6E24" w:rsidP="009C1B00">
      <w:pPr>
        <w:pStyle w:val="a3"/>
        <w:ind w:left="366" w:hanging="366"/>
        <w:jc w:val="lowKashida"/>
        <w:rPr>
          <w:rFonts w:cs="Traditional Arabic"/>
          <w:color w:val="333333"/>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C5079E">
        <w:rPr>
          <w:rFonts w:ascii="Traditional Arabic" w:hAnsi="Traditional Arabic" w:hint="cs"/>
          <w:sz w:val="32"/>
          <w:szCs w:val="32"/>
          <w:rtl/>
        </w:rPr>
        <w:t xml:space="preserve"> </w:t>
      </w:r>
      <w:r w:rsidRPr="00C5079E">
        <w:rPr>
          <w:rFonts w:cs="Traditional Arabic" w:hint="cs"/>
          <w:color w:val="333333"/>
          <w:sz w:val="32"/>
          <w:szCs w:val="32"/>
          <w:rtl/>
        </w:rPr>
        <w:t>ابن أبي حاتم, عبد الرحمن بن محمد التميمي</w:t>
      </w:r>
      <w:r>
        <w:rPr>
          <w:rFonts w:cs="Traditional Arabic" w:hint="cs"/>
          <w:color w:val="333333"/>
          <w:sz w:val="32"/>
          <w:szCs w:val="32"/>
          <w:rtl/>
        </w:rPr>
        <w:t xml:space="preserve"> </w:t>
      </w:r>
      <w:r w:rsidRPr="00C5079E">
        <w:rPr>
          <w:rFonts w:cs="Traditional Arabic" w:hint="cs"/>
          <w:color w:val="333333"/>
          <w:sz w:val="32"/>
          <w:szCs w:val="32"/>
          <w:rtl/>
        </w:rPr>
        <w:t xml:space="preserve"> </w:t>
      </w:r>
      <w:r>
        <w:rPr>
          <w:rFonts w:cs="Traditional Arabic" w:hint="cs"/>
          <w:color w:val="333333"/>
          <w:sz w:val="32"/>
          <w:szCs w:val="32"/>
          <w:rtl/>
        </w:rPr>
        <w:t>.</w:t>
      </w:r>
      <w:r w:rsidRPr="00C5079E">
        <w:rPr>
          <w:rFonts w:cs="Traditional Arabic" w:hint="cs"/>
          <w:color w:val="333333"/>
          <w:sz w:val="32"/>
          <w:szCs w:val="32"/>
          <w:u w:val="single"/>
          <w:rtl/>
        </w:rPr>
        <w:t>تفسير القرآن العظيم لابن أبي حاتم</w:t>
      </w:r>
      <w:r>
        <w:rPr>
          <w:rFonts w:cs="Traditional Arabic" w:hint="cs"/>
          <w:color w:val="333333"/>
          <w:sz w:val="32"/>
          <w:szCs w:val="32"/>
          <w:rtl/>
        </w:rPr>
        <w:t>. ت</w:t>
      </w:r>
      <w:r w:rsidRPr="00C5079E">
        <w:rPr>
          <w:rFonts w:cs="Traditional Arabic" w:hint="cs"/>
          <w:color w:val="333333"/>
          <w:sz w:val="32"/>
          <w:szCs w:val="32"/>
          <w:rtl/>
        </w:rPr>
        <w:t>: أسعد محمد الطيب, مكتبة نزار مصطفى الباز, المملكة العربية السعودية, ط3, 1419هـ, (10/3294), رقم الأثر(18567), ذكره السيوطي في الدر المنثور(7/443).</w:t>
      </w:r>
    </w:p>
  </w:footnote>
  <w:footnote w:id="177">
    <w:p w:rsidR="009C6E24" w:rsidRPr="00C5079E" w:rsidRDefault="009C6E24" w:rsidP="00F5117B">
      <w:pPr>
        <w:pStyle w:val="a3"/>
        <w:ind w:left="366" w:hanging="366"/>
        <w:jc w:val="lowKashida"/>
        <w:rPr>
          <w:rFonts w:cs="Traditional Arabic"/>
          <w:color w:val="333333"/>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141C6C">
        <w:rPr>
          <w:rFonts w:cs="Traditional Arabic" w:hint="cs"/>
          <w:sz w:val="32"/>
          <w:szCs w:val="32"/>
          <w:rtl/>
          <w:lang w:bidi="ar-SY"/>
        </w:rPr>
        <w:t xml:space="preserve"> </w:t>
      </w:r>
      <w:r>
        <w:rPr>
          <w:rFonts w:cs="Traditional Arabic" w:hint="cs"/>
          <w:sz w:val="32"/>
          <w:szCs w:val="32"/>
          <w:rtl/>
          <w:lang w:bidi="ar-SY"/>
        </w:rPr>
        <w:t>مسلم.</w:t>
      </w:r>
      <w:r w:rsidRPr="00141C6C">
        <w:rPr>
          <w:rFonts w:cs="Traditional Arabic" w:hint="cs"/>
          <w:sz w:val="32"/>
          <w:szCs w:val="32"/>
          <w:u w:val="single"/>
          <w:rtl/>
          <w:lang w:bidi="ar-SY"/>
        </w:rPr>
        <w:t>المسند الصحيح المختصر</w:t>
      </w:r>
      <w:r w:rsidRPr="00141C6C">
        <w:rPr>
          <w:rFonts w:cs="Traditional Arabic" w:hint="cs"/>
          <w:sz w:val="32"/>
          <w:szCs w:val="32"/>
          <w:rtl/>
          <w:lang w:bidi="ar-SY"/>
        </w:rPr>
        <w:t xml:space="preserve">. مرجع سابق, (كتاب </w:t>
      </w:r>
      <w:r>
        <w:rPr>
          <w:rFonts w:cs="Traditional Arabic" w:hint="cs"/>
          <w:sz w:val="32"/>
          <w:szCs w:val="32"/>
          <w:rtl/>
          <w:lang w:bidi="ar-SY"/>
        </w:rPr>
        <w:t>صلاة الاستسقاء</w:t>
      </w:r>
      <w:r w:rsidRPr="00141C6C">
        <w:rPr>
          <w:rFonts w:cs="Traditional Arabic" w:hint="cs"/>
          <w:sz w:val="32"/>
          <w:szCs w:val="32"/>
          <w:rtl/>
          <w:lang w:bidi="ar-SY"/>
        </w:rPr>
        <w:t>, باب التعوذ</w:t>
      </w:r>
      <w:r>
        <w:rPr>
          <w:rFonts w:cs="Traditional Arabic" w:hint="cs"/>
          <w:sz w:val="32"/>
          <w:szCs w:val="32"/>
          <w:rtl/>
          <w:lang w:bidi="ar-SY"/>
        </w:rPr>
        <w:t xml:space="preserve"> </w:t>
      </w:r>
      <w:r w:rsidRPr="00141C6C">
        <w:rPr>
          <w:rFonts w:cs="Traditional Arabic" w:hint="cs"/>
          <w:sz w:val="32"/>
          <w:szCs w:val="32"/>
          <w:rtl/>
          <w:lang w:bidi="ar-SY"/>
        </w:rPr>
        <w:t>عند رؤية الريح والغيم</w:t>
      </w:r>
      <w:r>
        <w:rPr>
          <w:rFonts w:cs="Traditional Arabic" w:hint="cs"/>
          <w:sz w:val="32"/>
          <w:szCs w:val="32"/>
          <w:rtl/>
          <w:lang w:bidi="ar-SY"/>
        </w:rPr>
        <w:t xml:space="preserve"> والفرح عند المطر</w:t>
      </w:r>
      <w:r w:rsidRPr="00141C6C">
        <w:rPr>
          <w:rFonts w:cs="Traditional Arabic" w:hint="cs"/>
          <w:sz w:val="32"/>
          <w:szCs w:val="32"/>
          <w:rtl/>
          <w:lang w:bidi="ar-SY"/>
        </w:rPr>
        <w:t>), (2/616)ح(899).</w:t>
      </w:r>
      <w:r>
        <w:rPr>
          <w:rFonts w:cs="Traditional Arabic" w:hint="cs"/>
          <w:color w:val="333333"/>
          <w:sz w:val="32"/>
          <w:szCs w:val="32"/>
          <w:rtl/>
        </w:rPr>
        <w:t xml:space="preserve"> </w:t>
      </w:r>
    </w:p>
  </w:footnote>
  <w:footnote w:id="178">
    <w:p w:rsidR="009C6E24" w:rsidRPr="00C5079E" w:rsidRDefault="009C6E24" w:rsidP="00141C6C">
      <w:pPr>
        <w:pStyle w:val="a3"/>
        <w:ind w:left="366" w:hanging="366"/>
        <w:jc w:val="lowKashida"/>
        <w:rPr>
          <w:rFonts w:cs="Traditional Arabic"/>
          <w:color w:val="333333"/>
          <w:sz w:val="32"/>
          <w:szCs w:val="32"/>
          <w:rtl/>
        </w:rPr>
      </w:pPr>
      <w:r w:rsidRPr="00C5079E">
        <w:rPr>
          <w:rFonts w:ascii="Traditional Arabic" w:hAnsi="Traditional Arabic" w:cs="Traditional Arabic" w:hint="cs"/>
          <w:sz w:val="32"/>
          <w:szCs w:val="32"/>
          <w:rtl/>
        </w:rPr>
        <w:t>(</w:t>
      </w:r>
      <w:r w:rsidRPr="00C5079E">
        <w:rPr>
          <w:rStyle w:val="a4"/>
          <w:rFonts w:ascii="Traditional Arabic" w:hAnsi="Traditional Arabic" w:cs="Traditional Arabic"/>
          <w:sz w:val="32"/>
          <w:szCs w:val="32"/>
          <w:rtl/>
        </w:rPr>
        <w:footnoteRef/>
      </w:r>
      <w:r w:rsidRPr="00C5079E">
        <w:rPr>
          <w:rFonts w:ascii="Traditional Arabic" w:hAnsi="Traditional Arabic" w:cs="Traditional Arabic" w:hint="cs"/>
          <w:sz w:val="32"/>
          <w:szCs w:val="32"/>
          <w:rtl/>
        </w:rPr>
        <w:t>)</w:t>
      </w:r>
      <w:r w:rsidRPr="00141C6C">
        <w:rPr>
          <w:rFonts w:cs="Traditional Arabic" w:hint="cs"/>
          <w:sz w:val="32"/>
          <w:szCs w:val="32"/>
          <w:rtl/>
          <w:lang w:bidi="ar-SY"/>
        </w:rPr>
        <w:t xml:space="preserve"> </w:t>
      </w:r>
      <w:r>
        <w:rPr>
          <w:rFonts w:cs="Traditional Arabic" w:hint="cs"/>
          <w:sz w:val="32"/>
          <w:szCs w:val="32"/>
          <w:rtl/>
          <w:lang w:bidi="ar-SY"/>
        </w:rPr>
        <w:t>النووي. يحي بن شرف.</w:t>
      </w:r>
      <w:r w:rsidRPr="00141C6C">
        <w:rPr>
          <w:rFonts w:cs="Traditional Arabic" w:hint="cs"/>
          <w:sz w:val="32"/>
          <w:szCs w:val="32"/>
          <w:u w:val="single"/>
          <w:rtl/>
          <w:lang w:bidi="ar-SY"/>
        </w:rPr>
        <w:t>المنهاج شرح صحيح مسلم بن الحجاج</w:t>
      </w:r>
      <w:r>
        <w:rPr>
          <w:rFonts w:cs="Traditional Arabic" w:hint="cs"/>
          <w:sz w:val="32"/>
          <w:szCs w:val="32"/>
          <w:rtl/>
          <w:lang w:bidi="ar-SY"/>
        </w:rPr>
        <w:t xml:space="preserve">. دار إحياء التراث العربي, بيروت, 1392هـ, (6/196). </w:t>
      </w:r>
      <w:r>
        <w:rPr>
          <w:rFonts w:cs="Traditional Arabic" w:hint="cs"/>
          <w:color w:val="333333"/>
          <w:sz w:val="32"/>
          <w:szCs w:val="32"/>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E24" w:rsidRDefault="009C6E24" w:rsidP="009C6E24">
    <w:pPr>
      <w:pStyle w:val="a7"/>
      <w:pBdr>
        <w:bottom w:val="thickThinSmallGap" w:sz="24" w:space="1" w:color="622423"/>
      </w:pBdr>
      <w:jc w:val="center"/>
      <w:rPr>
        <w:rFonts w:ascii="Cambria" w:hAnsi="Cambria" w:cs="Times New Roman"/>
        <w:sz w:val="32"/>
        <w:szCs w:val="32"/>
      </w:rPr>
    </w:pPr>
    <w:r>
      <w:rPr>
        <w:rFonts w:ascii="Cambria" w:hAnsi="Cambria" w:cs="Times New Roman" w:hint="cs"/>
        <w:sz w:val="32"/>
        <w:szCs w:val="32"/>
        <w:rtl/>
      </w:rPr>
      <w:t xml:space="preserve">الفصل الأول         </w:t>
    </w:r>
    <w:r w:rsidRPr="00E96823">
      <w:rPr>
        <w:rFonts w:ascii="Times New Roman" w:hAnsi="Times New Roman" w:cs="Times New Roman"/>
        <w:sz w:val="32"/>
        <w:szCs w:val="32"/>
        <w:rtl/>
      </w:rPr>
      <w:t xml:space="preserve">المضامين التربوية </w:t>
    </w:r>
    <w:r>
      <w:rPr>
        <w:rFonts w:ascii="Times New Roman" w:hAnsi="Times New Roman" w:cs="Times New Roman" w:hint="cs"/>
        <w:sz w:val="32"/>
        <w:szCs w:val="32"/>
        <w:rtl/>
      </w:rPr>
      <w:t xml:space="preserve"> الإيمانية</w:t>
    </w:r>
    <w:r w:rsidRPr="00E96823">
      <w:rPr>
        <w:rFonts w:ascii="Times New Roman" w:hAnsi="Times New Roman" w:cs="Times New Roman"/>
        <w:sz w:val="32"/>
        <w:szCs w:val="32"/>
        <w:rtl/>
      </w:rPr>
      <w:t xml:space="preserve"> </w:t>
    </w:r>
    <w:r>
      <w:rPr>
        <w:rFonts w:ascii="Times New Roman" w:hAnsi="Times New Roman" w:cs="Times New Roman" w:hint="cs"/>
        <w:sz w:val="32"/>
        <w:szCs w:val="32"/>
        <w:rtl/>
      </w:rPr>
      <w:t xml:space="preserve"> المستنبطة من</w:t>
    </w:r>
    <w:r w:rsidRPr="00E96823">
      <w:rPr>
        <w:rFonts w:ascii="Times New Roman" w:hAnsi="Times New Roman" w:cs="Times New Roman"/>
        <w:sz w:val="32"/>
        <w:szCs w:val="32"/>
        <w:rtl/>
      </w:rPr>
      <w:t xml:space="preserve"> سورة الأحقاف</w:t>
    </w:r>
  </w:p>
  <w:p w:rsidR="009C6E24" w:rsidRDefault="009C6E2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85C"/>
    <w:multiLevelType w:val="hybridMultilevel"/>
    <w:tmpl w:val="B762D430"/>
    <w:lvl w:ilvl="0" w:tplc="B01A4798">
      <w:start w:val="1"/>
      <w:numFmt w:val="decimal"/>
      <w:lvlText w:val="%1-"/>
      <w:lvlJc w:val="left"/>
      <w:pPr>
        <w:ind w:left="1440" w:hanging="720"/>
      </w:pPr>
      <w:rPr>
        <w:rFonts w:ascii="Calibri" w:eastAsia="Times New Roman" w:hAnsi="Calibri" w:cs="Traditional Arabic"/>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AC5393"/>
    <w:multiLevelType w:val="hybridMultilevel"/>
    <w:tmpl w:val="9BB619B2"/>
    <w:lvl w:ilvl="0" w:tplc="3B1C2BA8">
      <w:start w:val="1"/>
      <w:numFmt w:val="decimal"/>
      <w:lvlText w:val="(%1)"/>
      <w:lvlJc w:val="left"/>
      <w:pPr>
        <w:ind w:left="804" w:hanging="720"/>
      </w:pPr>
      <w:rPr>
        <w:rFonts w:ascii="Traditional Arabic" w:eastAsia="Times New Roman" w:hAnsi="Traditional Arabic" w:cs="Traditional Arabic"/>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nsid w:val="021A6030"/>
    <w:multiLevelType w:val="hybridMultilevel"/>
    <w:tmpl w:val="99549522"/>
    <w:lvl w:ilvl="0" w:tplc="4874F3C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577271"/>
    <w:multiLevelType w:val="hybridMultilevel"/>
    <w:tmpl w:val="D1E26D68"/>
    <w:lvl w:ilvl="0" w:tplc="268C45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DE7849"/>
    <w:multiLevelType w:val="hybridMultilevel"/>
    <w:tmpl w:val="D0E0CF70"/>
    <w:lvl w:ilvl="0" w:tplc="577CB4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80187"/>
    <w:multiLevelType w:val="hybridMultilevel"/>
    <w:tmpl w:val="FEC6A28C"/>
    <w:lvl w:ilvl="0" w:tplc="8F762C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EF3B10"/>
    <w:multiLevelType w:val="hybridMultilevel"/>
    <w:tmpl w:val="1C48400A"/>
    <w:lvl w:ilvl="0" w:tplc="C122E440">
      <w:numFmt w:val="bullet"/>
      <w:lvlText w:val="-"/>
      <w:lvlJc w:val="left"/>
      <w:pPr>
        <w:ind w:left="1080" w:hanging="360"/>
      </w:pPr>
      <w:rPr>
        <w:rFonts w:ascii="Calibri" w:eastAsia="Times New Roman"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D687FA3"/>
    <w:multiLevelType w:val="hybridMultilevel"/>
    <w:tmpl w:val="B372B670"/>
    <w:lvl w:ilvl="0" w:tplc="7C8099A4">
      <w:start w:val="1"/>
      <w:numFmt w:val="decimal"/>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0E295CEA"/>
    <w:multiLevelType w:val="hybridMultilevel"/>
    <w:tmpl w:val="AEB0253C"/>
    <w:lvl w:ilvl="0" w:tplc="BC92BABA">
      <w:start w:val="1"/>
      <w:numFmt w:val="decimal"/>
      <w:lvlText w:val="%1-"/>
      <w:lvlJc w:val="left"/>
      <w:pPr>
        <w:ind w:left="862" w:hanging="720"/>
      </w:pPr>
      <w:rPr>
        <w:rFonts w:hint="default"/>
        <w:b w:val="0"/>
        <w:bCs w:val="0"/>
        <w:color w:val="auto"/>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9">
    <w:nsid w:val="15B61D8C"/>
    <w:multiLevelType w:val="hybridMultilevel"/>
    <w:tmpl w:val="654441E0"/>
    <w:lvl w:ilvl="0" w:tplc="B8368366">
      <w:start w:val="1"/>
      <w:numFmt w:val="decimal"/>
      <w:lvlText w:val="%1-"/>
      <w:lvlJc w:val="left"/>
      <w:pPr>
        <w:tabs>
          <w:tab w:val="num" w:pos="1145"/>
        </w:tabs>
        <w:ind w:left="1145" w:hanging="720"/>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10">
    <w:nsid w:val="17571202"/>
    <w:multiLevelType w:val="hybridMultilevel"/>
    <w:tmpl w:val="D76AA212"/>
    <w:lvl w:ilvl="0" w:tplc="3DAAFF0C">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192ED0"/>
    <w:multiLevelType w:val="hybridMultilevel"/>
    <w:tmpl w:val="26EEDDA6"/>
    <w:lvl w:ilvl="0" w:tplc="9FF4BC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51A98"/>
    <w:multiLevelType w:val="hybridMultilevel"/>
    <w:tmpl w:val="101A2C2C"/>
    <w:lvl w:ilvl="0" w:tplc="10341F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7116EE"/>
    <w:multiLevelType w:val="hybridMultilevel"/>
    <w:tmpl w:val="065676C0"/>
    <w:lvl w:ilvl="0" w:tplc="0E86A118">
      <w:start w:val="1"/>
      <w:numFmt w:val="decimal"/>
      <w:lvlText w:val="%1-"/>
      <w:lvlJc w:val="left"/>
      <w:pPr>
        <w:ind w:left="1530" w:hanging="720"/>
      </w:pPr>
      <w:rPr>
        <w:rFonts w:ascii="Calibri" w:eastAsia="Times New Roman" w:hAnsi="Calibri" w:cs="Traditional Arabic"/>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1F4B4913"/>
    <w:multiLevelType w:val="hybridMultilevel"/>
    <w:tmpl w:val="D42C1FA6"/>
    <w:lvl w:ilvl="0" w:tplc="9338436C">
      <w:start w:val="1"/>
      <w:numFmt w:val="decimal"/>
      <w:lvlText w:val="%1-"/>
      <w:lvlJc w:val="left"/>
      <w:pPr>
        <w:ind w:left="804" w:hanging="720"/>
      </w:pPr>
      <w:rPr>
        <w:rFonts w:hint="default"/>
        <w:sz w:val="40"/>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5">
    <w:nsid w:val="21796656"/>
    <w:multiLevelType w:val="hybridMultilevel"/>
    <w:tmpl w:val="B9B2507E"/>
    <w:lvl w:ilvl="0" w:tplc="93186B38">
      <w:numFmt w:val="bullet"/>
      <w:lvlText w:val="-"/>
      <w:lvlJc w:val="left"/>
      <w:pPr>
        <w:ind w:left="1440" w:hanging="360"/>
      </w:pPr>
      <w:rPr>
        <w:rFonts w:ascii="Calibri" w:eastAsia="Times New Roman" w:hAnsi="Calibri"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BA16ED0"/>
    <w:multiLevelType w:val="hybridMultilevel"/>
    <w:tmpl w:val="8C0A0370"/>
    <w:lvl w:ilvl="0" w:tplc="73EA72C0">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CBF4E07"/>
    <w:multiLevelType w:val="hybridMultilevel"/>
    <w:tmpl w:val="93BE82C8"/>
    <w:lvl w:ilvl="0" w:tplc="DA4AF532">
      <w:start w:val="1"/>
      <w:numFmt w:val="decimal"/>
      <w:lvlText w:val="%1-"/>
      <w:lvlJc w:val="left"/>
      <w:pPr>
        <w:ind w:left="72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45473"/>
    <w:multiLevelType w:val="hybridMultilevel"/>
    <w:tmpl w:val="37B43BEA"/>
    <w:lvl w:ilvl="0" w:tplc="CA3E37CC">
      <w:start w:val="1"/>
      <w:numFmt w:val="decimal"/>
      <w:lvlText w:val="%1-"/>
      <w:lvlJc w:val="left"/>
      <w:pPr>
        <w:tabs>
          <w:tab w:val="num" w:pos="1110"/>
        </w:tabs>
        <w:ind w:left="1110" w:hanging="720"/>
      </w:pPr>
      <w:rPr>
        <w:rFonts w:ascii="Times New Roman" w:eastAsia="Times New Roman" w:hAnsi="Times New Roman" w:cs="Traditional Arabic"/>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BB14882"/>
    <w:multiLevelType w:val="hybridMultilevel"/>
    <w:tmpl w:val="2C9CBC10"/>
    <w:lvl w:ilvl="0" w:tplc="5E22C4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793454"/>
    <w:multiLevelType w:val="hybridMultilevel"/>
    <w:tmpl w:val="CAF471D4"/>
    <w:lvl w:ilvl="0" w:tplc="16E0CFA6">
      <w:start w:val="1"/>
      <w:numFmt w:val="decimal"/>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nsid w:val="3D390583"/>
    <w:multiLevelType w:val="hybridMultilevel"/>
    <w:tmpl w:val="8D98991E"/>
    <w:lvl w:ilvl="0" w:tplc="EABCEFA0">
      <w:start w:val="1"/>
      <w:numFmt w:val="decimal"/>
      <w:lvlText w:val="%1-"/>
      <w:lvlJc w:val="left"/>
      <w:pPr>
        <w:tabs>
          <w:tab w:val="num" w:pos="746"/>
        </w:tabs>
        <w:ind w:left="746" w:hanging="720"/>
      </w:pPr>
      <w:rPr>
        <w:rFonts w:hint="default"/>
      </w:rPr>
    </w:lvl>
    <w:lvl w:ilvl="1" w:tplc="04090019">
      <w:start w:val="1"/>
      <w:numFmt w:val="lowerLetter"/>
      <w:lvlText w:val="%2."/>
      <w:lvlJc w:val="left"/>
      <w:pPr>
        <w:tabs>
          <w:tab w:val="num" w:pos="1106"/>
        </w:tabs>
        <w:ind w:left="1106" w:hanging="360"/>
      </w:pPr>
    </w:lvl>
    <w:lvl w:ilvl="2" w:tplc="0409001B">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2">
    <w:nsid w:val="3DAF1EB3"/>
    <w:multiLevelType w:val="hybridMultilevel"/>
    <w:tmpl w:val="FA36AEE4"/>
    <w:lvl w:ilvl="0" w:tplc="E35A7D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B55B5F"/>
    <w:multiLevelType w:val="hybridMultilevel"/>
    <w:tmpl w:val="53741C54"/>
    <w:lvl w:ilvl="0" w:tplc="2AA8EE16">
      <w:numFmt w:val="bullet"/>
      <w:lvlText w:val="-"/>
      <w:lvlJc w:val="left"/>
      <w:pPr>
        <w:ind w:left="720" w:hanging="360"/>
      </w:pPr>
      <w:rPr>
        <w:rFonts w:ascii="Calibri" w:eastAsia="Times New Roman"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E76B37"/>
    <w:multiLevelType w:val="hybridMultilevel"/>
    <w:tmpl w:val="00DC6C10"/>
    <w:lvl w:ilvl="0" w:tplc="5D28318A">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5">
    <w:nsid w:val="408E4A8F"/>
    <w:multiLevelType w:val="hybridMultilevel"/>
    <w:tmpl w:val="A8BA7AF4"/>
    <w:lvl w:ilvl="0" w:tplc="82B283F6">
      <w:start w:val="1"/>
      <w:numFmt w:val="decimal"/>
      <w:lvlText w:val="%1-"/>
      <w:lvlJc w:val="left"/>
      <w:pPr>
        <w:ind w:left="1145"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855CD1"/>
    <w:multiLevelType w:val="hybridMultilevel"/>
    <w:tmpl w:val="99420740"/>
    <w:lvl w:ilvl="0" w:tplc="E3D887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067281"/>
    <w:multiLevelType w:val="hybridMultilevel"/>
    <w:tmpl w:val="ACA6033E"/>
    <w:lvl w:ilvl="0" w:tplc="A93E357E">
      <w:start w:val="1"/>
      <w:numFmt w:val="decimal"/>
      <w:lvlText w:val="%1-"/>
      <w:lvlJc w:val="left"/>
      <w:pPr>
        <w:ind w:left="1440" w:hanging="720"/>
      </w:pPr>
      <w:rPr>
        <w:rFonts w:ascii="Traditional Arabic" w:eastAsia="Times New Roman" w:hAnsi="Traditional Arabic" w:cs="Traditional Arabic"/>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D63F19"/>
    <w:multiLevelType w:val="hybridMultilevel"/>
    <w:tmpl w:val="EF2280FA"/>
    <w:lvl w:ilvl="0" w:tplc="96D4B192">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39243D"/>
    <w:multiLevelType w:val="hybridMultilevel"/>
    <w:tmpl w:val="EB0A9622"/>
    <w:lvl w:ilvl="0" w:tplc="9D54333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0B736F"/>
    <w:multiLevelType w:val="hybridMultilevel"/>
    <w:tmpl w:val="C90082EE"/>
    <w:lvl w:ilvl="0" w:tplc="D5BE5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7F4176"/>
    <w:multiLevelType w:val="hybridMultilevel"/>
    <w:tmpl w:val="C02E3D1E"/>
    <w:lvl w:ilvl="0" w:tplc="B3A69F82">
      <w:start w:val="1"/>
      <w:numFmt w:val="decimal"/>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1F26C4"/>
    <w:multiLevelType w:val="hybridMultilevel"/>
    <w:tmpl w:val="D0FE154A"/>
    <w:lvl w:ilvl="0" w:tplc="18DAB686">
      <w:start w:val="1"/>
      <w:numFmt w:val="decimal"/>
      <w:lvlText w:val="%1-"/>
      <w:lvlJc w:val="left"/>
      <w:pPr>
        <w:ind w:left="1536" w:hanging="720"/>
      </w:pPr>
      <w:rPr>
        <w:rFonts w:ascii="Arial" w:hAnsi="Arial"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33">
    <w:nsid w:val="6D7D2C78"/>
    <w:multiLevelType w:val="hybridMultilevel"/>
    <w:tmpl w:val="458688A2"/>
    <w:lvl w:ilvl="0" w:tplc="0FC8CA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31491B"/>
    <w:multiLevelType w:val="hybridMultilevel"/>
    <w:tmpl w:val="E258CBB2"/>
    <w:lvl w:ilvl="0" w:tplc="D090BE0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68D4E7E"/>
    <w:multiLevelType w:val="hybridMultilevel"/>
    <w:tmpl w:val="BD4C9F02"/>
    <w:lvl w:ilvl="0" w:tplc="5798BD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A0186A"/>
    <w:multiLevelType w:val="hybridMultilevel"/>
    <w:tmpl w:val="EDC2DD88"/>
    <w:lvl w:ilvl="0" w:tplc="0A3E616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7AA7F56"/>
    <w:multiLevelType w:val="hybridMultilevel"/>
    <w:tmpl w:val="D91A5BEC"/>
    <w:lvl w:ilvl="0" w:tplc="403229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C81681"/>
    <w:multiLevelType w:val="hybridMultilevel"/>
    <w:tmpl w:val="618EED10"/>
    <w:lvl w:ilvl="0" w:tplc="29D06E32">
      <w:start w:val="1"/>
      <w:numFmt w:val="decimal"/>
      <w:lvlText w:val="%1-"/>
      <w:lvlJc w:val="left"/>
      <w:pPr>
        <w:ind w:left="1080" w:hanging="720"/>
      </w:pPr>
      <w:rPr>
        <w:rFonts w:ascii="Traditional Arabic" w:eastAsia="Times New Roman"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8A77FD"/>
    <w:multiLevelType w:val="hybridMultilevel"/>
    <w:tmpl w:val="CA9E9CFA"/>
    <w:lvl w:ilvl="0" w:tplc="C7D4A94E">
      <w:start w:val="1"/>
      <w:numFmt w:val="decimal"/>
      <w:lvlText w:val="%1-"/>
      <w:lvlJc w:val="left"/>
      <w:pPr>
        <w:ind w:left="746" w:hanging="72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0">
    <w:nsid w:val="7BA8382B"/>
    <w:multiLevelType w:val="hybridMultilevel"/>
    <w:tmpl w:val="9774E3B2"/>
    <w:lvl w:ilvl="0" w:tplc="CF3A8278">
      <w:start w:val="1"/>
      <w:numFmt w:val="decimal"/>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1">
    <w:nsid w:val="7DF90679"/>
    <w:multiLevelType w:val="hybridMultilevel"/>
    <w:tmpl w:val="3D7ACB02"/>
    <w:lvl w:ilvl="0" w:tplc="364099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60DB6"/>
    <w:multiLevelType w:val="hybridMultilevel"/>
    <w:tmpl w:val="5472EC8E"/>
    <w:lvl w:ilvl="0" w:tplc="195429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1"/>
  </w:num>
  <w:num w:numId="12">
    <w:abstractNumId w:val="14"/>
  </w:num>
  <w:num w:numId="13">
    <w:abstractNumId w:val="12"/>
  </w:num>
  <w:num w:numId="14">
    <w:abstractNumId w:val="29"/>
  </w:num>
  <w:num w:numId="15">
    <w:abstractNumId w:val="7"/>
  </w:num>
  <w:num w:numId="16">
    <w:abstractNumId w:val="40"/>
  </w:num>
  <w:num w:numId="17">
    <w:abstractNumId w:val="20"/>
  </w:num>
  <w:num w:numId="18">
    <w:abstractNumId w:val="33"/>
  </w:num>
  <w:num w:numId="19">
    <w:abstractNumId w:val="34"/>
  </w:num>
  <w:num w:numId="20">
    <w:abstractNumId w:val="38"/>
  </w:num>
  <w:num w:numId="21">
    <w:abstractNumId w:val="4"/>
  </w:num>
  <w:num w:numId="22">
    <w:abstractNumId w:val="26"/>
  </w:num>
  <w:num w:numId="23">
    <w:abstractNumId w:val="22"/>
  </w:num>
  <w:num w:numId="24">
    <w:abstractNumId w:val="28"/>
  </w:num>
  <w:num w:numId="25">
    <w:abstractNumId w:val="9"/>
  </w:num>
  <w:num w:numId="26">
    <w:abstractNumId w:val="36"/>
  </w:num>
  <w:num w:numId="27">
    <w:abstractNumId w:val="13"/>
  </w:num>
  <w:num w:numId="28">
    <w:abstractNumId w:val="17"/>
  </w:num>
  <w:num w:numId="29">
    <w:abstractNumId w:val="3"/>
  </w:num>
  <w:num w:numId="30">
    <w:abstractNumId w:val="42"/>
  </w:num>
  <w:num w:numId="31">
    <w:abstractNumId w:val="19"/>
  </w:num>
  <w:num w:numId="32">
    <w:abstractNumId w:val="10"/>
  </w:num>
  <w:num w:numId="33">
    <w:abstractNumId w:val="30"/>
  </w:num>
  <w:num w:numId="34">
    <w:abstractNumId w:val="0"/>
  </w:num>
  <w:num w:numId="35">
    <w:abstractNumId w:val="27"/>
  </w:num>
  <w:num w:numId="36">
    <w:abstractNumId w:val="8"/>
  </w:num>
  <w:num w:numId="37">
    <w:abstractNumId w:val="24"/>
  </w:num>
  <w:num w:numId="38">
    <w:abstractNumId w:val="37"/>
  </w:num>
  <w:num w:numId="39">
    <w:abstractNumId w:val="31"/>
  </w:num>
  <w:num w:numId="40">
    <w:abstractNumId w:val="23"/>
  </w:num>
  <w:num w:numId="41">
    <w:abstractNumId w:val="6"/>
  </w:num>
  <w:num w:numId="42">
    <w:abstractNumId w:val="15"/>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65890"/>
  </w:hdrShapeDefaults>
  <w:footnotePr>
    <w:numRestart w:val="eachPage"/>
    <w:footnote w:id="0"/>
    <w:footnote w:id="1"/>
  </w:footnotePr>
  <w:endnotePr>
    <w:endnote w:id="0"/>
    <w:endnote w:id="1"/>
  </w:endnotePr>
  <w:compat/>
  <w:rsids>
    <w:rsidRoot w:val="004D4293"/>
    <w:rsid w:val="000013CC"/>
    <w:rsid w:val="00003964"/>
    <w:rsid w:val="00005870"/>
    <w:rsid w:val="000079E7"/>
    <w:rsid w:val="000117F4"/>
    <w:rsid w:val="00011881"/>
    <w:rsid w:val="000132A7"/>
    <w:rsid w:val="00013DD3"/>
    <w:rsid w:val="0002365E"/>
    <w:rsid w:val="00033F30"/>
    <w:rsid w:val="0003599B"/>
    <w:rsid w:val="000361B1"/>
    <w:rsid w:val="000408FC"/>
    <w:rsid w:val="00042EC0"/>
    <w:rsid w:val="00046736"/>
    <w:rsid w:val="00046947"/>
    <w:rsid w:val="00067809"/>
    <w:rsid w:val="000679F7"/>
    <w:rsid w:val="00070068"/>
    <w:rsid w:val="00075DF2"/>
    <w:rsid w:val="000949E6"/>
    <w:rsid w:val="00096891"/>
    <w:rsid w:val="000A0AC3"/>
    <w:rsid w:val="000A556E"/>
    <w:rsid w:val="000B5144"/>
    <w:rsid w:val="000C23DD"/>
    <w:rsid w:val="000C2972"/>
    <w:rsid w:val="000D05C1"/>
    <w:rsid w:val="000D0A9B"/>
    <w:rsid w:val="000D1430"/>
    <w:rsid w:val="000D1EAA"/>
    <w:rsid w:val="000D2E14"/>
    <w:rsid w:val="000D3918"/>
    <w:rsid w:val="000D4E6F"/>
    <w:rsid w:val="000E6776"/>
    <w:rsid w:val="00103777"/>
    <w:rsid w:val="00104B2C"/>
    <w:rsid w:val="0010734C"/>
    <w:rsid w:val="001109E8"/>
    <w:rsid w:val="0011223A"/>
    <w:rsid w:val="0011236C"/>
    <w:rsid w:val="00115A4B"/>
    <w:rsid w:val="00116D14"/>
    <w:rsid w:val="00120AD1"/>
    <w:rsid w:val="00121914"/>
    <w:rsid w:val="0012365F"/>
    <w:rsid w:val="00123D30"/>
    <w:rsid w:val="0013028D"/>
    <w:rsid w:val="00134B7E"/>
    <w:rsid w:val="0013606C"/>
    <w:rsid w:val="00141C6C"/>
    <w:rsid w:val="001427C0"/>
    <w:rsid w:val="00143BCA"/>
    <w:rsid w:val="001457A0"/>
    <w:rsid w:val="00146022"/>
    <w:rsid w:val="0014774F"/>
    <w:rsid w:val="00151735"/>
    <w:rsid w:val="0015286F"/>
    <w:rsid w:val="001543E6"/>
    <w:rsid w:val="00160858"/>
    <w:rsid w:val="00160F95"/>
    <w:rsid w:val="00163D04"/>
    <w:rsid w:val="0016485B"/>
    <w:rsid w:val="001648D5"/>
    <w:rsid w:val="0016639B"/>
    <w:rsid w:val="00172AB5"/>
    <w:rsid w:val="00172DA4"/>
    <w:rsid w:val="00173FB2"/>
    <w:rsid w:val="00176639"/>
    <w:rsid w:val="00176BB6"/>
    <w:rsid w:val="00180000"/>
    <w:rsid w:val="00180224"/>
    <w:rsid w:val="0018534C"/>
    <w:rsid w:val="001872EA"/>
    <w:rsid w:val="00194462"/>
    <w:rsid w:val="00195A1E"/>
    <w:rsid w:val="0019669B"/>
    <w:rsid w:val="00197CAB"/>
    <w:rsid w:val="001A184B"/>
    <w:rsid w:val="001A2023"/>
    <w:rsid w:val="001B204A"/>
    <w:rsid w:val="001C0305"/>
    <w:rsid w:val="001C09C9"/>
    <w:rsid w:val="001C28A5"/>
    <w:rsid w:val="001D7D83"/>
    <w:rsid w:val="001E52FE"/>
    <w:rsid w:val="001E6B15"/>
    <w:rsid w:val="001E7D21"/>
    <w:rsid w:val="001F28B6"/>
    <w:rsid w:val="00201F04"/>
    <w:rsid w:val="00205282"/>
    <w:rsid w:val="00205D7E"/>
    <w:rsid w:val="002166BB"/>
    <w:rsid w:val="0021775F"/>
    <w:rsid w:val="0022201C"/>
    <w:rsid w:val="00223303"/>
    <w:rsid w:val="0023326B"/>
    <w:rsid w:val="002357C4"/>
    <w:rsid w:val="00243D89"/>
    <w:rsid w:val="0024462A"/>
    <w:rsid w:val="00266265"/>
    <w:rsid w:val="00271939"/>
    <w:rsid w:val="00272447"/>
    <w:rsid w:val="0027414E"/>
    <w:rsid w:val="0028066C"/>
    <w:rsid w:val="00284278"/>
    <w:rsid w:val="00293A97"/>
    <w:rsid w:val="002A79BC"/>
    <w:rsid w:val="002B76D1"/>
    <w:rsid w:val="002C3284"/>
    <w:rsid w:val="002C59F1"/>
    <w:rsid w:val="002C7483"/>
    <w:rsid w:val="002D6874"/>
    <w:rsid w:val="002E1691"/>
    <w:rsid w:val="002E5EAD"/>
    <w:rsid w:val="002E702B"/>
    <w:rsid w:val="002F69D8"/>
    <w:rsid w:val="002F6C12"/>
    <w:rsid w:val="00312D32"/>
    <w:rsid w:val="0031373F"/>
    <w:rsid w:val="00315176"/>
    <w:rsid w:val="00320419"/>
    <w:rsid w:val="0032527C"/>
    <w:rsid w:val="00331BCE"/>
    <w:rsid w:val="003343FA"/>
    <w:rsid w:val="00342FF6"/>
    <w:rsid w:val="003463E5"/>
    <w:rsid w:val="00347307"/>
    <w:rsid w:val="003641A4"/>
    <w:rsid w:val="00364766"/>
    <w:rsid w:val="003723CF"/>
    <w:rsid w:val="0037477D"/>
    <w:rsid w:val="00374973"/>
    <w:rsid w:val="00376E0F"/>
    <w:rsid w:val="00393F61"/>
    <w:rsid w:val="003A13C5"/>
    <w:rsid w:val="003A3213"/>
    <w:rsid w:val="003A56D9"/>
    <w:rsid w:val="003A7C5A"/>
    <w:rsid w:val="003B283A"/>
    <w:rsid w:val="003B3325"/>
    <w:rsid w:val="003B3827"/>
    <w:rsid w:val="003B5101"/>
    <w:rsid w:val="003B6B1E"/>
    <w:rsid w:val="003C3A75"/>
    <w:rsid w:val="003D16AF"/>
    <w:rsid w:val="003E06C7"/>
    <w:rsid w:val="003E2AA1"/>
    <w:rsid w:val="003E2D07"/>
    <w:rsid w:val="003F1625"/>
    <w:rsid w:val="003F3202"/>
    <w:rsid w:val="003F34A4"/>
    <w:rsid w:val="003F7FD7"/>
    <w:rsid w:val="0040734B"/>
    <w:rsid w:val="00420E07"/>
    <w:rsid w:val="00425EFD"/>
    <w:rsid w:val="00435810"/>
    <w:rsid w:val="00446C82"/>
    <w:rsid w:val="00452161"/>
    <w:rsid w:val="004638F3"/>
    <w:rsid w:val="00474A37"/>
    <w:rsid w:val="00475162"/>
    <w:rsid w:val="004757CE"/>
    <w:rsid w:val="0048358B"/>
    <w:rsid w:val="00484F8B"/>
    <w:rsid w:val="00484FD6"/>
    <w:rsid w:val="00492602"/>
    <w:rsid w:val="0049320A"/>
    <w:rsid w:val="00493F42"/>
    <w:rsid w:val="004A0C66"/>
    <w:rsid w:val="004A5CCC"/>
    <w:rsid w:val="004B1F5B"/>
    <w:rsid w:val="004B36B9"/>
    <w:rsid w:val="004B3B3C"/>
    <w:rsid w:val="004B6942"/>
    <w:rsid w:val="004C4A62"/>
    <w:rsid w:val="004C7F8B"/>
    <w:rsid w:val="004D0A4E"/>
    <w:rsid w:val="004D1E17"/>
    <w:rsid w:val="004D35AB"/>
    <w:rsid w:val="004D4293"/>
    <w:rsid w:val="004E2C5C"/>
    <w:rsid w:val="004E39E7"/>
    <w:rsid w:val="004E604B"/>
    <w:rsid w:val="004E6BA3"/>
    <w:rsid w:val="004E7925"/>
    <w:rsid w:val="004E7DE2"/>
    <w:rsid w:val="004F26C4"/>
    <w:rsid w:val="004F36AE"/>
    <w:rsid w:val="0050057F"/>
    <w:rsid w:val="00501AF4"/>
    <w:rsid w:val="00504821"/>
    <w:rsid w:val="00506B6B"/>
    <w:rsid w:val="00510D89"/>
    <w:rsid w:val="0051473E"/>
    <w:rsid w:val="00520F7E"/>
    <w:rsid w:val="0052486A"/>
    <w:rsid w:val="00527839"/>
    <w:rsid w:val="00527C70"/>
    <w:rsid w:val="00532263"/>
    <w:rsid w:val="00542E17"/>
    <w:rsid w:val="00544453"/>
    <w:rsid w:val="00546ED8"/>
    <w:rsid w:val="0055483C"/>
    <w:rsid w:val="005655E3"/>
    <w:rsid w:val="00566D8D"/>
    <w:rsid w:val="00572C66"/>
    <w:rsid w:val="00584209"/>
    <w:rsid w:val="0059118B"/>
    <w:rsid w:val="00596357"/>
    <w:rsid w:val="005A2BA5"/>
    <w:rsid w:val="005A656F"/>
    <w:rsid w:val="005B075F"/>
    <w:rsid w:val="005B0793"/>
    <w:rsid w:val="005B379A"/>
    <w:rsid w:val="005B4660"/>
    <w:rsid w:val="005C00FF"/>
    <w:rsid w:val="005C4848"/>
    <w:rsid w:val="005C5020"/>
    <w:rsid w:val="005C586C"/>
    <w:rsid w:val="005D40E5"/>
    <w:rsid w:val="005D629A"/>
    <w:rsid w:val="005D680C"/>
    <w:rsid w:val="005E4988"/>
    <w:rsid w:val="005E4D3A"/>
    <w:rsid w:val="005E5B0D"/>
    <w:rsid w:val="005F32C2"/>
    <w:rsid w:val="005F7301"/>
    <w:rsid w:val="006008F5"/>
    <w:rsid w:val="00601CC8"/>
    <w:rsid w:val="00603FF5"/>
    <w:rsid w:val="0060750E"/>
    <w:rsid w:val="00607EC8"/>
    <w:rsid w:val="00607F20"/>
    <w:rsid w:val="0061412E"/>
    <w:rsid w:val="00617D0B"/>
    <w:rsid w:val="00622889"/>
    <w:rsid w:val="0062426E"/>
    <w:rsid w:val="00626A9E"/>
    <w:rsid w:val="0063131C"/>
    <w:rsid w:val="00636393"/>
    <w:rsid w:val="00637161"/>
    <w:rsid w:val="00640FE8"/>
    <w:rsid w:val="00647675"/>
    <w:rsid w:val="00652732"/>
    <w:rsid w:val="00654D44"/>
    <w:rsid w:val="006602BA"/>
    <w:rsid w:val="0066324B"/>
    <w:rsid w:val="00666E31"/>
    <w:rsid w:val="00666F93"/>
    <w:rsid w:val="00682B8D"/>
    <w:rsid w:val="00683B10"/>
    <w:rsid w:val="00687989"/>
    <w:rsid w:val="00690EB9"/>
    <w:rsid w:val="006A1DD7"/>
    <w:rsid w:val="006A57FD"/>
    <w:rsid w:val="006B1DE1"/>
    <w:rsid w:val="006B4F4D"/>
    <w:rsid w:val="006C0A63"/>
    <w:rsid w:val="006C389D"/>
    <w:rsid w:val="006C63B6"/>
    <w:rsid w:val="006D6354"/>
    <w:rsid w:val="006D7B13"/>
    <w:rsid w:val="006D7C2E"/>
    <w:rsid w:val="006E6269"/>
    <w:rsid w:val="006F1E01"/>
    <w:rsid w:val="006F2387"/>
    <w:rsid w:val="006F61BF"/>
    <w:rsid w:val="006F6D7B"/>
    <w:rsid w:val="006F7C32"/>
    <w:rsid w:val="007014FF"/>
    <w:rsid w:val="00701770"/>
    <w:rsid w:val="0070177F"/>
    <w:rsid w:val="0070365E"/>
    <w:rsid w:val="007060A0"/>
    <w:rsid w:val="00710315"/>
    <w:rsid w:val="00714D97"/>
    <w:rsid w:val="00720F90"/>
    <w:rsid w:val="007267F1"/>
    <w:rsid w:val="00726A17"/>
    <w:rsid w:val="00736F43"/>
    <w:rsid w:val="007409FC"/>
    <w:rsid w:val="00744044"/>
    <w:rsid w:val="00754C15"/>
    <w:rsid w:val="007603C7"/>
    <w:rsid w:val="00762B15"/>
    <w:rsid w:val="007660C3"/>
    <w:rsid w:val="00766A47"/>
    <w:rsid w:val="0077006E"/>
    <w:rsid w:val="00773AA4"/>
    <w:rsid w:val="007814A4"/>
    <w:rsid w:val="0078612A"/>
    <w:rsid w:val="00790A32"/>
    <w:rsid w:val="007959A9"/>
    <w:rsid w:val="0079629F"/>
    <w:rsid w:val="007A055D"/>
    <w:rsid w:val="007A5363"/>
    <w:rsid w:val="007A5C66"/>
    <w:rsid w:val="007A5F1E"/>
    <w:rsid w:val="007B0EB6"/>
    <w:rsid w:val="007B1922"/>
    <w:rsid w:val="007B1D92"/>
    <w:rsid w:val="007B31E1"/>
    <w:rsid w:val="007C7ACE"/>
    <w:rsid w:val="007C7C6D"/>
    <w:rsid w:val="007E081E"/>
    <w:rsid w:val="007E24EA"/>
    <w:rsid w:val="007E2569"/>
    <w:rsid w:val="007E530D"/>
    <w:rsid w:val="007E6560"/>
    <w:rsid w:val="007F0D4F"/>
    <w:rsid w:val="007F2588"/>
    <w:rsid w:val="007F2A9D"/>
    <w:rsid w:val="007F337E"/>
    <w:rsid w:val="007F3E6C"/>
    <w:rsid w:val="00802920"/>
    <w:rsid w:val="0080708D"/>
    <w:rsid w:val="0081036C"/>
    <w:rsid w:val="00812F59"/>
    <w:rsid w:val="00813131"/>
    <w:rsid w:val="0081407D"/>
    <w:rsid w:val="00815133"/>
    <w:rsid w:val="0081554B"/>
    <w:rsid w:val="00822352"/>
    <w:rsid w:val="00824882"/>
    <w:rsid w:val="00824B97"/>
    <w:rsid w:val="008273F1"/>
    <w:rsid w:val="008274FA"/>
    <w:rsid w:val="008452E8"/>
    <w:rsid w:val="008547BA"/>
    <w:rsid w:val="00854CB6"/>
    <w:rsid w:val="00861020"/>
    <w:rsid w:val="00863A0F"/>
    <w:rsid w:val="008652C6"/>
    <w:rsid w:val="00865668"/>
    <w:rsid w:val="00872A16"/>
    <w:rsid w:val="0087623F"/>
    <w:rsid w:val="008806A7"/>
    <w:rsid w:val="00880D60"/>
    <w:rsid w:val="00884C6D"/>
    <w:rsid w:val="00895497"/>
    <w:rsid w:val="00897248"/>
    <w:rsid w:val="008A06F4"/>
    <w:rsid w:val="008B2675"/>
    <w:rsid w:val="008D5EEF"/>
    <w:rsid w:val="008F0FBA"/>
    <w:rsid w:val="008F6FD8"/>
    <w:rsid w:val="00901BD6"/>
    <w:rsid w:val="00911077"/>
    <w:rsid w:val="00913066"/>
    <w:rsid w:val="00913114"/>
    <w:rsid w:val="00914676"/>
    <w:rsid w:val="00914E70"/>
    <w:rsid w:val="00915663"/>
    <w:rsid w:val="00922B0F"/>
    <w:rsid w:val="00927AF8"/>
    <w:rsid w:val="00927F1B"/>
    <w:rsid w:val="00932926"/>
    <w:rsid w:val="00934C09"/>
    <w:rsid w:val="009436E5"/>
    <w:rsid w:val="00944630"/>
    <w:rsid w:val="00960334"/>
    <w:rsid w:val="009728CC"/>
    <w:rsid w:val="00974D53"/>
    <w:rsid w:val="00983F95"/>
    <w:rsid w:val="009852DB"/>
    <w:rsid w:val="00987584"/>
    <w:rsid w:val="00994E0C"/>
    <w:rsid w:val="009961E6"/>
    <w:rsid w:val="009A20EB"/>
    <w:rsid w:val="009A3047"/>
    <w:rsid w:val="009A3588"/>
    <w:rsid w:val="009A58D9"/>
    <w:rsid w:val="009A5E0C"/>
    <w:rsid w:val="009A7B7A"/>
    <w:rsid w:val="009B62F2"/>
    <w:rsid w:val="009C1B00"/>
    <w:rsid w:val="009C5DE9"/>
    <w:rsid w:val="009C6E24"/>
    <w:rsid w:val="009C73E7"/>
    <w:rsid w:val="009E1954"/>
    <w:rsid w:val="009E2914"/>
    <w:rsid w:val="009F3282"/>
    <w:rsid w:val="009F3F5D"/>
    <w:rsid w:val="009F4773"/>
    <w:rsid w:val="00A054F4"/>
    <w:rsid w:val="00A05603"/>
    <w:rsid w:val="00A07B58"/>
    <w:rsid w:val="00A11158"/>
    <w:rsid w:val="00A233EE"/>
    <w:rsid w:val="00A2343A"/>
    <w:rsid w:val="00A2425D"/>
    <w:rsid w:val="00A26B2C"/>
    <w:rsid w:val="00A402AC"/>
    <w:rsid w:val="00A41D5C"/>
    <w:rsid w:val="00A42559"/>
    <w:rsid w:val="00A44E67"/>
    <w:rsid w:val="00A50E0E"/>
    <w:rsid w:val="00A5577F"/>
    <w:rsid w:val="00A60404"/>
    <w:rsid w:val="00A70B6D"/>
    <w:rsid w:val="00A71BF7"/>
    <w:rsid w:val="00A752F0"/>
    <w:rsid w:val="00A7733F"/>
    <w:rsid w:val="00A779F0"/>
    <w:rsid w:val="00A82DB1"/>
    <w:rsid w:val="00A9026B"/>
    <w:rsid w:val="00A965B0"/>
    <w:rsid w:val="00A96F5E"/>
    <w:rsid w:val="00AA3EF9"/>
    <w:rsid w:val="00AA45AA"/>
    <w:rsid w:val="00AA53A3"/>
    <w:rsid w:val="00AB1CEB"/>
    <w:rsid w:val="00AB29DE"/>
    <w:rsid w:val="00AB2D3D"/>
    <w:rsid w:val="00AB2FFC"/>
    <w:rsid w:val="00AB5304"/>
    <w:rsid w:val="00AB5FA4"/>
    <w:rsid w:val="00AC32CB"/>
    <w:rsid w:val="00AC667C"/>
    <w:rsid w:val="00AD0332"/>
    <w:rsid w:val="00AE2BA1"/>
    <w:rsid w:val="00AE3633"/>
    <w:rsid w:val="00AE5350"/>
    <w:rsid w:val="00AE6746"/>
    <w:rsid w:val="00AF1BA4"/>
    <w:rsid w:val="00AF46DC"/>
    <w:rsid w:val="00B029A5"/>
    <w:rsid w:val="00B033BC"/>
    <w:rsid w:val="00B03E38"/>
    <w:rsid w:val="00B06855"/>
    <w:rsid w:val="00B13F76"/>
    <w:rsid w:val="00B14DB0"/>
    <w:rsid w:val="00B16AF4"/>
    <w:rsid w:val="00B215DB"/>
    <w:rsid w:val="00B21F19"/>
    <w:rsid w:val="00B25E41"/>
    <w:rsid w:val="00B2688B"/>
    <w:rsid w:val="00B27F86"/>
    <w:rsid w:val="00B3426E"/>
    <w:rsid w:val="00B40A0C"/>
    <w:rsid w:val="00B42EEB"/>
    <w:rsid w:val="00B529AE"/>
    <w:rsid w:val="00B55695"/>
    <w:rsid w:val="00B576DA"/>
    <w:rsid w:val="00B57D6C"/>
    <w:rsid w:val="00B627CB"/>
    <w:rsid w:val="00B66C16"/>
    <w:rsid w:val="00B704A2"/>
    <w:rsid w:val="00B74B6D"/>
    <w:rsid w:val="00B7519D"/>
    <w:rsid w:val="00B879B2"/>
    <w:rsid w:val="00B91061"/>
    <w:rsid w:val="00B97270"/>
    <w:rsid w:val="00BA0759"/>
    <w:rsid w:val="00BA0C2B"/>
    <w:rsid w:val="00BA0FDC"/>
    <w:rsid w:val="00BA1507"/>
    <w:rsid w:val="00BA5589"/>
    <w:rsid w:val="00BA66DB"/>
    <w:rsid w:val="00BB19FC"/>
    <w:rsid w:val="00BB442E"/>
    <w:rsid w:val="00BC53AA"/>
    <w:rsid w:val="00BC559B"/>
    <w:rsid w:val="00BD1CC7"/>
    <w:rsid w:val="00BD3806"/>
    <w:rsid w:val="00BD5937"/>
    <w:rsid w:val="00BD621D"/>
    <w:rsid w:val="00BD6D30"/>
    <w:rsid w:val="00BE4D76"/>
    <w:rsid w:val="00BE716C"/>
    <w:rsid w:val="00BF157B"/>
    <w:rsid w:val="00BF598C"/>
    <w:rsid w:val="00BF63AC"/>
    <w:rsid w:val="00C012F8"/>
    <w:rsid w:val="00C019FD"/>
    <w:rsid w:val="00C03B55"/>
    <w:rsid w:val="00C135F2"/>
    <w:rsid w:val="00C16A41"/>
    <w:rsid w:val="00C22F3D"/>
    <w:rsid w:val="00C36CF0"/>
    <w:rsid w:val="00C50241"/>
    <w:rsid w:val="00C50416"/>
    <w:rsid w:val="00C5079E"/>
    <w:rsid w:val="00C52657"/>
    <w:rsid w:val="00C54F6B"/>
    <w:rsid w:val="00C579E4"/>
    <w:rsid w:val="00C70A34"/>
    <w:rsid w:val="00C77921"/>
    <w:rsid w:val="00C85918"/>
    <w:rsid w:val="00C876C5"/>
    <w:rsid w:val="00C9293F"/>
    <w:rsid w:val="00C96A06"/>
    <w:rsid w:val="00CA58AE"/>
    <w:rsid w:val="00CB168A"/>
    <w:rsid w:val="00CB172B"/>
    <w:rsid w:val="00CB4DB1"/>
    <w:rsid w:val="00CB703C"/>
    <w:rsid w:val="00CC0440"/>
    <w:rsid w:val="00CC1DE4"/>
    <w:rsid w:val="00CC6AC2"/>
    <w:rsid w:val="00CD2145"/>
    <w:rsid w:val="00CD3B1D"/>
    <w:rsid w:val="00CD5B75"/>
    <w:rsid w:val="00CD5D58"/>
    <w:rsid w:val="00CE00ED"/>
    <w:rsid w:val="00CE055D"/>
    <w:rsid w:val="00CE65D0"/>
    <w:rsid w:val="00CE6BB0"/>
    <w:rsid w:val="00CE7D1E"/>
    <w:rsid w:val="00CF4D2C"/>
    <w:rsid w:val="00CF6FB2"/>
    <w:rsid w:val="00D006C0"/>
    <w:rsid w:val="00D03E15"/>
    <w:rsid w:val="00D16472"/>
    <w:rsid w:val="00D16C7B"/>
    <w:rsid w:val="00D22B8E"/>
    <w:rsid w:val="00D2489F"/>
    <w:rsid w:val="00D264B5"/>
    <w:rsid w:val="00D31656"/>
    <w:rsid w:val="00D34D3D"/>
    <w:rsid w:val="00D353AB"/>
    <w:rsid w:val="00D3557D"/>
    <w:rsid w:val="00D36C51"/>
    <w:rsid w:val="00D36E6B"/>
    <w:rsid w:val="00D3748E"/>
    <w:rsid w:val="00D40B03"/>
    <w:rsid w:val="00D41924"/>
    <w:rsid w:val="00D62977"/>
    <w:rsid w:val="00D62F90"/>
    <w:rsid w:val="00D63A6C"/>
    <w:rsid w:val="00D72469"/>
    <w:rsid w:val="00D8131E"/>
    <w:rsid w:val="00D82F90"/>
    <w:rsid w:val="00D865CC"/>
    <w:rsid w:val="00D90DF4"/>
    <w:rsid w:val="00D923DE"/>
    <w:rsid w:val="00D929D1"/>
    <w:rsid w:val="00D94C48"/>
    <w:rsid w:val="00DA51C0"/>
    <w:rsid w:val="00DB2076"/>
    <w:rsid w:val="00DB2278"/>
    <w:rsid w:val="00DB61AD"/>
    <w:rsid w:val="00DB7B7C"/>
    <w:rsid w:val="00DC01A7"/>
    <w:rsid w:val="00DC0DC2"/>
    <w:rsid w:val="00DC1809"/>
    <w:rsid w:val="00DC77E7"/>
    <w:rsid w:val="00DD1E7A"/>
    <w:rsid w:val="00DD2B2F"/>
    <w:rsid w:val="00DD39D2"/>
    <w:rsid w:val="00DD44A6"/>
    <w:rsid w:val="00DD7958"/>
    <w:rsid w:val="00DE0866"/>
    <w:rsid w:val="00DE2336"/>
    <w:rsid w:val="00DE3C76"/>
    <w:rsid w:val="00DE5593"/>
    <w:rsid w:val="00DE5ED2"/>
    <w:rsid w:val="00DE5FCC"/>
    <w:rsid w:val="00DE6B69"/>
    <w:rsid w:val="00DF04C4"/>
    <w:rsid w:val="00DF5B6A"/>
    <w:rsid w:val="00DF798A"/>
    <w:rsid w:val="00E07D7E"/>
    <w:rsid w:val="00E17168"/>
    <w:rsid w:val="00E17BC7"/>
    <w:rsid w:val="00E17DBA"/>
    <w:rsid w:val="00E17FA8"/>
    <w:rsid w:val="00E2077D"/>
    <w:rsid w:val="00E30BE1"/>
    <w:rsid w:val="00E30C52"/>
    <w:rsid w:val="00E32535"/>
    <w:rsid w:val="00E339A0"/>
    <w:rsid w:val="00E33A97"/>
    <w:rsid w:val="00E344B2"/>
    <w:rsid w:val="00E37F00"/>
    <w:rsid w:val="00E44EC1"/>
    <w:rsid w:val="00E51073"/>
    <w:rsid w:val="00E6092C"/>
    <w:rsid w:val="00E701C8"/>
    <w:rsid w:val="00E723D7"/>
    <w:rsid w:val="00E74F37"/>
    <w:rsid w:val="00E7795A"/>
    <w:rsid w:val="00E77EDA"/>
    <w:rsid w:val="00E830AC"/>
    <w:rsid w:val="00E83340"/>
    <w:rsid w:val="00E83FA3"/>
    <w:rsid w:val="00E907E3"/>
    <w:rsid w:val="00E913D7"/>
    <w:rsid w:val="00E939B0"/>
    <w:rsid w:val="00E96823"/>
    <w:rsid w:val="00EA1E86"/>
    <w:rsid w:val="00EA509A"/>
    <w:rsid w:val="00EA68F5"/>
    <w:rsid w:val="00EA7DC3"/>
    <w:rsid w:val="00EB0C4F"/>
    <w:rsid w:val="00EB198D"/>
    <w:rsid w:val="00EB38DA"/>
    <w:rsid w:val="00EB44AE"/>
    <w:rsid w:val="00EB5E3F"/>
    <w:rsid w:val="00EB7729"/>
    <w:rsid w:val="00EB789B"/>
    <w:rsid w:val="00EC1062"/>
    <w:rsid w:val="00EC1FE0"/>
    <w:rsid w:val="00EC5E7C"/>
    <w:rsid w:val="00ED2466"/>
    <w:rsid w:val="00ED5747"/>
    <w:rsid w:val="00ED747F"/>
    <w:rsid w:val="00EF1377"/>
    <w:rsid w:val="00EF1E2A"/>
    <w:rsid w:val="00EF46F7"/>
    <w:rsid w:val="00EF61BE"/>
    <w:rsid w:val="00F064E5"/>
    <w:rsid w:val="00F14FF1"/>
    <w:rsid w:val="00F24E11"/>
    <w:rsid w:val="00F30C4C"/>
    <w:rsid w:val="00F335AE"/>
    <w:rsid w:val="00F33BB2"/>
    <w:rsid w:val="00F368BA"/>
    <w:rsid w:val="00F423B5"/>
    <w:rsid w:val="00F464BB"/>
    <w:rsid w:val="00F51077"/>
    <w:rsid w:val="00F5117B"/>
    <w:rsid w:val="00F574DA"/>
    <w:rsid w:val="00F758E9"/>
    <w:rsid w:val="00F858B2"/>
    <w:rsid w:val="00F91BE8"/>
    <w:rsid w:val="00F92516"/>
    <w:rsid w:val="00F92850"/>
    <w:rsid w:val="00F93B3F"/>
    <w:rsid w:val="00F93E04"/>
    <w:rsid w:val="00F966F9"/>
    <w:rsid w:val="00F97BD3"/>
    <w:rsid w:val="00FA073E"/>
    <w:rsid w:val="00FA2A0E"/>
    <w:rsid w:val="00FA5BAE"/>
    <w:rsid w:val="00FB3DD9"/>
    <w:rsid w:val="00FB627C"/>
    <w:rsid w:val="00FC1AE1"/>
    <w:rsid w:val="00FC6401"/>
    <w:rsid w:val="00FC6B33"/>
    <w:rsid w:val="00FD09D4"/>
    <w:rsid w:val="00FD2D76"/>
    <w:rsid w:val="00FD7271"/>
    <w:rsid w:val="00FE22A8"/>
    <w:rsid w:val="00FF33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AD1"/>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4D4293"/>
    <w:pPr>
      <w:spacing w:after="0" w:line="240" w:lineRule="auto"/>
    </w:pPr>
    <w:rPr>
      <w:sz w:val="20"/>
      <w:szCs w:val="20"/>
    </w:rPr>
  </w:style>
  <w:style w:type="character" w:customStyle="1" w:styleId="Char">
    <w:name w:val="نص حاشية سفلية Char"/>
    <w:basedOn w:val="a0"/>
    <w:link w:val="a3"/>
    <w:semiHidden/>
    <w:rsid w:val="004D4293"/>
    <w:rPr>
      <w:rFonts w:ascii="Calibri" w:eastAsia="Times New Roman" w:hAnsi="Calibri" w:cs="Arial"/>
      <w:sz w:val="20"/>
      <w:szCs w:val="20"/>
    </w:rPr>
  </w:style>
  <w:style w:type="character" w:styleId="a4">
    <w:name w:val="footnote reference"/>
    <w:basedOn w:val="a0"/>
    <w:semiHidden/>
    <w:unhideWhenUsed/>
    <w:rsid w:val="004D4293"/>
    <w:rPr>
      <w:vertAlign w:val="superscript"/>
    </w:rPr>
  </w:style>
  <w:style w:type="paragraph" w:styleId="a5">
    <w:name w:val="List Paragraph"/>
    <w:basedOn w:val="a"/>
    <w:uiPriority w:val="34"/>
    <w:qFormat/>
    <w:rsid w:val="004D4293"/>
    <w:pPr>
      <w:ind w:left="720"/>
      <w:contextualSpacing/>
    </w:pPr>
  </w:style>
  <w:style w:type="paragraph" w:styleId="a6">
    <w:name w:val="Normal (Web)"/>
    <w:basedOn w:val="a"/>
    <w:unhideWhenUsed/>
    <w:rsid w:val="004D4293"/>
    <w:pPr>
      <w:bidi w:val="0"/>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a0"/>
    <w:rsid w:val="004D4293"/>
  </w:style>
  <w:style w:type="character" w:customStyle="1" w:styleId="apple-converted-space">
    <w:name w:val="apple-converted-space"/>
    <w:basedOn w:val="a0"/>
    <w:rsid w:val="004D4293"/>
  </w:style>
  <w:style w:type="paragraph" w:styleId="a7">
    <w:name w:val="header"/>
    <w:basedOn w:val="a"/>
    <w:link w:val="Char0"/>
    <w:uiPriority w:val="99"/>
    <w:unhideWhenUsed/>
    <w:rsid w:val="004D4293"/>
    <w:pPr>
      <w:tabs>
        <w:tab w:val="center" w:pos="4153"/>
        <w:tab w:val="right" w:pos="8306"/>
      </w:tabs>
      <w:spacing w:after="0" w:line="240" w:lineRule="auto"/>
    </w:pPr>
  </w:style>
  <w:style w:type="character" w:customStyle="1" w:styleId="Char0">
    <w:name w:val="رأس صفحة Char"/>
    <w:basedOn w:val="a0"/>
    <w:link w:val="a7"/>
    <w:uiPriority w:val="99"/>
    <w:rsid w:val="004D4293"/>
  </w:style>
  <w:style w:type="paragraph" w:styleId="a8">
    <w:name w:val="footer"/>
    <w:basedOn w:val="a"/>
    <w:link w:val="Char1"/>
    <w:uiPriority w:val="99"/>
    <w:unhideWhenUsed/>
    <w:rsid w:val="004D4293"/>
    <w:pPr>
      <w:tabs>
        <w:tab w:val="center" w:pos="4153"/>
        <w:tab w:val="right" w:pos="8306"/>
      </w:tabs>
      <w:spacing w:after="0" w:line="240" w:lineRule="auto"/>
    </w:pPr>
  </w:style>
  <w:style w:type="character" w:customStyle="1" w:styleId="Char1">
    <w:name w:val="تذييل صفحة Char"/>
    <w:basedOn w:val="a0"/>
    <w:link w:val="a8"/>
    <w:uiPriority w:val="99"/>
    <w:rsid w:val="004D4293"/>
  </w:style>
  <w:style w:type="paragraph" w:customStyle="1" w:styleId="detailfont">
    <w:name w:val="detailfont"/>
    <w:basedOn w:val="a"/>
    <w:rsid w:val="00E30C52"/>
    <w:pPr>
      <w:bidi w:val="0"/>
      <w:spacing w:before="100" w:beforeAutospacing="1" w:after="100" w:afterAutospacing="1" w:line="240" w:lineRule="auto"/>
    </w:pPr>
    <w:rPr>
      <w:rFonts w:ascii="Times New Roman" w:hAnsi="Times New Roman" w:cs="Times New Roman"/>
      <w:sz w:val="24"/>
      <w:szCs w:val="24"/>
    </w:rPr>
  </w:style>
  <w:style w:type="character" w:styleId="a9">
    <w:name w:val="Strong"/>
    <w:basedOn w:val="a0"/>
    <w:qFormat/>
    <w:rsid w:val="00E30C52"/>
    <w:rPr>
      <w:b/>
      <w:bCs/>
    </w:rPr>
  </w:style>
  <w:style w:type="paragraph" w:styleId="aa">
    <w:name w:val="Document Map"/>
    <w:basedOn w:val="a"/>
    <w:link w:val="Char2"/>
    <w:uiPriority w:val="99"/>
    <w:semiHidden/>
    <w:unhideWhenUsed/>
    <w:rsid w:val="00BD621D"/>
    <w:rPr>
      <w:rFonts w:ascii="Tahoma" w:hAnsi="Tahoma" w:cs="Tahoma"/>
      <w:sz w:val="16"/>
      <w:szCs w:val="16"/>
    </w:rPr>
  </w:style>
  <w:style w:type="character" w:customStyle="1" w:styleId="Char2">
    <w:name w:val="خريطة مستند Char"/>
    <w:basedOn w:val="a0"/>
    <w:link w:val="aa"/>
    <w:uiPriority w:val="99"/>
    <w:semiHidden/>
    <w:rsid w:val="00BD621D"/>
    <w:rPr>
      <w:rFonts w:ascii="Tahoma" w:hAnsi="Tahoma" w:cs="Tahoma"/>
      <w:sz w:val="16"/>
      <w:szCs w:val="16"/>
    </w:rPr>
  </w:style>
  <w:style w:type="paragraph" w:styleId="ab">
    <w:name w:val="Balloon Text"/>
    <w:basedOn w:val="a"/>
    <w:link w:val="Char3"/>
    <w:uiPriority w:val="99"/>
    <w:semiHidden/>
    <w:unhideWhenUsed/>
    <w:rsid w:val="00DF04C4"/>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DF0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3690</TotalTime>
  <Pages>1</Pages>
  <Words>10182</Words>
  <Characters>58038</Characters>
  <Application>Microsoft Office Word</Application>
  <DocSecurity>0</DocSecurity>
  <Lines>483</Lines>
  <Paragraphs>136</Paragraphs>
  <ScaleCrop>false</ScaleCrop>
  <HeadingPairs>
    <vt:vector size="2" baseType="variant">
      <vt:variant>
        <vt:lpstr>العنوان</vt:lpstr>
      </vt:variant>
      <vt:variant>
        <vt:i4>1</vt:i4>
      </vt:variant>
    </vt:vector>
  </HeadingPairs>
  <TitlesOfParts>
    <vt:vector size="1" baseType="lpstr">
      <vt:lpstr>الفصل الأول                  </vt:lpstr>
    </vt:vector>
  </TitlesOfParts>
  <Company/>
  <LinksUpToDate>false</LinksUpToDate>
  <CharactersWithSpaces>68084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dc:title>
  <dc:subject/>
  <dc:creator>FONON</dc:creator>
  <cp:keywords/>
  <dc:description/>
  <cp:lastModifiedBy>ABUMADA</cp:lastModifiedBy>
  <cp:revision>55</cp:revision>
  <cp:lastPrinted>2012-06-30T07:38:00Z</cp:lastPrinted>
  <dcterms:created xsi:type="dcterms:W3CDTF">2011-08-17T21:43:00Z</dcterms:created>
  <dcterms:modified xsi:type="dcterms:W3CDTF">2012-06-30T07:43:00Z</dcterms:modified>
</cp:coreProperties>
</file>