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CC1" w:rsidRPr="00857A6A" w:rsidRDefault="00E73CC1" w:rsidP="00E73CC1">
      <w:pPr>
        <w:autoSpaceDE w:val="0"/>
        <w:autoSpaceDN w:val="0"/>
        <w:adjustRightInd w:val="0"/>
        <w:spacing w:before="120" w:after="120"/>
        <w:jc w:val="center"/>
        <w:rPr>
          <w:rFonts w:cs="Traditional Arabic"/>
          <w:b/>
          <w:bCs/>
          <w:sz w:val="40"/>
          <w:szCs w:val="40"/>
          <w:u w:val="single"/>
          <w:rtl/>
        </w:rPr>
      </w:pPr>
      <w:r w:rsidRPr="00857A6A">
        <w:rPr>
          <w:rFonts w:cs="Traditional Arabic" w:hint="cs"/>
          <w:b/>
          <w:bCs/>
          <w:sz w:val="40"/>
          <w:szCs w:val="40"/>
          <w:u w:val="single"/>
          <w:rtl/>
        </w:rPr>
        <w:t>فهرس الأحاديث النبوية</w:t>
      </w:r>
      <w:r>
        <w:rPr>
          <w:rFonts w:cs="Traditional Arabic" w:hint="cs"/>
          <w:b/>
          <w:bCs/>
          <w:sz w:val="40"/>
          <w:szCs w:val="40"/>
          <w:u w:val="single"/>
          <w:rtl/>
        </w:rPr>
        <w:t xml:space="preserve"> </w:t>
      </w:r>
      <w:proofErr w:type="gramStart"/>
      <w:r>
        <w:rPr>
          <w:rFonts w:cs="Traditional Arabic" w:hint="cs"/>
          <w:b/>
          <w:bCs/>
          <w:sz w:val="40"/>
          <w:szCs w:val="40"/>
          <w:u w:val="single"/>
          <w:rtl/>
        </w:rPr>
        <w:t>والآثـــار</w:t>
      </w:r>
      <w:proofErr w:type="gramEnd"/>
    </w:p>
    <w:p w:rsidR="00E73CC1" w:rsidRDefault="00E73CC1" w:rsidP="00E73CC1">
      <w:pPr>
        <w:ind w:firstLine="424"/>
        <w:rPr>
          <w:rFonts w:cs="Traditional Arabic"/>
          <w:b/>
          <w:bCs/>
          <w:sz w:val="36"/>
          <w:szCs w:val="36"/>
          <w:rtl/>
        </w:rPr>
      </w:pPr>
    </w:p>
    <w:p w:rsidR="007F3E55" w:rsidRDefault="007F3E55" w:rsidP="00400299">
      <w:pPr>
        <w:ind w:firstLine="424"/>
        <w:rPr>
          <w:rFonts w:cs="Traditional Arabic"/>
          <w:b/>
          <w:bCs/>
          <w:sz w:val="36"/>
          <w:szCs w:val="36"/>
          <w:rtl/>
        </w:rPr>
      </w:pPr>
      <w:r>
        <w:rPr>
          <w:rFonts w:cs="Traditional Arabic" w:hint="cs"/>
          <w:b/>
          <w:bCs/>
          <w:sz w:val="36"/>
          <w:szCs w:val="36"/>
          <w:rtl/>
        </w:rPr>
        <w:t xml:space="preserve">أولاً: </w:t>
      </w:r>
      <w:r w:rsidRPr="00857A6A">
        <w:rPr>
          <w:rFonts w:cs="Traditional Arabic" w:hint="cs"/>
          <w:b/>
          <w:bCs/>
          <w:sz w:val="36"/>
          <w:szCs w:val="36"/>
          <w:u w:val="single"/>
          <w:rtl/>
        </w:rPr>
        <w:t>فهرس الأحاد</w:t>
      </w:r>
      <w:bookmarkStart w:id="0" w:name="_GoBack"/>
      <w:bookmarkEnd w:id="0"/>
      <w:r w:rsidRPr="00857A6A">
        <w:rPr>
          <w:rFonts w:cs="Traditional Arabic" w:hint="cs"/>
          <w:b/>
          <w:bCs/>
          <w:sz w:val="36"/>
          <w:szCs w:val="36"/>
          <w:u w:val="single"/>
          <w:rtl/>
        </w:rPr>
        <w:t xml:space="preserve">يث </w:t>
      </w:r>
      <w:r w:rsidR="00400299">
        <w:rPr>
          <w:rFonts w:cs="Traditional Arabic" w:hint="cs"/>
          <w:b/>
          <w:bCs/>
          <w:sz w:val="36"/>
          <w:szCs w:val="36"/>
          <w:u w:val="single"/>
          <w:rtl/>
        </w:rPr>
        <w:t>النبـويـة</w:t>
      </w:r>
      <w:r w:rsidRPr="00857A6A">
        <w:rPr>
          <w:rFonts w:cs="Traditional Arabic" w:hint="cs"/>
          <w:sz w:val="36"/>
          <w:szCs w:val="36"/>
          <w:rtl/>
        </w:rPr>
        <w:t>:</w:t>
      </w:r>
    </w:p>
    <w:tbl>
      <w:tblPr>
        <w:bidiVisual/>
        <w:tblW w:w="7810" w:type="dxa"/>
        <w:tblInd w:w="93" w:type="dxa"/>
        <w:tblLook w:val="04A0" w:firstRow="1" w:lastRow="0" w:firstColumn="1" w:lastColumn="0" w:noHBand="0" w:noVBand="1"/>
      </w:tblPr>
      <w:tblGrid>
        <w:gridCol w:w="549"/>
        <w:gridCol w:w="5986"/>
        <w:gridCol w:w="1275"/>
      </w:tblGrid>
      <w:tr w:rsidR="00B8356F" w:rsidRPr="00B260C3" w:rsidTr="00B8356F">
        <w:trPr>
          <w:trHeight w:val="642"/>
          <w:tblHeader/>
        </w:trPr>
        <w:tc>
          <w:tcPr>
            <w:tcW w:w="5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356F" w:rsidRPr="00B260C3" w:rsidRDefault="00B8356F" w:rsidP="00B8356F">
            <w:pPr>
              <w:jc w:val="center"/>
              <w:rPr>
                <w:rFonts w:ascii="Arial" w:hAnsi="Arial" w:cs="Traditional Arabic"/>
                <w:b/>
                <w:bCs/>
                <w:color w:val="000000"/>
                <w:sz w:val="36"/>
                <w:szCs w:val="36"/>
                <w:rtl/>
              </w:rPr>
            </w:pPr>
            <w:r w:rsidRPr="00B260C3">
              <w:rPr>
                <w:rFonts w:ascii="Arial" w:hAnsi="Arial" w:cs="Traditional Arabic" w:hint="cs"/>
                <w:b/>
                <w:bCs/>
                <w:color w:val="000000"/>
                <w:sz w:val="36"/>
                <w:szCs w:val="36"/>
                <w:rtl/>
              </w:rPr>
              <w:t>م</w:t>
            </w:r>
          </w:p>
        </w:tc>
        <w:tc>
          <w:tcPr>
            <w:tcW w:w="59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356F" w:rsidRPr="00B260C3" w:rsidRDefault="00B8356F" w:rsidP="007F3E55">
            <w:pPr>
              <w:jc w:val="center"/>
              <w:rPr>
                <w:rFonts w:ascii="Arial" w:hAnsi="Arial" w:cs="Traditional Arabic"/>
                <w:b/>
                <w:bCs/>
                <w:color w:val="000000"/>
                <w:sz w:val="36"/>
                <w:szCs w:val="36"/>
                <w:rtl/>
                <w:lang w:bidi="ar-LB"/>
              </w:rPr>
            </w:pPr>
            <w:r w:rsidRPr="00B260C3">
              <w:rPr>
                <w:rFonts w:ascii="Arial" w:hAnsi="Arial" w:cs="Traditional Arabic" w:hint="cs"/>
                <w:b/>
                <w:bCs/>
                <w:color w:val="000000"/>
                <w:sz w:val="36"/>
                <w:szCs w:val="36"/>
                <w:rtl/>
                <w:lang w:bidi="ar-LB"/>
              </w:rPr>
              <w:t>طرف الحديث</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B8356F" w:rsidRPr="00B260C3" w:rsidRDefault="00B8356F" w:rsidP="00B260C3">
            <w:pPr>
              <w:jc w:val="center"/>
              <w:rPr>
                <w:rFonts w:ascii="Arial" w:hAnsi="Arial" w:cs="Arial"/>
                <w:b/>
                <w:bCs/>
                <w:color w:val="000000"/>
                <w:sz w:val="36"/>
                <w:szCs w:val="36"/>
                <w:rtl/>
              </w:rPr>
            </w:pPr>
            <w:r w:rsidRPr="00B260C3">
              <w:rPr>
                <w:rFonts w:ascii="Arial" w:hAnsi="Arial" w:cs="Traditional Arabic" w:hint="cs"/>
                <w:b/>
                <w:bCs/>
                <w:color w:val="000000"/>
                <w:sz w:val="36"/>
                <w:szCs w:val="36"/>
                <w:rtl/>
                <w:lang w:bidi="ar-LB"/>
              </w:rPr>
              <w:t>الصفحة</w:t>
            </w:r>
          </w:p>
        </w:tc>
      </w:tr>
      <w:tr w:rsidR="00B8356F" w:rsidRPr="00B260C3" w:rsidTr="00B8356F">
        <w:trPr>
          <w:trHeight w:val="642"/>
        </w:trPr>
        <w:tc>
          <w:tcPr>
            <w:tcW w:w="549" w:type="dxa"/>
            <w:tcBorders>
              <w:top w:val="nil"/>
              <w:left w:val="single" w:sz="4" w:space="0" w:color="auto"/>
              <w:bottom w:val="single" w:sz="4" w:space="0" w:color="auto"/>
              <w:right w:val="single" w:sz="4" w:space="0" w:color="auto"/>
            </w:tcBorders>
            <w:vAlign w:val="center"/>
          </w:tcPr>
          <w:p w:rsidR="00B8356F" w:rsidRPr="00B260C3" w:rsidRDefault="00B8356F"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1</w:t>
            </w:r>
          </w:p>
        </w:tc>
        <w:tc>
          <w:tcPr>
            <w:tcW w:w="5986" w:type="dxa"/>
            <w:tcBorders>
              <w:top w:val="nil"/>
              <w:left w:val="single" w:sz="4" w:space="0" w:color="auto"/>
              <w:bottom w:val="single" w:sz="4" w:space="0" w:color="auto"/>
              <w:right w:val="single" w:sz="4" w:space="0" w:color="auto"/>
            </w:tcBorders>
            <w:shd w:val="clear" w:color="auto" w:fill="auto"/>
            <w:vAlign w:val="center"/>
          </w:tcPr>
          <w:p w:rsidR="00B8356F" w:rsidRPr="00B260C3" w:rsidRDefault="00B8356F" w:rsidP="00B8356F">
            <w:pPr>
              <w:jc w:val="both"/>
              <w:rPr>
                <w:rFonts w:ascii="Arial" w:hAnsi="Arial" w:cs="Traditional Arabic"/>
                <w:color w:val="000000"/>
                <w:sz w:val="32"/>
                <w:szCs w:val="32"/>
              </w:rPr>
            </w:pPr>
            <w:proofErr w:type="spellStart"/>
            <w:proofErr w:type="gramStart"/>
            <w:r w:rsidRPr="00B260C3">
              <w:rPr>
                <w:rFonts w:ascii="Arial" w:hAnsi="Arial" w:cs="Traditional Arabic" w:hint="cs"/>
                <w:color w:val="000000"/>
                <w:sz w:val="32"/>
                <w:szCs w:val="32"/>
                <w:rtl/>
                <w:lang w:bidi="ar-LB"/>
              </w:rPr>
              <w:t>أَبِدَعوى</w:t>
            </w:r>
            <w:proofErr w:type="spellEnd"/>
            <w:proofErr w:type="gramEnd"/>
            <w:r w:rsidRPr="00B260C3">
              <w:rPr>
                <w:rFonts w:ascii="Arial" w:hAnsi="Arial" w:cs="Traditional Arabic" w:hint="cs"/>
                <w:color w:val="000000"/>
                <w:sz w:val="32"/>
                <w:szCs w:val="32"/>
                <w:rtl/>
                <w:lang w:bidi="ar-LB"/>
              </w:rPr>
              <w:t xml:space="preserve"> الجاهليةِ وأنا بين أظهركم بعد إذْ أكرمكم الله بالإسلام، وقطع به عنكم دَعْوى الجاهلية، وألف بين قلوبكم؟!.</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B8356F" w:rsidRPr="00B260C3" w:rsidRDefault="00B8356F" w:rsidP="00B8356F">
            <w:pPr>
              <w:jc w:val="center"/>
              <w:rPr>
                <w:rFonts w:ascii="Arial" w:hAnsi="Arial" w:cs="Arial"/>
                <w:color w:val="000000"/>
                <w:sz w:val="32"/>
                <w:szCs w:val="32"/>
              </w:rPr>
            </w:pPr>
            <w:r>
              <w:rPr>
                <w:rFonts w:ascii="Arial" w:hAnsi="Arial" w:cs="Arial" w:hint="cs"/>
                <w:color w:val="000000"/>
                <w:sz w:val="32"/>
                <w:szCs w:val="32"/>
                <w:rtl/>
              </w:rPr>
              <w:t>398</w:t>
            </w:r>
          </w:p>
        </w:tc>
      </w:tr>
      <w:tr w:rsidR="00B8356F" w:rsidRPr="00B260C3" w:rsidTr="00B8356F">
        <w:trPr>
          <w:trHeight w:val="642"/>
        </w:trPr>
        <w:tc>
          <w:tcPr>
            <w:tcW w:w="549" w:type="dxa"/>
            <w:tcBorders>
              <w:top w:val="nil"/>
              <w:left w:val="single" w:sz="4" w:space="0" w:color="auto"/>
              <w:bottom w:val="single" w:sz="4" w:space="0" w:color="auto"/>
              <w:right w:val="single" w:sz="4" w:space="0" w:color="auto"/>
            </w:tcBorders>
            <w:vAlign w:val="center"/>
          </w:tcPr>
          <w:p w:rsidR="00B8356F" w:rsidRPr="00B260C3" w:rsidRDefault="00B8356F"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2</w:t>
            </w:r>
          </w:p>
        </w:tc>
        <w:tc>
          <w:tcPr>
            <w:tcW w:w="5986" w:type="dxa"/>
            <w:tcBorders>
              <w:top w:val="nil"/>
              <w:left w:val="single" w:sz="4" w:space="0" w:color="auto"/>
              <w:bottom w:val="single" w:sz="4" w:space="0" w:color="auto"/>
              <w:right w:val="single" w:sz="4" w:space="0" w:color="auto"/>
            </w:tcBorders>
            <w:shd w:val="clear" w:color="auto" w:fill="auto"/>
            <w:vAlign w:val="center"/>
          </w:tcPr>
          <w:p w:rsidR="00B8356F" w:rsidRPr="00B260C3" w:rsidRDefault="00B8356F" w:rsidP="00B8356F">
            <w:pPr>
              <w:jc w:val="both"/>
              <w:rPr>
                <w:rFonts w:ascii="Arial" w:hAnsi="Arial" w:cs="Traditional Arabic"/>
                <w:color w:val="000000"/>
                <w:sz w:val="32"/>
                <w:szCs w:val="32"/>
              </w:rPr>
            </w:pPr>
            <w:proofErr w:type="gramStart"/>
            <w:r w:rsidRPr="00B260C3">
              <w:rPr>
                <w:rFonts w:ascii="Arial" w:hAnsi="Arial" w:cs="Traditional Arabic" w:hint="cs"/>
                <w:color w:val="000000"/>
                <w:sz w:val="32"/>
                <w:szCs w:val="32"/>
                <w:rtl/>
              </w:rPr>
              <w:t>أفضل</w:t>
            </w:r>
            <w:proofErr w:type="gramEnd"/>
            <w:r w:rsidRPr="00B260C3">
              <w:rPr>
                <w:rFonts w:ascii="Arial" w:hAnsi="Arial" w:cs="Traditional Arabic" w:hint="cs"/>
                <w:color w:val="000000"/>
                <w:sz w:val="32"/>
                <w:szCs w:val="32"/>
                <w:rtl/>
              </w:rPr>
              <w:t xml:space="preserve"> الجهاد الأمر بالمعروف والنهى عن المنكر. ومن شَنْئِِ الفاسقين وغضب للَّه تعالى، غضب اللَّه له.</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B8356F" w:rsidRPr="00B260C3" w:rsidRDefault="00B8356F" w:rsidP="00B8356F">
            <w:pPr>
              <w:jc w:val="center"/>
              <w:rPr>
                <w:rFonts w:ascii="Arial" w:hAnsi="Arial" w:cs="Arial"/>
                <w:color w:val="000000"/>
                <w:sz w:val="32"/>
                <w:szCs w:val="32"/>
              </w:rPr>
            </w:pPr>
            <w:r>
              <w:rPr>
                <w:rFonts w:ascii="Arial" w:hAnsi="Arial" w:cs="Arial" w:hint="cs"/>
                <w:color w:val="000000"/>
                <w:sz w:val="32"/>
                <w:szCs w:val="32"/>
                <w:rtl/>
              </w:rPr>
              <w:t>433</w:t>
            </w:r>
          </w:p>
        </w:tc>
      </w:tr>
      <w:tr w:rsidR="00B8356F" w:rsidRPr="00B260C3" w:rsidTr="00B8356F">
        <w:trPr>
          <w:trHeight w:val="642"/>
        </w:trPr>
        <w:tc>
          <w:tcPr>
            <w:tcW w:w="549" w:type="dxa"/>
            <w:tcBorders>
              <w:top w:val="nil"/>
              <w:left w:val="single" w:sz="4" w:space="0" w:color="auto"/>
              <w:bottom w:val="single" w:sz="4" w:space="0" w:color="auto"/>
              <w:right w:val="single" w:sz="4" w:space="0" w:color="auto"/>
            </w:tcBorders>
            <w:vAlign w:val="center"/>
          </w:tcPr>
          <w:p w:rsidR="00B8356F" w:rsidRPr="00B260C3" w:rsidRDefault="00B8356F"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3</w:t>
            </w:r>
          </w:p>
        </w:tc>
        <w:tc>
          <w:tcPr>
            <w:tcW w:w="5986" w:type="dxa"/>
            <w:tcBorders>
              <w:top w:val="nil"/>
              <w:left w:val="single" w:sz="4" w:space="0" w:color="auto"/>
              <w:bottom w:val="single" w:sz="4" w:space="0" w:color="auto"/>
              <w:right w:val="single" w:sz="4" w:space="0" w:color="auto"/>
            </w:tcBorders>
            <w:shd w:val="clear" w:color="auto" w:fill="auto"/>
            <w:vAlign w:val="center"/>
          </w:tcPr>
          <w:p w:rsidR="00B8356F" w:rsidRPr="00B260C3" w:rsidRDefault="00B8356F" w:rsidP="00B8356F">
            <w:pPr>
              <w:jc w:val="both"/>
              <w:rPr>
                <w:rFonts w:ascii="Arial" w:hAnsi="Arial" w:cs="Traditional Arabic"/>
                <w:color w:val="000000"/>
                <w:sz w:val="32"/>
                <w:szCs w:val="32"/>
              </w:rPr>
            </w:pPr>
            <w:r w:rsidRPr="00B260C3">
              <w:rPr>
                <w:rFonts w:ascii="Arial" w:hAnsi="Arial" w:cs="Traditional Arabic" w:hint="cs"/>
                <w:color w:val="000000"/>
                <w:sz w:val="32"/>
                <w:szCs w:val="32"/>
                <w:rtl/>
                <w:lang w:bidi="ar-LB"/>
              </w:rPr>
              <w:t xml:space="preserve">اقتله </w:t>
            </w:r>
            <w:proofErr w:type="gramStart"/>
            <w:r w:rsidRPr="00B260C3">
              <w:rPr>
                <w:rFonts w:ascii="Arial" w:hAnsi="Arial" w:cs="Traditional Arabic" w:hint="cs"/>
                <w:color w:val="000000"/>
                <w:sz w:val="32"/>
                <w:szCs w:val="32"/>
                <w:rtl/>
                <w:lang w:bidi="ar-LB"/>
              </w:rPr>
              <w:t>إن</w:t>
            </w:r>
            <w:proofErr w:type="gramEnd"/>
            <w:r w:rsidRPr="00B260C3">
              <w:rPr>
                <w:rFonts w:ascii="Arial" w:hAnsi="Arial" w:cs="Traditional Arabic" w:hint="cs"/>
                <w:color w:val="000000"/>
                <w:sz w:val="32"/>
                <w:szCs w:val="32"/>
                <w:rtl/>
                <w:lang w:bidi="ar-LB"/>
              </w:rPr>
              <w:t xml:space="preserve"> ظفرت به.،</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B8356F" w:rsidRPr="00B260C3" w:rsidRDefault="00B8356F" w:rsidP="00B8356F">
            <w:pPr>
              <w:jc w:val="center"/>
              <w:rPr>
                <w:rFonts w:ascii="Arial" w:hAnsi="Arial" w:cs="Arial"/>
                <w:color w:val="000000"/>
                <w:sz w:val="32"/>
                <w:szCs w:val="32"/>
                <w:rtl/>
              </w:rPr>
            </w:pPr>
            <w:r>
              <w:rPr>
                <w:rFonts w:ascii="Arial" w:hAnsi="Arial" w:cs="Arial" w:hint="cs"/>
                <w:color w:val="000000"/>
                <w:sz w:val="32"/>
                <w:szCs w:val="32"/>
                <w:rtl/>
              </w:rPr>
              <w:t>292</w:t>
            </w:r>
          </w:p>
        </w:tc>
      </w:tr>
      <w:tr w:rsidR="00B8356F" w:rsidRPr="00B260C3" w:rsidTr="00B8356F">
        <w:trPr>
          <w:trHeight w:val="597"/>
        </w:trPr>
        <w:tc>
          <w:tcPr>
            <w:tcW w:w="549" w:type="dxa"/>
            <w:tcBorders>
              <w:top w:val="nil"/>
              <w:left w:val="single" w:sz="4" w:space="0" w:color="auto"/>
              <w:bottom w:val="single" w:sz="4" w:space="0" w:color="auto"/>
              <w:right w:val="single" w:sz="4" w:space="0" w:color="auto"/>
            </w:tcBorders>
            <w:vAlign w:val="center"/>
          </w:tcPr>
          <w:p w:rsidR="00B8356F" w:rsidRPr="00B260C3" w:rsidRDefault="00B8356F"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4</w:t>
            </w:r>
          </w:p>
        </w:tc>
        <w:tc>
          <w:tcPr>
            <w:tcW w:w="5986" w:type="dxa"/>
            <w:tcBorders>
              <w:top w:val="nil"/>
              <w:left w:val="single" w:sz="4" w:space="0" w:color="auto"/>
              <w:bottom w:val="single" w:sz="4" w:space="0" w:color="auto"/>
              <w:right w:val="single" w:sz="4" w:space="0" w:color="auto"/>
            </w:tcBorders>
            <w:shd w:val="clear" w:color="auto" w:fill="auto"/>
            <w:vAlign w:val="center"/>
          </w:tcPr>
          <w:p w:rsidR="00B8356F" w:rsidRPr="00B260C3" w:rsidRDefault="00B8356F" w:rsidP="00B8356F">
            <w:pPr>
              <w:jc w:val="both"/>
              <w:rPr>
                <w:rFonts w:ascii="Arial" w:hAnsi="Arial" w:cs="Traditional Arabic"/>
                <w:color w:val="000000"/>
                <w:sz w:val="32"/>
                <w:szCs w:val="32"/>
              </w:rPr>
            </w:pPr>
            <w:r w:rsidRPr="00B260C3">
              <w:rPr>
                <w:rFonts w:ascii="Arial" w:hAnsi="Arial" w:cs="Traditional Arabic" w:hint="cs"/>
                <w:color w:val="000000"/>
                <w:sz w:val="32"/>
                <w:szCs w:val="32"/>
                <w:rtl/>
              </w:rPr>
              <w:t>آمرهم بالمعروف، وأنهاهم عن المنكر، وأتقاهم للَّه، وأوصلهم.</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B8356F" w:rsidRPr="00B260C3" w:rsidRDefault="00B8356F" w:rsidP="00B8356F">
            <w:pPr>
              <w:jc w:val="center"/>
              <w:rPr>
                <w:rFonts w:ascii="Arial" w:hAnsi="Arial" w:cs="Arial"/>
                <w:color w:val="000000"/>
                <w:sz w:val="32"/>
                <w:szCs w:val="32"/>
              </w:rPr>
            </w:pPr>
            <w:r>
              <w:rPr>
                <w:rFonts w:ascii="Arial" w:hAnsi="Arial" w:cs="Arial" w:hint="cs"/>
                <w:color w:val="000000"/>
                <w:sz w:val="32"/>
                <w:szCs w:val="32"/>
                <w:rtl/>
              </w:rPr>
              <w:t>433</w:t>
            </w:r>
          </w:p>
        </w:tc>
      </w:tr>
      <w:tr w:rsidR="00B8356F" w:rsidRPr="00B260C3" w:rsidTr="00B8356F">
        <w:trPr>
          <w:trHeight w:val="642"/>
        </w:trPr>
        <w:tc>
          <w:tcPr>
            <w:tcW w:w="549" w:type="dxa"/>
            <w:tcBorders>
              <w:top w:val="nil"/>
              <w:left w:val="single" w:sz="4" w:space="0" w:color="auto"/>
              <w:bottom w:val="single" w:sz="4" w:space="0" w:color="auto"/>
              <w:right w:val="single" w:sz="4" w:space="0" w:color="auto"/>
            </w:tcBorders>
          </w:tcPr>
          <w:p w:rsidR="00B8356F" w:rsidRPr="00B260C3" w:rsidRDefault="00B8356F"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5</w:t>
            </w:r>
          </w:p>
        </w:tc>
        <w:tc>
          <w:tcPr>
            <w:tcW w:w="5986" w:type="dxa"/>
            <w:tcBorders>
              <w:top w:val="nil"/>
              <w:left w:val="single" w:sz="4" w:space="0" w:color="auto"/>
              <w:bottom w:val="single" w:sz="4" w:space="0" w:color="auto"/>
              <w:right w:val="single" w:sz="4" w:space="0" w:color="auto"/>
            </w:tcBorders>
            <w:shd w:val="clear" w:color="auto" w:fill="auto"/>
            <w:vAlign w:val="center"/>
          </w:tcPr>
          <w:p w:rsidR="00B8356F" w:rsidRPr="00B260C3" w:rsidRDefault="00B8356F" w:rsidP="00B8356F">
            <w:pPr>
              <w:jc w:val="both"/>
              <w:rPr>
                <w:rFonts w:ascii="Arial" w:hAnsi="Arial" w:cs="Traditional Arabic"/>
                <w:color w:val="000000"/>
                <w:sz w:val="32"/>
                <w:szCs w:val="32"/>
              </w:rPr>
            </w:pPr>
            <w:proofErr w:type="gramStart"/>
            <w:r w:rsidRPr="00B260C3">
              <w:rPr>
                <w:rFonts w:ascii="Arial" w:hAnsi="Arial" w:cs="Traditional Arabic" w:hint="cs"/>
                <w:color w:val="000000"/>
                <w:sz w:val="32"/>
                <w:szCs w:val="32"/>
                <w:rtl/>
                <w:lang w:bidi="ar-LB"/>
              </w:rPr>
              <w:t>أن</w:t>
            </w:r>
            <w:proofErr w:type="gramEnd"/>
            <w:r w:rsidRPr="00B260C3">
              <w:rPr>
                <w:rFonts w:ascii="Arial" w:hAnsi="Arial" w:cs="Traditional Arabic" w:hint="cs"/>
                <w:color w:val="000000"/>
                <w:sz w:val="32"/>
                <w:szCs w:val="32"/>
                <w:rtl/>
                <w:lang w:bidi="ar-LB"/>
              </w:rPr>
              <w:t xml:space="preserve"> الرباني الذي يربي الناس بصغار العلم قبل كباره</w:t>
            </w:r>
            <w:r w:rsidRPr="00B260C3">
              <w:rPr>
                <w:rFonts w:ascii="Andalus" w:hAnsi="Andalus" w:cs="Andalus"/>
                <w:color w:val="000000"/>
                <w:sz w:val="32"/>
                <w:szCs w:val="32"/>
                <w:rtl/>
                <w:lang w:bidi="ar-LB"/>
              </w:rPr>
              <w:t>.</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B8356F" w:rsidRPr="00B260C3" w:rsidRDefault="00846233" w:rsidP="00B8356F">
            <w:pPr>
              <w:jc w:val="center"/>
              <w:rPr>
                <w:rFonts w:ascii="Arial" w:hAnsi="Arial" w:cs="Arial"/>
                <w:color w:val="000000"/>
                <w:sz w:val="32"/>
                <w:szCs w:val="32"/>
              </w:rPr>
            </w:pPr>
            <w:r>
              <w:rPr>
                <w:rFonts w:ascii="Arial" w:hAnsi="Arial" w:cs="Arial" w:hint="cs"/>
                <w:color w:val="000000"/>
                <w:sz w:val="32"/>
                <w:szCs w:val="32"/>
                <w:rtl/>
              </w:rPr>
              <w:t>243</w:t>
            </w:r>
          </w:p>
        </w:tc>
      </w:tr>
      <w:tr w:rsidR="00B8356F" w:rsidRPr="00B260C3" w:rsidTr="00B8356F">
        <w:trPr>
          <w:trHeight w:val="679"/>
        </w:trPr>
        <w:tc>
          <w:tcPr>
            <w:tcW w:w="549" w:type="dxa"/>
            <w:tcBorders>
              <w:top w:val="nil"/>
              <w:left w:val="single" w:sz="4" w:space="0" w:color="auto"/>
              <w:bottom w:val="single" w:sz="4" w:space="0" w:color="auto"/>
              <w:right w:val="single" w:sz="4" w:space="0" w:color="auto"/>
            </w:tcBorders>
            <w:vAlign w:val="center"/>
          </w:tcPr>
          <w:p w:rsidR="00B8356F" w:rsidRPr="00B260C3" w:rsidRDefault="00B8356F"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6</w:t>
            </w:r>
          </w:p>
        </w:tc>
        <w:tc>
          <w:tcPr>
            <w:tcW w:w="5986" w:type="dxa"/>
            <w:tcBorders>
              <w:top w:val="nil"/>
              <w:left w:val="single" w:sz="4" w:space="0" w:color="auto"/>
              <w:bottom w:val="single" w:sz="4" w:space="0" w:color="auto"/>
              <w:right w:val="single" w:sz="4" w:space="0" w:color="auto"/>
            </w:tcBorders>
            <w:shd w:val="clear" w:color="auto" w:fill="auto"/>
            <w:vAlign w:val="center"/>
          </w:tcPr>
          <w:p w:rsidR="00B8356F" w:rsidRPr="00B260C3" w:rsidRDefault="00B8356F" w:rsidP="00B8356F">
            <w:pPr>
              <w:jc w:val="both"/>
              <w:rPr>
                <w:rFonts w:ascii="Arial" w:hAnsi="Arial" w:cs="Traditional Arabic"/>
                <w:color w:val="000000"/>
                <w:sz w:val="32"/>
                <w:szCs w:val="32"/>
              </w:rPr>
            </w:pPr>
            <w:proofErr w:type="gramStart"/>
            <w:r w:rsidRPr="00B260C3">
              <w:rPr>
                <w:rFonts w:ascii="Arial" w:hAnsi="Arial" w:cs="Traditional Arabic" w:hint="cs"/>
                <w:color w:val="000000"/>
                <w:sz w:val="32"/>
                <w:szCs w:val="32"/>
                <w:rtl/>
                <w:lang w:bidi="ar-LB"/>
              </w:rPr>
              <w:t>إن</w:t>
            </w:r>
            <w:proofErr w:type="gramEnd"/>
            <w:r w:rsidRPr="00B260C3">
              <w:rPr>
                <w:rFonts w:ascii="Arial" w:hAnsi="Arial" w:cs="Traditional Arabic" w:hint="cs"/>
                <w:color w:val="000000"/>
                <w:sz w:val="32"/>
                <w:szCs w:val="32"/>
                <w:rtl/>
                <w:lang w:bidi="ar-LB"/>
              </w:rPr>
              <w:t xml:space="preserve"> الله قد قبل صدقتك. </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B8356F" w:rsidRPr="00B260C3" w:rsidRDefault="00B8356F" w:rsidP="00B8356F">
            <w:pPr>
              <w:jc w:val="center"/>
              <w:rPr>
                <w:rFonts w:ascii="Arial" w:hAnsi="Arial" w:cs="Arial"/>
                <w:color w:val="000000"/>
                <w:sz w:val="32"/>
                <w:szCs w:val="32"/>
              </w:rPr>
            </w:pPr>
            <w:r>
              <w:rPr>
                <w:rFonts w:ascii="Arial" w:hAnsi="Arial" w:cs="Arial" w:hint="cs"/>
                <w:color w:val="000000"/>
                <w:sz w:val="32"/>
                <w:szCs w:val="32"/>
                <w:rtl/>
              </w:rPr>
              <w:t>314</w:t>
            </w:r>
          </w:p>
        </w:tc>
      </w:tr>
      <w:tr w:rsidR="00B8356F" w:rsidRPr="00B260C3" w:rsidTr="00B8356F">
        <w:trPr>
          <w:trHeight w:val="642"/>
        </w:trPr>
        <w:tc>
          <w:tcPr>
            <w:tcW w:w="549" w:type="dxa"/>
            <w:tcBorders>
              <w:top w:val="nil"/>
              <w:left w:val="single" w:sz="4" w:space="0" w:color="auto"/>
              <w:bottom w:val="single" w:sz="4" w:space="0" w:color="auto"/>
              <w:right w:val="single" w:sz="4" w:space="0" w:color="auto"/>
            </w:tcBorders>
            <w:vAlign w:val="center"/>
          </w:tcPr>
          <w:p w:rsidR="00B8356F" w:rsidRPr="00B260C3" w:rsidRDefault="00B8356F"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7</w:t>
            </w:r>
          </w:p>
        </w:tc>
        <w:tc>
          <w:tcPr>
            <w:tcW w:w="5986" w:type="dxa"/>
            <w:tcBorders>
              <w:top w:val="nil"/>
              <w:left w:val="single" w:sz="4" w:space="0" w:color="auto"/>
              <w:bottom w:val="single" w:sz="4" w:space="0" w:color="auto"/>
              <w:right w:val="single" w:sz="4" w:space="0" w:color="auto"/>
            </w:tcBorders>
            <w:shd w:val="clear" w:color="auto" w:fill="auto"/>
            <w:vAlign w:val="center"/>
          </w:tcPr>
          <w:p w:rsidR="00B8356F" w:rsidRPr="00B260C3" w:rsidRDefault="00B8356F" w:rsidP="00B8356F">
            <w:pPr>
              <w:jc w:val="both"/>
              <w:rPr>
                <w:rFonts w:ascii="Arial" w:hAnsi="Arial" w:cs="Traditional Arabic"/>
                <w:color w:val="000000"/>
                <w:sz w:val="32"/>
                <w:szCs w:val="32"/>
              </w:rPr>
            </w:pPr>
            <w:r w:rsidRPr="00B260C3">
              <w:rPr>
                <w:rFonts w:ascii="Arial" w:hAnsi="Arial" w:cs="Traditional Arabic" w:hint="cs"/>
                <w:color w:val="000000"/>
                <w:sz w:val="32"/>
                <w:szCs w:val="32"/>
                <w:rtl/>
                <w:lang w:bidi="ar-LB"/>
              </w:rPr>
              <w:t>إن الله كتب عليكم الحج فحجوا.</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B8356F" w:rsidRPr="00B260C3" w:rsidRDefault="00B8356F" w:rsidP="00B8356F">
            <w:pPr>
              <w:jc w:val="center"/>
              <w:rPr>
                <w:rFonts w:ascii="Arial" w:hAnsi="Arial" w:cs="Arial"/>
                <w:color w:val="000000"/>
                <w:sz w:val="32"/>
                <w:szCs w:val="32"/>
              </w:rPr>
            </w:pPr>
            <w:r>
              <w:rPr>
                <w:rFonts w:ascii="Arial" w:hAnsi="Arial" w:cs="Arial" w:hint="cs"/>
                <w:color w:val="000000"/>
                <w:sz w:val="32"/>
                <w:szCs w:val="32"/>
                <w:rtl/>
              </w:rPr>
              <w:t>378</w:t>
            </w:r>
          </w:p>
        </w:tc>
      </w:tr>
      <w:tr w:rsidR="00B8356F" w:rsidRPr="00B260C3" w:rsidTr="00B8356F">
        <w:trPr>
          <w:trHeight w:val="642"/>
        </w:trPr>
        <w:tc>
          <w:tcPr>
            <w:tcW w:w="549" w:type="dxa"/>
            <w:tcBorders>
              <w:top w:val="nil"/>
              <w:left w:val="single" w:sz="4" w:space="0" w:color="auto"/>
              <w:bottom w:val="single" w:sz="4" w:space="0" w:color="auto"/>
              <w:right w:val="single" w:sz="4" w:space="0" w:color="auto"/>
            </w:tcBorders>
            <w:vAlign w:val="center"/>
          </w:tcPr>
          <w:p w:rsidR="00B8356F" w:rsidRPr="00B260C3" w:rsidRDefault="00B8356F"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8</w:t>
            </w:r>
          </w:p>
        </w:tc>
        <w:tc>
          <w:tcPr>
            <w:tcW w:w="5986" w:type="dxa"/>
            <w:tcBorders>
              <w:top w:val="nil"/>
              <w:left w:val="single" w:sz="4" w:space="0" w:color="auto"/>
              <w:bottom w:val="single" w:sz="4" w:space="0" w:color="auto"/>
              <w:right w:val="single" w:sz="4" w:space="0" w:color="auto"/>
            </w:tcBorders>
            <w:shd w:val="clear" w:color="auto" w:fill="auto"/>
            <w:vAlign w:val="center"/>
          </w:tcPr>
          <w:p w:rsidR="00B8356F" w:rsidRPr="00B260C3" w:rsidRDefault="00B8356F" w:rsidP="00B8356F">
            <w:pPr>
              <w:jc w:val="both"/>
              <w:rPr>
                <w:rFonts w:ascii="Arial" w:hAnsi="Arial" w:cs="Traditional Arabic"/>
                <w:color w:val="000000"/>
                <w:sz w:val="32"/>
                <w:szCs w:val="32"/>
              </w:rPr>
            </w:pPr>
            <w:r w:rsidRPr="00B260C3">
              <w:rPr>
                <w:rFonts w:ascii="Arial" w:hAnsi="Arial" w:cs="Traditional Arabic" w:hint="cs"/>
                <w:color w:val="000000"/>
                <w:sz w:val="32"/>
                <w:szCs w:val="32"/>
                <w:rtl/>
              </w:rPr>
              <w:t>إن الله يقبل توبة عبده ما لم يغرغر.</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B8356F" w:rsidRPr="00B260C3" w:rsidRDefault="00B8356F" w:rsidP="00B8356F">
            <w:pPr>
              <w:jc w:val="center"/>
              <w:rPr>
                <w:rFonts w:ascii="Arial" w:hAnsi="Arial" w:cs="Arial"/>
                <w:color w:val="000000"/>
                <w:sz w:val="32"/>
                <w:szCs w:val="32"/>
              </w:rPr>
            </w:pPr>
            <w:r>
              <w:rPr>
                <w:rFonts w:ascii="Arial" w:hAnsi="Arial" w:cs="Arial" w:hint="cs"/>
                <w:color w:val="000000"/>
                <w:sz w:val="32"/>
                <w:szCs w:val="32"/>
                <w:rtl/>
              </w:rPr>
              <w:t>304</w:t>
            </w:r>
          </w:p>
        </w:tc>
      </w:tr>
      <w:tr w:rsidR="00B8356F" w:rsidRPr="00B260C3" w:rsidTr="00B8356F">
        <w:trPr>
          <w:trHeight w:val="1110"/>
        </w:trPr>
        <w:tc>
          <w:tcPr>
            <w:tcW w:w="549" w:type="dxa"/>
            <w:tcBorders>
              <w:top w:val="nil"/>
              <w:left w:val="single" w:sz="4" w:space="0" w:color="auto"/>
              <w:bottom w:val="single" w:sz="4" w:space="0" w:color="auto"/>
              <w:right w:val="single" w:sz="4" w:space="0" w:color="auto"/>
            </w:tcBorders>
            <w:vAlign w:val="center"/>
          </w:tcPr>
          <w:p w:rsidR="00B8356F" w:rsidRPr="00B260C3" w:rsidRDefault="00B8356F"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9</w:t>
            </w:r>
          </w:p>
        </w:tc>
        <w:tc>
          <w:tcPr>
            <w:tcW w:w="5986" w:type="dxa"/>
            <w:tcBorders>
              <w:top w:val="nil"/>
              <w:left w:val="single" w:sz="4" w:space="0" w:color="auto"/>
              <w:bottom w:val="single" w:sz="4" w:space="0" w:color="auto"/>
              <w:right w:val="single" w:sz="4" w:space="0" w:color="auto"/>
            </w:tcBorders>
            <w:shd w:val="clear" w:color="auto" w:fill="auto"/>
            <w:vAlign w:val="center"/>
          </w:tcPr>
          <w:p w:rsidR="00B8356F" w:rsidRPr="00B260C3" w:rsidRDefault="00B8356F" w:rsidP="00B8356F">
            <w:pPr>
              <w:jc w:val="both"/>
              <w:rPr>
                <w:rFonts w:ascii="Arial" w:hAnsi="Arial" w:cs="Traditional Arabic"/>
                <w:color w:val="000000"/>
                <w:sz w:val="32"/>
                <w:szCs w:val="32"/>
              </w:rPr>
            </w:pPr>
            <w:r w:rsidRPr="00B260C3">
              <w:rPr>
                <w:rFonts w:ascii="Arial" w:hAnsi="Arial" w:cs="Traditional Arabic" w:hint="cs"/>
                <w:color w:val="000000"/>
                <w:sz w:val="32"/>
                <w:szCs w:val="32"/>
                <w:rtl/>
                <w:lang w:bidi="ar-LB"/>
              </w:rPr>
              <w:t>أن رسول الله ‘ خرج وعليه مِرْط</w:t>
            </w:r>
            <w:r w:rsidRPr="00B260C3">
              <w:rPr>
                <w:rFonts w:ascii="Arial" w:hAnsi="Arial" w:cs="Traditional Arabic" w:hint="cs"/>
                <w:color w:val="000000"/>
                <w:sz w:val="32"/>
                <w:szCs w:val="32"/>
                <w:vertAlign w:val="superscript"/>
                <w:rtl/>
                <w:lang w:bidi="ar-LB"/>
              </w:rPr>
              <w:t xml:space="preserve"> </w:t>
            </w:r>
            <w:r w:rsidRPr="00B260C3">
              <w:rPr>
                <w:rFonts w:ascii="Arial" w:hAnsi="Arial" w:cs="Traditional Arabic" w:hint="cs"/>
                <w:color w:val="000000"/>
                <w:sz w:val="32"/>
                <w:szCs w:val="32"/>
                <w:rtl/>
                <w:lang w:bidi="ar-LB"/>
              </w:rPr>
              <w:t>مُرَحَّل</w:t>
            </w:r>
            <w:r w:rsidRPr="00B260C3">
              <w:rPr>
                <w:rFonts w:ascii="Arial" w:hAnsi="Arial" w:cs="Traditional Arabic" w:hint="cs"/>
                <w:color w:val="000000"/>
                <w:sz w:val="32"/>
                <w:szCs w:val="32"/>
                <w:vertAlign w:val="superscript"/>
                <w:rtl/>
                <w:lang w:bidi="ar-LB"/>
              </w:rPr>
              <w:t xml:space="preserve"> </w:t>
            </w:r>
            <w:r w:rsidRPr="00B260C3">
              <w:rPr>
                <w:rFonts w:ascii="Arial" w:hAnsi="Arial" w:cs="Traditional Arabic" w:hint="cs"/>
                <w:color w:val="000000"/>
                <w:sz w:val="32"/>
                <w:szCs w:val="32"/>
                <w:rtl/>
                <w:lang w:bidi="ar-LB"/>
              </w:rPr>
              <w:t xml:space="preserve">من شعر أسود، فجاء الحسن فأدخله، ثم جاء الحسين فأدخله، ثم فاطمة، ثم عليّ، ثم قال: </w:t>
            </w:r>
            <w:proofErr w:type="spellStart"/>
            <w:r w:rsidRPr="00B8356F">
              <w:rPr>
                <w:rFonts w:ascii="QCF_BSML" w:hAnsi="QCF_BSML" w:cs="QCF_BSML"/>
                <w:color w:val="000000"/>
                <w:sz w:val="28"/>
                <w:szCs w:val="28"/>
                <w:rtl/>
                <w:lang w:bidi="ar-LB"/>
              </w:rPr>
              <w:t>ﭽ</w:t>
            </w:r>
            <w:r w:rsidRPr="00B8356F">
              <w:rPr>
                <w:rFonts w:ascii="QCF_P422" w:hAnsi="QCF_P422" w:cs="QCF_P422"/>
                <w:color w:val="000000"/>
                <w:sz w:val="28"/>
                <w:szCs w:val="28"/>
                <w:rtl/>
                <w:lang w:bidi="ar-LB"/>
              </w:rPr>
              <w:t>ﮇ</w:t>
            </w:r>
            <w:proofErr w:type="spellEnd"/>
            <w:r>
              <w:rPr>
                <w:rFonts w:ascii="QCF_P422" w:hAnsi="QCF_P422" w:cs="QCF_P422" w:hint="cs"/>
                <w:color w:val="000000"/>
                <w:sz w:val="28"/>
                <w:szCs w:val="28"/>
                <w:rtl/>
                <w:lang w:bidi="ar-LB"/>
              </w:rPr>
              <w:t xml:space="preserve"> </w:t>
            </w:r>
            <w:r w:rsidRPr="00B8356F">
              <w:rPr>
                <w:rFonts w:ascii="QCF_P422" w:hAnsi="QCF_P422" w:cs="QCF_P422"/>
                <w:color w:val="000000"/>
                <w:sz w:val="28"/>
                <w:szCs w:val="28"/>
                <w:rtl/>
                <w:lang w:bidi="ar-LB"/>
              </w:rPr>
              <w:t xml:space="preserve">ﮈ  ﮉ  ﮊ    ﮋ  ﮌ     ﮍ  ﮎ  ﮏ   </w:t>
            </w:r>
            <w:proofErr w:type="spellStart"/>
            <w:r w:rsidRPr="00B8356F">
              <w:rPr>
                <w:rFonts w:ascii="QCF_P422" w:hAnsi="QCF_P422" w:cs="QCF_P422"/>
                <w:color w:val="000000"/>
                <w:sz w:val="28"/>
                <w:szCs w:val="28"/>
                <w:rtl/>
                <w:lang w:bidi="ar-LB"/>
              </w:rPr>
              <w:t>ﮐ</w:t>
            </w:r>
            <w:r w:rsidRPr="00B8356F">
              <w:rPr>
                <w:rFonts w:ascii="QCF_BSML" w:hAnsi="QCF_BSML" w:cs="QCF_BSML"/>
                <w:color w:val="000000"/>
                <w:sz w:val="28"/>
                <w:szCs w:val="28"/>
                <w:rtl/>
                <w:lang w:bidi="ar-LB"/>
              </w:rPr>
              <w:t>ﭼ</w:t>
            </w:r>
            <w:proofErr w:type="spellEnd"/>
            <w:r w:rsidRPr="00B8356F">
              <w:rPr>
                <w:rFonts w:ascii="Arial" w:hAnsi="Arial" w:cs="Arial"/>
                <w:color w:val="000000"/>
                <w:sz w:val="28"/>
                <w:szCs w:val="28"/>
                <w:rtl/>
                <w:lang w:bidi="ar-LB"/>
              </w:rPr>
              <w:t xml:space="preserve"> </w:t>
            </w:r>
            <w:r w:rsidRPr="00B260C3">
              <w:rPr>
                <w:rFonts w:ascii="Arial" w:hAnsi="Arial" w:cs="Traditional Arabic"/>
                <w:color w:val="000000"/>
                <w:sz w:val="32"/>
                <w:szCs w:val="32"/>
                <w:rtl/>
                <w:lang w:bidi="ar-LB"/>
              </w:rPr>
              <w:t>الأحزاب: ٣٣</w:t>
            </w:r>
            <w:r w:rsidRPr="00B260C3">
              <w:rPr>
                <w:rFonts w:ascii="Arial" w:hAnsi="Arial" w:cs="Traditional Arabic" w:hint="cs"/>
                <w:color w:val="000000"/>
                <w:sz w:val="32"/>
                <w:szCs w:val="32"/>
                <w:vertAlign w:val="superscript"/>
                <w:rtl/>
                <w:lang w:bidi="ar-LB"/>
              </w:rPr>
              <w:t xml:space="preserve"> </w:t>
            </w:r>
            <w:r w:rsidRPr="00B260C3">
              <w:rPr>
                <w:rFonts w:ascii="Arial" w:hAnsi="Arial" w:cs="Traditional Arabic" w:hint="cs"/>
                <w:color w:val="000000"/>
                <w:sz w:val="32"/>
                <w:szCs w:val="32"/>
                <w:rtl/>
                <w:lang w:bidi="ar-LB"/>
              </w:rPr>
              <w:t>.</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B8356F" w:rsidRPr="00B260C3" w:rsidRDefault="00B8356F" w:rsidP="00B8356F">
            <w:pPr>
              <w:jc w:val="center"/>
              <w:rPr>
                <w:rFonts w:ascii="Arial" w:hAnsi="Arial" w:cs="Arial"/>
                <w:color w:val="000000"/>
                <w:sz w:val="32"/>
                <w:szCs w:val="32"/>
              </w:rPr>
            </w:pPr>
            <w:r>
              <w:rPr>
                <w:rFonts w:ascii="Arial" w:hAnsi="Arial" w:cs="Arial" w:hint="cs"/>
                <w:color w:val="000000"/>
                <w:sz w:val="32"/>
                <w:szCs w:val="32"/>
                <w:rtl/>
              </w:rPr>
              <w:t>93</w:t>
            </w:r>
          </w:p>
        </w:tc>
      </w:tr>
      <w:tr w:rsidR="00846233" w:rsidRPr="00B260C3" w:rsidTr="00846233">
        <w:trPr>
          <w:trHeight w:val="671"/>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10</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proofErr w:type="gramStart"/>
            <w:r w:rsidRPr="00B260C3">
              <w:rPr>
                <w:rFonts w:ascii="Arial" w:hAnsi="Arial" w:cs="Traditional Arabic" w:hint="cs"/>
                <w:color w:val="000000"/>
                <w:sz w:val="32"/>
                <w:szCs w:val="32"/>
                <w:rtl/>
                <w:lang w:bidi="ar-LB"/>
              </w:rPr>
              <w:t>إن</w:t>
            </w:r>
            <w:proofErr w:type="gramEnd"/>
            <w:r w:rsidRPr="00B260C3">
              <w:rPr>
                <w:rFonts w:ascii="Arial" w:hAnsi="Arial" w:cs="Traditional Arabic" w:hint="cs"/>
                <w:color w:val="000000"/>
                <w:sz w:val="32"/>
                <w:szCs w:val="32"/>
                <w:rtl/>
                <w:lang w:bidi="ar-LB"/>
              </w:rPr>
              <w:t xml:space="preserve"> لكل نبي ولاة من النبيين، وإن وليي منهم أبي وخليل ربي إبراهيم., ثم تلا قوله تعالى: </w:t>
            </w:r>
            <w:proofErr w:type="spellStart"/>
            <w:r w:rsidRPr="00B260C3">
              <w:rPr>
                <w:rFonts w:ascii="QCF_BSML" w:hAnsi="QCF_BSML" w:cs="QCF_BSML"/>
                <w:color w:val="000000"/>
                <w:sz w:val="32"/>
                <w:szCs w:val="32"/>
                <w:rtl/>
                <w:lang w:bidi="ar-LB"/>
              </w:rPr>
              <w:t>ﭽ</w:t>
            </w:r>
            <w:r w:rsidRPr="00B260C3">
              <w:rPr>
                <w:rFonts w:ascii="QCF_P058" w:hAnsi="QCF_P058" w:cs="QCF_P058"/>
                <w:color w:val="000000"/>
                <w:sz w:val="32"/>
                <w:szCs w:val="32"/>
                <w:rtl/>
                <w:lang w:bidi="ar-LB"/>
              </w:rPr>
              <w:t>ﯡ</w:t>
            </w:r>
            <w:proofErr w:type="spellEnd"/>
            <w:proofErr w:type="gramStart"/>
            <w:r w:rsidRPr="00B260C3">
              <w:rPr>
                <w:rFonts w:ascii="QCF_P058" w:hAnsi="QCF_P058" w:cs="QCF_P058"/>
                <w:color w:val="000000"/>
                <w:sz w:val="32"/>
                <w:szCs w:val="32"/>
                <w:rtl/>
                <w:lang w:bidi="ar-LB"/>
              </w:rPr>
              <w:t xml:space="preserve">  </w:t>
            </w:r>
            <w:proofErr w:type="gramEnd"/>
            <w:r w:rsidRPr="00B260C3">
              <w:rPr>
                <w:rFonts w:ascii="QCF_P058" w:hAnsi="QCF_P058" w:cs="QCF_P058"/>
                <w:color w:val="000000"/>
                <w:sz w:val="32"/>
                <w:szCs w:val="32"/>
                <w:rtl/>
                <w:lang w:bidi="ar-LB"/>
              </w:rPr>
              <w:t xml:space="preserve">ﯢ  ﯣ </w:t>
            </w:r>
            <w:r w:rsidRPr="00B260C3">
              <w:rPr>
                <w:rFonts w:ascii="QCF_BSML" w:hAnsi="QCF_BSML" w:cs="QCF_BSML"/>
                <w:color w:val="000000"/>
                <w:sz w:val="32"/>
                <w:szCs w:val="32"/>
                <w:rtl/>
                <w:lang w:bidi="ar-LB"/>
              </w:rPr>
              <w:t>ﭼ</w:t>
            </w:r>
            <w:r w:rsidRPr="00B260C3">
              <w:rPr>
                <w:rFonts w:ascii="Arial" w:hAnsi="Arial" w:cs="Arial"/>
                <w:color w:val="000000"/>
                <w:sz w:val="32"/>
                <w:szCs w:val="32"/>
                <w:rtl/>
                <w:lang w:bidi="ar-LB"/>
              </w:rPr>
              <w:t xml:space="preserve"> </w:t>
            </w:r>
            <w:r w:rsidRPr="00B260C3">
              <w:rPr>
                <w:rFonts w:ascii="Arial" w:hAnsi="Arial" w:cs="Traditional Arabic" w:hint="cs"/>
                <w:color w:val="000000"/>
                <w:sz w:val="32"/>
                <w:szCs w:val="32"/>
                <w:rtl/>
                <w:lang w:bidi="ar-LB"/>
              </w:rPr>
              <w:t>الآية.</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139</w:t>
            </w:r>
          </w:p>
        </w:tc>
      </w:tr>
      <w:tr w:rsidR="00846233" w:rsidRPr="00B260C3" w:rsidTr="00846233">
        <w:trPr>
          <w:trHeight w:val="642"/>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11</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r w:rsidRPr="00B260C3">
              <w:rPr>
                <w:rFonts w:ascii="Arial" w:hAnsi="Arial" w:cs="Traditional Arabic" w:hint="cs"/>
                <w:color w:val="000000"/>
                <w:sz w:val="32"/>
                <w:szCs w:val="32"/>
                <w:rtl/>
                <w:lang w:bidi="ar-LB"/>
              </w:rPr>
              <w:t>إن من الشعر لحَِكَمَاً</w:t>
            </w:r>
            <w:r w:rsidRPr="00B260C3">
              <w:rPr>
                <w:rFonts w:ascii="Andalus" w:hAnsi="Andalus" w:cs="Andalus"/>
                <w:color w:val="000000"/>
                <w:sz w:val="32"/>
                <w:szCs w:val="32"/>
                <w:rtl/>
                <w:lang w:bidi="ar-LB"/>
              </w:rPr>
              <w:t>.</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234</w:t>
            </w:r>
          </w:p>
        </w:tc>
      </w:tr>
      <w:tr w:rsidR="00846233" w:rsidRPr="00B260C3" w:rsidTr="00846233">
        <w:trPr>
          <w:trHeight w:val="760"/>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12</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r w:rsidRPr="00B260C3">
              <w:rPr>
                <w:rFonts w:ascii="Arial" w:hAnsi="Arial" w:cs="Traditional Arabic" w:hint="cs"/>
                <w:color w:val="000000"/>
                <w:sz w:val="32"/>
                <w:szCs w:val="32"/>
                <w:rtl/>
                <w:lang w:bidi="ar-LB"/>
              </w:rPr>
              <w:t xml:space="preserve">أنا على ملة إبراهيم. قالوا: فكيف وأنت تأكل لحوم الإبل </w:t>
            </w:r>
            <w:proofErr w:type="gramStart"/>
            <w:r w:rsidRPr="00B260C3">
              <w:rPr>
                <w:rFonts w:ascii="Arial" w:hAnsi="Arial" w:cs="Traditional Arabic" w:hint="cs"/>
                <w:color w:val="000000"/>
                <w:sz w:val="32"/>
                <w:szCs w:val="32"/>
                <w:rtl/>
                <w:lang w:bidi="ar-LB"/>
              </w:rPr>
              <w:t>وألبانها</w:t>
            </w:r>
            <w:proofErr w:type="gramEnd"/>
            <w:r w:rsidRPr="00B260C3">
              <w:rPr>
                <w:rFonts w:ascii="Arial" w:hAnsi="Arial" w:cs="Traditional Arabic" w:hint="cs"/>
                <w:color w:val="000000"/>
                <w:sz w:val="32"/>
                <w:szCs w:val="32"/>
                <w:rtl/>
                <w:lang w:bidi="ar-LB"/>
              </w:rPr>
              <w:t xml:space="preserve">؟! </w:t>
            </w:r>
            <w:proofErr w:type="gramStart"/>
            <w:r w:rsidRPr="00B260C3">
              <w:rPr>
                <w:rFonts w:ascii="Arial" w:hAnsi="Arial" w:cs="Traditional Arabic" w:hint="cs"/>
                <w:color w:val="000000"/>
                <w:sz w:val="32"/>
                <w:szCs w:val="32"/>
                <w:rtl/>
                <w:lang w:bidi="ar-LB"/>
              </w:rPr>
              <w:t>فقال</w:t>
            </w:r>
            <w:proofErr w:type="gramEnd"/>
            <w:r w:rsidRPr="00B260C3">
              <w:rPr>
                <w:rFonts w:ascii="Arial" w:hAnsi="Arial" w:cs="Traditional Arabic" w:hint="cs"/>
                <w:color w:val="000000"/>
                <w:sz w:val="32"/>
                <w:szCs w:val="32"/>
                <w:rtl/>
                <w:lang w:bidi="ar-LB"/>
              </w:rPr>
              <w:t xml:space="preserve"> </w:t>
            </w:r>
            <w:r w:rsidRPr="00B260C3">
              <w:rPr>
                <w:rFonts w:ascii="AGA Arabesque" w:hAnsi="AGA Arabesque" w:cs="Traditional Arabic" w:hint="cs"/>
                <w:color w:val="000000"/>
                <w:sz w:val="32"/>
                <w:szCs w:val="32"/>
                <w:rtl/>
                <w:lang w:bidi="ar-LB"/>
              </w:rPr>
              <w:t>‘</w:t>
            </w:r>
            <w:r w:rsidRPr="00B260C3">
              <w:rPr>
                <w:rFonts w:ascii="Arial" w:hAnsi="Arial" w:cs="Traditional Arabic" w:hint="cs"/>
                <w:color w:val="000000"/>
                <w:sz w:val="32"/>
                <w:szCs w:val="32"/>
                <w:rtl/>
                <w:lang w:bidi="ar-LB"/>
              </w:rPr>
              <w:t xml:space="preserve">: كان ذلك حلاًّ لأبي إبراهيم ونحن نحله. </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321</w:t>
            </w:r>
          </w:p>
        </w:tc>
      </w:tr>
      <w:tr w:rsidR="00846233" w:rsidRPr="00B260C3" w:rsidTr="00846233">
        <w:trPr>
          <w:trHeight w:val="642"/>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13</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r w:rsidRPr="00B260C3">
              <w:rPr>
                <w:rFonts w:ascii="Arial" w:hAnsi="Arial" w:cs="Traditional Arabic" w:hint="cs"/>
                <w:color w:val="000000"/>
                <w:sz w:val="32"/>
                <w:szCs w:val="32"/>
                <w:rtl/>
              </w:rPr>
              <w:t xml:space="preserve">بخٍ </w:t>
            </w:r>
            <w:proofErr w:type="spellStart"/>
            <w:r w:rsidRPr="00B260C3">
              <w:rPr>
                <w:rFonts w:ascii="Arial" w:hAnsi="Arial" w:cs="Traditional Arabic" w:hint="cs"/>
                <w:color w:val="000000"/>
                <w:sz w:val="32"/>
                <w:szCs w:val="32"/>
                <w:rtl/>
              </w:rPr>
              <w:t>بخٍ</w:t>
            </w:r>
            <w:proofErr w:type="spellEnd"/>
            <w:r w:rsidRPr="00B260C3">
              <w:rPr>
                <w:rFonts w:ascii="Arial" w:hAnsi="Arial" w:cs="Traditional Arabic" w:hint="cs"/>
                <w:color w:val="000000"/>
                <w:sz w:val="32"/>
                <w:szCs w:val="32"/>
                <w:rtl/>
              </w:rPr>
              <w:t xml:space="preserve">، ذلك مال رابح أو مال </w:t>
            </w:r>
            <w:proofErr w:type="spellStart"/>
            <w:r w:rsidRPr="00B260C3">
              <w:rPr>
                <w:rFonts w:ascii="Arial" w:hAnsi="Arial" w:cs="Traditional Arabic" w:hint="cs"/>
                <w:color w:val="000000"/>
                <w:sz w:val="32"/>
                <w:szCs w:val="32"/>
                <w:rtl/>
              </w:rPr>
              <w:t>رايح</w:t>
            </w:r>
            <w:proofErr w:type="spellEnd"/>
            <w:r w:rsidRPr="00B260C3">
              <w:rPr>
                <w:rFonts w:ascii="Arial" w:hAnsi="Arial" w:cs="Traditional Arabic" w:hint="cs"/>
                <w:color w:val="000000"/>
                <w:sz w:val="32"/>
                <w:szCs w:val="32"/>
                <w:rtl/>
              </w:rPr>
              <w:t xml:space="preserve"> وإني أرى أن تجعلها في الأقربين.</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313</w:t>
            </w:r>
          </w:p>
        </w:tc>
      </w:tr>
      <w:tr w:rsidR="00846233" w:rsidRPr="00B260C3" w:rsidTr="00846233">
        <w:trPr>
          <w:trHeight w:val="642"/>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lastRenderedPageBreak/>
              <w:t>14</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r w:rsidRPr="00B260C3">
              <w:rPr>
                <w:rFonts w:ascii="Arial" w:hAnsi="Arial" w:cs="Traditional Arabic" w:hint="cs"/>
                <w:color w:val="000000"/>
                <w:sz w:val="32"/>
                <w:szCs w:val="32"/>
                <w:rtl/>
                <w:lang w:bidi="ar-LB"/>
              </w:rPr>
              <w:t xml:space="preserve">حبب </w:t>
            </w:r>
            <w:proofErr w:type="gramStart"/>
            <w:r w:rsidRPr="00B260C3">
              <w:rPr>
                <w:rFonts w:ascii="Arial" w:hAnsi="Arial" w:cs="Traditional Arabic" w:hint="cs"/>
                <w:color w:val="000000"/>
                <w:sz w:val="32"/>
                <w:szCs w:val="32"/>
                <w:rtl/>
                <w:lang w:bidi="ar-LB"/>
              </w:rPr>
              <w:t>إليَّ</w:t>
            </w:r>
            <w:proofErr w:type="gramEnd"/>
            <w:r w:rsidRPr="00B260C3">
              <w:rPr>
                <w:rFonts w:ascii="Arial" w:hAnsi="Arial" w:cs="Traditional Arabic" w:hint="cs"/>
                <w:color w:val="000000"/>
                <w:sz w:val="32"/>
                <w:szCs w:val="32"/>
                <w:rtl/>
                <w:lang w:bidi="ar-LB"/>
              </w:rPr>
              <w:t xml:space="preserve"> من دنياكم ثلاث: الطيب والنساء، وقرة عيني في الصلاة.</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365، 369</w:t>
            </w:r>
          </w:p>
        </w:tc>
      </w:tr>
      <w:tr w:rsidR="00846233" w:rsidRPr="00B260C3" w:rsidTr="00846233">
        <w:trPr>
          <w:trHeight w:val="670"/>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Pr>
                <w:rFonts w:ascii="Arial" w:hAnsi="Arial" w:cs="Traditional Arabic" w:hint="cs"/>
                <w:color w:val="000000"/>
                <w:sz w:val="32"/>
                <w:szCs w:val="32"/>
                <w:rtl/>
              </w:rPr>
              <w:t>15</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r w:rsidRPr="00B260C3">
              <w:rPr>
                <w:rFonts w:ascii="Arial" w:hAnsi="Arial" w:cs="Traditional Arabic" w:hint="cs"/>
                <w:color w:val="000000"/>
                <w:sz w:val="32"/>
                <w:szCs w:val="32"/>
                <w:rtl/>
                <w:lang w:bidi="ar-LB"/>
              </w:rPr>
              <w:t xml:space="preserve">حجوا البيت قبل ألا تحجوا، </w:t>
            </w:r>
            <w:proofErr w:type="gramStart"/>
            <w:r w:rsidRPr="00B260C3">
              <w:rPr>
                <w:rFonts w:ascii="Arial" w:hAnsi="Arial" w:cs="Traditional Arabic" w:hint="cs"/>
                <w:color w:val="000000"/>
                <w:sz w:val="32"/>
                <w:szCs w:val="32"/>
                <w:rtl/>
                <w:lang w:bidi="ar-LB"/>
              </w:rPr>
              <w:t>فقد</w:t>
            </w:r>
            <w:r w:rsidRPr="00B260C3">
              <w:rPr>
                <w:rFonts w:ascii="Arial" w:hAnsi="Arial" w:cs="Traditional Arabic" w:hint="cs"/>
                <w:color w:val="000000"/>
                <w:sz w:val="32"/>
                <w:szCs w:val="32"/>
                <w:vertAlign w:val="superscript"/>
                <w:rtl/>
                <w:lang w:bidi="ar-LB"/>
              </w:rPr>
              <w:t xml:space="preserve"> </w:t>
            </w:r>
            <w:r w:rsidRPr="00B260C3">
              <w:rPr>
                <w:rFonts w:ascii="Arial" w:hAnsi="Arial" w:cs="Traditional Arabic" w:hint="cs"/>
                <w:color w:val="000000"/>
                <w:sz w:val="32"/>
                <w:szCs w:val="32"/>
                <w:rtl/>
                <w:lang w:bidi="ar-LB"/>
              </w:rPr>
              <w:t xml:space="preserve"> هُدم</w:t>
            </w:r>
            <w:proofErr w:type="gramEnd"/>
            <w:r w:rsidRPr="00B260C3">
              <w:rPr>
                <w:rFonts w:ascii="Arial" w:hAnsi="Arial" w:cs="Traditional Arabic" w:hint="cs"/>
                <w:color w:val="000000"/>
                <w:sz w:val="32"/>
                <w:szCs w:val="32"/>
                <w:rtl/>
                <w:lang w:bidi="ar-LB"/>
              </w:rPr>
              <w:t xml:space="preserve"> مرتين ويرفع في الثالثة.</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381</w:t>
            </w:r>
          </w:p>
        </w:tc>
      </w:tr>
      <w:tr w:rsidR="00846233" w:rsidRPr="00B260C3" w:rsidTr="00846233">
        <w:trPr>
          <w:trHeight w:val="780"/>
        </w:trPr>
        <w:tc>
          <w:tcPr>
            <w:tcW w:w="549" w:type="dxa"/>
            <w:tcBorders>
              <w:top w:val="single" w:sz="4" w:space="0" w:color="auto"/>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16</w:t>
            </w:r>
          </w:p>
        </w:tc>
        <w:tc>
          <w:tcPr>
            <w:tcW w:w="5986" w:type="dxa"/>
            <w:tcBorders>
              <w:top w:val="single" w:sz="4" w:space="0" w:color="auto"/>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proofErr w:type="gramStart"/>
            <w:r w:rsidRPr="00B260C3">
              <w:rPr>
                <w:rFonts w:ascii="Arial" w:hAnsi="Arial" w:cs="Traditional Arabic" w:hint="cs"/>
                <w:color w:val="000000"/>
                <w:sz w:val="32"/>
                <w:szCs w:val="32"/>
                <w:rtl/>
                <w:lang w:bidi="ar-LB"/>
              </w:rPr>
              <w:t>حجوا</w:t>
            </w:r>
            <w:proofErr w:type="gramEnd"/>
            <w:r w:rsidRPr="00B260C3">
              <w:rPr>
                <w:rFonts w:ascii="Arial" w:hAnsi="Arial" w:cs="Traditional Arabic" w:hint="cs"/>
                <w:color w:val="000000"/>
                <w:sz w:val="32"/>
                <w:szCs w:val="32"/>
                <w:rtl/>
                <w:lang w:bidi="ar-LB"/>
              </w:rPr>
              <w:t xml:space="preserve"> قبلَ ألا تحجوا، حجوا قبل أن يمنع البَرُّ جانِبَهُ. وروي: والبحر راكبَهُ.</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381</w:t>
            </w:r>
          </w:p>
        </w:tc>
      </w:tr>
      <w:tr w:rsidR="00846233" w:rsidRPr="00B260C3" w:rsidTr="00846233">
        <w:trPr>
          <w:trHeight w:val="906"/>
        </w:trPr>
        <w:tc>
          <w:tcPr>
            <w:tcW w:w="549" w:type="dxa"/>
            <w:tcBorders>
              <w:top w:val="single" w:sz="4" w:space="0" w:color="auto"/>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17</w:t>
            </w:r>
          </w:p>
        </w:tc>
        <w:tc>
          <w:tcPr>
            <w:tcW w:w="5986" w:type="dxa"/>
            <w:tcBorders>
              <w:top w:val="single" w:sz="4" w:space="0" w:color="auto"/>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proofErr w:type="gramStart"/>
            <w:r w:rsidRPr="00B260C3">
              <w:rPr>
                <w:rFonts w:ascii="Arial" w:hAnsi="Arial" w:cs="Traditional Arabic" w:hint="cs"/>
                <w:color w:val="000000"/>
                <w:sz w:val="32"/>
                <w:szCs w:val="32"/>
                <w:rtl/>
                <w:lang w:bidi="ar-LB"/>
              </w:rPr>
              <w:t>حجوا</w:t>
            </w:r>
            <w:proofErr w:type="gramEnd"/>
            <w:r w:rsidRPr="00B260C3">
              <w:rPr>
                <w:rFonts w:ascii="Arial" w:hAnsi="Arial" w:cs="Traditional Arabic" w:hint="cs"/>
                <w:color w:val="000000"/>
                <w:sz w:val="32"/>
                <w:szCs w:val="32"/>
                <w:rtl/>
                <w:lang w:bidi="ar-LB"/>
              </w:rPr>
              <w:t xml:space="preserve"> هذا البيت قبل أن تنبت في البادية شجرة لا تأكل منها دابة إلا نفقت.</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381</w:t>
            </w:r>
          </w:p>
        </w:tc>
      </w:tr>
      <w:tr w:rsidR="00846233" w:rsidRPr="00B260C3" w:rsidTr="00B8356F">
        <w:trPr>
          <w:trHeight w:val="642"/>
        </w:trPr>
        <w:tc>
          <w:tcPr>
            <w:tcW w:w="549" w:type="dxa"/>
            <w:tcBorders>
              <w:top w:val="single" w:sz="4" w:space="0" w:color="auto"/>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18</w:t>
            </w:r>
          </w:p>
        </w:tc>
        <w:tc>
          <w:tcPr>
            <w:tcW w:w="5986" w:type="dxa"/>
            <w:tcBorders>
              <w:top w:val="single" w:sz="4" w:space="0" w:color="auto"/>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r w:rsidRPr="00B260C3">
              <w:rPr>
                <w:rFonts w:ascii="Arial" w:hAnsi="Arial" w:cs="Traditional Arabic" w:hint="cs"/>
                <w:color w:val="000000"/>
                <w:sz w:val="32"/>
                <w:szCs w:val="32"/>
                <w:rtl/>
                <w:lang w:bidi="ar-LB"/>
              </w:rPr>
              <w:t>الحجون والبقيع يؤخذان بأطرافهما فينثران في الجنة.</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374</w:t>
            </w:r>
          </w:p>
        </w:tc>
      </w:tr>
      <w:tr w:rsidR="00846233" w:rsidRPr="00B260C3" w:rsidTr="00B8356F">
        <w:trPr>
          <w:trHeight w:val="642"/>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19</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r w:rsidRPr="00B260C3">
              <w:rPr>
                <w:rFonts w:ascii="Arial" w:hAnsi="Arial" w:cs="Traditional Arabic" w:hint="cs"/>
                <w:color w:val="000000"/>
                <w:sz w:val="32"/>
                <w:szCs w:val="32"/>
                <w:rtl/>
                <w:lang w:bidi="ar-LB"/>
              </w:rPr>
              <w:t xml:space="preserve">حرف من القرآن </w:t>
            </w:r>
            <w:proofErr w:type="gramStart"/>
            <w:r w:rsidRPr="00B260C3">
              <w:rPr>
                <w:rFonts w:ascii="Arial" w:hAnsi="Arial" w:cs="Traditional Arabic" w:hint="cs"/>
                <w:color w:val="000000"/>
                <w:sz w:val="32"/>
                <w:szCs w:val="32"/>
                <w:rtl/>
                <w:lang w:bidi="ar-LB"/>
              </w:rPr>
              <w:t>خير</w:t>
            </w:r>
            <w:proofErr w:type="gramEnd"/>
            <w:r w:rsidRPr="00B260C3">
              <w:rPr>
                <w:rFonts w:ascii="Arial" w:hAnsi="Arial" w:cs="Traditional Arabic" w:hint="cs"/>
                <w:color w:val="000000"/>
                <w:sz w:val="32"/>
                <w:szCs w:val="32"/>
                <w:rtl/>
                <w:lang w:bidi="ar-LB"/>
              </w:rPr>
              <w:t xml:space="preserve"> من محمد وآل بيته</w:t>
            </w:r>
            <w:r w:rsidRPr="00B260C3">
              <w:rPr>
                <w:rFonts w:ascii="Andalus" w:hAnsi="Andalus" w:cs="Andalus"/>
                <w:color w:val="000000"/>
                <w:sz w:val="32"/>
                <w:szCs w:val="32"/>
                <w:rtl/>
                <w:lang w:bidi="ar-LB"/>
              </w:rPr>
              <w:t>.</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235</w:t>
            </w:r>
          </w:p>
        </w:tc>
      </w:tr>
      <w:tr w:rsidR="00846233" w:rsidRPr="00B260C3" w:rsidTr="00B8356F">
        <w:trPr>
          <w:trHeight w:val="646"/>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20</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r w:rsidRPr="00B260C3">
              <w:rPr>
                <w:rFonts w:ascii="Arial" w:hAnsi="Arial" w:cs="Traditional Arabic" w:hint="cs"/>
                <w:color w:val="000000"/>
                <w:sz w:val="32"/>
                <w:szCs w:val="32"/>
                <w:rtl/>
                <w:lang w:bidi="ar-LB"/>
              </w:rPr>
              <w:t xml:space="preserve">سأله الأقرع </w:t>
            </w:r>
            <w:proofErr w:type="gramStart"/>
            <w:r w:rsidRPr="00B260C3">
              <w:rPr>
                <w:rFonts w:ascii="Arial" w:hAnsi="Arial" w:cs="Traditional Arabic" w:hint="cs"/>
                <w:color w:val="000000"/>
                <w:sz w:val="32"/>
                <w:szCs w:val="32"/>
                <w:rtl/>
                <w:lang w:bidi="ar-LB"/>
              </w:rPr>
              <w:t>بن</w:t>
            </w:r>
            <w:proofErr w:type="gramEnd"/>
            <w:r w:rsidRPr="00B260C3">
              <w:rPr>
                <w:rFonts w:ascii="Arial" w:hAnsi="Arial" w:cs="Traditional Arabic" w:hint="cs"/>
                <w:color w:val="000000"/>
                <w:sz w:val="32"/>
                <w:szCs w:val="32"/>
                <w:rtl/>
                <w:lang w:bidi="ar-LB"/>
              </w:rPr>
              <w:t xml:space="preserve"> حابس</w:t>
            </w:r>
            <w:r w:rsidRPr="00B260C3">
              <w:rPr>
                <w:rFonts w:ascii="Arial" w:hAnsi="Arial" w:cs="Traditional Arabic" w:hint="cs"/>
                <w:color w:val="000000"/>
                <w:sz w:val="32"/>
                <w:szCs w:val="32"/>
                <w:vertAlign w:val="superscript"/>
                <w:rtl/>
                <w:lang w:bidi="ar-LB"/>
              </w:rPr>
              <w:t xml:space="preserve"> </w:t>
            </w:r>
            <w:r w:rsidRPr="00B260C3">
              <w:rPr>
                <w:rFonts w:ascii="Arial" w:hAnsi="Arial" w:cs="Traditional Arabic" w:hint="cs"/>
                <w:color w:val="000000"/>
                <w:sz w:val="32"/>
                <w:szCs w:val="32"/>
                <w:rtl/>
                <w:lang w:bidi="ar-LB"/>
              </w:rPr>
              <w:t xml:space="preserve">فقال: يا رسول الله، أحجّنا هذا لعامنا أم للأبد؟ فقال: </w:t>
            </w:r>
            <w:proofErr w:type="gramStart"/>
            <w:r w:rsidRPr="00B260C3">
              <w:rPr>
                <w:rFonts w:ascii="Arial" w:hAnsi="Arial" w:cs="Traditional Arabic" w:hint="cs"/>
                <w:color w:val="000000"/>
                <w:sz w:val="32"/>
                <w:szCs w:val="32"/>
                <w:rtl/>
                <w:lang w:bidi="ar-LB"/>
              </w:rPr>
              <w:t>للأبد</w:t>
            </w:r>
            <w:proofErr w:type="gramEnd"/>
            <w:r w:rsidRPr="00B260C3">
              <w:rPr>
                <w:rFonts w:ascii="Arial" w:hAnsi="Arial" w:cs="Traditional Arabic" w:hint="cs"/>
                <w:color w:val="000000"/>
                <w:sz w:val="32"/>
                <w:szCs w:val="32"/>
                <w:rtl/>
                <w:lang w:bidi="ar-LB"/>
              </w:rPr>
              <w:t>.</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382</w:t>
            </w:r>
          </w:p>
        </w:tc>
      </w:tr>
      <w:tr w:rsidR="00846233" w:rsidRPr="00B260C3" w:rsidTr="00B8356F">
        <w:trPr>
          <w:trHeight w:val="642"/>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Pr>
                <w:rFonts w:ascii="Arial" w:hAnsi="Arial" w:cs="Traditional Arabic" w:hint="cs"/>
                <w:color w:val="000000"/>
                <w:sz w:val="32"/>
                <w:szCs w:val="32"/>
                <w:rtl/>
              </w:rPr>
              <w:t>21</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r w:rsidRPr="00B260C3">
              <w:rPr>
                <w:rFonts w:ascii="Arial" w:hAnsi="Arial" w:cs="Traditional Arabic" w:hint="cs"/>
                <w:color w:val="000000"/>
                <w:sz w:val="32"/>
                <w:szCs w:val="32"/>
                <w:rtl/>
                <w:lang w:bidi="ar-LB"/>
              </w:rPr>
              <w:t xml:space="preserve">السبيل الزاد </w:t>
            </w:r>
            <w:proofErr w:type="gramStart"/>
            <w:r w:rsidRPr="00B260C3">
              <w:rPr>
                <w:rFonts w:ascii="Arial" w:hAnsi="Arial" w:cs="Traditional Arabic" w:hint="cs"/>
                <w:color w:val="000000"/>
                <w:sz w:val="32"/>
                <w:szCs w:val="32"/>
                <w:rtl/>
                <w:lang w:bidi="ar-LB"/>
              </w:rPr>
              <w:t>والراحلة</w:t>
            </w:r>
            <w:proofErr w:type="gramEnd"/>
            <w:r w:rsidRPr="00B260C3">
              <w:rPr>
                <w:rFonts w:ascii="Arial" w:hAnsi="Arial" w:cs="Traditional Arabic" w:hint="cs"/>
                <w:color w:val="000000"/>
                <w:sz w:val="32"/>
                <w:szCs w:val="32"/>
                <w:rtl/>
                <w:lang w:bidi="ar-LB"/>
              </w:rPr>
              <w:t>.</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386</w:t>
            </w:r>
          </w:p>
        </w:tc>
      </w:tr>
      <w:tr w:rsidR="00846233" w:rsidRPr="00B260C3" w:rsidTr="00B8356F">
        <w:trPr>
          <w:trHeight w:val="642"/>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22</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r w:rsidRPr="00B260C3">
              <w:rPr>
                <w:rFonts w:ascii="Arial" w:hAnsi="Arial" w:cs="Traditional Arabic" w:hint="cs"/>
                <w:color w:val="000000"/>
                <w:sz w:val="32"/>
                <w:szCs w:val="32"/>
                <w:rtl/>
              </w:rPr>
              <w:t xml:space="preserve">سئل عن أول مسجد </w:t>
            </w:r>
            <w:proofErr w:type="gramStart"/>
            <w:r w:rsidRPr="00B260C3">
              <w:rPr>
                <w:rFonts w:ascii="Arial" w:hAnsi="Arial" w:cs="Traditional Arabic" w:hint="cs"/>
                <w:color w:val="000000"/>
                <w:sz w:val="32"/>
                <w:szCs w:val="32"/>
                <w:rtl/>
              </w:rPr>
              <w:t>وضع</w:t>
            </w:r>
            <w:proofErr w:type="gramEnd"/>
            <w:r w:rsidRPr="00B260C3">
              <w:rPr>
                <w:rFonts w:ascii="Arial" w:hAnsi="Arial" w:cs="Traditional Arabic" w:hint="cs"/>
                <w:color w:val="000000"/>
                <w:sz w:val="32"/>
                <w:szCs w:val="32"/>
                <w:rtl/>
              </w:rPr>
              <w:t xml:space="preserve"> للناس، فقال: المسجد الحرام، ثم بيت المقدس.. وسئل: كم </w:t>
            </w:r>
            <w:proofErr w:type="gramStart"/>
            <w:r w:rsidRPr="00B260C3">
              <w:rPr>
                <w:rFonts w:ascii="Arial" w:hAnsi="Arial" w:cs="Traditional Arabic" w:hint="cs"/>
                <w:color w:val="000000"/>
                <w:sz w:val="32"/>
                <w:szCs w:val="32"/>
                <w:rtl/>
              </w:rPr>
              <w:t>بينهما</w:t>
            </w:r>
            <w:proofErr w:type="gramEnd"/>
            <w:r w:rsidRPr="00B260C3">
              <w:rPr>
                <w:rFonts w:ascii="Arial" w:hAnsi="Arial" w:cs="Traditional Arabic" w:hint="cs"/>
                <w:color w:val="000000"/>
                <w:sz w:val="32"/>
                <w:szCs w:val="32"/>
                <w:rtl/>
              </w:rPr>
              <w:t xml:space="preserve">؟ فقال: </w:t>
            </w:r>
            <w:proofErr w:type="gramStart"/>
            <w:r w:rsidRPr="00B260C3">
              <w:rPr>
                <w:rFonts w:ascii="Arial" w:hAnsi="Arial" w:cs="Traditional Arabic" w:hint="cs"/>
                <w:color w:val="000000"/>
                <w:sz w:val="32"/>
                <w:szCs w:val="32"/>
                <w:rtl/>
              </w:rPr>
              <w:t>أربعون</w:t>
            </w:r>
            <w:proofErr w:type="gramEnd"/>
            <w:r w:rsidRPr="00B260C3">
              <w:rPr>
                <w:rFonts w:ascii="Arial" w:hAnsi="Arial" w:cs="Traditional Arabic" w:hint="cs"/>
                <w:color w:val="000000"/>
                <w:sz w:val="32"/>
                <w:szCs w:val="32"/>
                <w:rtl/>
              </w:rPr>
              <w:t xml:space="preserve"> سنةً.</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339</w:t>
            </w:r>
          </w:p>
        </w:tc>
      </w:tr>
      <w:tr w:rsidR="00846233" w:rsidRPr="00B260C3" w:rsidTr="00B8356F">
        <w:trPr>
          <w:trHeight w:val="642"/>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23</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r w:rsidRPr="00B260C3">
              <w:rPr>
                <w:rFonts w:ascii="Arial" w:hAnsi="Arial" w:cs="Traditional Arabic" w:hint="cs"/>
                <w:color w:val="000000"/>
                <w:sz w:val="32"/>
                <w:szCs w:val="32"/>
                <w:rtl/>
                <w:lang w:bidi="ar-LB"/>
              </w:rPr>
              <w:t xml:space="preserve">شاهداك أو </w:t>
            </w:r>
            <w:proofErr w:type="gramStart"/>
            <w:r w:rsidRPr="00B260C3">
              <w:rPr>
                <w:rFonts w:ascii="Arial" w:hAnsi="Arial" w:cs="Traditional Arabic" w:hint="cs"/>
                <w:color w:val="000000"/>
                <w:sz w:val="32"/>
                <w:szCs w:val="32"/>
                <w:rtl/>
                <w:lang w:bidi="ar-LB"/>
              </w:rPr>
              <w:t>يمينه</w:t>
            </w:r>
            <w:proofErr w:type="gramEnd"/>
            <w:r w:rsidRPr="00B260C3">
              <w:rPr>
                <w:rFonts w:ascii="Arial" w:hAnsi="Arial" w:cs="Traditional Arabic" w:hint="cs"/>
                <w:color w:val="000000"/>
                <w:sz w:val="32"/>
                <w:szCs w:val="32"/>
                <w:rtl/>
                <w:lang w:bidi="ar-LB"/>
              </w:rPr>
              <w:t xml:space="preserve">.، </w:t>
            </w:r>
            <w:proofErr w:type="gramStart"/>
            <w:r w:rsidRPr="00B260C3">
              <w:rPr>
                <w:rFonts w:ascii="Arial" w:hAnsi="Arial" w:cs="Traditional Arabic" w:hint="cs"/>
                <w:color w:val="000000"/>
                <w:sz w:val="32"/>
                <w:szCs w:val="32"/>
                <w:rtl/>
                <w:lang w:bidi="ar-LB"/>
              </w:rPr>
              <w:t>فقلت</w:t>
            </w:r>
            <w:proofErr w:type="gramEnd"/>
            <w:r w:rsidRPr="00B260C3">
              <w:rPr>
                <w:rFonts w:ascii="Arial" w:hAnsi="Arial" w:cs="Traditional Arabic" w:hint="cs"/>
                <w:color w:val="000000"/>
                <w:sz w:val="32"/>
                <w:szCs w:val="32"/>
                <w:rtl/>
                <w:lang w:bidi="ar-LB"/>
              </w:rPr>
              <w:t>: إذن يحلف ولا يبالي، فقال: من حلف على يمين يستحق بها مالاً، هو فيها فاجر، لقي الله وهو عليه غضبان.</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216</w:t>
            </w:r>
          </w:p>
        </w:tc>
      </w:tr>
      <w:tr w:rsidR="00846233" w:rsidRPr="00B260C3" w:rsidTr="00846233">
        <w:trPr>
          <w:trHeight w:val="468"/>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24</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r w:rsidRPr="00B260C3">
              <w:rPr>
                <w:rFonts w:ascii="Arial" w:hAnsi="Arial" w:cs="Traditional Arabic" w:hint="cs"/>
                <w:color w:val="000000"/>
                <w:sz w:val="32"/>
                <w:szCs w:val="32"/>
                <w:rtl/>
                <w:lang w:bidi="ar-LB"/>
              </w:rPr>
              <w:t>صدقت وبررت.</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316</w:t>
            </w:r>
          </w:p>
        </w:tc>
      </w:tr>
      <w:tr w:rsidR="00846233" w:rsidRPr="00B260C3" w:rsidTr="00846233">
        <w:trPr>
          <w:trHeight w:val="546"/>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25</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r w:rsidRPr="00B260C3">
              <w:rPr>
                <w:rFonts w:ascii="Arial" w:hAnsi="Arial" w:cs="Traditional Arabic" w:hint="cs"/>
                <w:color w:val="000000"/>
                <w:sz w:val="32"/>
                <w:szCs w:val="32"/>
                <w:rtl/>
                <w:lang w:bidi="ar-LB"/>
              </w:rPr>
              <w:t>فإني أنجازكم</w:t>
            </w:r>
            <w:r w:rsidRPr="00B260C3">
              <w:rPr>
                <w:rFonts w:ascii="Andalus" w:hAnsi="Andalus" w:cs="Andalus"/>
                <w:color w:val="000000"/>
                <w:sz w:val="32"/>
                <w:szCs w:val="32"/>
                <w:rtl/>
                <w:lang w:bidi="ar-LB"/>
              </w:rPr>
              <w:t>.</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92</w:t>
            </w:r>
          </w:p>
        </w:tc>
      </w:tr>
      <w:tr w:rsidR="00846233" w:rsidRPr="00B260C3" w:rsidTr="00B8356F">
        <w:trPr>
          <w:trHeight w:val="642"/>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26</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proofErr w:type="gramStart"/>
            <w:r w:rsidRPr="00B260C3">
              <w:rPr>
                <w:rFonts w:ascii="Arial" w:hAnsi="Arial" w:cs="Traditional Arabic" w:hint="cs"/>
                <w:color w:val="000000"/>
                <w:sz w:val="32"/>
                <w:szCs w:val="32"/>
                <w:rtl/>
              </w:rPr>
              <w:t>القرآن</w:t>
            </w:r>
            <w:proofErr w:type="gramEnd"/>
            <w:r w:rsidRPr="00B260C3">
              <w:rPr>
                <w:rFonts w:ascii="Arial" w:hAnsi="Arial" w:cs="Traditional Arabic" w:hint="cs"/>
                <w:color w:val="000000"/>
                <w:sz w:val="32"/>
                <w:szCs w:val="32"/>
                <w:rtl/>
              </w:rPr>
              <w:t xml:space="preserve"> حبل الله المتين، لا تنقضي عجائبه، ولا يَخْلَق على كثرة الرد، من قال به صدق، ومن عمل به رشد، ومن اعتصم به فقد هدي إلى صراط مستقيم</w:t>
            </w:r>
            <w:r w:rsidRPr="00B260C3">
              <w:rPr>
                <w:rFonts w:ascii="Andalus" w:hAnsi="Andalus" w:cs="Andalus"/>
                <w:color w:val="000000"/>
                <w:sz w:val="32"/>
                <w:szCs w:val="32"/>
                <w:rtl/>
              </w:rPr>
              <w:t>.</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416</w:t>
            </w:r>
          </w:p>
        </w:tc>
      </w:tr>
      <w:tr w:rsidR="00846233" w:rsidRPr="00B260C3" w:rsidTr="00B8356F">
        <w:trPr>
          <w:trHeight w:val="642"/>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27</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r w:rsidRPr="00B260C3">
              <w:rPr>
                <w:rFonts w:ascii="Arial" w:hAnsi="Arial" w:cs="Traditional Arabic" w:hint="cs"/>
                <w:color w:val="000000"/>
                <w:sz w:val="32"/>
                <w:szCs w:val="32"/>
                <w:rtl/>
                <w:lang w:bidi="ar-LB"/>
              </w:rPr>
              <w:t xml:space="preserve">كذب أعداء الله، ما من شيء في الجاهلية إلا وهو تحت قدميَّ إلا الأمانة، فإنها </w:t>
            </w:r>
            <w:proofErr w:type="spellStart"/>
            <w:r w:rsidRPr="00B260C3">
              <w:rPr>
                <w:rFonts w:ascii="Arial" w:hAnsi="Arial" w:cs="Traditional Arabic" w:hint="cs"/>
                <w:color w:val="000000"/>
                <w:sz w:val="32"/>
                <w:szCs w:val="32"/>
                <w:rtl/>
                <w:lang w:bidi="ar-LB"/>
              </w:rPr>
              <w:t>مؤدّاة</w:t>
            </w:r>
            <w:proofErr w:type="spellEnd"/>
            <w:r w:rsidRPr="00B260C3">
              <w:rPr>
                <w:rFonts w:ascii="Arial" w:hAnsi="Arial" w:cs="Traditional Arabic" w:hint="cs"/>
                <w:color w:val="000000"/>
                <w:sz w:val="32"/>
                <w:szCs w:val="32"/>
                <w:rtl/>
                <w:lang w:bidi="ar-LB"/>
              </w:rPr>
              <w:t xml:space="preserve"> إلى البَرّ والفاجر.</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207</w:t>
            </w:r>
          </w:p>
        </w:tc>
      </w:tr>
      <w:tr w:rsidR="00846233" w:rsidRPr="00B260C3" w:rsidTr="00846233">
        <w:trPr>
          <w:trHeight w:val="530"/>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28</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r w:rsidRPr="00B260C3">
              <w:rPr>
                <w:rFonts w:ascii="Arial" w:hAnsi="Arial" w:cs="Traditional Arabic" w:hint="cs"/>
                <w:color w:val="000000"/>
                <w:sz w:val="32"/>
                <w:szCs w:val="32"/>
                <w:rtl/>
                <w:lang w:bidi="ar-LB"/>
              </w:rPr>
              <w:t xml:space="preserve">كلابس ثَوْبيْ </w:t>
            </w:r>
            <w:proofErr w:type="gramStart"/>
            <w:r w:rsidRPr="00B260C3">
              <w:rPr>
                <w:rFonts w:ascii="Arial" w:hAnsi="Arial" w:cs="Traditional Arabic" w:hint="cs"/>
                <w:color w:val="000000"/>
                <w:sz w:val="32"/>
                <w:szCs w:val="32"/>
                <w:rtl/>
                <w:lang w:bidi="ar-LB"/>
              </w:rPr>
              <w:t>زور</w:t>
            </w:r>
            <w:proofErr w:type="gramEnd"/>
            <w:r w:rsidRPr="00B260C3">
              <w:rPr>
                <w:rFonts w:ascii="Arial" w:hAnsi="Arial" w:cs="Traditional Arabic" w:hint="cs"/>
                <w:color w:val="000000"/>
                <w:sz w:val="32"/>
                <w:szCs w:val="32"/>
                <w:rtl/>
                <w:lang w:bidi="ar-LB"/>
              </w:rPr>
              <w:t>.</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156</w:t>
            </w:r>
          </w:p>
        </w:tc>
      </w:tr>
      <w:tr w:rsidR="00846233" w:rsidRPr="00B260C3" w:rsidTr="00B8356F">
        <w:trPr>
          <w:trHeight w:val="642"/>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29</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r w:rsidRPr="00B260C3">
              <w:rPr>
                <w:rFonts w:ascii="Arial" w:hAnsi="Arial" w:cs="Traditional Arabic" w:hint="cs"/>
                <w:color w:val="000000"/>
                <w:sz w:val="32"/>
                <w:szCs w:val="32"/>
                <w:rtl/>
                <w:lang w:bidi="ar-LB"/>
              </w:rPr>
              <w:t xml:space="preserve">كنت أطيبه </w:t>
            </w:r>
            <w:proofErr w:type="gramStart"/>
            <w:r w:rsidRPr="00B260C3">
              <w:rPr>
                <w:rFonts w:ascii="Arial" w:hAnsi="Arial" w:cs="Traditional Arabic" w:hint="cs"/>
                <w:color w:val="000000"/>
                <w:sz w:val="32"/>
                <w:szCs w:val="32"/>
                <w:rtl/>
                <w:lang w:bidi="ar-LB"/>
              </w:rPr>
              <w:t>لحِله</w:t>
            </w:r>
            <w:proofErr w:type="gramEnd"/>
            <w:r w:rsidRPr="00B260C3">
              <w:rPr>
                <w:rFonts w:ascii="Arial" w:hAnsi="Arial" w:cs="Traditional Arabic" w:hint="cs"/>
                <w:color w:val="000000"/>
                <w:sz w:val="32"/>
                <w:szCs w:val="32"/>
                <w:rtl/>
                <w:lang w:bidi="ar-LB"/>
              </w:rPr>
              <w:t xml:space="preserve"> ولحِرْمه.</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324</w:t>
            </w:r>
          </w:p>
        </w:tc>
      </w:tr>
      <w:tr w:rsidR="00846233" w:rsidRPr="00B260C3" w:rsidTr="00B8356F">
        <w:trPr>
          <w:trHeight w:val="642"/>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Pr>
                <w:rFonts w:ascii="Arial" w:hAnsi="Arial" w:cs="Traditional Arabic" w:hint="cs"/>
                <w:color w:val="000000"/>
                <w:sz w:val="32"/>
                <w:szCs w:val="32"/>
                <w:rtl/>
              </w:rPr>
              <w:lastRenderedPageBreak/>
              <w:t>30</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r w:rsidRPr="00B260C3">
              <w:rPr>
                <w:rFonts w:ascii="Arial" w:hAnsi="Arial" w:cs="Traditional Arabic" w:hint="cs"/>
                <w:color w:val="000000"/>
                <w:sz w:val="32"/>
                <w:szCs w:val="32"/>
                <w:rtl/>
                <w:lang w:bidi="ar-LB"/>
              </w:rPr>
              <w:t xml:space="preserve">كيف تفلح أمة أدمتْ </w:t>
            </w:r>
            <w:proofErr w:type="gramStart"/>
            <w:r w:rsidRPr="00B260C3">
              <w:rPr>
                <w:rFonts w:ascii="Arial" w:hAnsi="Arial" w:cs="Traditional Arabic" w:hint="cs"/>
                <w:color w:val="000000"/>
                <w:sz w:val="32"/>
                <w:szCs w:val="32"/>
                <w:rtl/>
                <w:lang w:bidi="ar-LB"/>
              </w:rPr>
              <w:t>وَجْهَ</w:t>
            </w:r>
            <w:proofErr w:type="gramEnd"/>
            <w:r w:rsidRPr="00B260C3">
              <w:rPr>
                <w:rFonts w:ascii="Arial" w:hAnsi="Arial" w:cs="Traditional Arabic" w:hint="cs"/>
                <w:color w:val="000000"/>
                <w:sz w:val="32"/>
                <w:szCs w:val="32"/>
                <w:rtl/>
                <w:lang w:bidi="ar-LB"/>
              </w:rPr>
              <w:t xml:space="preserve"> نبيِّها؟!.</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294</w:t>
            </w:r>
          </w:p>
        </w:tc>
      </w:tr>
      <w:tr w:rsidR="00846233" w:rsidRPr="00B260C3" w:rsidTr="00B8356F">
        <w:trPr>
          <w:trHeight w:val="642"/>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31</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proofErr w:type="gramStart"/>
            <w:r w:rsidRPr="00B260C3">
              <w:rPr>
                <w:rFonts w:ascii="Arial" w:hAnsi="Arial" w:cs="Traditional Arabic" w:hint="cs"/>
                <w:color w:val="000000"/>
                <w:sz w:val="32"/>
                <w:szCs w:val="32"/>
                <w:rtl/>
                <w:lang w:bidi="ar-LB"/>
              </w:rPr>
              <w:t>لا</w:t>
            </w:r>
            <w:proofErr w:type="gramEnd"/>
            <w:r w:rsidRPr="00B260C3">
              <w:rPr>
                <w:rFonts w:ascii="Arial" w:hAnsi="Arial" w:cs="Traditional Arabic" w:hint="cs"/>
                <w:color w:val="000000"/>
                <w:sz w:val="32"/>
                <w:szCs w:val="32"/>
                <w:rtl/>
                <w:lang w:bidi="ar-LB"/>
              </w:rPr>
              <w:t xml:space="preserve"> تبيعوا الطعامَ بالطعامِ إلا مثلاً بمثلٍ.</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322</w:t>
            </w:r>
          </w:p>
        </w:tc>
      </w:tr>
      <w:tr w:rsidR="00846233" w:rsidRPr="00B260C3" w:rsidTr="00B8356F">
        <w:trPr>
          <w:trHeight w:val="642"/>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32</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proofErr w:type="gramStart"/>
            <w:r w:rsidRPr="00B260C3">
              <w:rPr>
                <w:rFonts w:ascii="Arial" w:hAnsi="Arial" w:cs="Traditional Arabic" w:hint="cs"/>
                <w:color w:val="000000"/>
                <w:sz w:val="32"/>
                <w:szCs w:val="32"/>
                <w:rtl/>
                <w:lang w:bidi="ar-LB"/>
              </w:rPr>
              <w:t>لا</w:t>
            </w:r>
            <w:proofErr w:type="gramEnd"/>
            <w:r w:rsidRPr="00B260C3">
              <w:rPr>
                <w:rFonts w:ascii="Arial" w:hAnsi="Arial" w:cs="Traditional Arabic" w:hint="cs"/>
                <w:color w:val="000000"/>
                <w:sz w:val="32"/>
                <w:szCs w:val="32"/>
                <w:rtl/>
                <w:lang w:bidi="ar-LB"/>
              </w:rPr>
              <w:t xml:space="preserve"> ينبغي أن يُسجد لأحد من دون الله، ولكن أكرموا نبيكم، واعْرفوا الحق لأهله</w:t>
            </w:r>
            <w:r w:rsidRPr="00B260C3">
              <w:rPr>
                <w:rFonts w:ascii="Andalus" w:hAnsi="Andalus" w:cs="Andalus"/>
                <w:color w:val="000000"/>
                <w:sz w:val="32"/>
                <w:szCs w:val="32"/>
                <w:rtl/>
                <w:lang w:bidi="ar-LB"/>
              </w:rPr>
              <w:t>.</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232</w:t>
            </w:r>
          </w:p>
        </w:tc>
      </w:tr>
      <w:tr w:rsidR="00846233" w:rsidRPr="00B260C3" w:rsidTr="00B8356F">
        <w:trPr>
          <w:trHeight w:val="642"/>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33</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r w:rsidRPr="00B260C3">
              <w:rPr>
                <w:rFonts w:ascii="Arial" w:hAnsi="Arial" w:cs="Traditional Arabic" w:hint="cs"/>
                <w:color w:val="000000"/>
                <w:sz w:val="32"/>
                <w:szCs w:val="32"/>
                <w:rtl/>
                <w:lang w:bidi="ar-LB"/>
              </w:rPr>
              <w:t xml:space="preserve">اللهم هؤلاء أهل </w:t>
            </w:r>
            <w:proofErr w:type="gramStart"/>
            <w:r w:rsidRPr="00B260C3">
              <w:rPr>
                <w:rFonts w:ascii="Arial" w:hAnsi="Arial" w:cs="Traditional Arabic" w:hint="cs"/>
                <w:color w:val="000000"/>
                <w:sz w:val="32"/>
                <w:szCs w:val="32"/>
                <w:rtl/>
                <w:lang w:bidi="ar-LB"/>
              </w:rPr>
              <w:t>بيتي .</w:t>
            </w:r>
            <w:proofErr w:type="gramEnd"/>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94</w:t>
            </w:r>
          </w:p>
        </w:tc>
      </w:tr>
      <w:tr w:rsidR="00846233" w:rsidRPr="00B260C3" w:rsidTr="00B8356F">
        <w:trPr>
          <w:trHeight w:val="642"/>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Pr>
                <w:rFonts w:ascii="Arial" w:hAnsi="Arial" w:cs="Traditional Arabic" w:hint="cs"/>
                <w:color w:val="000000"/>
                <w:sz w:val="32"/>
                <w:szCs w:val="32"/>
                <w:rtl/>
              </w:rPr>
              <w:t>34</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r w:rsidRPr="00B260C3">
              <w:rPr>
                <w:rFonts w:ascii="Arial" w:hAnsi="Arial" w:cs="Traditional Arabic" w:hint="cs"/>
                <w:color w:val="000000"/>
                <w:sz w:val="32"/>
                <w:szCs w:val="32"/>
                <w:rtl/>
                <w:lang w:bidi="ar-LB"/>
              </w:rPr>
              <w:t>لو ترك الناس الحج ما نوظروا.</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382</w:t>
            </w:r>
          </w:p>
        </w:tc>
      </w:tr>
      <w:tr w:rsidR="00846233" w:rsidRPr="00B260C3" w:rsidTr="00B8356F">
        <w:trPr>
          <w:trHeight w:val="642"/>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35</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r w:rsidRPr="00B260C3">
              <w:rPr>
                <w:rFonts w:ascii="Arial" w:hAnsi="Arial" w:cs="Traditional Arabic" w:hint="cs"/>
                <w:color w:val="000000"/>
                <w:sz w:val="32"/>
                <w:szCs w:val="32"/>
                <w:rtl/>
                <w:lang w:bidi="ar-LB"/>
              </w:rPr>
              <w:t xml:space="preserve">لولا قومك حديثو عهد بكفر لابتنيت البيت على قواعد إبراهيم، </w:t>
            </w:r>
            <w:proofErr w:type="spellStart"/>
            <w:r w:rsidRPr="00B260C3">
              <w:rPr>
                <w:rFonts w:ascii="Arial" w:hAnsi="Arial" w:cs="Traditional Arabic" w:hint="cs"/>
                <w:color w:val="000000"/>
                <w:sz w:val="32"/>
                <w:szCs w:val="32"/>
                <w:rtl/>
                <w:lang w:bidi="ar-LB"/>
              </w:rPr>
              <w:t>ولأدخلت</w:t>
            </w:r>
            <w:proofErr w:type="spellEnd"/>
            <w:r w:rsidRPr="00B260C3">
              <w:rPr>
                <w:rFonts w:ascii="Arial" w:hAnsi="Arial" w:cs="Traditional Arabic" w:hint="cs"/>
                <w:color w:val="000000"/>
                <w:sz w:val="32"/>
                <w:szCs w:val="32"/>
                <w:rtl/>
                <w:lang w:bidi="ar-LB"/>
              </w:rPr>
              <w:t xml:space="preserve"> فيها الحِجر، وجعلت لها خلْفاً.</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346</w:t>
            </w:r>
          </w:p>
        </w:tc>
      </w:tr>
      <w:tr w:rsidR="00846233" w:rsidRPr="00B260C3" w:rsidTr="00B8356F">
        <w:trPr>
          <w:trHeight w:val="642"/>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Pr>
                <w:rFonts w:ascii="Arial" w:hAnsi="Arial" w:cs="Traditional Arabic" w:hint="cs"/>
                <w:color w:val="000000"/>
                <w:sz w:val="32"/>
                <w:szCs w:val="32"/>
                <w:rtl/>
              </w:rPr>
              <w:t>36</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r w:rsidRPr="00B260C3">
              <w:rPr>
                <w:rFonts w:ascii="Arial" w:hAnsi="Arial" w:cs="Traditional Arabic" w:hint="cs"/>
                <w:color w:val="000000"/>
                <w:sz w:val="32"/>
                <w:szCs w:val="32"/>
                <w:rtl/>
              </w:rPr>
              <w:t xml:space="preserve">ما ترك لك </w:t>
            </w:r>
            <w:proofErr w:type="gramStart"/>
            <w:r w:rsidRPr="00B260C3">
              <w:rPr>
                <w:rFonts w:ascii="Arial" w:hAnsi="Arial" w:cs="Traditional Arabic" w:hint="cs"/>
                <w:color w:val="000000"/>
                <w:sz w:val="32"/>
                <w:szCs w:val="32"/>
                <w:rtl/>
              </w:rPr>
              <w:t>الحق</w:t>
            </w:r>
            <w:proofErr w:type="gramEnd"/>
            <w:r w:rsidRPr="00B260C3">
              <w:rPr>
                <w:rFonts w:ascii="Arial" w:hAnsi="Arial" w:cs="Traditional Arabic" w:hint="cs"/>
                <w:color w:val="000000"/>
                <w:sz w:val="32"/>
                <w:szCs w:val="32"/>
                <w:rtl/>
              </w:rPr>
              <w:t xml:space="preserve"> صاحباً يا عمر</w:t>
            </w:r>
            <w:r w:rsidRPr="00B260C3">
              <w:rPr>
                <w:rFonts w:ascii="Andalus" w:hAnsi="Andalus" w:cs="Andalus"/>
                <w:color w:val="000000"/>
                <w:sz w:val="32"/>
                <w:szCs w:val="32"/>
                <w:rtl/>
              </w:rPr>
              <w:t>.</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434</w:t>
            </w:r>
          </w:p>
        </w:tc>
      </w:tr>
      <w:tr w:rsidR="00846233" w:rsidRPr="00B260C3" w:rsidTr="00846233">
        <w:trPr>
          <w:trHeight w:val="635"/>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37</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r w:rsidRPr="00B260C3">
              <w:rPr>
                <w:rFonts w:ascii="Arial" w:hAnsi="Arial" w:cs="Traditional Arabic" w:hint="cs"/>
                <w:color w:val="000000"/>
                <w:sz w:val="32"/>
                <w:szCs w:val="32"/>
                <w:rtl/>
                <w:lang w:bidi="ar-LB"/>
              </w:rPr>
              <w:t xml:space="preserve">ما كان ينبغي لابن أبي قحافة أن </w:t>
            </w:r>
            <w:proofErr w:type="gramStart"/>
            <w:r w:rsidRPr="00B260C3">
              <w:rPr>
                <w:rFonts w:ascii="Arial" w:hAnsi="Arial" w:cs="Traditional Arabic" w:hint="cs"/>
                <w:color w:val="000000"/>
                <w:sz w:val="32"/>
                <w:szCs w:val="32"/>
                <w:rtl/>
                <w:lang w:bidi="ar-LB"/>
              </w:rPr>
              <w:t>يتقدم</w:t>
            </w:r>
            <w:proofErr w:type="gramEnd"/>
            <w:r w:rsidRPr="00B260C3">
              <w:rPr>
                <w:rFonts w:ascii="Arial" w:hAnsi="Arial" w:cs="Traditional Arabic" w:hint="cs"/>
                <w:color w:val="000000"/>
                <w:sz w:val="32"/>
                <w:szCs w:val="32"/>
                <w:rtl/>
                <w:lang w:bidi="ar-LB"/>
              </w:rPr>
              <w:t xml:space="preserve"> أن يصلي بين يدي رسول الله</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233</w:t>
            </w:r>
          </w:p>
        </w:tc>
      </w:tr>
      <w:tr w:rsidR="00846233" w:rsidRPr="00B260C3" w:rsidTr="00846233">
        <w:trPr>
          <w:trHeight w:val="1113"/>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Pr>
                <w:rFonts w:ascii="Arial" w:hAnsi="Arial" w:cs="Traditional Arabic" w:hint="cs"/>
                <w:color w:val="000000"/>
                <w:sz w:val="32"/>
                <w:szCs w:val="32"/>
                <w:rtl/>
              </w:rPr>
              <w:t>38</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proofErr w:type="gramStart"/>
            <w:r w:rsidRPr="00B260C3">
              <w:rPr>
                <w:rFonts w:ascii="Arial" w:hAnsi="Arial" w:cs="Traditional Arabic" w:hint="cs"/>
                <w:color w:val="000000"/>
                <w:sz w:val="32"/>
                <w:szCs w:val="32"/>
                <w:rtl/>
                <w:lang w:bidi="ar-LB"/>
              </w:rPr>
              <w:t>معاذ</w:t>
            </w:r>
            <w:proofErr w:type="gramEnd"/>
            <w:r w:rsidRPr="00B260C3">
              <w:rPr>
                <w:rFonts w:ascii="Arial" w:hAnsi="Arial" w:cs="Traditional Arabic" w:hint="cs"/>
                <w:color w:val="000000"/>
                <w:sz w:val="32"/>
                <w:szCs w:val="32"/>
                <w:rtl/>
                <w:lang w:bidi="ar-LB"/>
              </w:rPr>
              <w:t xml:space="preserve"> الله أن نعبد غير الله، وأن نأمر بعبادة غير الله، فما بذلك بعثني، ولا بذلك أمرني</w:t>
            </w:r>
            <w:r w:rsidRPr="00B260C3">
              <w:rPr>
                <w:rFonts w:ascii="Andalus" w:hAnsi="Andalus" w:cs="Andalus"/>
                <w:color w:val="000000"/>
                <w:sz w:val="32"/>
                <w:szCs w:val="32"/>
                <w:rtl/>
                <w:lang w:bidi="ar-LB"/>
              </w:rPr>
              <w:t>.</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231</w:t>
            </w:r>
          </w:p>
        </w:tc>
      </w:tr>
      <w:tr w:rsidR="00846233" w:rsidRPr="00B260C3" w:rsidTr="00B8356F">
        <w:trPr>
          <w:trHeight w:val="700"/>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39</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r w:rsidRPr="00B260C3">
              <w:rPr>
                <w:rFonts w:ascii="Arial" w:hAnsi="Arial" w:cs="Traditional Arabic" w:hint="cs"/>
                <w:color w:val="000000"/>
                <w:sz w:val="32"/>
                <w:szCs w:val="32"/>
                <w:rtl/>
                <w:lang w:bidi="ar-LB"/>
              </w:rPr>
              <w:t>معاذ الله! ما بذلك أمرت، ولا إليه دَعَوْتُ</w:t>
            </w:r>
            <w:r w:rsidRPr="00B260C3">
              <w:rPr>
                <w:rFonts w:ascii="Andalus" w:hAnsi="Andalus" w:cs="Andalus"/>
                <w:color w:val="000000"/>
                <w:sz w:val="32"/>
                <w:szCs w:val="32"/>
                <w:rtl/>
                <w:lang w:bidi="ar-LB"/>
              </w:rPr>
              <w:t>.</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232</w:t>
            </w:r>
          </w:p>
        </w:tc>
      </w:tr>
      <w:tr w:rsidR="00846233" w:rsidRPr="00B260C3" w:rsidTr="00846233">
        <w:trPr>
          <w:trHeight w:val="1125"/>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40</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proofErr w:type="gramStart"/>
            <w:r w:rsidRPr="00B260C3">
              <w:rPr>
                <w:rFonts w:ascii="Arial" w:hAnsi="Arial" w:cs="Traditional Arabic" w:hint="cs"/>
                <w:color w:val="000000"/>
                <w:sz w:val="32"/>
                <w:szCs w:val="32"/>
                <w:rtl/>
                <w:lang w:bidi="ar-LB"/>
              </w:rPr>
              <w:t>من</w:t>
            </w:r>
            <w:proofErr w:type="gramEnd"/>
            <w:r w:rsidRPr="00B260C3">
              <w:rPr>
                <w:rFonts w:ascii="Arial" w:hAnsi="Arial" w:cs="Traditional Arabic" w:hint="cs"/>
                <w:color w:val="000000"/>
                <w:sz w:val="32"/>
                <w:szCs w:val="32"/>
                <w:rtl/>
                <w:lang w:bidi="ar-LB"/>
              </w:rPr>
              <w:t xml:space="preserve"> أراد أن يرى آدم في علمه، ونوحاً في طاعته، وإبراهيم في حلمه، وموسى في قوته، وعيسى في صَفْوته؛ فلينظر إلى</w:t>
            </w:r>
            <w:r>
              <w:rPr>
                <w:rFonts w:ascii="Arial" w:hAnsi="Arial" w:cs="Traditional Arabic" w:hint="cs"/>
                <w:color w:val="000000"/>
                <w:sz w:val="32"/>
                <w:szCs w:val="32"/>
                <w:rtl/>
                <w:lang w:bidi="ar-LB"/>
              </w:rPr>
              <w:t xml:space="preserve"> </w:t>
            </w:r>
            <w:r w:rsidRPr="00B260C3">
              <w:rPr>
                <w:rFonts w:ascii="Arial" w:hAnsi="Arial" w:cs="Traditional Arabic" w:hint="cs"/>
                <w:color w:val="000000"/>
                <w:sz w:val="32"/>
                <w:szCs w:val="32"/>
                <w:rtl/>
                <w:lang w:bidi="ar-LB"/>
              </w:rPr>
              <w:t>علي بن أبي طالب.</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104</w:t>
            </w:r>
          </w:p>
        </w:tc>
      </w:tr>
      <w:tr w:rsidR="00846233" w:rsidRPr="00B260C3" w:rsidTr="00B8356F">
        <w:trPr>
          <w:trHeight w:val="642"/>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41</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proofErr w:type="gramStart"/>
            <w:r w:rsidRPr="00B260C3">
              <w:rPr>
                <w:rFonts w:ascii="Arial" w:hAnsi="Arial" w:cs="Traditional Arabic" w:hint="cs"/>
                <w:color w:val="000000"/>
                <w:sz w:val="32"/>
                <w:szCs w:val="32"/>
                <w:rtl/>
              </w:rPr>
              <w:t>من</w:t>
            </w:r>
            <w:proofErr w:type="gramEnd"/>
            <w:r w:rsidRPr="00B260C3">
              <w:rPr>
                <w:rFonts w:ascii="Arial" w:hAnsi="Arial" w:cs="Traditional Arabic" w:hint="cs"/>
                <w:color w:val="000000"/>
                <w:sz w:val="32"/>
                <w:szCs w:val="32"/>
                <w:rtl/>
              </w:rPr>
              <w:t xml:space="preserve"> أمر بالمعروف ونهى عن المنكر فهو خليفة اللَّه في أرضه، وخليفة رسوله، وخليفة كتابه.</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433</w:t>
            </w:r>
          </w:p>
        </w:tc>
      </w:tr>
      <w:tr w:rsidR="00846233" w:rsidRPr="00B260C3" w:rsidTr="00B8356F">
        <w:trPr>
          <w:trHeight w:val="642"/>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42</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r w:rsidRPr="00B260C3">
              <w:rPr>
                <w:rFonts w:ascii="Arial" w:hAnsi="Arial" w:cs="Traditional Arabic" w:hint="cs"/>
                <w:color w:val="000000"/>
                <w:sz w:val="32"/>
                <w:szCs w:val="32"/>
                <w:rtl/>
                <w:lang w:bidi="ar-LB"/>
              </w:rPr>
              <w:t>من ترك الحج فليمت إن شاء يهودياً، وإن شاء نصرانياً.</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379</w:t>
            </w:r>
          </w:p>
        </w:tc>
      </w:tr>
      <w:tr w:rsidR="00846233" w:rsidRPr="00B260C3" w:rsidTr="00846233">
        <w:trPr>
          <w:trHeight w:val="364"/>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43</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proofErr w:type="gramStart"/>
            <w:r w:rsidRPr="00B260C3">
              <w:rPr>
                <w:rFonts w:ascii="Arial" w:hAnsi="Arial" w:cs="Traditional Arabic" w:hint="cs"/>
                <w:color w:val="000000"/>
                <w:sz w:val="32"/>
                <w:szCs w:val="32"/>
                <w:rtl/>
                <w:lang w:bidi="ar-LB"/>
              </w:rPr>
              <w:t>من</w:t>
            </w:r>
            <w:proofErr w:type="gramEnd"/>
            <w:r w:rsidRPr="00B260C3">
              <w:rPr>
                <w:rFonts w:ascii="Arial" w:hAnsi="Arial" w:cs="Traditional Arabic" w:hint="cs"/>
                <w:color w:val="000000"/>
                <w:sz w:val="32"/>
                <w:szCs w:val="32"/>
                <w:rtl/>
                <w:lang w:bidi="ar-LB"/>
              </w:rPr>
              <w:t xml:space="preserve"> ترك الصلاة متعمداً فقد كفر.</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379</w:t>
            </w:r>
          </w:p>
        </w:tc>
      </w:tr>
      <w:tr w:rsidR="00846233" w:rsidRPr="00B260C3" w:rsidTr="00B8356F">
        <w:trPr>
          <w:trHeight w:val="564"/>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Pr>
                <w:rFonts w:ascii="Arial" w:hAnsi="Arial" w:cs="Traditional Arabic" w:hint="cs"/>
                <w:color w:val="000000"/>
                <w:sz w:val="32"/>
                <w:szCs w:val="32"/>
                <w:rtl/>
              </w:rPr>
              <w:t>44</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proofErr w:type="gramStart"/>
            <w:r w:rsidRPr="00B260C3">
              <w:rPr>
                <w:rFonts w:ascii="Arial" w:hAnsi="Arial" w:cs="Traditional Arabic" w:hint="cs"/>
                <w:color w:val="000000"/>
                <w:sz w:val="32"/>
                <w:szCs w:val="32"/>
                <w:rtl/>
                <w:lang w:bidi="ar-LB"/>
              </w:rPr>
              <w:t>من</w:t>
            </w:r>
            <w:proofErr w:type="gramEnd"/>
            <w:r w:rsidRPr="00B260C3">
              <w:rPr>
                <w:rFonts w:ascii="Arial" w:hAnsi="Arial" w:cs="Traditional Arabic" w:hint="cs"/>
                <w:color w:val="000000"/>
                <w:sz w:val="32"/>
                <w:szCs w:val="32"/>
                <w:rtl/>
                <w:lang w:bidi="ar-LB"/>
              </w:rPr>
              <w:t xml:space="preserve"> ترك زيارتي خمسة أعوام فقد جفاني.</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382</w:t>
            </w:r>
          </w:p>
        </w:tc>
      </w:tr>
      <w:tr w:rsidR="00846233" w:rsidRPr="00B260C3" w:rsidTr="00B8356F">
        <w:trPr>
          <w:trHeight w:val="558"/>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45</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proofErr w:type="gramStart"/>
            <w:r w:rsidRPr="00B260C3">
              <w:rPr>
                <w:rFonts w:ascii="Arial" w:hAnsi="Arial" w:cs="Traditional Arabic" w:hint="cs"/>
                <w:color w:val="000000"/>
                <w:sz w:val="32"/>
                <w:szCs w:val="32"/>
                <w:rtl/>
              </w:rPr>
              <w:t>من</w:t>
            </w:r>
            <w:proofErr w:type="gramEnd"/>
            <w:r w:rsidRPr="00B260C3">
              <w:rPr>
                <w:rFonts w:ascii="Arial" w:hAnsi="Arial" w:cs="Traditional Arabic" w:hint="cs"/>
                <w:color w:val="000000"/>
                <w:sz w:val="32"/>
                <w:szCs w:val="32"/>
                <w:rtl/>
              </w:rPr>
              <w:t xml:space="preserve"> رأى منكم منكراً فليغيره بيده، فإن لم يستطع فبلسانه، فإن لم يستطع فبقلبه، وذلك أضعف الإيمان</w:t>
            </w:r>
            <w:r w:rsidRPr="00B260C3">
              <w:rPr>
                <w:rFonts w:ascii="Andalus" w:hAnsi="Andalus" w:cs="Andalus"/>
                <w:color w:val="000000"/>
                <w:sz w:val="32"/>
                <w:szCs w:val="32"/>
                <w:rtl/>
              </w:rPr>
              <w:t>.</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433</w:t>
            </w:r>
          </w:p>
        </w:tc>
      </w:tr>
      <w:tr w:rsidR="00846233" w:rsidRPr="00B260C3" w:rsidTr="00B8356F">
        <w:trPr>
          <w:trHeight w:val="642"/>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46</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proofErr w:type="gramStart"/>
            <w:r w:rsidRPr="00B260C3">
              <w:rPr>
                <w:rFonts w:ascii="Arial" w:hAnsi="Arial" w:cs="Traditional Arabic" w:hint="cs"/>
                <w:color w:val="000000"/>
                <w:sz w:val="32"/>
                <w:szCs w:val="32"/>
                <w:rtl/>
              </w:rPr>
              <w:t>مَنْ</w:t>
            </w:r>
            <w:proofErr w:type="gramEnd"/>
            <w:r w:rsidRPr="00B260C3">
              <w:rPr>
                <w:rFonts w:ascii="Arial" w:hAnsi="Arial" w:cs="Traditional Arabic" w:hint="cs"/>
                <w:color w:val="000000"/>
                <w:sz w:val="32"/>
                <w:szCs w:val="32"/>
                <w:rtl/>
              </w:rPr>
              <w:t xml:space="preserve"> سَنَّ سُنّةً حَسَنَةً، وَمَنْ سَنَّ سُنّةً سَيِئة</w:t>
            </w:r>
            <w:r w:rsidRPr="00B260C3">
              <w:rPr>
                <w:rFonts w:ascii="Andalus" w:hAnsi="Andalus" w:cs="Andalus"/>
                <w:color w:val="000000"/>
                <w:sz w:val="32"/>
                <w:szCs w:val="32"/>
                <w:rtl/>
              </w:rPr>
              <w:t>ً.</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401</w:t>
            </w:r>
          </w:p>
        </w:tc>
      </w:tr>
      <w:tr w:rsidR="00846233" w:rsidRPr="00B260C3" w:rsidTr="00B8356F">
        <w:trPr>
          <w:trHeight w:val="642"/>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lastRenderedPageBreak/>
              <w:t>47</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proofErr w:type="gramStart"/>
            <w:r w:rsidRPr="00B260C3">
              <w:rPr>
                <w:rFonts w:ascii="Arial" w:hAnsi="Arial" w:cs="Traditional Arabic" w:hint="cs"/>
                <w:color w:val="000000"/>
                <w:sz w:val="32"/>
                <w:szCs w:val="32"/>
                <w:rtl/>
                <w:lang w:bidi="ar-LB"/>
              </w:rPr>
              <w:t>من</w:t>
            </w:r>
            <w:proofErr w:type="gramEnd"/>
            <w:r w:rsidRPr="00B260C3">
              <w:rPr>
                <w:rFonts w:ascii="Arial" w:hAnsi="Arial" w:cs="Traditional Arabic" w:hint="cs"/>
                <w:color w:val="000000"/>
                <w:sz w:val="32"/>
                <w:szCs w:val="32"/>
                <w:rtl/>
                <w:lang w:bidi="ar-LB"/>
              </w:rPr>
              <w:t xml:space="preserve"> صبر على حر مكة ساعة من نهار تباعدت منه جهنم مسيرة</w:t>
            </w:r>
            <w:r w:rsidRPr="00B260C3">
              <w:rPr>
                <w:rFonts w:ascii="Arial" w:hAnsi="Arial" w:cs="Traditional Arabic" w:hint="cs"/>
                <w:color w:val="000000"/>
                <w:sz w:val="32"/>
                <w:szCs w:val="32"/>
                <w:vertAlign w:val="superscript"/>
                <w:rtl/>
                <w:lang w:bidi="ar-LB"/>
              </w:rPr>
              <w:t xml:space="preserve"> </w:t>
            </w:r>
            <w:r>
              <w:rPr>
                <w:rFonts w:ascii="Arial" w:hAnsi="Arial" w:cs="Traditional Arabic" w:hint="cs"/>
                <w:color w:val="000000"/>
                <w:sz w:val="32"/>
                <w:szCs w:val="32"/>
                <w:rtl/>
                <w:lang w:bidi="ar-LB"/>
              </w:rPr>
              <w:t>مائتي عام</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375</w:t>
            </w:r>
          </w:p>
        </w:tc>
      </w:tr>
      <w:tr w:rsidR="00846233" w:rsidRPr="00B260C3" w:rsidTr="00B8356F">
        <w:trPr>
          <w:trHeight w:val="555"/>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48</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proofErr w:type="gramStart"/>
            <w:r w:rsidRPr="00B260C3">
              <w:rPr>
                <w:rFonts w:ascii="Arial" w:hAnsi="Arial" w:cs="Traditional Arabic" w:hint="cs"/>
                <w:color w:val="000000"/>
                <w:sz w:val="32"/>
                <w:szCs w:val="32"/>
                <w:rtl/>
                <w:lang w:bidi="ar-LB"/>
              </w:rPr>
              <w:t>من</w:t>
            </w:r>
            <w:proofErr w:type="gramEnd"/>
            <w:r w:rsidRPr="00B260C3">
              <w:rPr>
                <w:rFonts w:ascii="Arial" w:hAnsi="Arial" w:cs="Traditional Arabic" w:hint="cs"/>
                <w:color w:val="000000"/>
                <w:sz w:val="32"/>
                <w:szCs w:val="32"/>
                <w:rtl/>
                <w:lang w:bidi="ar-LB"/>
              </w:rPr>
              <w:t xml:space="preserve"> طاف بالبيت لم يرفع قدماً ولم يضع أخرى إلا</w:t>
            </w:r>
            <w:r w:rsidRPr="00B260C3">
              <w:rPr>
                <w:rFonts w:ascii="Arial" w:hAnsi="Arial" w:cs="Traditional Arabic" w:hint="cs"/>
                <w:color w:val="000000"/>
                <w:sz w:val="32"/>
                <w:szCs w:val="32"/>
                <w:vertAlign w:val="superscript"/>
                <w:rtl/>
                <w:lang w:bidi="ar-LB"/>
              </w:rPr>
              <w:t xml:space="preserve"> </w:t>
            </w:r>
            <w:r w:rsidRPr="00B260C3">
              <w:rPr>
                <w:rFonts w:ascii="Arial" w:hAnsi="Arial" w:cs="Traditional Arabic" w:hint="cs"/>
                <w:color w:val="000000"/>
                <w:sz w:val="32"/>
                <w:szCs w:val="32"/>
                <w:rtl/>
                <w:lang w:bidi="ar-LB"/>
              </w:rPr>
              <w:t>كتب الله له بها حسنة، ورفع له بها درجة.</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356</w:t>
            </w:r>
          </w:p>
        </w:tc>
      </w:tr>
      <w:tr w:rsidR="00846233" w:rsidRPr="00B260C3" w:rsidTr="00846233">
        <w:trPr>
          <w:trHeight w:val="660"/>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49</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proofErr w:type="gramStart"/>
            <w:r w:rsidRPr="00B260C3">
              <w:rPr>
                <w:rFonts w:ascii="Arial" w:hAnsi="Arial" w:cs="Traditional Arabic" w:hint="cs"/>
                <w:color w:val="000000"/>
                <w:sz w:val="32"/>
                <w:szCs w:val="32"/>
                <w:rtl/>
                <w:lang w:bidi="ar-LB"/>
              </w:rPr>
              <w:t>من</w:t>
            </w:r>
            <w:proofErr w:type="gramEnd"/>
            <w:r w:rsidRPr="00B260C3">
              <w:rPr>
                <w:rFonts w:ascii="Arial" w:hAnsi="Arial" w:cs="Traditional Arabic" w:hint="cs"/>
                <w:color w:val="000000"/>
                <w:sz w:val="32"/>
                <w:szCs w:val="32"/>
                <w:rtl/>
                <w:lang w:bidi="ar-LB"/>
              </w:rPr>
              <w:t xml:space="preserve"> مات في أحد الحرمين بعث يوم القيامة آمناً.</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374</w:t>
            </w:r>
          </w:p>
        </w:tc>
      </w:tr>
      <w:tr w:rsidR="00846233" w:rsidRPr="00B260C3" w:rsidTr="00B8356F">
        <w:trPr>
          <w:trHeight w:val="642"/>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Pr>
                <w:rFonts w:ascii="Arial" w:hAnsi="Arial" w:cs="Traditional Arabic" w:hint="cs"/>
                <w:color w:val="000000"/>
                <w:sz w:val="32"/>
                <w:szCs w:val="32"/>
                <w:rtl/>
              </w:rPr>
              <w:t>50</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r w:rsidRPr="00B260C3">
              <w:rPr>
                <w:rFonts w:ascii="Arial" w:hAnsi="Arial" w:cs="Traditional Arabic" w:hint="cs"/>
                <w:color w:val="000000"/>
                <w:sz w:val="32"/>
                <w:szCs w:val="32"/>
                <w:rtl/>
                <w:lang w:bidi="ar-LB"/>
              </w:rPr>
              <w:t>من مات ولم يحج فليُمتْ إن شاء يهُودياً وإن شاء نَصْرانياً.</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379</w:t>
            </w:r>
          </w:p>
        </w:tc>
      </w:tr>
      <w:tr w:rsidR="00846233" w:rsidRPr="00B260C3" w:rsidTr="00B8356F">
        <w:trPr>
          <w:trHeight w:val="642"/>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51</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proofErr w:type="gramStart"/>
            <w:r w:rsidRPr="00B260C3">
              <w:rPr>
                <w:rFonts w:ascii="Simplified Arabic" w:hAnsi="Arial" w:cs="Traditional Arabic" w:hint="cs"/>
                <w:color w:val="000000"/>
                <w:sz w:val="32"/>
                <w:szCs w:val="32"/>
                <w:rtl/>
              </w:rPr>
              <w:t>هو</w:t>
            </w:r>
            <w:proofErr w:type="gramEnd"/>
            <w:r w:rsidRPr="00B260C3">
              <w:rPr>
                <w:rFonts w:ascii="Simplified Arabic" w:hAnsi="Arial" w:cs="Traditional Arabic" w:hint="cs"/>
                <w:color w:val="000000"/>
                <w:sz w:val="32"/>
                <w:szCs w:val="32"/>
                <w:rtl/>
              </w:rPr>
              <w:t xml:space="preserve"> أن يُطاع فلا يُعصى، ويُذكر فلا يُنسى، ويُشكر فلا يُكفر</w:t>
            </w:r>
            <w:r w:rsidRPr="00B260C3">
              <w:rPr>
                <w:rFonts w:ascii="Andalus" w:hAnsi="Andalus" w:cs="Andalus"/>
                <w:color w:val="000000"/>
                <w:sz w:val="32"/>
                <w:szCs w:val="32"/>
                <w:rtl/>
              </w:rPr>
              <w:t>.</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410</w:t>
            </w:r>
          </w:p>
        </w:tc>
      </w:tr>
      <w:tr w:rsidR="00846233" w:rsidRPr="00B260C3" w:rsidTr="00B8356F">
        <w:trPr>
          <w:trHeight w:val="642"/>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Pr>
                <w:rFonts w:ascii="Arial" w:hAnsi="Arial" w:cs="Traditional Arabic" w:hint="cs"/>
                <w:color w:val="000000"/>
                <w:sz w:val="32"/>
                <w:szCs w:val="32"/>
                <w:rtl/>
              </w:rPr>
              <w:t>52</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r w:rsidRPr="00B260C3">
              <w:rPr>
                <w:rFonts w:ascii="Arial" w:hAnsi="Arial" w:cs="Traditional Arabic" w:hint="cs"/>
                <w:color w:val="000000"/>
                <w:sz w:val="32"/>
                <w:szCs w:val="32"/>
                <w:rtl/>
                <w:lang w:bidi="ar-LB"/>
              </w:rPr>
              <w:t xml:space="preserve">والذي نفسي بيده، إن الهلاك قد تدلى على أهل نجران، ولو لاعنوا لمسخوا قردة وخنازير، </w:t>
            </w:r>
            <w:proofErr w:type="spellStart"/>
            <w:r w:rsidRPr="00B260C3">
              <w:rPr>
                <w:rFonts w:ascii="Arial" w:hAnsi="Arial" w:cs="Traditional Arabic" w:hint="cs"/>
                <w:color w:val="000000"/>
                <w:sz w:val="32"/>
                <w:szCs w:val="32"/>
                <w:rtl/>
                <w:lang w:bidi="ar-LB"/>
              </w:rPr>
              <w:t>ولاضطرم</w:t>
            </w:r>
            <w:proofErr w:type="spellEnd"/>
            <w:r w:rsidRPr="00B260C3">
              <w:rPr>
                <w:rFonts w:ascii="Arial" w:hAnsi="Arial" w:cs="Traditional Arabic" w:hint="cs"/>
                <w:color w:val="000000"/>
                <w:sz w:val="32"/>
                <w:szCs w:val="32"/>
                <w:vertAlign w:val="superscript"/>
                <w:rtl/>
                <w:lang w:bidi="ar-LB"/>
              </w:rPr>
              <w:t xml:space="preserve"> </w:t>
            </w:r>
            <w:r w:rsidRPr="00B260C3">
              <w:rPr>
                <w:rFonts w:ascii="Arial" w:hAnsi="Arial" w:cs="Traditional Arabic" w:hint="cs"/>
                <w:color w:val="000000"/>
                <w:sz w:val="32"/>
                <w:szCs w:val="32"/>
                <w:rtl/>
                <w:lang w:bidi="ar-LB"/>
              </w:rPr>
              <w:t xml:space="preserve">عليهم الوادي ناراً، </w:t>
            </w:r>
            <w:proofErr w:type="spellStart"/>
            <w:r w:rsidRPr="00B260C3">
              <w:rPr>
                <w:rFonts w:ascii="Arial" w:hAnsi="Arial" w:cs="Traditional Arabic" w:hint="cs"/>
                <w:color w:val="000000"/>
                <w:sz w:val="32"/>
                <w:szCs w:val="32"/>
                <w:rtl/>
                <w:lang w:bidi="ar-LB"/>
              </w:rPr>
              <w:t>ولاستأصل</w:t>
            </w:r>
            <w:proofErr w:type="spellEnd"/>
            <w:r w:rsidRPr="00B260C3">
              <w:rPr>
                <w:rFonts w:ascii="Arial" w:hAnsi="Arial" w:cs="Traditional Arabic" w:hint="cs"/>
                <w:color w:val="000000"/>
                <w:sz w:val="32"/>
                <w:szCs w:val="32"/>
                <w:rtl/>
                <w:lang w:bidi="ar-LB"/>
              </w:rPr>
              <w:t xml:space="preserve"> الله نجران وأهله حتى الطير على رؤوس الشجر، ولَمَا حال الحول على النصارى كلهم حتى يهلكوا</w:t>
            </w:r>
            <w:r w:rsidRPr="00B260C3">
              <w:rPr>
                <w:rFonts w:ascii="Andalus" w:hAnsi="Andalus" w:cs="Andalus"/>
                <w:color w:val="000000"/>
                <w:sz w:val="32"/>
                <w:szCs w:val="32"/>
                <w:rtl/>
                <w:lang w:bidi="ar-LB"/>
              </w:rPr>
              <w:t>.</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93</w:t>
            </w:r>
          </w:p>
        </w:tc>
      </w:tr>
      <w:tr w:rsidR="00846233" w:rsidRPr="00B260C3" w:rsidTr="00B8356F">
        <w:trPr>
          <w:trHeight w:val="642"/>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sidRPr="00B260C3">
              <w:rPr>
                <w:rFonts w:ascii="Arial" w:hAnsi="Arial" w:cs="Traditional Arabic" w:hint="cs"/>
                <w:color w:val="000000"/>
                <w:sz w:val="32"/>
                <w:szCs w:val="32"/>
                <w:rtl/>
              </w:rPr>
              <w:t>53</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r w:rsidRPr="00B260C3">
              <w:rPr>
                <w:rFonts w:ascii="Arial" w:hAnsi="Arial" w:cs="Traditional Arabic" w:hint="cs"/>
                <w:color w:val="000000"/>
                <w:sz w:val="32"/>
                <w:szCs w:val="32"/>
                <w:rtl/>
                <w:lang w:bidi="ar-LB"/>
              </w:rPr>
              <w:t>والذي نفسي بيده؛ لا تدخلوا الجنة حتى تؤمنوا، ولا تؤمنوا حتى تحابوا.</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157</w:t>
            </w:r>
          </w:p>
        </w:tc>
      </w:tr>
      <w:tr w:rsidR="00846233" w:rsidRPr="00B260C3" w:rsidTr="00B8356F">
        <w:trPr>
          <w:trHeight w:val="642"/>
        </w:trPr>
        <w:tc>
          <w:tcPr>
            <w:tcW w:w="549" w:type="dxa"/>
            <w:tcBorders>
              <w:top w:val="nil"/>
              <w:left w:val="single" w:sz="4" w:space="0" w:color="auto"/>
              <w:bottom w:val="single" w:sz="4" w:space="0" w:color="auto"/>
              <w:right w:val="single" w:sz="4" w:space="0" w:color="auto"/>
            </w:tcBorders>
            <w:vAlign w:val="center"/>
          </w:tcPr>
          <w:p w:rsidR="00846233" w:rsidRPr="00B260C3" w:rsidRDefault="00846233" w:rsidP="00B8356F">
            <w:pPr>
              <w:jc w:val="center"/>
              <w:rPr>
                <w:rFonts w:ascii="Arial" w:hAnsi="Arial" w:cs="Traditional Arabic"/>
                <w:color w:val="000000"/>
                <w:sz w:val="32"/>
                <w:szCs w:val="32"/>
              </w:rPr>
            </w:pPr>
            <w:r>
              <w:rPr>
                <w:rFonts w:ascii="Arial" w:hAnsi="Arial" w:cs="Traditional Arabic" w:hint="cs"/>
                <w:color w:val="000000"/>
                <w:sz w:val="32"/>
                <w:szCs w:val="32"/>
                <w:rtl/>
              </w:rPr>
              <w:t>54</w:t>
            </w:r>
          </w:p>
        </w:tc>
        <w:tc>
          <w:tcPr>
            <w:tcW w:w="5986" w:type="dxa"/>
            <w:tcBorders>
              <w:top w:val="nil"/>
              <w:left w:val="single" w:sz="4" w:space="0" w:color="auto"/>
              <w:bottom w:val="single" w:sz="4" w:space="0" w:color="auto"/>
              <w:right w:val="single" w:sz="4" w:space="0" w:color="auto"/>
            </w:tcBorders>
            <w:shd w:val="clear" w:color="auto" w:fill="auto"/>
            <w:vAlign w:val="center"/>
          </w:tcPr>
          <w:p w:rsidR="00846233" w:rsidRPr="00B260C3" w:rsidRDefault="00846233" w:rsidP="0039593A">
            <w:pPr>
              <w:jc w:val="both"/>
              <w:rPr>
                <w:rFonts w:ascii="Arial" w:hAnsi="Arial" w:cs="Traditional Arabic"/>
                <w:color w:val="000000"/>
                <w:sz w:val="32"/>
                <w:szCs w:val="32"/>
              </w:rPr>
            </w:pPr>
            <w:proofErr w:type="gramStart"/>
            <w:r w:rsidRPr="00B260C3">
              <w:rPr>
                <w:rFonts w:ascii="Arial" w:hAnsi="Arial" w:cs="Traditional Arabic" w:hint="cs"/>
                <w:color w:val="000000"/>
                <w:sz w:val="32"/>
                <w:szCs w:val="32"/>
                <w:rtl/>
                <w:lang w:bidi="ar-LB"/>
              </w:rPr>
              <w:t>يبعث</w:t>
            </w:r>
            <w:proofErr w:type="gramEnd"/>
            <w:r w:rsidRPr="00B260C3">
              <w:rPr>
                <w:rFonts w:ascii="Arial" w:hAnsi="Arial" w:cs="Traditional Arabic" w:hint="cs"/>
                <w:color w:val="000000"/>
                <w:sz w:val="32"/>
                <w:szCs w:val="32"/>
                <w:rtl/>
                <w:lang w:bidi="ar-LB"/>
              </w:rPr>
              <w:t xml:space="preserve"> الله من هذه البقعة من هذا الحرم كله سبعين ألفاً، وجوههم كالقمر ليلة البدر، يدخلون الجنة بغير حساب، يشفع كل واحدٍ منهم في سبعين ألفاً، وجوههم كالقمر ليلة البدر.</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846233" w:rsidRPr="00B260C3" w:rsidRDefault="00846233" w:rsidP="0039593A">
            <w:pPr>
              <w:jc w:val="center"/>
              <w:rPr>
                <w:rFonts w:ascii="Arial" w:hAnsi="Arial" w:cs="Arial"/>
                <w:color w:val="000000"/>
                <w:sz w:val="32"/>
                <w:szCs w:val="32"/>
              </w:rPr>
            </w:pPr>
            <w:r>
              <w:rPr>
                <w:rFonts w:ascii="Arial" w:hAnsi="Arial" w:cs="Arial" w:hint="cs"/>
                <w:color w:val="000000"/>
                <w:sz w:val="32"/>
                <w:szCs w:val="32"/>
                <w:rtl/>
              </w:rPr>
              <w:t>374</w:t>
            </w:r>
          </w:p>
        </w:tc>
      </w:tr>
    </w:tbl>
    <w:p w:rsidR="007F3E55" w:rsidRPr="004901A2" w:rsidRDefault="00B8356F" w:rsidP="00932355">
      <w:pPr>
        <w:ind w:firstLine="424"/>
        <w:rPr>
          <w:rFonts w:cs="Traditional Arabic"/>
          <w:b/>
          <w:bCs/>
          <w:sz w:val="36"/>
          <w:szCs w:val="36"/>
          <w:rtl/>
        </w:rPr>
      </w:pPr>
      <w:r>
        <w:rPr>
          <w:rFonts w:cs="Traditional Arabic"/>
          <w:b/>
          <w:bCs/>
          <w:sz w:val="36"/>
          <w:szCs w:val="36"/>
          <w:rtl/>
        </w:rPr>
        <w:br w:type="column"/>
      </w:r>
      <w:r w:rsidR="007F3E55" w:rsidRPr="004901A2">
        <w:rPr>
          <w:rFonts w:cs="Traditional Arabic" w:hint="cs"/>
          <w:b/>
          <w:bCs/>
          <w:sz w:val="36"/>
          <w:szCs w:val="36"/>
          <w:rtl/>
        </w:rPr>
        <w:lastRenderedPageBreak/>
        <w:t xml:space="preserve">ثانياً: </w:t>
      </w:r>
      <w:r w:rsidR="007F3E55" w:rsidRPr="004901A2">
        <w:rPr>
          <w:rFonts w:cs="Traditional Arabic" w:hint="cs"/>
          <w:b/>
          <w:bCs/>
          <w:sz w:val="36"/>
          <w:szCs w:val="36"/>
          <w:u w:val="single"/>
          <w:rtl/>
        </w:rPr>
        <w:t>فهرس الآثــ</w:t>
      </w:r>
      <w:r w:rsidR="00932355">
        <w:rPr>
          <w:rFonts w:cs="Traditional Arabic" w:hint="cs"/>
          <w:b/>
          <w:bCs/>
          <w:sz w:val="36"/>
          <w:szCs w:val="36"/>
          <w:u w:val="single"/>
          <w:rtl/>
        </w:rPr>
        <w:t>ـ</w:t>
      </w:r>
      <w:r w:rsidR="007F3E55" w:rsidRPr="004901A2">
        <w:rPr>
          <w:rFonts w:cs="Traditional Arabic" w:hint="cs"/>
          <w:b/>
          <w:bCs/>
          <w:sz w:val="36"/>
          <w:szCs w:val="36"/>
          <w:u w:val="single"/>
          <w:rtl/>
        </w:rPr>
        <w:t>ار</w:t>
      </w:r>
      <w:r w:rsidR="007F3E55" w:rsidRPr="004901A2">
        <w:rPr>
          <w:rFonts w:cs="Traditional Arabic" w:hint="cs"/>
          <w:sz w:val="36"/>
          <w:szCs w:val="36"/>
          <w:rtl/>
        </w:rPr>
        <w:t>:</w:t>
      </w:r>
    </w:p>
    <w:p w:rsidR="007F3E55" w:rsidRPr="00DD1A24" w:rsidRDefault="007F3E55" w:rsidP="00E73CC1">
      <w:pPr>
        <w:jc w:val="both"/>
        <w:rPr>
          <w:rFonts w:cs="Traditional Arabic"/>
          <w:sz w:val="14"/>
          <w:szCs w:val="14"/>
          <w:rtl/>
        </w:rPr>
      </w:pPr>
    </w:p>
    <w:tbl>
      <w:tblPr>
        <w:bidiVisual/>
        <w:tblW w:w="7965" w:type="dxa"/>
        <w:jc w:val="center"/>
        <w:tblInd w:w="93" w:type="dxa"/>
        <w:tblLook w:val="04A0" w:firstRow="1" w:lastRow="0" w:firstColumn="1" w:lastColumn="0" w:noHBand="0" w:noVBand="1"/>
      </w:tblPr>
      <w:tblGrid>
        <w:gridCol w:w="723"/>
        <w:gridCol w:w="6260"/>
        <w:gridCol w:w="982"/>
      </w:tblGrid>
      <w:tr w:rsidR="00824A3D" w:rsidRPr="00932355" w:rsidTr="00DD1A24">
        <w:trPr>
          <w:trHeight w:val="648"/>
          <w:tblHeader/>
          <w:jc w:val="center"/>
        </w:trPr>
        <w:tc>
          <w:tcPr>
            <w:tcW w:w="723"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824A3D" w:rsidRPr="00932355" w:rsidRDefault="00824A3D" w:rsidP="00AB45CD">
            <w:pPr>
              <w:jc w:val="center"/>
              <w:rPr>
                <w:rFonts w:ascii="Arial" w:hAnsi="Arial" w:cs="Traditional Arabic"/>
                <w:b/>
                <w:bCs/>
                <w:color w:val="000000"/>
                <w:sz w:val="36"/>
                <w:szCs w:val="36"/>
                <w:rtl/>
              </w:rPr>
            </w:pPr>
            <w:r w:rsidRPr="00932355">
              <w:rPr>
                <w:rFonts w:ascii="Arial" w:hAnsi="Arial" w:cs="Traditional Arabic" w:hint="cs"/>
                <w:b/>
                <w:bCs/>
                <w:color w:val="000000"/>
                <w:sz w:val="36"/>
                <w:szCs w:val="36"/>
                <w:rtl/>
              </w:rPr>
              <w:t>م</w:t>
            </w:r>
          </w:p>
        </w:tc>
        <w:tc>
          <w:tcPr>
            <w:tcW w:w="6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4A3D" w:rsidRPr="00932355" w:rsidRDefault="00824A3D" w:rsidP="007F3E55">
            <w:pPr>
              <w:jc w:val="center"/>
              <w:rPr>
                <w:rFonts w:ascii="Arial" w:hAnsi="Arial" w:cs="Traditional Arabic"/>
                <w:b/>
                <w:bCs/>
                <w:color w:val="000000"/>
                <w:sz w:val="36"/>
                <w:szCs w:val="36"/>
                <w:rtl/>
              </w:rPr>
            </w:pPr>
            <w:r w:rsidRPr="00932355">
              <w:rPr>
                <w:rFonts w:ascii="Arial" w:hAnsi="Arial" w:cs="Traditional Arabic" w:hint="cs"/>
                <w:b/>
                <w:bCs/>
                <w:color w:val="000000"/>
                <w:sz w:val="36"/>
                <w:szCs w:val="36"/>
                <w:rtl/>
              </w:rPr>
              <w:t>الأثـــر</w:t>
            </w:r>
          </w:p>
        </w:tc>
        <w:tc>
          <w:tcPr>
            <w:tcW w:w="98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24A3D" w:rsidRPr="00932355" w:rsidRDefault="00824A3D" w:rsidP="00932355">
            <w:pPr>
              <w:jc w:val="center"/>
              <w:rPr>
                <w:rFonts w:ascii="Arial" w:hAnsi="Arial" w:cs="Traditional Arabic"/>
                <w:b/>
                <w:bCs/>
                <w:color w:val="000000"/>
                <w:sz w:val="36"/>
                <w:szCs w:val="36"/>
                <w:rtl/>
              </w:rPr>
            </w:pPr>
            <w:r w:rsidRPr="00932355">
              <w:rPr>
                <w:rFonts w:ascii="Arial" w:hAnsi="Arial" w:cs="Traditional Arabic" w:hint="cs"/>
                <w:b/>
                <w:bCs/>
                <w:color w:val="000000"/>
                <w:sz w:val="36"/>
                <w:szCs w:val="36"/>
                <w:rtl/>
              </w:rPr>
              <w:t>الصفحة</w:t>
            </w:r>
          </w:p>
        </w:tc>
      </w:tr>
      <w:tr w:rsidR="00DD1A24" w:rsidRPr="00932355" w:rsidTr="00DD1A24">
        <w:trPr>
          <w:trHeight w:val="901"/>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w:t>
            </w:r>
          </w:p>
        </w:tc>
        <w:tc>
          <w:tcPr>
            <w:tcW w:w="6260" w:type="dxa"/>
            <w:tcBorders>
              <w:top w:val="nil"/>
              <w:left w:val="single" w:sz="4" w:space="0" w:color="auto"/>
              <w:bottom w:val="single" w:sz="4" w:space="0" w:color="auto"/>
              <w:right w:val="single" w:sz="4" w:space="0" w:color="auto"/>
            </w:tcBorders>
            <w:shd w:val="clear" w:color="auto" w:fill="auto"/>
            <w:vAlign w:val="center"/>
            <w:hideMark/>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اثنا</w:t>
            </w:r>
            <w:proofErr w:type="gramEnd"/>
            <w:r w:rsidRPr="00932355">
              <w:rPr>
                <w:rFonts w:ascii="Arial" w:hAnsi="Arial" w:cs="Traditional Arabic" w:hint="cs"/>
                <w:color w:val="000000"/>
                <w:sz w:val="32"/>
                <w:szCs w:val="32"/>
                <w:rtl/>
                <w:lang w:bidi="ar-LB"/>
              </w:rPr>
              <w:t xml:space="preserve"> عشر رجلاً ارتدوا، ذكر منهم: الحارث هذا، وأبا عامر الراهب</w:t>
            </w:r>
            <w:r w:rsidRPr="00932355">
              <w:rPr>
                <w:rFonts w:ascii="Arial" w:hAnsi="Arial" w:cs="Traditional Arabic" w:hint="cs"/>
                <w:color w:val="000000"/>
                <w:sz w:val="32"/>
                <w:szCs w:val="32"/>
                <w:vertAlign w:val="superscript"/>
                <w:rtl/>
                <w:lang w:bidi="ar-LB"/>
              </w:rPr>
              <w:t xml:space="preserve"> </w:t>
            </w:r>
            <w:r w:rsidRPr="00932355">
              <w:rPr>
                <w:rFonts w:ascii="Arial" w:hAnsi="Arial" w:cs="Traditional Arabic" w:hint="cs"/>
                <w:color w:val="000000"/>
                <w:sz w:val="32"/>
                <w:szCs w:val="32"/>
                <w:rtl/>
                <w:lang w:bidi="ar-LB"/>
              </w:rPr>
              <w:t>ووحوحاً.</w:t>
            </w:r>
          </w:p>
        </w:tc>
        <w:tc>
          <w:tcPr>
            <w:tcW w:w="982" w:type="dxa"/>
            <w:tcBorders>
              <w:top w:val="nil"/>
              <w:left w:val="nil"/>
              <w:bottom w:val="single" w:sz="4" w:space="0" w:color="auto"/>
              <w:right w:val="single" w:sz="4" w:space="0" w:color="auto"/>
            </w:tcBorders>
            <w:shd w:val="clear" w:color="auto" w:fill="auto"/>
            <w:noWrap/>
            <w:vAlign w:val="center"/>
            <w:hideMark/>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293</w:t>
            </w:r>
          </w:p>
        </w:tc>
      </w:tr>
      <w:tr w:rsidR="00DD1A24" w:rsidRPr="00932355" w:rsidTr="00824A3D">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2</w:t>
            </w:r>
          </w:p>
        </w:tc>
        <w:tc>
          <w:tcPr>
            <w:tcW w:w="6260" w:type="dxa"/>
            <w:tcBorders>
              <w:top w:val="nil"/>
              <w:left w:val="single" w:sz="4" w:space="0" w:color="auto"/>
              <w:bottom w:val="single" w:sz="4" w:space="0" w:color="auto"/>
              <w:right w:val="single" w:sz="4" w:space="0" w:color="auto"/>
            </w:tcBorders>
            <w:shd w:val="clear" w:color="auto" w:fill="auto"/>
            <w:vAlign w:val="center"/>
            <w:hideMark/>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rPr>
              <w:t>أَحرُورِيَّةٌ أنتِ؟!.</w:t>
            </w:r>
          </w:p>
        </w:tc>
        <w:tc>
          <w:tcPr>
            <w:tcW w:w="982" w:type="dxa"/>
            <w:tcBorders>
              <w:top w:val="nil"/>
              <w:left w:val="nil"/>
              <w:bottom w:val="single" w:sz="4" w:space="0" w:color="auto"/>
              <w:right w:val="single" w:sz="4" w:space="0" w:color="auto"/>
            </w:tcBorders>
            <w:shd w:val="clear" w:color="auto" w:fill="auto"/>
            <w:noWrap/>
            <w:vAlign w:val="center"/>
            <w:hideMark/>
          </w:tcPr>
          <w:p w:rsidR="00DD1A24" w:rsidRPr="00932355" w:rsidRDefault="00846233" w:rsidP="00AB45CD">
            <w:pPr>
              <w:jc w:val="center"/>
              <w:rPr>
                <w:rFonts w:ascii="Arial" w:hAnsi="Arial" w:cs="Arial"/>
                <w:color w:val="000000"/>
                <w:sz w:val="32"/>
                <w:szCs w:val="32"/>
              </w:rPr>
            </w:pPr>
            <w:r>
              <w:rPr>
                <w:rFonts w:ascii="Arial" w:hAnsi="Arial" w:cs="Arial" w:hint="cs"/>
                <w:color w:val="000000"/>
                <w:sz w:val="32"/>
                <w:szCs w:val="32"/>
                <w:rtl/>
              </w:rPr>
              <w:t>440</w:t>
            </w:r>
          </w:p>
        </w:tc>
      </w:tr>
      <w:tr w:rsidR="00DD1A24" w:rsidRPr="00932355" w:rsidTr="00824A3D">
        <w:trPr>
          <w:trHeight w:val="270"/>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3</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 xml:space="preserve">اخشوشنوا </w:t>
            </w:r>
            <w:proofErr w:type="gramStart"/>
            <w:r w:rsidRPr="00932355">
              <w:rPr>
                <w:rFonts w:ascii="Arial" w:hAnsi="Arial" w:cs="Traditional Arabic" w:hint="cs"/>
                <w:color w:val="000000"/>
                <w:sz w:val="32"/>
                <w:szCs w:val="32"/>
                <w:rtl/>
                <w:lang w:bidi="ar-LB"/>
              </w:rPr>
              <w:t>واخشوشبوا</w:t>
            </w:r>
            <w:proofErr w:type="gramEnd"/>
            <w:r w:rsidRPr="00932355">
              <w:rPr>
                <w:rFonts w:ascii="Arial" w:hAnsi="Arial" w:cs="Traditional Arabic" w:hint="cs"/>
                <w:color w:val="000000"/>
                <w:sz w:val="32"/>
                <w:szCs w:val="32"/>
                <w:rtl/>
                <w:lang w:bidi="ar-LB"/>
              </w:rPr>
              <w:t>.</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326</w:t>
            </w:r>
          </w:p>
        </w:tc>
      </w:tr>
      <w:tr w:rsidR="00DD1A24" w:rsidRPr="00932355" w:rsidTr="00DD1A24">
        <w:trPr>
          <w:trHeight w:val="901"/>
          <w:jc w:val="center"/>
        </w:trPr>
        <w:tc>
          <w:tcPr>
            <w:tcW w:w="723" w:type="dxa"/>
            <w:tcBorders>
              <w:top w:val="single" w:sz="4" w:space="0" w:color="auto"/>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4</w:t>
            </w:r>
          </w:p>
        </w:tc>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إذا قدر أن يؤجر نفسه فهو مستطيع</w:t>
            </w:r>
            <w:r w:rsidRPr="00932355">
              <w:rPr>
                <w:rFonts w:ascii="Arial" w:hAnsi="Arial" w:cs="Traditional Arabic" w:hint="cs"/>
                <w:color w:val="000000"/>
                <w:sz w:val="32"/>
                <w:szCs w:val="32"/>
                <w:vertAlign w:val="superscript"/>
                <w:rtl/>
                <w:lang w:bidi="ar-LB"/>
              </w:rPr>
              <w:t xml:space="preserve"> </w:t>
            </w:r>
            <w:r w:rsidRPr="00932355">
              <w:rPr>
                <w:rFonts w:ascii="Arial" w:hAnsi="Arial" w:cs="Traditional Arabic" w:hint="cs"/>
                <w:color w:val="000000"/>
                <w:sz w:val="32"/>
                <w:szCs w:val="32"/>
                <w:rtl/>
                <w:lang w:bidi="ar-LB"/>
              </w:rPr>
              <w:t xml:space="preserve">فقيل له في ذلك، فقال: أرأيت لو كان لأحدهم ميراث بمكة أكان يتركه؟! </w:t>
            </w:r>
            <w:proofErr w:type="gramStart"/>
            <w:r w:rsidRPr="00932355">
              <w:rPr>
                <w:rFonts w:ascii="Arial" w:hAnsi="Arial" w:cs="Traditional Arabic" w:hint="cs"/>
                <w:color w:val="000000"/>
                <w:sz w:val="32"/>
                <w:szCs w:val="32"/>
                <w:rtl/>
                <w:lang w:bidi="ar-LB"/>
              </w:rPr>
              <w:t>بل</w:t>
            </w:r>
            <w:proofErr w:type="gramEnd"/>
            <w:r w:rsidRPr="00932355">
              <w:rPr>
                <w:rFonts w:ascii="Arial" w:hAnsi="Arial" w:cs="Traditional Arabic" w:hint="cs"/>
                <w:color w:val="000000"/>
                <w:sz w:val="32"/>
                <w:szCs w:val="32"/>
                <w:rtl/>
                <w:lang w:bidi="ar-LB"/>
              </w:rPr>
              <w:t xml:space="preserve"> كان يذهب إليه ولو حبواً.</w:t>
            </w:r>
          </w:p>
        </w:tc>
        <w:tc>
          <w:tcPr>
            <w:tcW w:w="982" w:type="dxa"/>
            <w:tcBorders>
              <w:top w:val="single" w:sz="4" w:space="0" w:color="auto"/>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389</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5</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rPr>
              <w:t xml:space="preserve">إذا كان الرجل محبباً في جيرانه محموداً عند إخوانه فاعلم </w:t>
            </w:r>
            <w:proofErr w:type="gramStart"/>
            <w:r w:rsidRPr="00932355">
              <w:rPr>
                <w:rFonts w:ascii="Arial" w:hAnsi="Arial" w:cs="Traditional Arabic" w:hint="cs"/>
                <w:color w:val="000000"/>
                <w:sz w:val="32"/>
                <w:szCs w:val="32"/>
                <w:rtl/>
              </w:rPr>
              <w:t>أنه</w:t>
            </w:r>
            <w:proofErr w:type="gramEnd"/>
            <w:r w:rsidRPr="00932355">
              <w:rPr>
                <w:rFonts w:ascii="Arial" w:hAnsi="Arial" w:cs="Traditional Arabic" w:hint="cs"/>
                <w:color w:val="000000"/>
                <w:sz w:val="32"/>
                <w:szCs w:val="32"/>
                <w:rtl/>
              </w:rPr>
              <w:t xml:space="preserve"> مداهن.</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434</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6</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 xml:space="preserve">إسلام الكافر </w:t>
            </w:r>
            <w:proofErr w:type="gramStart"/>
            <w:r w:rsidRPr="00932355">
              <w:rPr>
                <w:rFonts w:ascii="Arial" w:hAnsi="Arial" w:cs="Traditional Arabic" w:hint="cs"/>
                <w:color w:val="000000"/>
                <w:sz w:val="32"/>
                <w:szCs w:val="32"/>
                <w:rtl/>
                <w:lang w:bidi="ar-LB"/>
              </w:rPr>
              <w:t>كرهاً</w:t>
            </w:r>
            <w:proofErr w:type="gramEnd"/>
            <w:r w:rsidRPr="00932355">
              <w:rPr>
                <w:rFonts w:ascii="Arial" w:hAnsi="Arial" w:cs="Traditional Arabic" w:hint="cs"/>
                <w:color w:val="000000"/>
                <w:sz w:val="32"/>
                <w:szCs w:val="32"/>
                <w:rtl/>
                <w:lang w:bidi="ar-LB"/>
              </w:rPr>
              <w:t xml:space="preserve"> هو الإسلام عند الموت والمعاينة حيث لا ينفعه.</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281</w:t>
            </w:r>
          </w:p>
        </w:tc>
      </w:tr>
      <w:tr w:rsidR="00DD1A24" w:rsidRPr="00932355" w:rsidTr="00DD1A24">
        <w:trPr>
          <w:trHeight w:val="996"/>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7</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 xml:space="preserve">أسلم أقر </w:t>
            </w:r>
            <w:proofErr w:type="spellStart"/>
            <w:r w:rsidRPr="00932355">
              <w:rPr>
                <w:rFonts w:ascii="Arial" w:hAnsi="Arial" w:cs="Traditional Arabic" w:hint="cs"/>
                <w:color w:val="000000"/>
                <w:sz w:val="32"/>
                <w:szCs w:val="32"/>
                <w:rtl/>
                <w:lang w:bidi="ar-LB"/>
              </w:rPr>
              <w:t>بالخالقية</w:t>
            </w:r>
            <w:proofErr w:type="spellEnd"/>
            <w:r w:rsidRPr="00932355">
              <w:rPr>
                <w:rFonts w:ascii="Arial" w:hAnsi="Arial" w:cs="Traditional Arabic" w:hint="cs"/>
                <w:color w:val="000000"/>
                <w:sz w:val="32"/>
                <w:szCs w:val="32"/>
                <w:rtl/>
                <w:lang w:bidi="ar-LB"/>
              </w:rPr>
              <w:t xml:space="preserve"> والعبودية، وإن كان فيهم من أشرك في العبودية، فمن أشرك أسلم كرهاً، ومن أخلص أسلم طوعاً.</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280</w:t>
            </w:r>
          </w:p>
        </w:tc>
      </w:tr>
      <w:tr w:rsidR="00DD1A24" w:rsidRPr="00932355" w:rsidTr="00DD1A24">
        <w:trPr>
          <w:trHeight w:val="699"/>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8</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 xml:space="preserve">أسلم </w:t>
            </w:r>
            <w:proofErr w:type="gramStart"/>
            <w:r w:rsidRPr="00932355">
              <w:rPr>
                <w:rFonts w:ascii="Arial" w:hAnsi="Arial" w:cs="Traditional Arabic" w:hint="cs"/>
                <w:color w:val="000000"/>
                <w:sz w:val="32"/>
                <w:szCs w:val="32"/>
                <w:rtl/>
                <w:lang w:bidi="ar-LB"/>
              </w:rPr>
              <w:t>قوم</w:t>
            </w:r>
            <w:proofErr w:type="gramEnd"/>
            <w:r w:rsidRPr="00932355">
              <w:rPr>
                <w:rFonts w:ascii="Arial" w:hAnsi="Arial" w:cs="Traditional Arabic" w:hint="cs"/>
                <w:color w:val="000000"/>
                <w:sz w:val="32"/>
                <w:szCs w:val="32"/>
                <w:rtl/>
                <w:lang w:bidi="ar-LB"/>
              </w:rPr>
              <w:t xml:space="preserve"> طوعاً، وقوم بالسيف خوفاً منه.</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279</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9</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Simplified Arabic" w:hAnsi="Arial" w:cs="Traditional Arabic" w:hint="cs"/>
                <w:color w:val="000000"/>
                <w:sz w:val="32"/>
                <w:szCs w:val="32"/>
                <w:rtl/>
              </w:rPr>
              <w:t xml:space="preserve">اعبدوا الله </w:t>
            </w:r>
            <w:proofErr w:type="gramStart"/>
            <w:r w:rsidRPr="00932355">
              <w:rPr>
                <w:rFonts w:ascii="Simplified Arabic" w:hAnsi="Arial" w:cs="Traditional Arabic" w:hint="cs"/>
                <w:color w:val="000000"/>
                <w:sz w:val="32"/>
                <w:szCs w:val="32"/>
                <w:rtl/>
              </w:rPr>
              <w:t>حق</w:t>
            </w:r>
            <w:proofErr w:type="gramEnd"/>
            <w:r w:rsidRPr="00932355">
              <w:rPr>
                <w:rFonts w:ascii="Simplified Arabic" w:hAnsi="Arial" w:cs="Traditional Arabic" w:hint="cs"/>
                <w:color w:val="000000"/>
                <w:sz w:val="32"/>
                <w:szCs w:val="32"/>
                <w:rtl/>
              </w:rPr>
              <w:t xml:space="preserve"> عبادته.</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413</w:t>
            </w:r>
          </w:p>
        </w:tc>
      </w:tr>
      <w:tr w:rsidR="00DD1A24" w:rsidRPr="00932355" w:rsidTr="00DD1A24">
        <w:trPr>
          <w:trHeight w:val="1110"/>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10</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rPr>
              <w:t>أفضل</w:t>
            </w:r>
            <w:proofErr w:type="gramEnd"/>
            <w:r w:rsidRPr="00932355">
              <w:rPr>
                <w:rFonts w:ascii="Arial" w:hAnsi="Arial" w:cs="Traditional Arabic" w:hint="cs"/>
                <w:color w:val="000000"/>
                <w:sz w:val="32"/>
                <w:szCs w:val="32"/>
                <w:rtl/>
              </w:rPr>
              <w:t xml:space="preserve"> الجهاد الأمر بالمعروف والنهى عن المنكر. ومن شَنْئِِ الفاسقين وغضب للَّه تعالى، غضب اللَّه له.</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433</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11</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D3114D">
            <w:pPr>
              <w:jc w:val="both"/>
              <w:rPr>
                <w:rFonts w:ascii="Arial" w:hAnsi="Arial" w:cs="Traditional Arabic"/>
                <w:color w:val="000000"/>
                <w:sz w:val="32"/>
                <w:szCs w:val="32"/>
                <w:lang w:bidi="ar-LB"/>
              </w:rPr>
            </w:pPr>
            <w:r w:rsidRPr="00932355">
              <w:rPr>
                <w:rFonts w:ascii="Arial" w:hAnsi="Arial" w:cs="Traditional Arabic" w:hint="cs"/>
                <w:color w:val="000000"/>
                <w:sz w:val="32"/>
                <w:szCs w:val="32"/>
                <w:rtl/>
                <w:lang w:bidi="ar-LB"/>
              </w:rPr>
              <w:t>أُمِر أن يقوله لأمته.</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183</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12</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 xml:space="preserve">أُمِر أن يقوله للطائفة القائلة: </w:t>
            </w:r>
            <w:proofErr w:type="spellStart"/>
            <w:r w:rsidRPr="00824A3D">
              <w:rPr>
                <w:rFonts w:ascii="QCF_BSML" w:hAnsi="QCF_BSML" w:cs="QCF_BSML"/>
                <w:color w:val="000000"/>
                <w:sz w:val="28"/>
                <w:szCs w:val="28"/>
                <w:rtl/>
                <w:lang w:bidi="ar-LB"/>
              </w:rPr>
              <w:t>ﭽ</w:t>
            </w:r>
            <w:r w:rsidRPr="00824A3D">
              <w:rPr>
                <w:rFonts w:ascii="QCF_P059" w:hAnsi="QCF_P059" w:cs="QCF_P059"/>
                <w:color w:val="000000"/>
                <w:sz w:val="28"/>
                <w:szCs w:val="28"/>
                <w:rtl/>
                <w:lang w:bidi="ar-LB"/>
              </w:rPr>
              <w:t>ﭮ</w:t>
            </w:r>
            <w:proofErr w:type="spellEnd"/>
            <w:proofErr w:type="gramStart"/>
            <w:r w:rsidRPr="00824A3D">
              <w:rPr>
                <w:rFonts w:ascii="QCF_P059" w:hAnsi="QCF_P059" w:cs="QCF_P059"/>
                <w:color w:val="000000"/>
                <w:sz w:val="28"/>
                <w:szCs w:val="28"/>
                <w:rtl/>
                <w:lang w:bidi="ar-LB"/>
              </w:rPr>
              <w:t xml:space="preserve">  </w:t>
            </w:r>
            <w:proofErr w:type="gramEnd"/>
            <w:r w:rsidRPr="00824A3D">
              <w:rPr>
                <w:rFonts w:ascii="QCF_P059" w:hAnsi="QCF_P059" w:cs="QCF_P059"/>
                <w:color w:val="000000"/>
                <w:sz w:val="28"/>
                <w:szCs w:val="28"/>
                <w:rtl/>
                <w:lang w:bidi="ar-LB"/>
              </w:rPr>
              <w:t xml:space="preserve">ﭯ  ﭰ  ﭱ   ﭲ  </w:t>
            </w:r>
            <w:proofErr w:type="spellStart"/>
            <w:r w:rsidRPr="00824A3D">
              <w:rPr>
                <w:rFonts w:ascii="QCF_P059" w:hAnsi="QCF_P059" w:cs="QCF_P059"/>
                <w:color w:val="000000"/>
                <w:sz w:val="28"/>
                <w:szCs w:val="28"/>
                <w:rtl/>
                <w:lang w:bidi="ar-LB"/>
              </w:rPr>
              <w:t>ﭳ</w:t>
            </w:r>
            <w:r w:rsidRPr="00824A3D">
              <w:rPr>
                <w:rFonts w:ascii="QCF_BSML" w:hAnsi="QCF_BSML" w:cs="QCF_BSML"/>
                <w:color w:val="000000"/>
                <w:sz w:val="28"/>
                <w:szCs w:val="28"/>
                <w:rtl/>
                <w:lang w:bidi="ar-LB"/>
              </w:rPr>
              <w:t>ﭼ</w:t>
            </w:r>
            <w:proofErr w:type="spellEnd"/>
            <w:r w:rsidRPr="00824A3D">
              <w:rPr>
                <w:rFonts w:ascii="Arial" w:hAnsi="Arial" w:cs="Traditional Arabic" w:hint="cs"/>
                <w:color w:val="000000"/>
                <w:sz w:val="28"/>
                <w:szCs w:val="28"/>
                <w:rtl/>
                <w:lang w:bidi="ar-LB"/>
              </w:rPr>
              <w:t>.</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183</w:t>
            </w:r>
          </w:p>
        </w:tc>
      </w:tr>
      <w:tr w:rsidR="00DD1A24" w:rsidRPr="00932355" w:rsidTr="00DD1A24">
        <w:trPr>
          <w:trHeight w:val="1110"/>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13</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أن</w:t>
            </w:r>
            <w:proofErr w:type="gramEnd"/>
            <w:r w:rsidRPr="00932355">
              <w:rPr>
                <w:rFonts w:ascii="Arial" w:hAnsi="Arial" w:cs="Traditional Arabic" w:hint="cs"/>
                <w:color w:val="000000"/>
                <w:sz w:val="32"/>
                <w:szCs w:val="32"/>
                <w:rtl/>
                <w:lang w:bidi="ar-LB"/>
              </w:rPr>
              <w:t xml:space="preserve"> إبراهيم -صلوات الله عليه- سأل ربه أن يجعل له لسان صدق في الآخرين، قال: فليس ملة من الملل إلا </w:t>
            </w:r>
            <w:proofErr w:type="spellStart"/>
            <w:r w:rsidRPr="00932355">
              <w:rPr>
                <w:rFonts w:ascii="Arial" w:hAnsi="Arial" w:cs="Traditional Arabic" w:hint="cs"/>
                <w:color w:val="000000"/>
                <w:sz w:val="32"/>
                <w:szCs w:val="32"/>
                <w:rtl/>
                <w:lang w:bidi="ar-LB"/>
              </w:rPr>
              <w:t>تنتحله</w:t>
            </w:r>
            <w:proofErr w:type="spellEnd"/>
            <w:r w:rsidRPr="00932355">
              <w:rPr>
                <w:rFonts w:ascii="Arial" w:hAnsi="Arial" w:cs="Traditional Arabic" w:hint="cs"/>
                <w:color w:val="000000"/>
                <w:sz w:val="32"/>
                <w:szCs w:val="32"/>
                <w:rtl/>
                <w:lang w:bidi="ar-LB"/>
              </w:rPr>
              <w:t xml:space="preserve">، أي: تنتسب إليه، وتدَّعي أنها على دينه. فأهل الكتاب شاملٌ للفريقين اليهود </w:t>
            </w:r>
            <w:proofErr w:type="gramStart"/>
            <w:r w:rsidRPr="00932355">
              <w:rPr>
                <w:rFonts w:ascii="Arial" w:hAnsi="Arial" w:cs="Traditional Arabic" w:hint="cs"/>
                <w:color w:val="000000"/>
                <w:sz w:val="32"/>
                <w:szCs w:val="32"/>
                <w:rtl/>
                <w:lang w:bidi="ar-LB"/>
              </w:rPr>
              <w:t>والنصارى</w:t>
            </w:r>
            <w:proofErr w:type="gramEnd"/>
            <w:r w:rsidRPr="00932355">
              <w:rPr>
                <w:rFonts w:ascii="Arial" w:hAnsi="Arial" w:cs="Traditional Arabic" w:hint="cs"/>
                <w:color w:val="000000"/>
                <w:sz w:val="32"/>
                <w:szCs w:val="32"/>
                <w:rtl/>
                <w:lang w:bidi="ar-LB"/>
              </w:rPr>
              <w:t>.</w:t>
            </w:r>
            <w:r w:rsidRPr="00932355">
              <w:rPr>
                <w:rFonts w:ascii="Arial" w:hAnsi="Arial" w:cs="Traditional Arabic" w:hint="cs"/>
                <w:color w:val="000000"/>
                <w:sz w:val="32"/>
                <w:szCs w:val="32"/>
                <w:vertAlign w:val="superscript"/>
                <w:rtl/>
                <w:lang w:bidi="ar-LB"/>
              </w:rPr>
              <w:t xml:space="preserve"> </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115</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14</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أن اثني عشر حبراً من أحبار يهود خيبر</w:t>
            </w:r>
            <w:r w:rsidRPr="00932355">
              <w:rPr>
                <w:rFonts w:ascii="Arial" w:hAnsi="Arial" w:cs="Traditional Arabic" w:hint="cs"/>
                <w:color w:val="000000"/>
                <w:sz w:val="32"/>
                <w:szCs w:val="32"/>
                <w:vertAlign w:val="superscript"/>
                <w:rtl/>
                <w:lang w:bidi="ar-LB"/>
              </w:rPr>
              <w:t xml:space="preserve"> </w:t>
            </w:r>
            <w:r w:rsidRPr="00932355">
              <w:rPr>
                <w:rFonts w:ascii="Arial" w:hAnsi="Arial" w:cs="Traditional Arabic" w:hint="cs"/>
                <w:color w:val="000000"/>
                <w:sz w:val="32"/>
                <w:szCs w:val="32"/>
                <w:rtl/>
                <w:lang w:bidi="ar-LB"/>
              </w:rPr>
              <w:t>زاد غيره: وعُرينة</w:t>
            </w:r>
            <w:r w:rsidRPr="00932355">
              <w:rPr>
                <w:rFonts w:ascii="Arial" w:hAnsi="Arial" w:cs="Traditional Arabic" w:hint="cs"/>
                <w:color w:val="000000"/>
                <w:sz w:val="32"/>
                <w:szCs w:val="32"/>
                <w:vertAlign w:val="superscript"/>
                <w:rtl/>
                <w:lang w:bidi="ar-LB"/>
              </w:rPr>
              <w:t xml:space="preserve"> </w:t>
            </w:r>
            <w:r w:rsidRPr="00932355">
              <w:rPr>
                <w:rFonts w:ascii="Arial" w:hAnsi="Arial" w:cs="Traditional Arabic" w:hint="cs"/>
                <w:color w:val="000000"/>
                <w:sz w:val="32"/>
                <w:szCs w:val="32"/>
                <w:rtl/>
                <w:lang w:bidi="ar-LB"/>
              </w:rPr>
              <w:t>تواطؤوا وقال بعضهم لبعض: ادخلوا في دين محمد أول النهار من غير اعتقادٍ واكفروا به آخر النهار وقولوا: إنا نظرنا في كتبنا، وشاورنا علماءنا؛ فوجدنا محمداً ليس بذلك المنعوتُ، وظهر لنا كذبه وبطلان دينه، فإذا فعلتم ذلك شك أصحابه في دينهم.</w:t>
            </w:r>
            <w:r w:rsidRPr="00932355">
              <w:rPr>
                <w:rFonts w:ascii="Arial" w:hAnsi="Arial" w:cs="Traditional Arabic" w:hint="cs"/>
                <w:color w:val="000000"/>
                <w:sz w:val="32"/>
                <w:szCs w:val="32"/>
                <w:vertAlign w:val="superscript"/>
                <w:rtl/>
                <w:lang w:bidi="ar-LB"/>
              </w:rPr>
              <w:t xml:space="preserve"> </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163</w:t>
            </w:r>
          </w:p>
        </w:tc>
      </w:tr>
      <w:tr w:rsidR="00DD1A24" w:rsidRPr="00932355" w:rsidTr="00DD1A24">
        <w:trPr>
          <w:trHeight w:val="634"/>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lastRenderedPageBreak/>
              <w:t>15</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إن</w:t>
            </w:r>
            <w:proofErr w:type="gramEnd"/>
            <w:r w:rsidRPr="00932355">
              <w:rPr>
                <w:rFonts w:ascii="Arial" w:hAnsi="Arial" w:cs="Traditional Arabic" w:hint="cs"/>
                <w:color w:val="000000"/>
                <w:sz w:val="32"/>
                <w:szCs w:val="32"/>
                <w:rtl/>
                <w:lang w:bidi="ar-LB"/>
              </w:rPr>
              <w:t xml:space="preserve"> الأموال كلها كانت لنا، فما في أيدي العرب منها فهو لنا، وإنهم ظلمونا وغصبونا، ولا سبيل علينا في أخذ أموالنا منهم.</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208</w:t>
            </w:r>
          </w:p>
        </w:tc>
      </w:tr>
      <w:tr w:rsidR="00DD1A24" w:rsidRPr="00932355" w:rsidTr="00DD1A24">
        <w:trPr>
          <w:trHeight w:val="1470"/>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16</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أن</w:t>
            </w:r>
            <w:proofErr w:type="gramEnd"/>
            <w:r w:rsidRPr="00932355">
              <w:rPr>
                <w:rFonts w:ascii="Arial" w:hAnsi="Arial" w:cs="Traditional Arabic" w:hint="cs"/>
                <w:color w:val="000000"/>
                <w:sz w:val="32"/>
                <w:szCs w:val="32"/>
                <w:rtl/>
                <w:lang w:bidi="ar-LB"/>
              </w:rPr>
              <w:t xml:space="preserve"> الذي لهم به علم هو دينهم، لأنهم وجدوه في كتبهم وعرفوا صحته من أنبيائهم، ثم بدّلوه. </w:t>
            </w:r>
            <w:proofErr w:type="gramStart"/>
            <w:r w:rsidRPr="00932355">
              <w:rPr>
                <w:rFonts w:ascii="Arial" w:hAnsi="Arial" w:cs="Traditional Arabic" w:hint="cs"/>
                <w:color w:val="000000"/>
                <w:sz w:val="32"/>
                <w:szCs w:val="32"/>
                <w:rtl/>
                <w:lang w:bidi="ar-LB"/>
              </w:rPr>
              <w:t>والذي</w:t>
            </w:r>
            <w:proofErr w:type="gramEnd"/>
            <w:r w:rsidRPr="00932355">
              <w:rPr>
                <w:rFonts w:ascii="Arial" w:hAnsi="Arial" w:cs="Traditional Arabic" w:hint="cs"/>
                <w:color w:val="000000"/>
                <w:sz w:val="32"/>
                <w:szCs w:val="32"/>
                <w:rtl/>
                <w:lang w:bidi="ar-LB"/>
              </w:rPr>
              <w:t xml:space="preserve"> ليس لهم</w:t>
            </w:r>
            <w:r w:rsidRPr="00932355">
              <w:rPr>
                <w:rFonts w:ascii="Arial" w:hAnsi="Arial" w:cs="Traditional Arabic" w:hint="cs"/>
                <w:color w:val="000000"/>
                <w:sz w:val="32"/>
                <w:szCs w:val="32"/>
                <w:vertAlign w:val="superscript"/>
                <w:rtl/>
                <w:lang w:bidi="ar-LB"/>
              </w:rPr>
              <w:t xml:space="preserve"> </w:t>
            </w:r>
            <w:r w:rsidRPr="00932355">
              <w:rPr>
                <w:rFonts w:ascii="Arial" w:hAnsi="Arial" w:cs="Traditional Arabic" w:hint="cs"/>
                <w:color w:val="000000"/>
                <w:sz w:val="32"/>
                <w:szCs w:val="32"/>
                <w:rtl/>
                <w:lang w:bidi="ar-LB"/>
              </w:rPr>
              <w:t>به علم هو أمر إبراهيم عليه السلام ودينه، إذ لم يكن موجوداً في كتبهم، ولا أتت به أنبياؤهم، ولم يشاهدوه، فكيف يجادلون فيه؟!.</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118</w:t>
            </w:r>
          </w:p>
        </w:tc>
      </w:tr>
      <w:tr w:rsidR="00DD1A24" w:rsidRPr="00932355" w:rsidTr="00DD1A24">
        <w:trPr>
          <w:trHeight w:val="1552"/>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17</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أن</w:t>
            </w:r>
            <w:proofErr w:type="gramEnd"/>
            <w:r w:rsidRPr="00932355">
              <w:rPr>
                <w:rFonts w:ascii="Arial" w:hAnsi="Arial" w:cs="Traditional Arabic" w:hint="cs"/>
                <w:color w:val="000000"/>
                <w:sz w:val="32"/>
                <w:szCs w:val="32"/>
                <w:rtl/>
                <w:lang w:bidi="ar-LB"/>
              </w:rPr>
              <w:t xml:space="preserve"> الذين أخذ عليهم الميثاق هم الأنبياء دون أممهم، أخذ عليهم أن يصدق بعضهم بعضاً، وأن ينصُر بعضهم بعضاً، ونصرة كل نبي لمن بعده وصيته لمن آمن به أن ينصره إذا أدرك زمانه..</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258</w:t>
            </w:r>
          </w:p>
        </w:tc>
      </w:tr>
      <w:tr w:rsidR="00DD1A24" w:rsidRPr="00932355" w:rsidTr="00DD1A24">
        <w:trPr>
          <w:trHeight w:val="553"/>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18</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أن</w:t>
            </w:r>
            <w:proofErr w:type="gramEnd"/>
            <w:r w:rsidRPr="00932355">
              <w:rPr>
                <w:rFonts w:ascii="Arial" w:hAnsi="Arial" w:cs="Traditional Arabic" w:hint="cs"/>
                <w:color w:val="000000"/>
                <w:sz w:val="32"/>
                <w:szCs w:val="32"/>
                <w:rtl/>
                <w:lang w:bidi="ar-LB"/>
              </w:rPr>
              <w:t xml:space="preserve"> الرباني الذي يربي الناس بصغار العلم قبل كباره</w:t>
            </w:r>
            <w:r w:rsidRPr="00932355">
              <w:rPr>
                <w:rFonts w:ascii="Andalus" w:hAnsi="Andalus" w:cs="Andalus"/>
                <w:color w:val="000000"/>
                <w:sz w:val="32"/>
                <w:szCs w:val="32"/>
                <w:rtl/>
                <w:lang w:bidi="ar-LB"/>
              </w:rPr>
              <w:t>.</w:t>
            </w:r>
            <w:r w:rsidRPr="00932355">
              <w:rPr>
                <w:rFonts w:ascii="Arial" w:hAnsi="Arial" w:cs="Traditional Arabic" w:hint="cs"/>
                <w:color w:val="000000"/>
                <w:sz w:val="32"/>
                <w:szCs w:val="32"/>
                <w:vertAlign w:val="superscript"/>
                <w:rtl/>
                <w:lang w:bidi="ar-LB"/>
              </w:rPr>
              <w:t xml:space="preserve"> </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9F242D" w:rsidP="00AB45CD">
            <w:pPr>
              <w:jc w:val="center"/>
              <w:rPr>
                <w:rFonts w:ascii="Arial" w:hAnsi="Arial" w:cs="Arial"/>
                <w:color w:val="000000"/>
                <w:sz w:val="32"/>
                <w:szCs w:val="32"/>
              </w:rPr>
            </w:pPr>
            <w:r>
              <w:rPr>
                <w:rFonts w:ascii="Arial" w:hAnsi="Arial" w:cs="Arial" w:hint="cs"/>
                <w:color w:val="000000"/>
                <w:sz w:val="32"/>
                <w:szCs w:val="32"/>
                <w:rtl/>
              </w:rPr>
              <w:t>243</w:t>
            </w:r>
          </w:p>
        </w:tc>
      </w:tr>
      <w:tr w:rsidR="00DD1A24" w:rsidRPr="00932355" w:rsidTr="00DD1A24">
        <w:trPr>
          <w:trHeight w:val="84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19</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إن الله أحلَّ لنا في التوراة أموال الأميين، وهم متحققون أن هذا كذب بَحْتٌ.</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209</w:t>
            </w:r>
          </w:p>
        </w:tc>
      </w:tr>
      <w:tr w:rsidR="00DD1A24" w:rsidRPr="00932355" w:rsidTr="00DD1A24">
        <w:trPr>
          <w:trHeight w:val="1426"/>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20</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أن الله أخذ الميثاق على الأنبياء وعلى أممهم بنصرة رسول الله محمد ‘، والإيمان به، وإنما اجتزأ بذكر الأنبياء دون الأمم لأن الأمم أتباع لهم، وَهُم المخاطبون دونهم؛ لأنهم وسائط بين الله وبين خلقه صلوات الله عليهم..</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259</w:t>
            </w:r>
          </w:p>
        </w:tc>
      </w:tr>
      <w:tr w:rsidR="00DD1A24" w:rsidRPr="00932355" w:rsidTr="00DD1A24">
        <w:trPr>
          <w:trHeight w:val="64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21</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 xml:space="preserve">إن الله تعالى قال: </w:t>
            </w:r>
            <w:r w:rsidRPr="00932355">
              <w:rPr>
                <w:rFonts w:ascii="QCF_BSML" w:hAnsi="QCF_BSML" w:cs="QCF_BSML"/>
                <w:color w:val="000000"/>
                <w:sz w:val="28"/>
                <w:szCs w:val="28"/>
                <w:rtl/>
                <w:lang w:bidi="ar-LB"/>
              </w:rPr>
              <w:t xml:space="preserve">ﭽ </w:t>
            </w:r>
            <w:r w:rsidRPr="00932355">
              <w:rPr>
                <w:rFonts w:ascii="QCF_P062" w:hAnsi="QCF_P062" w:cs="QCF_P062"/>
                <w:color w:val="000000"/>
                <w:sz w:val="28"/>
                <w:szCs w:val="28"/>
                <w:rtl/>
                <w:lang w:bidi="ar-LB"/>
              </w:rPr>
              <w:t xml:space="preserve">ﭑ  ﭒ  ﭓ   ﭔ  ﭕ  ﭖ  </w:t>
            </w:r>
            <w:proofErr w:type="spellStart"/>
            <w:r w:rsidRPr="00932355">
              <w:rPr>
                <w:rFonts w:ascii="QCF_P062" w:hAnsi="QCF_P062" w:cs="QCF_P062"/>
                <w:color w:val="000000"/>
                <w:sz w:val="28"/>
                <w:szCs w:val="28"/>
                <w:rtl/>
                <w:lang w:bidi="ar-LB"/>
              </w:rPr>
              <w:t>ﭗ</w:t>
            </w:r>
            <w:r w:rsidRPr="00932355">
              <w:rPr>
                <w:rFonts w:ascii="QCF_BSML" w:hAnsi="QCF_BSML" w:cs="QCF_BSML"/>
                <w:color w:val="000000"/>
                <w:sz w:val="28"/>
                <w:szCs w:val="28"/>
                <w:rtl/>
                <w:lang w:bidi="ar-LB"/>
              </w:rPr>
              <w:t>ﭼ</w:t>
            </w:r>
            <w:proofErr w:type="spellEnd"/>
            <w:r w:rsidRPr="00932355">
              <w:rPr>
                <w:rFonts w:ascii="Arial" w:hAnsi="Arial" w:cs="Traditional Arabic" w:hint="cs"/>
                <w:color w:val="000000"/>
                <w:sz w:val="32"/>
                <w:szCs w:val="32"/>
                <w:rtl/>
                <w:lang w:bidi="ar-LB"/>
              </w:rPr>
              <w:t xml:space="preserve"> فأعتقها.</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314</w:t>
            </w:r>
          </w:p>
        </w:tc>
      </w:tr>
      <w:tr w:rsidR="00DD1A24" w:rsidRPr="00932355" w:rsidTr="00DD1A24">
        <w:trPr>
          <w:trHeight w:val="762"/>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22</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 xml:space="preserve">إن المراد بالآيات آيات التوراة والإنجيل </w:t>
            </w:r>
            <w:proofErr w:type="gramStart"/>
            <w:r w:rsidRPr="00932355">
              <w:rPr>
                <w:rFonts w:ascii="Arial" w:hAnsi="Arial" w:cs="Traditional Arabic" w:hint="cs"/>
                <w:color w:val="000000"/>
                <w:sz w:val="32"/>
                <w:szCs w:val="32"/>
                <w:rtl/>
                <w:lang w:bidi="ar-LB"/>
              </w:rPr>
              <w:t>الناطقة</w:t>
            </w:r>
            <w:proofErr w:type="gramEnd"/>
            <w:r w:rsidRPr="00932355">
              <w:rPr>
                <w:rFonts w:ascii="Arial" w:hAnsi="Arial" w:cs="Traditional Arabic" w:hint="cs"/>
                <w:color w:val="000000"/>
                <w:sz w:val="32"/>
                <w:szCs w:val="32"/>
                <w:rtl/>
                <w:lang w:bidi="ar-LB"/>
              </w:rPr>
              <w:t xml:space="preserve"> بوصفه -عليه السلام- والإيمان به.</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151</w:t>
            </w:r>
          </w:p>
        </w:tc>
      </w:tr>
      <w:tr w:rsidR="00DD1A24" w:rsidRPr="00932355" w:rsidTr="00DD1A24">
        <w:trPr>
          <w:trHeight w:val="77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23</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إن المراد بمن أوفى بعهده واتقى عبدالله بن سلام وبَحِيرا الراهب، ونظراؤهما من مسلمة أهل الكتاب.</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214</w:t>
            </w:r>
          </w:p>
        </w:tc>
      </w:tr>
      <w:tr w:rsidR="00DD1A24" w:rsidRPr="00932355" w:rsidTr="00DD1A24">
        <w:trPr>
          <w:trHeight w:val="789"/>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24</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أن</w:t>
            </w:r>
            <w:proofErr w:type="gramEnd"/>
            <w:r w:rsidRPr="00932355">
              <w:rPr>
                <w:rFonts w:ascii="Arial" w:hAnsi="Arial" w:cs="Traditional Arabic" w:hint="cs"/>
                <w:color w:val="000000"/>
                <w:sz w:val="32"/>
                <w:szCs w:val="32"/>
                <w:rtl/>
                <w:lang w:bidi="ar-LB"/>
              </w:rPr>
              <w:t xml:space="preserve"> النصارى قالت: نحن على دين إبراهيم، وقالت اليهود مثل ذلك، فنزلت مكذبةً للطائفتين.</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115</w:t>
            </w:r>
          </w:p>
        </w:tc>
      </w:tr>
      <w:tr w:rsidR="00DD1A24" w:rsidRPr="00932355" w:rsidTr="00DD1A24">
        <w:trPr>
          <w:trHeight w:val="829"/>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25</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أن</w:t>
            </w:r>
            <w:proofErr w:type="gramEnd"/>
            <w:r w:rsidRPr="00932355">
              <w:rPr>
                <w:rFonts w:ascii="Arial" w:hAnsi="Arial" w:cs="Traditional Arabic" w:hint="cs"/>
                <w:color w:val="000000"/>
                <w:sz w:val="32"/>
                <w:szCs w:val="32"/>
                <w:rtl/>
                <w:lang w:bidi="ar-LB"/>
              </w:rPr>
              <w:t xml:space="preserve"> اليهود عيرت عماراً ومن ذكر معه بوقعة أُحُد، وقالوا: لو كنتم على الحق لما أصابكم ما أصابكم، يقصدون بذلك فتنتهم ورجوعهم عن دينهم، فأنزل الله تعالى هذه الآية رابطة على قلوبهم.</w:t>
            </w:r>
            <w:r w:rsidRPr="00932355">
              <w:rPr>
                <w:rFonts w:ascii="Arial" w:hAnsi="Arial" w:cs="Traditional Arabic" w:hint="cs"/>
                <w:color w:val="000000"/>
                <w:sz w:val="32"/>
                <w:szCs w:val="32"/>
                <w:vertAlign w:val="superscript"/>
                <w:rtl/>
                <w:lang w:bidi="ar-LB"/>
              </w:rPr>
              <w:t xml:space="preserve"> </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144</w:t>
            </w:r>
          </w:p>
        </w:tc>
      </w:tr>
      <w:tr w:rsidR="00DD1A24" w:rsidRPr="00932355" w:rsidTr="00DD1A24">
        <w:trPr>
          <w:trHeight w:val="1110"/>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lastRenderedPageBreak/>
              <w:t>26</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إن اليهود لما رأوا تآلف هذين الحيين الأوس والخزرج غاظهم ذلك، فذكروهم يوم بُعاث ليعودوا لما كانوا عليه من الحرب.</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398</w:t>
            </w:r>
          </w:p>
        </w:tc>
      </w:tr>
      <w:tr w:rsidR="00DD1A24" w:rsidRPr="00932355" w:rsidTr="00DD1A24">
        <w:trPr>
          <w:trHeight w:val="1110"/>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27</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أن بني إسرائيل كانوا يستحلّون أموال العرب لكونهم عبدة أوثان، فلما أسلم من العرب من أسلم استصحبوا ذلك الاعتقاد، فنزلت هذه الآية مانعة من ذلك.</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206</w:t>
            </w:r>
          </w:p>
        </w:tc>
      </w:tr>
      <w:tr w:rsidR="00DD1A24" w:rsidRPr="00932355" w:rsidTr="00DD1A24">
        <w:trPr>
          <w:trHeight w:val="1329"/>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28</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أن</w:t>
            </w:r>
            <w:proofErr w:type="gramEnd"/>
            <w:r w:rsidRPr="00932355">
              <w:rPr>
                <w:rFonts w:ascii="Arial" w:hAnsi="Arial" w:cs="Traditional Arabic" w:hint="cs"/>
                <w:color w:val="000000"/>
                <w:sz w:val="32"/>
                <w:szCs w:val="32"/>
                <w:rtl/>
                <w:lang w:bidi="ar-LB"/>
              </w:rPr>
              <w:t xml:space="preserve"> رجلاً حمل الآية إليه، فقال: اقرأها، فقرأها عليه، فقال: إنك والله فيما</w:t>
            </w:r>
            <w:r w:rsidRPr="00932355">
              <w:rPr>
                <w:rFonts w:ascii="Arial" w:hAnsi="Arial" w:cs="Traditional Arabic" w:hint="cs"/>
                <w:color w:val="000000"/>
                <w:sz w:val="32"/>
                <w:szCs w:val="32"/>
                <w:vertAlign w:val="superscript"/>
                <w:rtl/>
                <w:lang w:bidi="ar-LB"/>
              </w:rPr>
              <w:t xml:space="preserve"> </w:t>
            </w:r>
            <w:r w:rsidRPr="00932355">
              <w:rPr>
                <w:rFonts w:ascii="Arial" w:hAnsi="Arial" w:cs="Traditional Arabic" w:hint="cs"/>
                <w:color w:val="000000"/>
                <w:sz w:val="32"/>
                <w:szCs w:val="32"/>
                <w:rtl/>
                <w:lang w:bidi="ar-LB"/>
              </w:rPr>
              <w:t>علمت لصدوق، وإن رسول الله لأصدق منك، وإن الله لأصدق الثلاثة، فتاب ورجع.</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293</w:t>
            </w:r>
          </w:p>
        </w:tc>
      </w:tr>
      <w:tr w:rsidR="00DD1A24" w:rsidRPr="00932355" w:rsidTr="00DD1A24">
        <w:trPr>
          <w:trHeight w:val="1110"/>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29</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أن</w:t>
            </w:r>
            <w:proofErr w:type="gramEnd"/>
            <w:r w:rsidRPr="00932355">
              <w:rPr>
                <w:rFonts w:ascii="Arial" w:hAnsi="Arial" w:cs="Traditional Arabic" w:hint="cs"/>
                <w:color w:val="000000"/>
                <w:sz w:val="32"/>
                <w:szCs w:val="32"/>
                <w:rtl/>
                <w:lang w:bidi="ar-LB"/>
              </w:rPr>
              <w:t xml:space="preserve"> رجلاً قال له: أهو أول بيت؟ </w:t>
            </w:r>
            <w:proofErr w:type="gramStart"/>
            <w:r w:rsidRPr="00932355">
              <w:rPr>
                <w:rFonts w:ascii="Arial" w:hAnsi="Arial" w:cs="Traditional Arabic" w:hint="cs"/>
                <w:color w:val="000000"/>
                <w:sz w:val="32"/>
                <w:szCs w:val="32"/>
                <w:rtl/>
                <w:lang w:bidi="ar-LB"/>
              </w:rPr>
              <w:t>قال</w:t>
            </w:r>
            <w:proofErr w:type="gramEnd"/>
            <w:r w:rsidRPr="00932355">
              <w:rPr>
                <w:rFonts w:ascii="Arial" w:hAnsi="Arial" w:cs="Traditional Arabic" w:hint="cs"/>
                <w:color w:val="000000"/>
                <w:sz w:val="32"/>
                <w:szCs w:val="32"/>
                <w:rtl/>
                <w:lang w:bidi="ar-LB"/>
              </w:rPr>
              <w:t>: لا، قد كان قبله بيوت، ولكنه أول بيت وضع للناس مباركاً، فيه الهدى والرحمة والبركة.</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339</w:t>
            </w:r>
          </w:p>
        </w:tc>
      </w:tr>
      <w:tr w:rsidR="00DD1A24" w:rsidRPr="00932355" w:rsidTr="00DD1A24">
        <w:trPr>
          <w:trHeight w:val="1406"/>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30</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أن رجلاً من قريش استودع عبدالله بن سلام</w:t>
            </w:r>
            <w:r w:rsidRPr="00932355">
              <w:rPr>
                <w:rFonts w:ascii="Arial" w:hAnsi="Arial" w:cs="Traditional Arabic" w:hint="cs"/>
                <w:color w:val="000000"/>
                <w:sz w:val="32"/>
                <w:szCs w:val="32"/>
                <w:vertAlign w:val="superscript"/>
                <w:rtl/>
                <w:lang w:bidi="ar-LB"/>
              </w:rPr>
              <w:t xml:space="preserve"> </w:t>
            </w:r>
            <w:r w:rsidRPr="00932355">
              <w:rPr>
                <w:rFonts w:ascii="Arial" w:hAnsi="Arial" w:cs="Traditional Arabic" w:hint="cs"/>
                <w:color w:val="000000"/>
                <w:sz w:val="32"/>
                <w:szCs w:val="32"/>
                <w:rtl/>
                <w:lang w:bidi="ar-LB"/>
              </w:rPr>
              <w:t>ألفاً ومائتي أوقية</w:t>
            </w:r>
            <w:r w:rsidRPr="00932355">
              <w:rPr>
                <w:rFonts w:ascii="Arial" w:hAnsi="Arial" w:cs="Traditional Arabic" w:hint="cs"/>
                <w:color w:val="000000"/>
                <w:sz w:val="32"/>
                <w:szCs w:val="32"/>
                <w:vertAlign w:val="superscript"/>
                <w:rtl/>
                <w:lang w:bidi="ar-LB"/>
              </w:rPr>
              <w:t xml:space="preserve"> </w:t>
            </w:r>
            <w:r w:rsidRPr="00932355">
              <w:rPr>
                <w:rFonts w:ascii="Arial" w:hAnsi="Arial" w:cs="Traditional Arabic" w:hint="cs"/>
                <w:color w:val="000000"/>
                <w:sz w:val="32"/>
                <w:szCs w:val="32"/>
                <w:rtl/>
                <w:lang w:bidi="ar-LB"/>
              </w:rPr>
              <w:t xml:space="preserve">فأداه إليه.  وأن رجلاً من قريش أيضاً استودع فنحاص بن </w:t>
            </w:r>
            <w:proofErr w:type="spellStart"/>
            <w:r w:rsidRPr="00932355">
              <w:rPr>
                <w:rFonts w:ascii="Arial" w:hAnsi="Arial" w:cs="Traditional Arabic" w:hint="cs"/>
                <w:color w:val="000000"/>
                <w:sz w:val="32"/>
                <w:szCs w:val="32"/>
                <w:rtl/>
                <w:lang w:bidi="ar-LB"/>
              </w:rPr>
              <w:t>عازوراء</w:t>
            </w:r>
            <w:proofErr w:type="spellEnd"/>
            <w:r w:rsidRPr="00932355">
              <w:rPr>
                <w:rFonts w:ascii="Arial" w:hAnsi="Arial" w:cs="Traditional Arabic" w:hint="cs"/>
                <w:color w:val="000000"/>
                <w:sz w:val="32"/>
                <w:szCs w:val="32"/>
                <w:rtl/>
                <w:lang w:bidi="ar-LB"/>
              </w:rPr>
              <w:t xml:space="preserve"> اليهودي</w:t>
            </w:r>
            <w:r w:rsidRPr="00932355">
              <w:rPr>
                <w:rFonts w:ascii="Arial" w:hAnsi="Arial" w:cs="Traditional Arabic" w:hint="cs"/>
                <w:color w:val="000000"/>
                <w:sz w:val="32"/>
                <w:szCs w:val="32"/>
                <w:vertAlign w:val="superscript"/>
                <w:rtl/>
                <w:lang w:bidi="ar-LB"/>
              </w:rPr>
              <w:t xml:space="preserve"> </w:t>
            </w:r>
            <w:r w:rsidRPr="00932355">
              <w:rPr>
                <w:rFonts w:ascii="Arial" w:hAnsi="Arial" w:cs="Traditional Arabic" w:hint="cs"/>
                <w:color w:val="000000"/>
                <w:sz w:val="32"/>
                <w:szCs w:val="32"/>
                <w:rtl/>
                <w:lang w:bidi="ar-LB"/>
              </w:rPr>
              <w:t>ديناراً</w:t>
            </w:r>
            <w:r w:rsidRPr="00932355">
              <w:rPr>
                <w:rFonts w:ascii="Arial" w:hAnsi="Arial" w:cs="Traditional Arabic" w:hint="cs"/>
                <w:color w:val="000000"/>
                <w:sz w:val="32"/>
                <w:szCs w:val="32"/>
                <w:vertAlign w:val="superscript"/>
                <w:rtl/>
                <w:lang w:bidi="ar-LB"/>
              </w:rPr>
              <w:t xml:space="preserve"> </w:t>
            </w:r>
            <w:r w:rsidRPr="00932355">
              <w:rPr>
                <w:rFonts w:ascii="Arial" w:hAnsi="Arial" w:cs="Traditional Arabic" w:hint="cs"/>
                <w:color w:val="000000"/>
                <w:sz w:val="32"/>
                <w:szCs w:val="32"/>
                <w:rtl/>
                <w:lang w:bidi="ar-LB"/>
              </w:rPr>
              <w:t>فجحده إياهُ وخانه.</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190</w:t>
            </w:r>
          </w:p>
        </w:tc>
      </w:tr>
      <w:tr w:rsidR="00DD1A24" w:rsidRPr="00932355" w:rsidTr="00DD1A24">
        <w:trPr>
          <w:trHeight w:val="1512"/>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31</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أن</w:t>
            </w:r>
            <w:proofErr w:type="gramEnd"/>
            <w:r w:rsidRPr="00932355">
              <w:rPr>
                <w:rFonts w:ascii="Arial" w:hAnsi="Arial" w:cs="Traditional Arabic" w:hint="cs"/>
                <w:color w:val="000000"/>
                <w:sz w:val="32"/>
                <w:szCs w:val="32"/>
                <w:rtl/>
                <w:lang w:bidi="ar-LB"/>
              </w:rPr>
              <w:t xml:space="preserve"> سببها قول رؤساء اليهود للنبي ‘: والله يا محمد لقد علمتَ أنا أولى الناس بدين إبراهيم منك ومن غيرك، وأنه كان يهودياً، وما بك إلا الحسد، فنزلت.</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137</w:t>
            </w:r>
          </w:p>
        </w:tc>
      </w:tr>
      <w:tr w:rsidR="00DD1A24" w:rsidRPr="00932355" w:rsidTr="00DD1A24">
        <w:trPr>
          <w:trHeight w:val="591"/>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32</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أن</w:t>
            </w:r>
            <w:proofErr w:type="gramEnd"/>
            <w:r w:rsidRPr="00932355">
              <w:rPr>
                <w:rFonts w:ascii="Arial" w:hAnsi="Arial" w:cs="Traditional Arabic" w:hint="cs"/>
                <w:color w:val="000000"/>
                <w:sz w:val="32"/>
                <w:szCs w:val="32"/>
                <w:rtl/>
                <w:lang w:bidi="ar-LB"/>
              </w:rPr>
              <w:t xml:space="preserve"> علماء اليهود ورؤساءَهم قالوا لسفلتهم ذلك.</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164</w:t>
            </w:r>
          </w:p>
        </w:tc>
      </w:tr>
      <w:tr w:rsidR="00DD1A24" w:rsidRPr="00932355" w:rsidTr="00DD1A24">
        <w:trPr>
          <w:trHeight w:val="700"/>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33</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إن</w:t>
            </w:r>
            <w:proofErr w:type="gramEnd"/>
            <w:r w:rsidRPr="00932355">
              <w:rPr>
                <w:rFonts w:ascii="Arial" w:hAnsi="Arial" w:cs="Traditional Arabic" w:hint="cs"/>
                <w:color w:val="000000"/>
                <w:sz w:val="32"/>
                <w:szCs w:val="32"/>
                <w:rtl/>
                <w:lang w:bidi="ar-LB"/>
              </w:rPr>
              <w:t xml:space="preserve"> يعقوب قال</w:t>
            </w:r>
            <w:r w:rsidRPr="00932355">
              <w:rPr>
                <w:rFonts w:ascii="Arial" w:hAnsi="Arial" w:cs="Traditional Arabic" w:hint="cs"/>
                <w:color w:val="000000"/>
                <w:sz w:val="32"/>
                <w:szCs w:val="32"/>
                <w:vertAlign w:val="superscript"/>
                <w:rtl/>
                <w:lang w:bidi="ar-LB"/>
              </w:rPr>
              <w:t xml:space="preserve"> </w:t>
            </w:r>
            <w:r w:rsidRPr="00932355">
              <w:rPr>
                <w:rFonts w:ascii="Arial" w:hAnsi="Arial" w:cs="Traditional Arabic" w:hint="cs"/>
                <w:color w:val="000000"/>
                <w:sz w:val="32"/>
                <w:szCs w:val="32"/>
                <w:rtl/>
                <w:lang w:bidi="ar-LB"/>
              </w:rPr>
              <w:t>إن عافاني الله لا يأكله لي ولد.</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328</w:t>
            </w:r>
          </w:p>
        </w:tc>
      </w:tr>
      <w:tr w:rsidR="00DD1A24" w:rsidRPr="00932355" w:rsidTr="00DD1A24">
        <w:trPr>
          <w:trHeight w:val="554"/>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34</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أن يهود خيبر قالت ليهود المدينة هذه المقالة الشنعاء.</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164</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35</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 xml:space="preserve">إن يوم </w:t>
            </w:r>
            <w:proofErr w:type="gramStart"/>
            <w:r w:rsidRPr="00932355">
              <w:rPr>
                <w:rFonts w:ascii="Arial" w:hAnsi="Arial" w:cs="Traditional Arabic" w:hint="cs"/>
                <w:color w:val="000000"/>
                <w:sz w:val="32"/>
                <w:szCs w:val="32"/>
                <w:rtl/>
                <w:lang w:bidi="ar-LB"/>
              </w:rPr>
              <w:t>حاجتي</w:t>
            </w:r>
            <w:proofErr w:type="gramEnd"/>
            <w:r w:rsidRPr="00932355">
              <w:rPr>
                <w:rFonts w:ascii="Arial" w:hAnsi="Arial" w:cs="Traditional Arabic" w:hint="cs"/>
                <w:color w:val="000000"/>
                <w:sz w:val="32"/>
                <w:szCs w:val="32"/>
                <w:rtl/>
                <w:lang w:bidi="ar-LB"/>
              </w:rPr>
              <w:t xml:space="preserve"> إليه ليوم أوضع في حفرتي.</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315</w:t>
            </w:r>
          </w:p>
        </w:tc>
      </w:tr>
      <w:tr w:rsidR="00DD1A24" w:rsidRPr="00932355" w:rsidTr="00DD1A24">
        <w:trPr>
          <w:trHeight w:val="61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36</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 xml:space="preserve">إنا نصيب في الغزو من أموال أهل الذمة، الدجاجة </w:t>
            </w:r>
            <w:proofErr w:type="gramStart"/>
            <w:r w:rsidRPr="00932355">
              <w:rPr>
                <w:rFonts w:ascii="Arial" w:hAnsi="Arial" w:cs="Traditional Arabic" w:hint="cs"/>
                <w:color w:val="000000"/>
                <w:sz w:val="32"/>
                <w:szCs w:val="32"/>
                <w:rtl/>
                <w:lang w:bidi="ar-LB"/>
              </w:rPr>
              <w:t>والشاة</w:t>
            </w:r>
            <w:proofErr w:type="gramEnd"/>
            <w:r w:rsidRPr="00932355">
              <w:rPr>
                <w:rFonts w:ascii="Arial" w:hAnsi="Arial" w:cs="Traditional Arabic" w:hint="cs"/>
                <w:color w:val="000000"/>
                <w:sz w:val="32"/>
                <w:szCs w:val="32"/>
                <w:rtl/>
                <w:lang w:bidi="ar-LB"/>
              </w:rPr>
              <w:t xml:space="preserve">؟ قال: فتقولون: ماذا؟ قال: نقول: ليس </w:t>
            </w:r>
            <w:proofErr w:type="gramStart"/>
            <w:r w:rsidRPr="00932355">
              <w:rPr>
                <w:rFonts w:ascii="Arial" w:hAnsi="Arial" w:cs="Traditional Arabic" w:hint="cs"/>
                <w:color w:val="000000"/>
                <w:sz w:val="32"/>
                <w:szCs w:val="32"/>
                <w:rtl/>
                <w:lang w:bidi="ar-LB"/>
              </w:rPr>
              <w:t>علينا</w:t>
            </w:r>
            <w:proofErr w:type="gramEnd"/>
            <w:r w:rsidRPr="00932355">
              <w:rPr>
                <w:rFonts w:ascii="Arial" w:hAnsi="Arial" w:cs="Traditional Arabic" w:hint="cs"/>
                <w:color w:val="000000"/>
                <w:sz w:val="32"/>
                <w:szCs w:val="32"/>
                <w:rtl/>
                <w:lang w:bidi="ar-LB"/>
              </w:rPr>
              <w:t xml:space="preserve"> في ذلك بأس. قال: هذا كما أهل الكتاب: </w:t>
            </w:r>
            <w:r w:rsidRPr="00932355">
              <w:rPr>
                <w:rFonts w:ascii="QCF_BSML" w:hAnsi="QCF_BSML" w:cs="QCF_BSML"/>
                <w:color w:val="000000"/>
                <w:sz w:val="28"/>
                <w:szCs w:val="28"/>
                <w:rtl/>
                <w:lang w:bidi="ar-LB"/>
              </w:rPr>
              <w:t>ﭽ</w:t>
            </w:r>
            <w:r w:rsidRPr="00932355">
              <w:rPr>
                <w:rFonts w:ascii="QCF_P059" w:hAnsi="QCF_P059" w:cs="QCF_P059"/>
                <w:color w:val="000000"/>
                <w:sz w:val="28"/>
                <w:szCs w:val="28"/>
                <w:rtl/>
                <w:lang w:bidi="ar-LB"/>
              </w:rPr>
              <w:t xml:space="preserve"> ﯗ  ﯘ  ﯙ  ﯚ       ﯛ </w:t>
            </w:r>
            <w:r w:rsidRPr="00932355">
              <w:rPr>
                <w:rFonts w:ascii="QCF_BSML" w:hAnsi="QCF_BSML" w:cs="QCF_BSML"/>
                <w:color w:val="000000"/>
                <w:sz w:val="28"/>
                <w:szCs w:val="28"/>
                <w:rtl/>
                <w:lang w:bidi="ar-LB"/>
              </w:rPr>
              <w:t>ﭼ</w:t>
            </w:r>
            <w:r w:rsidRPr="00932355">
              <w:rPr>
                <w:rFonts w:ascii="Arial" w:hAnsi="Arial" w:cs="Traditional Arabic" w:hint="cs"/>
                <w:color w:val="000000"/>
                <w:sz w:val="28"/>
                <w:szCs w:val="28"/>
                <w:rtl/>
                <w:lang w:bidi="ar-LB"/>
              </w:rPr>
              <w:t xml:space="preserve"> </w:t>
            </w:r>
            <w:r w:rsidRPr="00932355">
              <w:rPr>
                <w:rFonts w:ascii="Arial" w:hAnsi="Arial" w:cs="Traditional Arabic" w:hint="cs"/>
                <w:color w:val="000000"/>
                <w:sz w:val="32"/>
                <w:szCs w:val="32"/>
                <w:rtl/>
                <w:lang w:bidi="ar-LB"/>
              </w:rPr>
              <w:t>، إذا أدوا الجزية لم يحل أكل أموالهم إلا بطيب أنفسهم.</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207</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37</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rPr>
              <w:t xml:space="preserve">إنه </w:t>
            </w:r>
            <w:proofErr w:type="gramStart"/>
            <w:r w:rsidRPr="00932355">
              <w:rPr>
                <w:rFonts w:ascii="Arial" w:hAnsi="Arial" w:cs="Traditional Arabic" w:hint="cs"/>
                <w:color w:val="000000"/>
                <w:sz w:val="32"/>
                <w:szCs w:val="32"/>
                <w:rtl/>
              </w:rPr>
              <w:t>أول</w:t>
            </w:r>
            <w:proofErr w:type="gramEnd"/>
            <w:r w:rsidRPr="00932355">
              <w:rPr>
                <w:rFonts w:ascii="Arial" w:hAnsi="Arial" w:cs="Traditional Arabic" w:hint="cs"/>
                <w:color w:val="000000"/>
                <w:sz w:val="32"/>
                <w:szCs w:val="32"/>
                <w:rtl/>
              </w:rPr>
              <w:t xml:space="preserve"> بيت حج بعد الطوفان.</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338</w:t>
            </w:r>
          </w:p>
        </w:tc>
      </w:tr>
      <w:tr w:rsidR="00DD1A24" w:rsidRPr="00932355" w:rsidTr="009F242D">
        <w:trPr>
          <w:trHeight w:val="1597"/>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lastRenderedPageBreak/>
              <w:t>38</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أنه بايع بعضُ العرب بَعْضَ اليهُود فأودعهم العرب ودائع يحفظونها لهم، فلما أسلمت العرب جحدهم اليهود تلك الودائع وقالوا: إنا نجد في كتابنا: ليس علينا في الأميين، أي التابعين للنبي الأمي.</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206</w:t>
            </w:r>
          </w:p>
        </w:tc>
      </w:tr>
      <w:tr w:rsidR="00DD1A24" w:rsidRPr="00932355" w:rsidTr="00DD1A24">
        <w:trPr>
          <w:trHeight w:val="723"/>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39</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 xml:space="preserve">أنه </w:t>
            </w:r>
            <w:proofErr w:type="gramStart"/>
            <w:r w:rsidRPr="00932355">
              <w:rPr>
                <w:rFonts w:ascii="Arial" w:hAnsi="Arial" w:cs="Traditional Arabic" w:hint="cs"/>
                <w:color w:val="000000"/>
                <w:sz w:val="32"/>
                <w:szCs w:val="32"/>
                <w:rtl/>
                <w:lang w:bidi="ar-LB"/>
              </w:rPr>
              <w:t>تصدق</w:t>
            </w:r>
            <w:proofErr w:type="gramEnd"/>
            <w:r w:rsidRPr="00932355">
              <w:rPr>
                <w:rFonts w:ascii="Arial" w:hAnsi="Arial" w:cs="Traditional Arabic" w:hint="cs"/>
                <w:color w:val="000000"/>
                <w:sz w:val="32"/>
                <w:szCs w:val="32"/>
                <w:rtl/>
                <w:lang w:bidi="ar-LB"/>
              </w:rPr>
              <w:t xml:space="preserve"> على مقرورٍ ببُرْنُسٍ.</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315</w:t>
            </w:r>
          </w:p>
        </w:tc>
      </w:tr>
      <w:tr w:rsidR="00DD1A24" w:rsidRPr="00932355" w:rsidTr="00DD1A24">
        <w:trPr>
          <w:trHeight w:val="182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40</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أنه</w:t>
            </w:r>
            <w:proofErr w:type="gramEnd"/>
            <w:r w:rsidRPr="00932355">
              <w:rPr>
                <w:rFonts w:ascii="Arial" w:hAnsi="Arial" w:cs="Traditional Arabic" w:hint="cs"/>
                <w:color w:val="000000"/>
                <w:sz w:val="32"/>
                <w:szCs w:val="32"/>
                <w:rtl/>
                <w:lang w:bidi="ar-LB"/>
              </w:rPr>
              <w:t xml:space="preserve"> تفاخر اليهود والمسلمون في القبلتين، فقالت اليهود: قبلتنا أفضل؛ لأنها قبل قبلتكم، وهي مهاجر الأنبياء، وأنتم كنتم عليها ثم رجعتم عنها. وقال المسلمون: بَلْ الكعبةُ أفضلُ، فنزلت الآية </w:t>
            </w:r>
            <w:proofErr w:type="gramStart"/>
            <w:r w:rsidRPr="00932355">
              <w:rPr>
                <w:rFonts w:ascii="Arial" w:hAnsi="Arial" w:cs="Traditional Arabic" w:hint="cs"/>
                <w:color w:val="000000"/>
                <w:sz w:val="32"/>
                <w:szCs w:val="32"/>
                <w:rtl/>
                <w:lang w:bidi="ar-LB"/>
              </w:rPr>
              <w:t>مصدقةً</w:t>
            </w:r>
            <w:proofErr w:type="gramEnd"/>
            <w:r w:rsidRPr="00932355">
              <w:rPr>
                <w:rFonts w:ascii="Arial" w:hAnsi="Arial" w:cs="Traditional Arabic" w:hint="cs"/>
                <w:color w:val="000000"/>
                <w:sz w:val="32"/>
                <w:szCs w:val="32"/>
                <w:rtl/>
                <w:lang w:bidi="ar-LB"/>
              </w:rPr>
              <w:t xml:space="preserve"> للمسلمين ومكذبةً لليهود.</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337</w:t>
            </w:r>
          </w:p>
        </w:tc>
      </w:tr>
      <w:tr w:rsidR="00DD1A24" w:rsidRPr="00932355" w:rsidTr="009F242D">
        <w:trPr>
          <w:trHeight w:val="2578"/>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41</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rPr>
              <w:t xml:space="preserve">أنه رأى في زورق بدجلة جراراً من خمر لبعض أهل الدولة ممن له شأن، فطلع لذلك الزورق وكسر من تلك الجرار جملة إلا قليلاً، ثم صعد وترك الباقي، فقيل له في ذلك، فقال: لا زلت مخلصاً في ذلك حتى حدثتني نفسي: من مثلك يا أبا سعيد، تفعل وتفعل؟! </w:t>
            </w:r>
            <w:proofErr w:type="gramStart"/>
            <w:r w:rsidRPr="00932355">
              <w:rPr>
                <w:rFonts w:ascii="Arial" w:hAnsi="Arial" w:cs="Traditional Arabic" w:hint="cs"/>
                <w:color w:val="000000"/>
                <w:sz w:val="32"/>
                <w:szCs w:val="32"/>
                <w:rtl/>
              </w:rPr>
              <w:t>فخفت</w:t>
            </w:r>
            <w:proofErr w:type="gramEnd"/>
            <w:r w:rsidRPr="00932355">
              <w:rPr>
                <w:rFonts w:ascii="Arial" w:hAnsi="Arial" w:cs="Traditional Arabic" w:hint="cs"/>
                <w:color w:val="000000"/>
                <w:sz w:val="32"/>
                <w:szCs w:val="32"/>
                <w:rtl/>
              </w:rPr>
              <w:t xml:space="preserve"> أن أخذل حينئذ فتركت ما بقي..</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436</w:t>
            </w:r>
          </w:p>
        </w:tc>
      </w:tr>
      <w:tr w:rsidR="00DD1A24" w:rsidRPr="00932355" w:rsidTr="009F242D">
        <w:trPr>
          <w:trHeight w:val="1126"/>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42</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rPr>
              <w:t xml:space="preserve">أنه سئل عن بعض المكاسين وقد أرهقه العطش وأدى ذلك إلى موته أيسقى؟ </w:t>
            </w:r>
            <w:proofErr w:type="gramStart"/>
            <w:r w:rsidRPr="00932355">
              <w:rPr>
                <w:rFonts w:ascii="Arial" w:hAnsi="Arial" w:cs="Traditional Arabic" w:hint="cs"/>
                <w:color w:val="000000"/>
                <w:sz w:val="32"/>
                <w:szCs w:val="32"/>
                <w:rtl/>
              </w:rPr>
              <w:t>فقال</w:t>
            </w:r>
            <w:proofErr w:type="gramEnd"/>
            <w:r w:rsidRPr="00932355">
              <w:rPr>
                <w:rFonts w:ascii="Arial" w:hAnsi="Arial" w:cs="Traditional Arabic" w:hint="cs"/>
                <w:color w:val="000000"/>
                <w:sz w:val="32"/>
                <w:szCs w:val="32"/>
                <w:rtl/>
              </w:rPr>
              <w:t>: لا، فقيل له: يموت! فقال: يموت إلى اللعنة.</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437</w:t>
            </w:r>
          </w:p>
        </w:tc>
      </w:tr>
      <w:tr w:rsidR="00DD1A24" w:rsidRPr="00932355" w:rsidTr="00DD1A24">
        <w:trPr>
          <w:trHeight w:val="1896"/>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43</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أنه</w:t>
            </w:r>
            <w:proofErr w:type="gramEnd"/>
            <w:r w:rsidRPr="00932355">
              <w:rPr>
                <w:rFonts w:ascii="Arial" w:hAnsi="Arial" w:cs="Traditional Arabic" w:hint="cs"/>
                <w:color w:val="000000"/>
                <w:sz w:val="32"/>
                <w:szCs w:val="32"/>
                <w:rtl/>
                <w:lang w:bidi="ar-LB"/>
              </w:rPr>
              <w:t xml:space="preserve"> مرض مرضاً شديداً طال منه سقمه وبَعُد برؤه، فنذر لله إن هو شفاه من ذلك المرض لَيُحَرِّمَنَّ أحبَّ الأشياء إليه، فكان أحبُّ الأشياء إليه من الطعام لحومَ الإبلِ، ومن الشراب ألبانها، فلما شُفِي وَفَّى بنذره فَحَرَّمهما على نفسه.</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321</w:t>
            </w:r>
          </w:p>
        </w:tc>
      </w:tr>
      <w:tr w:rsidR="00DD1A24" w:rsidRPr="00932355" w:rsidTr="00DD1A24">
        <w:trPr>
          <w:trHeight w:val="568"/>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44</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Pr>
                <w:rFonts w:ascii="Simplified Arabic" w:hAnsi="Arial" w:cs="Traditional Arabic" w:hint="cs"/>
                <w:color w:val="000000"/>
                <w:sz w:val="32"/>
                <w:szCs w:val="32"/>
                <w:rtl/>
              </w:rPr>
              <w:t>إنها محكمة.</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412</w:t>
            </w:r>
          </w:p>
        </w:tc>
      </w:tr>
      <w:tr w:rsidR="00DD1A24" w:rsidRPr="00932355" w:rsidTr="00DD1A24">
        <w:trPr>
          <w:trHeight w:val="1029"/>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45</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 xml:space="preserve">أنها ناسخة لقوله: </w:t>
            </w:r>
            <w:r w:rsidRPr="00A61DEF">
              <w:rPr>
                <w:rFonts w:ascii="QCF_BSML" w:hAnsi="QCF_BSML" w:cs="QCF_BSML"/>
                <w:color w:val="000000"/>
                <w:sz w:val="28"/>
                <w:szCs w:val="28"/>
                <w:rtl/>
                <w:lang w:bidi="ar-LB"/>
              </w:rPr>
              <w:t xml:space="preserve">ﭽ </w:t>
            </w:r>
            <w:r w:rsidRPr="00A61DEF">
              <w:rPr>
                <w:rFonts w:ascii="QCF_P010" w:hAnsi="QCF_P010" w:cs="QCF_P010"/>
                <w:color w:val="000000"/>
                <w:sz w:val="28"/>
                <w:szCs w:val="28"/>
                <w:rtl/>
                <w:lang w:bidi="ar-LB"/>
              </w:rPr>
              <w:t>ﭑ</w:t>
            </w:r>
            <w:proofErr w:type="gramStart"/>
            <w:r w:rsidRPr="00A61DEF">
              <w:rPr>
                <w:rFonts w:ascii="QCF_P010" w:hAnsi="QCF_P010" w:cs="QCF_P010"/>
                <w:color w:val="000000"/>
                <w:sz w:val="28"/>
                <w:szCs w:val="28"/>
                <w:rtl/>
                <w:lang w:bidi="ar-LB"/>
              </w:rPr>
              <w:t xml:space="preserve">  </w:t>
            </w:r>
            <w:proofErr w:type="gramEnd"/>
            <w:r w:rsidRPr="00A61DEF">
              <w:rPr>
                <w:rFonts w:ascii="QCF_P010" w:hAnsi="QCF_P010" w:cs="QCF_P010"/>
                <w:color w:val="000000"/>
                <w:sz w:val="28"/>
                <w:szCs w:val="28"/>
                <w:rtl/>
                <w:lang w:bidi="ar-LB"/>
              </w:rPr>
              <w:t xml:space="preserve">ﭒ  ﭓ  ﭔ  </w:t>
            </w:r>
            <w:proofErr w:type="spellStart"/>
            <w:r w:rsidRPr="00A61DEF">
              <w:rPr>
                <w:rFonts w:ascii="QCF_P010" w:hAnsi="QCF_P010" w:cs="QCF_P010"/>
                <w:color w:val="000000"/>
                <w:sz w:val="28"/>
                <w:szCs w:val="28"/>
                <w:rtl/>
                <w:lang w:bidi="ar-LB"/>
              </w:rPr>
              <w:t>ﭕ</w:t>
            </w:r>
            <w:r w:rsidRPr="00A61DEF">
              <w:rPr>
                <w:rFonts w:ascii="QCF_BSML" w:hAnsi="QCF_BSML" w:cs="QCF_BSML"/>
                <w:color w:val="000000"/>
                <w:sz w:val="28"/>
                <w:szCs w:val="28"/>
                <w:rtl/>
                <w:lang w:bidi="ar-LB"/>
              </w:rPr>
              <w:t>ﭼ</w:t>
            </w:r>
            <w:proofErr w:type="spellEnd"/>
            <w:r w:rsidRPr="00A61DEF">
              <w:rPr>
                <w:rFonts w:ascii="Arial" w:hAnsi="Arial" w:cs="Arial"/>
                <w:color w:val="000000"/>
                <w:sz w:val="28"/>
                <w:szCs w:val="28"/>
                <w:rtl/>
                <w:lang w:bidi="ar-LB"/>
              </w:rPr>
              <w:t xml:space="preserve"> </w:t>
            </w:r>
            <w:r w:rsidRPr="00A61DEF">
              <w:rPr>
                <w:rFonts w:ascii="Arial" w:hAnsi="Arial" w:cs="Traditional Arabic"/>
                <w:color w:val="000000"/>
                <w:rtl/>
                <w:lang w:bidi="ar-LB"/>
              </w:rPr>
              <w:t>البقرة: ٦٢</w:t>
            </w:r>
            <w:r w:rsidRPr="00932355">
              <w:rPr>
                <w:rFonts w:ascii="Arial" w:hAnsi="Arial" w:cs="Traditional Arabic" w:hint="cs"/>
                <w:color w:val="000000"/>
                <w:sz w:val="32"/>
                <w:szCs w:val="32"/>
                <w:rtl/>
                <w:lang w:bidi="ar-LB"/>
              </w:rPr>
              <w:t xml:space="preserve">، فإنه قال: لما نزل: </w:t>
            </w:r>
            <w:r w:rsidRPr="00A61DEF">
              <w:rPr>
                <w:rFonts w:ascii="QCF_BSML" w:hAnsi="QCF_BSML" w:cs="QCF_BSML"/>
                <w:color w:val="000000"/>
                <w:sz w:val="28"/>
                <w:szCs w:val="28"/>
                <w:rtl/>
                <w:lang w:bidi="ar-LB"/>
              </w:rPr>
              <w:t xml:space="preserve">ﭽ </w:t>
            </w:r>
            <w:r w:rsidRPr="00A61DEF">
              <w:rPr>
                <w:rFonts w:ascii="QCF_P010" w:hAnsi="QCF_P010" w:cs="QCF_P010"/>
                <w:color w:val="000000"/>
                <w:sz w:val="28"/>
                <w:szCs w:val="28"/>
                <w:rtl/>
                <w:lang w:bidi="ar-LB"/>
              </w:rPr>
              <w:t xml:space="preserve">ﭑ  ﭒ  ﭓ  ﭔ  ﭕ  </w:t>
            </w:r>
            <w:proofErr w:type="spellStart"/>
            <w:r w:rsidRPr="00A61DEF">
              <w:rPr>
                <w:rFonts w:ascii="QCF_P010" w:hAnsi="QCF_P010" w:cs="QCF_P010"/>
                <w:color w:val="000000"/>
                <w:sz w:val="28"/>
                <w:szCs w:val="28"/>
                <w:rtl/>
                <w:lang w:bidi="ar-LB"/>
              </w:rPr>
              <w:t>ﭖ</w:t>
            </w:r>
            <w:r w:rsidRPr="00A61DEF">
              <w:rPr>
                <w:rFonts w:ascii="QCF_BSML" w:hAnsi="QCF_BSML" w:cs="QCF_BSML"/>
                <w:color w:val="000000"/>
                <w:sz w:val="28"/>
                <w:szCs w:val="28"/>
                <w:rtl/>
                <w:lang w:bidi="ar-LB"/>
              </w:rPr>
              <w:t>ﭼ</w:t>
            </w:r>
            <w:proofErr w:type="spellEnd"/>
            <w:r w:rsidRPr="00A61DEF">
              <w:rPr>
                <w:rFonts w:ascii="Arial" w:hAnsi="Arial" w:cs="Arial"/>
                <w:color w:val="000000"/>
                <w:sz w:val="28"/>
                <w:szCs w:val="28"/>
                <w:rtl/>
                <w:lang w:bidi="ar-LB"/>
              </w:rPr>
              <w:t xml:space="preserve"> </w:t>
            </w:r>
            <w:r w:rsidRPr="00932355">
              <w:rPr>
                <w:rFonts w:ascii="Arial" w:hAnsi="Arial" w:cs="Traditional Arabic" w:hint="cs"/>
                <w:color w:val="000000"/>
                <w:sz w:val="32"/>
                <w:szCs w:val="32"/>
                <w:rtl/>
                <w:lang w:bidi="ar-LB"/>
              </w:rPr>
              <w:t xml:space="preserve">أنزل الله بعدها: </w:t>
            </w:r>
            <w:proofErr w:type="spellStart"/>
            <w:r w:rsidRPr="00A61DEF">
              <w:rPr>
                <w:rFonts w:ascii="QCF_BSML" w:hAnsi="QCF_BSML" w:cs="QCF_BSML"/>
                <w:color w:val="000000"/>
                <w:sz w:val="28"/>
                <w:szCs w:val="28"/>
                <w:rtl/>
                <w:lang w:bidi="ar-LB"/>
              </w:rPr>
              <w:t>ﭽ</w:t>
            </w:r>
            <w:r w:rsidRPr="00A61DEF">
              <w:rPr>
                <w:rFonts w:ascii="QCF_P061" w:hAnsi="QCF_P061" w:cs="QCF_P061"/>
                <w:color w:val="000000"/>
                <w:sz w:val="28"/>
                <w:szCs w:val="28"/>
                <w:rtl/>
                <w:lang w:bidi="ar-LB"/>
              </w:rPr>
              <w:t>ﭯ</w:t>
            </w:r>
            <w:proofErr w:type="spellEnd"/>
            <w:r w:rsidRPr="00A61DEF">
              <w:rPr>
                <w:rFonts w:ascii="QCF_P061" w:hAnsi="QCF_P061" w:cs="QCF_P061"/>
                <w:color w:val="000000"/>
                <w:sz w:val="28"/>
                <w:szCs w:val="28"/>
                <w:rtl/>
                <w:lang w:bidi="ar-LB"/>
              </w:rPr>
              <w:t xml:space="preserve">  ﭰ  ﭱ  ﭲ    </w:t>
            </w:r>
            <w:r w:rsidRPr="00A61DEF">
              <w:rPr>
                <w:rFonts w:ascii="QCF_BSML" w:hAnsi="QCF_BSML" w:cs="QCF_BSML"/>
                <w:color w:val="000000"/>
                <w:sz w:val="28"/>
                <w:szCs w:val="28"/>
                <w:rtl/>
                <w:lang w:bidi="ar-LB"/>
              </w:rPr>
              <w:t>ﭼ</w:t>
            </w:r>
            <w:r w:rsidRPr="00A61DEF">
              <w:rPr>
                <w:rFonts w:ascii="Arial" w:hAnsi="Arial" w:cs="Arial"/>
                <w:color w:val="000000"/>
                <w:sz w:val="28"/>
                <w:szCs w:val="28"/>
                <w:rtl/>
                <w:lang w:bidi="ar-LB"/>
              </w:rPr>
              <w:t xml:space="preserve"> </w:t>
            </w:r>
            <w:r w:rsidRPr="00A61DEF">
              <w:rPr>
                <w:rFonts w:ascii="Arial" w:hAnsi="Arial" w:cs="Traditional Arabic"/>
                <w:color w:val="000000"/>
                <w:rtl/>
                <w:lang w:bidi="ar-LB"/>
              </w:rPr>
              <w:t>آل عمران: ٨٥</w:t>
            </w:r>
            <w:r w:rsidRPr="00A61DEF">
              <w:rPr>
                <w:rFonts w:ascii="Arial" w:hAnsi="Arial" w:cs="Traditional Arabic" w:hint="cs"/>
                <w:color w:val="000000"/>
                <w:rtl/>
                <w:lang w:bidi="ar-LB"/>
              </w:rPr>
              <w:t>.</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289</w:t>
            </w:r>
          </w:p>
        </w:tc>
      </w:tr>
      <w:tr w:rsidR="00DD1A24" w:rsidRPr="00932355" w:rsidTr="00DD1A24">
        <w:trPr>
          <w:trHeight w:val="570"/>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46</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إنها نزلت في اليهود لأنهم آمنوا بالتوراة وفيها نعت محمد، فلزمهم الإيمان به، فآمنوا به، ثم حسدوه حين ظهر فكفروا به.</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294</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9F242D">
            <w:pPr>
              <w:spacing w:line="228" w:lineRule="auto"/>
              <w:jc w:val="center"/>
              <w:rPr>
                <w:rFonts w:ascii="Arial" w:hAnsi="Arial" w:cs="Traditional Arabic"/>
                <w:color w:val="000000"/>
                <w:sz w:val="32"/>
                <w:szCs w:val="32"/>
              </w:rPr>
            </w:pPr>
            <w:r w:rsidRPr="00932355">
              <w:rPr>
                <w:rFonts w:ascii="Arial" w:hAnsi="Arial" w:cs="Traditional Arabic" w:hint="cs"/>
                <w:color w:val="000000"/>
                <w:sz w:val="32"/>
                <w:szCs w:val="32"/>
                <w:rtl/>
              </w:rPr>
              <w:lastRenderedPageBreak/>
              <w:t>47</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9F242D">
            <w:pPr>
              <w:spacing w:line="228" w:lineRule="auto"/>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 xml:space="preserve">أنها نزلت في جماعة من اليهود جاؤوا إلى كعب بن الأشرف في سنة أصابتهم -أي جَدْبٍ- </w:t>
            </w:r>
            <w:proofErr w:type="spellStart"/>
            <w:r w:rsidRPr="00932355">
              <w:rPr>
                <w:rFonts w:ascii="Arial" w:hAnsi="Arial" w:cs="Traditional Arabic" w:hint="cs"/>
                <w:color w:val="000000"/>
                <w:sz w:val="32"/>
                <w:szCs w:val="32"/>
                <w:rtl/>
                <w:lang w:bidi="ar-LB"/>
              </w:rPr>
              <w:t>ممتارين</w:t>
            </w:r>
            <w:proofErr w:type="spellEnd"/>
            <w:r w:rsidRPr="00932355">
              <w:rPr>
                <w:rFonts w:ascii="Arial" w:hAnsi="Arial" w:cs="Traditional Arabic" w:hint="cs"/>
                <w:color w:val="000000"/>
                <w:sz w:val="32"/>
                <w:szCs w:val="32"/>
                <w:rtl/>
                <w:lang w:bidi="ar-LB"/>
              </w:rPr>
              <w:t xml:space="preserve">, فقال لهم: هل تعلمون أن هذا الرجل رسول الله؟ فقالوا: نعم، قال: قد هممتُ أن أميركم وأكسوكم فحرمكم الله خيراً كثيراً، فقالوا: لعله شُبِّهَ علينا، فرويداً حتى نلقاهُ. </w:t>
            </w:r>
            <w:proofErr w:type="gramStart"/>
            <w:r w:rsidRPr="00932355">
              <w:rPr>
                <w:rFonts w:ascii="Arial" w:hAnsi="Arial" w:cs="Traditional Arabic" w:hint="cs"/>
                <w:color w:val="000000"/>
                <w:sz w:val="32"/>
                <w:szCs w:val="32"/>
                <w:rtl/>
                <w:lang w:bidi="ar-LB"/>
              </w:rPr>
              <w:t>فانطلقوا</w:t>
            </w:r>
            <w:proofErr w:type="gramEnd"/>
            <w:r w:rsidRPr="00932355">
              <w:rPr>
                <w:rFonts w:ascii="Arial" w:hAnsi="Arial" w:cs="Traditional Arabic" w:hint="cs"/>
                <w:color w:val="000000"/>
                <w:sz w:val="32"/>
                <w:szCs w:val="32"/>
                <w:rtl/>
                <w:lang w:bidi="ar-LB"/>
              </w:rPr>
              <w:t xml:space="preserve"> فكتبوا صفة غير صفته ثم رجعوا إليه وقالوا: قد غلطنا, وليس هو بالنعت الذين نُعت لنا، ففرح ومارهم.</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9F242D">
            <w:pPr>
              <w:spacing w:line="228" w:lineRule="auto"/>
              <w:jc w:val="center"/>
              <w:rPr>
                <w:rFonts w:ascii="Arial" w:hAnsi="Arial" w:cs="Arial"/>
                <w:color w:val="000000"/>
                <w:sz w:val="32"/>
                <w:szCs w:val="32"/>
              </w:rPr>
            </w:pPr>
            <w:r>
              <w:rPr>
                <w:rFonts w:ascii="Arial" w:hAnsi="Arial" w:cs="Arial" w:hint="cs"/>
                <w:color w:val="000000"/>
                <w:sz w:val="32"/>
                <w:szCs w:val="32"/>
                <w:rtl/>
              </w:rPr>
              <w:t>215</w:t>
            </w:r>
          </w:p>
        </w:tc>
      </w:tr>
      <w:tr w:rsidR="00DD1A24" w:rsidRPr="00932355" w:rsidTr="009F242D">
        <w:trPr>
          <w:trHeight w:val="843"/>
          <w:jc w:val="center"/>
        </w:trPr>
        <w:tc>
          <w:tcPr>
            <w:tcW w:w="723" w:type="dxa"/>
            <w:tcBorders>
              <w:top w:val="nil"/>
              <w:left w:val="single" w:sz="4" w:space="0" w:color="auto"/>
              <w:bottom w:val="single" w:sz="4" w:space="0" w:color="auto"/>
              <w:right w:val="nil"/>
            </w:tcBorders>
            <w:vAlign w:val="center"/>
          </w:tcPr>
          <w:p w:rsidR="00DD1A24" w:rsidRPr="00932355" w:rsidRDefault="00DD1A24" w:rsidP="009F242D">
            <w:pPr>
              <w:spacing w:line="228" w:lineRule="auto"/>
              <w:jc w:val="center"/>
              <w:rPr>
                <w:rFonts w:ascii="Arial" w:hAnsi="Arial" w:cs="Traditional Arabic"/>
                <w:color w:val="000000"/>
                <w:sz w:val="32"/>
                <w:szCs w:val="32"/>
              </w:rPr>
            </w:pPr>
            <w:r w:rsidRPr="00932355">
              <w:rPr>
                <w:rFonts w:ascii="Arial" w:hAnsi="Arial" w:cs="Traditional Arabic" w:hint="cs"/>
                <w:color w:val="000000"/>
                <w:sz w:val="32"/>
                <w:szCs w:val="32"/>
                <w:rtl/>
              </w:rPr>
              <w:t>48</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9F242D">
            <w:pPr>
              <w:spacing w:line="228" w:lineRule="auto"/>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أنها</w:t>
            </w:r>
            <w:proofErr w:type="gramEnd"/>
            <w:r w:rsidRPr="00932355">
              <w:rPr>
                <w:rFonts w:ascii="Arial" w:hAnsi="Arial" w:cs="Traditional Arabic" w:hint="cs"/>
                <w:color w:val="000000"/>
                <w:sz w:val="32"/>
                <w:szCs w:val="32"/>
                <w:rtl/>
                <w:lang w:bidi="ar-LB"/>
              </w:rPr>
              <w:t xml:space="preserve"> نزلت في رجل أقام سلعةً في السُّوق، فحلف لقد أعطي بها ما لم يعطه. </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9F242D" w:rsidP="009F242D">
            <w:pPr>
              <w:spacing w:line="228" w:lineRule="auto"/>
              <w:jc w:val="center"/>
              <w:rPr>
                <w:rFonts w:ascii="Arial" w:hAnsi="Arial" w:cs="Arial"/>
                <w:color w:val="000000"/>
                <w:sz w:val="32"/>
                <w:szCs w:val="32"/>
              </w:rPr>
            </w:pPr>
            <w:r>
              <w:rPr>
                <w:rFonts w:ascii="Arial" w:hAnsi="Arial" w:cs="Arial" w:hint="cs"/>
                <w:color w:val="000000"/>
                <w:sz w:val="32"/>
                <w:szCs w:val="32"/>
                <w:rtl/>
              </w:rPr>
              <w:t>217</w:t>
            </w:r>
          </w:p>
        </w:tc>
      </w:tr>
      <w:tr w:rsidR="00DD1A24" w:rsidRPr="00932355" w:rsidTr="00DD1A24">
        <w:trPr>
          <w:trHeight w:val="1110"/>
          <w:jc w:val="center"/>
        </w:trPr>
        <w:tc>
          <w:tcPr>
            <w:tcW w:w="723" w:type="dxa"/>
            <w:tcBorders>
              <w:top w:val="nil"/>
              <w:left w:val="single" w:sz="4" w:space="0" w:color="auto"/>
              <w:bottom w:val="single" w:sz="4" w:space="0" w:color="auto"/>
              <w:right w:val="nil"/>
            </w:tcBorders>
            <w:vAlign w:val="center"/>
          </w:tcPr>
          <w:p w:rsidR="00DD1A24" w:rsidRPr="00932355" w:rsidRDefault="00DD1A24" w:rsidP="009F242D">
            <w:pPr>
              <w:spacing w:line="228" w:lineRule="auto"/>
              <w:jc w:val="center"/>
              <w:rPr>
                <w:rFonts w:ascii="Arial" w:hAnsi="Arial" w:cs="Traditional Arabic"/>
                <w:color w:val="000000"/>
                <w:sz w:val="32"/>
                <w:szCs w:val="32"/>
              </w:rPr>
            </w:pPr>
            <w:r w:rsidRPr="00932355">
              <w:rPr>
                <w:rFonts w:ascii="Arial" w:hAnsi="Arial" w:cs="Traditional Arabic" w:hint="cs"/>
                <w:color w:val="000000"/>
                <w:sz w:val="32"/>
                <w:szCs w:val="32"/>
                <w:rtl/>
              </w:rPr>
              <w:t>49</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9F242D">
            <w:pPr>
              <w:spacing w:line="228" w:lineRule="auto"/>
              <w:jc w:val="both"/>
              <w:rPr>
                <w:rFonts w:ascii="Arial" w:hAnsi="Arial" w:cs="Traditional Arabic"/>
                <w:color w:val="000000"/>
                <w:sz w:val="32"/>
                <w:szCs w:val="32"/>
              </w:rPr>
            </w:pPr>
            <w:proofErr w:type="gramStart"/>
            <w:r w:rsidRPr="00932355">
              <w:rPr>
                <w:rFonts w:ascii="Traditional Arabic" w:hAnsi="Arial" w:cs="Traditional Arabic" w:hint="cs"/>
                <w:color w:val="000000"/>
                <w:sz w:val="32"/>
                <w:szCs w:val="32"/>
                <w:rtl/>
              </w:rPr>
              <w:t>أنهم</w:t>
            </w:r>
            <w:proofErr w:type="gramEnd"/>
            <w:r w:rsidRPr="00932355">
              <w:rPr>
                <w:rFonts w:ascii="Traditional Arabic" w:hAnsi="Arial" w:cs="Traditional Arabic" w:hint="cs"/>
                <w:color w:val="000000"/>
                <w:sz w:val="32"/>
                <w:szCs w:val="32"/>
                <w:rtl/>
              </w:rPr>
              <w:t xml:space="preserve"> الناس كلهم، فالنبي </w:t>
            </w:r>
            <w:r w:rsidRPr="00932355">
              <w:rPr>
                <w:rFonts w:ascii="Traditional Arabic" w:hAnsi="Arial" w:cs="Traditional Arabic"/>
                <w:color w:val="000000"/>
                <w:sz w:val="32"/>
                <w:szCs w:val="32"/>
                <w:rtl/>
              </w:rPr>
              <w:t>–</w:t>
            </w:r>
            <w:r w:rsidRPr="00932355">
              <w:rPr>
                <w:rFonts w:ascii="Traditional Arabic" w:hAnsi="Arial" w:cs="Traditional Arabic" w:hint="cs"/>
                <w:color w:val="000000"/>
                <w:sz w:val="32"/>
                <w:szCs w:val="32"/>
                <w:rtl/>
              </w:rPr>
              <w:t>‘- وإن فقد من بين أظهرهم شخصه، فآثاره بينهم باقية، رحمةً بهم. قال: في هذه الآية علمان بيِّنان؛ كتاب الله ونبي الله، فأما نبي الله فقد مضى، وأما كتاب الله فأبقاه الله بين أظهرهم رحمة منه لهم ونعمة، فيه حلالُهُ وحرامُه، وطاعتُه ومعصيته.</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9F242D">
            <w:pPr>
              <w:spacing w:line="228" w:lineRule="auto"/>
              <w:jc w:val="center"/>
              <w:rPr>
                <w:rFonts w:ascii="Arial" w:hAnsi="Arial" w:cs="Arial"/>
                <w:color w:val="000000"/>
                <w:sz w:val="32"/>
                <w:szCs w:val="32"/>
              </w:rPr>
            </w:pPr>
            <w:r>
              <w:rPr>
                <w:rFonts w:ascii="Arial" w:hAnsi="Arial" w:cs="Arial" w:hint="cs"/>
                <w:color w:val="000000"/>
                <w:sz w:val="32"/>
                <w:szCs w:val="32"/>
                <w:rtl/>
              </w:rPr>
              <w:t>217</w:t>
            </w:r>
          </w:p>
        </w:tc>
      </w:tr>
      <w:tr w:rsidR="00DD1A24" w:rsidRPr="00932355" w:rsidTr="00DD1A24">
        <w:trPr>
          <w:trHeight w:val="1460"/>
          <w:jc w:val="center"/>
        </w:trPr>
        <w:tc>
          <w:tcPr>
            <w:tcW w:w="723" w:type="dxa"/>
            <w:tcBorders>
              <w:top w:val="nil"/>
              <w:left w:val="single" w:sz="4" w:space="0" w:color="auto"/>
              <w:bottom w:val="single" w:sz="4" w:space="0" w:color="auto"/>
              <w:right w:val="nil"/>
            </w:tcBorders>
            <w:vAlign w:val="center"/>
          </w:tcPr>
          <w:p w:rsidR="00DD1A24" w:rsidRPr="00932355" w:rsidRDefault="00DD1A24" w:rsidP="009F242D">
            <w:pPr>
              <w:spacing w:line="228" w:lineRule="auto"/>
              <w:jc w:val="center"/>
              <w:rPr>
                <w:rFonts w:ascii="Arial" w:hAnsi="Arial" w:cs="Traditional Arabic"/>
                <w:color w:val="000000"/>
                <w:sz w:val="32"/>
                <w:szCs w:val="32"/>
              </w:rPr>
            </w:pPr>
            <w:r w:rsidRPr="00932355">
              <w:rPr>
                <w:rFonts w:ascii="Arial" w:hAnsi="Arial" w:cs="Traditional Arabic" w:hint="cs"/>
                <w:color w:val="000000"/>
                <w:sz w:val="32"/>
                <w:szCs w:val="32"/>
                <w:rtl/>
              </w:rPr>
              <w:t>50</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9F242D">
            <w:pPr>
              <w:spacing w:line="228" w:lineRule="auto"/>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أنهم</w:t>
            </w:r>
            <w:proofErr w:type="gramEnd"/>
            <w:r w:rsidRPr="00932355">
              <w:rPr>
                <w:rFonts w:ascii="Arial" w:hAnsi="Arial" w:cs="Traditional Arabic" w:hint="cs"/>
                <w:color w:val="000000"/>
                <w:sz w:val="32"/>
                <w:szCs w:val="32"/>
                <w:rtl/>
                <w:lang w:bidi="ar-LB"/>
              </w:rPr>
              <w:t xml:space="preserve"> لم يتجاسروا على الإتيان بها، وكيف يفعلون ذلك مع خلوها من صدق دعواهم؟! </w:t>
            </w:r>
            <w:r w:rsidRPr="00DD1A24">
              <w:rPr>
                <w:rFonts w:ascii="Arial" w:hAnsi="Arial" w:cs="Traditional Arabic" w:hint="cs"/>
                <w:color w:val="000000"/>
                <w:sz w:val="30"/>
                <w:szCs w:val="30"/>
                <w:rtl/>
                <w:lang w:bidi="ar-LB"/>
              </w:rPr>
              <w:t>على أنهم قد طولبوا بإحضار التوراة وفيها ما يكذبهم، كما في إخفائهم الرَّجم على الزاني المحصن، ووضع بعضهم يده على آية الرجم حتى قال عبدالله بن سلام لذلك الواضع: ارفع يدك عنها يا عدو الله.</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9F242D">
            <w:pPr>
              <w:spacing w:line="228" w:lineRule="auto"/>
              <w:jc w:val="center"/>
              <w:rPr>
                <w:rFonts w:ascii="Arial" w:hAnsi="Arial" w:cs="Arial"/>
                <w:color w:val="000000"/>
                <w:sz w:val="32"/>
                <w:szCs w:val="32"/>
              </w:rPr>
            </w:pPr>
            <w:r>
              <w:rPr>
                <w:rFonts w:ascii="Arial" w:hAnsi="Arial" w:cs="Arial" w:hint="cs"/>
                <w:color w:val="000000"/>
                <w:sz w:val="32"/>
                <w:szCs w:val="32"/>
                <w:rtl/>
              </w:rPr>
              <w:t>406</w:t>
            </w:r>
          </w:p>
        </w:tc>
      </w:tr>
      <w:tr w:rsidR="00DD1A24" w:rsidRPr="00932355" w:rsidTr="00DD1A24">
        <w:trPr>
          <w:trHeight w:val="488"/>
          <w:jc w:val="center"/>
        </w:trPr>
        <w:tc>
          <w:tcPr>
            <w:tcW w:w="723" w:type="dxa"/>
            <w:tcBorders>
              <w:top w:val="nil"/>
              <w:left w:val="single" w:sz="4" w:space="0" w:color="auto"/>
              <w:bottom w:val="single" w:sz="4" w:space="0" w:color="auto"/>
              <w:right w:val="nil"/>
            </w:tcBorders>
            <w:vAlign w:val="center"/>
          </w:tcPr>
          <w:p w:rsidR="00DD1A24" w:rsidRPr="00932355" w:rsidRDefault="00DD1A24" w:rsidP="009F242D">
            <w:pPr>
              <w:spacing w:line="228" w:lineRule="auto"/>
              <w:jc w:val="center"/>
              <w:rPr>
                <w:rFonts w:ascii="Arial" w:hAnsi="Arial" w:cs="Traditional Arabic"/>
                <w:color w:val="000000"/>
                <w:sz w:val="32"/>
                <w:szCs w:val="32"/>
              </w:rPr>
            </w:pPr>
            <w:r w:rsidRPr="00932355">
              <w:rPr>
                <w:rFonts w:ascii="Arial" w:hAnsi="Arial" w:cs="Traditional Arabic" w:hint="cs"/>
                <w:color w:val="000000"/>
                <w:sz w:val="32"/>
                <w:szCs w:val="32"/>
                <w:rtl/>
              </w:rPr>
              <w:t>51</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9F242D">
            <w:pPr>
              <w:spacing w:line="228" w:lineRule="auto"/>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 xml:space="preserve">آيات من التوراة فيها صفة رسول الله ‘ كتموها </w:t>
            </w:r>
            <w:proofErr w:type="gramStart"/>
            <w:r w:rsidRPr="00932355">
              <w:rPr>
                <w:rFonts w:ascii="Arial" w:hAnsi="Arial" w:cs="Traditional Arabic" w:hint="cs"/>
                <w:color w:val="000000"/>
                <w:sz w:val="32"/>
                <w:szCs w:val="32"/>
                <w:rtl/>
                <w:lang w:bidi="ar-LB"/>
              </w:rPr>
              <w:t>وأخفوها</w:t>
            </w:r>
            <w:proofErr w:type="gramEnd"/>
            <w:r w:rsidRPr="00932355">
              <w:rPr>
                <w:rFonts w:ascii="Arial" w:hAnsi="Arial" w:cs="Traditional Arabic" w:hint="cs"/>
                <w:color w:val="000000"/>
                <w:sz w:val="32"/>
                <w:szCs w:val="32"/>
                <w:rtl/>
                <w:lang w:bidi="ar-LB"/>
              </w:rPr>
              <w:t>.</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9F242D">
            <w:pPr>
              <w:spacing w:line="228" w:lineRule="auto"/>
              <w:jc w:val="center"/>
              <w:rPr>
                <w:rFonts w:ascii="Arial" w:hAnsi="Arial" w:cs="Arial"/>
                <w:color w:val="000000"/>
                <w:sz w:val="32"/>
                <w:szCs w:val="32"/>
              </w:rPr>
            </w:pPr>
            <w:r>
              <w:rPr>
                <w:rFonts w:ascii="Arial" w:hAnsi="Arial" w:cs="Arial" w:hint="cs"/>
                <w:color w:val="000000"/>
                <w:sz w:val="32"/>
                <w:szCs w:val="32"/>
                <w:rtl/>
              </w:rPr>
              <w:t>399</w:t>
            </w:r>
          </w:p>
        </w:tc>
      </w:tr>
      <w:tr w:rsidR="00DD1A24" w:rsidRPr="00932355" w:rsidTr="00DD1A24">
        <w:trPr>
          <w:trHeight w:val="963"/>
          <w:jc w:val="center"/>
        </w:trPr>
        <w:tc>
          <w:tcPr>
            <w:tcW w:w="723" w:type="dxa"/>
            <w:tcBorders>
              <w:top w:val="nil"/>
              <w:left w:val="single" w:sz="4" w:space="0" w:color="auto"/>
              <w:bottom w:val="single" w:sz="4" w:space="0" w:color="auto"/>
              <w:right w:val="nil"/>
            </w:tcBorders>
            <w:vAlign w:val="center"/>
          </w:tcPr>
          <w:p w:rsidR="00DD1A24" w:rsidRPr="00932355" w:rsidRDefault="00DD1A24" w:rsidP="009F242D">
            <w:pPr>
              <w:spacing w:line="228" w:lineRule="auto"/>
              <w:jc w:val="center"/>
              <w:rPr>
                <w:rFonts w:ascii="Arial" w:hAnsi="Arial" w:cs="Traditional Arabic"/>
                <w:color w:val="000000"/>
                <w:sz w:val="32"/>
                <w:szCs w:val="32"/>
              </w:rPr>
            </w:pPr>
            <w:r w:rsidRPr="00932355">
              <w:rPr>
                <w:rFonts w:ascii="Arial" w:hAnsi="Arial" w:cs="Traditional Arabic" w:hint="cs"/>
                <w:color w:val="000000"/>
                <w:sz w:val="32"/>
                <w:szCs w:val="32"/>
                <w:rtl/>
              </w:rPr>
              <w:t>52</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9F242D">
            <w:pPr>
              <w:spacing w:line="228" w:lineRule="auto"/>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بايع</w:t>
            </w:r>
            <w:proofErr w:type="gramEnd"/>
            <w:r w:rsidRPr="00932355">
              <w:rPr>
                <w:rFonts w:ascii="Arial" w:hAnsi="Arial" w:cs="Traditional Arabic" w:hint="cs"/>
                <w:color w:val="000000"/>
                <w:sz w:val="32"/>
                <w:szCs w:val="32"/>
                <w:rtl/>
                <w:lang w:bidi="ar-LB"/>
              </w:rPr>
              <w:t xml:space="preserve"> اليهود رجالاً من قريش، فلما أسلموا تقاضوهم، فقالوا: ليس لكم علينا حق حيث تركتم دينكم، وادعوا أنهم وجدوا ذلك في كتابهم.</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9F242D">
            <w:pPr>
              <w:spacing w:line="228" w:lineRule="auto"/>
              <w:jc w:val="center"/>
              <w:rPr>
                <w:rFonts w:ascii="Arial" w:hAnsi="Arial" w:cs="Arial"/>
                <w:color w:val="000000"/>
                <w:sz w:val="32"/>
                <w:szCs w:val="32"/>
              </w:rPr>
            </w:pPr>
            <w:r>
              <w:rPr>
                <w:rFonts w:ascii="Arial" w:hAnsi="Arial" w:cs="Arial" w:hint="cs"/>
                <w:color w:val="000000"/>
                <w:sz w:val="32"/>
                <w:szCs w:val="32"/>
                <w:rtl/>
              </w:rPr>
              <w:t>207</w:t>
            </w:r>
          </w:p>
        </w:tc>
      </w:tr>
      <w:tr w:rsidR="00DD1A24" w:rsidRPr="00932355" w:rsidTr="00DD1A24">
        <w:trPr>
          <w:trHeight w:val="566"/>
          <w:jc w:val="center"/>
        </w:trPr>
        <w:tc>
          <w:tcPr>
            <w:tcW w:w="723" w:type="dxa"/>
            <w:tcBorders>
              <w:top w:val="nil"/>
              <w:left w:val="single" w:sz="4" w:space="0" w:color="auto"/>
              <w:bottom w:val="single" w:sz="4" w:space="0" w:color="auto"/>
              <w:right w:val="nil"/>
            </w:tcBorders>
            <w:vAlign w:val="center"/>
          </w:tcPr>
          <w:p w:rsidR="00DD1A24" w:rsidRPr="00932355" w:rsidRDefault="00DD1A24" w:rsidP="009F242D">
            <w:pPr>
              <w:spacing w:line="228" w:lineRule="auto"/>
              <w:jc w:val="center"/>
              <w:rPr>
                <w:rFonts w:ascii="Arial" w:hAnsi="Arial" w:cs="Traditional Arabic"/>
                <w:color w:val="000000"/>
                <w:sz w:val="32"/>
                <w:szCs w:val="32"/>
              </w:rPr>
            </w:pPr>
            <w:r w:rsidRPr="00932355">
              <w:rPr>
                <w:rFonts w:ascii="Arial" w:hAnsi="Arial" w:cs="Traditional Arabic" w:hint="cs"/>
                <w:color w:val="000000"/>
                <w:sz w:val="32"/>
                <w:szCs w:val="32"/>
                <w:rtl/>
              </w:rPr>
              <w:t>53</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9F242D">
            <w:pPr>
              <w:spacing w:line="228" w:lineRule="auto"/>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البرُّ</w:t>
            </w:r>
            <w:proofErr w:type="gramEnd"/>
            <w:r w:rsidRPr="00932355">
              <w:rPr>
                <w:rFonts w:ascii="Arial" w:hAnsi="Arial" w:cs="Traditional Arabic" w:hint="cs"/>
                <w:color w:val="000000"/>
                <w:sz w:val="32"/>
                <w:szCs w:val="32"/>
                <w:rtl/>
                <w:lang w:bidi="ar-LB"/>
              </w:rPr>
              <w:t xml:space="preserve"> الجنة.</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9F242D">
            <w:pPr>
              <w:spacing w:line="228" w:lineRule="auto"/>
              <w:jc w:val="center"/>
              <w:rPr>
                <w:rFonts w:ascii="Arial" w:hAnsi="Arial" w:cs="Arial"/>
                <w:color w:val="000000"/>
                <w:sz w:val="32"/>
                <w:szCs w:val="32"/>
              </w:rPr>
            </w:pPr>
            <w:r>
              <w:rPr>
                <w:rFonts w:ascii="Arial" w:hAnsi="Arial" w:cs="Arial" w:hint="cs"/>
                <w:color w:val="000000"/>
                <w:sz w:val="32"/>
                <w:szCs w:val="32"/>
                <w:rtl/>
              </w:rPr>
              <w:t>316</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9F242D">
            <w:pPr>
              <w:spacing w:line="228" w:lineRule="auto"/>
              <w:jc w:val="center"/>
              <w:rPr>
                <w:rFonts w:ascii="Arial" w:hAnsi="Arial" w:cs="Traditional Arabic"/>
                <w:color w:val="000000"/>
                <w:sz w:val="32"/>
                <w:szCs w:val="32"/>
              </w:rPr>
            </w:pPr>
            <w:r w:rsidRPr="00932355">
              <w:rPr>
                <w:rFonts w:ascii="Arial" w:hAnsi="Arial" w:cs="Traditional Arabic" w:hint="cs"/>
                <w:color w:val="000000"/>
                <w:sz w:val="32"/>
                <w:szCs w:val="32"/>
                <w:rtl/>
              </w:rPr>
              <w:t>54</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9F242D">
            <w:pPr>
              <w:spacing w:line="228" w:lineRule="auto"/>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بكة اسم لمكان البيت خاصةً.</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9F242D" w:rsidP="009F242D">
            <w:pPr>
              <w:spacing w:line="228" w:lineRule="auto"/>
              <w:jc w:val="center"/>
              <w:rPr>
                <w:rFonts w:ascii="Arial" w:hAnsi="Arial" w:cs="Arial"/>
                <w:color w:val="000000"/>
                <w:sz w:val="32"/>
                <w:szCs w:val="32"/>
              </w:rPr>
            </w:pPr>
            <w:r>
              <w:rPr>
                <w:rFonts w:ascii="Arial" w:hAnsi="Arial" w:cs="Arial" w:hint="cs"/>
                <w:color w:val="000000"/>
                <w:sz w:val="32"/>
                <w:szCs w:val="32"/>
                <w:rtl/>
              </w:rPr>
              <w:t>351</w:t>
            </w:r>
          </w:p>
        </w:tc>
      </w:tr>
      <w:tr w:rsidR="00DD1A24" w:rsidRPr="00932355" w:rsidTr="00DD1A24">
        <w:trPr>
          <w:trHeight w:val="143"/>
          <w:jc w:val="center"/>
        </w:trPr>
        <w:tc>
          <w:tcPr>
            <w:tcW w:w="723" w:type="dxa"/>
            <w:tcBorders>
              <w:top w:val="nil"/>
              <w:left w:val="single" w:sz="4" w:space="0" w:color="auto"/>
              <w:bottom w:val="single" w:sz="4" w:space="0" w:color="auto"/>
              <w:right w:val="nil"/>
            </w:tcBorders>
            <w:vAlign w:val="center"/>
          </w:tcPr>
          <w:p w:rsidR="00DD1A24" w:rsidRPr="00932355" w:rsidRDefault="00DD1A24" w:rsidP="009F242D">
            <w:pPr>
              <w:spacing w:line="228" w:lineRule="auto"/>
              <w:jc w:val="center"/>
              <w:rPr>
                <w:rFonts w:ascii="Arial" w:hAnsi="Arial" w:cs="Traditional Arabic"/>
                <w:color w:val="000000"/>
                <w:sz w:val="32"/>
                <w:szCs w:val="32"/>
              </w:rPr>
            </w:pPr>
            <w:r w:rsidRPr="00932355">
              <w:rPr>
                <w:rFonts w:ascii="Arial" w:hAnsi="Arial" w:cs="Traditional Arabic" w:hint="cs"/>
                <w:color w:val="000000"/>
                <w:sz w:val="32"/>
                <w:szCs w:val="32"/>
                <w:rtl/>
              </w:rPr>
              <w:t>55</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9F242D">
            <w:pPr>
              <w:spacing w:line="228" w:lineRule="auto"/>
              <w:jc w:val="both"/>
              <w:rPr>
                <w:rFonts w:ascii="Arial" w:hAnsi="Arial" w:cs="Traditional Arabic"/>
                <w:color w:val="000000"/>
                <w:sz w:val="32"/>
                <w:szCs w:val="32"/>
              </w:rPr>
            </w:pPr>
            <w:r w:rsidRPr="00932355">
              <w:rPr>
                <w:rFonts w:ascii="Arial" w:hAnsi="Arial" w:cs="Traditional Arabic" w:hint="cs"/>
                <w:color w:val="000000"/>
                <w:sz w:val="32"/>
                <w:szCs w:val="32"/>
                <w:rtl/>
              </w:rPr>
              <w:t xml:space="preserve">بمحمد </w:t>
            </w:r>
            <w:r>
              <w:rPr>
                <w:rFonts w:ascii="Arial" w:hAnsi="Arial" w:cs="Traditional Arabic" w:hint="cs"/>
                <w:color w:val="000000"/>
                <w:sz w:val="32"/>
                <w:szCs w:val="32"/>
                <w:rtl/>
              </w:rPr>
              <w:t>‘.</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9F242D">
            <w:pPr>
              <w:spacing w:line="228" w:lineRule="auto"/>
              <w:jc w:val="center"/>
              <w:rPr>
                <w:rFonts w:ascii="Arial" w:hAnsi="Arial" w:cs="Arial"/>
                <w:color w:val="000000"/>
                <w:sz w:val="32"/>
                <w:szCs w:val="32"/>
              </w:rPr>
            </w:pPr>
            <w:r>
              <w:rPr>
                <w:rFonts w:ascii="Arial" w:hAnsi="Arial" w:cs="Arial" w:hint="cs"/>
                <w:color w:val="000000"/>
                <w:sz w:val="32"/>
                <w:szCs w:val="32"/>
                <w:rtl/>
              </w:rPr>
              <w:t>426</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9F242D">
            <w:pPr>
              <w:spacing w:line="228" w:lineRule="auto"/>
              <w:jc w:val="center"/>
              <w:rPr>
                <w:rFonts w:ascii="Arial" w:hAnsi="Arial" w:cs="Traditional Arabic"/>
                <w:color w:val="000000"/>
                <w:sz w:val="32"/>
                <w:szCs w:val="32"/>
              </w:rPr>
            </w:pPr>
            <w:r w:rsidRPr="00932355">
              <w:rPr>
                <w:rFonts w:ascii="Arial" w:hAnsi="Arial" w:cs="Traditional Arabic" w:hint="cs"/>
                <w:color w:val="000000"/>
                <w:sz w:val="32"/>
                <w:szCs w:val="32"/>
                <w:rtl/>
              </w:rPr>
              <w:t>56</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9F242D">
            <w:pPr>
              <w:spacing w:line="228" w:lineRule="auto"/>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 xml:space="preserve">تركتما دينكما واتبعتما </w:t>
            </w:r>
            <w:proofErr w:type="gramStart"/>
            <w:r w:rsidRPr="00932355">
              <w:rPr>
                <w:rFonts w:ascii="Arial" w:hAnsi="Arial" w:cs="Traditional Arabic" w:hint="cs"/>
                <w:color w:val="000000"/>
                <w:sz w:val="32"/>
                <w:szCs w:val="32"/>
                <w:rtl/>
                <w:lang w:bidi="ar-LB"/>
              </w:rPr>
              <w:t>دين</w:t>
            </w:r>
            <w:proofErr w:type="gramEnd"/>
            <w:r w:rsidRPr="00932355">
              <w:rPr>
                <w:rFonts w:ascii="Arial" w:hAnsi="Arial" w:cs="Traditional Arabic" w:hint="cs"/>
                <w:color w:val="000000"/>
                <w:sz w:val="32"/>
                <w:szCs w:val="32"/>
                <w:rtl/>
                <w:lang w:bidi="ar-LB"/>
              </w:rPr>
              <w:t xml:space="preserve"> محمد </w:t>
            </w:r>
            <w:r w:rsidRPr="00932355">
              <w:rPr>
                <w:rFonts w:ascii="Arial" w:hAnsi="Arial" w:cs="Traditional Arabic"/>
                <w:color w:val="000000"/>
                <w:sz w:val="32"/>
                <w:szCs w:val="32"/>
                <w:rtl/>
                <w:lang w:bidi="ar-LB"/>
              </w:rPr>
              <w:t>–</w:t>
            </w:r>
            <w:r w:rsidRPr="00932355">
              <w:rPr>
                <w:rFonts w:ascii="Arial" w:hAnsi="Arial" w:cs="Traditional Arabic" w:hint="cs"/>
                <w:color w:val="000000"/>
                <w:sz w:val="32"/>
                <w:szCs w:val="32"/>
                <w:rtl/>
                <w:lang w:bidi="ar-LB"/>
              </w:rPr>
              <w:t>‘- فنزلت.</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9F242D">
            <w:pPr>
              <w:spacing w:line="228" w:lineRule="auto"/>
              <w:jc w:val="center"/>
              <w:rPr>
                <w:rFonts w:ascii="Arial" w:hAnsi="Arial" w:cs="Arial"/>
                <w:color w:val="000000"/>
                <w:sz w:val="32"/>
                <w:szCs w:val="32"/>
              </w:rPr>
            </w:pPr>
            <w:r>
              <w:rPr>
                <w:rFonts w:ascii="Arial" w:hAnsi="Arial" w:cs="Arial" w:hint="cs"/>
                <w:color w:val="000000"/>
                <w:sz w:val="32"/>
                <w:szCs w:val="32"/>
                <w:rtl/>
              </w:rPr>
              <w:t>143</w:t>
            </w:r>
          </w:p>
        </w:tc>
      </w:tr>
      <w:tr w:rsidR="00DD1A24" w:rsidRPr="00932355" w:rsidTr="009F242D">
        <w:trPr>
          <w:trHeight w:val="321"/>
          <w:jc w:val="center"/>
        </w:trPr>
        <w:tc>
          <w:tcPr>
            <w:tcW w:w="723" w:type="dxa"/>
            <w:tcBorders>
              <w:top w:val="nil"/>
              <w:left w:val="single" w:sz="4" w:space="0" w:color="auto"/>
              <w:bottom w:val="single" w:sz="4" w:space="0" w:color="auto"/>
              <w:right w:val="nil"/>
            </w:tcBorders>
            <w:vAlign w:val="center"/>
          </w:tcPr>
          <w:p w:rsidR="00DD1A24" w:rsidRPr="00932355" w:rsidRDefault="00DD1A24" w:rsidP="009F242D">
            <w:pPr>
              <w:spacing w:line="228" w:lineRule="auto"/>
              <w:jc w:val="center"/>
              <w:rPr>
                <w:rFonts w:ascii="Arial" w:hAnsi="Arial" w:cs="Traditional Arabic"/>
                <w:color w:val="000000"/>
                <w:sz w:val="32"/>
                <w:szCs w:val="32"/>
              </w:rPr>
            </w:pPr>
            <w:r w:rsidRPr="00932355">
              <w:rPr>
                <w:rFonts w:ascii="Arial" w:hAnsi="Arial" w:cs="Traditional Arabic" w:hint="cs"/>
                <w:color w:val="000000"/>
                <w:sz w:val="32"/>
                <w:szCs w:val="32"/>
                <w:rtl/>
              </w:rPr>
              <w:t>57</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DF2CAC">
            <w:pPr>
              <w:spacing w:line="228" w:lineRule="auto"/>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جادلت الطائفتان رسول الله</w:t>
            </w:r>
            <w:r w:rsidR="00DF2CAC">
              <w:rPr>
                <w:rFonts w:ascii="Arial" w:hAnsi="Arial" w:cs="Traditional Arabic" w:hint="cs"/>
                <w:color w:val="000000"/>
                <w:sz w:val="32"/>
                <w:szCs w:val="32"/>
                <w:rtl/>
                <w:lang w:bidi="ar-LB"/>
              </w:rPr>
              <w:t xml:space="preserve"> ‘</w:t>
            </w:r>
            <w:r w:rsidR="00DF2CAC">
              <w:rPr>
                <w:rFonts w:ascii="Arial" w:hAnsi="Arial" w:cs="Traditional Arabic"/>
                <w:color w:val="000000"/>
                <w:sz w:val="32"/>
                <w:szCs w:val="32"/>
                <w:lang w:bidi="ar-LB"/>
              </w:rPr>
              <w:t xml:space="preserve"> </w:t>
            </w:r>
            <w:r w:rsidRPr="00932355">
              <w:rPr>
                <w:rFonts w:ascii="Arial" w:hAnsi="Arial" w:cs="Traditional Arabic" w:hint="cs"/>
                <w:color w:val="000000"/>
                <w:sz w:val="32"/>
                <w:szCs w:val="32"/>
                <w:rtl/>
                <w:lang w:bidi="ar-LB"/>
              </w:rPr>
              <w:t xml:space="preserve">والمؤمنين، وقالوا: كان إبراهيم على ديننا، فأنزل الله الآية مبيّنةً سخَافةَ عقولهِم في هذه الدّعوى، أي: أن اليهوديةَ إنما حدثت بعد نزول التوراة، والنصرانية إنما حدثت بعد نزول الإنجيل، وبين إبراهيم وموسى ألف سنة، وقيل: خمس مائة وخمس </w:t>
            </w:r>
            <w:r>
              <w:rPr>
                <w:rFonts w:ascii="Arial" w:hAnsi="Arial" w:cs="Traditional Arabic" w:hint="cs"/>
                <w:color w:val="000000"/>
                <w:sz w:val="32"/>
                <w:szCs w:val="32"/>
                <w:rtl/>
                <w:lang w:bidi="ar-LB"/>
              </w:rPr>
              <w:t>وسبعون سنة.</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9F242D">
            <w:pPr>
              <w:spacing w:line="228" w:lineRule="auto"/>
              <w:jc w:val="center"/>
              <w:rPr>
                <w:rFonts w:ascii="Arial" w:hAnsi="Arial" w:cs="Arial"/>
                <w:color w:val="000000"/>
                <w:sz w:val="32"/>
                <w:szCs w:val="32"/>
              </w:rPr>
            </w:pPr>
            <w:r>
              <w:rPr>
                <w:rFonts w:ascii="Arial" w:hAnsi="Arial" w:cs="Arial" w:hint="cs"/>
                <w:color w:val="000000"/>
                <w:sz w:val="32"/>
                <w:szCs w:val="32"/>
                <w:rtl/>
              </w:rPr>
              <w:t>115</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lastRenderedPageBreak/>
              <w:t>58</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حاججتم</w:t>
            </w:r>
            <w:proofErr w:type="gramEnd"/>
            <w:r w:rsidRPr="00932355">
              <w:rPr>
                <w:rFonts w:ascii="Arial" w:hAnsi="Arial" w:cs="Traditional Arabic" w:hint="cs"/>
                <w:color w:val="000000"/>
                <w:sz w:val="32"/>
                <w:szCs w:val="32"/>
                <w:rtl/>
                <w:lang w:bidi="ar-LB"/>
              </w:rPr>
              <w:t xml:space="preserve"> فيما شاهدتم ورأيتم، فلم تحاجون فيما لم تشاهدوا ولم تعلموا؟!.</w:t>
            </w:r>
            <w:r w:rsidRPr="00932355">
              <w:rPr>
                <w:rFonts w:ascii="Arial" w:hAnsi="Arial" w:cs="Traditional Arabic" w:hint="cs"/>
                <w:color w:val="000000"/>
                <w:sz w:val="32"/>
                <w:szCs w:val="32"/>
                <w:vertAlign w:val="superscript"/>
                <w:rtl/>
                <w:lang w:bidi="ar-LB"/>
              </w:rPr>
              <w:t xml:space="preserve"> </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119</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59</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حرم</w:t>
            </w:r>
            <w:proofErr w:type="gramEnd"/>
            <w:r w:rsidRPr="00932355">
              <w:rPr>
                <w:rFonts w:ascii="Arial" w:hAnsi="Arial" w:cs="Traditional Arabic" w:hint="cs"/>
                <w:color w:val="000000"/>
                <w:sz w:val="32"/>
                <w:szCs w:val="32"/>
                <w:rtl/>
                <w:lang w:bidi="ar-LB"/>
              </w:rPr>
              <w:t xml:space="preserve"> الله بعد التوراة لا فيها، وكانوا إذا أصابوا ذنباً عظيماً حرم عليهم طعام طيب أو صُبَّ عليهم عذاب.</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328</w:t>
            </w:r>
          </w:p>
        </w:tc>
      </w:tr>
      <w:tr w:rsidR="00DD1A24" w:rsidRPr="00932355" w:rsidTr="00DD1A24">
        <w:trPr>
          <w:trHeight w:val="376"/>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60</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الحق إظهار الإسلام، والباطل إبطان التهوّد والتنصّر.</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154</w:t>
            </w:r>
          </w:p>
        </w:tc>
      </w:tr>
      <w:tr w:rsidR="00DD1A24" w:rsidRPr="00932355" w:rsidTr="00DD1A24">
        <w:trPr>
          <w:trHeight w:val="619"/>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61</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الحق</w:t>
            </w:r>
            <w:proofErr w:type="gramEnd"/>
            <w:r w:rsidRPr="00932355">
              <w:rPr>
                <w:rFonts w:ascii="Arial" w:hAnsi="Arial" w:cs="Traditional Arabic" w:hint="cs"/>
                <w:color w:val="000000"/>
                <w:sz w:val="32"/>
                <w:szCs w:val="32"/>
                <w:rtl/>
                <w:lang w:bidi="ar-LB"/>
              </w:rPr>
              <w:t xml:space="preserve"> ما يجدونه مكتوباً عندهم في التوراة والإنجيل من صفته، والباطل ما يكتبونه بأيديهم ويحرفونه بعكس ذلك.</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154</w:t>
            </w:r>
          </w:p>
        </w:tc>
      </w:tr>
      <w:tr w:rsidR="00DD1A24" w:rsidRPr="00932355" w:rsidTr="00DD1A24">
        <w:trPr>
          <w:trHeight w:val="1110"/>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62</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tl/>
              </w:rPr>
            </w:pPr>
            <w:r w:rsidRPr="00932355">
              <w:rPr>
                <w:rFonts w:ascii="Arial" w:hAnsi="Arial" w:cs="Traditional Arabic" w:hint="cs"/>
                <w:color w:val="000000"/>
                <w:sz w:val="32"/>
                <w:szCs w:val="32"/>
                <w:rtl/>
                <w:lang w:bidi="ar-LB"/>
              </w:rPr>
              <w:t>حين أخرجَ الله ذرية آدم من ظهره كالذر أخذ على المرسلين الميثاق بأن يؤمنوا بمحمد ‘ وينصروه..</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259</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63</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الذي حرمه على نفسه الكليتان وزيادتا الكبد والشحوم إلا ما على الظهر.</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327</w:t>
            </w:r>
          </w:p>
        </w:tc>
      </w:tr>
      <w:tr w:rsidR="00DD1A24" w:rsidRPr="00932355" w:rsidTr="00DD1A24">
        <w:trPr>
          <w:trHeight w:val="384"/>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64</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الرباني الفقيه.</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241</w:t>
            </w:r>
          </w:p>
        </w:tc>
      </w:tr>
      <w:tr w:rsidR="00DD1A24" w:rsidRPr="00932355" w:rsidTr="00DD1A24">
        <w:trPr>
          <w:trHeight w:val="306"/>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65</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الربانيُّ فوق الحَبْر.</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241</w:t>
            </w:r>
          </w:p>
        </w:tc>
      </w:tr>
      <w:tr w:rsidR="00DD1A24" w:rsidRPr="00932355" w:rsidTr="00DD1A24">
        <w:trPr>
          <w:trHeight w:val="398"/>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66</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rPr>
              <w:t xml:space="preserve">رحم الله </w:t>
            </w:r>
            <w:proofErr w:type="gramStart"/>
            <w:r w:rsidRPr="00932355">
              <w:rPr>
                <w:rFonts w:ascii="Arial" w:hAnsi="Arial" w:cs="Traditional Arabic" w:hint="cs"/>
                <w:color w:val="000000"/>
                <w:sz w:val="32"/>
                <w:szCs w:val="32"/>
                <w:rtl/>
              </w:rPr>
              <w:t>من</w:t>
            </w:r>
            <w:proofErr w:type="gramEnd"/>
            <w:r w:rsidRPr="00932355">
              <w:rPr>
                <w:rFonts w:ascii="Arial" w:hAnsi="Arial" w:cs="Traditional Arabic" w:hint="cs"/>
                <w:color w:val="000000"/>
                <w:sz w:val="32"/>
                <w:szCs w:val="32"/>
                <w:rtl/>
              </w:rPr>
              <w:t xml:space="preserve"> أهدى إليّ عيوبي.</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434</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67</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سببها ما جرى بين يدي النجاشي-ملك الحبشة- لجعفر بن أبي طالب</w:t>
            </w:r>
            <w:r w:rsidRPr="00932355">
              <w:rPr>
                <w:rFonts w:ascii="Arial" w:hAnsi="Arial" w:cs="Traditional Arabic" w:hint="cs"/>
                <w:color w:val="000000"/>
                <w:sz w:val="32"/>
                <w:szCs w:val="32"/>
                <w:vertAlign w:val="superscript"/>
                <w:rtl/>
                <w:lang w:bidi="ar-LB"/>
              </w:rPr>
              <w:t xml:space="preserve"> </w:t>
            </w:r>
            <w:r w:rsidRPr="00932355">
              <w:rPr>
                <w:rFonts w:ascii="Arial" w:hAnsi="Arial" w:cs="Traditional Arabic" w:hint="cs"/>
                <w:color w:val="000000"/>
                <w:sz w:val="32"/>
                <w:szCs w:val="32"/>
                <w:rtl/>
                <w:lang w:bidi="ar-LB"/>
              </w:rPr>
              <w:t>وعمرو بن العاص</w:t>
            </w:r>
            <w:r w:rsidRPr="00932355">
              <w:rPr>
                <w:rFonts w:ascii="Arial" w:hAnsi="Arial" w:cs="Traditional Arabic" w:hint="cs"/>
                <w:color w:val="000000"/>
                <w:sz w:val="32"/>
                <w:szCs w:val="32"/>
                <w:vertAlign w:val="superscript"/>
                <w:rtl/>
                <w:lang w:bidi="ar-LB"/>
              </w:rPr>
              <w:t xml:space="preserve"> </w:t>
            </w:r>
            <w:r w:rsidRPr="00932355">
              <w:rPr>
                <w:rFonts w:ascii="Arial" w:hAnsi="Arial" w:cs="Traditional Arabic" w:hint="cs"/>
                <w:color w:val="000000"/>
                <w:sz w:val="32"/>
                <w:szCs w:val="32"/>
                <w:rtl/>
                <w:lang w:bidi="ar-LB"/>
              </w:rPr>
              <w:t>، ومن جملة ما جرى أن النجاشي -</w:t>
            </w:r>
            <w:r w:rsidRPr="00932355">
              <w:rPr>
                <w:rFonts w:ascii="Arial" w:hAnsi="Arial" w:cs="Traditional Arabic" w:hint="cs"/>
                <w:color w:val="000000"/>
                <w:sz w:val="32"/>
                <w:szCs w:val="32"/>
                <w:lang w:bidi="ar-LB"/>
              </w:rPr>
              <w:sym w:font="AGA Arabesque" w:char="F074"/>
            </w:r>
            <w:r w:rsidRPr="00932355">
              <w:rPr>
                <w:rFonts w:ascii="Arial" w:hAnsi="Arial" w:cs="Traditional Arabic" w:hint="cs"/>
                <w:color w:val="000000"/>
                <w:sz w:val="32"/>
                <w:szCs w:val="32"/>
                <w:rtl/>
                <w:lang w:bidi="ar-LB"/>
              </w:rPr>
              <w:t>- قال: لا دُهُورة</w:t>
            </w:r>
            <w:r w:rsidRPr="00932355">
              <w:rPr>
                <w:rFonts w:ascii="Arial" w:hAnsi="Arial" w:cs="Traditional Arabic" w:hint="cs"/>
                <w:color w:val="000000"/>
                <w:sz w:val="32"/>
                <w:szCs w:val="32"/>
                <w:vertAlign w:val="superscript"/>
                <w:rtl/>
                <w:lang w:bidi="ar-LB"/>
              </w:rPr>
              <w:t xml:space="preserve"> </w:t>
            </w:r>
            <w:r w:rsidRPr="00932355">
              <w:rPr>
                <w:rFonts w:ascii="Arial" w:hAnsi="Arial" w:cs="Traditional Arabic" w:hint="cs"/>
                <w:color w:val="000000"/>
                <w:sz w:val="32"/>
                <w:szCs w:val="32"/>
                <w:rtl/>
                <w:lang w:bidi="ar-LB"/>
              </w:rPr>
              <w:t xml:space="preserve">على حزب إبراهيم. </w:t>
            </w:r>
            <w:proofErr w:type="gramStart"/>
            <w:r w:rsidRPr="00932355">
              <w:rPr>
                <w:rFonts w:ascii="Arial" w:hAnsi="Arial" w:cs="Traditional Arabic" w:hint="cs"/>
                <w:color w:val="000000"/>
                <w:sz w:val="32"/>
                <w:szCs w:val="32"/>
                <w:rtl/>
                <w:lang w:bidi="ar-LB"/>
              </w:rPr>
              <w:t>أي</w:t>
            </w:r>
            <w:proofErr w:type="gramEnd"/>
            <w:r w:rsidRPr="00932355">
              <w:rPr>
                <w:rFonts w:ascii="Arial" w:hAnsi="Arial" w:cs="Traditional Arabic" w:hint="cs"/>
                <w:color w:val="000000"/>
                <w:sz w:val="32"/>
                <w:szCs w:val="32"/>
                <w:rtl/>
                <w:lang w:bidi="ar-LB"/>
              </w:rPr>
              <w:t>: لا خوف ولا تبعة. فقال عمرو: من حزب إبراهيم؟ فقال النجاشي: هؤلاء الرهط</w:t>
            </w:r>
            <w:r w:rsidRPr="00932355">
              <w:rPr>
                <w:rFonts w:ascii="Arial" w:hAnsi="Arial" w:cs="Traditional Arabic" w:hint="cs"/>
                <w:color w:val="000000"/>
                <w:sz w:val="32"/>
                <w:szCs w:val="32"/>
                <w:vertAlign w:val="superscript"/>
                <w:rtl/>
                <w:lang w:bidi="ar-LB"/>
              </w:rPr>
              <w:t xml:space="preserve"> </w:t>
            </w:r>
            <w:r w:rsidRPr="00932355">
              <w:rPr>
                <w:rFonts w:ascii="Arial" w:hAnsi="Arial" w:cs="Traditional Arabic" w:hint="cs"/>
                <w:color w:val="000000"/>
                <w:sz w:val="32"/>
                <w:szCs w:val="32"/>
                <w:rtl/>
                <w:lang w:bidi="ar-LB"/>
              </w:rPr>
              <w:t>وصاحبهم، يعني جعفراً ورهطه ويعني رسول الله ‘ أيضاً، فقال عمرو: نحن حزب إبراهيم، فنزلت.</w:t>
            </w:r>
            <w:r w:rsidRPr="00932355">
              <w:rPr>
                <w:rFonts w:ascii="Arial" w:hAnsi="Arial" w:cs="Traditional Arabic" w:hint="cs"/>
                <w:color w:val="000000"/>
                <w:sz w:val="32"/>
                <w:szCs w:val="32"/>
                <w:vertAlign w:val="superscript"/>
                <w:rtl/>
                <w:lang w:bidi="ar-LB"/>
              </w:rPr>
              <w:t xml:space="preserve"> </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138</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68</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سجود ظل المؤمن طائعاً، وظل الكافر كرهاً.</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279</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69</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 xml:space="preserve">صدق الله </w:t>
            </w:r>
            <w:proofErr w:type="gramStart"/>
            <w:r w:rsidRPr="00932355">
              <w:rPr>
                <w:rFonts w:ascii="Arial" w:hAnsi="Arial" w:cs="Traditional Arabic" w:hint="cs"/>
                <w:color w:val="000000"/>
                <w:sz w:val="32"/>
                <w:szCs w:val="32"/>
                <w:rtl/>
                <w:lang w:bidi="ar-LB"/>
              </w:rPr>
              <w:t>في</w:t>
            </w:r>
            <w:proofErr w:type="gramEnd"/>
            <w:r w:rsidRPr="00932355">
              <w:rPr>
                <w:rFonts w:ascii="Arial" w:hAnsi="Arial" w:cs="Traditional Arabic" w:hint="cs"/>
                <w:color w:val="000000"/>
                <w:sz w:val="32"/>
                <w:szCs w:val="32"/>
                <w:rtl/>
                <w:lang w:bidi="ar-LB"/>
              </w:rPr>
              <w:t xml:space="preserve"> أن إبراهيم ما كان يهودياً ولا نصرانياً.</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335</w:t>
            </w:r>
          </w:p>
        </w:tc>
      </w:tr>
      <w:tr w:rsidR="00DD1A24" w:rsidRPr="00932355" w:rsidTr="00DD1A24">
        <w:trPr>
          <w:trHeight w:val="604"/>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70</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صلوا إلى قبلتهم أول النهار ثم اتركوها وصلوا إلى بيت المقدس آخره.</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163</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71</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طوعاً باضطرار الحجة.</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281</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72</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طوعاً بالولادة على الإسلام، وكرهاً بالسيف.</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280</w:t>
            </w:r>
          </w:p>
        </w:tc>
      </w:tr>
      <w:tr w:rsidR="00DD1A24" w:rsidRPr="00932355" w:rsidTr="00DD1A24">
        <w:trPr>
          <w:trHeight w:val="558"/>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73</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طوعاً</w:t>
            </w:r>
            <w:proofErr w:type="gramEnd"/>
            <w:r w:rsidRPr="00932355">
              <w:rPr>
                <w:rFonts w:ascii="Arial" w:hAnsi="Arial" w:cs="Traditional Arabic" w:hint="cs"/>
                <w:color w:val="000000"/>
                <w:sz w:val="32"/>
                <w:szCs w:val="32"/>
                <w:rtl/>
                <w:lang w:bidi="ar-LB"/>
              </w:rPr>
              <w:t xml:space="preserve"> بحالته الناطقة عند أخذ الميثاق عليه، وكرهاً عند دعاء الأنبياء عليهم </w:t>
            </w:r>
            <w:r w:rsidRPr="00932355">
              <w:rPr>
                <w:rFonts w:ascii="Arial" w:hAnsi="Arial" w:cs="Traditional Arabic" w:hint="cs"/>
                <w:color w:val="000000"/>
                <w:sz w:val="32"/>
                <w:szCs w:val="32"/>
                <w:rtl/>
                <w:lang w:bidi="ar-LB"/>
              </w:rPr>
              <w:lastRenderedPageBreak/>
              <w:t>السلام لهم إلى الإسلام.</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lastRenderedPageBreak/>
              <w:t>279</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lastRenderedPageBreak/>
              <w:t>74</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العالم الفقيه.</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241</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75</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علماء</w:t>
            </w:r>
            <w:proofErr w:type="gramEnd"/>
            <w:r w:rsidRPr="00932355">
              <w:rPr>
                <w:rFonts w:ascii="Arial" w:hAnsi="Arial" w:cs="Traditional Arabic" w:hint="cs"/>
                <w:color w:val="000000"/>
                <w:sz w:val="32"/>
                <w:szCs w:val="32"/>
                <w:rtl/>
                <w:lang w:bidi="ar-LB"/>
              </w:rPr>
              <w:t xml:space="preserve"> فقهاء.</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241</w:t>
            </w:r>
          </w:p>
        </w:tc>
      </w:tr>
      <w:tr w:rsidR="00DD1A24" w:rsidRPr="00932355" w:rsidTr="00DD1A24">
        <w:trPr>
          <w:trHeight w:val="613"/>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76</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Pr>
                <w:rFonts w:ascii="Arial" w:hAnsi="Arial" w:cs="Traditional Arabic" w:hint="cs"/>
                <w:color w:val="000000"/>
                <w:sz w:val="32"/>
                <w:szCs w:val="32"/>
                <w:rtl/>
                <w:lang w:bidi="ar-LB"/>
              </w:rPr>
              <w:t>{</w:t>
            </w:r>
            <w:r w:rsidRPr="00932355">
              <w:rPr>
                <w:rFonts w:ascii="Arial" w:hAnsi="Arial" w:cs="Traditional Arabic" w:hint="cs"/>
                <w:color w:val="000000"/>
                <w:sz w:val="32"/>
                <w:szCs w:val="32"/>
                <w:rtl/>
                <w:lang w:bidi="ar-LB"/>
              </w:rPr>
              <w:t xml:space="preserve">قالوا ساحران </w:t>
            </w:r>
            <w:proofErr w:type="gramStart"/>
            <w:r w:rsidRPr="00932355">
              <w:rPr>
                <w:rFonts w:ascii="Arial" w:hAnsi="Arial" w:cs="Traditional Arabic" w:hint="cs"/>
                <w:color w:val="000000"/>
                <w:sz w:val="32"/>
                <w:szCs w:val="32"/>
                <w:rtl/>
                <w:lang w:bidi="ar-LB"/>
              </w:rPr>
              <w:t>تظّاهرا</w:t>
            </w:r>
            <w:proofErr w:type="gramEnd"/>
            <w:r w:rsidRPr="00932355">
              <w:rPr>
                <w:rFonts w:ascii="Arial" w:hAnsi="Arial" w:cs="Traditional Arabic" w:hint="cs"/>
                <w:color w:val="000000"/>
                <w:sz w:val="32"/>
                <w:szCs w:val="32"/>
                <w:rtl/>
                <w:lang w:bidi="ar-LB"/>
              </w:rPr>
              <w:t>}</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157</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77</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قد</w:t>
            </w:r>
            <w:proofErr w:type="gramEnd"/>
            <w:r w:rsidRPr="00932355">
              <w:rPr>
                <w:rFonts w:ascii="Arial" w:hAnsi="Arial" w:cs="Traditional Arabic" w:hint="cs"/>
                <w:color w:val="000000"/>
                <w:sz w:val="32"/>
                <w:szCs w:val="32"/>
                <w:rtl/>
                <w:lang w:bidi="ar-LB"/>
              </w:rPr>
              <w:t xml:space="preserve"> خرجتم من دينكم الذي بايعناكم عليه، وفي كتابنا لا حرمة لأموالكم، فنزلت مكذبة لهم.</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206</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78</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قل</w:t>
            </w:r>
            <w:proofErr w:type="gramEnd"/>
            <w:r w:rsidRPr="00932355">
              <w:rPr>
                <w:rFonts w:ascii="Arial" w:hAnsi="Arial" w:cs="Traditional Arabic" w:hint="cs"/>
                <w:color w:val="000000"/>
                <w:sz w:val="32"/>
                <w:szCs w:val="32"/>
                <w:rtl/>
                <w:lang w:bidi="ar-LB"/>
              </w:rPr>
              <w:t xml:space="preserve"> يا محمد: إن كنتم على الإسلام فحجُّوا، فحجهم عليه السلام بذلك، وقال لهم ذلك، فقالوا: لا نحجه أبداً.</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277</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79</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لا</w:t>
            </w:r>
            <w:proofErr w:type="gramEnd"/>
            <w:r w:rsidRPr="00932355">
              <w:rPr>
                <w:rFonts w:ascii="Arial" w:hAnsi="Arial" w:cs="Traditional Arabic" w:hint="cs"/>
                <w:color w:val="000000"/>
                <w:sz w:val="32"/>
                <w:szCs w:val="32"/>
                <w:rtl/>
                <w:lang w:bidi="ar-LB"/>
              </w:rPr>
              <w:t xml:space="preserve"> نقص بنا ولا عجز.</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346</w:t>
            </w:r>
          </w:p>
        </w:tc>
      </w:tr>
      <w:tr w:rsidR="00DD1A24" w:rsidRPr="00932355" w:rsidTr="00DD1A24">
        <w:trPr>
          <w:trHeight w:val="460"/>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80</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لما</w:t>
            </w:r>
            <w:proofErr w:type="gramEnd"/>
            <w:r w:rsidRPr="00932355">
              <w:rPr>
                <w:rFonts w:ascii="Arial" w:hAnsi="Arial" w:cs="Traditional Arabic" w:hint="cs"/>
                <w:color w:val="000000"/>
                <w:sz w:val="32"/>
                <w:szCs w:val="32"/>
                <w:rtl/>
                <w:lang w:bidi="ar-LB"/>
              </w:rPr>
              <w:t xml:space="preserve"> أنزل الله التوراة حرم الله عليهم ما كانوا يحرمون قبل نزولها.</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329</w:t>
            </w:r>
          </w:p>
        </w:tc>
      </w:tr>
      <w:tr w:rsidR="00DD1A24" w:rsidRPr="00932355" w:rsidTr="00DD1A24">
        <w:trPr>
          <w:trHeight w:val="1110"/>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81</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 xml:space="preserve">لما أهبط آدم قالت الملائكة: طف حول هذا البيت، فلقد </w:t>
            </w:r>
            <w:proofErr w:type="spellStart"/>
            <w:r w:rsidRPr="00932355">
              <w:rPr>
                <w:rFonts w:ascii="Arial" w:hAnsi="Arial" w:cs="Traditional Arabic" w:hint="cs"/>
                <w:color w:val="000000"/>
                <w:sz w:val="32"/>
                <w:szCs w:val="32"/>
                <w:rtl/>
                <w:lang w:bidi="ar-LB"/>
              </w:rPr>
              <w:t>طفناه</w:t>
            </w:r>
            <w:proofErr w:type="spellEnd"/>
            <w:r w:rsidRPr="00932355">
              <w:rPr>
                <w:rFonts w:ascii="Arial" w:hAnsi="Arial" w:cs="Traditional Arabic" w:hint="cs"/>
                <w:color w:val="000000"/>
                <w:sz w:val="32"/>
                <w:szCs w:val="32"/>
                <w:rtl/>
                <w:lang w:bidi="ar-LB"/>
              </w:rPr>
              <w:t xml:space="preserve"> قبلك بألفي عام وكان في موضعه قبل آدم بيت يقال له الضراح، فرفع في الطوفان إلى السماء الرابعة</w:t>
            </w:r>
            <w:r w:rsidRPr="00932355">
              <w:rPr>
                <w:rFonts w:ascii="Arial" w:hAnsi="Arial" w:cs="Traditional Arabic" w:hint="cs"/>
                <w:color w:val="000000"/>
                <w:sz w:val="32"/>
                <w:szCs w:val="32"/>
                <w:vertAlign w:val="superscript"/>
                <w:rtl/>
                <w:lang w:bidi="ar-LB"/>
              </w:rPr>
              <w:t xml:space="preserve"> </w:t>
            </w:r>
            <w:r w:rsidRPr="00932355">
              <w:rPr>
                <w:rFonts w:ascii="Arial" w:hAnsi="Arial" w:cs="Traditional Arabic" w:hint="cs"/>
                <w:color w:val="000000"/>
                <w:sz w:val="32"/>
                <w:szCs w:val="32"/>
                <w:rtl/>
                <w:lang w:bidi="ar-LB"/>
              </w:rPr>
              <w:t>تطوف به ملائكة السماوات.</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341</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82</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 xml:space="preserve">لما نزلت قالوا للنبي </w:t>
            </w:r>
            <w:r w:rsidRPr="00932355">
              <w:rPr>
                <w:rFonts w:ascii="AGA Arabesque" w:hAnsi="AGA Arabesque" w:cs="Traditional Arabic"/>
                <w:color w:val="000000"/>
                <w:sz w:val="32"/>
                <w:szCs w:val="32"/>
                <w:lang w:bidi="ar-LB"/>
              </w:rPr>
              <w:t></w:t>
            </w:r>
            <w:r w:rsidRPr="00932355">
              <w:rPr>
                <w:rFonts w:ascii="Arial" w:hAnsi="Arial" w:cs="Traditional Arabic" w:hint="cs"/>
                <w:color w:val="000000"/>
                <w:sz w:val="32"/>
                <w:szCs w:val="32"/>
                <w:rtl/>
                <w:lang w:bidi="ar-LB"/>
              </w:rPr>
              <w:t xml:space="preserve">: قد أسلمنا قبْلك ونحن المسلمون، فقال الله له: حُجهم يا محمد، وأنزل الله: </w:t>
            </w:r>
            <w:proofErr w:type="spellStart"/>
            <w:r w:rsidRPr="003426E6">
              <w:rPr>
                <w:rFonts w:ascii="QCF_BSML" w:hAnsi="QCF_BSML" w:cs="QCF_BSML"/>
                <w:color w:val="000000"/>
                <w:sz w:val="28"/>
                <w:szCs w:val="28"/>
                <w:rtl/>
                <w:lang w:bidi="ar-LB"/>
              </w:rPr>
              <w:t>ﭽ</w:t>
            </w:r>
            <w:r w:rsidRPr="003426E6">
              <w:rPr>
                <w:rFonts w:ascii="QCF_P062" w:hAnsi="QCF_P062" w:cs="QCF_P062"/>
                <w:color w:val="000000"/>
                <w:sz w:val="28"/>
                <w:szCs w:val="28"/>
                <w:rtl/>
                <w:lang w:bidi="ar-LB"/>
              </w:rPr>
              <w:t>ﮬ</w:t>
            </w:r>
            <w:proofErr w:type="spellEnd"/>
            <w:proofErr w:type="gramStart"/>
            <w:r w:rsidRPr="003426E6">
              <w:rPr>
                <w:rFonts w:ascii="QCF_P062" w:hAnsi="QCF_P062" w:cs="QCF_P062"/>
                <w:color w:val="000000"/>
                <w:sz w:val="28"/>
                <w:szCs w:val="28"/>
                <w:rtl/>
                <w:lang w:bidi="ar-LB"/>
              </w:rPr>
              <w:t xml:space="preserve">  </w:t>
            </w:r>
            <w:proofErr w:type="gramEnd"/>
            <w:r w:rsidRPr="003426E6">
              <w:rPr>
                <w:rFonts w:ascii="QCF_P062" w:hAnsi="QCF_P062" w:cs="QCF_P062"/>
                <w:color w:val="000000"/>
                <w:sz w:val="28"/>
                <w:szCs w:val="28"/>
                <w:rtl/>
                <w:lang w:bidi="ar-LB"/>
              </w:rPr>
              <w:t xml:space="preserve">ﮭ  ﮮ   ﮯ  </w:t>
            </w:r>
            <w:proofErr w:type="spellStart"/>
            <w:r w:rsidRPr="003426E6">
              <w:rPr>
                <w:rFonts w:ascii="QCF_P062" w:hAnsi="QCF_P062" w:cs="QCF_P062"/>
                <w:color w:val="000000"/>
                <w:sz w:val="28"/>
                <w:szCs w:val="28"/>
                <w:rtl/>
                <w:lang w:bidi="ar-LB"/>
              </w:rPr>
              <w:t>ﮰ</w:t>
            </w:r>
            <w:r w:rsidRPr="003426E6">
              <w:rPr>
                <w:rFonts w:ascii="QCF_BSML" w:hAnsi="QCF_BSML" w:cs="QCF_BSML"/>
                <w:color w:val="000000"/>
                <w:sz w:val="28"/>
                <w:szCs w:val="28"/>
                <w:rtl/>
                <w:lang w:bidi="ar-LB"/>
              </w:rPr>
              <w:t>ﭼ</w:t>
            </w:r>
            <w:proofErr w:type="spellEnd"/>
            <w:r w:rsidRPr="003426E6">
              <w:rPr>
                <w:rFonts w:ascii="Arial" w:hAnsi="Arial" w:cs="Traditional Arabic"/>
                <w:color w:val="000000"/>
                <w:sz w:val="22"/>
                <w:szCs w:val="22"/>
                <w:rtl/>
                <w:lang w:bidi="ar-LB"/>
              </w:rPr>
              <w:t xml:space="preserve"> </w:t>
            </w:r>
            <w:r w:rsidRPr="003426E6">
              <w:rPr>
                <w:rFonts w:ascii="Arial" w:hAnsi="Arial" w:cs="Traditional Arabic"/>
                <w:color w:val="000000"/>
                <w:sz w:val="26"/>
                <w:szCs w:val="26"/>
                <w:rtl/>
                <w:lang w:bidi="ar-LB"/>
              </w:rPr>
              <w:t>آل عمران: ٩٧</w:t>
            </w:r>
            <w:r w:rsidRPr="003426E6">
              <w:rPr>
                <w:rFonts w:ascii="Arial" w:hAnsi="Arial" w:cs="Traditional Arabic" w:hint="cs"/>
                <w:color w:val="000000"/>
                <w:sz w:val="26"/>
                <w:szCs w:val="26"/>
                <w:rtl/>
                <w:lang w:bidi="ar-LB"/>
              </w:rPr>
              <w:t xml:space="preserve">، </w:t>
            </w:r>
            <w:r w:rsidRPr="00932355">
              <w:rPr>
                <w:rFonts w:ascii="Arial" w:hAnsi="Arial" w:cs="Traditional Arabic" w:hint="cs"/>
                <w:color w:val="000000"/>
                <w:sz w:val="32"/>
                <w:szCs w:val="32"/>
                <w:rtl/>
                <w:lang w:bidi="ar-LB"/>
              </w:rPr>
              <w:t>فحج المسلمون وقعد الكفار.</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289</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83</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rPr>
              <w:t>لن تقبل توبتهم إذا تابوا بعد الموت.</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305</w:t>
            </w:r>
          </w:p>
        </w:tc>
      </w:tr>
      <w:tr w:rsidR="00DD1A24" w:rsidRPr="00932355" w:rsidTr="00DD1A24">
        <w:trPr>
          <w:trHeight w:val="999"/>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84</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rPr>
              <w:t>لن</w:t>
            </w:r>
            <w:proofErr w:type="gramEnd"/>
            <w:r w:rsidRPr="00932355">
              <w:rPr>
                <w:rFonts w:ascii="Arial" w:hAnsi="Arial" w:cs="Traditional Arabic" w:hint="cs"/>
                <w:color w:val="000000"/>
                <w:sz w:val="32"/>
                <w:szCs w:val="32"/>
                <w:rtl/>
              </w:rPr>
              <w:t xml:space="preserve"> تقبل توبتهم لأنها توبة غير خالصة، إذ هم مرتدون وعزموا على إظهار التوبة لستر أحوالهم وفي ضمائرهم الكفر.</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303</w:t>
            </w:r>
          </w:p>
        </w:tc>
      </w:tr>
      <w:tr w:rsidR="00DD1A24" w:rsidRPr="00932355" w:rsidTr="00DD1A24">
        <w:trPr>
          <w:trHeight w:val="702"/>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85</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rPr>
              <w:t xml:space="preserve">لن </w:t>
            </w:r>
            <w:proofErr w:type="gramStart"/>
            <w:r w:rsidRPr="00932355">
              <w:rPr>
                <w:rFonts w:ascii="Arial" w:hAnsi="Arial" w:cs="Traditional Arabic" w:hint="cs"/>
                <w:color w:val="000000"/>
                <w:sz w:val="32"/>
                <w:szCs w:val="32"/>
                <w:rtl/>
              </w:rPr>
              <w:t>تقبل</w:t>
            </w:r>
            <w:proofErr w:type="gramEnd"/>
            <w:r w:rsidRPr="00932355">
              <w:rPr>
                <w:rFonts w:ascii="Arial" w:hAnsi="Arial" w:cs="Traditional Arabic" w:hint="cs"/>
                <w:color w:val="000000"/>
                <w:sz w:val="32"/>
                <w:szCs w:val="32"/>
                <w:rtl/>
              </w:rPr>
              <w:t xml:space="preserve"> توبتهم من الذنوب التي أصابوها مع إصرارهم على الكفر بمحمد</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305</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86</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اللَّهم</w:t>
            </w:r>
            <w:proofErr w:type="gramEnd"/>
            <w:r w:rsidRPr="00932355">
              <w:rPr>
                <w:rFonts w:ascii="Arial" w:hAnsi="Arial" w:cs="Traditional Arabic" w:hint="cs"/>
                <w:color w:val="000000"/>
                <w:sz w:val="32"/>
                <w:szCs w:val="32"/>
                <w:rtl/>
                <w:lang w:bidi="ar-LB"/>
              </w:rPr>
              <w:t xml:space="preserve"> إني أشهدك أني على دين إبراهيم.</w:t>
            </w:r>
            <w:r w:rsidRPr="00932355">
              <w:rPr>
                <w:rFonts w:ascii="Arial" w:hAnsi="Arial" w:cs="Traditional Arabic" w:hint="cs"/>
                <w:color w:val="000000"/>
                <w:sz w:val="32"/>
                <w:szCs w:val="32"/>
                <w:vertAlign w:val="superscript"/>
                <w:rtl/>
                <w:lang w:bidi="ar-LB"/>
              </w:rPr>
              <w:t xml:space="preserve"> </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115</w:t>
            </w:r>
          </w:p>
        </w:tc>
      </w:tr>
      <w:tr w:rsidR="00DD1A24" w:rsidRPr="00932355" w:rsidTr="00DD1A24">
        <w:trPr>
          <w:trHeight w:val="1110"/>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87</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 xml:space="preserve">لو شئت لأكلت المرقق </w:t>
            </w:r>
            <w:proofErr w:type="spellStart"/>
            <w:r w:rsidRPr="00932355">
              <w:rPr>
                <w:rFonts w:ascii="Arial" w:hAnsi="Arial" w:cs="Traditional Arabic" w:hint="cs"/>
                <w:color w:val="000000"/>
                <w:sz w:val="32"/>
                <w:szCs w:val="32"/>
                <w:rtl/>
                <w:lang w:bidi="ar-LB"/>
              </w:rPr>
              <w:t>والصِّناب</w:t>
            </w:r>
            <w:proofErr w:type="spellEnd"/>
            <w:r w:rsidRPr="00932355">
              <w:rPr>
                <w:rFonts w:ascii="Arial" w:hAnsi="Arial" w:cs="Traditional Arabic" w:hint="cs"/>
                <w:color w:val="000000"/>
                <w:sz w:val="32"/>
                <w:szCs w:val="32"/>
                <w:vertAlign w:val="superscript"/>
                <w:rtl/>
                <w:lang w:bidi="ar-LB"/>
              </w:rPr>
              <w:t xml:space="preserve"> </w:t>
            </w:r>
            <w:r w:rsidRPr="00932355">
              <w:rPr>
                <w:rFonts w:ascii="Arial" w:hAnsi="Arial" w:cs="Traditional Arabic" w:hint="cs"/>
                <w:color w:val="000000"/>
                <w:sz w:val="32"/>
                <w:szCs w:val="32"/>
                <w:rtl/>
                <w:lang w:bidi="ar-LB"/>
              </w:rPr>
              <w:t xml:space="preserve">ولكني سمعت الله عيّر أقواماً فقال: </w:t>
            </w:r>
            <w:proofErr w:type="spellStart"/>
            <w:r w:rsidRPr="003426E6">
              <w:rPr>
                <w:rFonts w:ascii="QCF_BSML" w:hAnsi="QCF_BSML" w:cs="QCF_BSML"/>
                <w:color w:val="000000"/>
                <w:sz w:val="28"/>
                <w:szCs w:val="28"/>
                <w:rtl/>
                <w:lang w:bidi="ar-LB"/>
              </w:rPr>
              <w:t>ﭽ</w:t>
            </w:r>
            <w:r w:rsidRPr="003426E6">
              <w:rPr>
                <w:rFonts w:ascii="QCF_P504" w:hAnsi="QCF_P504" w:cs="QCF_P504"/>
                <w:color w:val="000000"/>
                <w:sz w:val="28"/>
                <w:szCs w:val="28"/>
                <w:rtl/>
                <w:lang w:bidi="ar-LB"/>
              </w:rPr>
              <w:t>ﯹ</w:t>
            </w:r>
            <w:proofErr w:type="spellEnd"/>
            <w:r w:rsidRPr="003426E6">
              <w:rPr>
                <w:rFonts w:ascii="QCF_P504" w:hAnsi="QCF_P504" w:cs="QCF_P504"/>
                <w:color w:val="000000"/>
                <w:sz w:val="28"/>
                <w:szCs w:val="28"/>
                <w:rtl/>
                <w:lang w:bidi="ar-LB"/>
              </w:rPr>
              <w:t xml:space="preserve">   ﯺ   ﯻ  ﯼ  ﯽ  ﯾ  </w:t>
            </w:r>
            <w:proofErr w:type="spellStart"/>
            <w:r w:rsidRPr="003426E6">
              <w:rPr>
                <w:rFonts w:ascii="QCF_P504" w:hAnsi="QCF_P504" w:cs="QCF_P504"/>
                <w:color w:val="000000"/>
                <w:sz w:val="28"/>
                <w:szCs w:val="28"/>
                <w:rtl/>
                <w:lang w:bidi="ar-LB"/>
              </w:rPr>
              <w:t>ﯿ</w:t>
            </w:r>
            <w:r w:rsidRPr="003426E6">
              <w:rPr>
                <w:rFonts w:ascii="QCF_BSML" w:hAnsi="QCF_BSML" w:cs="QCF_BSML"/>
                <w:color w:val="000000"/>
                <w:sz w:val="28"/>
                <w:szCs w:val="28"/>
                <w:rtl/>
                <w:lang w:bidi="ar-LB"/>
              </w:rPr>
              <w:t>ﭼ</w:t>
            </w:r>
            <w:proofErr w:type="spellEnd"/>
            <w:r w:rsidRPr="003426E6">
              <w:rPr>
                <w:rFonts w:ascii="Arial" w:hAnsi="Arial" w:cs="Traditional Arabic"/>
                <w:color w:val="000000"/>
                <w:sz w:val="28"/>
                <w:szCs w:val="28"/>
                <w:rtl/>
                <w:lang w:bidi="ar-LB"/>
              </w:rPr>
              <w:t xml:space="preserve"> الأحقاف: ٢٠</w:t>
            </w:r>
            <w:r w:rsidRPr="003426E6">
              <w:rPr>
                <w:rFonts w:ascii="Arial" w:hAnsi="Arial" w:cs="Traditional Arabic" w:hint="cs"/>
                <w:color w:val="000000"/>
                <w:sz w:val="28"/>
                <w:szCs w:val="28"/>
                <w:rtl/>
                <w:lang w:bidi="ar-LB"/>
              </w:rPr>
              <w:t>.</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326</w:t>
            </w:r>
          </w:p>
        </w:tc>
      </w:tr>
      <w:tr w:rsidR="00DD1A24" w:rsidRPr="00932355" w:rsidTr="00DD1A24">
        <w:trPr>
          <w:trHeight w:val="597"/>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88</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لو</w:t>
            </w:r>
            <w:proofErr w:type="gramEnd"/>
            <w:r w:rsidRPr="00932355">
              <w:rPr>
                <w:rFonts w:ascii="Arial" w:hAnsi="Arial" w:cs="Traditional Arabic" w:hint="cs"/>
                <w:color w:val="000000"/>
                <w:sz w:val="32"/>
                <w:szCs w:val="32"/>
                <w:rtl/>
                <w:lang w:bidi="ar-LB"/>
              </w:rPr>
              <w:t xml:space="preserve"> ظفرت فيه بقاتل الخطاب ما مسسته حتى يخرج منه.</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370</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lastRenderedPageBreak/>
              <w:t>89</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ما بعث الله نبياً إلا أخذ عليه العهد في محمد ‘، وأمره بأخذ العهد على قومه فيه بأن يؤمنوا به ويَنْصُروه إذا أَدْرَكُوهُ.</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258</w:t>
            </w:r>
          </w:p>
        </w:tc>
      </w:tr>
      <w:tr w:rsidR="00DD1A24" w:rsidRPr="00932355" w:rsidTr="00DD1A24">
        <w:trPr>
          <w:trHeight w:val="504"/>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90</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rPr>
              <w:t xml:space="preserve">ما ترك لك </w:t>
            </w:r>
            <w:proofErr w:type="gramStart"/>
            <w:r w:rsidRPr="00932355">
              <w:rPr>
                <w:rFonts w:ascii="Arial" w:hAnsi="Arial" w:cs="Traditional Arabic" w:hint="cs"/>
                <w:color w:val="000000"/>
                <w:sz w:val="32"/>
                <w:szCs w:val="32"/>
                <w:rtl/>
              </w:rPr>
              <w:t>الحق</w:t>
            </w:r>
            <w:proofErr w:type="gramEnd"/>
            <w:r w:rsidRPr="00932355">
              <w:rPr>
                <w:rFonts w:ascii="Arial" w:hAnsi="Arial" w:cs="Traditional Arabic" w:hint="cs"/>
                <w:color w:val="000000"/>
                <w:sz w:val="32"/>
                <w:szCs w:val="32"/>
                <w:rtl/>
              </w:rPr>
              <w:t xml:space="preserve"> صاحباً يا عمر</w:t>
            </w:r>
            <w:r w:rsidRPr="00932355">
              <w:rPr>
                <w:rFonts w:ascii="Andalus" w:hAnsi="Andalus" w:cs="Andalus"/>
                <w:color w:val="000000"/>
                <w:sz w:val="32"/>
                <w:szCs w:val="32"/>
                <w:rtl/>
              </w:rPr>
              <w:t>.</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434</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91</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مقامه</w:t>
            </w:r>
            <w:proofErr w:type="gramEnd"/>
            <w:r w:rsidRPr="00932355">
              <w:rPr>
                <w:rFonts w:ascii="Arial" w:hAnsi="Arial" w:cs="Traditional Arabic" w:hint="cs"/>
                <w:color w:val="000000"/>
                <w:sz w:val="32"/>
                <w:szCs w:val="32"/>
                <w:rtl/>
                <w:lang w:bidi="ar-LB"/>
              </w:rPr>
              <w:t xml:space="preserve"> الحرمُ كله، أي: الذي يحرم فيه الاصطياد، ويُحرم منه الحاجُّ.</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370</w:t>
            </w:r>
          </w:p>
        </w:tc>
      </w:tr>
      <w:tr w:rsidR="00DD1A24" w:rsidRPr="00932355" w:rsidTr="00DD1A24">
        <w:trPr>
          <w:trHeight w:val="1110"/>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92</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من</w:t>
            </w:r>
            <w:proofErr w:type="gramEnd"/>
            <w:r w:rsidRPr="00932355">
              <w:rPr>
                <w:rFonts w:ascii="Arial" w:hAnsi="Arial" w:cs="Traditional Arabic" w:hint="cs"/>
                <w:color w:val="000000"/>
                <w:sz w:val="32"/>
                <w:szCs w:val="32"/>
                <w:rtl/>
                <w:lang w:bidi="ar-LB"/>
              </w:rPr>
              <w:t xml:space="preserve"> أحدث حدثاً ثم استجار بالبيت فهو آمن، والأمر في الإسلام على ما كان في الجاهلية، فلا يعرض أحد لقاتل وليه.</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370</w:t>
            </w:r>
          </w:p>
        </w:tc>
      </w:tr>
      <w:tr w:rsidR="00DD1A24" w:rsidRPr="00932355" w:rsidTr="00DD1A24">
        <w:trPr>
          <w:trHeight w:val="64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93</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من</w:t>
            </w:r>
            <w:proofErr w:type="gramEnd"/>
            <w:r w:rsidRPr="00932355">
              <w:rPr>
                <w:rFonts w:ascii="Arial" w:hAnsi="Arial" w:cs="Traditional Arabic" w:hint="cs"/>
                <w:color w:val="000000"/>
                <w:sz w:val="32"/>
                <w:szCs w:val="32"/>
                <w:rtl/>
                <w:lang w:bidi="ar-LB"/>
              </w:rPr>
              <w:t xml:space="preserve"> أراد أن يرى آدم في علمه، ونوحاً في طاعته، وإبراهيم في حلمه، وموسى في قوته، وعيسى في صَفْوته؛ فلينظر إلى علي بن أبي طالب.</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104</w:t>
            </w:r>
          </w:p>
        </w:tc>
      </w:tr>
      <w:tr w:rsidR="00DD1A24" w:rsidRPr="00932355" w:rsidTr="00DD1A24">
        <w:trPr>
          <w:trHeight w:val="552"/>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94</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من</w:t>
            </w:r>
            <w:proofErr w:type="gramEnd"/>
            <w:r w:rsidRPr="00932355">
              <w:rPr>
                <w:rFonts w:ascii="Arial" w:hAnsi="Arial" w:cs="Traditional Arabic" w:hint="cs"/>
                <w:color w:val="000000"/>
                <w:sz w:val="32"/>
                <w:szCs w:val="32"/>
                <w:rtl/>
                <w:lang w:bidi="ar-LB"/>
              </w:rPr>
              <w:t xml:space="preserve"> وجد ما يحج به فلم يحج فقد كَفَرَ </w:t>
            </w:r>
            <w:proofErr w:type="spellStart"/>
            <w:r w:rsidRPr="00932355">
              <w:rPr>
                <w:rFonts w:ascii="Arial" w:hAnsi="Arial" w:cs="Traditional Arabic" w:hint="cs"/>
                <w:color w:val="000000"/>
                <w:sz w:val="32"/>
                <w:szCs w:val="32"/>
                <w:rtl/>
                <w:lang w:bidi="ar-LB"/>
              </w:rPr>
              <w:t>كُفْرَ</w:t>
            </w:r>
            <w:proofErr w:type="spellEnd"/>
            <w:r w:rsidRPr="00932355">
              <w:rPr>
                <w:rFonts w:ascii="Arial" w:hAnsi="Arial" w:cs="Traditional Arabic" w:hint="cs"/>
                <w:color w:val="000000"/>
                <w:sz w:val="32"/>
                <w:szCs w:val="32"/>
                <w:rtl/>
                <w:lang w:bidi="ar-LB"/>
              </w:rPr>
              <w:t xml:space="preserve"> معصية.</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394</w:t>
            </w:r>
          </w:p>
        </w:tc>
      </w:tr>
      <w:tr w:rsidR="00DD1A24" w:rsidRPr="00932355" w:rsidTr="00DD1A24">
        <w:trPr>
          <w:trHeight w:val="289"/>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95</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نتضرع إلى الله.</w:t>
            </w:r>
            <w:r w:rsidRPr="00932355">
              <w:rPr>
                <w:rFonts w:ascii="Arial" w:hAnsi="Arial" w:cs="Traditional Arabic" w:hint="cs"/>
                <w:color w:val="000000"/>
                <w:sz w:val="32"/>
                <w:szCs w:val="32"/>
                <w:vertAlign w:val="superscript"/>
                <w:rtl/>
                <w:lang w:bidi="ar-LB"/>
              </w:rPr>
              <w:t xml:space="preserve"> </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107</w:t>
            </w:r>
          </w:p>
        </w:tc>
      </w:tr>
      <w:tr w:rsidR="00DD1A24" w:rsidRPr="00932355" w:rsidTr="00DD1A24">
        <w:trPr>
          <w:trHeight w:val="521"/>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96</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نجهد في الدعاء.</w:t>
            </w:r>
            <w:r w:rsidRPr="00932355">
              <w:rPr>
                <w:rFonts w:ascii="Arial" w:hAnsi="Arial" w:cs="Traditional Arabic" w:hint="cs"/>
                <w:color w:val="000000"/>
                <w:sz w:val="32"/>
                <w:szCs w:val="32"/>
                <w:vertAlign w:val="superscript"/>
                <w:rtl/>
                <w:lang w:bidi="ar-LB"/>
              </w:rPr>
              <w:t xml:space="preserve"> </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108</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97</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نخلص فيه.</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108</w:t>
            </w:r>
          </w:p>
        </w:tc>
      </w:tr>
      <w:tr w:rsidR="00DD1A24" w:rsidRPr="00932355" w:rsidTr="00DD1A24">
        <w:trPr>
          <w:trHeight w:val="1544"/>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98</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rPr>
              <w:t>نزلت في الحارث بن سويد ورهطه حيث ندم على ردته فأرسل إلى قومه: هل من توبة؟ فأرسل إليه أخوه الجُلاس</w:t>
            </w:r>
            <w:r w:rsidRPr="00932355">
              <w:rPr>
                <w:rFonts w:ascii="Arial" w:hAnsi="Arial" w:cs="Traditional Arabic" w:hint="cs"/>
                <w:color w:val="000000"/>
                <w:sz w:val="32"/>
                <w:szCs w:val="32"/>
                <w:vertAlign w:val="superscript"/>
                <w:rtl/>
              </w:rPr>
              <w:t xml:space="preserve"> </w:t>
            </w:r>
            <w:r w:rsidRPr="00932355">
              <w:rPr>
                <w:rFonts w:ascii="Arial" w:hAnsi="Arial" w:cs="Traditional Arabic" w:hint="cs"/>
                <w:color w:val="000000"/>
                <w:sz w:val="32"/>
                <w:szCs w:val="32"/>
                <w:rtl/>
              </w:rPr>
              <w:t>بالآية فأقبل إلى المدينة وتاب، وقبل رسول الله ‘ توبته.</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300</w:t>
            </w:r>
          </w:p>
        </w:tc>
      </w:tr>
      <w:tr w:rsidR="00DD1A24" w:rsidRPr="00932355" w:rsidTr="00DD1A24">
        <w:trPr>
          <w:trHeight w:val="701"/>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99</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Pr>
                <w:rFonts w:ascii="Arial" w:hAnsi="Arial" w:cs="Traditional Arabic" w:hint="cs"/>
                <w:color w:val="000000"/>
                <w:sz w:val="32"/>
                <w:szCs w:val="32"/>
                <w:rtl/>
                <w:lang w:bidi="ar-LB"/>
              </w:rPr>
              <w:t>نزلت في اليهود.</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378</w:t>
            </w:r>
          </w:p>
        </w:tc>
      </w:tr>
      <w:tr w:rsidR="00DD1A24" w:rsidRPr="00932355" w:rsidTr="00DD1A24">
        <w:trPr>
          <w:trHeight w:val="1091"/>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100</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نزلت في أهل الكتاب؛ اليهود والنصارى، آمنوا بالتوراة والإنجيل وفيهما ذكر محمد والقرآن، فآمنوا بهما ثم كفروا حسداً وبغياً.</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294</w:t>
            </w:r>
          </w:p>
        </w:tc>
      </w:tr>
      <w:tr w:rsidR="00DD1A24" w:rsidRPr="00932355" w:rsidTr="00DD1A24">
        <w:trPr>
          <w:trHeight w:val="552"/>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101</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rPr>
              <w:t xml:space="preserve">نفي التوبة مختص بالحشرجة </w:t>
            </w:r>
            <w:proofErr w:type="gramStart"/>
            <w:r w:rsidRPr="00932355">
              <w:rPr>
                <w:rFonts w:ascii="Arial" w:hAnsi="Arial" w:cs="Traditional Arabic" w:hint="cs"/>
                <w:color w:val="000000"/>
                <w:sz w:val="32"/>
                <w:szCs w:val="32"/>
                <w:rtl/>
              </w:rPr>
              <w:t>والغرغرة</w:t>
            </w:r>
            <w:proofErr w:type="gramEnd"/>
            <w:r w:rsidRPr="00932355">
              <w:rPr>
                <w:rFonts w:ascii="Arial" w:hAnsi="Arial" w:cs="Traditional Arabic" w:hint="cs"/>
                <w:color w:val="000000"/>
                <w:sz w:val="32"/>
                <w:szCs w:val="32"/>
                <w:rtl/>
              </w:rPr>
              <w:t xml:space="preserve"> ومعاينة الأحوال </w:t>
            </w:r>
            <w:proofErr w:type="spellStart"/>
            <w:r w:rsidRPr="00932355">
              <w:rPr>
                <w:rFonts w:ascii="Arial" w:hAnsi="Arial" w:cs="Traditional Arabic" w:hint="cs"/>
                <w:color w:val="000000"/>
                <w:sz w:val="32"/>
                <w:szCs w:val="32"/>
                <w:rtl/>
              </w:rPr>
              <w:t>الأخروية</w:t>
            </w:r>
            <w:proofErr w:type="spellEnd"/>
            <w:r w:rsidRPr="00932355">
              <w:rPr>
                <w:rFonts w:ascii="Arial" w:hAnsi="Arial" w:cs="Traditional Arabic" w:hint="cs"/>
                <w:color w:val="000000"/>
                <w:sz w:val="32"/>
                <w:szCs w:val="32"/>
                <w:rtl/>
              </w:rPr>
              <w:t>.</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304</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102</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هكذا</w:t>
            </w:r>
            <w:proofErr w:type="gramEnd"/>
            <w:r w:rsidRPr="00932355">
              <w:rPr>
                <w:rFonts w:ascii="Arial" w:hAnsi="Arial" w:cs="Traditional Arabic" w:hint="cs"/>
                <w:color w:val="000000"/>
                <w:sz w:val="32"/>
                <w:szCs w:val="32"/>
                <w:rtl/>
                <w:lang w:bidi="ar-LB"/>
              </w:rPr>
              <w:t xml:space="preserve"> هو: القرآن</w:t>
            </w:r>
            <w:r w:rsidRPr="00932355">
              <w:rPr>
                <w:rFonts w:ascii="Arial" w:hAnsi="Arial" w:cs="Traditional Arabic" w:hint="cs"/>
                <w:color w:val="000000"/>
                <w:sz w:val="32"/>
                <w:szCs w:val="32"/>
                <w:vertAlign w:val="superscript"/>
                <w:rtl/>
                <w:lang w:bidi="ar-LB"/>
              </w:rPr>
              <w:t xml:space="preserve">، </w:t>
            </w:r>
            <w:r w:rsidRPr="00932355">
              <w:rPr>
                <w:rFonts w:ascii="Arial" w:hAnsi="Arial" w:cs="Traditional Arabic" w:hint="cs"/>
                <w:color w:val="000000"/>
                <w:sz w:val="32"/>
                <w:szCs w:val="32"/>
                <w:rtl/>
                <w:lang w:bidi="ar-LB"/>
              </w:rPr>
              <w:t>وإنما أخطأ الكاتب في كتابته: النبيين.</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261</w:t>
            </w:r>
          </w:p>
        </w:tc>
      </w:tr>
      <w:tr w:rsidR="00DD1A24" w:rsidRPr="00932355" w:rsidTr="00DD1A24">
        <w:trPr>
          <w:trHeight w:val="284"/>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103</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rPr>
              <w:t xml:space="preserve">هل أنتم إلا </w:t>
            </w:r>
            <w:proofErr w:type="gramStart"/>
            <w:r w:rsidRPr="00932355">
              <w:rPr>
                <w:rFonts w:ascii="Arial" w:hAnsi="Arial" w:cs="Traditional Arabic" w:hint="cs"/>
                <w:color w:val="000000"/>
                <w:sz w:val="32"/>
                <w:szCs w:val="32"/>
                <w:rtl/>
              </w:rPr>
              <w:t>عبيد</w:t>
            </w:r>
            <w:proofErr w:type="gramEnd"/>
            <w:r w:rsidRPr="00932355">
              <w:rPr>
                <w:rFonts w:ascii="Arial" w:hAnsi="Arial" w:cs="Traditional Arabic" w:hint="cs"/>
                <w:color w:val="000000"/>
                <w:sz w:val="32"/>
                <w:szCs w:val="32"/>
                <w:rtl/>
              </w:rPr>
              <w:t xml:space="preserve"> لأبي</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237</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104</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rPr>
              <w:t>هم أصحاب البدع من هذه الأمة.</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441</w:t>
            </w:r>
          </w:p>
        </w:tc>
      </w:tr>
      <w:tr w:rsidR="00DD1A24" w:rsidRPr="00932355" w:rsidTr="00DD1A24">
        <w:trPr>
          <w:trHeight w:val="61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105</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rPr>
              <w:t xml:space="preserve">هم </w:t>
            </w:r>
            <w:proofErr w:type="gramStart"/>
            <w:r w:rsidRPr="00932355">
              <w:rPr>
                <w:rFonts w:ascii="Arial" w:hAnsi="Arial" w:cs="Traditional Arabic" w:hint="cs"/>
                <w:color w:val="000000"/>
                <w:sz w:val="32"/>
                <w:szCs w:val="32"/>
                <w:rtl/>
              </w:rPr>
              <w:t>الأمم</w:t>
            </w:r>
            <w:proofErr w:type="gramEnd"/>
            <w:r w:rsidRPr="00932355">
              <w:rPr>
                <w:rFonts w:ascii="Arial" w:hAnsi="Arial" w:cs="Traditional Arabic" w:hint="cs"/>
                <w:color w:val="000000"/>
                <w:sz w:val="32"/>
                <w:szCs w:val="32"/>
                <w:rtl/>
              </w:rPr>
              <w:t xml:space="preserve"> السالفة اختلفوا في الدين.</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439</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106</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rPr>
              <w:t>هم الحرورية.</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440</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lastRenderedPageBreak/>
              <w:t>107</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هم اليهود الذين جاؤوا لكعب بن الأشرف يمتارون منه، وأنهم غيّروا التوراة وكتبوا بها كتاباً فأخذته قريظة منهم وخلطوه بالتوراة التي عندهم، وفيما غيروه تغيير صفة رسول الله ‘.</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221</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108</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rPr>
              <w:t xml:space="preserve">هم اليهود والنصارى صاروا </w:t>
            </w:r>
            <w:proofErr w:type="gramStart"/>
            <w:r w:rsidRPr="00932355">
              <w:rPr>
                <w:rFonts w:ascii="Arial" w:hAnsi="Arial" w:cs="Traditional Arabic" w:hint="cs"/>
                <w:color w:val="000000"/>
                <w:sz w:val="32"/>
                <w:szCs w:val="32"/>
                <w:rtl/>
              </w:rPr>
              <w:t>فرقاً</w:t>
            </w:r>
            <w:proofErr w:type="gramEnd"/>
            <w:r w:rsidRPr="00932355">
              <w:rPr>
                <w:rFonts w:ascii="Arial" w:hAnsi="Arial" w:cs="Traditional Arabic" w:hint="cs"/>
                <w:color w:val="000000"/>
                <w:sz w:val="32"/>
                <w:szCs w:val="32"/>
                <w:rtl/>
              </w:rPr>
              <w:t>.</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439</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109</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 xml:space="preserve">هما قوله بعد ذلك </w:t>
            </w:r>
            <w:r w:rsidRPr="00824A3D">
              <w:rPr>
                <w:rFonts w:ascii="QCF_BSML" w:hAnsi="QCF_BSML" w:cs="QCF_BSML"/>
                <w:color w:val="000000"/>
                <w:sz w:val="28"/>
                <w:szCs w:val="28"/>
                <w:rtl/>
                <w:lang w:bidi="ar-LB"/>
              </w:rPr>
              <w:t xml:space="preserve">ﭽ </w:t>
            </w:r>
            <w:r w:rsidRPr="00824A3D">
              <w:rPr>
                <w:rFonts w:ascii="QCF_P059" w:hAnsi="QCF_P059" w:cs="QCF_P059"/>
                <w:color w:val="000000"/>
                <w:sz w:val="28"/>
                <w:szCs w:val="28"/>
                <w:rtl/>
                <w:lang w:bidi="ar-LB"/>
              </w:rPr>
              <w:t>ﭡ    ﭢ</w:t>
            </w:r>
            <w:proofErr w:type="gramStart"/>
            <w:r w:rsidRPr="00824A3D">
              <w:rPr>
                <w:rFonts w:ascii="QCF_P059" w:hAnsi="QCF_P059" w:cs="QCF_P059"/>
                <w:color w:val="000000"/>
                <w:sz w:val="28"/>
                <w:szCs w:val="28"/>
                <w:rtl/>
                <w:lang w:bidi="ar-LB"/>
              </w:rPr>
              <w:t xml:space="preserve">  </w:t>
            </w:r>
            <w:proofErr w:type="gramEnd"/>
            <w:r w:rsidRPr="00824A3D">
              <w:rPr>
                <w:rFonts w:ascii="QCF_P059" w:hAnsi="QCF_P059" w:cs="QCF_P059"/>
                <w:color w:val="000000"/>
                <w:sz w:val="28"/>
                <w:szCs w:val="28"/>
                <w:rtl/>
                <w:lang w:bidi="ar-LB"/>
              </w:rPr>
              <w:t xml:space="preserve">ﭣ  ﭤ  ﭥ  ﭦ  ﭧ  ﭨ  ﭩ  </w:t>
            </w:r>
            <w:proofErr w:type="spellStart"/>
            <w:r w:rsidRPr="00824A3D">
              <w:rPr>
                <w:rFonts w:ascii="QCF_P059" w:hAnsi="QCF_P059" w:cs="QCF_P059"/>
                <w:color w:val="000000"/>
                <w:sz w:val="28"/>
                <w:szCs w:val="28"/>
                <w:rtl/>
                <w:lang w:bidi="ar-LB"/>
              </w:rPr>
              <w:t>ﭪ</w:t>
            </w:r>
            <w:r w:rsidRPr="00824A3D">
              <w:rPr>
                <w:rFonts w:ascii="QCF_BSML" w:hAnsi="QCF_BSML" w:cs="QCF_BSML"/>
                <w:color w:val="000000"/>
                <w:sz w:val="28"/>
                <w:szCs w:val="28"/>
                <w:rtl/>
                <w:lang w:bidi="ar-LB"/>
              </w:rPr>
              <w:t>ﭼ</w:t>
            </w:r>
            <w:proofErr w:type="spellEnd"/>
            <w:r w:rsidRPr="00824A3D">
              <w:rPr>
                <w:rFonts w:ascii="Arial" w:hAnsi="Arial" w:cs="Arial"/>
                <w:color w:val="000000"/>
                <w:sz w:val="28"/>
                <w:szCs w:val="28"/>
                <w:rtl/>
                <w:lang w:bidi="ar-LB"/>
              </w:rPr>
              <w:t xml:space="preserve"> </w:t>
            </w:r>
            <w:r w:rsidRPr="00824A3D">
              <w:rPr>
                <w:rFonts w:ascii="Arial" w:hAnsi="Arial" w:cs="Traditional Arabic"/>
                <w:color w:val="000000"/>
                <w:sz w:val="28"/>
                <w:szCs w:val="28"/>
                <w:rtl/>
                <w:lang w:bidi="ar-LB"/>
              </w:rPr>
              <w:t>آل عمران: ٧٢</w:t>
            </w:r>
            <w:r w:rsidRPr="00824A3D">
              <w:rPr>
                <w:rFonts w:ascii="Arial" w:hAnsi="Arial" w:cs="Traditional Arabic" w:hint="cs"/>
                <w:color w:val="000000"/>
                <w:sz w:val="28"/>
                <w:szCs w:val="28"/>
                <w:rtl/>
                <w:lang w:bidi="ar-LB"/>
              </w:rPr>
              <w:t>.</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153</w:t>
            </w:r>
          </w:p>
        </w:tc>
      </w:tr>
      <w:tr w:rsidR="00DD1A24" w:rsidRPr="00932355" w:rsidTr="00DD1A24">
        <w:trPr>
          <w:trHeight w:val="336"/>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110</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هو العالم العامل بعلمه.</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243</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111</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Simplified Arabic" w:hAnsi="Arial" w:cs="Traditional Arabic" w:hint="cs"/>
                <w:color w:val="000000"/>
                <w:sz w:val="32"/>
                <w:szCs w:val="32"/>
                <w:rtl/>
              </w:rPr>
              <w:t>هو أن لا تأخذه في الله لومة لائم، ويقوم بالقسط ولو على نفسه أو ابنه أو أبيه. وقيل: لا يُتّقَي حقَّ تُقاتِهِ عبدٌ حتى يخزنَ من لسانه.</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411</w:t>
            </w:r>
          </w:p>
        </w:tc>
      </w:tr>
      <w:tr w:rsidR="00DD1A24" w:rsidRPr="00932355" w:rsidTr="00DD1A24">
        <w:trPr>
          <w:trHeight w:val="441"/>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112</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Simplified Arabic" w:hAnsi="Arial" w:cs="Traditional Arabic" w:hint="cs"/>
                <w:color w:val="000000"/>
                <w:sz w:val="32"/>
                <w:szCs w:val="32"/>
                <w:rtl/>
              </w:rPr>
              <w:t>هو</w:t>
            </w:r>
            <w:proofErr w:type="gramEnd"/>
            <w:r w:rsidRPr="00932355">
              <w:rPr>
                <w:rFonts w:ascii="Simplified Arabic" w:hAnsi="Arial" w:cs="Traditional Arabic" w:hint="cs"/>
                <w:color w:val="000000"/>
                <w:sz w:val="32"/>
                <w:szCs w:val="32"/>
                <w:rtl/>
              </w:rPr>
              <w:t xml:space="preserve"> أن يجاهد في الله حق جهاده.</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413</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113</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Simplified Arabic" w:hAnsi="Arial" w:cs="Traditional Arabic" w:hint="cs"/>
                <w:color w:val="000000"/>
                <w:sz w:val="32"/>
                <w:szCs w:val="32"/>
                <w:rtl/>
              </w:rPr>
              <w:t>هو</w:t>
            </w:r>
            <w:proofErr w:type="gramEnd"/>
            <w:r w:rsidRPr="00932355">
              <w:rPr>
                <w:rFonts w:ascii="Simplified Arabic" w:hAnsi="Arial" w:cs="Traditional Arabic" w:hint="cs"/>
                <w:color w:val="000000"/>
                <w:sz w:val="32"/>
                <w:szCs w:val="32"/>
                <w:rtl/>
              </w:rPr>
              <w:t xml:space="preserve"> أن يُطاع فلا يُعصى، ويُذكر فلا يُنسى، ويُشكر فلا يُكفر.</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410</w:t>
            </w:r>
          </w:p>
        </w:tc>
      </w:tr>
      <w:tr w:rsidR="00DD1A24" w:rsidRPr="00932355" w:rsidTr="00DD1A24">
        <w:trPr>
          <w:trHeight w:val="1110"/>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114</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هو أول بيت ظهر على وجه الماءِ حين خلق الله الأرض، خلقه قبل الأرض بألفي عام، وكان زبدة</w:t>
            </w:r>
            <w:r w:rsidRPr="00932355">
              <w:rPr>
                <w:rFonts w:ascii="Arial" w:hAnsi="Arial" w:cs="Traditional Arabic" w:hint="cs"/>
                <w:color w:val="000000"/>
                <w:sz w:val="32"/>
                <w:szCs w:val="32"/>
                <w:vertAlign w:val="superscript"/>
                <w:rtl/>
                <w:lang w:bidi="ar-LB"/>
              </w:rPr>
              <w:t xml:space="preserve"> </w:t>
            </w:r>
            <w:r w:rsidRPr="00932355">
              <w:rPr>
                <w:rFonts w:ascii="Arial" w:hAnsi="Arial" w:cs="Traditional Arabic" w:hint="cs"/>
                <w:color w:val="000000"/>
                <w:sz w:val="32"/>
                <w:szCs w:val="32"/>
                <w:rtl/>
                <w:lang w:bidi="ar-LB"/>
              </w:rPr>
              <w:t>بيضاء على الماء، فدُحِيَت</w:t>
            </w:r>
            <w:r w:rsidRPr="00932355">
              <w:rPr>
                <w:rFonts w:ascii="Arial" w:hAnsi="Arial" w:cs="Traditional Arabic" w:hint="cs"/>
                <w:color w:val="000000"/>
                <w:sz w:val="32"/>
                <w:szCs w:val="32"/>
                <w:vertAlign w:val="superscript"/>
                <w:rtl/>
                <w:lang w:bidi="ar-LB"/>
              </w:rPr>
              <w:t xml:space="preserve"> </w:t>
            </w:r>
            <w:r w:rsidRPr="00932355">
              <w:rPr>
                <w:rFonts w:ascii="Arial" w:hAnsi="Arial" w:cs="Traditional Arabic" w:hint="cs"/>
                <w:color w:val="000000"/>
                <w:sz w:val="32"/>
                <w:szCs w:val="32"/>
                <w:rtl/>
                <w:lang w:bidi="ar-LB"/>
              </w:rPr>
              <w:t>الأرض تحته.</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340</w:t>
            </w:r>
          </w:p>
        </w:tc>
      </w:tr>
      <w:tr w:rsidR="00DD1A24" w:rsidRPr="00932355" w:rsidTr="00DD1A24">
        <w:trPr>
          <w:trHeight w:val="1110"/>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115</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 xml:space="preserve">هو عائد </w:t>
            </w:r>
            <w:proofErr w:type="gramStart"/>
            <w:r w:rsidRPr="00932355">
              <w:rPr>
                <w:rFonts w:ascii="Arial" w:hAnsi="Arial" w:cs="Traditional Arabic" w:hint="cs"/>
                <w:color w:val="000000"/>
                <w:sz w:val="32"/>
                <w:szCs w:val="32"/>
                <w:rtl/>
                <w:lang w:bidi="ar-LB"/>
              </w:rPr>
              <w:t>على</w:t>
            </w:r>
            <w:proofErr w:type="gramEnd"/>
            <w:r w:rsidRPr="00932355">
              <w:rPr>
                <w:rFonts w:ascii="Arial" w:hAnsi="Arial" w:cs="Traditional Arabic" w:hint="cs"/>
                <w:color w:val="000000"/>
                <w:sz w:val="32"/>
                <w:szCs w:val="32"/>
                <w:rtl/>
                <w:lang w:bidi="ar-LB"/>
              </w:rPr>
              <w:t xml:space="preserve"> بشرٍ</w:t>
            </w:r>
            <w:r w:rsidRPr="00932355">
              <w:rPr>
                <w:rFonts w:ascii="Andalus" w:hAnsi="Andalus" w:cs="Andalus"/>
                <w:color w:val="000000"/>
                <w:sz w:val="32"/>
                <w:szCs w:val="32"/>
                <w:rtl/>
                <w:lang w:bidi="ar-LB"/>
              </w:rPr>
              <w:t>.</w:t>
            </w:r>
            <w:r w:rsidRPr="00932355">
              <w:rPr>
                <w:rFonts w:ascii="Arial" w:hAnsi="Arial" w:cs="Traditional Arabic" w:hint="cs"/>
                <w:color w:val="000000"/>
                <w:sz w:val="32"/>
                <w:szCs w:val="32"/>
                <w:rtl/>
                <w:lang w:bidi="ar-LB"/>
              </w:rPr>
              <w:t xml:space="preserve"> المتقدم، أي: ولا يأمركم ذلك البشر الذي أوتي الكتاب والحكم والنبوة باتخاذ هؤلاء أرباباً.</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251</w:t>
            </w:r>
          </w:p>
        </w:tc>
      </w:tr>
      <w:tr w:rsidR="00DD1A24" w:rsidRPr="00932355" w:rsidTr="00DD1A24">
        <w:trPr>
          <w:trHeight w:val="671"/>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116</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 xml:space="preserve">هو ولي الأمة </w:t>
            </w:r>
            <w:proofErr w:type="gramStart"/>
            <w:r w:rsidRPr="00932355">
              <w:rPr>
                <w:rFonts w:ascii="Arial" w:hAnsi="Arial" w:cs="Traditional Arabic" w:hint="cs"/>
                <w:color w:val="000000"/>
                <w:sz w:val="32"/>
                <w:szCs w:val="32"/>
                <w:rtl/>
                <w:lang w:bidi="ar-LB"/>
              </w:rPr>
              <w:t>يَرُبُّهم</w:t>
            </w:r>
            <w:proofErr w:type="gramEnd"/>
            <w:r w:rsidRPr="00932355">
              <w:rPr>
                <w:rFonts w:ascii="Arial" w:hAnsi="Arial" w:cs="Traditional Arabic" w:hint="cs"/>
                <w:color w:val="000000"/>
                <w:sz w:val="32"/>
                <w:szCs w:val="32"/>
                <w:rtl/>
                <w:lang w:bidi="ar-LB"/>
              </w:rPr>
              <w:t>، أي: يصلحهم.</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241</w:t>
            </w:r>
          </w:p>
        </w:tc>
      </w:tr>
      <w:tr w:rsidR="00DD1A24" w:rsidRPr="00932355" w:rsidTr="00DD1A24">
        <w:trPr>
          <w:trHeight w:val="110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117</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هي</w:t>
            </w:r>
            <w:proofErr w:type="gramEnd"/>
            <w:r w:rsidRPr="00932355">
              <w:rPr>
                <w:rFonts w:ascii="Arial" w:hAnsi="Arial" w:cs="Traditional Arabic" w:hint="cs"/>
                <w:color w:val="000000"/>
                <w:sz w:val="32"/>
                <w:szCs w:val="32"/>
                <w:rtl/>
                <w:lang w:bidi="ar-LB"/>
              </w:rPr>
              <w:t xml:space="preserve"> التوراة والإنجيل، وكفرهم بها من حيث أنهم غيّروا أحكامهما، وحرفوا كلمهما.</w:t>
            </w:r>
            <w:r w:rsidRPr="00932355">
              <w:rPr>
                <w:rFonts w:ascii="Arial" w:hAnsi="Arial" w:cs="Traditional Arabic" w:hint="cs"/>
                <w:color w:val="000000"/>
                <w:sz w:val="32"/>
                <w:szCs w:val="32"/>
                <w:vertAlign w:val="superscript"/>
                <w:rtl/>
                <w:lang w:bidi="ar-LB"/>
              </w:rPr>
              <w:t xml:space="preserve"> </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150</w:t>
            </w:r>
          </w:p>
        </w:tc>
      </w:tr>
      <w:tr w:rsidR="00DD1A24" w:rsidRPr="00932355" w:rsidTr="00DD1A24">
        <w:trPr>
          <w:trHeight w:val="566"/>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118</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 xml:space="preserve">وافقوا أباهم في تحريمه لا </w:t>
            </w:r>
            <w:proofErr w:type="gramStart"/>
            <w:r w:rsidRPr="00932355">
              <w:rPr>
                <w:rFonts w:ascii="Arial" w:hAnsi="Arial" w:cs="Traditional Arabic" w:hint="cs"/>
                <w:color w:val="000000"/>
                <w:sz w:val="32"/>
                <w:szCs w:val="32"/>
                <w:rtl/>
                <w:lang w:bidi="ar-LB"/>
              </w:rPr>
              <w:t>أنه</w:t>
            </w:r>
            <w:proofErr w:type="gramEnd"/>
            <w:r w:rsidRPr="00932355">
              <w:rPr>
                <w:rFonts w:ascii="Arial" w:hAnsi="Arial" w:cs="Traditional Arabic" w:hint="cs"/>
                <w:color w:val="000000"/>
                <w:sz w:val="32"/>
                <w:szCs w:val="32"/>
                <w:rtl/>
                <w:lang w:bidi="ar-LB"/>
              </w:rPr>
              <w:t xml:space="preserve"> حرم عليهم بالشرع، فأكذبهم الله.</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329</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119</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rPr>
              <w:t>والله</w:t>
            </w:r>
            <w:proofErr w:type="gramEnd"/>
            <w:r w:rsidRPr="00932355">
              <w:rPr>
                <w:rFonts w:ascii="Arial" w:hAnsi="Arial" w:cs="Traditional Arabic" w:hint="cs"/>
                <w:color w:val="000000"/>
                <w:sz w:val="32"/>
                <w:szCs w:val="32"/>
                <w:rtl/>
              </w:rPr>
              <w:t xml:space="preserve"> ما أنقذهم منها وهو يريد أن يوقعهم فيها.، فقال </w:t>
            </w:r>
            <w:proofErr w:type="gramStart"/>
            <w:r w:rsidRPr="00932355">
              <w:rPr>
                <w:rFonts w:ascii="Arial" w:hAnsi="Arial" w:cs="Traditional Arabic" w:hint="cs"/>
                <w:color w:val="000000"/>
                <w:sz w:val="32"/>
                <w:szCs w:val="32"/>
                <w:rtl/>
              </w:rPr>
              <w:t>ابن</w:t>
            </w:r>
            <w:proofErr w:type="gramEnd"/>
            <w:r w:rsidRPr="00932355">
              <w:rPr>
                <w:rFonts w:ascii="Arial" w:hAnsi="Arial" w:cs="Traditional Arabic" w:hint="cs"/>
                <w:color w:val="000000"/>
                <w:sz w:val="32"/>
                <w:szCs w:val="32"/>
                <w:rtl/>
              </w:rPr>
              <w:t xml:space="preserve"> عباس: </w:t>
            </w:r>
            <w:proofErr w:type="spellStart"/>
            <w:r w:rsidRPr="00932355">
              <w:rPr>
                <w:rFonts w:ascii="Arial" w:hAnsi="Arial" w:cs="Traditional Arabic" w:hint="cs"/>
                <w:color w:val="000000"/>
                <w:sz w:val="32"/>
                <w:szCs w:val="32"/>
                <w:rtl/>
              </w:rPr>
              <w:t>خذوها</w:t>
            </w:r>
            <w:proofErr w:type="spellEnd"/>
            <w:r w:rsidRPr="00932355">
              <w:rPr>
                <w:rFonts w:ascii="Arial" w:hAnsi="Arial" w:cs="Traditional Arabic" w:hint="cs"/>
                <w:color w:val="000000"/>
                <w:sz w:val="32"/>
                <w:szCs w:val="32"/>
                <w:rtl/>
              </w:rPr>
              <w:t xml:space="preserve"> من غير فقيه.</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426</w:t>
            </w:r>
          </w:p>
        </w:tc>
      </w:tr>
      <w:tr w:rsidR="00DD1A24" w:rsidRPr="00932355" w:rsidTr="00DD1A24">
        <w:trPr>
          <w:trHeight w:val="763"/>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120</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وأنتم</w:t>
            </w:r>
            <w:proofErr w:type="gramEnd"/>
            <w:r w:rsidRPr="00932355">
              <w:rPr>
                <w:rFonts w:ascii="Arial" w:hAnsi="Arial" w:cs="Traditional Arabic" w:hint="cs"/>
                <w:color w:val="000000"/>
                <w:sz w:val="32"/>
                <w:szCs w:val="32"/>
                <w:rtl/>
                <w:lang w:bidi="ar-LB"/>
              </w:rPr>
              <w:t xml:space="preserve"> تشهدون بما يدل على صحتها من كتابكم الذي فيه البشارة.</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152</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121</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وذلك أن يهود بني قينقاع وقريظة</w:t>
            </w:r>
            <w:r w:rsidRPr="00932355">
              <w:rPr>
                <w:rFonts w:ascii="Arial" w:hAnsi="Arial" w:cs="Traditional Arabic" w:hint="cs"/>
                <w:color w:val="000000"/>
                <w:sz w:val="32"/>
                <w:szCs w:val="32"/>
                <w:vertAlign w:val="superscript"/>
                <w:rtl/>
                <w:lang w:bidi="ar-LB"/>
              </w:rPr>
              <w:t xml:space="preserve"> </w:t>
            </w:r>
            <w:r w:rsidRPr="00932355">
              <w:rPr>
                <w:rFonts w:ascii="Arial" w:hAnsi="Arial" w:cs="Traditional Arabic" w:hint="cs"/>
                <w:color w:val="000000"/>
                <w:sz w:val="32"/>
                <w:szCs w:val="32"/>
                <w:rtl/>
                <w:lang w:bidi="ar-LB"/>
              </w:rPr>
              <w:t>والنضير</w:t>
            </w:r>
            <w:r w:rsidRPr="00932355">
              <w:rPr>
                <w:rFonts w:ascii="Arial" w:hAnsi="Arial" w:cs="Traditional Arabic" w:hint="cs"/>
                <w:color w:val="000000"/>
                <w:sz w:val="32"/>
                <w:szCs w:val="32"/>
                <w:vertAlign w:val="superscript"/>
                <w:rtl/>
                <w:lang w:bidi="ar-LB"/>
              </w:rPr>
              <w:t xml:space="preserve"> </w:t>
            </w:r>
            <w:r w:rsidRPr="00932355">
              <w:rPr>
                <w:rFonts w:ascii="Arial" w:hAnsi="Arial" w:cs="Traditional Arabic" w:hint="cs"/>
                <w:color w:val="000000"/>
                <w:sz w:val="32"/>
                <w:szCs w:val="32"/>
                <w:rtl/>
                <w:lang w:bidi="ar-LB"/>
              </w:rPr>
              <w:t>دعوهم إلى دينهم؛ فنزلت.</w:t>
            </w:r>
            <w:r w:rsidRPr="00932355">
              <w:rPr>
                <w:rFonts w:ascii="Arial" w:hAnsi="Arial" w:cs="Traditional Arabic" w:hint="cs"/>
                <w:color w:val="000000"/>
                <w:sz w:val="32"/>
                <w:szCs w:val="32"/>
                <w:vertAlign w:val="superscript"/>
                <w:rtl/>
                <w:lang w:bidi="ar-LB"/>
              </w:rPr>
              <w:t xml:space="preserve"> </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143</w:t>
            </w:r>
          </w:p>
        </w:tc>
      </w:tr>
      <w:tr w:rsidR="00DD1A24" w:rsidRPr="00932355" w:rsidTr="00DD1A24">
        <w:trPr>
          <w:trHeight w:val="1029"/>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lastRenderedPageBreak/>
              <w:t>122</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وعن</w:t>
            </w:r>
            <w:proofErr w:type="gramEnd"/>
            <w:r w:rsidRPr="00932355">
              <w:rPr>
                <w:rFonts w:ascii="Arial" w:hAnsi="Arial" w:cs="Traditional Arabic" w:hint="cs"/>
                <w:color w:val="000000"/>
                <w:sz w:val="32"/>
                <w:szCs w:val="32"/>
                <w:rtl/>
                <w:lang w:bidi="ar-LB"/>
              </w:rPr>
              <w:t xml:space="preserve"> ابن عباس، ومجاهد</w:t>
            </w:r>
            <w:r w:rsidRPr="00932355">
              <w:rPr>
                <w:rFonts w:ascii="Arial" w:hAnsi="Arial" w:cs="Traditional Arabic" w:hint="cs"/>
                <w:color w:val="000000"/>
                <w:sz w:val="32"/>
                <w:szCs w:val="32"/>
                <w:vertAlign w:val="superscript"/>
                <w:rtl/>
                <w:lang w:bidi="ar-LB"/>
              </w:rPr>
              <w:t xml:space="preserve"> </w:t>
            </w:r>
            <w:r w:rsidRPr="00932355">
              <w:rPr>
                <w:rFonts w:ascii="Arial" w:hAnsi="Arial" w:cs="Traditional Arabic" w:hint="cs"/>
                <w:color w:val="000000"/>
                <w:sz w:val="32"/>
                <w:szCs w:val="32"/>
                <w:rtl/>
                <w:lang w:bidi="ar-LB"/>
              </w:rPr>
              <w:t>أيضاً: صلت اليهود مع النبي ‘ صلاة الصبح، ثم رجعوا آخر النهار فصلوا صلاتهم؛ ليوهموا الناس أنهم إنما رجعوا عن ذلك لحق ظهر لهم بعده.</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163</w:t>
            </w:r>
          </w:p>
        </w:tc>
      </w:tr>
      <w:tr w:rsidR="00DD1A24" w:rsidRPr="00932355" w:rsidTr="00DD1A24">
        <w:trPr>
          <w:trHeight w:val="55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123</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وله خضع من في السماوات والأرض فيما صَوَّرهم فيه، ودبرهم عليه، وما يُحْدِث فيهم فهم لا يمتنعون عليه، كرهوا ذلك أو أحَبُّوه، رَضُوا بذلك أو سخطوه.</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280</w:t>
            </w:r>
          </w:p>
        </w:tc>
      </w:tr>
      <w:tr w:rsidR="00DD1A24" w:rsidRPr="00932355" w:rsidTr="00DD1A24">
        <w:trPr>
          <w:trHeight w:val="701"/>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124</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ومن</w:t>
            </w:r>
            <w:proofErr w:type="gramEnd"/>
            <w:r w:rsidRPr="00932355">
              <w:rPr>
                <w:rFonts w:ascii="Arial" w:hAnsi="Arial" w:cs="Traditional Arabic" w:hint="cs"/>
                <w:color w:val="000000"/>
                <w:sz w:val="32"/>
                <w:szCs w:val="32"/>
                <w:rtl/>
                <w:lang w:bidi="ar-LB"/>
              </w:rPr>
              <w:t xml:space="preserve"> كفر بالله واليوم الآخر.</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394</w:t>
            </w:r>
          </w:p>
        </w:tc>
      </w:tr>
      <w:tr w:rsidR="00DD1A24" w:rsidRPr="00932355" w:rsidTr="00DD1A24">
        <w:trPr>
          <w:trHeight w:val="1370"/>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125</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ومن</w:t>
            </w:r>
            <w:proofErr w:type="gramEnd"/>
            <w:r w:rsidRPr="00932355">
              <w:rPr>
                <w:rFonts w:ascii="Arial" w:hAnsi="Arial" w:cs="Traditional Arabic" w:hint="cs"/>
                <w:color w:val="000000"/>
                <w:sz w:val="32"/>
                <w:szCs w:val="32"/>
                <w:rtl/>
                <w:lang w:bidi="ar-LB"/>
              </w:rPr>
              <w:t xml:space="preserve"> كفر بكون البيت قبلة الحق، وهذا في شأن اليهود الذين عابوا على المسلمين توجههم إلى الكعبة بَعْدَ بيت المقدس، وقالوا: لا نحج، لا نتوجه إليها ولا نحج إليها أبداً.</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396</w:t>
            </w:r>
          </w:p>
        </w:tc>
      </w:tr>
      <w:tr w:rsidR="00DD1A24" w:rsidRPr="00932355" w:rsidTr="00DD1A24">
        <w:trPr>
          <w:trHeight w:val="661"/>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126</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lang w:bidi="ar-LB"/>
              </w:rPr>
              <w:t>ومن</w:t>
            </w:r>
            <w:proofErr w:type="gramEnd"/>
            <w:r w:rsidRPr="00932355">
              <w:rPr>
                <w:rFonts w:ascii="Arial" w:hAnsi="Arial" w:cs="Traditional Arabic" w:hint="cs"/>
                <w:color w:val="000000"/>
                <w:sz w:val="32"/>
                <w:szCs w:val="32"/>
                <w:rtl/>
                <w:lang w:bidi="ar-LB"/>
              </w:rPr>
              <w:t xml:space="preserve"> كفر بهذه الآيات.</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394</w:t>
            </w:r>
          </w:p>
        </w:tc>
      </w:tr>
      <w:tr w:rsidR="00DD1A24" w:rsidRPr="00932355" w:rsidTr="00A91D9F">
        <w:trPr>
          <w:trHeight w:val="699"/>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127</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 xml:space="preserve">ومن كفر بوجوب </w:t>
            </w:r>
            <w:proofErr w:type="gramStart"/>
            <w:r w:rsidRPr="00932355">
              <w:rPr>
                <w:rFonts w:ascii="Arial" w:hAnsi="Arial" w:cs="Traditional Arabic" w:hint="cs"/>
                <w:color w:val="000000"/>
                <w:sz w:val="32"/>
                <w:szCs w:val="32"/>
                <w:rtl/>
                <w:lang w:bidi="ar-LB"/>
              </w:rPr>
              <w:t>الحج</w:t>
            </w:r>
            <w:r w:rsidRPr="00932355">
              <w:rPr>
                <w:rFonts w:ascii="Arial" w:hAnsi="Arial" w:cs="Traditional Arabic" w:hint="cs"/>
                <w:color w:val="000000"/>
                <w:sz w:val="32"/>
                <w:szCs w:val="32"/>
                <w:vertAlign w:val="superscript"/>
                <w:rtl/>
                <w:lang w:bidi="ar-LB"/>
              </w:rPr>
              <w:t xml:space="preserve"> </w:t>
            </w:r>
            <w:r w:rsidRPr="00932355">
              <w:rPr>
                <w:rFonts w:ascii="Arial" w:hAnsi="Arial" w:cs="Traditional Arabic" w:hint="cs"/>
                <w:color w:val="000000"/>
                <w:sz w:val="32"/>
                <w:szCs w:val="32"/>
                <w:rtl/>
                <w:lang w:bidi="ar-LB"/>
              </w:rPr>
              <w:t>،</w:t>
            </w:r>
            <w:proofErr w:type="gramEnd"/>
            <w:r w:rsidRPr="00932355">
              <w:rPr>
                <w:rFonts w:ascii="Arial" w:hAnsi="Arial" w:cs="Traditional Arabic" w:hint="cs"/>
                <w:color w:val="000000"/>
                <w:sz w:val="32"/>
                <w:szCs w:val="32"/>
                <w:rtl/>
                <w:lang w:bidi="ar-LB"/>
              </w:rPr>
              <w:t xml:space="preserve"> وزعم أنه ليس بفرض عليه؛ فقد كفر.</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394</w:t>
            </w:r>
          </w:p>
        </w:tc>
      </w:tr>
      <w:tr w:rsidR="00DD1A24" w:rsidRPr="00932355" w:rsidTr="00DD1A24">
        <w:trPr>
          <w:trHeight w:val="835"/>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128</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rPr>
              <w:t xml:space="preserve">ومن يؤمن بالله. </w:t>
            </w:r>
            <w:proofErr w:type="gramStart"/>
            <w:r w:rsidRPr="00932355">
              <w:rPr>
                <w:rFonts w:ascii="Arial" w:hAnsi="Arial" w:cs="Traditional Arabic" w:hint="cs"/>
                <w:color w:val="000000"/>
                <w:sz w:val="32"/>
                <w:szCs w:val="32"/>
                <w:rtl/>
              </w:rPr>
              <w:t>ولا</w:t>
            </w:r>
            <w:proofErr w:type="gramEnd"/>
            <w:r w:rsidRPr="00932355">
              <w:rPr>
                <w:rFonts w:ascii="Arial" w:hAnsi="Arial" w:cs="Traditional Arabic" w:hint="cs"/>
                <w:color w:val="000000"/>
                <w:sz w:val="32"/>
                <w:szCs w:val="32"/>
                <w:rtl/>
              </w:rPr>
              <w:t xml:space="preserve"> شك أن من آمن فقد هُدي.</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409</w:t>
            </w:r>
          </w:p>
        </w:tc>
      </w:tr>
      <w:tr w:rsidR="00DD1A24" w:rsidRPr="00932355" w:rsidTr="00A91D9F">
        <w:trPr>
          <w:trHeight w:val="707"/>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129</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rPr>
              <w:t xml:space="preserve">وينهون عن المنكر ويستعينون بالله على ما </w:t>
            </w:r>
            <w:proofErr w:type="gramStart"/>
            <w:r w:rsidRPr="00932355">
              <w:rPr>
                <w:rFonts w:ascii="Arial" w:hAnsi="Arial" w:cs="Traditional Arabic" w:hint="cs"/>
                <w:color w:val="000000"/>
                <w:sz w:val="32"/>
                <w:szCs w:val="32"/>
                <w:rtl/>
              </w:rPr>
              <w:t>أصابهم</w:t>
            </w:r>
            <w:proofErr w:type="gramEnd"/>
            <w:r w:rsidRPr="00932355">
              <w:rPr>
                <w:rFonts w:ascii="Arial" w:hAnsi="Arial" w:cs="Traditional Arabic" w:hint="cs"/>
                <w:color w:val="000000"/>
                <w:sz w:val="32"/>
                <w:szCs w:val="32"/>
                <w:rtl/>
              </w:rPr>
              <w:t>.</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438</w:t>
            </w:r>
          </w:p>
        </w:tc>
      </w:tr>
      <w:tr w:rsidR="00DD1A24" w:rsidRPr="00932355" w:rsidTr="00A91D9F">
        <w:trPr>
          <w:trHeight w:val="1128"/>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130</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proofErr w:type="gramStart"/>
            <w:r w:rsidRPr="00932355">
              <w:rPr>
                <w:rFonts w:ascii="Arial" w:hAnsi="Arial" w:cs="Traditional Arabic" w:hint="cs"/>
                <w:color w:val="000000"/>
                <w:sz w:val="32"/>
                <w:szCs w:val="32"/>
                <w:rtl/>
              </w:rPr>
              <w:t>يأتي</w:t>
            </w:r>
            <w:proofErr w:type="gramEnd"/>
            <w:r w:rsidRPr="00932355">
              <w:rPr>
                <w:rFonts w:ascii="Arial" w:hAnsi="Arial" w:cs="Traditional Arabic" w:hint="cs"/>
                <w:color w:val="000000"/>
                <w:sz w:val="32"/>
                <w:szCs w:val="32"/>
                <w:rtl/>
              </w:rPr>
              <w:t xml:space="preserve"> على الناس زمان تكون فيهم جيفة الحمار أحب إليهم من مؤمن يأمرهم بالمعروف وينهاهم عن المنكر.</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434</w:t>
            </w:r>
          </w:p>
        </w:tc>
      </w:tr>
      <w:tr w:rsidR="00DD1A24" w:rsidRPr="00932355" w:rsidTr="00A91D9F">
        <w:trPr>
          <w:trHeight w:val="691"/>
          <w:jc w:val="center"/>
        </w:trPr>
        <w:tc>
          <w:tcPr>
            <w:tcW w:w="723" w:type="dxa"/>
            <w:tcBorders>
              <w:top w:val="nil"/>
              <w:left w:val="single" w:sz="4" w:space="0" w:color="auto"/>
              <w:bottom w:val="single" w:sz="4" w:space="0" w:color="auto"/>
              <w:right w:val="nil"/>
            </w:tcBorders>
            <w:vAlign w:val="center"/>
          </w:tcPr>
          <w:p w:rsidR="00DD1A24" w:rsidRPr="00932355" w:rsidRDefault="00DD1A24" w:rsidP="00AB45CD">
            <w:pPr>
              <w:jc w:val="center"/>
              <w:rPr>
                <w:rFonts w:ascii="Arial" w:hAnsi="Arial" w:cs="Traditional Arabic"/>
                <w:color w:val="000000"/>
                <w:sz w:val="32"/>
                <w:szCs w:val="32"/>
              </w:rPr>
            </w:pPr>
            <w:r w:rsidRPr="00932355">
              <w:rPr>
                <w:rFonts w:ascii="Arial" w:hAnsi="Arial" w:cs="Traditional Arabic" w:hint="cs"/>
                <w:color w:val="000000"/>
                <w:sz w:val="32"/>
                <w:szCs w:val="32"/>
                <w:rtl/>
              </w:rPr>
              <w:t>131</w:t>
            </w:r>
          </w:p>
        </w:tc>
        <w:tc>
          <w:tcPr>
            <w:tcW w:w="6260" w:type="dxa"/>
            <w:tcBorders>
              <w:top w:val="nil"/>
              <w:left w:val="single" w:sz="4" w:space="0" w:color="auto"/>
              <w:bottom w:val="single" w:sz="4" w:space="0" w:color="auto"/>
              <w:right w:val="single" w:sz="4" w:space="0" w:color="auto"/>
            </w:tcBorders>
            <w:shd w:val="clear" w:color="auto" w:fill="auto"/>
            <w:vAlign w:val="center"/>
          </w:tcPr>
          <w:p w:rsidR="00DD1A24" w:rsidRPr="00932355" w:rsidRDefault="00DD1A24" w:rsidP="00AB45CD">
            <w:pPr>
              <w:jc w:val="both"/>
              <w:rPr>
                <w:rFonts w:ascii="Arial" w:hAnsi="Arial" w:cs="Traditional Arabic"/>
                <w:color w:val="000000"/>
                <w:sz w:val="32"/>
                <w:szCs w:val="32"/>
              </w:rPr>
            </w:pPr>
            <w:r w:rsidRPr="00932355">
              <w:rPr>
                <w:rFonts w:ascii="Arial" w:hAnsi="Arial" w:cs="Traditional Arabic" w:hint="cs"/>
                <w:color w:val="000000"/>
                <w:sz w:val="32"/>
                <w:szCs w:val="32"/>
                <w:rtl/>
                <w:lang w:bidi="ar-LB"/>
              </w:rPr>
              <w:t>اليوم مات ربَّانيُُّ هذه الأمة.</w:t>
            </w:r>
          </w:p>
        </w:tc>
        <w:tc>
          <w:tcPr>
            <w:tcW w:w="982" w:type="dxa"/>
            <w:tcBorders>
              <w:top w:val="nil"/>
              <w:left w:val="nil"/>
              <w:bottom w:val="single" w:sz="4" w:space="0" w:color="auto"/>
              <w:right w:val="single" w:sz="4" w:space="0" w:color="auto"/>
            </w:tcBorders>
            <w:shd w:val="clear" w:color="auto" w:fill="auto"/>
            <w:noWrap/>
            <w:vAlign w:val="center"/>
          </w:tcPr>
          <w:p w:rsidR="00DD1A24" w:rsidRPr="00932355" w:rsidRDefault="00DD1A24" w:rsidP="00AB45CD">
            <w:pPr>
              <w:jc w:val="center"/>
              <w:rPr>
                <w:rFonts w:ascii="Arial" w:hAnsi="Arial" w:cs="Arial"/>
                <w:color w:val="000000"/>
                <w:sz w:val="32"/>
                <w:szCs w:val="32"/>
              </w:rPr>
            </w:pPr>
            <w:r>
              <w:rPr>
                <w:rFonts w:ascii="Arial" w:hAnsi="Arial" w:cs="Arial" w:hint="cs"/>
                <w:color w:val="000000"/>
                <w:sz w:val="32"/>
                <w:szCs w:val="32"/>
                <w:rtl/>
              </w:rPr>
              <w:t>135</w:t>
            </w:r>
          </w:p>
        </w:tc>
      </w:tr>
    </w:tbl>
    <w:p w:rsidR="007F3E55" w:rsidRPr="007F3E55" w:rsidRDefault="007F3E55" w:rsidP="00E73CC1">
      <w:pPr>
        <w:jc w:val="both"/>
        <w:rPr>
          <w:rFonts w:cs="Traditional Arabic"/>
          <w:sz w:val="36"/>
          <w:szCs w:val="36"/>
          <w:rtl/>
        </w:rPr>
      </w:pPr>
    </w:p>
    <w:sectPr w:rsidR="007F3E55" w:rsidRPr="007F3E55" w:rsidSect="00EE5549">
      <w:headerReference w:type="even" r:id="rId8"/>
      <w:headerReference w:type="default" r:id="rId9"/>
      <w:footnotePr>
        <w:numRestart w:val="eachPage"/>
      </w:footnotePr>
      <w:pgSz w:w="11907" w:h="16840" w:code="9"/>
      <w:pgMar w:top="1389" w:right="2268" w:bottom="1389" w:left="1797" w:header="709" w:footer="709" w:gutter="0"/>
      <w:pgNumType w:start="46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0B7" w:rsidRDefault="006470B7">
      <w:r>
        <w:separator/>
      </w:r>
    </w:p>
  </w:endnote>
  <w:endnote w:type="continuationSeparator" w:id="0">
    <w:p w:rsidR="006470B7" w:rsidRDefault="0064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QCF_BSML">
    <w:panose1 w:val="02000400000000000000"/>
    <w:charset w:val="00"/>
    <w:family w:val="auto"/>
    <w:pitch w:val="variable"/>
    <w:sig w:usb0="80002003" w:usb1="90000000" w:usb2="00000008" w:usb3="00000000" w:csb0="80000041" w:csb1="00000000"/>
  </w:font>
  <w:font w:name="QCF_P422">
    <w:panose1 w:val="02000400000000000000"/>
    <w:charset w:val="00"/>
    <w:family w:val="auto"/>
    <w:pitch w:val="variable"/>
    <w:sig w:usb0="80002003" w:usb1="90000000" w:usb2="00000008" w:usb3="00000000" w:csb0="80000041" w:csb1="00000000"/>
  </w:font>
  <w:font w:name="QCF_P058">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QCF_P059">
    <w:panose1 w:val="02000400000000000000"/>
    <w:charset w:val="00"/>
    <w:family w:val="auto"/>
    <w:pitch w:val="variable"/>
    <w:sig w:usb0="80002003" w:usb1="90000000" w:usb2="00000008" w:usb3="00000000" w:csb0="80000041" w:csb1="00000000"/>
  </w:font>
  <w:font w:name="QCF_P062">
    <w:panose1 w:val="02000400000000000000"/>
    <w:charset w:val="00"/>
    <w:family w:val="auto"/>
    <w:pitch w:val="variable"/>
    <w:sig w:usb0="80002003" w:usb1="90000000" w:usb2="00000008" w:usb3="00000000" w:csb0="80000041" w:csb1="00000000"/>
  </w:font>
  <w:font w:name="QCF_P010">
    <w:panose1 w:val="02000400000000000000"/>
    <w:charset w:val="00"/>
    <w:family w:val="auto"/>
    <w:pitch w:val="variable"/>
    <w:sig w:usb0="80002003" w:usb1="90000000" w:usb2="00000008" w:usb3="00000000" w:csb0="80000041" w:csb1="00000000"/>
  </w:font>
  <w:font w:name="QCF_P061">
    <w:panose1 w:val="02000400000000000000"/>
    <w:charset w:val="00"/>
    <w:family w:val="auto"/>
    <w:pitch w:val="variable"/>
    <w:sig w:usb0="80002003" w:usb1="90000000" w:usb2="00000008" w:usb3="00000000" w:csb0="80000041" w:csb1="00000000"/>
  </w:font>
  <w:font w:name="QCF_P504">
    <w:panose1 w:val="02000400000000000000"/>
    <w:charset w:val="00"/>
    <w:family w:val="auto"/>
    <w:pitch w:val="variable"/>
    <w:sig w:usb0="80002003" w:usb1="90000000" w:usb2="00000008" w:usb3="00000000" w:csb0="8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0B7" w:rsidRDefault="006470B7">
      <w:r>
        <w:separator/>
      </w:r>
    </w:p>
  </w:footnote>
  <w:footnote w:type="continuationSeparator" w:id="0">
    <w:p w:rsidR="006470B7" w:rsidRDefault="00647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56F" w:rsidRDefault="00B8356F">
    <w:pPr>
      <w:pStyle w:val="a3"/>
      <w:rPr>
        <w:rFonts w:cs="Traditional Arabic"/>
        <w:b/>
        <w:bCs/>
        <w:sz w:val="28"/>
        <w:szCs w:val="28"/>
        <w:rtl/>
      </w:rPr>
    </w:pPr>
  </w:p>
  <w:p w:rsidR="00B8356F" w:rsidRDefault="00B8356F" w:rsidP="001C09F3">
    <w:pPr>
      <w:pStyle w:val="a3"/>
      <w:tabs>
        <w:tab w:val="clear" w:pos="4153"/>
        <w:tab w:val="clear" w:pos="8306"/>
        <w:tab w:val="right" w:pos="7380"/>
      </w:tabs>
      <w:rPr>
        <w:rFonts w:cs="PT Bold Heading"/>
        <w:sz w:val="27"/>
        <w:szCs w:val="27"/>
      </w:rPr>
    </w:pPr>
    <w:r>
      <w:rPr>
        <w:noProof/>
      </w:rPr>
      <mc:AlternateContent>
        <mc:Choice Requires="wps">
          <w:drawing>
            <wp:anchor distT="0" distB="0" distL="114300" distR="114300" simplePos="0" relativeHeight="251665408" behindDoc="0" locked="0" layoutInCell="1" allowOverlap="1" wp14:anchorId="797E484C" wp14:editId="7CA8872A">
              <wp:simplePos x="0" y="0"/>
              <wp:positionH relativeFrom="column">
                <wp:posOffset>1143000</wp:posOffset>
              </wp:positionH>
              <wp:positionV relativeFrom="paragraph">
                <wp:posOffset>128270</wp:posOffset>
              </wp:positionV>
              <wp:extent cx="1945005" cy="457200"/>
              <wp:effectExtent l="9525" t="13970" r="7620" b="508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005" cy="457200"/>
                      </a:xfrm>
                      <a:prstGeom prst="horizontalScroll">
                        <a:avLst>
                          <a:gd name="adj" fmla="val 12500"/>
                        </a:avLst>
                      </a:prstGeom>
                      <a:solidFill>
                        <a:srgbClr val="FFFFFF"/>
                      </a:solidFill>
                      <a:ln w="9525">
                        <a:solidFill>
                          <a:srgbClr val="000000"/>
                        </a:solidFill>
                        <a:round/>
                        <a:headEnd/>
                        <a:tailEnd/>
                      </a:ln>
                    </wps:spPr>
                    <wps:txbx>
                      <w:txbxContent>
                        <w:p w:rsidR="00B8356F" w:rsidRDefault="00B8356F" w:rsidP="001C09F3">
                          <w:pPr>
                            <w:rPr>
                              <w:szCs w:val="28"/>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8" o:spid="_x0000_s1026" type="#_x0000_t98" style="position:absolute;left:0;text-align:left;margin-left:90pt;margin-top:10.1pt;width:153.1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">
              <v:textbox inset="0,,0">
                <w:txbxContent>
                  <w:p w:rsidR="007F3E55" w:rsidRDefault="007F3E55" w:rsidP="001C09F3">
                    <w:pPr>
                      <w:rPr>
                        <w:szCs w:val="28"/>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8564453" wp14:editId="50881DE9">
              <wp:simplePos x="0" y="0"/>
              <wp:positionH relativeFrom="column">
                <wp:posOffset>3771900</wp:posOffset>
              </wp:positionH>
              <wp:positionV relativeFrom="paragraph">
                <wp:posOffset>146050</wp:posOffset>
              </wp:positionV>
              <wp:extent cx="571500" cy="381000"/>
              <wp:effectExtent l="9525" t="12700" r="9525" b="635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810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left:0;text-align:left;margin-left:297pt;margin-top:11.5pt;width:4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"/>
          </w:pict>
        </mc:Fallback>
      </mc:AlternateContent>
    </w:r>
    <w:r>
      <w:rPr>
        <w:noProof/>
      </w:rPr>
      <mc:AlternateContent>
        <mc:Choice Requires="wps">
          <w:drawing>
            <wp:anchor distT="0" distB="0" distL="114300" distR="114300" simplePos="0" relativeHeight="251664384" behindDoc="0" locked="0" layoutInCell="1" allowOverlap="1" wp14:anchorId="10F053DB" wp14:editId="6ECDB4B9">
              <wp:simplePos x="0" y="0"/>
              <wp:positionH relativeFrom="column">
                <wp:posOffset>3771900</wp:posOffset>
              </wp:positionH>
              <wp:positionV relativeFrom="paragraph">
                <wp:posOffset>146050</wp:posOffset>
              </wp:positionV>
              <wp:extent cx="571500" cy="381000"/>
              <wp:effectExtent l="9525" t="12700" r="9525" b="6350"/>
              <wp:wrapNone/>
              <wp:docPr id="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81000"/>
                      </a:xfrm>
                      <a:prstGeom prst="ellipse">
                        <a:avLst/>
                      </a:prstGeom>
                      <a:solidFill>
                        <a:srgbClr val="FFFFFF"/>
                      </a:solidFill>
                      <a:ln w="9525">
                        <a:solidFill>
                          <a:srgbClr val="000000"/>
                        </a:solidFill>
                        <a:round/>
                        <a:headEnd/>
                        <a:tailEnd/>
                      </a:ln>
                    </wps:spPr>
                    <wps:txbx>
                      <w:txbxContent>
                        <w:p w:rsidR="00B8356F" w:rsidRDefault="00B8356F">
                          <w:pPr>
                            <w:jc w:val="center"/>
                            <w:rPr>
                              <w:rStyle w:val="a4"/>
                              <w:rFonts w:cs="Traditional Arabic"/>
                              <w:b/>
                              <w:bCs/>
                              <w:sz w:val="28"/>
                              <w:szCs w:val="28"/>
                            </w:rPr>
                          </w:pPr>
                          <w:r>
                            <w:rPr>
                              <w:rStyle w:val="a4"/>
                              <w:rFonts w:cs="Traditional Arabic"/>
                              <w:b/>
                              <w:bCs/>
                              <w:sz w:val="28"/>
                              <w:szCs w:val="28"/>
                            </w:rPr>
                            <w:fldChar w:fldCharType="begin"/>
                          </w:r>
                          <w:r>
                            <w:rPr>
                              <w:rStyle w:val="a4"/>
                              <w:rFonts w:cs="Traditional Arabic"/>
                              <w:b/>
                              <w:bCs/>
                              <w:sz w:val="28"/>
                              <w:szCs w:val="28"/>
                            </w:rPr>
                            <w:instrText xml:space="preserve"> PAGE </w:instrText>
                          </w:r>
                          <w:r>
                            <w:rPr>
                              <w:rStyle w:val="a4"/>
                              <w:rFonts w:cs="Traditional Arabic"/>
                              <w:b/>
                              <w:bCs/>
                              <w:sz w:val="28"/>
                              <w:szCs w:val="28"/>
                            </w:rPr>
                            <w:fldChar w:fldCharType="separate"/>
                          </w:r>
                          <w:r>
                            <w:rPr>
                              <w:rStyle w:val="a4"/>
                              <w:rFonts w:cs="Traditional Arabic"/>
                              <w:b/>
                              <w:bCs/>
                              <w:noProof/>
                              <w:sz w:val="28"/>
                              <w:szCs w:val="28"/>
                              <w:rtl/>
                            </w:rPr>
                            <w:t>- 563 -</w:t>
                          </w:r>
                          <w:r>
                            <w:rPr>
                              <w:rStyle w:val="a4"/>
                              <w:rFonts w:cs="Traditional Arabic"/>
                              <w:b/>
                              <w:bCs/>
                              <w:sz w:val="28"/>
                              <w:szCs w:val="28"/>
                            </w:rPr>
                            <w:fldChar w:fldCharType="end"/>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7" style="position:absolute;left:0;text-align:left;margin-left:297pt;margin-top:11.5pt;width:4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">
              <v:textbox inset=".5mm,,.5mm">
                <w:txbxContent>
                  <w:p w:rsidR="007F3E55" w:rsidRDefault="007F3E55">
                    <w:pPr>
                      <w:jc w:val="center"/>
                      <w:rPr>
                        <w:rStyle w:val="a4"/>
                        <w:rFonts w:cs="Traditional Arabic"/>
                        <w:b/>
                        <w:bCs/>
                        <w:sz w:val="28"/>
                        <w:szCs w:val="28"/>
                      </w:rPr>
                    </w:pPr>
                    <w:r>
                      <w:rPr>
                        <w:rStyle w:val="a4"/>
                        <w:rFonts w:cs="Traditional Arabic"/>
                        <w:b/>
                        <w:bCs/>
                        <w:sz w:val="28"/>
                        <w:szCs w:val="28"/>
                      </w:rPr>
                      <w:fldChar w:fldCharType="begin"/>
                    </w:r>
                    <w:r>
                      <w:rPr>
                        <w:rStyle w:val="a4"/>
                        <w:rFonts w:cs="Traditional Arabic"/>
                        <w:b/>
                        <w:bCs/>
                        <w:sz w:val="28"/>
                        <w:szCs w:val="28"/>
                      </w:rPr>
                      <w:instrText xml:space="preserve"> PAGE </w:instrText>
                    </w:r>
                    <w:r>
                      <w:rPr>
                        <w:rStyle w:val="a4"/>
                        <w:rFonts w:cs="Traditional Arabic"/>
                        <w:b/>
                        <w:bCs/>
                        <w:sz w:val="28"/>
                        <w:szCs w:val="28"/>
                      </w:rPr>
                      <w:fldChar w:fldCharType="separate"/>
                    </w:r>
                    <w:r>
                      <w:rPr>
                        <w:rStyle w:val="a4"/>
                        <w:rFonts w:cs="Traditional Arabic"/>
                        <w:b/>
                        <w:bCs/>
                        <w:noProof/>
                        <w:sz w:val="28"/>
                        <w:szCs w:val="28"/>
                        <w:rtl/>
                      </w:rPr>
                      <w:t>- 563 -</w:t>
                    </w:r>
                    <w:r>
                      <w:rPr>
                        <w:rStyle w:val="a4"/>
                        <w:rFonts w:cs="Traditional Arabic"/>
                        <w:b/>
                        <w:bCs/>
                        <w:sz w:val="28"/>
                        <w:szCs w:val="28"/>
                      </w:rPr>
                      <w:fldChar w:fldCharType="end"/>
                    </w:r>
                  </w:p>
                </w:txbxContent>
              </v:textbox>
            </v:oval>
          </w:pict>
        </mc:Fallback>
      </mc:AlternateContent>
    </w:r>
    <w:r>
      <w:rPr>
        <w:rFonts w:cs="Traditional Arabic"/>
        <w:b/>
        <w:bCs/>
        <w:sz w:val="28"/>
        <w:szCs w:val="28"/>
        <w:rtl/>
      </w:rPr>
      <w:tab/>
    </w:r>
    <w:r>
      <w:rPr>
        <w:noProof/>
      </w:rPr>
      <mc:AlternateContent>
        <mc:Choice Requires="wps">
          <w:drawing>
            <wp:anchor distT="0" distB="0" distL="114300" distR="114300" simplePos="0" relativeHeight="251662336" behindDoc="0" locked="0" layoutInCell="1" allowOverlap="1" wp14:anchorId="649B17F0" wp14:editId="2CF24069">
              <wp:simplePos x="0" y="0"/>
              <wp:positionH relativeFrom="column">
                <wp:posOffset>0</wp:posOffset>
              </wp:positionH>
              <wp:positionV relativeFrom="paragraph">
                <wp:posOffset>330835</wp:posOffset>
              </wp:positionV>
              <wp:extent cx="4319905" cy="79375"/>
              <wp:effectExtent l="9525" t="6985" r="13970" b="889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319905" cy="79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26.05pt;width:340.15pt;height:6.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" filled="f" fillcolor="black"/>
          </w:pict>
        </mc:Fallback>
      </mc:AlternateContent>
    </w:r>
    <w:r>
      <w:rPr>
        <w:rFonts w:cs="Traditional Arabic"/>
        <w:b/>
        <w:bCs/>
        <w:sz w:val="28"/>
        <w:szCs w:val="28"/>
        <w:rtl/>
      </w:rPr>
      <w:t xml:space="preserve">                                                     </w:t>
    </w:r>
    <w:r>
      <w:rPr>
        <w:rFonts w:cs="PT Bold Heading"/>
        <w:b/>
        <w:bCs/>
        <w:sz w:val="27"/>
        <w:szCs w:val="27"/>
        <w:rtl/>
      </w:rPr>
      <w:t xml:space="preserve">                 </w:t>
    </w:r>
  </w:p>
  <w:p w:rsidR="00B8356F" w:rsidRDefault="00B8356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56F" w:rsidRPr="00137536" w:rsidRDefault="00B8356F" w:rsidP="00E613D9">
    <w:pPr>
      <w:pStyle w:val="a3"/>
      <w:rPr>
        <w:rFonts w:cs="Traditional Arabic"/>
        <w:b/>
        <w:bCs/>
        <w:sz w:val="30"/>
        <w:szCs w:val="30"/>
      </w:rPr>
    </w:pPr>
    <w:r>
      <w:rPr>
        <w:rFonts w:cs="Traditional Arabic"/>
        <w:b/>
        <w:bCs/>
        <w:noProof/>
        <w:sz w:val="30"/>
        <w:szCs w:val="30"/>
      </w:rPr>
      <mc:AlternateContent>
        <mc:Choice Requires="wps">
          <w:drawing>
            <wp:anchor distT="0" distB="0" distL="114300" distR="114300" simplePos="0" relativeHeight="251672576" behindDoc="0" locked="0" layoutInCell="1" allowOverlap="1" wp14:anchorId="649DB709" wp14:editId="1183CBA2">
              <wp:simplePos x="0" y="0"/>
              <wp:positionH relativeFrom="column">
                <wp:posOffset>-4445</wp:posOffset>
              </wp:positionH>
              <wp:positionV relativeFrom="paragraph">
                <wp:posOffset>-32385</wp:posOffset>
              </wp:positionV>
              <wp:extent cx="546100" cy="409575"/>
              <wp:effectExtent l="0" t="0" r="2540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4095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oundrect id="AutoShape 2" o:spid="_x0000_s1026" style="position:absolute;left:0;text-align:left;margin-left:-.35pt;margin-top:-2.55pt;width:43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"/>
          </w:pict>
        </mc:Fallback>
      </mc:AlternateContent>
    </w:r>
    <w:r>
      <w:rPr>
        <w:rFonts w:cs="Traditional Arabic"/>
        <w:b/>
        <w:bCs/>
        <w:noProof/>
        <w:sz w:val="30"/>
        <w:szCs w:val="30"/>
      </w:rPr>
      <mc:AlternateContent>
        <mc:Choice Requires="wps">
          <w:drawing>
            <wp:anchor distT="0" distB="0" distL="114300" distR="114300" simplePos="0" relativeHeight="251673600" behindDoc="0" locked="0" layoutInCell="1" allowOverlap="1" wp14:anchorId="0827C6E5" wp14:editId="7905E5C7">
              <wp:simplePos x="0" y="0"/>
              <wp:positionH relativeFrom="column">
                <wp:posOffset>-1905</wp:posOffset>
              </wp:positionH>
              <wp:positionV relativeFrom="paragraph">
                <wp:posOffset>-27305</wp:posOffset>
              </wp:positionV>
              <wp:extent cx="546100" cy="403225"/>
              <wp:effectExtent l="0" t="0" r="25400" b="1587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403225"/>
                      </a:xfrm>
                      <a:prstGeom prst="ellipse">
                        <a:avLst/>
                      </a:prstGeom>
                      <a:solidFill>
                        <a:srgbClr val="FFFFFF"/>
                      </a:solidFill>
                      <a:ln w="9525">
                        <a:solidFill>
                          <a:srgbClr val="000000"/>
                        </a:solidFill>
                        <a:round/>
                        <a:headEnd/>
                        <a:tailEnd/>
                      </a:ln>
                    </wps:spPr>
                    <wps:txbx>
                      <w:txbxContent>
                        <w:p w:rsidR="00B8356F" w:rsidRPr="00587925" w:rsidRDefault="00B8356F" w:rsidP="00137536">
                          <w:pPr>
                            <w:jc w:val="center"/>
                            <w:rPr>
                              <w:rFonts w:cs="Traditional Arabic"/>
                              <w:b/>
                              <w:bCs/>
                              <w:sz w:val="32"/>
                              <w:szCs w:val="32"/>
                            </w:rPr>
                          </w:pPr>
                          <w:r w:rsidRPr="00587925">
                            <w:rPr>
                              <w:rStyle w:val="a4"/>
                              <w:rFonts w:cs="Traditional Arabic"/>
                              <w:b/>
                              <w:bCs/>
                              <w:sz w:val="32"/>
                              <w:szCs w:val="32"/>
                            </w:rPr>
                            <w:fldChar w:fldCharType="begin"/>
                          </w:r>
                          <w:r w:rsidRPr="00587925">
                            <w:rPr>
                              <w:rStyle w:val="a4"/>
                              <w:rFonts w:cs="Traditional Arabic"/>
                              <w:b/>
                              <w:bCs/>
                              <w:sz w:val="32"/>
                              <w:szCs w:val="32"/>
                            </w:rPr>
                            <w:instrText xml:space="preserve"> PAGE </w:instrText>
                          </w:r>
                          <w:r w:rsidRPr="00587925">
                            <w:rPr>
                              <w:rStyle w:val="a4"/>
                              <w:rFonts w:cs="Traditional Arabic"/>
                              <w:b/>
                              <w:bCs/>
                              <w:sz w:val="32"/>
                              <w:szCs w:val="32"/>
                            </w:rPr>
                            <w:fldChar w:fldCharType="separate"/>
                          </w:r>
                          <w:r w:rsidR="00400299">
                            <w:rPr>
                              <w:rStyle w:val="a4"/>
                              <w:rFonts w:cs="Traditional Arabic"/>
                              <w:b/>
                              <w:bCs/>
                              <w:noProof/>
                              <w:sz w:val="32"/>
                              <w:szCs w:val="32"/>
                              <w:rtl/>
                            </w:rPr>
                            <w:t>460</w:t>
                          </w:r>
                          <w:r w:rsidRPr="00587925">
                            <w:rPr>
                              <w:rStyle w:val="a4"/>
                              <w:rFonts w:cs="Traditional Arabic"/>
                              <w:b/>
                              <w:bCs/>
                              <w:sz w:val="32"/>
                              <w:szCs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8" style="position:absolute;left:0;text-align:left;margin-left:-.15pt;margin-top:-2.15pt;width:43pt;height:3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">
              <v:textbox inset="0,0,0,0">
                <w:txbxContent>
                  <w:p w:rsidR="00B8356F" w:rsidRPr="00587925" w:rsidRDefault="00B8356F" w:rsidP="00137536">
                    <w:pPr>
                      <w:jc w:val="center"/>
                      <w:rPr>
                        <w:rFonts w:cs="Traditional Arabic"/>
                        <w:b/>
                        <w:bCs/>
                        <w:sz w:val="32"/>
                        <w:szCs w:val="32"/>
                      </w:rPr>
                    </w:pPr>
                    <w:r w:rsidRPr="00587925">
                      <w:rPr>
                        <w:rStyle w:val="a4"/>
                        <w:rFonts w:cs="Traditional Arabic"/>
                        <w:b/>
                        <w:bCs/>
                        <w:sz w:val="32"/>
                        <w:szCs w:val="32"/>
                      </w:rPr>
                      <w:fldChar w:fldCharType="begin"/>
                    </w:r>
                    <w:r w:rsidRPr="00587925">
                      <w:rPr>
                        <w:rStyle w:val="a4"/>
                        <w:rFonts w:cs="Traditional Arabic"/>
                        <w:b/>
                        <w:bCs/>
                        <w:sz w:val="32"/>
                        <w:szCs w:val="32"/>
                      </w:rPr>
                      <w:instrText xml:space="preserve"> PAGE </w:instrText>
                    </w:r>
                    <w:r w:rsidRPr="00587925">
                      <w:rPr>
                        <w:rStyle w:val="a4"/>
                        <w:rFonts w:cs="Traditional Arabic"/>
                        <w:b/>
                        <w:bCs/>
                        <w:sz w:val="32"/>
                        <w:szCs w:val="32"/>
                      </w:rPr>
                      <w:fldChar w:fldCharType="separate"/>
                    </w:r>
                    <w:r w:rsidR="00400299">
                      <w:rPr>
                        <w:rStyle w:val="a4"/>
                        <w:rFonts w:cs="Traditional Arabic"/>
                        <w:b/>
                        <w:bCs/>
                        <w:noProof/>
                        <w:sz w:val="32"/>
                        <w:szCs w:val="32"/>
                        <w:rtl/>
                      </w:rPr>
                      <w:t>460</w:t>
                    </w:r>
                    <w:r w:rsidRPr="00587925">
                      <w:rPr>
                        <w:rStyle w:val="a4"/>
                        <w:rFonts w:cs="Traditional Arabic"/>
                        <w:b/>
                        <w:bCs/>
                        <w:sz w:val="32"/>
                        <w:szCs w:val="32"/>
                      </w:rPr>
                      <w:fldChar w:fldCharType="end"/>
                    </w:r>
                  </w:p>
                </w:txbxContent>
              </v:textbox>
            </v:oval>
          </w:pict>
        </mc:Fallback>
      </mc:AlternateContent>
    </w:r>
    <w:r>
      <w:rPr>
        <w:rFonts w:cs="Traditional Arabic"/>
        <w:b/>
        <w:bCs/>
        <w:noProof/>
        <w:sz w:val="30"/>
        <w:szCs w:val="30"/>
      </w:rPr>
      <mc:AlternateContent>
        <mc:Choice Requires="wps">
          <w:drawing>
            <wp:anchor distT="0" distB="0" distL="114300" distR="114300" simplePos="0" relativeHeight="251671552" behindDoc="0" locked="0" layoutInCell="1" allowOverlap="1" wp14:anchorId="724CF209" wp14:editId="0CEE2F18">
              <wp:simplePos x="0" y="0"/>
              <wp:positionH relativeFrom="column">
                <wp:posOffset>537845</wp:posOffset>
              </wp:positionH>
              <wp:positionV relativeFrom="paragraph">
                <wp:posOffset>288925</wp:posOffset>
              </wp:positionV>
              <wp:extent cx="4464050" cy="45085"/>
              <wp:effectExtent l="0" t="0" r="12700" b="12065"/>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0" cy="45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left:0;text-align:left;margin-left:42.35pt;margin-top:22.75pt;width:351.5pt;height: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" filled="f" fillcolor="black"/>
          </w:pict>
        </mc:Fallback>
      </mc:AlternateContent>
    </w:r>
    <w:r w:rsidRPr="00587925">
      <w:rPr>
        <w:rFonts w:cs="Traditional Arabic" w:hint="cs"/>
        <w:b/>
        <w:bCs/>
        <w:sz w:val="30"/>
        <w:szCs w:val="30"/>
        <w:rtl/>
      </w:rPr>
      <w:t>القول الوجيز في أحكام الكت</w:t>
    </w:r>
    <w:r>
      <w:rPr>
        <w:rFonts w:cs="Traditional Arabic" w:hint="cs"/>
        <w:b/>
        <w:bCs/>
        <w:sz w:val="30"/>
        <w:szCs w:val="30"/>
        <w:rtl/>
      </w:rPr>
      <w:t>ا</w:t>
    </w:r>
    <w:r w:rsidRPr="00587925">
      <w:rPr>
        <w:rFonts w:cs="Traditional Arabic" w:hint="cs"/>
        <w:b/>
        <w:bCs/>
        <w:sz w:val="30"/>
        <w:szCs w:val="30"/>
        <w:rtl/>
      </w:rPr>
      <w:t>ب العزيز</w:t>
    </w:r>
    <w:r>
      <w:rPr>
        <w:rFonts w:cs="Traditional Arabic" w:hint="cs"/>
        <w:b/>
        <w:bCs/>
        <w:sz w:val="30"/>
        <w:szCs w:val="30"/>
        <w:rtl/>
      </w:rPr>
      <w:tab/>
      <w:t xml:space="preserve"> ...........</w:t>
    </w:r>
    <w:r w:rsidRPr="006E362F">
      <w:rPr>
        <w:rFonts w:cs="Traditional Arabic" w:hint="cs"/>
        <w:b/>
        <w:bCs/>
        <w:sz w:val="30"/>
        <w:szCs w:val="36"/>
        <w:rtl/>
      </w:rPr>
      <w:t xml:space="preserve">. </w:t>
    </w:r>
    <w:r>
      <w:rPr>
        <w:rFonts w:cs="Traditional Arabic" w:hint="cs"/>
        <w:b/>
        <w:bCs/>
        <w:sz w:val="30"/>
        <w:szCs w:val="30"/>
        <w:rtl/>
      </w:rPr>
      <w:t xml:space="preserve">(فهرس الأحاديث النبوية </w:t>
    </w:r>
    <w:proofErr w:type="gramStart"/>
    <w:r>
      <w:rPr>
        <w:rFonts w:cs="Traditional Arabic" w:hint="cs"/>
        <w:b/>
        <w:bCs/>
        <w:sz w:val="30"/>
        <w:szCs w:val="30"/>
        <w:rtl/>
      </w:rPr>
      <w:t>والآثار</w:t>
    </w:r>
    <w:proofErr w:type="gramEnd"/>
    <w:r>
      <w:rPr>
        <w:rFonts w:cs="Traditional Arabic" w:hint="cs"/>
        <w:b/>
        <w:bCs/>
        <w:sz w:val="30"/>
        <w:szCs w:val="30"/>
        <w:rt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E0EAD"/>
    <w:multiLevelType w:val="hybridMultilevel"/>
    <w:tmpl w:val="60AC19FE"/>
    <w:lvl w:ilvl="0" w:tplc="8CF2816A">
      <w:numFmt w:val="bullet"/>
      <w:lvlText w:val=""/>
      <w:lvlJc w:val="left"/>
      <w:pPr>
        <w:ind w:left="648" w:hanging="360"/>
      </w:pPr>
      <w:rPr>
        <w:rFonts w:ascii="Symbol" w:eastAsia="Times New Roman" w:hAnsi="Symbol" w:hint="default"/>
      </w:rPr>
    </w:lvl>
    <w:lvl w:ilvl="1" w:tplc="04090003" w:tentative="1">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nsid w:val="13AD14E7"/>
    <w:multiLevelType w:val="hybridMultilevel"/>
    <w:tmpl w:val="49D4C1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E6C5E"/>
    <w:multiLevelType w:val="hybridMultilevel"/>
    <w:tmpl w:val="53A43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67DD0"/>
    <w:multiLevelType w:val="hybridMultilevel"/>
    <w:tmpl w:val="95C08794"/>
    <w:lvl w:ilvl="0" w:tplc="CDB8CAA6">
      <w:start w:val="1"/>
      <w:numFmt w:val="decimal"/>
      <w:lvlText w:val="%1-"/>
      <w:lvlJc w:val="left"/>
      <w:pPr>
        <w:ind w:left="1080" w:hanging="720"/>
      </w:pPr>
      <w:rPr>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F447804"/>
    <w:multiLevelType w:val="hybridMultilevel"/>
    <w:tmpl w:val="201C1A50"/>
    <w:lvl w:ilvl="0" w:tplc="60F4F01C">
      <w:start w:val="1"/>
      <w:numFmt w:val="decimal"/>
      <w:lvlText w:val="%1-"/>
      <w:lvlJc w:val="left"/>
      <w:pPr>
        <w:ind w:left="1474" w:hanging="720"/>
      </w:pPr>
      <w:rPr>
        <w:rFonts w:hint="default"/>
      </w:r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5">
    <w:nsid w:val="3C5957E7"/>
    <w:multiLevelType w:val="hybridMultilevel"/>
    <w:tmpl w:val="ECECD810"/>
    <w:lvl w:ilvl="0" w:tplc="52EECF3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D0E134F"/>
    <w:multiLevelType w:val="hybridMultilevel"/>
    <w:tmpl w:val="95D4915C"/>
    <w:lvl w:ilvl="0" w:tplc="DCB0F674">
      <w:start w:val="1"/>
      <w:numFmt w:val="bullet"/>
      <w:lvlText w:val=""/>
      <w:lvlJc w:val="left"/>
      <w:pPr>
        <w:tabs>
          <w:tab w:val="num" w:pos="720"/>
        </w:tabs>
        <w:ind w:left="720" w:hanging="360"/>
      </w:pPr>
      <w:rPr>
        <w:rFonts w:ascii="Symbol" w:hAnsi="Symbol" w:hint="default"/>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9C26BDC"/>
    <w:multiLevelType w:val="hybridMultilevel"/>
    <w:tmpl w:val="0EFAFD2E"/>
    <w:lvl w:ilvl="0" w:tplc="523ACC28">
      <w:start w:val="1"/>
      <w:numFmt w:val="decimal"/>
      <w:lvlText w:val="%1-"/>
      <w:lvlJc w:val="left"/>
      <w:pPr>
        <w:ind w:left="1080" w:hanging="720"/>
      </w:pPr>
      <w:rPr>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CE90291"/>
    <w:multiLevelType w:val="hybridMultilevel"/>
    <w:tmpl w:val="890AD386"/>
    <w:lvl w:ilvl="0" w:tplc="6602BBE6">
      <w:start w:val="1"/>
      <w:numFmt w:val="decimal"/>
      <w:lvlText w:val="%1-"/>
      <w:lvlJc w:val="left"/>
      <w:pPr>
        <w:ind w:left="1080" w:hanging="720"/>
      </w:pPr>
      <w:rPr>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C09344D"/>
    <w:multiLevelType w:val="hybridMultilevel"/>
    <w:tmpl w:val="8FBA4562"/>
    <w:lvl w:ilvl="0" w:tplc="3EBAC48E">
      <w:start w:val="1"/>
      <w:numFmt w:val="decimal"/>
      <w:lvlText w:val="%1-"/>
      <w:lvlJc w:val="left"/>
      <w:pPr>
        <w:ind w:left="1080" w:hanging="720"/>
      </w:pPr>
      <w:rPr>
        <w:rFonts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5BF"/>
    <w:rsid w:val="00043AD5"/>
    <w:rsid w:val="00050F73"/>
    <w:rsid w:val="000B10EB"/>
    <w:rsid w:val="000D389D"/>
    <w:rsid w:val="00137536"/>
    <w:rsid w:val="001440DE"/>
    <w:rsid w:val="001470B7"/>
    <w:rsid w:val="00151DC4"/>
    <w:rsid w:val="00195250"/>
    <w:rsid w:val="001A0073"/>
    <w:rsid w:val="001C09F3"/>
    <w:rsid w:val="0020601F"/>
    <w:rsid w:val="002565BF"/>
    <w:rsid w:val="00286DC5"/>
    <w:rsid w:val="00296964"/>
    <w:rsid w:val="003426E6"/>
    <w:rsid w:val="00350A00"/>
    <w:rsid w:val="0035371D"/>
    <w:rsid w:val="003A4C17"/>
    <w:rsid w:val="00400299"/>
    <w:rsid w:val="00413D80"/>
    <w:rsid w:val="00446C90"/>
    <w:rsid w:val="004C0AE5"/>
    <w:rsid w:val="004F4533"/>
    <w:rsid w:val="00570CDF"/>
    <w:rsid w:val="00597B87"/>
    <w:rsid w:val="005D6254"/>
    <w:rsid w:val="006005D2"/>
    <w:rsid w:val="00633D1B"/>
    <w:rsid w:val="006470B7"/>
    <w:rsid w:val="006C604A"/>
    <w:rsid w:val="007A2EC8"/>
    <w:rsid w:val="007B2782"/>
    <w:rsid w:val="007F3E55"/>
    <w:rsid w:val="00803195"/>
    <w:rsid w:val="00824A3D"/>
    <w:rsid w:val="00846233"/>
    <w:rsid w:val="00932355"/>
    <w:rsid w:val="0093601D"/>
    <w:rsid w:val="00964303"/>
    <w:rsid w:val="009F242D"/>
    <w:rsid w:val="00A352F3"/>
    <w:rsid w:val="00A52125"/>
    <w:rsid w:val="00A61DEF"/>
    <w:rsid w:val="00A91D9F"/>
    <w:rsid w:val="00B260C3"/>
    <w:rsid w:val="00B8356F"/>
    <w:rsid w:val="00BB376F"/>
    <w:rsid w:val="00BB4C58"/>
    <w:rsid w:val="00C63ED2"/>
    <w:rsid w:val="00C727F4"/>
    <w:rsid w:val="00CF51DF"/>
    <w:rsid w:val="00D3114D"/>
    <w:rsid w:val="00D7146E"/>
    <w:rsid w:val="00D85CCD"/>
    <w:rsid w:val="00DD1A24"/>
    <w:rsid w:val="00DE6A7A"/>
    <w:rsid w:val="00DF2CAC"/>
    <w:rsid w:val="00E01814"/>
    <w:rsid w:val="00E613D9"/>
    <w:rsid w:val="00E73CC1"/>
    <w:rsid w:val="00EA212F"/>
    <w:rsid w:val="00EE5549"/>
    <w:rsid w:val="00EF22C9"/>
    <w:rsid w:val="00F40614"/>
    <w:rsid w:val="00F813FA"/>
    <w:rsid w:val="00FC3C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5BF"/>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565BF"/>
    <w:pPr>
      <w:tabs>
        <w:tab w:val="center" w:pos="4153"/>
        <w:tab w:val="right" w:pos="8306"/>
      </w:tabs>
    </w:pPr>
  </w:style>
  <w:style w:type="character" w:customStyle="1" w:styleId="Char">
    <w:name w:val="رأس الصفحة Char"/>
    <w:basedOn w:val="a0"/>
    <w:link w:val="a3"/>
    <w:uiPriority w:val="99"/>
    <w:rsid w:val="002565BF"/>
    <w:rPr>
      <w:rFonts w:ascii="Times New Roman" w:eastAsia="Times New Roman" w:hAnsi="Times New Roman" w:cs="Times New Roman"/>
      <w:sz w:val="24"/>
      <w:szCs w:val="24"/>
    </w:rPr>
  </w:style>
  <w:style w:type="character" w:styleId="a4">
    <w:name w:val="page number"/>
    <w:semiHidden/>
    <w:rsid w:val="002565BF"/>
    <w:rPr>
      <w:rFonts w:cs="Times New Roman"/>
    </w:rPr>
  </w:style>
  <w:style w:type="paragraph" w:styleId="a5">
    <w:name w:val="footnote text"/>
    <w:aliases w:val="Char,Char1 Char,Footnote Text, Char, Char1 Char,Char Char1 Char Char"/>
    <w:basedOn w:val="a"/>
    <w:link w:val="Char0"/>
    <w:autoRedefine/>
    <w:rsid w:val="007B2782"/>
    <w:pPr>
      <w:spacing w:after="120" w:line="520" w:lineRule="exact"/>
      <w:ind w:left="708" w:firstLine="142"/>
      <w:jc w:val="both"/>
    </w:pPr>
    <w:rPr>
      <w:rFonts w:ascii="Arial" w:hAnsi="Arial" w:cs="Traditional Arabic"/>
      <w:position w:val="10"/>
      <w:sz w:val="32"/>
      <w:szCs w:val="32"/>
      <w:lang w:bidi="ar-LB"/>
    </w:rPr>
  </w:style>
  <w:style w:type="character" w:customStyle="1" w:styleId="Char0">
    <w:name w:val="نص حاشية سفلية Char"/>
    <w:aliases w:val="Char Char,Char1 Char Char,Footnote Text Char, Char Char, Char1 Char Char,Char Char1 Char Char Char"/>
    <w:basedOn w:val="a0"/>
    <w:link w:val="a5"/>
    <w:rsid w:val="007B2782"/>
    <w:rPr>
      <w:rFonts w:ascii="Arial" w:eastAsia="Times New Roman" w:hAnsi="Arial" w:cs="Traditional Arabic"/>
      <w:position w:val="10"/>
      <w:sz w:val="32"/>
      <w:szCs w:val="32"/>
      <w:lang w:bidi="ar-LB"/>
    </w:rPr>
  </w:style>
  <w:style w:type="paragraph" w:styleId="a6">
    <w:name w:val="List Paragraph"/>
    <w:basedOn w:val="a"/>
    <w:uiPriority w:val="34"/>
    <w:qFormat/>
    <w:rsid w:val="002565BF"/>
    <w:pPr>
      <w:spacing w:after="200" w:line="276" w:lineRule="auto"/>
      <w:ind w:left="720"/>
      <w:contextualSpacing/>
    </w:pPr>
    <w:rPr>
      <w:rFonts w:ascii="Calibri" w:hAnsi="Calibri" w:cs="Arial"/>
      <w:sz w:val="22"/>
      <w:szCs w:val="22"/>
    </w:rPr>
  </w:style>
  <w:style w:type="paragraph" w:styleId="a7">
    <w:name w:val="footer"/>
    <w:basedOn w:val="a"/>
    <w:link w:val="Char1"/>
    <w:uiPriority w:val="99"/>
    <w:unhideWhenUsed/>
    <w:rsid w:val="00F40614"/>
    <w:pPr>
      <w:tabs>
        <w:tab w:val="center" w:pos="4153"/>
        <w:tab w:val="right" w:pos="8306"/>
      </w:tabs>
    </w:pPr>
  </w:style>
  <w:style w:type="character" w:customStyle="1" w:styleId="Char1">
    <w:name w:val="تذييل الصفحة Char"/>
    <w:basedOn w:val="a0"/>
    <w:link w:val="a7"/>
    <w:uiPriority w:val="99"/>
    <w:rsid w:val="00F40614"/>
    <w:rPr>
      <w:rFonts w:ascii="Times New Roman" w:eastAsia="Times New Roman" w:hAnsi="Times New Roman" w:cs="Times New Roman"/>
      <w:sz w:val="24"/>
      <w:szCs w:val="24"/>
    </w:rPr>
  </w:style>
  <w:style w:type="table" w:styleId="a8">
    <w:name w:val="Table Grid"/>
    <w:basedOn w:val="a1"/>
    <w:uiPriority w:val="59"/>
    <w:rsid w:val="00D714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otnote reference"/>
    <w:aliases w:val="Footnote Reference"/>
    <w:rsid w:val="00D7146E"/>
    <w:rPr>
      <w:rFonts w:cs="Traditional Arabic"/>
      <w:position w:val="10"/>
      <w:sz w:val="28"/>
      <w:szCs w:val="28"/>
      <w:vertAlign w:val="baseline"/>
      <w:lang w:bidi="ar-SA"/>
    </w:rPr>
  </w:style>
  <w:style w:type="paragraph" w:styleId="aa">
    <w:name w:val="Balloon Text"/>
    <w:basedOn w:val="a"/>
    <w:link w:val="Char2"/>
    <w:uiPriority w:val="99"/>
    <w:semiHidden/>
    <w:unhideWhenUsed/>
    <w:rsid w:val="00A91D9F"/>
    <w:rPr>
      <w:rFonts w:ascii="Tahoma" w:hAnsi="Tahoma" w:cs="Tahoma"/>
      <w:sz w:val="16"/>
      <w:szCs w:val="16"/>
    </w:rPr>
  </w:style>
  <w:style w:type="character" w:customStyle="1" w:styleId="Char2">
    <w:name w:val="نص في بالون Char"/>
    <w:basedOn w:val="a0"/>
    <w:link w:val="aa"/>
    <w:uiPriority w:val="99"/>
    <w:semiHidden/>
    <w:rsid w:val="00A91D9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5BF"/>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565BF"/>
    <w:pPr>
      <w:tabs>
        <w:tab w:val="center" w:pos="4153"/>
        <w:tab w:val="right" w:pos="8306"/>
      </w:tabs>
    </w:pPr>
  </w:style>
  <w:style w:type="character" w:customStyle="1" w:styleId="Char">
    <w:name w:val="رأس الصفحة Char"/>
    <w:basedOn w:val="a0"/>
    <w:link w:val="a3"/>
    <w:uiPriority w:val="99"/>
    <w:rsid w:val="002565BF"/>
    <w:rPr>
      <w:rFonts w:ascii="Times New Roman" w:eastAsia="Times New Roman" w:hAnsi="Times New Roman" w:cs="Times New Roman"/>
      <w:sz w:val="24"/>
      <w:szCs w:val="24"/>
    </w:rPr>
  </w:style>
  <w:style w:type="character" w:styleId="a4">
    <w:name w:val="page number"/>
    <w:semiHidden/>
    <w:rsid w:val="002565BF"/>
    <w:rPr>
      <w:rFonts w:cs="Times New Roman"/>
    </w:rPr>
  </w:style>
  <w:style w:type="paragraph" w:styleId="a5">
    <w:name w:val="footnote text"/>
    <w:aliases w:val="Char,Char1 Char,Footnote Text, Char, Char1 Char,Char Char1 Char Char"/>
    <w:basedOn w:val="a"/>
    <w:link w:val="Char0"/>
    <w:autoRedefine/>
    <w:rsid w:val="007B2782"/>
    <w:pPr>
      <w:spacing w:after="120" w:line="520" w:lineRule="exact"/>
      <w:ind w:left="708" w:firstLine="142"/>
      <w:jc w:val="both"/>
    </w:pPr>
    <w:rPr>
      <w:rFonts w:ascii="Arial" w:hAnsi="Arial" w:cs="Traditional Arabic"/>
      <w:position w:val="10"/>
      <w:sz w:val="32"/>
      <w:szCs w:val="32"/>
      <w:lang w:bidi="ar-LB"/>
    </w:rPr>
  </w:style>
  <w:style w:type="character" w:customStyle="1" w:styleId="Char0">
    <w:name w:val="نص حاشية سفلية Char"/>
    <w:aliases w:val="Char Char,Char1 Char Char,Footnote Text Char, Char Char, Char1 Char Char,Char Char1 Char Char Char"/>
    <w:basedOn w:val="a0"/>
    <w:link w:val="a5"/>
    <w:rsid w:val="007B2782"/>
    <w:rPr>
      <w:rFonts w:ascii="Arial" w:eastAsia="Times New Roman" w:hAnsi="Arial" w:cs="Traditional Arabic"/>
      <w:position w:val="10"/>
      <w:sz w:val="32"/>
      <w:szCs w:val="32"/>
      <w:lang w:bidi="ar-LB"/>
    </w:rPr>
  </w:style>
  <w:style w:type="paragraph" w:styleId="a6">
    <w:name w:val="List Paragraph"/>
    <w:basedOn w:val="a"/>
    <w:uiPriority w:val="34"/>
    <w:qFormat/>
    <w:rsid w:val="002565BF"/>
    <w:pPr>
      <w:spacing w:after="200" w:line="276" w:lineRule="auto"/>
      <w:ind w:left="720"/>
      <w:contextualSpacing/>
    </w:pPr>
    <w:rPr>
      <w:rFonts w:ascii="Calibri" w:hAnsi="Calibri" w:cs="Arial"/>
      <w:sz w:val="22"/>
      <w:szCs w:val="22"/>
    </w:rPr>
  </w:style>
  <w:style w:type="paragraph" w:styleId="a7">
    <w:name w:val="footer"/>
    <w:basedOn w:val="a"/>
    <w:link w:val="Char1"/>
    <w:uiPriority w:val="99"/>
    <w:unhideWhenUsed/>
    <w:rsid w:val="00F40614"/>
    <w:pPr>
      <w:tabs>
        <w:tab w:val="center" w:pos="4153"/>
        <w:tab w:val="right" w:pos="8306"/>
      </w:tabs>
    </w:pPr>
  </w:style>
  <w:style w:type="character" w:customStyle="1" w:styleId="Char1">
    <w:name w:val="تذييل الصفحة Char"/>
    <w:basedOn w:val="a0"/>
    <w:link w:val="a7"/>
    <w:uiPriority w:val="99"/>
    <w:rsid w:val="00F40614"/>
    <w:rPr>
      <w:rFonts w:ascii="Times New Roman" w:eastAsia="Times New Roman" w:hAnsi="Times New Roman" w:cs="Times New Roman"/>
      <w:sz w:val="24"/>
      <w:szCs w:val="24"/>
    </w:rPr>
  </w:style>
  <w:style w:type="table" w:styleId="a8">
    <w:name w:val="Table Grid"/>
    <w:basedOn w:val="a1"/>
    <w:uiPriority w:val="59"/>
    <w:rsid w:val="00D714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otnote reference"/>
    <w:aliases w:val="Footnote Reference"/>
    <w:rsid w:val="00D7146E"/>
    <w:rPr>
      <w:rFonts w:cs="Traditional Arabic"/>
      <w:position w:val="10"/>
      <w:sz w:val="28"/>
      <w:szCs w:val="28"/>
      <w:vertAlign w:val="baseline"/>
      <w:lang w:bidi="ar-SA"/>
    </w:rPr>
  </w:style>
  <w:style w:type="paragraph" w:styleId="aa">
    <w:name w:val="Balloon Text"/>
    <w:basedOn w:val="a"/>
    <w:link w:val="Char2"/>
    <w:uiPriority w:val="99"/>
    <w:semiHidden/>
    <w:unhideWhenUsed/>
    <w:rsid w:val="00A91D9F"/>
    <w:rPr>
      <w:rFonts w:ascii="Tahoma" w:hAnsi="Tahoma" w:cs="Tahoma"/>
      <w:sz w:val="16"/>
      <w:szCs w:val="16"/>
    </w:rPr>
  </w:style>
  <w:style w:type="character" w:customStyle="1" w:styleId="Char2">
    <w:name w:val="نص في بالون Char"/>
    <w:basedOn w:val="a0"/>
    <w:link w:val="aa"/>
    <w:uiPriority w:val="99"/>
    <w:semiHidden/>
    <w:rsid w:val="00A91D9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0406">
      <w:bodyDiv w:val="1"/>
      <w:marLeft w:val="0"/>
      <w:marRight w:val="0"/>
      <w:marTop w:val="0"/>
      <w:marBottom w:val="0"/>
      <w:divBdr>
        <w:top w:val="none" w:sz="0" w:space="0" w:color="auto"/>
        <w:left w:val="none" w:sz="0" w:space="0" w:color="auto"/>
        <w:bottom w:val="none" w:sz="0" w:space="0" w:color="auto"/>
        <w:right w:val="none" w:sz="0" w:space="0" w:color="auto"/>
      </w:divBdr>
    </w:div>
    <w:div w:id="193331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14</Pages>
  <Words>2537</Words>
  <Characters>14466</Characters>
  <Application>Microsoft Office Word</Application>
  <DocSecurity>0</DocSecurity>
  <Lines>120</Lines>
  <Paragraphs>33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XP3-2008</dc:creator>
  <cp:lastModifiedBy>COST4</cp:lastModifiedBy>
  <cp:revision>13</cp:revision>
  <cp:lastPrinted>2014-01-09T06:22:00Z</cp:lastPrinted>
  <dcterms:created xsi:type="dcterms:W3CDTF">2014-01-06T11:57:00Z</dcterms:created>
  <dcterms:modified xsi:type="dcterms:W3CDTF">2014-01-11T07:33:00Z</dcterms:modified>
</cp:coreProperties>
</file>